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118C2" w14:textId="1F5CB4FB" w:rsidR="005D5D12" w:rsidRPr="00075D40" w:rsidRDefault="005D5D12" w:rsidP="005D5D12">
      <w:pPr>
        <w:pStyle w:val="paragraph"/>
        <w:spacing w:before="0" w:beforeAutospacing="0" w:after="120" w:afterAutospacing="0"/>
        <w:ind w:left="1980" w:hanging="1410"/>
        <w:jc w:val="both"/>
        <w:textAlignment w:val="baseline"/>
        <w:rPr>
          <w:rFonts w:ascii="Segoe UI" w:hAnsi="Segoe UI" w:cs="Segoe UI"/>
          <w:sz w:val="20"/>
          <w:szCs w:val="20"/>
          <w:lang w:val="en-US"/>
        </w:rPr>
      </w:pPr>
      <w:r w:rsidRPr="00075D40">
        <w:rPr>
          <w:rStyle w:val="normaltextrun"/>
          <w:b/>
          <w:bCs/>
          <w:sz w:val="28"/>
          <w:szCs w:val="28"/>
          <w:lang w:val="en-US"/>
        </w:rPr>
        <w:t>«</w:t>
      </w:r>
      <w:r w:rsidR="00075D40" w:rsidRPr="00075D40">
        <w:rPr>
          <w:rStyle w:val="normaltextrun"/>
          <w:rFonts w:ascii="Calibri" w:hAnsi="Calibri" w:cs="Calibri"/>
          <w:b/>
          <w:bCs/>
          <w:color w:val="000000"/>
          <w:sz w:val="36"/>
          <w:szCs w:val="36"/>
          <w:shd w:val="clear" w:color="auto" w:fill="FFFFFF"/>
          <w:lang w:val="en-US"/>
        </w:rPr>
        <w:t>The way home</w:t>
      </w:r>
      <w:r w:rsidRPr="00075D40">
        <w:rPr>
          <w:rStyle w:val="normaltextrun"/>
          <w:b/>
          <w:bCs/>
          <w:sz w:val="28"/>
          <w:szCs w:val="28"/>
          <w:lang w:val="en-US"/>
        </w:rPr>
        <w:t>»</w:t>
      </w:r>
      <w:r w:rsidRPr="00075D40">
        <w:rPr>
          <w:rStyle w:val="eop"/>
          <w:sz w:val="28"/>
          <w:szCs w:val="28"/>
          <w:lang w:val="en-US"/>
        </w:rPr>
        <w:t> </w:t>
      </w:r>
    </w:p>
    <w:p w14:paraId="53A89724" w14:textId="5A6D127F" w:rsidR="00075D40" w:rsidRPr="00075D40" w:rsidRDefault="00075D40" w:rsidP="005D5D12">
      <w:pPr>
        <w:pStyle w:val="paragraph"/>
        <w:spacing w:before="0" w:beforeAutospacing="0" w:after="120" w:afterAutospacing="0"/>
        <w:ind w:firstLine="540"/>
        <w:jc w:val="both"/>
        <w:textAlignment w:val="baseline"/>
        <w:rPr>
          <w:rStyle w:val="eop"/>
          <w:sz w:val="28"/>
          <w:szCs w:val="28"/>
          <w:lang w:val="en-US"/>
        </w:rPr>
      </w:pPr>
      <w:r w:rsidRPr="00075D40">
        <w:rPr>
          <w:rStyle w:val="eop"/>
          <w:sz w:val="28"/>
          <w:szCs w:val="28"/>
          <w:lang w:val="en-US"/>
        </w:rPr>
        <w:t xml:space="preserve">If we consider small restrictions, the solution to the problem may be as follows. </w:t>
      </w:r>
      <w:proofErr w:type="gramStart"/>
      <w:r w:rsidRPr="00075D40">
        <w:rPr>
          <w:rStyle w:val="eop"/>
          <w:sz w:val="28"/>
          <w:szCs w:val="28"/>
          <w:lang w:val="en-US"/>
        </w:rPr>
        <w:t>Let's</w:t>
      </w:r>
      <w:proofErr w:type="gramEnd"/>
      <w:r w:rsidRPr="00075D40">
        <w:rPr>
          <w:rStyle w:val="eop"/>
          <w:sz w:val="28"/>
          <w:szCs w:val="28"/>
          <w:lang w:val="en-US"/>
        </w:rPr>
        <w:t xml:space="preserve"> build a graph that corresponds to a city without development.</w:t>
      </w:r>
      <w:r w:rsidRPr="00075D40">
        <w:rPr>
          <w:rStyle w:val="eop"/>
          <w:sz w:val="28"/>
          <w:szCs w:val="28"/>
          <w:lang w:val="en-US"/>
        </w:rPr>
        <w:t xml:space="preserve"> </w:t>
      </w:r>
      <w:r>
        <w:rPr>
          <w:rStyle w:val="eop"/>
          <w:sz w:val="28"/>
          <w:szCs w:val="28"/>
          <w:lang w:val="en-US"/>
        </w:rPr>
        <w:t>T</w:t>
      </w:r>
      <w:r w:rsidRPr="00075D40">
        <w:rPr>
          <w:rStyle w:val="eop"/>
          <w:sz w:val="28"/>
          <w:szCs w:val="28"/>
          <w:lang w:val="en-US"/>
        </w:rPr>
        <w:t xml:space="preserve">he vertices of the graph will correspond to </w:t>
      </w:r>
      <w:r>
        <w:rPr>
          <w:rStyle w:val="eop"/>
          <w:sz w:val="28"/>
          <w:szCs w:val="28"/>
          <w:lang w:val="en-US"/>
        </w:rPr>
        <w:t>crossroads</w:t>
      </w:r>
      <w:r w:rsidRPr="00075D40">
        <w:rPr>
          <w:rStyle w:val="eop"/>
          <w:sz w:val="28"/>
          <w:szCs w:val="28"/>
          <w:lang w:val="en-US"/>
        </w:rPr>
        <w:t xml:space="preserve">, and the edges will correspond to roads. Then delete all the edges in the graph that fall into built-up blocks(the complexity of this procedure is equal to O(n * city area)). In the resulting graph, we will start a breadth-first search from the point (0, 0) to determine the distances to all possible locations of the future Mayor's </w:t>
      </w:r>
      <w:r w:rsidRPr="00075D40">
        <w:rPr>
          <w:rStyle w:val="eop"/>
          <w:sz w:val="28"/>
          <w:szCs w:val="28"/>
          <w:lang w:val="en-US"/>
        </w:rPr>
        <w:t>house and</w:t>
      </w:r>
      <w:r w:rsidRPr="00075D40">
        <w:rPr>
          <w:rStyle w:val="eop"/>
          <w:sz w:val="28"/>
          <w:szCs w:val="28"/>
          <w:lang w:val="en-US"/>
        </w:rPr>
        <w:t xml:space="preserve"> choose the closest one. By restoring the path when implementing a search in width in the standard way, you can find the points of rotation of the path.</w:t>
      </w:r>
    </w:p>
    <w:p w14:paraId="768A9648" w14:textId="7A5CE725" w:rsidR="00075D40" w:rsidRPr="00075D40" w:rsidRDefault="00075D40" w:rsidP="005D5D12">
      <w:pPr>
        <w:pStyle w:val="paragraph"/>
        <w:spacing w:before="0" w:beforeAutospacing="0" w:after="120" w:afterAutospacing="0"/>
        <w:ind w:firstLine="540"/>
        <w:jc w:val="both"/>
        <w:textAlignment w:val="baseline"/>
        <w:rPr>
          <w:rStyle w:val="eop"/>
          <w:sz w:val="28"/>
          <w:szCs w:val="28"/>
          <w:lang w:val="en-US"/>
        </w:rPr>
      </w:pPr>
      <w:r w:rsidRPr="00075D40">
        <w:rPr>
          <w:rStyle w:val="eop"/>
          <w:sz w:val="28"/>
          <w:szCs w:val="28"/>
          <w:lang w:val="en-US"/>
        </w:rPr>
        <w:t xml:space="preserve">If the area of the city is large, but there are not many blocks of development, then you can use </w:t>
      </w:r>
      <w:r w:rsidRPr="00075D40">
        <w:rPr>
          <w:rStyle w:val="eop"/>
          <w:i/>
          <w:iCs/>
          <w:sz w:val="28"/>
          <w:szCs w:val="28"/>
          <w:lang w:val="en-US"/>
        </w:rPr>
        <w:t>coordinate compression</w:t>
      </w:r>
      <w:r w:rsidRPr="00075D40">
        <w:rPr>
          <w:rStyle w:val="eop"/>
          <w:sz w:val="28"/>
          <w:szCs w:val="28"/>
          <w:lang w:val="en-US"/>
        </w:rPr>
        <w:t>. To do this, when building the graph, we will use only the horizontal and vertical lines where the city hall, future houses, or the boundaries of building blocks are located</w:t>
      </w:r>
      <w:r w:rsidRPr="00075D40">
        <w:rPr>
          <w:rStyle w:val="eop"/>
          <w:sz w:val="28"/>
          <w:szCs w:val="28"/>
          <w:lang w:val="en-US"/>
        </w:rPr>
        <w:t>.</w:t>
      </w:r>
    </w:p>
    <w:p w14:paraId="5792AECA" w14:textId="77777777" w:rsidR="00075D40" w:rsidRDefault="00075D40" w:rsidP="005D5D12">
      <w:pPr>
        <w:pStyle w:val="paragraph"/>
        <w:spacing w:before="0" w:beforeAutospacing="0" w:after="120" w:afterAutospacing="0"/>
        <w:ind w:firstLine="540"/>
        <w:jc w:val="both"/>
        <w:textAlignment w:val="baseline"/>
        <w:rPr>
          <w:lang w:val="en-US"/>
        </w:rPr>
      </w:pPr>
      <w:r w:rsidRPr="00075D40">
        <w:rPr>
          <w:rStyle w:val="eop"/>
          <w:sz w:val="28"/>
          <w:szCs w:val="28"/>
          <w:lang w:val="en-US"/>
        </w:rPr>
        <w:t xml:space="preserve">In the case of maximum restrictions, the solution to the original problem can be as follows. We will solve the problem separately for each possible location of the future Mayor's house. Let the house in question have coordinates </w:t>
      </w:r>
      <w:r w:rsidRPr="00075D40">
        <w:rPr>
          <w:rStyle w:val="normaltextrun"/>
          <w:sz w:val="28"/>
          <w:szCs w:val="28"/>
          <w:lang w:val="en-US"/>
        </w:rPr>
        <w:t>(</w:t>
      </w:r>
      <w:r w:rsidRPr="005D5D12">
        <w:rPr>
          <w:rStyle w:val="normaltextrun"/>
          <w:i/>
          <w:iCs/>
          <w:sz w:val="28"/>
          <w:szCs w:val="28"/>
          <w:lang w:val="en-US"/>
        </w:rPr>
        <w:t>x</w:t>
      </w:r>
      <w:r w:rsidRPr="005D5D12">
        <w:rPr>
          <w:rStyle w:val="normaltextrun"/>
          <w:i/>
          <w:iCs/>
          <w:sz w:val="20"/>
          <w:szCs w:val="20"/>
          <w:vertAlign w:val="subscript"/>
          <w:lang w:val="en-US"/>
        </w:rPr>
        <w:t>i</w:t>
      </w:r>
      <w:r w:rsidRPr="00075D40">
        <w:rPr>
          <w:rStyle w:val="normaltextrun"/>
          <w:sz w:val="28"/>
          <w:szCs w:val="28"/>
          <w:lang w:val="en-US"/>
        </w:rPr>
        <w:t>, </w:t>
      </w:r>
      <w:proofErr w:type="spellStart"/>
      <w:r w:rsidRPr="005D5D12">
        <w:rPr>
          <w:rStyle w:val="spellingerror"/>
          <w:i/>
          <w:iCs/>
          <w:sz w:val="28"/>
          <w:szCs w:val="28"/>
          <w:lang w:val="en-US"/>
        </w:rPr>
        <w:t>y</w:t>
      </w:r>
      <w:r w:rsidRPr="005D5D12">
        <w:rPr>
          <w:rStyle w:val="spellingerror"/>
          <w:i/>
          <w:iCs/>
          <w:sz w:val="20"/>
          <w:szCs w:val="20"/>
          <w:vertAlign w:val="subscript"/>
          <w:lang w:val="en-US"/>
        </w:rPr>
        <w:t>i</w:t>
      </w:r>
      <w:proofErr w:type="spellEnd"/>
      <w:r w:rsidRPr="00075D40">
        <w:rPr>
          <w:rStyle w:val="normaltextrun"/>
          <w:sz w:val="28"/>
          <w:szCs w:val="28"/>
          <w:lang w:val="en-US"/>
        </w:rPr>
        <w:t>). </w:t>
      </w:r>
      <w:r w:rsidRPr="00075D40">
        <w:rPr>
          <w:rStyle w:val="eop"/>
          <w:sz w:val="28"/>
          <w:szCs w:val="28"/>
          <w:lang w:val="en-US"/>
        </w:rPr>
        <w:t xml:space="preserve">We will assume that </w:t>
      </w:r>
      <w:r w:rsidRPr="005D5D12">
        <w:rPr>
          <w:rStyle w:val="normaltextrun"/>
          <w:sz w:val="28"/>
          <w:szCs w:val="28"/>
        </w:rPr>
        <w:t>что</w:t>
      </w:r>
      <w:r w:rsidRPr="00075D40">
        <w:rPr>
          <w:rStyle w:val="normaltextrun"/>
          <w:sz w:val="28"/>
          <w:szCs w:val="28"/>
          <w:lang w:val="en-US"/>
        </w:rPr>
        <w:t> </w:t>
      </w:r>
      <w:r w:rsidRPr="005D5D12">
        <w:rPr>
          <w:rStyle w:val="normaltextrun"/>
          <w:i/>
          <w:iCs/>
          <w:sz w:val="28"/>
          <w:szCs w:val="28"/>
          <w:lang w:val="en-US"/>
        </w:rPr>
        <w:t>x</w:t>
      </w:r>
      <w:r w:rsidRPr="005D5D12">
        <w:rPr>
          <w:rStyle w:val="normaltextrun"/>
          <w:i/>
          <w:iCs/>
          <w:sz w:val="20"/>
          <w:szCs w:val="20"/>
          <w:vertAlign w:val="subscript"/>
          <w:lang w:val="en-US"/>
        </w:rPr>
        <w:t>i</w:t>
      </w:r>
      <w:r w:rsidRPr="00075D40">
        <w:rPr>
          <w:rStyle w:val="normaltextrun"/>
          <w:sz w:val="28"/>
          <w:szCs w:val="28"/>
          <w:lang w:val="en-US"/>
        </w:rPr>
        <w:t> </w:t>
      </w:r>
      <w:r w:rsidRPr="005D5D12">
        <w:rPr>
          <w:rStyle w:val="normaltextrun"/>
          <w:rFonts w:ascii="Symbol" w:hAnsi="Symbol" w:cs="Segoe UI"/>
          <w:sz w:val="28"/>
          <w:szCs w:val="28"/>
        </w:rPr>
        <w:t>³</w:t>
      </w:r>
      <w:r w:rsidRPr="00075D40">
        <w:rPr>
          <w:rStyle w:val="normaltextrun"/>
          <w:sz w:val="28"/>
          <w:szCs w:val="28"/>
          <w:lang w:val="en-US"/>
        </w:rPr>
        <w:t> 0, </w:t>
      </w:r>
      <w:proofErr w:type="spellStart"/>
      <w:r w:rsidRPr="005D5D12">
        <w:rPr>
          <w:rStyle w:val="spellingerror"/>
          <w:i/>
          <w:iCs/>
          <w:sz w:val="28"/>
          <w:szCs w:val="28"/>
          <w:lang w:val="en-US"/>
        </w:rPr>
        <w:t>y</w:t>
      </w:r>
      <w:r w:rsidRPr="005D5D12">
        <w:rPr>
          <w:rStyle w:val="spellingerror"/>
          <w:i/>
          <w:iCs/>
          <w:sz w:val="20"/>
          <w:szCs w:val="20"/>
          <w:vertAlign w:val="subscript"/>
          <w:lang w:val="en-US"/>
        </w:rPr>
        <w:t>i</w:t>
      </w:r>
      <w:proofErr w:type="spellEnd"/>
      <w:r w:rsidRPr="00075D40">
        <w:rPr>
          <w:rStyle w:val="normaltextrun"/>
          <w:sz w:val="28"/>
          <w:szCs w:val="28"/>
          <w:lang w:val="en-US"/>
        </w:rPr>
        <w:t> </w:t>
      </w:r>
      <w:r w:rsidRPr="005D5D12">
        <w:rPr>
          <w:rStyle w:val="normaltextrun"/>
          <w:rFonts w:ascii="Symbol" w:hAnsi="Symbol" w:cs="Segoe UI"/>
          <w:sz w:val="28"/>
          <w:szCs w:val="28"/>
        </w:rPr>
        <w:t>³</w:t>
      </w:r>
      <w:r w:rsidRPr="00075D40">
        <w:rPr>
          <w:rStyle w:val="normaltextrun"/>
          <w:sz w:val="28"/>
          <w:szCs w:val="28"/>
          <w:lang w:val="en-US"/>
        </w:rPr>
        <w:t> 0</w:t>
      </w:r>
      <w:r w:rsidRPr="00075D40">
        <w:rPr>
          <w:rStyle w:val="eop"/>
          <w:sz w:val="28"/>
          <w:szCs w:val="28"/>
          <w:lang w:val="en-US"/>
        </w:rPr>
        <w:t>. it is Easy to understand what needs to be changed in the solution to consider the cases of negative coordinates as well.</w:t>
      </w:r>
      <w:r w:rsidRPr="00075D40">
        <w:rPr>
          <w:lang w:val="en-US"/>
        </w:rPr>
        <w:t xml:space="preserve"> </w:t>
      </w:r>
    </w:p>
    <w:p w14:paraId="45A8216E" w14:textId="1596DC6B" w:rsidR="00075D40" w:rsidRPr="00075D40" w:rsidRDefault="00075D40" w:rsidP="005D5D12">
      <w:pPr>
        <w:pStyle w:val="paragraph"/>
        <w:spacing w:before="0" w:beforeAutospacing="0" w:after="120" w:afterAutospacing="0"/>
        <w:ind w:firstLine="540"/>
        <w:jc w:val="both"/>
        <w:textAlignment w:val="baseline"/>
        <w:rPr>
          <w:rStyle w:val="eop"/>
          <w:sz w:val="28"/>
          <w:szCs w:val="28"/>
          <w:lang w:val="en-US"/>
        </w:rPr>
      </w:pPr>
      <w:proofErr w:type="gramStart"/>
      <w:r w:rsidRPr="00075D40">
        <w:rPr>
          <w:rStyle w:val="eop"/>
          <w:sz w:val="28"/>
          <w:szCs w:val="28"/>
          <w:lang w:val="en-US"/>
        </w:rPr>
        <w:t>Let's</w:t>
      </w:r>
      <w:proofErr w:type="gramEnd"/>
      <w:r w:rsidRPr="00075D40">
        <w:rPr>
          <w:rStyle w:val="eop"/>
          <w:sz w:val="28"/>
          <w:szCs w:val="28"/>
          <w:lang w:val="en-US"/>
        </w:rPr>
        <w:t xml:space="preserve"> look at the ways that go out of the city hall to the North. There are two possible paths:</w:t>
      </w:r>
    </w:p>
    <w:p w14:paraId="72A5F8A0" w14:textId="3068F857" w:rsidR="00075D40" w:rsidRDefault="00075D40" w:rsidP="00075D40">
      <w:pPr>
        <w:pStyle w:val="paragraph"/>
        <w:numPr>
          <w:ilvl w:val="0"/>
          <w:numId w:val="2"/>
        </w:numPr>
        <w:spacing w:before="0" w:beforeAutospacing="0" w:after="120" w:afterAutospacing="0"/>
        <w:jc w:val="both"/>
        <w:textAlignment w:val="baseline"/>
        <w:rPr>
          <w:rStyle w:val="normaltextrun"/>
          <w:sz w:val="28"/>
          <w:szCs w:val="28"/>
          <w:lang w:val="en-US"/>
        </w:rPr>
      </w:pPr>
      <w:r w:rsidRPr="00075D40">
        <w:rPr>
          <w:rStyle w:val="normaltextrun"/>
          <w:sz w:val="28"/>
          <w:szCs w:val="28"/>
          <w:lang w:val="en-US"/>
        </w:rPr>
        <w:t xml:space="preserve">Go North, then turn right (to the East), and then left (again to the North); in this case, any segment of the path can have a length equal to </w:t>
      </w:r>
      <w:proofErr w:type="gramStart"/>
      <w:r w:rsidRPr="00075D40">
        <w:rPr>
          <w:rStyle w:val="normaltextrun"/>
          <w:sz w:val="28"/>
          <w:szCs w:val="28"/>
          <w:lang w:val="en-US"/>
        </w:rPr>
        <w:t>0;</w:t>
      </w:r>
      <w:proofErr w:type="gramEnd"/>
    </w:p>
    <w:p w14:paraId="488F2925" w14:textId="372A5C90" w:rsidR="00075D40" w:rsidRDefault="00075D40" w:rsidP="00075D40">
      <w:pPr>
        <w:pStyle w:val="paragraph"/>
        <w:numPr>
          <w:ilvl w:val="0"/>
          <w:numId w:val="2"/>
        </w:numPr>
        <w:spacing w:before="0" w:beforeAutospacing="0" w:after="120" w:afterAutospacing="0"/>
        <w:jc w:val="both"/>
        <w:textAlignment w:val="baseline"/>
        <w:rPr>
          <w:rStyle w:val="normaltextrun"/>
          <w:sz w:val="28"/>
          <w:szCs w:val="28"/>
          <w:lang w:val="en-US"/>
        </w:rPr>
      </w:pPr>
      <w:r w:rsidRPr="00075D40">
        <w:rPr>
          <w:rStyle w:val="normaltextrun"/>
          <w:sz w:val="28"/>
          <w:szCs w:val="28"/>
          <w:lang w:val="en-US"/>
        </w:rPr>
        <w:t>Go North, crossing the horizontal street where the Mayor's house will be located, then turn right (to the East), and then right again (back to the South).</w:t>
      </w:r>
    </w:p>
    <w:p w14:paraId="7560B122" w14:textId="27007574" w:rsidR="005D5D12" w:rsidRPr="00075D40" w:rsidRDefault="00075D40" w:rsidP="00075D40">
      <w:pPr>
        <w:pStyle w:val="paragraph"/>
        <w:spacing w:before="0" w:beforeAutospacing="0" w:after="120" w:afterAutospacing="0"/>
        <w:ind w:left="360"/>
        <w:jc w:val="both"/>
        <w:textAlignment w:val="baseline"/>
        <w:rPr>
          <w:rFonts w:ascii="Segoe UI" w:hAnsi="Segoe UI" w:cs="Segoe UI"/>
          <w:sz w:val="20"/>
          <w:szCs w:val="20"/>
          <w:lang w:val="en-US"/>
        </w:rPr>
      </w:pPr>
      <w:r w:rsidRPr="00075D40">
        <w:rPr>
          <w:rStyle w:val="normaltextrun"/>
          <w:sz w:val="28"/>
          <w:szCs w:val="28"/>
          <w:lang w:val="en-US"/>
        </w:rPr>
        <w:t>Comparing these two paths, we can say that the first path is always shorter than the second</w:t>
      </w:r>
      <w:r w:rsidR="005D5D12" w:rsidRPr="00075D40">
        <w:rPr>
          <w:rStyle w:val="normaltextrun"/>
          <w:sz w:val="28"/>
          <w:szCs w:val="28"/>
          <w:lang w:val="en-US"/>
        </w:rPr>
        <w:t>.</w:t>
      </w:r>
      <w:r w:rsidR="005D5D12" w:rsidRPr="00075D40">
        <w:rPr>
          <w:rStyle w:val="eop"/>
          <w:sz w:val="28"/>
          <w:szCs w:val="28"/>
          <w:lang w:val="en-US"/>
        </w:rPr>
        <w:t> </w:t>
      </w:r>
    </w:p>
    <w:p w14:paraId="197848DC" w14:textId="0F2BCDC8" w:rsidR="005D5D12" w:rsidRDefault="000814FD" w:rsidP="005D5D12">
      <w:pPr>
        <w:pStyle w:val="paragraph"/>
        <w:spacing w:before="0" w:beforeAutospacing="0" w:after="120" w:afterAutospacing="0"/>
        <w:ind w:firstLine="540"/>
        <w:jc w:val="both"/>
        <w:textAlignment w:val="baseline"/>
        <w:rPr>
          <w:rStyle w:val="eop"/>
          <w:sz w:val="28"/>
          <w:szCs w:val="28"/>
          <w:lang w:val="en-US"/>
        </w:rPr>
      </w:pPr>
      <w:r w:rsidRPr="000814FD">
        <w:rPr>
          <w:rStyle w:val="normaltextrun"/>
          <w:sz w:val="28"/>
          <w:szCs w:val="28"/>
          <w:lang w:val="en-US"/>
        </w:rPr>
        <w:t xml:space="preserve">Next, we will find out how far we can travel from the point (0, 0) to the North (see figure 1). To do this, we will go through all the blocks of development and cross them with a ray that goes from the origin to the North. </w:t>
      </w:r>
      <w:proofErr w:type="gramStart"/>
      <w:r w:rsidRPr="000814FD">
        <w:rPr>
          <w:rStyle w:val="normaltextrun"/>
          <w:sz w:val="28"/>
          <w:szCs w:val="28"/>
          <w:lang w:val="en-US"/>
        </w:rPr>
        <w:t>Let's</w:t>
      </w:r>
      <w:proofErr w:type="gramEnd"/>
      <w:r w:rsidRPr="000814FD">
        <w:rPr>
          <w:rStyle w:val="normaltextrun"/>
          <w:sz w:val="28"/>
          <w:szCs w:val="28"/>
          <w:lang w:val="en-US"/>
        </w:rPr>
        <w:t xml:space="preserve"> assume that we can pass without hindrance to the point (0, R). If the house in question is located on this segment, the problem is solved</w:t>
      </w:r>
      <w:r w:rsidR="005D5D12" w:rsidRPr="000814FD">
        <w:rPr>
          <w:rStyle w:val="normaltextrun"/>
          <w:sz w:val="28"/>
          <w:szCs w:val="28"/>
          <w:lang w:val="en-US"/>
        </w:rPr>
        <w:t>. </w:t>
      </w:r>
      <w:r w:rsidR="005D5D12" w:rsidRPr="000814FD">
        <w:rPr>
          <w:rStyle w:val="eop"/>
          <w:sz w:val="28"/>
          <w:szCs w:val="28"/>
          <w:lang w:val="en-US"/>
        </w:rPr>
        <w:t> </w:t>
      </w:r>
    </w:p>
    <w:p w14:paraId="1E822F1A" w14:textId="137BA433" w:rsidR="000814FD" w:rsidRPr="000814FD" w:rsidRDefault="000814FD" w:rsidP="005D5D12">
      <w:pPr>
        <w:pStyle w:val="paragraph"/>
        <w:spacing w:before="0" w:beforeAutospacing="0" w:after="120" w:afterAutospacing="0"/>
        <w:ind w:firstLine="540"/>
        <w:jc w:val="both"/>
        <w:textAlignment w:val="baseline"/>
        <w:rPr>
          <w:rStyle w:val="normaltextrun"/>
          <w:sz w:val="28"/>
          <w:szCs w:val="28"/>
          <w:lang w:val="en-US"/>
        </w:rPr>
      </w:pPr>
      <w:r w:rsidRPr="000814FD">
        <w:rPr>
          <w:rStyle w:val="normaltextrun"/>
          <w:sz w:val="28"/>
          <w:szCs w:val="28"/>
          <w:lang w:val="en-US"/>
        </w:rPr>
        <w:t>Similarly, consider a ray that goes from point (</w:t>
      </w:r>
      <w:r w:rsidRPr="005D5D12">
        <w:rPr>
          <w:rStyle w:val="normaltextrun"/>
          <w:i/>
          <w:iCs/>
          <w:sz w:val="28"/>
          <w:szCs w:val="28"/>
          <w:lang w:val="en-US"/>
        </w:rPr>
        <w:t>x</w:t>
      </w:r>
      <w:r w:rsidRPr="005D5D12">
        <w:rPr>
          <w:rStyle w:val="normaltextrun"/>
          <w:i/>
          <w:iCs/>
          <w:sz w:val="20"/>
          <w:szCs w:val="20"/>
          <w:vertAlign w:val="subscript"/>
          <w:lang w:val="en-US"/>
        </w:rPr>
        <w:t>i</w:t>
      </w:r>
      <w:r w:rsidRPr="000814FD">
        <w:rPr>
          <w:rStyle w:val="normaltextrun"/>
          <w:sz w:val="28"/>
          <w:szCs w:val="28"/>
          <w:lang w:val="en-US"/>
        </w:rPr>
        <w:t>, </w:t>
      </w:r>
      <w:proofErr w:type="spellStart"/>
      <w:r w:rsidRPr="005D5D12">
        <w:rPr>
          <w:rStyle w:val="spellingerror"/>
          <w:i/>
          <w:iCs/>
          <w:sz w:val="28"/>
          <w:szCs w:val="28"/>
          <w:lang w:val="en-US"/>
        </w:rPr>
        <w:t>y</w:t>
      </w:r>
      <w:r w:rsidRPr="005D5D12">
        <w:rPr>
          <w:rStyle w:val="spellingerror"/>
          <w:i/>
          <w:iCs/>
          <w:sz w:val="20"/>
          <w:szCs w:val="20"/>
          <w:vertAlign w:val="subscript"/>
          <w:lang w:val="en-US"/>
        </w:rPr>
        <w:t>i</w:t>
      </w:r>
      <w:proofErr w:type="spellEnd"/>
      <w:r w:rsidRPr="000814FD">
        <w:rPr>
          <w:rStyle w:val="normaltextrun"/>
          <w:sz w:val="28"/>
          <w:szCs w:val="28"/>
          <w:lang w:val="en-US"/>
        </w:rPr>
        <w:t>) to the South, and find a point (</w:t>
      </w:r>
      <w:r w:rsidRPr="005D5D12">
        <w:rPr>
          <w:rStyle w:val="normaltextrun"/>
          <w:i/>
          <w:iCs/>
          <w:sz w:val="28"/>
          <w:szCs w:val="28"/>
          <w:lang w:val="en-US"/>
        </w:rPr>
        <w:t>x</w:t>
      </w:r>
      <w:r w:rsidRPr="005D5D12">
        <w:rPr>
          <w:rStyle w:val="normaltextrun"/>
          <w:i/>
          <w:iCs/>
          <w:sz w:val="20"/>
          <w:szCs w:val="20"/>
          <w:vertAlign w:val="subscript"/>
          <w:lang w:val="en-US"/>
        </w:rPr>
        <w:t>i</w:t>
      </w:r>
      <w:r w:rsidRPr="000814FD">
        <w:rPr>
          <w:rStyle w:val="normaltextrun"/>
          <w:sz w:val="28"/>
          <w:szCs w:val="28"/>
          <w:lang w:val="en-US"/>
        </w:rPr>
        <w:t>, </w:t>
      </w:r>
      <w:r w:rsidRPr="005D5D12">
        <w:rPr>
          <w:rStyle w:val="normaltextrun"/>
          <w:i/>
          <w:iCs/>
          <w:sz w:val="28"/>
          <w:szCs w:val="28"/>
          <w:lang w:val="en-US"/>
        </w:rPr>
        <w:t>S</w:t>
      </w:r>
      <w:r w:rsidRPr="000814FD">
        <w:rPr>
          <w:rStyle w:val="normaltextrun"/>
          <w:sz w:val="28"/>
          <w:szCs w:val="28"/>
          <w:lang w:val="en-US"/>
        </w:rPr>
        <w:t>) with a minimum positive ordinate S, such that from this point we can easily reach the Mayor's house. If S &gt; R, there is no path of the first type. Otherwise, we will try to find the minimum value of t on the segment [S, R], such that we can travel from point (0, t) to point (</w:t>
      </w:r>
      <w:r w:rsidRPr="005D5D12">
        <w:rPr>
          <w:rStyle w:val="normaltextrun"/>
          <w:i/>
          <w:iCs/>
          <w:sz w:val="28"/>
          <w:szCs w:val="28"/>
          <w:lang w:val="en-US"/>
        </w:rPr>
        <w:t>x</w:t>
      </w:r>
      <w:r w:rsidRPr="005D5D12">
        <w:rPr>
          <w:rStyle w:val="normaltextrun"/>
          <w:i/>
          <w:iCs/>
          <w:sz w:val="20"/>
          <w:szCs w:val="20"/>
          <w:vertAlign w:val="subscript"/>
          <w:lang w:val="en-US"/>
        </w:rPr>
        <w:t>i</w:t>
      </w:r>
      <w:r w:rsidRPr="000814FD">
        <w:rPr>
          <w:rStyle w:val="normaltextrun"/>
          <w:sz w:val="28"/>
          <w:szCs w:val="28"/>
          <w:lang w:val="en-US"/>
        </w:rPr>
        <w:t>, </w:t>
      </w:r>
      <w:r w:rsidRPr="005D5D12">
        <w:rPr>
          <w:rStyle w:val="normaltextrun"/>
          <w:i/>
          <w:iCs/>
          <w:sz w:val="28"/>
          <w:szCs w:val="28"/>
          <w:lang w:val="en-US"/>
        </w:rPr>
        <w:t>t</w:t>
      </w:r>
      <w:r w:rsidRPr="000814FD">
        <w:rPr>
          <w:rStyle w:val="normaltextrun"/>
          <w:sz w:val="28"/>
          <w:szCs w:val="28"/>
          <w:lang w:val="en-US"/>
        </w:rPr>
        <w:t>). </w:t>
      </w:r>
    </w:p>
    <w:p w14:paraId="6A772831" w14:textId="41D59D78" w:rsidR="000814FD" w:rsidRPr="000814FD" w:rsidRDefault="000814FD" w:rsidP="005D5D12">
      <w:pPr>
        <w:pStyle w:val="paragraph"/>
        <w:spacing w:before="0" w:beforeAutospacing="0" w:after="120" w:afterAutospacing="0"/>
        <w:ind w:firstLine="555"/>
        <w:jc w:val="both"/>
        <w:textAlignment w:val="baseline"/>
        <w:rPr>
          <w:rStyle w:val="normaltextrun"/>
          <w:sz w:val="28"/>
          <w:szCs w:val="28"/>
          <w:lang w:val="en-US"/>
        </w:rPr>
      </w:pPr>
      <w:r w:rsidRPr="000814FD">
        <w:rPr>
          <w:rStyle w:val="normaltextrun"/>
          <w:sz w:val="28"/>
          <w:szCs w:val="28"/>
          <w:lang w:val="en-US"/>
        </w:rPr>
        <w:t>To do this, consider all blocks that intersect with the band 0 ≤ </w:t>
      </w:r>
      <w:r w:rsidRPr="005D5D12">
        <w:rPr>
          <w:rStyle w:val="normaltextrun"/>
          <w:i/>
          <w:iCs/>
          <w:sz w:val="28"/>
          <w:szCs w:val="28"/>
          <w:lang w:val="en-US"/>
        </w:rPr>
        <w:t>x</w:t>
      </w:r>
      <w:r w:rsidRPr="000814FD">
        <w:rPr>
          <w:rStyle w:val="normaltextrun"/>
          <w:sz w:val="28"/>
          <w:szCs w:val="28"/>
          <w:lang w:val="en-US"/>
        </w:rPr>
        <w:t> ≤ </w:t>
      </w:r>
      <w:r w:rsidRPr="005D5D12">
        <w:rPr>
          <w:rStyle w:val="normaltextrun"/>
          <w:i/>
          <w:iCs/>
          <w:sz w:val="28"/>
          <w:szCs w:val="28"/>
          <w:lang w:val="en-US"/>
        </w:rPr>
        <w:t>x</w:t>
      </w:r>
      <w:r w:rsidRPr="005D5D12">
        <w:rPr>
          <w:rStyle w:val="normaltextrun"/>
          <w:i/>
          <w:iCs/>
          <w:sz w:val="20"/>
          <w:szCs w:val="20"/>
          <w:vertAlign w:val="subscript"/>
          <w:lang w:val="en-US"/>
        </w:rPr>
        <w:t>i</w:t>
      </w:r>
      <w:r w:rsidRPr="000814FD">
        <w:rPr>
          <w:rStyle w:val="normaltextrun"/>
          <w:sz w:val="28"/>
          <w:szCs w:val="28"/>
          <w:lang w:val="en-US"/>
        </w:rPr>
        <w:t xml:space="preserve">. Consider their projections on the </w:t>
      </w:r>
      <w:r w:rsidRPr="005D5D12">
        <w:rPr>
          <w:rStyle w:val="normaltextrun"/>
          <w:i/>
          <w:iCs/>
          <w:sz w:val="28"/>
          <w:szCs w:val="28"/>
        </w:rPr>
        <w:t>Оу</w:t>
      </w:r>
      <w:r w:rsidRPr="000814FD">
        <w:rPr>
          <w:rStyle w:val="normaltextrun"/>
          <w:sz w:val="28"/>
          <w:szCs w:val="28"/>
          <w:lang w:val="en-US"/>
        </w:rPr>
        <w:t xml:space="preserve"> </w:t>
      </w:r>
      <w:r w:rsidRPr="000814FD">
        <w:rPr>
          <w:rStyle w:val="normaltextrun"/>
          <w:sz w:val="28"/>
          <w:szCs w:val="28"/>
          <w:lang w:val="en-US"/>
        </w:rPr>
        <w:t xml:space="preserve">axis, find the </w:t>
      </w:r>
      <w:r>
        <w:rPr>
          <w:rStyle w:val="normaltextrun"/>
          <w:sz w:val="28"/>
          <w:szCs w:val="28"/>
          <w:lang w:val="en-US"/>
        </w:rPr>
        <w:t>u</w:t>
      </w:r>
      <w:r w:rsidRPr="000814FD">
        <w:rPr>
          <w:rStyle w:val="normaltextrun"/>
          <w:sz w:val="28"/>
          <w:szCs w:val="28"/>
          <w:lang w:val="en-US"/>
        </w:rPr>
        <w:t xml:space="preserve">nion of these projections (open intervals), and find a point Y on the </w:t>
      </w:r>
      <w:r w:rsidRPr="005D5D12">
        <w:rPr>
          <w:rStyle w:val="normaltextrun"/>
          <w:i/>
          <w:iCs/>
          <w:sz w:val="28"/>
          <w:szCs w:val="28"/>
        </w:rPr>
        <w:t>Оу</w:t>
      </w:r>
      <w:r w:rsidRPr="000814FD">
        <w:rPr>
          <w:rStyle w:val="normaltextrun"/>
          <w:sz w:val="28"/>
          <w:szCs w:val="28"/>
          <w:lang w:val="en-US"/>
        </w:rPr>
        <w:t xml:space="preserve"> </w:t>
      </w:r>
      <w:r w:rsidRPr="000814FD">
        <w:rPr>
          <w:rStyle w:val="normaltextrun"/>
          <w:sz w:val="28"/>
          <w:szCs w:val="28"/>
          <w:lang w:val="en-US"/>
        </w:rPr>
        <w:t xml:space="preserve">axis with a minimum coordinate at least S, not covered by the </w:t>
      </w:r>
      <w:r>
        <w:rPr>
          <w:rStyle w:val="normaltextrun"/>
          <w:sz w:val="28"/>
          <w:szCs w:val="28"/>
          <w:lang w:val="en-US"/>
        </w:rPr>
        <w:t>u</w:t>
      </w:r>
      <w:r w:rsidRPr="000814FD">
        <w:rPr>
          <w:rStyle w:val="normaltextrun"/>
          <w:sz w:val="28"/>
          <w:szCs w:val="28"/>
          <w:lang w:val="en-US"/>
        </w:rPr>
        <w:t>nion of intervals.</w:t>
      </w:r>
    </w:p>
    <w:p w14:paraId="5C21D45B" w14:textId="77777777" w:rsidR="000814FD" w:rsidRPr="000814FD" w:rsidRDefault="000814FD" w:rsidP="005D5D12">
      <w:pPr>
        <w:pStyle w:val="paragraph"/>
        <w:spacing w:before="0" w:beforeAutospacing="0" w:after="120" w:afterAutospacing="0"/>
        <w:ind w:firstLine="555"/>
        <w:jc w:val="both"/>
        <w:textAlignment w:val="baseline"/>
        <w:rPr>
          <w:rStyle w:val="normaltextrun"/>
          <w:sz w:val="28"/>
          <w:szCs w:val="28"/>
          <w:lang w:val="en-US"/>
        </w:rPr>
      </w:pPr>
    </w:p>
    <w:p w14:paraId="745F13A0" w14:textId="531B7893" w:rsidR="000814FD" w:rsidRPr="000814FD" w:rsidRDefault="000814FD" w:rsidP="005D5D12">
      <w:pPr>
        <w:pStyle w:val="paragraph"/>
        <w:spacing w:before="0" w:beforeAutospacing="0" w:after="120" w:afterAutospacing="0"/>
        <w:ind w:firstLine="555"/>
        <w:jc w:val="both"/>
        <w:textAlignment w:val="baseline"/>
        <w:rPr>
          <w:rStyle w:val="normaltextrun"/>
          <w:sz w:val="28"/>
          <w:szCs w:val="28"/>
        </w:rPr>
      </w:pPr>
      <w:r w:rsidRPr="000814FD">
        <w:rPr>
          <w:rStyle w:val="normaltextrun"/>
          <w:sz w:val="28"/>
          <w:szCs w:val="28"/>
          <w:lang w:val="en-US"/>
        </w:rPr>
        <w:t xml:space="preserve">To do this, you can sort the beginning and end of the intervals together and go through these points, counting the </w:t>
      </w:r>
      <w:r w:rsidRPr="000814FD">
        <w:rPr>
          <w:rStyle w:val="normaltextrun"/>
          <w:i/>
          <w:iCs/>
          <w:sz w:val="28"/>
          <w:szCs w:val="28"/>
          <w:lang w:val="en-US"/>
        </w:rPr>
        <w:t>balance</w:t>
      </w:r>
      <w:r w:rsidRPr="000814FD">
        <w:rPr>
          <w:rStyle w:val="normaltextrun"/>
          <w:sz w:val="28"/>
          <w:szCs w:val="28"/>
          <w:lang w:val="en-US"/>
        </w:rPr>
        <w:t xml:space="preserve">. </w:t>
      </w:r>
      <w:proofErr w:type="spellStart"/>
      <w:r w:rsidRPr="000814FD">
        <w:rPr>
          <w:rStyle w:val="normaltextrun"/>
          <w:sz w:val="28"/>
          <w:szCs w:val="28"/>
        </w:rPr>
        <w:t>If</w:t>
      </w:r>
      <w:proofErr w:type="spellEnd"/>
      <w:r w:rsidRPr="000814FD">
        <w:rPr>
          <w:rStyle w:val="normaltextrun"/>
          <w:sz w:val="28"/>
          <w:szCs w:val="28"/>
        </w:rPr>
        <w:t xml:space="preserve"> Y </w:t>
      </w:r>
      <w:proofErr w:type="spellStart"/>
      <w:r w:rsidRPr="000814FD">
        <w:rPr>
          <w:rStyle w:val="normaltextrun"/>
          <w:sz w:val="28"/>
          <w:szCs w:val="28"/>
        </w:rPr>
        <w:t>is</w:t>
      </w:r>
      <w:proofErr w:type="spellEnd"/>
      <w:r w:rsidRPr="000814FD">
        <w:rPr>
          <w:rStyle w:val="normaltextrun"/>
          <w:sz w:val="28"/>
          <w:szCs w:val="28"/>
        </w:rPr>
        <w:t xml:space="preserve"> </w:t>
      </w:r>
      <w:proofErr w:type="spellStart"/>
      <w:r w:rsidRPr="000814FD">
        <w:rPr>
          <w:rStyle w:val="normaltextrun"/>
          <w:sz w:val="28"/>
          <w:szCs w:val="28"/>
        </w:rPr>
        <w:t>at</w:t>
      </w:r>
      <w:proofErr w:type="spellEnd"/>
      <w:r w:rsidRPr="000814FD">
        <w:rPr>
          <w:rStyle w:val="normaltextrun"/>
          <w:sz w:val="28"/>
          <w:szCs w:val="28"/>
        </w:rPr>
        <w:t xml:space="preserve"> most R, then the path you are looking for has a right turn at point (0, Y) and a left turn at point (x</w:t>
      </w:r>
      <w:r w:rsidRPr="000814FD">
        <w:rPr>
          <w:rStyle w:val="normaltextrun"/>
          <w:sz w:val="28"/>
          <w:szCs w:val="28"/>
          <w:vertAlign w:val="subscript"/>
        </w:rPr>
        <w:t>i</w:t>
      </w:r>
      <w:r w:rsidRPr="000814FD">
        <w:rPr>
          <w:rStyle w:val="normaltextrun"/>
          <w:sz w:val="28"/>
          <w:szCs w:val="28"/>
        </w:rPr>
        <w:t xml:space="preserve">, Y). Otherwise, there is no path of the first type, and you need to go to the search for the second type of path. </w:t>
      </w:r>
    </w:p>
    <w:p w14:paraId="0BDF30BF" w14:textId="4CE72BDF" w:rsidR="000814FD" w:rsidRPr="000814FD" w:rsidRDefault="000814FD" w:rsidP="005D5D12">
      <w:pPr>
        <w:pStyle w:val="paragraph"/>
        <w:spacing w:before="0" w:beforeAutospacing="0" w:after="120" w:afterAutospacing="0"/>
        <w:ind w:firstLine="555"/>
        <w:jc w:val="both"/>
        <w:textAlignment w:val="baseline"/>
        <w:rPr>
          <w:rStyle w:val="normaltextrun"/>
          <w:sz w:val="28"/>
          <w:szCs w:val="28"/>
          <w:lang w:val="en-US"/>
        </w:rPr>
      </w:pPr>
      <w:r w:rsidRPr="000814FD">
        <w:rPr>
          <w:rStyle w:val="normaltextrun"/>
          <w:sz w:val="28"/>
          <w:szCs w:val="28"/>
          <w:lang w:val="en-US"/>
        </w:rPr>
        <w:t xml:space="preserve">If </w:t>
      </w:r>
      <w:r w:rsidRPr="005D5D12">
        <w:rPr>
          <w:rStyle w:val="normaltextrun"/>
          <w:i/>
          <w:iCs/>
          <w:sz w:val="28"/>
          <w:szCs w:val="28"/>
          <w:lang w:val="en-US"/>
        </w:rPr>
        <w:t>R</w:t>
      </w:r>
      <w:r w:rsidRPr="000814FD">
        <w:rPr>
          <w:rStyle w:val="normaltextrun"/>
          <w:sz w:val="28"/>
          <w:szCs w:val="28"/>
          <w:lang w:val="en-US"/>
        </w:rPr>
        <w:t> ≤ </w:t>
      </w:r>
      <w:proofErr w:type="spellStart"/>
      <w:r w:rsidRPr="005D5D12">
        <w:rPr>
          <w:rStyle w:val="spellingerror"/>
          <w:sz w:val="28"/>
          <w:szCs w:val="28"/>
          <w:lang w:val="en-US"/>
        </w:rPr>
        <w:t>y</w:t>
      </w:r>
      <w:r w:rsidRPr="005D5D12">
        <w:rPr>
          <w:rStyle w:val="spellingerror"/>
          <w:sz w:val="20"/>
          <w:szCs w:val="20"/>
          <w:vertAlign w:val="subscript"/>
          <w:lang w:val="en-US"/>
        </w:rPr>
        <w:t>i</w:t>
      </w:r>
      <w:proofErr w:type="spellEnd"/>
      <w:r w:rsidRPr="000814FD">
        <w:rPr>
          <w:rStyle w:val="normaltextrun"/>
          <w:sz w:val="28"/>
          <w:szCs w:val="28"/>
          <w:lang w:val="en-US"/>
        </w:rPr>
        <w:t>, then there is no path of the second kind either. Otherwise, consider a ray that goes from point (</w:t>
      </w:r>
      <w:r w:rsidRPr="005D5D12">
        <w:rPr>
          <w:rStyle w:val="normaltextrun"/>
          <w:i/>
          <w:iCs/>
          <w:sz w:val="28"/>
          <w:szCs w:val="28"/>
          <w:lang w:val="en-US"/>
        </w:rPr>
        <w:t>x</w:t>
      </w:r>
      <w:r w:rsidRPr="005D5D12">
        <w:rPr>
          <w:rStyle w:val="normaltextrun"/>
          <w:i/>
          <w:iCs/>
          <w:sz w:val="20"/>
          <w:szCs w:val="20"/>
          <w:vertAlign w:val="subscript"/>
          <w:lang w:val="en-US"/>
        </w:rPr>
        <w:t>i</w:t>
      </w:r>
      <w:r w:rsidRPr="000814FD">
        <w:rPr>
          <w:rStyle w:val="normaltextrun"/>
          <w:sz w:val="28"/>
          <w:szCs w:val="28"/>
          <w:lang w:val="en-US"/>
        </w:rPr>
        <w:t>, </w:t>
      </w:r>
      <w:proofErr w:type="spellStart"/>
      <w:r w:rsidRPr="005D5D12">
        <w:rPr>
          <w:rStyle w:val="spellingerror"/>
          <w:i/>
          <w:iCs/>
          <w:sz w:val="28"/>
          <w:szCs w:val="28"/>
          <w:lang w:val="en-US"/>
        </w:rPr>
        <w:t>y</w:t>
      </w:r>
      <w:r w:rsidRPr="005D5D12">
        <w:rPr>
          <w:rStyle w:val="spellingerror"/>
          <w:i/>
          <w:iCs/>
          <w:sz w:val="20"/>
          <w:szCs w:val="20"/>
          <w:vertAlign w:val="subscript"/>
          <w:lang w:val="en-US"/>
        </w:rPr>
        <w:t>i</w:t>
      </w:r>
      <w:proofErr w:type="spellEnd"/>
      <w:r w:rsidRPr="000814FD">
        <w:rPr>
          <w:rStyle w:val="normaltextrun"/>
          <w:sz w:val="28"/>
          <w:szCs w:val="28"/>
          <w:lang w:val="en-US"/>
        </w:rPr>
        <w:t>) to the North (see Fig. 2), and find the farthest point S on it, which can be easily reached from point (</w:t>
      </w:r>
      <w:r w:rsidRPr="005D5D12">
        <w:rPr>
          <w:rStyle w:val="normaltextrun"/>
          <w:i/>
          <w:iCs/>
          <w:sz w:val="28"/>
          <w:szCs w:val="28"/>
          <w:lang w:val="en-US"/>
        </w:rPr>
        <w:t>x</w:t>
      </w:r>
      <w:r w:rsidRPr="005D5D12">
        <w:rPr>
          <w:rStyle w:val="normaltextrun"/>
          <w:i/>
          <w:iCs/>
          <w:sz w:val="20"/>
          <w:szCs w:val="20"/>
          <w:vertAlign w:val="subscript"/>
          <w:lang w:val="en-US"/>
        </w:rPr>
        <w:t>i</w:t>
      </w:r>
      <w:r w:rsidRPr="000814FD">
        <w:rPr>
          <w:rStyle w:val="normaltextrun"/>
          <w:sz w:val="28"/>
          <w:szCs w:val="28"/>
          <w:lang w:val="en-US"/>
        </w:rPr>
        <w:t>, </w:t>
      </w:r>
      <w:proofErr w:type="spellStart"/>
      <w:r w:rsidRPr="005D5D12">
        <w:rPr>
          <w:rStyle w:val="spellingerror"/>
          <w:i/>
          <w:iCs/>
          <w:sz w:val="28"/>
          <w:szCs w:val="28"/>
          <w:lang w:val="en-US"/>
        </w:rPr>
        <w:t>y</w:t>
      </w:r>
      <w:r w:rsidRPr="005D5D12">
        <w:rPr>
          <w:rStyle w:val="spellingerror"/>
          <w:i/>
          <w:iCs/>
          <w:sz w:val="20"/>
          <w:szCs w:val="20"/>
          <w:vertAlign w:val="subscript"/>
          <w:lang w:val="en-US"/>
        </w:rPr>
        <w:t>i</w:t>
      </w:r>
      <w:proofErr w:type="spellEnd"/>
      <w:r w:rsidRPr="000814FD">
        <w:rPr>
          <w:rStyle w:val="normaltextrun"/>
          <w:sz w:val="28"/>
          <w:szCs w:val="28"/>
          <w:lang w:val="en-US"/>
        </w:rPr>
        <w:t>)</w:t>
      </w:r>
      <w:r>
        <w:rPr>
          <w:rStyle w:val="normaltextrun"/>
          <w:sz w:val="28"/>
          <w:szCs w:val="28"/>
          <w:lang w:val="en-US"/>
        </w:rPr>
        <w:t>.</w:t>
      </w:r>
    </w:p>
    <w:p w14:paraId="5472A072" w14:textId="2888FD7C" w:rsidR="000814FD" w:rsidRPr="000814FD" w:rsidRDefault="000814FD" w:rsidP="005D5D12">
      <w:pPr>
        <w:pStyle w:val="paragraph"/>
        <w:spacing w:before="0" w:beforeAutospacing="0" w:after="120" w:afterAutospacing="0"/>
        <w:ind w:firstLine="555"/>
        <w:jc w:val="both"/>
        <w:textAlignment w:val="baseline"/>
        <w:rPr>
          <w:rStyle w:val="normaltextrun"/>
          <w:sz w:val="28"/>
          <w:szCs w:val="28"/>
          <w:lang w:val="en-US"/>
        </w:rPr>
      </w:pPr>
      <w:r w:rsidRPr="000814FD">
        <w:rPr>
          <w:rStyle w:val="normaltextrun"/>
          <w:sz w:val="28"/>
          <w:szCs w:val="28"/>
          <w:lang w:val="en-US"/>
        </w:rPr>
        <w:t>Consider the segment [</w:t>
      </w:r>
      <w:r w:rsidRPr="005D5D12">
        <w:rPr>
          <w:rStyle w:val="normaltextrun"/>
          <w:i/>
          <w:iCs/>
          <w:sz w:val="28"/>
          <w:szCs w:val="28"/>
          <w:lang w:val="en-US"/>
        </w:rPr>
        <w:t>x</w:t>
      </w:r>
      <w:r w:rsidRPr="005D5D12">
        <w:rPr>
          <w:rStyle w:val="normaltextrun"/>
          <w:sz w:val="20"/>
          <w:szCs w:val="20"/>
          <w:vertAlign w:val="subscript"/>
          <w:lang w:val="en-US"/>
        </w:rPr>
        <w:t>i</w:t>
      </w:r>
      <w:r w:rsidRPr="000814FD">
        <w:rPr>
          <w:rStyle w:val="normaltextrun"/>
          <w:sz w:val="28"/>
          <w:szCs w:val="28"/>
          <w:lang w:val="en-US"/>
        </w:rPr>
        <w:t>, </w:t>
      </w:r>
      <w:r w:rsidRPr="005D5D12">
        <w:rPr>
          <w:rStyle w:val="normaltextrun"/>
          <w:sz w:val="28"/>
          <w:szCs w:val="28"/>
          <w:lang w:val="en-US"/>
        </w:rPr>
        <w:t>min</w:t>
      </w:r>
      <w:r w:rsidRPr="000814FD">
        <w:rPr>
          <w:rStyle w:val="normaltextrun"/>
          <w:sz w:val="28"/>
          <w:szCs w:val="28"/>
          <w:lang w:val="en-US"/>
        </w:rPr>
        <w:t>{</w:t>
      </w:r>
      <w:r w:rsidRPr="005D5D12">
        <w:rPr>
          <w:rStyle w:val="normaltextrun"/>
          <w:i/>
          <w:iCs/>
          <w:sz w:val="28"/>
          <w:szCs w:val="28"/>
          <w:lang w:val="en-US"/>
        </w:rPr>
        <w:t>R</w:t>
      </w:r>
      <w:r w:rsidRPr="000814FD">
        <w:rPr>
          <w:rStyle w:val="normaltextrun"/>
          <w:sz w:val="28"/>
          <w:szCs w:val="28"/>
          <w:lang w:val="en-US"/>
        </w:rPr>
        <w:t>, </w:t>
      </w:r>
      <w:r w:rsidRPr="005D5D12">
        <w:rPr>
          <w:rStyle w:val="normaltextrun"/>
          <w:i/>
          <w:iCs/>
          <w:sz w:val="28"/>
          <w:szCs w:val="28"/>
          <w:lang w:val="en-US"/>
        </w:rPr>
        <w:t>S</w:t>
      </w:r>
      <w:r w:rsidRPr="000814FD">
        <w:rPr>
          <w:rStyle w:val="normaltextrun"/>
          <w:sz w:val="28"/>
          <w:szCs w:val="28"/>
          <w:lang w:val="en-US"/>
        </w:rPr>
        <w:t xml:space="preserve">}] and find the minimum point Y on it that is not covered by the </w:t>
      </w:r>
      <w:r>
        <w:rPr>
          <w:rStyle w:val="normaltextrun"/>
          <w:sz w:val="28"/>
          <w:szCs w:val="28"/>
          <w:lang w:val="en-US"/>
        </w:rPr>
        <w:t>u</w:t>
      </w:r>
      <w:r w:rsidRPr="000814FD">
        <w:rPr>
          <w:rStyle w:val="normaltextrun"/>
          <w:sz w:val="28"/>
          <w:szCs w:val="28"/>
          <w:lang w:val="en-US"/>
        </w:rPr>
        <w:t>nion of interval projections discussed above. If such a point Y exists, then of all the paths that exit from point (0, 0) to the North, the shortest path has turns at points (0, Y) and (</w:t>
      </w:r>
      <w:r w:rsidRPr="005D5D12">
        <w:rPr>
          <w:rStyle w:val="normaltextrun"/>
          <w:i/>
          <w:iCs/>
          <w:sz w:val="28"/>
          <w:szCs w:val="28"/>
          <w:lang w:val="en-US"/>
        </w:rPr>
        <w:t>x</w:t>
      </w:r>
      <w:r w:rsidRPr="005D5D12">
        <w:rPr>
          <w:rStyle w:val="normaltextrun"/>
          <w:i/>
          <w:iCs/>
          <w:sz w:val="20"/>
          <w:szCs w:val="20"/>
          <w:vertAlign w:val="subscript"/>
          <w:lang w:val="en-US"/>
        </w:rPr>
        <w:t>i</w:t>
      </w:r>
      <w:r w:rsidRPr="000814FD">
        <w:rPr>
          <w:rStyle w:val="normaltextrun"/>
          <w:sz w:val="28"/>
          <w:szCs w:val="28"/>
          <w:lang w:val="en-US"/>
        </w:rPr>
        <w:t>, </w:t>
      </w:r>
      <w:r w:rsidRPr="005D5D12">
        <w:rPr>
          <w:rStyle w:val="normaltextrun"/>
          <w:i/>
          <w:iCs/>
          <w:sz w:val="28"/>
          <w:szCs w:val="28"/>
          <w:lang w:val="en-US"/>
        </w:rPr>
        <w:t>Y</w:t>
      </w:r>
      <w:r w:rsidRPr="000814FD">
        <w:rPr>
          <w:rStyle w:val="normaltextrun"/>
          <w:sz w:val="28"/>
          <w:szCs w:val="28"/>
          <w:lang w:val="en-US"/>
        </w:rPr>
        <w:t>). Otherwise, there are no such paths.</w:t>
      </w:r>
    </w:p>
    <w:p w14:paraId="47EFB33E" w14:textId="6FC63CF2" w:rsidR="005D5D12" w:rsidRPr="00BA34A2" w:rsidRDefault="00BA34A2" w:rsidP="005D5D12">
      <w:pPr>
        <w:pStyle w:val="paragraph"/>
        <w:spacing w:before="0" w:beforeAutospacing="0" w:after="120" w:afterAutospacing="0"/>
        <w:ind w:firstLine="555"/>
        <w:jc w:val="both"/>
        <w:textAlignment w:val="baseline"/>
        <w:rPr>
          <w:rFonts w:ascii="Segoe UI" w:hAnsi="Segoe UI" w:cs="Segoe UI"/>
          <w:sz w:val="20"/>
          <w:szCs w:val="20"/>
          <w:lang w:val="en-US"/>
        </w:rPr>
      </w:pPr>
      <w:r w:rsidRPr="00BA34A2">
        <w:rPr>
          <w:rStyle w:val="normaltextrun"/>
          <w:sz w:val="28"/>
          <w:szCs w:val="28"/>
          <w:lang w:val="en-US"/>
        </w:rPr>
        <w:t xml:space="preserve">Note that if </w:t>
      </w:r>
      <w:r w:rsidRPr="005D5D12">
        <w:rPr>
          <w:rStyle w:val="normaltextrun"/>
          <w:i/>
          <w:iCs/>
          <w:sz w:val="28"/>
          <w:szCs w:val="28"/>
          <w:lang w:val="en-US"/>
        </w:rPr>
        <w:t>Y</w:t>
      </w:r>
      <w:r w:rsidRPr="00BA34A2">
        <w:rPr>
          <w:rStyle w:val="normaltextrun"/>
          <w:sz w:val="28"/>
          <w:szCs w:val="28"/>
          <w:lang w:val="en-US"/>
        </w:rPr>
        <w:t> = </w:t>
      </w:r>
      <w:proofErr w:type="spellStart"/>
      <w:r w:rsidRPr="005D5D12">
        <w:rPr>
          <w:rStyle w:val="spellingerror"/>
          <w:i/>
          <w:iCs/>
          <w:sz w:val="28"/>
          <w:szCs w:val="28"/>
          <w:lang w:val="en-US"/>
        </w:rPr>
        <w:t>y</w:t>
      </w:r>
      <w:r w:rsidRPr="005D5D12">
        <w:rPr>
          <w:rStyle w:val="spellingerror"/>
          <w:i/>
          <w:iCs/>
          <w:sz w:val="20"/>
          <w:szCs w:val="20"/>
          <w:vertAlign w:val="subscript"/>
          <w:lang w:val="en-US"/>
        </w:rPr>
        <w:t>i</w:t>
      </w:r>
      <w:proofErr w:type="spellEnd"/>
      <w:r w:rsidRPr="00BA34A2">
        <w:rPr>
          <w:rStyle w:val="normaltextrun"/>
          <w:sz w:val="28"/>
          <w:szCs w:val="28"/>
          <w:lang w:val="en-US"/>
        </w:rPr>
        <w:t>, the second turn is not necessary</w:t>
      </w:r>
      <w:r w:rsidR="005D5D12" w:rsidRPr="00BA34A2">
        <w:rPr>
          <w:rStyle w:val="normaltextrun"/>
          <w:sz w:val="28"/>
          <w:szCs w:val="28"/>
          <w:lang w:val="en-US"/>
        </w:rPr>
        <w:t>.</w:t>
      </w:r>
      <w:r w:rsidR="005D5D12" w:rsidRPr="00BA34A2">
        <w:rPr>
          <w:rStyle w:val="eop"/>
          <w:sz w:val="28"/>
          <w:szCs w:val="28"/>
          <w:lang w:val="en-US"/>
        </w:rPr>
        <w:t> </w:t>
      </w:r>
    </w:p>
    <w:p w14:paraId="3A99234E" w14:textId="613A495F" w:rsidR="005D5D12" w:rsidRPr="00BA34A2" w:rsidRDefault="00BA34A2" w:rsidP="005D5D12">
      <w:pPr>
        <w:pStyle w:val="paragraph"/>
        <w:spacing w:before="0" w:beforeAutospacing="0" w:after="120" w:afterAutospacing="0"/>
        <w:ind w:firstLine="555"/>
        <w:jc w:val="both"/>
        <w:textAlignment w:val="baseline"/>
        <w:rPr>
          <w:rFonts w:ascii="Segoe UI" w:hAnsi="Segoe UI" w:cs="Segoe UI"/>
          <w:sz w:val="20"/>
          <w:szCs w:val="20"/>
          <w:lang w:val="en-US"/>
        </w:rPr>
      </w:pPr>
      <w:r w:rsidRPr="00BA34A2">
        <w:rPr>
          <w:rStyle w:val="normaltextrun"/>
          <w:sz w:val="28"/>
          <w:szCs w:val="28"/>
          <w:lang w:val="en-US"/>
        </w:rPr>
        <w:t xml:space="preserve">This algorithm has an asymptotic complexity </w:t>
      </w:r>
      <w:r w:rsidR="005D5D12" w:rsidRPr="005D5D12">
        <w:rPr>
          <w:rStyle w:val="normaltextrun"/>
          <w:sz w:val="28"/>
          <w:szCs w:val="28"/>
          <w:lang w:val="en-US"/>
        </w:rPr>
        <w:t>O</w:t>
      </w:r>
      <w:r w:rsidR="005D5D12" w:rsidRPr="00BA34A2">
        <w:rPr>
          <w:rStyle w:val="normaltextrun"/>
          <w:sz w:val="28"/>
          <w:szCs w:val="28"/>
          <w:lang w:val="en-US"/>
        </w:rPr>
        <w:t>(</w:t>
      </w:r>
      <w:proofErr w:type="spellStart"/>
      <w:r w:rsidR="005D5D12" w:rsidRPr="005D5D12">
        <w:rPr>
          <w:rStyle w:val="spellingerror"/>
          <w:i/>
          <w:iCs/>
          <w:sz w:val="28"/>
          <w:szCs w:val="28"/>
          <w:lang w:val="en-US"/>
        </w:rPr>
        <w:t>kn</w:t>
      </w:r>
      <w:proofErr w:type="spellEnd"/>
      <w:r w:rsidR="005D5D12" w:rsidRPr="00BA34A2">
        <w:rPr>
          <w:rStyle w:val="normaltextrun"/>
          <w:sz w:val="28"/>
          <w:szCs w:val="28"/>
          <w:lang w:val="en-US"/>
        </w:rPr>
        <w:t> </w:t>
      </w:r>
      <w:r w:rsidR="005D5D12" w:rsidRPr="005D5D12">
        <w:rPr>
          <w:rStyle w:val="normaltextrun"/>
          <w:sz w:val="28"/>
          <w:szCs w:val="28"/>
          <w:lang w:val="en-US"/>
        </w:rPr>
        <w:t>log</w:t>
      </w:r>
      <w:r w:rsidR="005D5D12" w:rsidRPr="00BA34A2">
        <w:rPr>
          <w:rStyle w:val="normaltextrun"/>
          <w:sz w:val="28"/>
          <w:szCs w:val="28"/>
          <w:lang w:val="en-US"/>
        </w:rPr>
        <w:t> </w:t>
      </w:r>
      <w:r w:rsidR="005D5D12" w:rsidRPr="005D5D12">
        <w:rPr>
          <w:rStyle w:val="normaltextrun"/>
          <w:i/>
          <w:iCs/>
          <w:sz w:val="28"/>
          <w:szCs w:val="28"/>
          <w:lang w:val="en-US"/>
        </w:rPr>
        <w:t>n</w:t>
      </w:r>
      <w:r w:rsidR="005D5D12" w:rsidRPr="00BA34A2">
        <w:rPr>
          <w:rStyle w:val="normaltextrun"/>
          <w:sz w:val="28"/>
          <w:szCs w:val="28"/>
          <w:lang w:val="en-US"/>
        </w:rPr>
        <w:t>). </w:t>
      </w:r>
      <w:r w:rsidR="005D5D12" w:rsidRPr="00BA34A2">
        <w:rPr>
          <w:rStyle w:val="eop"/>
          <w:sz w:val="28"/>
          <w:szCs w:val="28"/>
          <w:lang w:val="en-US"/>
        </w:rPr>
        <w:t> </w:t>
      </w:r>
    </w:p>
    <w:p w14:paraId="1FEC284D" w14:textId="3FE892BA" w:rsidR="005D5D12" w:rsidRPr="00BA34A2" w:rsidRDefault="005D5D12" w:rsidP="005D5D12">
      <w:pPr>
        <w:pStyle w:val="paragraph"/>
        <w:spacing w:before="0" w:beforeAutospacing="0" w:after="120" w:afterAutospacing="0"/>
        <w:ind w:left="1980" w:hanging="1410"/>
        <w:jc w:val="both"/>
        <w:textAlignment w:val="baseline"/>
        <w:rPr>
          <w:rFonts w:ascii="Segoe UI" w:hAnsi="Segoe UI" w:cs="Segoe UI"/>
          <w:sz w:val="20"/>
          <w:szCs w:val="20"/>
          <w:lang w:val="en-US"/>
        </w:rPr>
      </w:pPr>
      <w:r w:rsidRPr="005D5D12">
        <w:rPr>
          <w:rFonts w:asciiTheme="minorHAnsi" w:eastAsiaTheme="minorHAnsi" w:hAnsiTheme="minorHAnsi" w:cstheme="minorBidi"/>
          <w:noProof/>
          <w:lang w:eastAsia="en-US"/>
        </w:rPr>
        <w:drawing>
          <wp:inline distT="0" distB="0" distL="0" distR="0" wp14:anchorId="44BF8153" wp14:editId="19F750EF">
            <wp:extent cx="4086225" cy="3095625"/>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6225" cy="3095625"/>
                    </a:xfrm>
                    <a:prstGeom prst="rect">
                      <a:avLst/>
                    </a:prstGeom>
                    <a:noFill/>
                    <a:ln>
                      <a:noFill/>
                    </a:ln>
                  </pic:spPr>
                </pic:pic>
              </a:graphicData>
            </a:graphic>
          </wp:inline>
        </w:drawing>
      </w:r>
      <w:r w:rsidRPr="00BA34A2">
        <w:rPr>
          <w:rStyle w:val="eop"/>
          <w:sz w:val="28"/>
          <w:szCs w:val="28"/>
          <w:lang w:val="en-US"/>
        </w:rPr>
        <w:t> </w:t>
      </w:r>
    </w:p>
    <w:p w14:paraId="5533B70F" w14:textId="77777777" w:rsidR="003A1D9F" w:rsidRPr="00BA34A2" w:rsidRDefault="003A1D9F" w:rsidP="005D5D12">
      <w:pPr>
        <w:spacing w:after="120"/>
        <w:rPr>
          <w:sz w:val="24"/>
          <w:szCs w:val="24"/>
          <w:lang w:val="en-US"/>
        </w:rPr>
      </w:pPr>
    </w:p>
    <w:sectPr w:rsidR="003A1D9F" w:rsidRPr="00BA34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5F6FAB"/>
    <w:multiLevelType w:val="multilevel"/>
    <w:tmpl w:val="E9089AD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69C5039A"/>
    <w:multiLevelType w:val="multilevel"/>
    <w:tmpl w:val="A1E40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D12"/>
    <w:rsid w:val="00075D40"/>
    <w:rsid w:val="000814FD"/>
    <w:rsid w:val="003A1D9F"/>
    <w:rsid w:val="005D5D12"/>
    <w:rsid w:val="008563D6"/>
    <w:rsid w:val="00BA34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FB6F5"/>
  <w15:chartTrackingRefBased/>
  <w15:docId w15:val="{2858576A-3CE6-46C5-982A-0C8C57CB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5D5D1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5D5D12"/>
  </w:style>
  <w:style w:type="character" w:customStyle="1" w:styleId="eop">
    <w:name w:val="eop"/>
    <w:basedOn w:val="a0"/>
    <w:rsid w:val="005D5D12"/>
  </w:style>
  <w:style w:type="character" w:customStyle="1" w:styleId="scxw26811997">
    <w:name w:val="scxw26811997"/>
    <w:basedOn w:val="a0"/>
    <w:rsid w:val="005D5D12"/>
  </w:style>
  <w:style w:type="character" w:customStyle="1" w:styleId="spellingerror">
    <w:name w:val="spellingerror"/>
    <w:basedOn w:val="a0"/>
    <w:rsid w:val="005D5D12"/>
  </w:style>
  <w:style w:type="character" w:customStyle="1" w:styleId="contextualspellingandgrammarerror">
    <w:name w:val="contextualspellingandgrammarerror"/>
    <w:basedOn w:val="a0"/>
    <w:rsid w:val="005D5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379082">
      <w:bodyDiv w:val="1"/>
      <w:marLeft w:val="0"/>
      <w:marRight w:val="0"/>
      <w:marTop w:val="0"/>
      <w:marBottom w:val="0"/>
      <w:divBdr>
        <w:top w:val="none" w:sz="0" w:space="0" w:color="auto"/>
        <w:left w:val="none" w:sz="0" w:space="0" w:color="auto"/>
        <w:bottom w:val="none" w:sz="0" w:space="0" w:color="auto"/>
        <w:right w:val="none" w:sz="0" w:space="0" w:color="auto"/>
      </w:divBdr>
      <w:divsChild>
        <w:div w:id="1837762595">
          <w:marLeft w:val="0"/>
          <w:marRight w:val="0"/>
          <w:marTop w:val="0"/>
          <w:marBottom w:val="0"/>
          <w:divBdr>
            <w:top w:val="none" w:sz="0" w:space="0" w:color="auto"/>
            <w:left w:val="none" w:sz="0" w:space="0" w:color="auto"/>
            <w:bottom w:val="none" w:sz="0" w:space="0" w:color="auto"/>
            <w:right w:val="none" w:sz="0" w:space="0" w:color="auto"/>
          </w:divBdr>
        </w:div>
        <w:div w:id="1092319359">
          <w:marLeft w:val="0"/>
          <w:marRight w:val="0"/>
          <w:marTop w:val="0"/>
          <w:marBottom w:val="0"/>
          <w:divBdr>
            <w:top w:val="none" w:sz="0" w:space="0" w:color="auto"/>
            <w:left w:val="none" w:sz="0" w:space="0" w:color="auto"/>
            <w:bottom w:val="none" w:sz="0" w:space="0" w:color="auto"/>
            <w:right w:val="none" w:sz="0" w:space="0" w:color="auto"/>
          </w:divBdr>
        </w:div>
        <w:div w:id="1480728716">
          <w:marLeft w:val="0"/>
          <w:marRight w:val="0"/>
          <w:marTop w:val="0"/>
          <w:marBottom w:val="0"/>
          <w:divBdr>
            <w:top w:val="none" w:sz="0" w:space="0" w:color="auto"/>
            <w:left w:val="none" w:sz="0" w:space="0" w:color="auto"/>
            <w:bottom w:val="none" w:sz="0" w:space="0" w:color="auto"/>
            <w:right w:val="none" w:sz="0" w:space="0" w:color="auto"/>
          </w:divBdr>
          <w:divsChild>
            <w:div w:id="1596547809">
              <w:marLeft w:val="0"/>
              <w:marRight w:val="0"/>
              <w:marTop w:val="0"/>
              <w:marBottom w:val="0"/>
              <w:divBdr>
                <w:top w:val="none" w:sz="0" w:space="0" w:color="auto"/>
                <w:left w:val="none" w:sz="0" w:space="0" w:color="auto"/>
                <w:bottom w:val="none" w:sz="0" w:space="0" w:color="auto"/>
                <w:right w:val="none" w:sz="0" w:space="0" w:color="auto"/>
              </w:divBdr>
            </w:div>
            <w:div w:id="1976716226">
              <w:marLeft w:val="0"/>
              <w:marRight w:val="0"/>
              <w:marTop w:val="0"/>
              <w:marBottom w:val="0"/>
              <w:divBdr>
                <w:top w:val="none" w:sz="0" w:space="0" w:color="auto"/>
                <w:left w:val="none" w:sz="0" w:space="0" w:color="auto"/>
                <w:bottom w:val="none" w:sz="0" w:space="0" w:color="auto"/>
                <w:right w:val="none" w:sz="0" w:space="0" w:color="auto"/>
              </w:divBdr>
            </w:div>
            <w:div w:id="2138251963">
              <w:marLeft w:val="0"/>
              <w:marRight w:val="0"/>
              <w:marTop w:val="0"/>
              <w:marBottom w:val="0"/>
              <w:divBdr>
                <w:top w:val="none" w:sz="0" w:space="0" w:color="auto"/>
                <w:left w:val="none" w:sz="0" w:space="0" w:color="auto"/>
                <w:bottom w:val="none" w:sz="0" w:space="0" w:color="auto"/>
                <w:right w:val="none" w:sz="0" w:space="0" w:color="auto"/>
              </w:divBdr>
            </w:div>
            <w:div w:id="1737168855">
              <w:marLeft w:val="0"/>
              <w:marRight w:val="0"/>
              <w:marTop w:val="0"/>
              <w:marBottom w:val="0"/>
              <w:divBdr>
                <w:top w:val="none" w:sz="0" w:space="0" w:color="auto"/>
                <w:left w:val="none" w:sz="0" w:space="0" w:color="auto"/>
                <w:bottom w:val="none" w:sz="0" w:space="0" w:color="auto"/>
                <w:right w:val="none" w:sz="0" w:space="0" w:color="auto"/>
              </w:divBdr>
            </w:div>
            <w:div w:id="574819291">
              <w:marLeft w:val="0"/>
              <w:marRight w:val="0"/>
              <w:marTop w:val="0"/>
              <w:marBottom w:val="0"/>
              <w:divBdr>
                <w:top w:val="none" w:sz="0" w:space="0" w:color="auto"/>
                <w:left w:val="none" w:sz="0" w:space="0" w:color="auto"/>
                <w:bottom w:val="none" w:sz="0" w:space="0" w:color="auto"/>
                <w:right w:val="none" w:sz="0" w:space="0" w:color="auto"/>
              </w:divBdr>
            </w:div>
          </w:divsChild>
        </w:div>
        <w:div w:id="1033574341">
          <w:marLeft w:val="0"/>
          <w:marRight w:val="0"/>
          <w:marTop w:val="0"/>
          <w:marBottom w:val="0"/>
          <w:divBdr>
            <w:top w:val="none" w:sz="0" w:space="0" w:color="auto"/>
            <w:left w:val="none" w:sz="0" w:space="0" w:color="auto"/>
            <w:bottom w:val="none" w:sz="0" w:space="0" w:color="auto"/>
            <w:right w:val="none" w:sz="0" w:space="0" w:color="auto"/>
          </w:divBdr>
        </w:div>
        <w:div w:id="1999183851">
          <w:marLeft w:val="0"/>
          <w:marRight w:val="0"/>
          <w:marTop w:val="0"/>
          <w:marBottom w:val="0"/>
          <w:divBdr>
            <w:top w:val="none" w:sz="0" w:space="0" w:color="auto"/>
            <w:left w:val="none" w:sz="0" w:space="0" w:color="auto"/>
            <w:bottom w:val="none" w:sz="0" w:space="0" w:color="auto"/>
            <w:right w:val="none" w:sz="0" w:space="0" w:color="auto"/>
          </w:divBdr>
        </w:div>
        <w:div w:id="156767303">
          <w:marLeft w:val="0"/>
          <w:marRight w:val="0"/>
          <w:marTop w:val="0"/>
          <w:marBottom w:val="0"/>
          <w:divBdr>
            <w:top w:val="none" w:sz="0" w:space="0" w:color="auto"/>
            <w:left w:val="none" w:sz="0" w:space="0" w:color="auto"/>
            <w:bottom w:val="none" w:sz="0" w:space="0" w:color="auto"/>
            <w:right w:val="none" w:sz="0" w:space="0" w:color="auto"/>
          </w:divBdr>
        </w:div>
        <w:div w:id="1679577738">
          <w:marLeft w:val="0"/>
          <w:marRight w:val="0"/>
          <w:marTop w:val="0"/>
          <w:marBottom w:val="0"/>
          <w:divBdr>
            <w:top w:val="none" w:sz="0" w:space="0" w:color="auto"/>
            <w:left w:val="none" w:sz="0" w:space="0" w:color="auto"/>
            <w:bottom w:val="none" w:sz="0" w:space="0" w:color="auto"/>
            <w:right w:val="none" w:sz="0" w:space="0" w:color="auto"/>
          </w:divBdr>
        </w:div>
        <w:div w:id="498931263">
          <w:marLeft w:val="0"/>
          <w:marRight w:val="0"/>
          <w:marTop w:val="0"/>
          <w:marBottom w:val="0"/>
          <w:divBdr>
            <w:top w:val="none" w:sz="0" w:space="0" w:color="auto"/>
            <w:left w:val="none" w:sz="0" w:space="0" w:color="auto"/>
            <w:bottom w:val="none" w:sz="0" w:space="0" w:color="auto"/>
            <w:right w:val="none" w:sz="0" w:space="0" w:color="auto"/>
          </w:divBdr>
        </w:div>
        <w:div w:id="201943687">
          <w:marLeft w:val="0"/>
          <w:marRight w:val="0"/>
          <w:marTop w:val="0"/>
          <w:marBottom w:val="0"/>
          <w:divBdr>
            <w:top w:val="none" w:sz="0" w:space="0" w:color="auto"/>
            <w:left w:val="none" w:sz="0" w:space="0" w:color="auto"/>
            <w:bottom w:val="none" w:sz="0" w:space="0" w:color="auto"/>
            <w:right w:val="none" w:sz="0" w:space="0" w:color="auto"/>
          </w:divBdr>
        </w:div>
        <w:div w:id="2008361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592</Words>
  <Characters>3375</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Борисов</dc:creator>
  <cp:keywords/>
  <dc:description/>
  <cp:lastModifiedBy>Николай Борисов</cp:lastModifiedBy>
  <cp:revision>3</cp:revision>
  <dcterms:created xsi:type="dcterms:W3CDTF">2020-07-01T14:25:00Z</dcterms:created>
  <dcterms:modified xsi:type="dcterms:W3CDTF">2020-07-01T14:45:00Z</dcterms:modified>
</cp:coreProperties>
</file>