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552" w:rsidRDefault="008A6993">
      <w:pPr>
        <w:rPr>
          <w:rFonts w:ascii="Arial" w:hAnsi="Arial" w:cs="Arial"/>
          <w:color w:val="222222"/>
          <w:sz w:val="18"/>
          <w:szCs w:val="18"/>
          <w:shd w:val="clear" w:color="auto" w:fill="F7F8FA"/>
        </w:rPr>
      </w:pPr>
      <w:r>
        <w:rPr>
          <w:rFonts w:ascii="Arial" w:hAnsi="Arial" w:cs="Arial"/>
          <w:color w:val="222222"/>
          <w:sz w:val="18"/>
          <w:szCs w:val="18"/>
          <w:shd w:val="clear" w:color="auto" w:fill="F7F8FA"/>
        </w:rPr>
        <w:t xml:space="preserve">021-0504 | </w:t>
      </w:r>
      <w:proofErr w:type="spellStart"/>
      <w:r>
        <w:rPr>
          <w:rFonts w:ascii="Arial" w:hAnsi="Arial" w:cs="Arial"/>
          <w:color w:val="222222"/>
          <w:sz w:val="18"/>
          <w:szCs w:val="18"/>
          <w:shd w:val="clear" w:color="auto" w:fill="F7F8FA"/>
        </w:rPr>
        <w:t>Aeroplane</w:t>
      </w:r>
      <w:proofErr w:type="spellEnd"/>
      <w:r>
        <w:rPr>
          <w:rFonts w:ascii="Arial" w:hAnsi="Arial" w:cs="Arial"/>
          <w:color w:val="222222"/>
          <w:sz w:val="18"/>
          <w:szCs w:val="18"/>
          <w:shd w:val="clear" w:color="auto" w:fill="F7F8FA"/>
        </w:rPr>
        <w:t>: Fly-by-Wire (FBW) control systems</w:t>
      </w:r>
    </w:p>
    <w:p w:rsidR="00445C7B" w:rsidRDefault="00445C7B">
      <w:pPr>
        <w:rPr>
          <w:rFonts w:ascii="Arial" w:hAnsi="Arial" w:cs="Arial"/>
          <w:color w:val="222222"/>
          <w:sz w:val="18"/>
          <w:szCs w:val="18"/>
          <w:shd w:val="clear" w:color="auto" w:fill="F7F8FA"/>
        </w:rPr>
      </w:pPr>
    </w:p>
    <w:p w:rsidR="00445C7B" w:rsidRPr="00445C7B" w:rsidRDefault="00445C7B" w:rsidP="00445C7B">
      <w:pPr>
        <w:pBdr>
          <w:bottom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t>Haut du formulaire</w:t>
      </w:r>
    </w:p>
    <w:p w:rsidR="00445C7B" w:rsidRPr="00445C7B" w:rsidRDefault="00445C7B" w:rsidP="00445C7B">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445C7B">
        <w:rPr>
          <w:rFonts w:ascii="Times New Roman" w:eastAsia="Times New Roman" w:hAnsi="Times New Roman" w:cs="Times New Roman"/>
          <w:b/>
          <w:bCs/>
          <w:sz w:val="25"/>
          <w:szCs w:val="25"/>
          <w:lang w:val="fr-FR"/>
        </w:rPr>
        <w:t>uestion</w:t>
      </w:r>
      <w:proofErr w:type="spellEnd"/>
      <w:proofErr w:type="gramEnd"/>
      <w:r w:rsidRPr="00445C7B">
        <w:rPr>
          <w:rFonts w:ascii="Times New Roman" w:eastAsia="Times New Roman" w:hAnsi="Times New Roman" w:cs="Times New Roman"/>
          <w:b/>
          <w:bCs/>
          <w:sz w:val="25"/>
          <w:szCs w:val="25"/>
          <w:lang w:val="fr-FR"/>
        </w:rPr>
        <w:t xml:space="preserve"> 021-0504-0006 | 0 réponse juste | 0 réponse fausse | 1 point</w:t>
      </w:r>
    </w:p>
    <w:p w:rsidR="00445C7B" w:rsidRPr="00445C7B" w:rsidRDefault="00445C7B" w:rsidP="00445C7B">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Pr="00445C7B">
          <w:rPr>
            <w:rFonts w:ascii="Times New Roman" w:eastAsia="Times New Roman" w:hAnsi="Times New Roman" w:cs="Times New Roman"/>
            <w:color w:val="3E4B58"/>
            <w:sz w:val="23"/>
            <w:szCs w:val="23"/>
            <w:bdr w:val="single" w:sz="6" w:space="1" w:color="FFFFFF" w:frame="1"/>
            <w:lang w:val="fr-FR"/>
          </w:rPr>
          <w:t> </w:t>
        </w:r>
        <w:r w:rsidRPr="00445C7B">
          <w:rPr>
            <w:rFonts w:ascii="Times New Roman" w:eastAsia="Times New Roman" w:hAnsi="Times New Roman" w:cs="Times New Roman"/>
            <w:color w:val="3E4B58"/>
            <w:sz w:val="23"/>
            <w:szCs w:val="23"/>
            <w:bdr w:val="single" w:sz="6" w:space="1" w:color="FFFFFF" w:frame="1"/>
          </w:rPr>
          <w:t>Signaler la question</w:t>
        </w:r>
      </w:hyperlink>
    </w:p>
    <w:p w:rsidR="00445C7B" w:rsidRPr="00445C7B" w:rsidRDefault="00445C7B" w:rsidP="00445C7B">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Pr="00445C7B">
          <w:rPr>
            <w:rFonts w:ascii="Times New Roman" w:eastAsia="Times New Roman" w:hAnsi="Times New Roman" w:cs="Times New Roman"/>
            <w:color w:val="3E4B58"/>
            <w:sz w:val="23"/>
            <w:szCs w:val="23"/>
            <w:bdr w:val="single" w:sz="6" w:space="1" w:color="FFFFFF" w:frame="1"/>
          </w:rPr>
          <w:t> </w:t>
        </w:r>
        <w:proofErr w:type="spellStart"/>
        <w:r w:rsidRPr="00445C7B">
          <w:rPr>
            <w:rFonts w:ascii="Times New Roman" w:eastAsia="Times New Roman" w:hAnsi="Times New Roman" w:cs="Times New Roman"/>
            <w:color w:val="3E4B58"/>
            <w:sz w:val="23"/>
            <w:szCs w:val="23"/>
            <w:bdr w:val="single" w:sz="6" w:space="1" w:color="FFFFFF" w:frame="1"/>
          </w:rPr>
          <w:t>Marquer</w:t>
        </w:r>
        <w:proofErr w:type="spellEnd"/>
        <w:r w:rsidRPr="00445C7B">
          <w:rPr>
            <w:rFonts w:ascii="Times New Roman" w:eastAsia="Times New Roman" w:hAnsi="Times New Roman" w:cs="Times New Roman"/>
            <w:color w:val="3E4B58"/>
            <w:sz w:val="23"/>
            <w:szCs w:val="23"/>
            <w:bdr w:val="single" w:sz="6" w:space="1" w:color="FFFFFF" w:frame="1"/>
          </w:rPr>
          <w:t xml:space="preserve"> la question</w:t>
        </w:r>
      </w:hyperlink>
    </w:p>
    <w:p w:rsidR="00445C7B" w:rsidRPr="00445C7B" w:rsidRDefault="00445C7B" w:rsidP="00445C7B">
      <w:pPr>
        <w:shd w:val="clear" w:color="auto" w:fill="FDFDFD"/>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lang w:val="fr-FR"/>
        </w:rPr>
        <w:t xml:space="preserve">Les systèmes de commandes de vol électriques (Fly by </w:t>
      </w:r>
      <w:proofErr w:type="spellStart"/>
      <w:r w:rsidRPr="00445C7B">
        <w:rPr>
          <w:rFonts w:ascii="Times New Roman" w:eastAsia="Times New Roman" w:hAnsi="Times New Roman" w:cs="Times New Roman"/>
          <w:sz w:val="24"/>
          <w:szCs w:val="24"/>
          <w:lang w:val="fr-FR"/>
        </w:rPr>
        <w:t>Wire</w:t>
      </w:r>
      <w:proofErr w:type="spellEnd"/>
      <w:r w:rsidRPr="00445C7B">
        <w:rPr>
          <w:rFonts w:ascii="Times New Roman" w:eastAsia="Times New Roman" w:hAnsi="Times New Roman" w:cs="Times New Roman"/>
          <w:sz w:val="24"/>
          <w:szCs w:val="24"/>
          <w:lang w:val="fr-FR"/>
        </w:rPr>
        <w:t xml:space="preserve">) modernes comprennent différents modes. </w:t>
      </w:r>
      <w:proofErr w:type="spellStart"/>
      <w:r w:rsidRPr="00445C7B">
        <w:rPr>
          <w:rFonts w:ascii="Times New Roman" w:eastAsia="Times New Roman" w:hAnsi="Times New Roman" w:cs="Times New Roman"/>
          <w:sz w:val="24"/>
          <w:szCs w:val="24"/>
        </w:rPr>
        <w:t>Quel</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est</w:t>
      </w:r>
      <w:proofErr w:type="spellEnd"/>
      <w:r w:rsidRPr="00445C7B">
        <w:rPr>
          <w:rFonts w:ascii="Times New Roman" w:eastAsia="Times New Roman" w:hAnsi="Times New Roman" w:cs="Times New Roman"/>
          <w:sz w:val="24"/>
          <w:szCs w:val="24"/>
        </w:rPr>
        <w:t xml:space="preserve"> le plus </w:t>
      </w:r>
      <w:proofErr w:type="spellStart"/>
      <w:r w:rsidRPr="00445C7B">
        <w:rPr>
          <w:rFonts w:ascii="Times New Roman" w:eastAsia="Times New Roman" w:hAnsi="Times New Roman" w:cs="Times New Roman"/>
          <w:sz w:val="24"/>
          <w:szCs w:val="24"/>
        </w:rPr>
        <w:t>basique</w:t>
      </w:r>
      <w:proofErr w:type="spellEnd"/>
      <w:r w:rsidRPr="00445C7B">
        <w:rPr>
          <w:rFonts w:ascii="Times New Roman" w:eastAsia="Times New Roman" w:hAnsi="Times New Roman" w:cs="Times New Roman"/>
          <w:sz w:val="24"/>
          <w:szCs w:val="24"/>
        </w:rPr>
        <w:t>?</w:t>
      </w:r>
    </w:p>
    <w:p w:rsidR="00445C7B" w:rsidRPr="00445C7B" w:rsidRDefault="00445C7B" w:rsidP="00445C7B">
      <w:pPr>
        <w:shd w:val="clear" w:color="auto" w:fill="FAFAFA"/>
        <w:spacing w:after="0" w:line="2070" w:lineRule="atLeast"/>
        <w:jc w:val="center"/>
        <w:rPr>
          <w:rFonts w:ascii="Times New Roman" w:eastAsia="Times New Roman" w:hAnsi="Times New Roman" w:cs="Times New Roman"/>
          <w:color w:val="007F0C"/>
          <w:sz w:val="120"/>
          <w:szCs w:val="120"/>
        </w:rPr>
      </w:pPr>
      <w:r w:rsidRPr="00445C7B">
        <w:rPr>
          <w:rFonts w:ascii="Times New Roman" w:eastAsia="Times New Roman" w:hAnsi="Times New Roman" w:cs="Times New Roman"/>
          <w:color w:val="007F0C"/>
          <w:sz w:val="120"/>
          <w:szCs w:val="120"/>
        </w:rPr>
        <w:t>A</w:t>
      </w:r>
    </w:p>
    <w:p w:rsidR="00445C7B" w:rsidRPr="00445C7B" w:rsidRDefault="00445C7B" w:rsidP="00445C7B">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445C7B">
        <w:rPr>
          <w:rFonts w:ascii="Times New Roman" w:eastAsia="Times New Roman" w:hAnsi="Times New Roman" w:cs="Times New Roman"/>
          <w:b/>
          <w:bCs/>
          <w:color w:val="007F0C"/>
          <w:sz w:val="24"/>
          <w:szCs w:val="24"/>
        </w:rPr>
        <w:t>A - le mode direct</w:t>
      </w:r>
    </w:p>
    <w:p w:rsidR="00445C7B" w:rsidRPr="00445C7B" w:rsidRDefault="00445C7B" w:rsidP="00445C7B">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B - le mode </w:t>
      </w:r>
      <w:proofErr w:type="spellStart"/>
      <w:r w:rsidRPr="00445C7B">
        <w:rPr>
          <w:rFonts w:ascii="Times New Roman" w:eastAsia="Times New Roman" w:hAnsi="Times New Roman" w:cs="Times New Roman"/>
          <w:sz w:val="24"/>
          <w:szCs w:val="24"/>
        </w:rPr>
        <w:t>calculateur</w:t>
      </w:r>
      <w:proofErr w:type="spellEnd"/>
      <w:r w:rsidRPr="00445C7B">
        <w:rPr>
          <w:rFonts w:ascii="Times New Roman" w:eastAsia="Times New Roman" w:hAnsi="Times New Roman" w:cs="Times New Roman"/>
          <w:sz w:val="24"/>
          <w:szCs w:val="24"/>
        </w:rPr>
        <w:t xml:space="preserve"> direct</w:t>
      </w:r>
    </w:p>
    <w:p w:rsidR="00445C7B" w:rsidRPr="00445C7B" w:rsidRDefault="00445C7B" w:rsidP="00445C7B">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C - le mode </w:t>
      </w:r>
      <w:proofErr w:type="spellStart"/>
      <w:r w:rsidRPr="00445C7B">
        <w:rPr>
          <w:rFonts w:ascii="Times New Roman" w:eastAsia="Times New Roman" w:hAnsi="Times New Roman" w:cs="Times New Roman"/>
          <w:sz w:val="24"/>
          <w:szCs w:val="24"/>
        </w:rPr>
        <w:t>secondaire</w:t>
      </w:r>
      <w:proofErr w:type="spellEnd"/>
    </w:p>
    <w:p w:rsidR="00445C7B" w:rsidRPr="00445C7B" w:rsidRDefault="00445C7B" w:rsidP="00445C7B">
      <w:pPr>
        <w:numPr>
          <w:ilvl w:val="0"/>
          <w:numId w:val="2"/>
        </w:numPr>
        <w:shd w:val="clear" w:color="auto" w:fill="FDFDFD"/>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D - le mode "alternate"</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3pt;height:21.5pt" o:ole="">
            <v:imagedata r:id="rId7" o:title=""/>
          </v:shape>
          <w:control r:id="rId8" w:name="DefaultOcxName" w:shapeid="_x0000_i1027"/>
        </w:object>
      </w:r>
    </w:p>
    <w:p w:rsidR="00445C7B" w:rsidRPr="00445C7B" w:rsidRDefault="00445C7B" w:rsidP="00445C7B">
      <w:pPr>
        <w:pBdr>
          <w:top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t>Bas du formulaire</w:t>
      </w:r>
    </w:p>
    <w:p w:rsidR="00445C7B" w:rsidRPr="00445C7B" w:rsidRDefault="00445C7B" w:rsidP="00445C7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45C7B">
        <w:rPr>
          <w:rFonts w:ascii="Times New Roman" w:eastAsia="Times New Roman" w:hAnsi="Times New Roman" w:cs="Times New Roman"/>
          <w:b/>
          <w:bCs/>
          <w:sz w:val="24"/>
          <w:szCs w:val="24"/>
          <w:lang w:val="fr-FR"/>
        </w:rPr>
        <w:t>Correction</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Il faut comprendre par "le plus basique", le mode qui offre les fonctions les plus basiques.</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Pour se trouver en mode direct il faut avoir perdu à la suite de </w:t>
      </w:r>
      <w:proofErr w:type="gramStart"/>
      <w:r w:rsidRPr="00445C7B">
        <w:rPr>
          <w:rFonts w:ascii="Times New Roman" w:eastAsia="Times New Roman" w:hAnsi="Times New Roman" w:cs="Times New Roman"/>
          <w:sz w:val="24"/>
          <w:szCs w:val="24"/>
          <w:lang w:val="fr-FR"/>
        </w:rPr>
        <w:t>pannes:</w:t>
      </w:r>
      <w:proofErr w:type="gramEnd"/>
      <w:r w:rsidRPr="00445C7B">
        <w:rPr>
          <w:rFonts w:ascii="Times New Roman" w:eastAsia="Times New Roman" w:hAnsi="Times New Roman" w:cs="Times New Roman"/>
          <w:sz w:val="24"/>
          <w:szCs w:val="24"/>
          <w:lang w:val="fr-FR"/>
        </w:rPr>
        <w:t xml:space="preserve"> le mode normal, et le mode secondaire/</w:t>
      </w:r>
      <w:proofErr w:type="spellStart"/>
      <w:r w:rsidRPr="00445C7B">
        <w:rPr>
          <w:rFonts w:ascii="Times New Roman" w:eastAsia="Times New Roman" w:hAnsi="Times New Roman" w:cs="Times New Roman"/>
          <w:sz w:val="24"/>
          <w:szCs w:val="24"/>
          <w:lang w:val="fr-FR"/>
        </w:rPr>
        <w:t>alternate</w:t>
      </w:r>
      <w:proofErr w:type="spellEnd"/>
      <w:r w:rsidRPr="00445C7B">
        <w:rPr>
          <w:rFonts w:ascii="Times New Roman" w:eastAsia="Times New Roman" w:hAnsi="Times New Roman" w:cs="Times New Roman"/>
          <w:sz w:val="24"/>
          <w:szCs w:val="24"/>
          <w:lang w:val="fr-FR"/>
        </w:rPr>
        <w:t xml:space="preserve"> (la terminologie dépend des constructeurs)</w:t>
      </w:r>
    </w:p>
    <w:p w:rsidR="00445C7B" w:rsidRDefault="00445C7B">
      <w:pPr>
        <w:rPr>
          <w:lang w:val="fr-FR"/>
        </w:rPr>
      </w:pPr>
      <w:r>
        <w:rPr>
          <w:lang w:val="fr-FR"/>
        </w:rPr>
        <w:br w:type="page"/>
      </w:r>
    </w:p>
    <w:p w:rsidR="00445C7B" w:rsidRPr="00445C7B" w:rsidRDefault="00445C7B" w:rsidP="00445C7B">
      <w:pPr>
        <w:pBdr>
          <w:bottom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lastRenderedPageBreak/>
        <w:t>Haut du formulaire</w:t>
      </w:r>
    </w:p>
    <w:p w:rsidR="00445C7B" w:rsidRPr="00445C7B" w:rsidRDefault="00445C7B" w:rsidP="00445C7B">
      <w:pPr>
        <w:shd w:val="clear" w:color="auto" w:fill="FAFAFA"/>
        <w:spacing w:after="0" w:line="330" w:lineRule="atLeast"/>
        <w:outlineLvl w:val="3"/>
        <w:rPr>
          <w:rFonts w:ascii="Times New Roman" w:eastAsia="Times New Roman" w:hAnsi="Times New Roman" w:cs="Times New Roman"/>
          <w:b/>
          <w:bCs/>
          <w:sz w:val="25"/>
          <w:szCs w:val="25"/>
          <w:lang w:val="fr-FR"/>
        </w:rPr>
      </w:pPr>
      <w:r w:rsidRPr="00445C7B">
        <w:rPr>
          <w:rFonts w:ascii="Times New Roman" w:eastAsia="Times New Roman" w:hAnsi="Times New Roman" w:cs="Times New Roman"/>
          <w:b/>
          <w:bCs/>
          <w:sz w:val="25"/>
          <w:szCs w:val="25"/>
          <w:lang w:val="fr-FR"/>
        </w:rPr>
        <w:t>Question 021-0504-0005 | 0 réponse juste | 0 réponse fausse | 1 point</w:t>
      </w:r>
    </w:p>
    <w:p w:rsidR="00445C7B" w:rsidRPr="00445C7B" w:rsidRDefault="00445C7B" w:rsidP="00445C7B">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Pr="00445C7B">
          <w:rPr>
            <w:rFonts w:ascii="Times New Roman" w:eastAsia="Times New Roman" w:hAnsi="Times New Roman" w:cs="Times New Roman"/>
            <w:color w:val="3E4B58"/>
            <w:sz w:val="23"/>
            <w:szCs w:val="23"/>
            <w:bdr w:val="single" w:sz="6" w:space="1" w:color="FFFFFF" w:frame="1"/>
            <w:lang w:val="fr-FR"/>
          </w:rPr>
          <w:t> </w:t>
        </w:r>
        <w:r w:rsidRPr="00445C7B">
          <w:rPr>
            <w:rFonts w:ascii="Times New Roman" w:eastAsia="Times New Roman" w:hAnsi="Times New Roman" w:cs="Times New Roman"/>
            <w:color w:val="3E4B58"/>
            <w:sz w:val="23"/>
            <w:szCs w:val="23"/>
            <w:bdr w:val="single" w:sz="6" w:space="1" w:color="FFFFFF" w:frame="1"/>
          </w:rPr>
          <w:t>Signaler la question</w:t>
        </w:r>
      </w:hyperlink>
    </w:p>
    <w:p w:rsidR="00445C7B" w:rsidRPr="00445C7B" w:rsidRDefault="00445C7B" w:rsidP="00445C7B">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Pr="00445C7B">
          <w:rPr>
            <w:rFonts w:ascii="Times New Roman" w:eastAsia="Times New Roman" w:hAnsi="Times New Roman" w:cs="Times New Roman"/>
            <w:color w:val="3E4B58"/>
            <w:sz w:val="23"/>
            <w:szCs w:val="23"/>
            <w:bdr w:val="single" w:sz="6" w:space="1" w:color="FFFFFF" w:frame="1"/>
          </w:rPr>
          <w:t> </w:t>
        </w:r>
        <w:proofErr w:type="spellStart"/>
        <w:r w:rsidRPr="00445C7B">
          <w:rPr>
            <w:rFonts w:ascii="Times New Roman" w:eastAsia="Times New Roman" w:hAnsi="Times New Roman" w:cs="Times New Roman"/>
            <w:color w:val="3E4B58"/>
            <w:sz w:val="23"/>
            <w:szCs w:val="23"/>
            <w:bdr w:val="single" w:sz="6" w:space="1" w:color="FFFFFF" w:frame="1"/>
          </w:rPr>
          <w:t>Marquer</w:t>
        </w:r>
        <w:proofErr w:type="spellEnd"/>
        <w:r w:rsidRPr="00445C7B">
          <w:rPr>
            <w:rFonts w:ascii="Times New Roman" w:eastAsia="Times New Roman" w:hAnsi="Times New Roman" w:cs="Times New Roman"/>
            <w:color w:val="3E4B58"/>
            <w:sz w:val="23"/>
            <w:szCs w:val="23"/>
            <w:bdr w:val="single" w:sz="6" w:space="1" w:color="FFFFFF" w:frame="1"/>
          </w:rPr>
          <w:t xml:space="preserve"> la question</w:t>
        </w:r>
      </w:hyperlink>
    </w:p>
    <w:p w:rsidR="00445C7B" w:rsidRPr="00445C7B" w:rsidRDefault="00445C7B" w:rsidP="00445C7B">
      <w:pPr>
        <w:shd w:val="clear" w:color="auto" w:fill="FDFDFD"/>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Quels modes de fonctionnement peut-on trouver dans un </w:t>
      </w:r>
      <w:proofErr w:type="spellStart"/>
      <w:r w:rsidRPr="00445C7B">
        <w:rPr>
          <w:rFonts w:ascii="Times New Roman" w:eastAsia="Times New Roman" w:hAnsi="Times New Roman" w:cs="Times New Roman"/>
          <w:sz w:val="24"/>
          <w:szCs w:val="24"/>
          <w:lang w:val="fr-FR"/>
        </w:rPr>
        <w:t>sytème</w:t>
      </w:r>
      <w:proofErr w:type="spellEnd"/>
      <w:r w:rsidRPr="00445C7B">
        <w:rPr>
          <w:rFonts w:ascii="Times New Roman" w:eastAsia="Times New Roman" w:hAnsi="Times New Roman" w:cs="Times New Roman"/>
          <w:sz w:val="24"/>
          <w:szCs w:val="24"/>
          <w:lang w:val="fr-FR"/>
        </w:rPr>
        <w:t xml:space="preserve"> de commandes de vol électriques </w:t>
      </w:r>
      <w:proofErr w:type="gramStart"/>
      <w:r w:rsidRPr="00445C7B">
        <w:rPr>
          <w:rFonts w:ascii="Times New Roman" w:eastAsia="Times New Roman" w:hAnsi="Times New Roman" w:cs="Times New Roman"/>
          <w:sz w:val="24"/>
          <w:szCs w:val="24"/>
          <w:lang w:val="fr-FR"/>
        </w:rPr>
        <w:t>d'avion?</w:t>
      </w:r>
      <w:proofErr w:type="gramEnd"/>
    </w:p>
    <w:p w:rsidR="00445C7B" w:rsidRPr="00445C7B" w:rsidRDefault="00445C7B" w:rsidP="00445C7B">
      <w:pPr>
        <w:shd w:val="clear" w:color="auto" w:fill="FAFAFA"/>
        <w:spacing w:after="0" w:line="2070" w:lineRule="atLeast"/>
        <w:jc w:val="center"/>
        <w:rPr>
          <w:rFonts w:ascii="Times New Roman" w:eastAsia="Times New Roman" w:hAnsi="Times New Roman" w:cs="Times New Roman"/>
          <w:color w:val="007F0C"/>
          <w:sz w:val="120"/>
          <w:szCs w:val="120"/>
        </w:rPr>
      </w:pPr>
      <w:r w:rsidRPr="00445C7B">
        <w:rPr>
          <w:rFonts w:ascii="Times New Roman" w:eastAsia="Times New Roman" w:hAnsi="Times New Roman" w:cs="Times New Roman"/>
          <w:color w:val="007F0C"/>
          <w:sz w:val="120"/>
          <w:szCs w:val="120"/>
        </w:rPr>
        <w:t>C</w:t>
      </w:r>
    </w:p>
    <w:p w:rsidR="00445C7B" w:rsidRPr="00445C7B" w:rsidRDefault="00445C7B" w:rsidP="00445C7B">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A - </w:t>
      </w:r>
      <w:proofErr w:type="spellStart"/>
      <w:r w:rsidRPr="00445C7B">
        <w:rPr>
          <w:rFonts w:ascii="Times New Roman" w:eastAsia="Times New Roman" w:hAnsi="Times New Roman" w:cs="Times New Roman"/>
          <w:sz w:val="24"/>
          <w:szCs w:val="24"/>
        </w:rPr>
        <w:t>automatique</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mécanique</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urgence</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secours</w:t>
      </w:r>
      <w:proofErr w:type="spellEnd"/>
    </w:p>
    <w:p w:rsidR="00445C7B" w:rsidRPr="00445C7B" w:rsidRDefault="00445C7B" w:rsidP="00445C7B">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B - décollage/remise des gaz, vol, atterrissage et parfois roulage</w:t>
      </w:r>
    </w:p>
    <w:p w:rsidR="00445C7B" w:rsidRPr="00445C7B" w:rsidRDefault="00445C7B" w:rsidP="00445C7B">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445C7B">
        <w:rPr>
          <w:rFonts w:ascii="Times New Roman" w:eastAsia="Times New Roman" w:hAnsi="Times New Roman" w:cs="Times New Roman"/>
          <w:b/>
          <w:bCs/>
          <w:color w:val="007F0C"/>
          <w:sz w:val="24"/>
          <w:szCs w:val="24"/>
          <w:lang w:val="fr-FR"/>
        </w:rPr>
        <w:t xml:space="preserve">C - </w:t>
      </w:r>
      <w:proofErr w:type="spellStart"/>
      <w:proofErr w:type="gramStart"/>
      <w:r w:rsidRPr="00445C7B">
        <w:rPr>
          <w:rFonts w:ascii="Times New Roman" w:eastAsia="Times New Roman" w:hAnsi="Times New Roman" w:cs="Times New Roman"/>
          <w:b/>
          <w:bCs/>
          <w:color w:val="007F0C"/>
          <w:sz w:val="24"/>
          <w:szCs w:val="24"/>
          <w:lang w:val="fr-FR"/>
        </w:rPr>
        <w:t>normal,secondaire</w:t>
      </w:r>
      <w:proofErr w:type="spellEnd"/>
      <w:proofErr w:type="gramEnd"/>
      <w:r w:rsidRPr="00445C7B">
        <w:rPr>
          <w:rFonts w:ascii="Times New Roman" w:eastAsia="Times New Roman" w:hAnsi="Times New Roman" w:cs="Times New Roman"/>
          <w:b/>
          <w:bCs/>
          <w:color w:val="007F0C"/>
          <w:sz w:val="24"/>
          <w:szCs w:val="24"/>
          <w:lang w:val="fr-FR"/>
        </w:rPr>
        <w:t>(</w:t>
      </w:r>
      <w:proofErr w:type="spellStart"/>
      <w:r w:rsidRPr="00445C7B">
        <w:rPr>
          <w:rFonts w:ascii="Times New Roman" w:eastAsia="Times New Roman" w:hAnsi="Times New Roman" w:cs="Times New Roman"/>
          <w:b/>
          <w:bCs/>
          <w:color w:val="007F0C"/>
          <w:sz w:val="24"/>
          <w:szCs w:val="24"/>
          <w:lang w:val="fr-FR"/>
        </w:rPr>
        <w:t>alternate</w:t>
      </w:r>
      <w:proofErr w:type="spellEnd"/>
      <w:r w:rsidRPr="00445C7B">
        <w:rPr>
          <w:rFonts w:ascii="Times New Roman" w:eastAsia="Times New Roman" w:hAnsi="Times New Roman" w:cs="Times New Roman"/>
          <w:b/>
          <w:bCs/>
          <w:color w:val="007F0C"/>
          <w:sz w:val="24"/>
          <w:szCs w:val="24"/>
          <w:lang w:val="fr-FR"/>
        </w:rPr>
        <w:t>), direct, mécanique</w:t>
      </w:r>
    </w:p>
    <w:p w:rsidR="00445C7B" w:rsidRPr="00445C7B" w:rsidRDefault="00445C7B" w:rsidP="00445C7B">
      <w:pPr>
        <w:numPr>
          <w:ilvl w:val="0"/>
          <w:numId w:val="4"/>
        </w:numPr>
        <w:shd w:val="clear" w:color="auto" w:fill="FDFDFD"/>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D - </w:t>
      </w:r>
      <w:proofErr w:type="spellStart"/>
      <w:r w:rsidRPr="00445C7B">
        <w:rPr>
          <w:rFonts w:ascii="Times New Roman" w:eastAsia="Times New Roman" w:hAnsi="Times New Roman" w:cs="Times New Roman"/>
          <w:sz w:val="24"/>
          <w:szCs w:val="24"/>
        </w:rPr>
        <w:t>tangage</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roulis</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lacet</w:t>
      </w:r>
      <w:proofErr w:type="spellEnd"/>
      <w:r w:rsidRPr="00445C7B">
        <w:rPr>
          <w:rFonts w:ascii="Times New Roman" w:eastAsia="Times New Roman" w:hAnsi="Times New Roman" w:cs="Times New Roman"/>
          <w:sz w:val="24"/>
          <w:szCs w:val="24"/>
        </w:rPr>
        <w:t>, autobrake</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object w:dxaOrig="1440" w:dyaOrig="1440">
          <v:shape id="_x0000_i1030" type="#_x0000_t75" style="width:76.3pt;height:21.5pt" o:ole="">
            <v:imagedata r:id="rId11" o:title=""/>
          </v:shape>
          <w:control r:id="rId12" w:name="DefaultOcxName1" w:shapeid="_x0000_i1030"/>
        </w:object>
      </w:r>
    </w:p>
    <w:p w:rsidR="00445C7B" w:rsidRPr="00445C7B" w:rsidRDefault="00445C7B" w:rsidP="00445C7B">
      <w:pPr>
        <w:pBdr>
          <w:top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t>Bas du formulaire</w:t>
      </w:r>
    </w:p>
    <w:p w:rsidR="00445C7B" w:rsidRPr="00445C7B" w:rsidRDefault="00445C7B" w:rsidP="00445C7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45C7B">
        <w:rPr>
          <w:rFonts w:ascii="Times New Roman" w:eastAsia="Times New Roman" w:hAnsi="Times New Roman" w:cs="Times New Roman"/>
          <w:b/>
          <w:bCs/>
          <w:sz w:val="24"/>
          <w:szCs w:val="24"/>
          <w:lang w:val="fr-FR"/>
        </w:rPr>
        <w:t>Correction</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Un système de commandes de vol électriques comprend plusieurs calculateurs organisés selon une architecture </w:t>
      </w:r>
      <w:proofErr w:type="spellStart"/>
      <w:r w:rsidRPr="00445C7B">
        <w:rPr>
          <w:rFonts w:ascii="Times New Roman" w:eastAsia="Times New Roman" w:hAnsi="Times New Roman" w:cs="Times New Roman"/>
          <w:sz w:val="24"/>
          <w:szCs w:val="24"/>
          <w:lang w:val="fr-FR"/>
        </w:rPr>
        <w:t>fail-safe</w:t>
      </w:r>
      <w:proofErr w:type="spellEnd"/>
      <w:r w:rsidRPr="00445C7B">
        <w:rPr>
          <w:rFonts w:ascii="Times New Roman" w:eastAsia="Times New Roman" w:hAnsi="Times New Roman" w:cs="Times New Roman"/>
          <w:sz w:val="24"/>
          <w:szCs w:val="24"/>
          <w:lang w:val="fr-FR"/>
        </w:rPr>
        <w:t>.</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Néanmoins toute panne de calculateur entraîne une réduction de la performance du système.</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Les niveaux de performances portent le nom de "lois" ou de "modes" selon les constructeurs.</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Par ordre </w:t>
      </w:r>
      <w:proofErr w:type="gramStart"/>
      <w:r w:rsidRPr="00445C7B">
        <w:rPr>
          <w:rFonts w:ascii="Times New Roman" w:eastAsia="Times New Roman" w:hAnsi="Times New Roman" w:cs="Times New Roman"/>
          <w:sz w:val="24"/>
          <w:szCs w:val="24"/>
          <w:lang w:val="fr-FR"/>
        </w:rPr>
        <w:t>décroissant  nous</w:t>
      </w:r>
      <w:proofErr w:type="gramEnd"/>
      <w:r w:rsidRPr="00445C7B">
        <w:rPr>
          <w:rFonts w:ascii="Times New Roman" w:eastAsia="Times New Roman" w:hAnsi="Times New Roman" w:cs="Times New Roman"/>
          <w:sz w:val="24"/>
          <w:szCs w:val="24"/>
          <w:lang w:val="fr-FR"/>
        </w:rPr>
        <w:t xml:space="preserve"> avons: loi/mode normal, loi/mode secondaire ou </w:t>
      </w:r>
      <w:proofErr w:type="spellStart"/>
      <w:r w:rsidRPr="00445C7B">
        <w:rPr>
          <w:rFonts w:ascii="Times New Roman" w:eastAsia="Times New Roman" w:hAnsi="Times New Roman" w:cs="Times New Roman"/>
          <w:sz w:val="24"/>
          <w:szCs w:val="24"/>
          <w:lang w:val="fr-FR"/>
        </w:rPr>
        <w:t>alternate</w:t>
      </w:r>
      <w:proofErr w:type="spellEnd"/>
      <w:r w:rsidRPr="00445C7B">
        <w:rPr>
          <w:rFonts w:ascii="Times New Roman" w:eastAsia="Times New Roman" w:hAnsi="Times New Roman" w:cs="Times New Roman"/>
          <w:sz w:val="24"/>
          <w:szCs w:val="24"/>
          <w:lang w:val="fr-FR"/>
        </w:rPr>
        <w:t>, loi/mode direct et secours mécanique.</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Le secours mécanique est basé sur le principe de la commande par câbles </w:t>
      </w:r>
      <w:proofErr w:type="gramStart"/>
      <w:r w:rsidRPr="00445C7B">
        <w:rPr>
          <w:rFonts w:ascii="Times New Roman" w:eastAsia="Times New Roman" w:hAnsi="Times New Roman" w:cs="Times New Roman"/>
          <w:sz w:val="24"/>
          <w:szCs w:val="24"/>
          <w:lang w:val="fr-FR"/>
        </w:rPr>
        <w:t>d'un  distributeur</w:t>
      </w:r>
      <w:proofErr w:type="gramEnd"/>
      <w:r w:rsidRPr="00445C7B">
        <w:rPr>
          <w:rFonts w:ascii="Times New Roman" w:eastAsia="Times New Roman" w:hAnsi="Times New Roman" w:cs="Times New Roman"/>
          <w:sz w:val="24"/>
          <w:szCs w:val="24"/>
          <w:lang w:val="fr-FR"/>
        </w:rPr>
        <w:t xml:space="preserve"> de servocommande irréversible ou de moteur hydraulique. Il permet de contrôler l'avion en agissant sur deux </w:t>
      </w:r>
      <w:proofErr w:type="gramStart"/>
      <w:r w:rsidRPr="00445C7B">
        <w:rPr>
          <w:rFonts w:ascii="Times New Roman" w:eastAsia="Times New Roman" w:hAnsi="Times New Roman" w:cs="Times New Roman"/>
          <w:sz w:val="24"/>
          <w:szCs w:val="24"/>
          <w:lang w:val="fr-FR"/>
        </w:rPr>
        <w:t>axes:</w:t>
      </w:r>
      <w:proofErr w:type="gramEnd"/>
      <w:r w:rsidRPr="00445C7B">
        <w:rPr>
          <w:rFonts w:ascii="Times New Roman" w:eastAsia="Times New Roman" w:hAnsi="Times New Roman" w:cs="Times New Roman"/>
          <w:sz w:val="24"/>
          <w:szCs w:val="24"/>
          <w:lang w:val="fr-FR"/>
        </w:rPr>
        <w:t xml:space="preserve"> tangage (PHR) et lacet (gouverne de direction) ou tangage (PHR) et roulis (spoilers).</w:t>
      </w:r>
    </w:p>
    <w:p w:rsidR="00445C7B" w:rsidRDefault="00445C7B">
      <w:pPr>
        <w:rPr>
          <w:lang w:val="fr-FR"/>
        </w:rPr>
      </w:pPr>
      <w:r>
        <w:rPr>
          <w:lang w:val="fr-FR"/>
        </w:rPr>
        <w:br w:type="page"/>
      </w:r>
    </w:p>
    <w:p w:rsidR="00445C7B" w:rsidRPr="00445C7B" w:rsidRDefault="00445C7B" w:rsidP="00445C7B">
      <w:pPr>
        <w:pBdr>
          <w:bottom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lastRenderedPageBreak/>
        <w:t>Haut du formulaire</w:t>
      </w:r>
    </w:p>
    <w:p w:rsidR="00445C7B" w:rsidRPr="00445C7B" w:rsidRDefault="00445C7B" w:rsidP="00445C7B">
      <w:pPr>
        <w:shd w:val="clear" w:color="auto" w:fill="FAFAFA"/>
        <w:spacing w:after="0" w:line="330" w:lineRule="atLeast"/>
        <w:outlineLvl w:val="3"/>
        <w:rPr>
          <w:rFonts w:ascii="Times New Roman" w:eastAsia="Times New Roman" w:hAnsi="Times New Roman" w:cs="Times New Roman"/>
          <w:b/>
          <w:bCs/>
          <w:sz w:val="25"/>
          <w:szCs w:val="25"/>
          <w:lang w:val="fr-FR"/>
        </w:rPr>
      </w:pPr>
      <w:r w:rsidRPr="00445C7B">
        <w:rPr>
          <w:rFonts w:ascii="Times New Roman" w:eastAsia="Times New Roman" w:hAnsi="Times New Roman" w:cs="Times New Roman"/>
          <w:b/>
          <w:bCs/>
          <w:sz w:val="25"/>
          <w:szCs w:val="25"/>
          <w:lang w:val="fr-FR"/>
        </w:rPr>
        <w:t>Question 021-0504-0003 | 0 réponse juste | 0 réponse fausse | 1 point</w:t>
      </w:r>
    </w:p>
    <w:p w:rsidR="00445C7B" w:rsidRPr="00445C7B" w:rsidRDefault="00445C7B" w:rsidP="00445C7B">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 w:anchor="report" w:history="1">
        <w:r w:rsidRPr="00445C7B">
          <w:rPr>
            <w:rFonts w:ascii="Times New Roman" w:eastAsia="Times New Roman" w:hAnsi="Times New Roman" w:cs="Times New Roman"/>
            <w:color w:val="3E4B58"/>
            <w:sz w:val="23"/>
            <w:szCs w:val="23"/>
            <w:bdr w:val="single" w:sz="6" w:space="1" w:color="FFFFFF" w:frame="1"/>
            <w:lang w:val="fr-FR"/>
          </w:rPr>
          <w:t> </w:t>
        </w:r>
        <w:r w:rsidRPr="00445C7B">
          <w:rPr>
            <w:rFonts w:ascii="Times New Roman" w:eastAsia="Times New Roman" w:hAnsi="Times New Roman" w:cs="Times New Roman"/>
            <w:color w:val="3E4B58"/>
            <w:sz w:val="23"/>
            <w:szCs w:val="23"/>
            <w:bdr w:val="single" w:sz="6" w:space="1" w:color="FFFFFF" w:frame="1"/>
          </w:rPr>
          <w:t>Signaler la question</w:t>
        </w:r>
      </w:hyperlink>
    </w:p>
    <w:p w:rsidR="00445C7B" w:rsidRPr="00445C7B" w:rsidRDefault="00445C7B" w:rsidP="00445C7B">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 w:anchor="pin" w:history="1">
        <w:r w:rsidRPr="00445C7B">
          <w:rPr>
            <w:rFonts w:ascii="Times New Roman" w:eastAsia="Times New Roman" w:hAnsi="Times New Roman" w:cs="Times New Roman"/>
            <w:color w:val="3E4B58"/>
            <w:sz w:val="23"/>
            <w:szCs w:val="23"/>
            <w:bdr w:val="single" w:sz="6" w:space="1" w:color="FFFFFF" w:frame="1"/>
          </w:rPr>
          <w:t> </w:t>
        </w:r>
        <w:proofErr w:type="spellStart"/>
        <w:r w:rsidRPr="00445C7B">
          <w:rPr>
            <w:rFonts w:ascii="Times New Roman" w:eastAsia="Times New Roman" w:hAnsi="Times New Roman" w:cs="Times New Roman"/>
            <w:color w:val="3E4B58"/>
            <w:sz w:val="23"/>
            <w:szCs w:val="23"/>
            <w:bdr w:val="single" w:sz="6" w:space="1" w:color="FFFFFF" w:frame="1"/>
          </w:rPr>
          <w:t>Marquer</w:t>
        </w:r>
        <w:proofErr w:type="spellEnd"/>
        <w:r w:rsidRPr="00445C7B">
          <w:rPr>
            <w:rFonts w:ascii="Times New Roman" w:eastAsia="Times New Roman" w:hAnsi="Times New Roman" w:cs="Times New Roman"/>
            <w:color w:val="3E4B58"/>
            <w:sz w:val="23"/>
            <w:szCs w:val="23"/>
            <w:bdr w:val="single" w:sz="6" w:space="1" w:color="FFFFFF" w:frame="1"/>
          </w:rPr>
          <w:t xml:space="preserve"> la question</w:t>
        </w:r>
      </w:hyperlink>
    </w:p>
    <w:p w:rsidR="00445C7B" w:rsidRPr="00445C7B" w:rsidRDefault="00445C7B" w:rsidP="00445C7B">
      <w:pPr>
        <w:shd w:val="clear" w:color="auto" w:fill="FDFDFD"/>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Les avantages des commandes de vol électriques (</w:t>
      </w:r>
      <w:proofErr w:type="spellStart"/>
      <w:r w:rsidRPr="00445C7B">
        <w:rPr>
          <w:rFonts w:ascii="Times New Roman" w:eastAsia="Times New Roman" w:hAnsi="Times New Roman" w:cs="Times New Roman"/>
          <w:sz w:val="24"/>
          <w:szCs w:val="24"/>
          <w:lang w:val="fr-FR"/>
        </w:rPr>
        <w:t>fly</w:t>
      </w:r>
      <w:proofErr w:type="spellEnd"/>
      <w:r w:rsidRPr="00445C7B">
        <w:rPr>
          <w:rFonts w:ascii="Times New Roman" w:eastAsia="Times New Roman" w:hAnsi="Times New Roman" w:cs="Times New Roman"/>
          <w:sz w:val="24"/>
          <w:szCs w:val="24"/>
          <w:lang w:val="fr-FR"/>
        </w:rPr>
        <w:t>-by-</w:t>
      </w:r>
      <w:proofErr w:type="spellStart"/>
      <w:r w:rsidRPr="00445C7B">
        <w:rPr>
          <w:rFonts w:ascii="Times New Roman" w:eastAsia="Times New Roman" w:hAnsi="Times New Roman" w:cs="Times New Roman"/>
          <w:sz w:val="24"/>
          <w:szCs w:val="24"/>
          <w:lang w:val="fr-FR"/>
        </w:rPr>
        <w:t>wire</w:t>
      </w:r>
      <w:proofErr w:type="spellEnd"/>
      <w:r w:rsidRPr="00445C7B">
        <w:rPr>
          <w:rFonts w:ascii="Times New Roman" w:eastAsia="Times New Roman" w:hAnsi="Times New Roman" w:cs="Times New Roman"/>
          <w:sz w:val="24"/>
          <w:szCs w:val="24"/>
          <w:lang w:val="fr-FR"/>
        </w:rPr>
        <w:t>) sont :</w:t>
      </w:r>
    </w:p>
    <w:p w:rsidR="00445C7B" w:rsidRPr="00445C7B" w:rsidRDefault="00445C7B" w:rsidP="00445C7B">
      <w:pPr>
        <w:numPr>
          <w:ilvl w:val="0"/>
          <w:numId w:val="6"/>
        </w:numPr>
        <w:shd w:val="clear" w:color="auto" w:fill="FDFDFD"/>
        <w:spacing w:after="0" w:line="240" w:lineRule="auto"/>
        <w:ind w:left="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1 Réduction des puissances électriques et hydrauliques nécessaires pour </w:t>
      </w:r>
      <w:proofErr w:type="spellStart"/>
      <w:proofErr w:type="gramStart"/>
      <w:r w:rsidRPr="00445C7B">
        <w:rPr>
          <w:rFonts w:ascii="Times New Roman" w:eastAsia="Times New Roman" w:hAnsi="Times New Roman" w:cs="Times New Roman"/>
          <w:sz w:val="24"/>
          <w:szCs w:val="24"/>
          <w:lang w:val="fr-FR"/>
        </w:rPr>
        <w:t>manoeuvrer</w:t>
      </w:r>
      <w:proofErr w:type="spellEnd"/>
      <w:r w:rsidRPr="00445C7B">
        <w:rPr>
          <w:rFonts w:ascii="Times New Roman" w:eastAsia="Times New Roman" w:hAnsi="Times New Roman" w:cs="Times New Roman"/>
          <w:sz w:val="24"/>
          <w:szCs w:val="24"/>
          <w:lang w:val="fr-FR"/>
        </w:rPr>
        <w:t>  les</w:t>
      </w:r>
      <w:proofErr w:type="gramEnd"/>
      <w:r w:rsidRPr="00445C7B">
        <w:rPr>
          <w:rFonts w:ascii="Times New Roman" w:eastAsia="Times New Roman" w:hAnsi="Times New Roman" w:cs="Times New Roman"/>
          <w:sz w:val="24"/>
          <w:szCs w:val="24"/>
          <w:lang w:val="fr-FR"/>
        </w:rPr>
        <w:t xml:space="preserve"> gouvernes</w:t>
      </w:r>
    </w:p>
    <w:p w:rsidR="00445C7B" w:rsidRPr="00445C7B" w:rsidRDefault="00445C7B" w:rsidP="00445C7B">
      <w:pPr>
        <w:numPr>
          <w:ilvl w:val="0"/>
          <w:numId w:val="6"/>
        </w:numPr>
        <w:shd w:val="clear" w:color="auto" w:fill="FDFDFD"/>
        <w:spacing w:after="0" w:line="240" w:lineRule="auto"/>
        <w:ind w:left="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2 </w:t>
      </w:r>
      <w:proofErr w:type="spellStart"/>
      <w:r w:rsidRPr="00445C7B">
        <w:rPr>
          <w:rFonts w:ascii="Times New Roman" w:eastAsia="Times New Roman" w:hAnsi="Times New Roman" w:cs="Times New Roman"/>
          <w:sz w:val="24"/>
          <w:szCs w:val="24"/>
        </w:rPr>
        <w:t>Moindre</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sensibilité</w:t>
      </w:r>
      <w:proofErr w:type="spellEnd"/>
      <w:r w:rsidRPr="00445C7B">
        <w:rPr>
          <w:rFonts w:ascii="Times New Roman" w:eastAsia="Times New Roman" w:hAnsi="Times New Roman" w:cs="Times New Roman"/>
          <w:sz w:val="24"/>
          <w:szCs w:val="24"/>
        </w:rPr>
        <w:t xml:space="preserve"> aux éclairs</w:t>
      </w:r>
    </w:p>
    <w:p w:rsidR="00445C7B" w:rsidRPr="00445C7B" w:rsidRDefault="00445C7B" w:rsidP="00445C7B">
      <w:pPr>
        <w:numPr>
          <w:ilvl w:val="0"/>
          <w:numId w:val="6"/>
        </w:numPr>
        <w:shd w:val="clear" w:color="auto" w:fill="FDFDFD"/>
        <w:spacing w:after="0" w:line="240" w:lineRule="auto"/>
        <w:ind w:left="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3 Gain de poids directe et indirecte grâce à la simplification des systèmes</w:t>
      </w:r>
    </w:p>
    <w:p w:rsidR="00445C7B" w:rsidRPr="00445C7B" w:rsidRDefault="00445C7B" w:rsidP="00445C7B">
      <w:pPr>
        <w:numPr>
          <w:ilvl w:val="0"/>
          <w:numId w:val="6"/>
        </w:numPr>
        <w:shd w:val="clear" w:color="auto" w:fill="FDFDFD"/>
        <w:spacing w:after="0" w:line="240" w:lineRule="auto"/>
        <w:ind w:left="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4 Immunité vis à vis des diverses interférences</w:t>
      </w:r>
    </w:p>
    <w:p w:rsidR="00445C7B" w:rsidRPr="00445C7B" w:rsidRDefault="00445C7B" w:rsidP="00445C7B">
      <w:pPr>
        <w:numPr>
          <w:ilvl w:val="0"/>
          <w:numId w:val="6"/>
        </w:numPr>
        <w:shd w:val="clear" w:color="auto" w:fill="FDFDFD"/>
        <w:spacing w:after="0" w:line="240" w:lineRule="auto"/>
        <w:ind w:left="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5 Amélioration des qualités de pilotage et protection de l’enveloppe de vol</w:t>
      </w:r>
    </w:p>
    <w:p w:rsidR="00445C7B" w:rsidRPr="00445C7B" w:rsidRDefault="00445C7B" w:rsidP="00445C7B">
      <w:pPr>
        <w:shd w:val="clear" w:color="auto" w:fill="FDFDFD"/>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La combinaison regroupant toutes les affirmations correctes est :</w:t>
      </w:r>
    </w:p>
    <w:p w:rsidR="00445C7B" w:rsidRPr="00445C7B" w:rsidRDefault="00445C7B" w:rsidP="00445C7B">
      <w:pPr>
        <w:shd w:val="clear" w:color="auto" w:fill="FAFAFA"/>
        <w:spacing w:after="0" w:line="2070" w:lineRule="atLeast"/>
        <w:jc w:val="center"/>
        <w:rPr>
          <w:rFonts w:ascii="Times New Roman" w:eastAsia="Times New Roman" w:hAnsi="Times New Roman" w:cs="Times New Roman"/>
          <w:color w:val="007F0C"/>
          <w:sz w:val="120"/>
          <w:szCs w:val="120"/>
        </w:rPr>
      </w:pPr>
      <w:r w:rsidRPr="00445C7B">
        <w:rPr>
          <w:rFonts w:ascii="Times New Roman" w:eastAsia="Times New Roman" w:hAnsi="Times New Roman" w:cs="Times New Roman"/>
          <w:color w:val="007F0C"/>
          <w:sz w:val="120"/>
          <w:szCs w:val="120"/>
        </w:rPr>
        <w:t>A</w:t>
      </w:r>
    </w:p>
    <w:p w:rsidR="00445C7B" w:rsidRPr="00445C7B" w:rsidRDefault="00445C7B" w:rsidP="00445C7B">
      <w:pPr>
        <w:numPr>
          <w:ilvl w:val="0"/>
          <w:numId w:val="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445C7B">
        <w:rPr>
          <w:rFonts w:ascii="Times New Roman" w:eastAsia="Times New Roman" w:hAnsi="Times New Roman" w:cs="Times New Roman"/>
          <w:b/>
          <w:bCs/>
          <w:color w:val="007F0C"/>
          <w:sz w:val="24"/>
          <w:szCs w:val="24"/>
        </w:rPr>
        <w:t>A - 3 et 5</w:t>
      </w:r>
    </w:p>
    <w:p w:rsidR="00445C7B" w:rsidRPr="00445C7B" w:rsidRDefault="00445C7B" w:rsidP="00445C7B">
      <w:pPr>
        <w:numPr>
          <w:ilvl w:val="0"/>
          <w:numId w:val="7"/>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B - 1 et 2</w:t>
      </w:r>
    </w:p>
    <w:p w:rsidR="00445C7B" w:rsidRPr="00445C7B" w:rsidRDefault="00445C7B" w:rsidP="00445C7B">
      <w:pPr>
        <w:numPr>
          <w:ilvl w:val="0"/>
          <w:numId w:val="7"/>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C - 2 et 3</w:t>
      </w:r>
    </w:p>
    <w:p w:rsidR="00445C7B" w:rsidRPr="00445C7B" w:rsidRDefault="00445C7B" w:rsidP="00445C7B">
      <w:pPr>
        <w:numPr>
          <w:ilvl w:val="0"/>
          <w:numId w:val="7"/>
        </w:numPr>
        <w:shd w:val="clear" w:color="auto" w:fill="FDFDFD"/>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D - 1 et 5</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object w:dxaOrig="1440" w:dyaOrig="1440">
          <v:shape id="_x0000_i1033" type="#_x0000_t75" style="width:76.3pt;height:21.5pt" o:ole="">
            <v:imagedata r:id="rId15" o:title=""/>
          </v:shape>
          <w:control r:id="rId16" w:name="DefaultOcxName2" w:shapeid="_x0000_i1033"/>
        </w:object>
      </w:r>
    </w:p>
    <w:p w:rsidR="00445C7B" w:rsidRPr="00445C7B" w:rsidRDefault="00445C7B" w:rsidP="00445C7B">
      <w:pPr>
        <w:pBdr>
          <w:top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t>Bas du formulaire</w:t>
      </w:r>
    </w:p>
    <w:p w:rsidR="00445C7B" w:rsidRPr="00445C7B" w:rsidRDefault="00445C7B" w:rsidP="00445C7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45C7B">
        <w:rPr>
          <w:rFonts w:ascii="Times New Roman" w:eastAsia="Times New Roman" w:hAnsi="Times New Roman" w:cs="Times New Roman"/>
          <w:b/>
          <w:bCs/>
          <w:sz w:val="24"/>
          <w:szCs w:val="24"/>
          <w:lang w:val="fr-FR"/>
        </w:rPr>
        <w:t>Correction</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 gain de poids est obtenu par la suppression des câbles de commande et leur remplacement par des fils électriques. L’amélioration des qualités de pilotage et la protection de l’enveloppe de vol sont rendus possibles grâce aux calculateurs.</w:t>
      </w:r>
    </w:p>
    <w:p w:rsidR="00445C7B" w:rsidRDefault="00445C7B">
      <w:pPr>
        <w:rPr>
          <w:lang w:val="fr-FR"/>
        </w:rPr>
      </w:pPr>
      <w:r>
        <w:rPr>
          <w:lang w:val="fr-FR"/>
        </w:rPr>
        <w:br w:type="page"/>
      </w:r>
    </w:p>
    <w:p w:rsidR="00445C7B" w:rsidRPr="00445C7B" w:rsidRDefault="00445C7B" w:rsidP="00445C7B">
      <w:pPr>
        <w:pBdr>
          <w:bottom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lastRenderedPageBreak/>
        <w:t>Haut du formulaire</w:t>
      </w:r>
    </w:p>
    <w:p w:rsidR="00445C7B" w:rsidRPr="00445C7B" w:rsidRDefault="00445C7B" w:rsidP="00445C7B">
      <w:pPr>
        <w:shd w:val="clear" w:color="auto" w:fill="FAFAFA"/>
        <w:spacing w:after="0" w:line="330" w:lineRule="atLeast"/>
        <w:outlineLvl w:val="3"/>
        <w:rPr>
          <w:rFonts w:ascii="Times New Roman" w:eastAsia="Times New Roman" w:hAnsi="Times New Roman" w:cs="Times New Roman"/>
          <w:b/>
          <w:bCs/>
          <w:sz w:val="25"/>
          <w:szCs w:val="25"/>
          <w:lang w:val="fr-FR"/>
        </w:rPr>
      </w:pPr>
      <w:r w:rsidRPr="00445C7B">
        <w:rPr>
          <w:rFonts w:ascii="Times New Roman" w:eastAsia="Times New Roman" w:hAnsi="Times New Roman" w:cs="Times New Roman"/>
          <w:b/>
          <w:bCs/>
          <w:sz w:val="25"/>
          <w:szCs w:val="25"/>
          <w:lang w:val="fr-FR"/>
        </w:rPr>
        <w:t>Question 021-0504-0004 | 0 réponse juste | 0 réponse fausse | 1 point</w:t>
      </w:r>
    </w:p>
    <w:p w:rsidR="00445C7B" w:rsidRPr="00445C7B" w:rsidRDefault="00445C7B" w:rsidP="00445C7B">
      <w:pPr>
        <w:numPr>
          <w:ilvl w:val="0"/>
          <w:numId w:val="8"/>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 w:anchor="report" w:history="1">
        <w:r w:rsidRPr="00445C7B">
          <w:rPr>
            <w:rFonts w:ascii="Times New Roman" w:eastAsia="Times New Roman" w:hAnsi="Times New Roman" w:cs="Times New Roman"/>
            <w:color w:val="3E4B58"/>
            <w:sz w:val="23"/>
            <w:szCs w:val="23"/>
            <w:bdr w:val="single" w:sz="6" w:space="1" w:color="FFFFFF" w:frame="1"/>
            <w:lang w:val="fr-FR"/>
          </w:rPr>
          <w:t> </w:t>
        </w:r>
        <w:r w:rsidRPr="00445C7B">
          <w:rPr>
            <w:rFonts w:ascii="Times New Roman" w:eastAsia="Times New Roman" w:hAnsi="Times New Roman" w:cs="Times New Roman"/>
            <w:color w:val="3E4B58"/>
            <w:sz w:val="23"/>
            <w:szCs w:val="23"/>
            <w:bdr w:val="single" w:sz="6" w:space="1" w:color="FFFFFF" w:frame="1"/>
          </w:rPr>
          <w:t>Signaler la question</w:t>
        </w:r>
      </w:hyperlink>
    </w:p>
    <w:p w:rsidR="00445C7B" w:rsidRPr="00445C7B" w:rsidRDefault="00445C7B" w:rsidP="00445C7B">
      <w:pPr>
        <w:numPr>
          <w:ilvl w:val="0"/>
          <w:numId w:val="8"/>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 w:anchor="pin" w:history="1">
        <w:r w:rsidRPr="00445C7B">
          <w:rPr>
            <w:rFonts w:ascii="Times New Roman" w:eastAsia="Times New Roman" w:hAnsi="Times New Roman" w:cs="Times New Roman"/>
            <w:color w:val="3E4B58"/>
            <w:sz w:val="23"/>
            <w:szCs w:val="23"/>
            <w:bdr w:val="single" w:sz="6" w:space="1" w:color="FFFFFF" w:frame="1"/>
          </w:rPr>
          <w:t> </w:t>
        </w:r>
        <w:proofErr w:type="spellStart"/>
        <w:r w:rsidRPr="00445C7B">
          <w:rPr>
            <w:rFonts w:ascii="Times New Roman" w:eastAsia="Times New Roman" w:hAnsi="Times New Roman" w:cs="Times New Roman"/>
            <w:color w:val="3E4B58"/>
            <w:sz w:val="23"/>
            <w:szCs w:val="23"/>
            <w:bdr w:val="single" w:sz="6" w:space="1" w:color="FFFFFF" w:frame="1"/>
          </w:rPr>
          <w:t>Marquer</w:t>
        </w:r>
        <w:proofErr w:type="spellEnd"/>
        <w:r w:rsidRPr="00445C7B">
          <w:rPr>
            <w:rFonts w:ascii="Times New Roman" w:eastAsia="Times New Roman" w:hAnsi="Times New Roman" w:cs="Times New Roman"/>
            <w:color w:val="3E4B58"/>
            <w:sz w:val="23"/>
            <w:szCs w:val="23"/>
            <w:bdr w:val="single" w:sz="6" w:space="1" w:color="FFFFFF" w:frame="1"/>
          </w:rPr>
          <w:t xml:space="preserve"> la question</w:t>
        </w:r>
      </w:hyperlink>
    </w:p>
    <w:p w:rsidR="00445C7B" w:rsidRPr="00445C7B" w:rsidRDefault="00445C7B" w:rsidP="00445C7B">
      <w:pPr>
        <w:shd w:val="clear" w:color="auto" w:fill="FDFDFD"/>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lang w:val="fr-FR"/>
        </w:rPr>
        <w:t xml:space="preserve">Les systèmes de commandes de vol électriques comportent plusieurs modes de fonctionnement. </w:t>
      </w:r>
      <w:proofErr w:type="spellStart"/>
      <w:r w:rsidRPr="00445C7B">
        <w:rPr>
          <w:rFonts w:ascii="Times New Roman" w:eastAsia="Times New Roman" w:hAnsi="Times New Roman" w:cs="Times New Roman"/>
          <w:sz w:val="24"/>
          <w:szCs w:val="24"/>
        </w:rPr>
        <w:t>Lequel</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est</w:t>
      </w:r>
      <w:proofErr w:type="spellEnd"/>
      <w:r w:rsidRPr="00445C7B">
        <w:rPr>
          <w:rFonts w:ascii="Times New Roman" w:eastAsia="Times New Roman" w:hAnsi="Times New Roman" w:cs="Times New Roman"/>
          <w:sz w:val="24"/>
          <w:szCs w:val="24"/>
        </w:rPr>
        <w:t xml:space="preserve"> le plus </w:t>
      </w:r>
      <w:proofErr w:type="spellStart"/>
      <w:r w:rsidRPr="00445C7B">
        <w:rPr>
          <w:rFonts w:ascii="Times New Roman" w:eastAsia="Times New Roman" w:hAnsi="Times New Roman" w:cs="Times New Roman"/>
          <w:sz w:val="24"/>
          <w:szCs w:val="24"/>
        </w:rPr>
        <w:t>basique</w:t>
      </w:r>
      <w:proofErr w:type="spellEnd"/>
      <w:r w:rsidRPr="00445C7B">
        <w:rPr>
          <w:rFonts w:ascii="Times New Roman" w:eastAsia="Times New Roman" w:hAnsi="Times New Roman" w:cs="Times New Roman"/>
          <w:sz w:val="24"/>
          <w:szCs w:val="24"/>
        </w:rPr>
        <w:t>?</w:t>
      </w:r>
    </w:p>
    <w:p w:rsidR="00445C7B" w:rsidRPr="00445C7B" w:rsidRDefault="00445C7B" w:rsidP="00445C7B">
      <w:pPr>
        <w:shd w:val="clear" w:color="auto" w:fill="FAFAFA"/>
        <w:spacing w:after="0" w:line="2070" w:lineRule="atLeast"/>
        <w:jc w:val="center"/>
        <w:rPr>
          <w:rFonts w:ascii="Times New Roman" w:eastAsia="Times New Roman" w:hAnsi="Times New Roman" w:cs="Times New Roman"/>
          <w:color w:val="007F0C"/>
          <w:sz w:val="120"/>
          <w:szCs w:val="120"/>
        </w:rPr>
      </w:pPr>
      <w:r w:rsidRPr="00445C7B">
        <w:rPr>
          <w:rFonts w:ascii="Times New Roman" w:eastAsia="Times New Roman" w:hAnsi="Times New Roman" w:cs="Times New Roman"/>
          <w:color w:val="007F0C"/>
          <w:sz w:val="120"/>
          <w:szCs w:val="120"/>
        </w:rPr>
        <w:t>B</w:t>
      </w:r>
    </w:p>
    <w:p w:rsidR="00445C7B" w:rsidRPr="00445C7B" w:rsidRDefault="00445C7B" w:rsidP="00445C7B">
      <w:pPr>
        <w:numPr>
          <w:ilvl w:val="0"/>
          <w:numId w:val="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A - mode </w:t>
      </w:r>
      <w:proofErr w:type="spellStart"/>
      <w:r w:rsidRPr="00445C7B">
        <w:rPr>
          <w:rFonts w:ascii="Times New Roman" w:eastAsia="Times New Roman" w:hAnsi="Times New Roman" w:cs="Times New Roman"/>
          <w:sz w:val="24"/>
          <w:szCs w:val="24"/>
        </w:rPr>
        <w:t>calculateur</w:t>
      </w:r>
      <w:proofErr w:type="spellEnd"/>
      <w:r w:rsidRPr="00445C7B">
        <w:rPr>
          <w:rFonts w:ascii="Times New Roman" w:eastAsia="Times New Roman" w:hAnsi="Times New Roman" w:cs="Times New Roman"/>
          <w:sz w:val="24"/>
          <w:szCs w:val="24"/>
        </w:rPr>
        <w:t xml:space="preserve"> direct</w:t>
      </w:r>
    </w:p>
    <w:p w:rsidR="00445C7B" w:rsidRPr="00445C7B" w:rsidRDefault="00445C7B" w:rsidP="00445C7B">
      <w:pPr>
        <w:numPr>
          <w:ilvl w:val="0"/>
          <w:numId w:val="9"/>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445C7B">
        <w:rPr>
          <w:rFonts w:ascii="Times New Roman" w:eastAsia="Times New Roman" w:hAnsi="Times New Roman" w:cs="Times New Roman"/>
          <w:b/>
          <w:bCs/>
          <w:color w:val="007F0C"/>
          <w:sz w:val="24"/>
          <w:szCs w:val="24"/>
        </w:rPr>
        <w:t>B - le mode direct</w:t>
      </w:r>
    </w:p>
    <w:p w:rsidR="00445C7B" w:rsidRPr="00445C7B" w:rsidRDefault="00445C7B" w:rsidP="00445C7B">
      <w:pPr>
        <w:numPr>
          <w:ilvl w:val="0"/>
          <w:numId w:val="9"/>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C - le mode </w:t>
      </w:r>
      <w:proofErr w:type="spellStart"/>
      <w:r w:rsidRPr="00445C7B">
        <w:rPr>
          <w:rFonts w:ascii="Times New Roman" w:eastAsia="Times New Roman" w:hAnsi="Times New Roman" w:cs="Times New Roman"/>
          <w:sz w:val="24"/>
          <w:szCs w:val="24"/>
        </w:rPr>
        <w:t>secondaire</w:t>
      </w:r>
      <w:proofErr w:type="spellEnd"/>
    </w:p>
    <w:p w:rsidR="00445C7B" w:rsidRPr="00445C7B" w:rsidRDefault="00445C7B" w:rsidP="00445C7B">
      <w:pPr>
        <w:numPr>
          <w:ilvl w:val="0"/>
          <w:numId w:val="9"/>
        </w:numPr>
        <w:shd w:val="clear" w:color="auto" w:fill="FDFDFD"/>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D - le mode </w:t>
      </w:r>
      <w:proofErr w:type="spellStart"/>
      <w:r w:rsidRPr="00445C7B">
        <w:rPr>
          <w:rFonts w:ascii="Times New Roman" w:eastAsia="Times New Roman" w:hAnsi="Times New Roman" w:cs="Times New Roman"/>
          <w:sz w:val="24"/>
          <w:szCs w:val="24"/>
        </w:rPr>
        <w:t>suppléant</w:t>
      </w:r>
      <w:proofErr w:type="spellEnd"/>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object w:dxaOrig="1440" w:dyaOrig="1440">
          <v:shape id="_x0000_i1036" type="#_x0000_t75" style="width:76.3pt;height:21.5pt" o:ole="">
            <v:imagedata r:id="rId11" o:title=""/>
          </v:shape>
          <w:control r:id="rId19" w:name="DefaultOcxName3" w:shapeid="_x0000_i1036"/>
        </w:object>
      </w:r>
    </w:p>
    <w:p w:rsidR="00445C7B" w:rsidRPr="00445C7B" w:rsidRDefault="00445C7B" w:rsidP="00445C7B">
      <w:pPr>
        <w:pBdr>
          <w:top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t>Bas du formulaire</w:t>
      </w:r>
    </w:p>
    <w:p w:rsidR="00445C7B" w:rsidRPr="00445C7B" w:rsidRDefault="00445C7B" w:rsidP="00445C7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45C7B">
        <w:rPr>
          <w:rFonts w:ascii="Times New Roman" w:eastAsia="Times New Roman" w:hAnsi="Times New Roman" w:cs="Times New Roman"/>
          <w:b/>
          <w:bCs/>
          <w:sz w:val="24"/>
          <w:szCs w:val="24"/>
          <w:lang w:val="fr-FR"/>
        </w:rPr>
        <w:t>Correction</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Les systèmes de commandes de vol électriques (</w:t>
      </w:r>
      <w:proofErr w:type="spellStart"/>
      <w:r w:rsidRPr="00445C7B">
        <w:rPr>
          <w:rFonts w:ascii="Times New Roman" w:eastAsia="Times New Roman" w:hAnsi="Times New Roman" w:cs="Times New Roman"/>
          <w:sz w:val="24"/>
          <w:szCs w:val="24"/>
          <w:lang w:val="fr-FR"/>
        </w:rPr>
        <w:t>fly</w:t>
      </w:r>
      <w:proofErr w:type="spellEnd"/>
      <w:r w:rsidRPr="00445C7B">
        <w:rPr>
          <w:rFonts w:ascii="Times New Roman" w:eastAsia="Times New Roman" w:hAnsi="Times New Roman" w:cs="Times New Roman"/>
          <w:sz w:val="24"/>
          <w:szCs w:val="24"/>
          <w:lang w:val="fr-FR"/>
        </w:rPr>
        <w:t xml:space="preserve"> by </w:t>
      </w:r>
      <w:proofErr w:type="spellStart"/>
      <w:r w:rsidRPr="00445C7B">
        <w:rPr>
          <w:rFonts w:ascii="Times New Roman" w:eastAsia="Times New Roman" w:hAnsi="Times New Roman" w:cs="Times New Roman"/>
          <w:sz w:val="24"/>
          <w:szCs w:val="24"/>
          <w:lang w:val="fr-FR"/>
        </w:rPr>
        <w:t>wire</w:t>
      </w:r>
      <w:proofErr w:type="spellEnd"/>
      <w:r w:rsidRPr="00445C7B">
        <w:rPr>
          <w:rFonts w:ascii="Times New Roman" w:eastAsia="Times New Roman" w:hAnsi="Times New Roman" w:cs="Times New Roman"/>
          <w:sz w:val="24"/>
          <w:szCs w:val="24"/>
          <w:lang w:val="fr-FR"/>
        </w:rPr>
        <w:t xml:space="preserve">) comportent plusieurs calculateurs agencés selon une architecture </w:t>
      </w:r>
      <w:proofErr w:type="spellStart"/>
      <w:r w:rsidRPr="00445C7B">
        <w:rPr>
          <w:rFonts w:ascii="Times New Roman" w:eastAsia="Times New Roman" w:hAnsi="Times New Roman" w:cs="Times New Roman"/>
          <w:sz w:val="24"/>
          <w:szCs w:val="24"/>
          <w:lang w:val="fr-FR"/>
        </w:rPr>
        <w:t>fail-safe</w:t>
      </w:r>
      <w:proofErr w:type="spellEnd"/>
      <w:r w:rsidRPr="00445C7B">
        <w:rPr>
          <w:rFonts w:ascii="Times New Roman" w:eastAsia="Times New Roman" w:hAnsi="Times New Roman" w:cs="Times New Roman"/>
          <w:sz w:val="24"/>
          <w:szCs w:val="24"/>
          <w:lang w:val="fr-FR"/>
        </w:rPr>
        <w:t>.</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Toute panne entraîne néanmoins une dégradation des performances.</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Les différents niveaux de performances portent le nom de "loi" ou "mode" selon les constructeurs.</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On a par ordre </w:t>
      </w:r>
      <w:proofErr w:type="gramStart"/>
      <w:r w:rsidRPr="00445C7B">
        <w:rPr>
          <w:rFonts w:ascii="Times New Roman" w:eastAsia="Times New Roman" w:hAnsi="Times New Roman" w:cs="Times New Roman"/>
          <w:sz w:val="24"/>
          <w:szCs w:val="24"/>
          <w:lang w:val="fr-FR"/>
        </w:rPr>
        <w:t>décroissant:</w:t>
      </w:r>
      <w:proofErr w:type="gramEnd"/>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proofErr w:type="gramStart"/>
      <w:r w:rsidRPr="00445C7B">
        <w:rPr>
          <w:rFonts w:ascii="Times New Roman" w:eastAsia="Times New Roman" w:hAnsi="Times New Roman" w:cs="Times New Roman"/>
          <w:sz w:val="24"/>
          <w:szCs w:val="24"/>
          <w:lang w:val="fr-FR"/>
        </w:rPr>
        <w:t>loi</w:t>
      </w:r>
      <w:proofErr w:type="gramEnd"/>
      <w:r w:rsidRPr="00445C7B">
        <w:rPr>
          <w:rFonts w:ascii="Times New Roman" w:eastAsia="Times New Roman" w:hAnsi="Times New Roman" w:cs="Times New Roman"/>
          <w:sz w:val="24"/>
          <w:szCs w:val="24"/>
          <w:lang w:val="fr-FR"/>
        </w:rPr>
        <w:t xml:space="preserve">/mode normal, loi/mode secondaire ou </w:t>
      </w:r>
      <w:proofErr w:type="spellStart"/>
      <w:r w:rsidRPr="00445C7B">
        <w:rPr>
          <w:rFonts w:ascii="Times New Roman" w:eastAsia="Times New Roman" w:hAnsi="Times New Roman" w:cs="Times New Roman"/>
          <w:sz w:val="24"/>
          <w:szCs w:val="24"/>
          <w:lang w:val="fr-FR"/>
        </w:rPr>
        <w:t>alternate</w:t>
      </w:r>
      <w:proofErr w:type="spellEnd"/>
      <w:r w:rsidRPr="00445C7B">
        <w:rPr>
          <w:rFonts w:ascii="Times New Roman" w:eastAsia="Times New Roman" w:hAnsi="Times New Roman" w:cs="Times New Roman"/>
          <w:sz w:val="24"/>
          <w:szCs w:val="24"/>
          <w:lang w:val="fr-FR"/>
        </w:rPr>
        <w:t>, loi/mode direct.</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En cas de non fonctionnement de tous les calculateurs l'avion reste contrôlable grâce à des commande de secours mécanique sur deux </w:t>
      </w:r>
      <w:proofErr w:type="gramStart"/>
      <w:r w:rsidRPr="00445C7B">
        <w:rPr>
          <w:rFonts w:ascii="Times New Roman" w:eastAsia="Times New Roman" w:hAnsi="Times New Roman" w:cs="Times New Roman"/>
          <w:sz w:val="24"/>
          <w:szCs w:val="24"/>
          <w:lang w:val="fr-FR"/>
        </w:rPr>
        <w:t>axes:</w:t>
      </w:r>
      <w:proofErr w:type="gramEnd"/>
      <w:r w:rsidRPr="00445C7B">
        <w:rPr>
          <w:rFonts w:ascii="Times New Roman" w:eastAsia="Times New Roman" w:hAnsi="Times New Roman" w:cs="Times New Roman"/>
          <w:sz w:val="24"/>
          <w:szCs w:val="24"/>
          <w:lang w:val="fr-FR"/>
        </w:rPr>
        <w:t xml:space="preserve"> tangage et roulis ou tangage et lacet.</w:t>
      </w:r>
    </w:p>
    <w:p w:rsidR="00445C7B" w:rsidRDefault="00445C7B">
      <w:pPr>
        <w:rPr>
          <w:lang w:val="fr-FR"/>
        </w:rPr>
      </w:pPr>
      <w:r>
        <w:rPr>
          <w:lang w:val="fr-FR"/>
        </w:rPr>
        <w:br w:type="page"/>
      </w:r>
    </w:p>
    <w:p w:rsidR="00445C7B" w:rsidRPr="00445C7B" w:rsidRDefault="00445C7B" w:rsidP="00445C7B">
      <w:pPr>
        <w:pBdr>
          <w:bottom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lastRenderedPageBreak/>
        <w:t>Haut du formulaire</w:t>
      </w:r>
    </w:p>
    <w:p w:rsidR="00445C7B" w:rsidRPr="00445C7B" w:rsidRDefault="00445C7B" w:rsidP="00445C7B">
      <w:pPr>
        <w:shd w:val="clear" w:color="auto" w:fill="FAFAFA"/>
        <w:spacing w:after="0" w:line="330" w:lineRule="atLeast"/>
        <w:outlineLvl w:val="3"/>
        <w:rPr>
          <w:rFonts w:ascii="Times New Roman" w:eastAsia="Times New Roman" w:hAnsi="Times New Roman" w:cs="Times New Roman"/>
          <w:b/>
          <w:bCs/>
          <w:sz w:val="25"/>
          <w:szCs w:val="25"/>
          <w:lang w:val="fr-FR"/>
        </w:rPr>
      </w:pPr>
      <w:r w:rsidRPr="00445C7B">
        <w:rPr>
          <w:rFonts w:ascii="Times New Roman" w:eastAsia="Times New Roman" w:hAnsi="Times New Roman" w:cs="Times New Roman"/>
          <w:b/>
          <w:bCs/>
          <w:sz w:val="25"/>
          <w:szCs w:val="25"/>
          <w:lang w:val="fr-FR"/>
        </w:rPr>
        <w:t>Question 021-0504-0007 | 0 réponse juste | 0 réponse fausse | 1 point</w:t>
      </w:r>
    </w:p>
    <w:p w:rsidR="00445C7B" w:rsidRPr="00445C7B" w:rsidRDefault="00445C7B" w:rsidP="00445C7B">
      <w:pPr>
        <w:numPr>
          <w:ilvl w:val="0"/>
          <w:numId w:val="10"/>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 w:anchor="report" w:history="1">
        <w:r w:rsidRPr="00445C7B">
          <w:rPr>
            <w:rFonts w:ascii="Times New Roman" w:eastAsia="Times New Roman" w:hAnsi="Times New Roman" w:cs="Times New Roman"/>
            <w:color w:val="3E4B58"/>
            <w:sz w:val="23"/>
            <w:szCs w:val="23"/>
            <w:bdr w:val="single" w:sz="6" w:space="1" w:color="FFFFFF" w:frame="1"/>
            <w:lang w:val="fr-FR"/>
          </w:rPr>
          <w:t> </w:t>
        </w:r>
        <w:r w:rsidRPr="00445C7B">
          <w:rPr>
            <w:rFonts w:ascii="Times New Roman" w:eastAsia="Times New Roman" w:hAnsi="Times New Roman" w:cs="Times New Roman"/>
            <w:color w:val="3E4B58"/>
            <w:sz w:val="23"/>
            <w:szCs w:val="23"/>
            <w:bdr w:val="single" w:sz="6" w:space="1" w:color="FFFFFF" w:frame="1"/>
          </w:rPr>
          <w:t>Signaler la question</w:t>
        </w:r>
      </w:hyperlink>
    </w:p>
    <w:p w:rsidR="00445C7B" w:rsidRPr="00445C7B" w:rsidRDefault="00445C7B" w:rsidP="00445C7B">
      <w:pPr>
        <w:numPr>
          <w:ilvl w:val="0"/>
          <w:numId w:val="10"/>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 w:anchor="pin" w:history="1">
        <w:r w:rsidRPr="00445C7B">
          <w:rPr>
            <w:rFonts w:ascii="Times New Roman" w:eastAsia="Times New Roman" w:hAnsi="Times New Roman" w:cs="Times New Roman"/>
            <w:color w:val="3E4B58"/>
            <w:sz w:val="23"/>
            <w:szCs w:val="23"/>
            <w:bdr w:val="single" w:sz="6" w:space="1" w:color="FFFFFF" w:frame="1"/>
          </w:rPr>
          <w:t> </w:t>
        </w:r>
        <w:proofErr w:type="spellStart"/>
        <w:r w:rsidRPr="00445C7B">
          <w:rPr>
            <w:rFonts w:ascii="Times New Roman" w:eastAsia="Times New Roman" w:hAnsi="Times New Roman" w:cs="Times New Roman"/>
            <w:color w:val="3E4B58"/>
            <w:sz w:val="23"/>
            <w:szCs w:val="23"/>
            <w:bdr w:val="single" w:sz="6" w:space="1" w:color="FFFFFF" w:frame="1"/>
          </w:rPr>
          <w:t>Marquer</w:t>
        </w:r>
        <w:proofErr w:type="spellEnd"/>
        <w:r w:rsidRPr="00445C7B">
          <w:rPr>
            <w:rFonts w:ascii="Times New Roman" w:eastAsia="Times New Roman" w:hAnsi="Times New Roman" w:cs="Times New Roman"/>
            <w:color w:val="3E4B58"/>
            <w:sz w:val="23"/>
            <w:szCs w:val="23"/>
            <w:bdr w:val="single" w:sz="6" w:space="1" w:color="FFFFFF" w:frame="1"/>
          </w:rPr>
          <w:t xml:space="preserve"> la question</w:t>
        </w:r>
      </w:hyperlink>
    </w:p>
    <w:p w:rsidR="00445C7B" w:rsidRPr="00445C7B" w:rsidRDefault="00445C7B" w:rsidP="00445C7B">
      <w:pPr>
        <w:shd w:val="clear" w:color="auto" w:fill="FDFDFD"/>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Quelle affirmation est correcte en ce qui concerne les commandes de vol </w:t>
      </w:r>
      <w:proofErr w:type="gramStart"/>
      <w:r w:rsidRPr="00445C7B">
        <w:rPr>
          <w:rFonts w:ascii="Times New Roman" w:eastAsia="Times New Roman" w:hAnsi="Times New Roman" w:cs="Times New Roman"/>
          <w:sz w:val="24"/>
          <w:szCs w:val="24"/>
          <w:lang w:val="fr-FR"/>
        </w:rPr>
        <w:t>électriques:</w:t>
      </w:r>
      <w:proofErr w:type="gramEnd"/>
    </w:p>
    <w:p w:rsidR="00445C7B" w:rsidRPr="00445C7B" w:rsidRDefault="00445C7B" w:rsidP="00445C7B">
      <w:pPr>
        <w:shd w:val="clear" w:color="auto" w:fill="FAFAFA"/>
        <w:spacing w:after="0" w:line="2070" w:lineRule="atLeast"/>
        <w:jc w:val="center"/>
        <w:rPr>
          <w:rFonts w:ascii="Times New Roman" w:eastAsia="Times New Roman" w:hAnsi="Times New Roman" w:cs="Times New Roman"/>
          <w:color w:val="007F0C"/>
          <w:sz w:val="120"/>
          <w:szCs w:val="120"/>
        </w:rPr>
      </w:pPr>
      <w:r w:rsidRPr="00445C7B">
        <w:rPr>
          <w:rFonts w:ascii="Times New Roman" w:eastAsia="Times New Roman" w:hAnsi="Times New Roman" w:cs="Times New Roman"/>
          <w:color w:val="007F0C"/>
          <w:sz w:val="120"/>
          <w:szCs w:val="120"/>
        </w:rPr>
        <w:t>B</w:t>
      </w:r>
    </w:p>
    <w:p w:rsidR="00445C7B" w:rsidRPr="00445C7B" w:rsidRDefault="00445C7B" w:rsidP="00445C7B">
      <w:pPr>
        <w:numPr>
          <w:ilvl w:val="0"/>
          <w:numId w:val="1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A - Les commandes de vol sont connectées aux gouvernes par des liaisons filaires directes</w:t>
      </w:r>
    </w:p>
    <w:p w:rsidR="00445C7B" w:rsidRPr="00445C7B" w:rsidRDefault="00445C7B" w:rsidP="00445C7B">
      <w:pPr>
        <w:numPr>
          <w:ilvl w:val="0"/>
          <w:numId w:val="11"/>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445C7B">
        <w:rPr>
          <w:rFonts w:ascii="Times New Roman" w:eastAsia="Times New Roman" w:hAnsi="Times New Roman" w:cs="Times New Roman"/>
          <w:b/>
          <w:bCs/>
          <w:color w:val="007F0C"/>
          <w:sz w:val="24"/>
          <w:szCs w:val="24"/>
          <w:lang w:val="fr-FR"/>
        </w:rPr>
        <w:t xml:space="preserve">B - Les servocommandes électro hydrauliques (Power Control </w:t>
      </w:r>
      <w:proofErr w:type="spellStart"/>
      <w:r w:rsidRPr="00445C7B">
        <w:rPr>
          <w:rFonts w:ascii="Times New Roman" w:eastAsia="Times New Roman" w:hAnsi="Times New Roman" w:cs="Times New Roman"/>
          <w:b/>
          <w:bCs/>
          <w:color w:val="007F0C"/>
          <w:sz w:val="24"/>
          <w:szCs w:val="24"/>
          <w:lang w:val="fr-FR"/>
        </w:rPr>
        <w:t>UnitS</w:t>
      </w:r>
      <w:proofErr w:type="spellEnd"/>
      <w:r w:rsidRPr="00445C7B">
        <w:rPr>
          <w:rFonts w:ascii="Times New Roman" w:eastAsia="Times New Roman" w:hAnsi="Times New Roman" w:cs="Times New Roman"/>
          <w:b/>
          <w:bCs/>
          <w:color w:val="007F0C"/>
          <w:sz w:val="24"/>
          <w:szCs w:val="24"/>
          <w:lang w:val="fr-FR"/>
        </w:rPr>
        <w:t>) sont commandées par des signaux analogiques</w:t>
      </w:r>
    </w:p>
    <w:p w:rsidR="00445C7B" w:rsidRPr="00445C7B" w:rsidRDefault="00445C7B" w:rsidP="00445C7B">
      <w:pPr>
        <w:numPr>
          <w:ilvl w:val="0"/>
          <w:numId w:val="1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C - Les servocommandes électro hydrauliques (PCU) convertissent les signaux digitaux en signaux analogiques</w:t>
      </w:r>
    </w:p>
    <w:p w:rsidR="00445C7B" w:rsidRPr="00445C7B" w:rsidRDefault="00445C7B" w:rsidP="00445C7B">
      <w:pPr>
        <w:numPr>
          <w:ilvl w:val="0"/>
          <w:numId w:val="11"/>
        </w:numPr>
        <w:shd w:val="clear" w:color="auto" w:fill="FDFDFD"/>
        <w:spacing w:after="0" w:line="240" w:lineRule="auto"/>
        <w:ind w:left="225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D - Les liaisons filaires envoient les actions du pilote vers les servocommandes (PCU)</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object w:dxaOrig="1440" w:dyaOrig="1440">
          <v:shape id="_x0000_i1039" type="#_x0000_t75" style="width:76.3pt;height:21.5pt" o:ole="">
            <v:imagedata r:id="rId22" o:title=""/>
          </v:shape>
          <w:control r:id="rId23" w:name="DefaultOcxName4" w:shapeid="_x0000_i1039"/>
        </w:object>
      </w:r>
    </w:p>
    <w:p w:rsidR="00445C7B" w:rsidRPr="00445C7B" w:rsidRDefault="00445C7B" w:rsidP="00445C7B">
      <w:pPr>
        <w:pBdr>
          <w:top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t>Bas du formulaire</w:t>
      </w:r>
    </w:p>
    <w:p w:rsidR="00445C7B" w:rsidRPr="00445C7B" w:rsidRDefault="00445C7B" w:rsidP="00445C7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45C7B">
        <w:rPr>
          <w:rFonts w:ascii="Times New Roman" w:eastAsia="Times New Roman" w:hAnsi="Times New Roman" w:cs="Times New Roman"/>
          <w:b/>
          <w:bCs/>
          <w:sz w:val="24"/>
          <w:szCs w:val="24"/>
          <w:lang w:val="fr-FR"/>
        </w:rPr>
        <w:t>Correction</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L'architectures d'un système de commandes de vol électriques est la </w:t>
      </w:r>
      <w:proofErr w:type="gramStart"/>
      <w:r w:rsidRPr="00445C7B">
        <w:rPr>
          <w:rFonts w:ascii="Times New Roman" w:eastAsia="Times New Roman" w:hAnsi="Times New Roman" w:cs="Times New Roman"/>
          <w:sz w:val="24"/>
          <w:szCs w:val="24"/>
          <w:lang w:val="fr-FR"/>
        </w:rPr>
        <w:t>suivante:</w:t>
      </w:r>
      <w:proofErr w:type="gramEnd"/>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Les actions du pilote sont envoyées vers le calculateur de vol primaire (</w:t>
      </w:r>
      <w:proofErr w:type="spellStart"/>
      <w:r w:rsidRPr="00445C7B">
        <w:rPr>
          <w:rFonts w:ascii="Times New Roman" w:eastAsia="Times New Roman" w:hAnsi="Times New Roman" w:cs="Times New Roman"/>
          <w:sz w:val="24"/>
          <w:szCs w:val="24"/>
          <w:lang w:val="fr-FR"/>
        </w:rPr>
        <w:t>Primery</w:t>
      </w:r>
      <w:proofErr w:type="spellEnd"/>
      <w:r w:rsidRPr="00445C7B">
        <w:rPr>
          <w:rFonts w:ascii="Times New Roman" w:eastAsia="Times New Roman" w:hAnsi="Times New Roman" w:cs="Times New Roman"/>
          <w:sz w:val="24"/>
          <w:szCs w:val="24"/>
          <w:lang w:val="fr-FR"/>
        </w:rPr>
        <w:t xml:space="preserve"> Flight Computer).</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 xml:space="preserve">Le calculateur de vol primaire </w:t>
      </w:r>
      <w:proofErr w:type="spellStart"/>
      <w:r w:rsidRPr="00445C7B">
        <w:rPr>
          <w:rFonts w:ascii="Times New Roman" w:eastAsia="Times New Roman" w:hAnsi="Times New Roman" w:cs="Times New Roman"/>
          <w:sz w:val="24"/>
          <w:szCs w:val="24"/>
          <w:lang w:val="fr-FR"/>
        </w:rPr>
        <w:t>envoi</w:t>
      </w:r>
      <w:proofErr w:type="spellEnd"/>
      <w:r w:rsidRPr="00445C7B">
        <w:rPr>
          <w:rFonts w:ascii="Times New Roman" w:eastAsia="Times New Roman" w:hAnsi="Times New Roman" w:cs="Times New Roman"/>
          <w:sz w:val="24"/>
          <w:szCs w:val="24"/>
          <w:lang w:val="fr-FR"/>
        </w:rPr>
        <w:t xml:space="preserve"> un signal digital vers le calculateur de commande de la servocommande (</w:t>
      </w:r>
      <w:proofErr w:type="spellStart"/>
      <w:r w:rsidRPr="00445C7B">
        <w:rPr>
          <w:rFonts w:ascii="Times New Roman" w:eastAsia="Times New Roman" w:hAnsi="Times New Roman" w:cs="Times New Roman"/>
          <w:sz w:val="24"/>
          <w:szCs w:val="24"/>
          <w:lang w:val="fr-FR"/>
        </w:rPr>
        <w:t>Actuator</w:t>
      </w:r>
      <w:proofErr w:type="spellEnd"/>
      <w:r w:rsidRPr="00445C7B">
        <w:rPr>
          <w:rFonts w:ascii="Times New Roman" w:eastAsia="Times New Roman" w:hAnsi="Times New Roman" w:cs="Times New Roman"/>
          <w:sz w:val="24"/>
          <w:szCs w:val="24"/>
          <w:lang w:val="fr-FR"/>
        </w:rPr>
        <w:t xml:space="preserve"> Control Electronics).</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 calculateur de commande de la servocommande convertit le signal digital en signal analogique et l'envoi à la servocommande (Power Control Unit).</w:t>
      </w:r>
    </w:p>
    <w:p w:rsidR="00445C7B" w:rsidRDefault="00445C7B">
      <w:pPr>
        <w:rPr>
          <w:lang w:val="fr-FR"/>
        </w:rPr>
      </w:pPr>
      <w:r>
        <w:rPr>
          <w:lang w:val="fr-FR"/>
        </w:rPr>
        <w:br w:type="page"/>
      </w:r>
    </w:p>
    <w:p w:rsidR="00445C7B" w:rsidRPr="00445C7B" w:rsidRDefault="00445C7B" w:rsidP="00445C7B">
      <w:pPr>
        <w:pBdr>
          <w:bottom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lastRenderedPageBreak/>
        <w:t>Haut du formulaire</w:t>
      </w:r>
    </w:p>
    <w:p w:rsidR="00445C7B" w:rsidRPr="00445C7B" w:rsidRDefault="00445C7B" w:rsidP="00445C7B">
      <w:pPr>
        <w:shd w:val="clear" w:color="auto" w:fill="FAFAFA"/>
        <w:spacing w:after="0" w:line="330" w:lineRule="atLeast"/>
        <w:outlineLvl w:val="3"/>
        <w:rPr>
          <w:rFonts w:ascii="Times New Roman" w:eastAsia="Times New Roman" w:hAnsi="Times New Roman" w:cs="Times New Roman"/>
          <w:b/>
          <w:bCs/>
          <w:sz w:val="25"/>
          <w:szCs w:val="25"/>
          <w:lang w:val="fr-FR"/>
        </w:rPr>
      </w:pPr>
      <w:r w:rsidRPr="00445C7B">
        <w:rPr>
          <w:rFonts w:ascii="Times New Roman" w:eastAsia="Times New Roman" w:hAnsi="Times New Roman" w:cs="Times New Roman"/>
          <w:b/>
          <w:bCs/>
          <w:sz w:val="25"/>
          <w:szCs w:val="25"/>
          <w:lang w:val="fr-FR"/>
        </w:rPr>
        <w:t>Question 021-0504-0001 | 0 réponse juste | 0 réponse fausse | 1 point</w:t>
      </w:r>
    </w:p>
    <w:p w:rsidR="00445C7B" w:rsidRPr="00445C7B" w:rsidRDefault="00445C7B" w:rsidP="00445C7B">
      <w:pPr>
        <w:numPr>
          <w:ilvl w:val="0"/>
          <w:numId w:val="12"/>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fldChar w:fldCharType="begin"/>
      </w:r>
      <w:r w:rsidRPr="00445C7B">
        <w:rPr>
          <w:rFonts w:ascii="Times New Roman" w:eastAsia="Times New Roman" w:hAnsi="Times New Roman" w:cs="Times New Roman"/>
          <w:sz w:val="24"/>
          <w:szCs w:val="24"/>
          <w:lang w:val="fr-FR"/>
        </w:rPr>
        <w:instrText xml:space="preserve"> HYPERLINK "https://e-learning.institut-mermoz.com/trainings/progress/625323" \l "report" </w:instrText>
      </w:r>
      <w:r w:rsidRPr="00445C7B">
        <w:rPr>
          <w:rFonts w:ascii="Times New Roman" w:eastAsia="Times New Roman" w:hAnsi="Times New Roman" w:cs="Times New Roman"/>
          <w:sz w:val="24"/>
          <w:szCs w:val="24"/>
        </w:rPr>
        <w:fldChar w:fldCharType="separate"/>
      </w:r>
      <w:r w:rsidRPr="00445C7B">
        <w:rPr>
          <w:rFonts w:ascii="Times New Roman" w:eastAsia="Times New Roman" w:hAnsi="Times New Roman" w:cs="Times New Roman"/>
          <w:color w:val="3E4B58"/>
          <w:sz w:val="23"/>
          <w:szCs w:val="23"/>
          <w:bdr w:val="single" w:sz="6" w:space="1" w:color="FFFFFF" w:frame="1"/>
          <w:lang w:val="fr-FR"/>
        </w:rPr>
        <w:t> </w:t>
      </w:r>
      <w:r w:rsidRPr="00445C7B">
        <w:rPr>
          <w:rFonts w:ascii="Times New Roman" w:eastAsia="Times New Roman" w:hAnsi="Times New Roman" w:cs="Times New Roman"/>
          <w:color w:val="3E4B58"/>
          <w:sz w:val="23"/>
          <w:szCs w:val="23"/>
          <w:bdr w:val="single" w:sz="6" w:space="1" w:color="FFFFFF" w:frame="1"/>
        </w:rPr>
        <w:t>Signaler la question</w:t>
      </w:r>
      <w:r w:rsidRPr="00445C7B">
        <w:rPr>
          <w:rFonts w:ascii="Times New Roman" w:eastAsia="Times New Roman" w:hAnsi="Times New Roman" w:cs="Times New Roman"/>
          <w:sz w:val="24"/>
          <w:szCs w:val="24"/>
        </w:rPr>
        <w:fldChar w:fldCharType="end"/>
      </w:r>
    </w:p>
    <w:p w:rsidR="00445C7B" w:rsidRPr="00445C7B" w:rsidRDefault="00445C7B" w:rsidP="00445C7B">
      <w:pPr>
        <w:numPr>
          <w:ilvl w:val="0"/>
          <w:numId w:val="12"/>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 w:anchor="pin" w:history="1">
        <w:r w:rsidRPr="00445C7B">
          <w:rPr>
            <w:rFonts w:ascii="Times New Roman" w:eastAsia="Times New Roman" w:hAnsi="Times New Roman" w:cs="Times New Roman"/>
            <w:color w:val="3E4B58"/>
            <w:sz w:val="23"/>
            <w:szCs w:val="23"/>
            <w:bdr w:val="single" w:sz="6" w:space="1" w:color="FFFFFF" w:frame="1"/>
          </w:rPr>
          <w:t> </w:t>
        </w:r>
        <w:proofErr w:type="spellStart"/>
        <w:r w:rsidRPr="00445C7B">
          <w:rPr>
            <w:rFonts w:ascii="Times New Roman" w:eastAsia="Times New Roman" w:hAnsi="Times New Roman" w:cs="Times New Roman"/>
            <w:color w:val="3E4B58"/>
            <w:sz w:val="23"/>
            <w:szCs w:val="23"/>
            <w:bdr w:val="single" w:sz="6" w:space="1" w:color="FFFFFF" w:frame="1"/>
          </w:rPr>
          <w:t>Marquer</w:t>
        </w:r>
        <w:proofErr w:type="spellEnd"/>
        <w:r w:rsidRPr="00445C7B">
          <w:rPr>
            <w:rFonts w:ascii="Times New Roman" w:eastAsia="Times New Roman" w:hAnsi="Times New Roman" w:cs="Times New Roman"/>
            <w:color w:val="3E4B58"/>
            <w:sz w:val="23"/>
            <w:szCs w:val="23"/>
            <w:bdr w:val="single" w:sz="6" w:space="1" w:color="FFFFFF" w:frame="1"/>
          </w:rPr>
          <w:t xml:space="preserve"> la question</w:t>
        </w:r>
      </w:hyperlink>
    </w:p>
    <w:p w:rsidR="00445C7B" w:rsidRPr="00445C7B" w:rsidRDefault="00445C7B" w:rsidP="00445C7B">
      <w:pPr>
        <w:shd w:val="clear" w:color="auto" w:fill="FDFDFD"/>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lang w:val="fr-FR"/>
        </w:rPr>
        <w:t xml:space="preserve">Certains avions sont équipés de commandes de vol électriques (fly-by-wire). </w:t>
      </w:r>
      <w:proofErr w:type="spellStart"/>
      <w:r w:rsidRPr="00445C7B">
        <w:rPr>
          <w:rFonts w:ascii="Times New Roman" w:eastAsia="Times New Roman" w:hAnsi="Times New Roman" w:cs="Times New Roman"/>
          <w:sz w:val="24"/>
          <w:szCs w:val="24"/>
        </w:rPr>
        <w:t>Ces</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systèmes</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sont</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basés</w:t>
      </w:r>
      <w:proofErr w:type="spellEnd"/>
      <w:r w:rsidRPr="00445C7B">
        <w:rPr>
          <w:rFonts w:ascii="Times New Roman" w:eastAsia="Times New Roman" w:hAnsi="Times New Roman" w:cs="Times New Roman"/>
          <w:sz w:val="24"/>
          <w:szCs w:val="24"/>
        </w:rPr>
        <w:t xml:space="preserve"> </w:t>
      </w:r>
      <w:proofErr w:type="gramStart"/>
      <w:r w:rsidRPr="00445C7B">
        <w:rPr>
          <w:rFonts w:ascii="Times New Roman" w:eastAsia="Times New Roman" w:hAnsi="Times New Roman" w:cs="Times New Roman"/>
          <w:sz w:val="24"/>
          <w:szCs w:val="24"/>
        </w:rPr>
        <w:t>sur :</w:t>
      </w:r>
      <w:proofErr w:type="gramEnd"/>
    </w:p>
    <w:p w:rsidR="00445C7B" w:rsidRPr="00445C7B" w:rsidRDefault="00445C7B" w:rsidP="00445C7B">
      <w:pPr>
        <w:shd w:val="clear" w:color="auto" w:fill="FAFAFA"/>
        <w:spacing w:after="0" w:line="2070" w:lineRule="atLeast"/>
        <w:jc w:val="center"/>
        <w:rPr>
          <w:rFonts w:ascii="Times New Roman" w:eastAsia="Times New Roman" w:hAnsi="Times New Roman" w:cs="Times New Roman"/>
          <w:color w:val="007F0C"/>
          <w:sz w:val="120"/>
          <w:szCs w:val="120"/>
        </w:rPr>
      </w:pPr>
      <w:r w:rsidRPr="00445C7B">
        <w:rPr>
          <w:rFonts w:ascii="Times New Roman" w:eastAsia="Times New Roman" w:hAnsi="Times New Roman" w:cs="Times New Roman"/>
          <w:color w:val="007F0C"/>
          <w:sz w:val="120"/>
          <w:szCs w:val="120"/>
        </w:rPr>
        <w:t>A</w:t>
      </w:r>
    </w:p>
    <w:p w:rsidR="00445C7B" w:rsidRPr="00445C7B" w:rsidRDefault="00445C7B" w:rsidP="00445C7B">
      <w:pPr>
        <w:numPr>
          <w:ilvl w:val="0"/>
          <w:numId w:val="1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445C7B">
        <w:rPr>
          <w:rFonts w:ascii="Times New Roman" w:eastAsia="Times New Roman" w:hAnsi="Times New Roman" w:cs="Times New Roman"/>
          <w:b/>
          <w:bCs/>
          <w:color w:val="007F0C"/>
          <w:sz w:val="24"/>
          <w:szCs w:val="24"/>
          <w:lang w:val="fr-FR"/>
        </w:rPr>
        <w:t>A - Des signaux électriques générés par des calculateurs et envoyés vers des vérins hydrauliques</w:t>
      </w:r>
    </w:p>
    <w:p w:rsidR="00445C7B" w:rsidRPr="00445C7B" w:rsidRDefault="00445C7B" w:rsidP="00445C7B">
      <w:pPr>
        <w:numPr>
          <w:ilvl w:val="0"/>
          <w:numId w:val="13"/>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B - La puissance mécanique transmise par des câbles</w:t>
      </w:r>
    </w:p>
    <w:p w:rsidR="00445C7B" w:rsidRPr="00445C7B" w:rsidRDefault="00445C7B" w:rsidP="00445C7B">
      <w:pPr>
        <w:numPr>
          <w:ilvl w:val="0"/>
          <w:numId w:val="1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C - Des commandes de vol secondaires comme des aérofreins</w:t>
      </w:r>
    </w:p>
    <w:p w:rsidR="00445C7B" w:rsidRPr="00445C7B" w:rsidRDefault="00445C7B" w:rsidP="00445C7B">
      <w:pPr>
        <w:numPr>
          <w:ilvl w:val="0"/>
          <w:numId w:val="13"/>
        </w:numPr>
        <w:shd w:val="clear" w:color="auto" w:fill="FDFDFD"/>
        <w:spacing w:after="0" w:line="240" w:lineRule="auto"/>
        <w:ind w:left="2250"/>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t xml:space="preserve">D - La puissance </w:t>
      </w:r>
      <w:proofErr w:type="spellStart"/>
      <w:r w:rsidRPr="00445C7B">
        <w:rPr>
          <w:rFonts w:ascii="Times New Roman" w:eastAsia="Times New Roman" w:hAnsi="Times New Roman" w:cs="Times New Roman"/>
          <w:sz w:val="24"/>
          <w:szCs w:val="24"/>
        </w:rPr>
        <w:t>hydraulique</w:t>
      </w:r>
      <w:proofErr w:type="spellEnd"/>
      <w:r w:rsidRPr="00445C7B">
        <w:rPr>
          <w:rFonts w:ascii="Times New Roman" w:eastAsia="Times New Roman" w:hAnsi="Times New Roman" w:cs="Times New Roman"/>
          <w:sz w:val="24"/>
          <w:szCs w:val="24"/>
        </w:rPr>
        <w:t xml:space="preserve"> </w:t>
      </w:r>
      <w:proofErr w:type="spellStart"/>
      <w:r w:rsidRPr="00445C7B">
        <w:rPr>
          <w:rFonts w:ascii="Times New Roman" w:eastAsia="Times New Roman" w:hAnsi="Times New Roman" w:cs="Times New Roman"/>
          <w:sz w:val="24"/>
          <w:szCs w:val="24"/>
        </w:rPr>
        <w:t>uniquement</w:t>
      </w:r>
      <w:proofErr w:type="spellEnd"/>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rPr>
      </w:pPr>
      <w:r w:rsidRPr="00445C7B">
        <w:rPr>
          <w:rFonts w:ascii="Times New Roman" w:eastAsia="Times New Roman" w:hAnsi="Times New Roman" w:cs="Times New Roman"/>
          <w:sz w:val="24"/>
          <w:szCs w:val="24"/>
        </w:rPr>
        <w:object w:dxaOrig="1440" w:dyaOrig="1440">
          <v:shape id="_x0000_i1042" type="#_x0000_t75" style="width:76.3pt;height:21.5pt" o:ole="">
            <v:imagedata r:id="rId11" o:title=""/>
          </v:shape>
          <w:control r:id="rId25" w:name="DefaultOcxName5" w:shapeid="_x0000_i1042"/>
        </w:object>
      </w:r>
    </w:p>
    <w:p w:rsidR="00445C7B" w:rsidRPr="00445C7B" w:rsidRDefault="00445C7B" w:rsidP="00445C7B">
      <w:pPr>
        <w:pBdr>
          <w:top w:val="single" w:sz="6" w:space="1" w:color="auto"/>
        </w:pBdr>
        <w:spacing w:after="0" w:line="240" w:lineRule="auto"/>
        <w:jc w:val="center"/>
        <w:rPr>
          <w:rFonts w:ascii="Arial" w:eastAsia="Times New Roman" w:hAnsi="Arial" w:cs="Arial"/>
          <w:vanish/>
          <w:sz w:val="16"/>
          <w:szCs w:val="16"/>
          <w:lang w:val="fr-FR"/>
        </w:rPr>
      </w:pPr>
      <w:r w:rsidRPr="00445C7B">
        <w:rPr>
          <w:rFonts w:ascii="Arial" w:eastAsia="Times New Roman" w:hAnsi="Arial" w:cs="Arial"/>
          <w:vanish/>
          <w:sz w:val="16"/>
          <w:szCs w:val="16"/>
          <w:lang w:val="fr-FR"/>
        </w:rPr>
        <w:t>Bas du formulaire</w:t>
      </w:r>
    </w:p>
    <w:p w:rsidR="00445C7B" w:rsidRPr="00445C7B" w:rsidRDefault="00445C7B" w:rsidP="00445C7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445C7B">
        <w:rPr>
          <w:rFonts w:ascii="Times New Roman" w:eastAsia="Times New Roman" w:hAnsi="Times New Roman" w:cs="Times New Roman"/>
          <w:b/>
          <w:bCs/>
          <w:sz w:val="24"/>
          <w:szCs w:val="24"/>
          <w:lang w:val="fr-FR"/>
        </w:rPr>
        <w:t>Correction</w:t>
      </w:r>
    </w:p>
    <w:p w:rsidR="00445C7B" w:rsidRPr="00445C7B" w:rsidRDefault="00445C7B" w:rsidP="00445C7B">
      <w:pPr>
        <w:shd w:val="clear" w:color="auto" w:fill="FAFAFA"/>
        <w:spacing w:after="0" w:line="240" w:lineRule="auto"/>
        <w:rPr>
          <w:rFonts w:ascii="Times New Roman" w:eastAsia="Times New Roman" w:hAnsi="Times New Roman" w:cs="Times New Roman"/>
          <w:sz w:val="24"/>
          <w:szCs w:val="24"/>
          <w:lang w:val="fr-FR"/>
        </w:rPr>
      </w:pPr>
      <w:r w:rsidRPr="00445C7B">
        <w:rPr>
          <w:rFonts w:ascii="Times New Roman" w:eastAsia="Times New Roman" w:hAnsi="Times New Roman" w:cs="Times New Roman"/>
          <w:sz w:val="24"/>
          <w:szCs w:val="24"/>
          <w:lang w:val="fr-FR"/>
        </w:rPr>
        <w:t>Les positions des commandes sont transmises par des signaux électriques à des calculateurs qui envoient des ordres à des servocommandes électrohydrauliques.</w:t>
      </w:r>
    </w:p>
    <w:p w:rsidR="00445C7B" w:rsidRPr="00445C7B" w:rsidRDefault="00445C7B">
      <w:pPr>
        <w:rPr>
          <w:lang w:val="fr-FR"/>
        </w:rPr>
      </w:pPr>
      <w:bookmarkStart w:id="0" w:name="_GoBack"/>
      <w:bookmarkEnd w:id="0"/>
    </w:p>
    <w:sectPr w:rsidR="00445C7B" w:rsidRPr="00445C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F1C"/>
    <w:multiLevelType w:val="multilevel"/>
    <w:tmpl w:val="B9C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7EC"/>
    <w:multiLevelType w:val="multilevel"/>
    <w:tmpl w:val="C7C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60034"/>
    <w:multiLevelType w:val="multilevel"/>
    <w:tmpl w:val="D4D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513F6"/>
    <w:multiLevelType w:val="multilevel"/>
    <w:tmpl w:val="D7D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5525B"/>
    <w:multiLevelType w:val="multilevel"/>
    <w:tmpl w:val="6BB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C68E2"/>
    <w:multiLevelType w:val="multilevel"/>
    <w:tmpl w:val="D558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A2932"/>
    <w:multiLevelType w:val="multilevel"/>
    <w:tmpl w:val="1594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57934"/>
    <w:multiLevelType w:val="multilevel"/>
    <w:tmpl w:val="1F4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F116F"/>
    <w:multiLevelType w:val="multilevel"/>
    <w:tmpl w:val="28E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97E29"/>
    <w:multiLevelType w:val="multilevel"/>
    <w:tmpl w:val="92D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736D6"/>
    <w:multiLevelType w:val="multilevel"/>
    <w:tmpl w:val="E660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56221"/>
    <w:multiLevelType w:val="multilevel"/>
    <w:tmpl w:val="9E1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55286"/>
    <w:multiLevelType w:val="multilevel"/>
    <w:tmpl w:val="6436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2"/>
  </w:num>
  <w:num w:numId="4">
    <w:abstractNumId w:val="6"/>
  </w:num>
  <w:num w:numId="5">
    <w:abstractNumId w:val="4"/>
  </w:num>
  <w:num w:numId="6">
    <w:abstractNumId w:val="9"/>
  </w:num>
  <w:num w:numId="7">
    <w:abstractNumId w:val="3"/>
  </w:num>
  <w:num w:numId="8">
    <w:abstractNumId w:val="5"/>
  </w:num>
  <w:num w:numId="9">
    <w:abstractNumId w:val="0"/>
  </w:num>
  <w:num w:numId="10">
    <w:abstractNumId w:val="1"/>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93"/>
    <w:rsid w:val="00012552"/>
    <w:rsid w:val="00445C7B"/>
    <w:rsid w:val="008A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B8AE"/>
  <w15:chartTrackingRefBased/>
  <w15:docId w15:val="{A5007B27-BCC6-43A1-8D48-55B755A5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45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445C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45C7B"/>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445C7B"/>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445C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445C7B"/>
    <w:rPr>
      <w:rFonts w:ascii="Arial" w:eastAsia="Times New Roman" w:hAnsi="Arial" w:cs="Arial"/>
      <w:vanish/>
      <w:sz w:val="16"/>
      <w:szCs w:val="16"/>
    </w:rPr>
  </w:style>
  <w:style w:type="character" w:styleId="Lienhypertexte">
    <w:name w:val="Hyperlink"/>
    <w:basedOn w:val="Policepardfaut"/>
    <w:uiPriority w:val="99"/>
    <w:semiHidden/>
    <w:unhideWhenUsed/>
    <w:rsid w:val="00445C7B"/>
    <w:rPr>
      <w:color w:val="0000FF"/>
      <w:u w:val="single"/>
    </w:rPr>
  </w:style>
  <w:style w:type="paragraph" w:styleId="NormalWeb">
    <w:name w:val="Normal (Web)"/>
    <w:basedOn w:val="Normal"/>
    <w:uiPriority w:val="99"/>
    <w:semiHidden/>
    <w:unhideWhenUsed/>
    <w:rsid w:val="00445C7B"/>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445C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445C7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60640">
      <w:bodyDiv w:val="1"/>
      <w:marLeft w:val="0"/>
      <w:marRight w:val="0"/>
      <w:marTop w:val="0"/>
      <w:marBottom w:val="0"/>
      <w:divBdr>
        <w:top w:val="none" w:sz="0" w:space="0" w:color="auto"/>
        <w:left w:val="none" w:sz="0" w:space="0" w:color="auto"/>
        <w:bottom w:val="none" w:sz="0" w:space="0" w:color="auto"/>
        <w:right w:val="none" w:sz="0" w:space="0" w:color="auto"/>
      </w:divBdr>
      <w:divsChild>
        <w:div w:id="1069301566">
          <w:marLeft w:val="0"/>
          <w:marRight w:val="0"/>
          <w:marTop w:val="0"/>
          <w:marBottom w:val="0"/>
          <w:divBdr>
            <w:top w:val="none" w:sz="0" w:space="0" w:color="auto"/>
            <w:left w:val="none" w:sz="0" w:space="0" w:color="auto"/>
            <w:bottom w:val="none" w:sz="0" w:space="0" w:color="auto"/>
            <w:right w:val="none" w:sz="0" w:space="0" w:color="auto"/>
          </w:divBdr>
          <w:divsChild>
            <w:div w:id="2141028306">
              <w:marLeft w:val="0"/>
              <w:marRight w:val="0"/>
              <w:marTop w:val="0"/>
              <w:marBottom w:val="0"/>
              <w:divBdr>
                <w:top w:val="none" w:sz="0" w:space="0" w:color="auto"/>
                <w:left w:val="none" w:sz="0" w:space="0" w:color="auto"/>
                <w:bottom w:val="none" w:sz="0" w:space="0" w:color="auto"/>
                <w:right w:val="none" w:sz="0" w:space="0" w:color="auto"/>
              </w:divBdr>
              <w:divsChild>
                <w:div w:id="1974209778">
                  <w:marLeft w:val="0"/>
                  <w:marRight w:val="0"/>
                  <w:marTop w:val="0"/>
                  <w:marBottom w:val="0"/>
                  <w:divBdr>
                    <w:top w:val="none" w:sz="0" w:space="0" w:color="auto"/>
                    <w:left w:val="none" w:sz="0" w:space="0" w:color="auto"/>
                    <w:bottom w:val="none" w:sz="0" w:space="0" w:color="auto"/>
                    <w:right w:val="none" w:sz="0" w:space="0" w:color="auto"/>
                  </w:divBdr>
                  <w:divsChild>
                    <w:div w:id="813644983">
                      <w:marLeft w:val="0"/>
                      <w:marRight w:val="0"/>
                      <w:marTop w:val="0"/>
                      <w:marBottom w:val="0"/>
                      <w:divBdr>
                        <w:top w:val="none" w:sz="0" w:space="0" w:color="auto"/>
                        <w:left w:val="none" w:sz="0" w:space="0" w:color="auto"/>
                        <w:bottom w:val="none" w:sz="0" w:space="0" w:color="auto"/>
                        <w:right w:val="none" w:sz="0" w:space="0" w:color="auto"/>
                      </w:divBdr>
                    </w:div>
                    <w:div w:id="156116531">
                      <w:marLeft w:val="0"/>
                      <w:marRight w:val="0"/>
                      <w:marTop w:val="0"/>
                      <w:marBottom w:val="0"/>
                      <w:divBdr>
                        <w:top w:val="single" w:sz="6" w:space="0" w:color="DFDFDF"/>
                        <w:left w:val="none" w:sz="0" w:space="0" w:color="auto"/>
                        <w:bottom w:val="single" w:sz="6" w:space="0" w:color="DFDFDF"/>
                        <w:right w:val="none" w:sz="0" w:space="0" w:color="auto"/>
                      </w:divBdr>
                      <w:divsChild>
                        <w:div w:id="1498112361">
                          <w:marLeft w:val="0"/>
                          <w:marRight w:val="0"/>
                          <w:marTop w:val="0"/>
                          <w:marBottom w:val="0"/>
                          <w:divBdr>
                            <w:top w:val="none" w:sz="0" w:space="0" w:color="auto"/>
                            <w:left w:val="none" w:sz="0" w:space="0" w:color="auto"/>
                            <w:bottom w:val="single" w:sz="6" w:space="11" w:color="E2EDF2"/>
                            <w:right w:val="none" w:sz="0" w:space="0" w:color="auto"/>
                          </w:divBdr>
                        </w:div>
                        <w:div w:id="2424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6211">
          <w:marLeft w:val="0"/>
          <w:marRight w:val="0"/>
          <w:marTop w:val="0"/>
          <w:marBottom w:val="0"/>
          <w:divBdr>
            <w:top w:val="none" w:sz="0" w:space="0" w:color="auto"/>
            <w:left w:val="none" w:sz="0" w:space="0" w:color="auto"/>
            <w:bottom w:val="none" w:sz="0" w:space="0" w:color="auto"/>
            <w:right w:val="none" w:sz="0" w:space="0" w:color="auto"/>
          </w:divBdr>
        </w:div>
      </w:divsChild>
    </w:div>
    <w:div w:id="675616401">
      <w:bodyDiv w:val="1"/>
      <w:marLeft w:val="0"/>
      <w:marRight w:val="0"/>
      <w:marTop w:val="0"/>
      <w:marBottom w:val="0"/>
      <w:divBdr>
        <w:top w:val="none" w:sz="0" w:space="0" w:color="auto"/>
        <w:left w:val="none" w:sz="0" w:space="0" w:color="auto"/>
        <w:bottom w:val="none" w:sz="0" w:space="0" w:color="auto"/>
        <w:right w:val="none" w:sz="0" w:space="0" w:color="auto"/>
      </w:divBdr>
      <w:divsChild>
        <w:div w:id="1267424913">
          <w:marLeft w:val="0"/>
          <w:marRight w:val="0"/>
          <w:marTop w:val="0"/>
          <w:marBottom w:val="0"/>
          <w:divBdr>
            <w:top w:val="none" w:sz="0" w:space="0" w:color="auto"/>
            <w:left w:val="none" w:sz="0" w:space="0" w:color="auto"/>
            <w:bottom w:val="none" w:sz="0" w:space="0" w:color="auto"/>
            <w:right w:val="none" w:sz="0" w:space="0" w:color="auto"/>
          </w:divBdr>
          <w:divsChild>
            <w:div w:id="975185961">
              <w:marLeft w:val="0"/>
              <w:marRight w:val="0"/>
              <w:marTop w:val="0"/>
              <w:marBottom w:val="0"/>
              <w:divBdr>
                <w:top w:val="none" w:sz="0" w:space="0" w:color="auto"/>
                <w:left w:val="none" w:sz="0" w:space="0" w:color="auto"/>
                <w:bottom w:val="none" w:sz="0" w:space="0" w:color="auto"/>
                <w:right w:val="none" w:sz="0" w:space="0" w:color="auto"/>
              </w:divBdr>
              <w:divsChild>
                <w:div w:id="1462185487">
                  <w:marLeft w:val="0"/>
                  <w:marRight w:val="0"/>
                  <w:marTop w:val="0"/>
                  <w:marBottom w:val="0"/>
                  <w:divBdr>
                    <w:top w:val="none" w:sz="0" w:space="0" w:color="auto"/>
                    <w:left w:val="none" w:sz="0" w:space="0" w:color="auto"/>
                    <w:bottom w:val="none" w:sz="0" w:space="0" w:color="auto"/>
                    <w:right w:val="none" w:sz="0" w:space="0" w:color="auto"/>
                  </w:divBdr>
                  <w:divsChild>
                    <w:div w:id="283200783">
                      <w:marLeft w:val="0"/>
                      <w:marRight w:val="0"/>
                      <w:marTop w:val="0"/>
                      <w:marBottom w:val="0"/>
                      <w:divBdr>
                        <w:top w:val="none" w:sz="0" w:space="0" w:color="auto"/>
                        <w:left w:val="none" w:sz="0" w:space="0" w:color="auto"/>
                        <w:bottom w:val="none" w:sz="0" w:space="0" w:color="auto"/>
                        <w:right w:val="none" w:sz="0" w:space="0" w:color="auto"/>
                      </w:divBdr>
                    </w:div>
                    <w:div w:id="824861251">
                      <w:marLeft w:val="0"/>
                      <w:marRight w:val="0"/>
                      <w:marTop w:val="0"/>
                      <w:marBottom w:val="0"/>
                      <w:divBdr>
                        <w:top w:val="single" w:sz="6" w:space="0" w:color="DFDFDF"/>
                        <w:left w:val="none" w:sz="0" w:space="0" w:color="auto"/>
                        <w:bottom w:val="single" w:sz="6" w:space="0" w:color="DFDFDF"/>
                        <w:right w:val="none" w:sz="0" w:space="0" w:color="auto"/>
                      </w:divBdr>
                      <w:divsChild>
                        <w:div w:id="1773477346">
                          <w:marLeft w:val="0"/>
                          <w:marRight w:val="0"/>
                          <w:marTop w:val="0"/>
                          <w:marBottom w:val="0"/>
                          <w:divBdr>
                            <w:top w:val="none" w:sz="0" w:space="0" w:color="auto"/>
                            <w:left w:val="none" w:sz="0" w:space="0" w:color="auto"/>
                            <w:bottom w:val="single" w:sz="6" w:space="11" w:color="E2EDF2"/>
                            <w:right w:val="none" w:sz="0" w:space="0" w:color="auto"/>
                          </w:divBdr>
                        </w:div>
                        <w:div w:id="1889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2275">
          <w:marLeft w:val="0"/>
          <w:marRight w:val="0"/>
          <w:marTop w:val="0"/>
          <w:marBottom w:val="0"/>
          <w:divBdr>
            <w:top w:val="none" w:sz="0" w:space="0" w:color="auto"/>
            <w:left w:val="none" w:sz="0" w:space="0" w:color="auto"/>
            <w:bottom w:val="none" w:sz="0" w:space="0" w:color="auto"/>
            <w:right w:val="none" w:sz="0" w:space="0" w:color="auto"/>
          </w:divBdr>
        </w:div>
      </w:divsChild>
    </w:div>
    <w:div w:id="793207187">
      <w:bodyDiv w:val="1"/>
      <w:marLeft w:val="0"/>
      <w:marRight w:val="0"/>
      <w:marTop w:val="0"/>
      <w:marBottom w:val="0"/>
      <w:divBdr>
        <w:top w:val="none" w:sz="0" w:space="0" w:color="auto"/>
        <w:left w:val="none" w:sz="0" w:space="0" w:color="auto"/>
        <w:bottom w:val="none" w:sz="0" w:space="0" w:color="auto"/>
        <w:right w:val="none" w:sz="0" w:space="0" w:color="auto"/>
      </w:divBdr>
      <w:divsChild>
        <w:div w:id="956328303">
          <w:marLeft w:val="0"/>
          <w:marRight w:val="0"/>
          <w:marTop w:val="0"/>
          <w:marBottom w:val="0"/>
          <w:divBdr>
            <w:top w:val="none" w:sz="0" w:space="0" w:color="auto"/>
            <w:left w:val="none" w:sz="0" w:space="0" w:color="auto"/>
            <w:bottom w:val="none" w:sz="0" w:space="0" w:color="auto"/>
            <w:right w:val="none" w:sz="0" w:space="0" w:color="auto"/>
          </w:divBdr>
          <w:divsChild>
            <w:div w:id="1033262701">
              <w:marLeft w:val="0"/>
              <w:marRight w:val="0"/>
              <w:marTop w:val="0"/>
              <w:marBottom w:val="0"/>
              <w:divBdr>
                <w:top w:val="none" w:sz="0" w:space="0" w:color="auto"/>
                <w:left w:val="none" w:sz="0" w:space="0" w:color="auto"/>
                <w:bottom w:val="none" w:sz="0" w:space="0" w:color="auto"/>
                <w:right w:val="none" w:sz="0" w:space="0" w:color="auto"/>
              </w:divBdr>
              <w:divsChild>
                <w:div w:id="368147273">
                  <w:marLeft w:val="0"/>
                  <w:marRight w:val="0"/>
                  <w:marTop w:val="0"/>
                  <w:marBottom w:val="0"/>
                  <w:divBdr>
                    <w:top w:val="none" w:sz="0" w:space="0" w:color="auto"/>
                    <w:left w:val="none" w:sz="0" w:space="0" w:color="auto"/>
                    <w:bottom w:val="none" w:sz="0" w:space="0" w:color="auto"/>
                    <w:right w:val="none" w:sz="0" w:space="0" w:color="auto"/>
                  </w:divBdr>
                  <w:divsChild>
                    <w:div w:id="1985161625">
                      <w:marLeft w:val="0"/>
                      <w:marRight w:val="0"/>
                      <w:marTop w:val="0"/>
                      <w:marBottom w:val="0"/>
                      <w:divBdr>
                        <w:top w:val="none" w:sz="0" w:space="0" w:color="auto"/>
                        <w:left w:val="none" w:sz="0" w:space="0" w:color="auto"/>
                        <w:bottom w:val="none" w:sz="0" w:space="0" w:color="auto"/>
                        <w:right w:val="none" w:sz="0" w:space="0" w:color="auto"/>
                      </w:divBdr>
                    </w:div>
                    <w:div w:id="1175606031">
                      <w:marLeft w:val="0"/>
                      <w:marRight w:val="0"/>
                      <w:marTop w:val="0"/>
                      <w:marBottom w:val="0"/>
                      <w:divBdr>
                        <w:top w:val="single" w:sz="6" w:space="0" w:color="DFDFDF"/>
                        <w:left w:val="none" w:sz="0" w:space="0" w:color="auto"/>
                        <w:bottom w:val="single" w:sz="6" w:space="0" w:color="DFDFDF"/>
                        <w:right w:val="none" w:sz="0" w:space="0" w:color="auto"/>
                      </w:divBdr>
                      <w:divsChild>
                        <w:div w:id="1442146453">
                          <w:marLeft w:val="0"/>
                          <w:marRight w:val="0"/>
                          <w:marTop w:val="0"/>
                          <w:marBottom w:val="0"/>
                          <w:divBdr>
                            <w:top w:val="none" w:sz="0" w:space="0" w:color="auto"/>
                            <w:left w:val="none" w:sz="0" w:space="0" w:color="auto"/>
                            <w:bottom w:val="single" w:sz="6" w:space="11" w:color="E2EDF2"/>
                            <w:right w:val="none" w:sz="0" w:space="0" w:color="auto"/>
                          </w:divBdr>
                        </w:div>
                        <w:div w:id="6303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7138">
          <w:marLeft w:val="0"/>
          <w:marRight w:val="0"/>
          <w:marTop w:val="0"/>
          <w:marBottom w:val="0"/>
          <w:divBdr>
            <w:top w:val="none" w:sz="0" w:space="0" w:color="auto"/>
            <w:left w:val="none" w:sz="0" w:space="0" w:color="auto"/>
            <w:bottom w:val="none" w:sz="0" w:space="0" w:color="auto"/>
            <w:right w:val="none" w:sz="0" w:space="0" w:color="auto"/>
          </w:divBdr>
          <w:divsChild>
            <w:div w:id="1945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7337">
      <w:bodyDiv w:val="1"/>
      <w:marLeft w:val="0"/>
      <w:marRight w:val="0"/>
      <w:marTop w:val="0"/>
      <w:marBottom w:val="0"/>
      <w:divBdr>
        <w:top w:val="none" w:sz="0" w:space="0" w:color="auto"/>
        <w:left w:val="none" w:sz="0" w:space="0" w:color="auto"/>
        <w:bottom w:val="none" w:sz="0" w:space="0" w:color="auto"/>
        <w:right w:val="none" w:sz="0" w:space="0" w:color="auto"/>
      </w:divBdr>
      <w:divsChild>
        <w:div w:id="1067338276">
          <w:marLeft w:val="0"/>
          <w:marRight w:val="0"/>
          <w:marTop w:val="0"/>
          <w:marBottom w:val="0"/>
          <w:divBdr>
            <w:top w:val="none" w:sz="0" w:space="0" w:color="auto"/>
            <w:left w:val="none" w:sz="0" w:space="0" w:color="auto"/>
            <w:bottom w:val="none" w:sz="0" w:space="0" w:color="auto"/>
            <w:right w:val="none" w:sz="0" w:space="0" w:color="auto"/>
          </w:divBdr>
          <w:divsChild>
            <w:div w:id="1667631380">
              <w:marLeft w:val="0"/>
              <w:marRight w:val="0"/>
              <w:marTop w:val="0"/>
              <w:marBottom w:val="0"/>
              <w:divBdr>
                <w:top w:val="none" w:sz="0" w:space="0" w:color="auto"/>
                <w:left w:val="none" w:sz="0" w:space="0" w:color="auto"/>
                <w:bottom w:val="none" w:sz="0" w:space="0" w:color="auto"/>
                <w:right w:val="none" w:sz="0" w:space="0" w:color="auto"/>
              </w:divBdr>
              <w:divsChild>
                <w:div w:id="1768304644">
                  <w:marLeft w:val="0"/>
                  <w:marRight w:val="0"/>
                  <w:marTop w:val="0"/>
                  <w:marBottom w:val="0"/>
                  <w:divBdr>
                    <w:top w:val="none" w:sz="0" w:space="0" w:color="auto"/>
                    <w:left w:val="none" w:sz="0" w:space="0" w:color="auto"/>
                    <w:bottom w:val="none" w:sz="0" w:space="0" w:color="auto"/>
                    <w:right w:val="none" w:sz="0" w:space="0" w:color="auto"/>
                  </w:divBdr>
                  <w:divsChild>
                    <w:div w:id="1709523577">
                      <w:marLeft w:val="0"/>
                      <w:marRight w:val="0"/>
                      <w:marTop w:val="0"/>
                      <w:marBottom w:val="0"/>
                      <w:divBdr>
                        <w:top w:val="none" w:sz="0" w:space="0" w:color="auto"/>
                        <w:left w:val="none" w:sz="0" w:space="0" w:color="auto"/>
                        <w:bottom w:val="none" w:sz="0" w:space="0" w:color="auto"/>
                        <w:right w:val="none" w:sz="0" w:space="0" w:color="auto"/>
                      </w:divBdr>
                    </w:div>
                    <w:div w:id="1556503081">
                      <w:marLeft w:val="0"/>
                      <w:marRight w:val="0"/>
                      <w:marTop w:val="0"/>
                      <w:marBottom w:val="0"/>
                      <w:divBdr>
                        <w:top w:val="single" w:sz="6" w:space="0" w:color="DFDFDF"/>
                        <w:left w:val="none" w:sz="0" w:space="0" w:color="auto"/>
                        <w:bottom w:val="single" w:sz="6" w:space="0" w:color="DFDFDF"/>
                        <w:right w:val="none" w:sz="0" w:space="0" w:color="auto"/>
                      </w:divBdr>
                      <w:divsChild>
                        <w:div w:id="680354568">
                          <w:marLeft w:val="0"/>
                          <w:marRight w:val="0"/>
                          <w:marTop w:val="0"/>
                          <w:marBottom w:val="0"/>
                          <w:divBdr>
                            <w:top w:val="none" w:sz="0" w:space="0" w:color="auto"/>
                            <w:left w:val="none" w:sz="0" w:space="0" w:color="auto"/>
                            <w:bottom w:val="single" w:sz="6" w:space="11" w:color="E2EDF2"/>
                            <w:right w:val="none" w:sz="0" w:space="0" w:color="auto"/>
                          </w:divBdr>
                        </w:div>
                        <w:div w:id="16752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061">
          <w:marLeft w:val="0"/>
          <w:marRight w:val="0"/>
          <w:marTop w:val="0"/>
          <w:marBottom w:val="0"/>
          <w:divBdr>
            <w:top w:val="none" w:sz="0" w:space="0" w:color="auto"/>
            <w:left w:val="none" w:sz="0" w:space="0" w:color="auto"/>
            <w:bottom w:val="none" w:sz="0" w:space="0" w:color="auto"/>
            <w:right w:val="none" w:sz="0" w:space="0" w:color="auto"/>
          </w:divBdr>
        </w:div>
      </w:divsChild>
    </w:div>
    <w:div w:id="1234386527">
      <w:bodyDiv w:val="1"/>
      <w:marLeft w:val="0"/>
      <w:marRight w:val="0"/>
      <w:marTop w:val="0"/>
      <w:marBottom w:val="0"/>
      <w:divBdr>
        <w:top w:val="none" w:sz="0" w:space="0" w:color="auto"/>
        <w:left w:val="none" w:sz="0" w:space="0" w:color="auto"/>
        <w:bottom w:val="none" w:sz="0" w:space="0" w:color="auto"/>
        <w:right w:val="none" w:sz="0" w:space="0" w:color="auto"/>
      </w:divBdr>
      <w:divsChild>
        <w:div w:id="632952631">
          <w:marLeft w:val="0"/>
          <w:marRight w:val="0"/>
          <w:marTop w:val="0"/>
          <w:marBottom w:val="0"/>
          <w:divBdr>
            <w:top w:val="none" w:sz="0" w:space="0" w:color="auto"/>
            <w:left w:val="none" w:sz="0" w:space="0" w:color="auto"/>
            <w:bottom w:val="none" w:sz="0" w:space="0" w:color="auto"/>
            <w:right w:val="none" w:sz="0" w:space="0" w:color="auto"/>
          </w:divBdr>
          <w:divsChild>
            <w:div w:id="1357191911">
              <w:marLeft w:val="0"/>
              <w:marRight w:val="0"/>
              <w:marTop w:val="0"/>
              <w:marBottom w:val="0"/>
              <w:divBdr>
                <w:top w:val="none" w:sz="0" w:space="0" w:color="auto"/>
                <w:left w:val="none" w:sz="0" w:space="0" w:color="auto"/>
                <w:bottom w:val="none" w:sz="0" w:space="0" w:color="auto"/>
                <w:right w:val="none" w:sz="0" w:space="0" w:color="auto"/>
              </w:divBdr>
              <w:divsChild>
                <w:div w:id="1936208990">
                  <w:marLeft w:val="0"/>
                  <w:marRight w:val="0"/>
                  <w:marTop w:val="0"/>
                  <w:marBottom w:val="0"/>
                  <w:divBdr>
                    <w:top w:val="none" w:sz="0" w:space="0" w:color="auto"/>
                    <w:left w:val="none" w:sz="0" w:space="0" w:color="auto"/>
                    <w:bottom w:val="none" w:sz="0" w:space="0" w:color="auto"/>
                    <w:right w:val="none" w:sz="0" w:space="0" w:color="auto"/>
                  </w:divBdr>
                  <w:divsChild>
                    <w:div w:id="1884638434">
                      <w:marLeft w:val="0"/>
                      <w:marRight w:val="0"/>
                      <w:marTop w:val="0"/>
                      <w:marBottom w:val="0"/>
                      <w:divBdr>
                        <w:top w:val="none" w:sz="0" w:space="0" w:color="auto"/>
                        <w:left w:val="none" w:sz="0" w:space="0" w:color="auto"/>
                        <w:bottom w:val="none" w:sz="0" w:space="0" w:color="auto"/>
                        <w:right w:val="none" w:sz="0" w:space="0" w:color="auto"/>
                      </w:divBdr>
                    </w:div>
                    <w:div w:id="1400901319">
                      <w:marLeft w:val="0"/>
                      <w:marRight w:val="0"/>
                      <w:marTop w:val="0"/>
                      <w:marBottom w:val="0"/>
                      <w:divBdr>
                        <w:top w:val="single" w:sz="6" w:space="0" w:color="DFDFDF"/>
                        <w:left w:val="none" w:sz="0" w:space="0" w:color="auto"/>
                        <w:bottom w:val="single" w:sz="6" w:space="0" w:color="DFDFDF"/>
                        <w:right w:val="none" w:sz="0" w:space="0" w:color="auto"/>
                      </w:divBdr>
                      <w:divsChild>
                        <w:div w:id="251477089">
                          <w:marLeft w:val="0"/>
                          <w:marRight w:val="0"/>
                          <w:marTop w:val="0"/>
                          <w:marBottom w:val="0"/>
                          <w:divBdr>
                            <w:top w:val="none" w:sz="0" w:space="0" w:color="auto"/>
                            <w:left w:val="none" w:sz="0" w:space="0" w:color="auto"/>
                            <w:bottom w:val="single" w:sz="6" w:space="11" w:color="E2EDF2"/>
                            <w:right w:val="none" w:sz="0" w:space="0" w:color="auto"/>
                          </w:divBdr>
                        </w:div>
                        <w:div w:id="19503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1645">
          <w:marLeft w:val="0"/>
          <w:marRight w:val="0"/>
          <w:marTop w:val="0"/>
          <w:marBottom w:val="0"/>
          <w:divBdr>
            <w:top w:val="none" w:sz="0" w:space="0" w:color="auto"/>
            <w:left w:val="none" w:sz="0" w:space="0" w:color="auto"/>
            <w:bottom w:val="none" w:sz="0" w:space="0" w:color="auto"/>
            <w:right w:val="none" w:sz="0" w:space="0" w:color="auto"/>
          </w:divBdr>
        </w:div>
      </w:divsChild>
    </w:div>
    <w:div w:id="1995643252">
      <w:bodyDiv w:val="1"/>
      <w:marLeft w:val="0"/>
      <w:marRight w:val="0"/>
      <w:marTop w:val="0"/>
      <w:marBottom w:val="0"/>
      <w:divBdr>
        <w:top w:val="none" w:sz="0" w:space="0" w:color="auto"/>
        <w:left w:val="none" w:sz="0" w:space="0" w:color="auto"/>
        <w:bottom w:val="none" w:sz="0" w:space="0" w:color="auto"/>
        <w:right w:val="none" w:sz="0" w:space="0" w:color="auto"/>
      </w:divBdr>
      <w:divsChild>
        <w:div w:id="297928224">
          <w:marLeft w:val="0"/>
          <w:marRight w:val="0"/>
          <w:marTop w:val="0"/>
          <w:marBottom w:val="0"/>
          <w:divBdr>
            <w:top w:val="none" w:sz="0" w:space="0" w:color="auto"/>
            <w:left w:val="none" w:sz="0" w:space="0" w:color="auto"/>
            <w:bottom w:val="none" w:sz="0" w:space="0" w:color="auto"/>
            <w:right w:val="none" w:sz="0" w:space="0" w:color="auto"/>
          </w:divBdr>
          <w:divsChild>
            <w:div w:id="637029502">
              <w:marLeft w:val="0"/>
              <w:marRight w:val="0"/>
              <w:marTop w:val="0"/>
              <w:marBottom w:val="0"/>
              <w:divBdr>
                <w:top w:val="none" w:sz="0" w:space="0" w:color="auto"/>
                <w:left w:val="none" w:sz="0" w:space="0" w:color="auto"/>
                <w:bottom w:val="none" w:sz="0" w:space="0" w:color="auto"/>
                <w:right w:val="none" w:sz="0" w:space="0" w:color="auto"/>
              </w:divBdr>
              <w:divsChild>
                <w:div w:id="2121946259">
                  <w:marLeft w:val="0"/>
                  <w:marRight w:val="0"/>
                  <w:marTop w:val="0"/>
                  <w:marBottom w:val="0"/>
                  <w:divBdr>
                    <w:top w:val="none" w:sz="0" w:space="0" w:color="auto"/>
                    <w:left w:val="none" w:sz="0" w:space="0" w:color="auto"/>
                    <w:bottom w:val="none" w:sz="0" w:space="0" w:color="auto"/>
                    <w:right w:val="none" w:sz="0" w:space="0" w:color="auto"/>
                  </w:divBdr>
                  <w:divsChild>
                    <w:div w:id="1201555573">
                      <w:marLeft w:val="0"/>
                      <w:marRight w:val="0"/>
                      <w:marTop w:val="0"/>
                      <w:marBottom w:val="0"/>
                      <w:divBdr>
                        <w:top w:val="none" w:sz="0" w:space="0" w:color="auto"/>
                        <w:left w:val="none" w:sz="0" w:space="0" w:color="auto"/>
                        <w:bottom w:val="none" w:sz="0" w:space="0" w:color="auto"/>
                        <w:right w:val="none" w:sz="0" w:space="0" w:color="auto"/>
                      </w:divBdr>
                    </w:div>
                    <w:div w:id="1487159884">
                      <w:marLeft w:val="0"/>
                      <w:marRight w:val="0"/>
                      <w:marTop w:val="0"/>
                      <w:marBottom w:val="0"/>
                      <w:divBdr>
                        <w:top w:val="single" w:sz="6" w:space="0" w:color="DFDFDF"/>
                        <w:left w:val="none" w:sz="0" w:space="0" w:color="auto"/>
                        <w:bottom w:val="single" w:sz="6" w:space="0" w:color="DFDFDF"/>
                        <w:right w:val="none" w:sz="0" w:space="0" w:color="auto"/>
                      </w:divBdr>
                      <w:divsChild>
                        <w:div w:id="1443300034">
                          <w:marLeft w:val="0"/>
                          <w:marRight w:val="0"/>
                          <w:marTop w:val="0"/>
                          <w:marBottom w:val="0"/>
                          <w:divBdr>
                            <w:top w:val="none" w:sz="0" w:space="0" w:color="auto"/>
                            <w:left w:val="none" w:sz="0" w:space="0" w:color="auto"/>
                            <w:bottom w:val="single" w:sz="6" w:space="11" w:color="E2EDF2"/>
                            <w:right w:val="none" w:sz="0" w:space="0" w:color="auto"/>
                          </w:divBdr>
                        </w:div>
                        <w:div w:id="10649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e-learning.institut-mermoz.com/trainings/progress/625323" TargetMode="External"/><Relationship Id="rId18" Type="http://schemas.openxmlformats.org/officeDocument/2006/relationships/hyperlink" Target="https://e-learning.institut-mermoz.com/trainings/progress/62532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learning.institut-mermoz.com/trainings/progress/625323" TargetMode="External"/><Relationship Id="rId7" Type="http://schemas.openxmlformats.org/officeDocument/2006/relationships/image" Target="media/image1.wmf"/><Relationship Id="rId12" Type="http://schemas.openxmlformats.org/officeDocument/2006/relationships/control" Target="activeX/activeX2.xml"/><Relationship Id="rId17" Type="http://schemas.openxmlformats.org/officeDocument/2006/relationships/hyperlink" Target="https://e-learning.institut-mermoz.com/trainings/progress/625323" TargetMode="External"/><Relationship Id="rId25"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hyperlink" Target="https://e-learning.institut-mermoz.com/trainings/progress/625323" TargetMode="External"/><Relationship Id="rId1" Type="http://schemas.openxmlformats.org/officeDocument/2006/relationships/numbering" Target="numbering.xml"/><Relationship Id="rId6" Type="http://schemas.openxmlformats.org/officeDocument/2006/relationships/hyperlink" Target="https://e-learning.institut-mermoz.com/trainings/progress/625323" TargetMode="External"/><Relationship Id="rId11" Type="http://schemas.openxmlformats.org/officeDocument/2006/relationships/image" Target="media/image2.wmf"/><Relationship Id="rId24" Type="http://schemas.openxmlformats.org/officeDocument/2006/relationships/hyperlink" Target="https://e-learning.institut-mermoz.com/trainings/progress/625323" TargetMode="External"/><Relationship Id="rId5" Type="http://schemas.openxmlformats.org/officeDocument/2006/relationships/hyperlink" Target="https://e-learning.institut-mermoz.com/trainings/progress/625323" TargetMode="External"/><Relationship Id="rId15" Type="http://schemas.openxmlformats.org/officeDocument/2006/relationships/image" Target="media/image3.wmf"/><Relationship Id="rId23" Type="http://schemas.openxmlformats.org/officeDocument/2006/relationships/control" Target="activeX/activeX5.xml"/><Relationship Id="rId10" Type="http://schemas.openxmlformats.org/officeDocument/2006/relationships/hyperlink" Target="https://e-learning.institut-mermoz.com/trainings/progress/625323" TargetMode="External"/><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hyperlink" Target="https://e-learning.institut-mermoz.com/trainings/progress/625323" TargetMode="External"/><Relationship Id="rId14" Type="http://schemas.openxmlformats.org/officeDocument/2006/relationships/hyperlink" Target="https://e-learning.institut-mermoz.com/trainings/progress/625323" TargetMode="External"/><Relationship Id="rId22" Type="http://schemas.openxmlformats.org/officeDocument/2006/relationships/image" Target="media/image4.wmf"/><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2</cp:revision>
  <dcterms:created xsi:type="dcterms:W3CDTF">2022-09-19T20:29:00Z</dcterms:created>
  <dcterms:modified xsi:type="dcterms:W3CDTF">2022-09-19T20:39:00Z</dcterms:modified>
</cp:coreProperties>
</file>