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D553A" w14:textId="40C32289" w:rsidR="007F112C" w:rsidRPr="007F112C" w:rsidRDefault="00922235" w:rsidP="001F58E5">
      <w:pPr>
        <w:rPr>
          <w:b/>
          <w:bCs/>
          <w:sz w:val="36"/>
          <w:szCs w:val="36"/>
        </w:rPr>
      </w:pPr>
      <w:bookmarkStart w:id="0" w:name="_GoBack"/>
      <w:bookmarkEnd w:id="0"/>
      <w:r>
        <w:rPr>
          <w:b/>
          <w:bCs/>
          <w:sz w:val="36"/>
          <w:szCs w:val="36"/>
        </w:rPr>
        <w:t xml:space="preserve">CAHIER DES CHARGES </w:t>
      </w:r>
    </w:p>
    <w:p w14:paraId="6EEFD21E" w14:textId="7CB29E80" w:rsidR="007F112C" w:rsidRDefault="007F112C" w:rsidP="007F112C">
      <w:pPr>
        <w:rPr>
          <w:b/>
          <w:bCs/>
          <w:sz w:val="28"/>
          <w:szCs w:val="28"/>
        </w:rPr>
      </w:pPr>
      <w:r w:rsidRPr="007F112C">
        <w:rPr>
          <w:b/>
          <w:bCs/>
          <w:sz w:val="28"/>
          <w:szCs w:val="28"/>
        </w:rPr>
        <w:t>1 - Présentation générale du projet</w:t>
      </w:r>
    </w:p>
    <w:p w14:paraId="6B779945" w14:textId="6C344541" w:rsidR="008F5FAF" w:rsidRPr="001F58E5" w:rsidRDefault="001F58E5" w:rsidP="001F58E5">
      <w:pPr>
        <w:pStyle w:val="Paragraphedeliste"/>
        <w:numPr>
          <w:ilvl w:val="1"/>
          <w:numId w:val="1"/>
        </w:numPr>
        <w:rPr>
          <w:b/>
          <w:bCs/>
          <w:sz w:val="28"/>
          <w:szCs w:val="28"/>
        </w:rPr>
      </w:pPr>
      <w:r w:rsidRPr="001F58E5">
        <w:rPr>
          <w:b/>
          <w:bCs/>
          <w:sz w:val="28"/>
          <w:szCs w:val="28"/>
        </w:rPr>
        <w:t xml:space="preserve">Intitulé du projet </w:t>
      </w:r>
    </w:p>
    <w:p w14:paraId="2F370129" w14:textId="3D8CB4E9" w:rsidR="001F58E5" w:rsidRPr="001F58E5" w:rsidRDefault="001F58E5" w:rsidP="001F58E5">
      <w:pPr>
        <w:jc w:val="center"/>
        <w:rPr>
          <w:b/>
          <w:bCs/>
          <w:sz w:val="28"/>
          <w:szCs w:val="28"/>
        </w:rPr>
      </w:pPr>
      <w:r w:rsidRPr="001F58E5">
        <w:rPr>
          <w:b/>
          <w:bCs/>
          <w:sz w:val="28"/>
          <w:szCs w:val="28"/>
        </w:rPr>
        <w:t xml:space="preserve">Conception et mise en œuvre d'un software d'un Smart </w:t>
      </w:r>
      <w:proofErr w:type="spellStart"/>
      <w:r w:rsidRPr="001F58E5">
        <w:rPr>
          <w:b/>
          <w:bCs/>
          <w:sz w:val="28"/>
          <w:szCs w:val="28"/>
        </w:rPr>
        <w:t>Board</w:t>
      </w:r>
      <w:proofErr w:type="spellEnd"/>
      <w:r w:rsidRPr="001F58E5">
        <w:rPr>
          <w:b/>
          <w:bCs/>
          <w:sz w:val="28"/>
          <w:szCs w:val="28"/>
        </w:rPr>
        <w:t xml:space="preserve"> pour les Briefings des missions</w:t>
      </w:r>
    </w:p>
    <w:p w14:paraId="7164DAE9" w14:textId="75ABEDCB" w:rsidR="002C2941" w:rsidRPr="007F112C" w:rsidRDefault="002C2941" w:rsidP="007F112C">
      <w:pPr>
        <w:rPr>
          <w:b/>
          <w:bCs/>
          <w:sz w:val="28"/>
          <w:szCs w:val="28"/>
        </w:rPr>
      </w:pPr>
      <w:r w:rsidRPr="002C2941">
        <w:rPr>
          <w:b/>
          <w:bCs/>
          <w:sz w:val="28"/>
          <w:szCs w:val="28"/>
        </w:rPr>
        <w:t>1.</w:t>
      </w:r>
      <w:r w:rsidR="001F58E5">
        <w:rPr>
          <w:b/>
          <w:bCs/>
          <w:sz w:val="28"/>
          <w:szCs w:val="28"/>
        </w:rPr>
        <w:t>2</w:t>
      </w:r>
      <w:r w:rsidRPr="002C2941">
        <w:rPr>
          <w:b/>
          <w:bCs/>
          <w:sz w:val="28"/>
          <w:szCs w:val="28"/>
        </w:rPr>
        <w:t xml:space="preserve"> - Présentation de l</w:t>
      </w:r>
      <w:r>
        <w:rPr>
          <w:b/>
          <w:bCs/>
          <w:sz w:val="28"/>
          <w:szCs w:val="28"/>
        </w:rPr>
        <w:t xml:space="preserve">a base </w:t>
      </w:r>
    </w:p>
    <w:p w14:paraId="610F6897" w14:textId="116EACD5" w:rsidR="007F112C" w:rsidRPr="00C847AA" w:rsidRDefault="007F112C" w:rsidP="00922235">
      <w:pPr>
        <w:jc w:val="both"/>
        <w:rPr>
          <w:sz w:val="28"/>
          <w:szCs w:val="28"/>
        </w:rPr>
      </w:pPr>
      <w:r w:rsidRPr="00C847AA">
        <w:rPr>
          <w:sz w:val="28"/>
          <w:szCs w:val="28"/>
        </w:rPr>
        <w:t>La 2ème Base Aérienne de Meknès est une unité militaire qui joue un rôle essentiel dans les opérations aériennes du Maroc. Elle gère la planification, la coordination et la mise en œuvre des vols pour les missions de surveillance, de reconnaissance, d’entraînemen</w:t>
      </w:r>
      <w:r w:rsidR="00922235">
        <w:rPr>
          <w:sz w:val="28"/>
          <w:szCs w:val="28"/>
        </w:rPr>
        <w:t>t et</w:t>
      </w:r>
      <w:r w:rsidRPr="00C847AA">
        <w:rPr>
          <w:sz w:val="28"/>
          <w:szCs w:val="28"/>
        </w:rPr>
        <w:t xml:space="preserve"> </w:t>
      </w:r>
      <w:r w:rsidR="00922235">
        <w:rPr>
          <w:sz w:val="28"/>
          <w:szCs w:val="28"/>
        </w:rPr>
        <w:t>e</w:t>
      </w:r>
      <w:r w:rsidRPr="00C847AA">
        <w:rPr>
          <w:sz w:val="28"/>
          <w:szCs w:val="28"/>
        </w:rPr>
        <w:t>lle contient le centre d’instruction de chasse. Le projet vise à développer une application web permettant de faciliter et de numériser les briefings de vols pour optimiser la gestion des missions et améliorer la communication entre les instructeurs et les élèves</w:t>
      </w:r>
      <w:r w:rsidR="00C847AA">
        <w:rPr>
          <w:sz w:val="28"/>
          <w:szCs w:val="28"/>
        </w:rPr>
        <w:t xml:space="preserve"> pilotes de chasse</w:t>
      </w:r>
      <w:r w:rsidRPr="00C847AA">
        <w:rPr>
          <w:sz w:val="28"/>
          <w:szCs w:val="28"/>
        </w:rPr>
        <w:t xml:space="preserve"> et les gestionnaires de missions.</w:t>
      </w:r>
    </w:p>
    <w:p w14:paraId="272C5700" w14:textId="77777777" w:rsidR="007F112C" w:rsidRPr="00C847AA" w:rsidRDefault="007F112C" w:rsidP="007F112C">
      <w:pPr>
        <w:jc w:val="both"/>
        <w:rPr>
          <w:sz w:val="28"/>
          <w:szCs w:val="28"/>
        </w:rPr>
      </w:pPr>
    </w:p>
    <w:p w14:paraId="6B127549" w14:textId="77777777" w:rsidR="007F112C" w:rsidRPr="00C847AA" w:rsidRDefault="007F112C" w:rsidP="007F112C">
      <w:pPr>
        <w:jc w:val="both"/>
        <w:rPr>
          <w:sz w:val="28"/>
          <w:szCs w:val="28"/>
        </w:rPr>
      </w:pPr>
      <w:r w:rsidRPr="00C847AA">
        <w:rPr>
          <w:sz w:val="28"/>
          <w:szCs w:val="28"/>
        </w:rPr>
        <w:t>La mise en place de cette application contribuera à :</w:t>
      </w:r>
    </w:p>
    <w:p w14:paraId="3E2A6D00" w14:textId="04C650EC" w:rsidR="007F112C" w:rsidRPr="00C847AA" w:rsidRDefault="007F112C" w:rsidP="007F112C">
      <w:pPr>
        <w:jc w:val="both"/>
        <w:rPr>
          <w:sz w:val="28"/>
          <w:szCs w:val="28"/>
        </w:rPr>
      </w:pPr>
      <w:r w:rsidRPr="00C847AA">
        <w:rPr>
          <w:sz w:val="28"/>
          <w:szCs w:val="28"/>
        </w:rPr>
        <w:t xml:space="preserve">- Optimiser la préparation des </w:t>
      </w:r>
      <w:r w:rsidR="00C847AA">
        <w:rPr>
          <w:sz w:val="28"/>
          <w:szCs w:val="28"/>
        </w:rPr>
        <w:t>missions</w:t>
      </w:r>
      <w:r w:rsidRPr="00C847AA">
        <w:rPr>
          <w:sz w:val="28"/>
          <w:szCs w:val="28"/>
        </w:rPr>
        <w:t xml:space="preserve"> en rendant les briefings plus accessibles et moins sujets aux erreurs.</w:t>
      </w:r>
    </w:p>
    <w:p w14:paraId="7CA48006" w14:textId="1E4FF1E5" w:rsidR="007F112C" w:rsidRPr="00C847AA" w:rsidRDefault="007F112C" w:rsidP="007F112C">
      <w:pPr>
        <w:jc w:val="both"/>
        <w:rPr>
          <w:sz w:val="28"/>
          <w:szCs w:val="28"/>
        </w:rPr>
      </w:pPr>
      <w:r w:rsidRPr="00C847AA">
        <w:rPr>
          <w:sz w:val="28"/>
          <w:szCs w:val="28"/>
        </w:rPr>
        <w:t xml:space="preserve">- Améliorer </w:t>
      </w:r>
      <w:r w:rsidR="00C847AA">
        <w:rPr>
          <w:sz w:val="28"/>
          <w:szCs w:val="28"/>
        </w:rPr>
        <w:t>l’interaction</w:t>
      </w:r>
      <w:r w:rsidRPr="00C847AA">
        <w:rPr>
          <w:sz w:val="28"/>
          <w:szCs w:val="28"/>
        </w:rPr>
        <w:t xml:space="preserve"> entre </w:t>
      </w:r>
      <w:r w:rsidR="00C847AA" w:rsidRPr="00C847AA">
        <w:rPr>
          <w:sz w:val="28"/>
          <w:szCs w:val="28"/>
        </w:rPr>
        <w:t>les instructeurs et les élèves</w:t>
      </w:r>
      <w:r w:rsidR="00C847AA">
        <w:rPr>
          <w:sz w:val="28"/>
          <w:szCs w:val="28"/>
        </w:rPr>
        <w:t xml:space="preserve"> pilotes de chasse</w:t>
      </w:r>
      <w:r w:rsidR="00C847AA" w:rsidRPr="00C847AA">
        <w:rPr>
          <w:sz w:val="28"/>
          <w:szCs w:val="28"/>
        </w:rPr>
        <w:t xml:space="preserve"> </w:t>
      </w:r>
      <w:r w:rsidRPr="00C847AA">
        <w:rPr>
          <w:sz w:val="28"/>
          <w:szCs w:val="28"/>
        </w:rPr>
        <w:t>par une centralisation des informations et documents de briefing.</w:t>
      </w:r>
    </w:p>
    <w:p w14:paraId="76499ED6" w14:textId="4315E8A8" w:rsidR="007F112C" w:rsidRDefault="007F112C" w:rsidP="007F112C">
      <w:pPr>
        <w:jc w:val="both"/>
        <w:rPr>
          <w:sz w:val="28"/>
          <w:szCs w:val="28"/>
        </w:rPr>
      </w:pPr>
      <w:r w:rsidRPr="00C847AA">
        <w:rPr>
          <w:sz w:val="28"/>
          <w:szCs w:val="28"/>
        </w:rPr>
        <w:t xml:space="preserve">- Moderniser la gestion des missions avec </w:t>
      </w:r>
      <w:r w:rsidR="00C847AA">
        <w:rPr>
          <w:sz w:val="28"/>
          <w:szCs w:val="28"/>
        </w:rPr>
        <w:t>des</w:t>
      </w:r>
      <w:r w:rsidRPr="00C847AA">
        <w:rPr>
          <w:sz w:val="28"/>
          <w:szCs w:val="28"/>
        </w:rPr>
        <w:t xml:space="preserve"> outil</w:t>
      </w:r>
      <w:r w:rsidR="00C847AA">
        <w:rPr>
          <w:sz w:val="28"/>
          <w:szCs w:val="28"/>
        </w:rPr>
        <w:t>s</w:t>
      </w:r>
      <w:r w:rsidRPr="00C847AA">
        <w:rPr>
          <w:sz w:val="28"/>
          <w:szCs w:val="28"/>
        </w:rPr>
        <w:t xml:space="preserve"> sécurisé</w:t>
      </w:r>
      <w:r w:rsidR="00C847AA">
        <w:rPr>
          <w:sz w:val="28"/>
          <w:szCs w:val="28"/>
        </w:rPr>
        <w:t>s</w:t>
      </w:r>
      <w:r w:rsidRPr="00C847AA">
        <w:rPr>
          <w:sz w:val="28"/>
          <w:szCs w:val="28"/>
        </w:rPr>
        <w:t xml:space="preserve"> et conforme</w:t>
      </w:r>
      <w:r w:rsidR="00C847AA">
        <w:rPr>
          <w:sz w:val="28"/>
          <w:szCs w:val="28"/>
        </w:rPr>
        <w:t>s</w:t>
      </w:r>
      <w:r w:rsidRPr="00C847AA">
        <w:rPr>
          <w:sz w:val="28"/>
          <w:szCs w:val="28"/>
        </w:rPr>
        <w:t xml:space="preserve"> aux exigences des forces a</w:t>
      </w:r>
      <w:r w:rsidR="00C847AA">
        <w:rPr>
          <w:sz w:val="28"/>
          <w:szCs w:val="28"/>
        </w:rPr>
        <w:t>rm</w:t>
      </w:r>
      <w:r w:rsidRPr="00C847AA">
        <w:rPr>
          <w:sz w:val="28"/>
          <w:szCs w:val="28"/>
        </w:rPr>
        <w:t>é</w:t>
      </w:r>
      <w:r w:rsidR="00C847AA">
        <w:rPr>
          <w:sz w:val="28"/>
          <w:szCs w:val="28"/>
        </w:rPr>
        <w:t>e</w:t>
      </w:r>
      <w:r w:rsidRPr="00C847AA">
        <w:rPr>
          <w:sz w:val="28"/>
          <w:szCs w:val="28"/>
        </w:rPr>
        <w:t>s</w:t>
      </w:r>
      <w:r w:rsidR="00C847AA">
        <w:rPr>
          <w:sz w:val="28"/>
          <w:szCs w:val="28"/>
        </w:rPr>
        <w:t xml:space="preserve"> royales</w:t>
      </w:r>
      <w:r w:rsidRPr="00C847AA">
        <w:rPr>
          <w:sz w:val="28"/>
          <w:szCs w:val="28"/>
        </w:rPr>
        <w:t>.</w:t>
      </w:r>
    </w:p>
    <w:p w14:paraId="3A8B55C4" w14:textId="0FE37AA2" w:rsidR="002C2941" w:rsidRDefault="002C2941" w:rsidP="002C2941">
      <w:pPr>
        <w:rPr>
          <w:b/>
          <w:bCs/>
          <w:sz w:val="28"/>
          <w:szCs w:val="28"/>
        </w:rPr>
      </w:pPr>
      <w:r w:rsidRPr="002C2941">
        <w:rPr>
          <w:b/>
          <w:bCs/>
          <w:sz w:val="28"/>
          <w:szCs w:val="28"/>
        </w:rPr>
        <w:t>1.</w:t>
      </w:r>
      <w:r w:rsidR="001F58E5">
        <w:rPr>
          <w:b/>
          <w:bCs/>
          <w:sz w:val="28"/>
          <w:szCs w:val="28"/>
        </w:rPr>
        <w:t>3</w:t>
      </w:r>
      <w:r w:rsidRPr="002C2941">
        <w:rPr>
          <w:b/>
          <w:bCs/>
          <w:sz w:val="28"/>
          <w:szCs w:val="28"/>
        </w:rPr>
        <w:t xml:space="preserve"> - Cible à laquelle s’adresse l’application</w:t>
      </w:r>
    </w:p>
    <w:p w14:paraId="26992021" w14:textId="77777777" w:rsidR="002C2941" w:rsidRPr="002C2941" w:rsidRDefault="002C2941" w:rsidP="002C2941">
      <w:pPr>
        <w:jc w:val="both"/>
        <w:rPr>
          <w:sz w:val="28"/>
          <w:szCs w:val="28"/>
        </w:rPr>
      </w:pPr>
      <w:r w:rsidRPr="002C2941">
        <w:rPr>
          <w:sz w:val="28"/>
          <w:szCs w:val="28"/>
        </w:rPr>
        <w:t>L’application s’adresse principalement :</w:t>
      </w:r>
    </w:p>
    <w:p w14:paraId="5B7259B1" w14:textId="131E1BF0" w:rsidR="002C2941" w:rsidRPr="002C2941" w:rsidRDefault="002C2941" w:rsidP="002C2941">
      <w:pPr>
        <w:jc w:val="both"/>
        <w:rPr>
          <w:sz w:val="28"/>
          <w:szCs w:val="28"/>
        </w:rPr>
      </w:pPr>
      <w:r w:rsidRPr="002C2941">
        <w:rPr>
          <w:sz w:val="28"/>
          <w:szCs w:val="28"/>
        </w:rPr>
        <w:t xml:space="preserve">- Aux pilotes </w:t>
      </w:r>
      <w:r w:rsidR="00AE15C1">
        <w:rPr>
          <w:sz w:val="28"/>
          <w:szCs w:val="28"/>
        </w:rPr>
        <w:t>instructeurs et élèves</w:t>
      </w:r>
      <w:r w:rsidRPr="002C2941">
        <w:rPr>
          <w:sz w:val="28"/>
          <w:szCs w:val="28"/>
        </w:rPr>
        <w:t xml:space="preserve"> qui participeront aux </w:t>
      </w:r>
      <w:r w:rsidR="00AE15C1">
        <w:rPr>
          <w:sz w:val="28"/>
          <w:szCs w:val="28"/>
        </w:rPr>
        <w:t>briefings</w:t>
      </w:r>
      <w:r w:rsidRPr="002C2941">
        <w:rPr>
          <w:sz w:val="28"/>
          <w:szCs w:val="28"/>
        </w:rPr>
        <w:t>.</w:t>
      </w:r>
    </w:p>
    <w:p w14:paraId="4CE7D4FC" w14:textId="2A1FE86B" w:rsidR="002C2941" w:rsidRPr="002C2941" w:rsidRDefault="002C2941" w:rsidP="002C2941">
      <w:pPr>
        <w:jc w:val="both"/>
        <w:rPr>
          <w:sz w:val="28"/>
          <w:szCs w:val="28"/>
        </w:rPr>
      </w:pPr>
      <w:r w:rsidRPr="002C2941">
        <w:rPr>
          <w:sz w:val="28"/>
          <w:szCs w:val="28"/>
        </w:rPr>
        <w:t>- Aux officiers de briefing chargés de la préparation et de la transmission des informations de mission.</w:t>
      </w:r>
    </w:p>
    <w:p w14:paraId="1D91C8EC" w14:textId="25C88FC0" w:rsidR="002C2941" w:rsidRDefault="002C2941" w:rsidP="002C2941">
      <w:pPr>
        <w:jc w:val="both"/>
        <w:rPr>
          <w:sz w:val="28"/>
          <w:szCs w:val="28"/>
        </w:rPr>
      </w:pPr>
      <w:r w:rsidRPr="002C2941">
        <w:rPr>
          <w:sz w:val="28"/>
          <w:szCs w:val="28"/>
        </w:rPr>
        <w:t>-Aux gestionnaires de mission qui assurent le suivi et la supervision des opérations de vol.</w:t>
      </w:r>
    </w:p>
    <w:p w14:paraId="58284D56" w14:textId="77777777" w:rsidR="00AE15C1" w:rsidRPr="00AE15C1" w:rsidRDefault="00AE15C1" w:rsidP="00AE15C1">
      <w:pPr>
        <w:jc w:val="both"/>
        <w:rPr>
          <w:sz w:val="28"/>
          <w:szCs w:val="28"/>
        </w:rPr>
      </w:pPr>
    </w:p>
    <w:p w14:paraId="1A3F828F" w14:textId="5500A01B" w:rsidR="00AE15C1" w:rsidRDefault="00AE15C1" w:rsidP="00AE15C1">
      <w:pPr>
        <w:jc w:val="both"/>
        <w:rPr>
          <w:sz w:val="28"/>
          <w:szCs w:val="28"/>
        </w:rPr>
      </w:pPr>
      <w:r w:rsidRPr="00AE15C1">
        <w:rPr>
          <w:sz w:val="28"/>
          <w:szCs w:val="28"/>
        </w:rPr>
        <w:lastRenderedPageBreak/>
        <w:t>Les utilisateurs accèdent à l’application principalement depuis la base aérienne, à l’aide d</w:t>
      </w:r>
      <w:r>
        <w:rPr>
          <w:sz w:val="28"/>
          <w:szCs w:val="28"/>
        </w:rPr>
        <w:t xml:space="preserve">u smart </w:t>
      </w:r>
      <w:proofErr w:type="spellStart"/>
      <w:r>
        <w:rPr>
          <w:sz w:val="28"/>
          <w:szCs w:val="28"/>
        </w:rPr>
        <w:t>board</w:t>
      </w:r>
      <w:proofErr w:type="spellEnd"/>
      <w:r>
        <w:rPr>
          <w:sz w:val="28"/>
          <w:szCs w:val="28"/>
        </w:rPr>
        <w:t xml:space="preserve"> et non plus les tableaux ordinaires</w:t>
      </w:r>
      <w:r w:rsidRPr="00AE15C1">
        <w:rPr>
          <w:sz w:val="28"/>
          <w:szCs w:val="28"/>
        </w:rPr>
        <w:t>.</w:t>
      </w:r>
    </w:p>
    <w:p w14:paraId="12AB949B" w14:textId="6531659C" w:rsidR="00AE15C1" w:rsidRPr="00922235" w:rsidRDefault="00AE15C1" w:rsidP="00922235">
      <w:pPr>
        <w:rPr>
          <w:b/>
          <w:bCs/>
          <w:sz w:val="28"/>
          <w:szCs w:val="28"/>
        </w:rPr>
      </w:pPr>
      <w:r w:rsidRPr="00922235">
        <w:rPr>
          <w:b/>
          <w:bCs/>
          <w:sz w:val="28"/>
          <w:szCs w:val="28"/>
        </w:rPr>
        <w:t>1.</w:t>
      </w:r>
      <w:r w:rsidR="001F58E5">
        <w:rPr>
          <w:b/>
          <w:bCs/>
          <w:sz w:val="28"/>
          <w:szCs w:val="28"/>
        </w:rPr>
        <w:t>4</w:t>
      </w:r>
      <w:r w:rsidRPr="00922235">
        <w:rPr>
          <w:b/>
          <w:bCs/>
          <w:sz w:val="28"/>
          <w:szCs w:val="28"/>
        </w:rPr>
        <w:t xml:space="preserve"> - Objectifs qualitatifs &amp; quantitatifs de l’application</w:t>
      </w:r>
    </w:p>
    <w:p w14:paraId="3AD7DDCD" w14:textId="1FD5A373" w:rsidR="00AE15C1" w:rsidRPr="00AE15C1" w:rsidRDefault="00AE15C1" w:rsidP="00AE15C1">
      <w:pPr>
        <w:jc w:val="both"/>
        <w:rPr>
          <w:sz w:val="28"/>
          <w:szCs w:val="28"/>
        </w:rPr>
      </w:pPr>
      <w:r w:rsidRPr="00AE15C1">
        <w:rPr>
          <w:sz w:val="28"/>
          <w:szCs w:val="28"/>
        </w:rPr>
        <w:t>- La consultation rapide des informations de vol pour les é</w:t>
      </w:r>
      <w:r>
        <w:rPr>
          <w:sz w:val="28"/>
          <w:szCs w:val="28"/>
        </w:rPr>
        <w:t>lèves et les instructeurs</w:t>
      </w:r>
      <w:r w:rsidRPr="00AE15C1">
        <w:rPr>
          <w:sz w:val="28"/>
          <w:szCs w:val="28"/>
        </w:rPr>
        <w:t>.</w:t>
      </w:r>
    </w:p>
    <w:p w14:paraId="0664C343" w14:textId="3E55DCD3" w:rsidR="00AE15C1" w:rsidRPr="00AE15C1" w:rsidRDefault="00AE15C1" w:rsidP="00AE15C1">
      <w:pPr>
        <w:jc w:val="both"/>
        <w:rPr>
          <w:sz w:val="28"/>
          <w:szCs w:val="28"/>
        </w:rPr>
      </w:pPr>
      <w:r w:rsidRPr="00AE15C1">
        <w:rPr>
          <w:sz w:val="28"/>
          <w:szCs w:val="28"/>
        </w:rPr>
        <w:t>- La mise à jour centralisée des briefings avec des options de téléchargement et d’impression.</w:t>
      </w:r>
    </w:p>
    <w:p w14:paraId="14A147D2" w14:textId="3B239DC8" w:rsidR="00AE15C1" w:rsidRDefault="00AE15C1" w:rsidP="00AE15C1">
      <w:pPr>
        <w:jc w:val="both"/>
        <w:rPr>
          <w:sz w:val="28"/>
          <w:szCs w:val="28"/>
        </w:rPr>
      </w:pPr>
      <w:r w:rsidRPr="00AE15C1">
        <w:rPr>
          <w:sz w:val="28"/>
          <w:szCs w:val="28"/>
        </w:rPr>
        <w:t>- Une interface utilisateur intuitive</w:t>
      </w:r>
      <w:r>
        <w:rPr>
          <w:sz w:val="28"/>
          <w:szCs w:val="28"/>
        </w:rPr>
        <w:t xml:space="preserve"> et interactive</w:t>
      </w:r>
      <w:r w:rsidRPr="00AE15C1">
        <w:rPr>
          <w:sz w:val="28"/>
          <w:szCs w:val="28"/>
        </w:rPr>
        <w:t xml:space="preserve"> facilitant la navigation et la recherche d’informations.</w:t>
      </w:r>
    </w:p>
    <w:p w14:paraId="6068D13A" w14:textId="6AAF5A55" w:rsidR="00845E2A" w:rsidRPr="00922235" w:rsidRDefault="00845E2A" w:rsidP="00922235">
      <w:pPr>
        <w:rPr>
          <w:b/>
          <w:bCs/>
          <w:sz w:val="28"/>
          <w:szCs w:val="28"/>
        </w:rPr>
      </w:pPr>
      <w:r w:rsidRPr="00922235">
        <w:rPr>
          <w:b/>
          <w:bCs/>
          <w:sz w:val="28"/>
          <w:szCs w:val="28"/>
        </w:rPr>
        <w:t xml:space="preserve">2 - Aspects Fonctionnels et </w:t>
      </w:r>
      <w:r w:rsidR="003479D9" w:rsidRPr="00922235">
        <w:rPr>
          <w:b/>
          <w:bCs/>
          <w:sz w:val="28"/>
          <w:szCs w:val="28"/>
        </w:rPr>
        <w:t>contraintes techniques</w:t>
      </w:r>
    </w:p>
    <w:p w14:paraId="0813F05C" w14:textId="77777777" w:rsidR="00845E2A" w:rsidRPr="00922235" w:rsidRDefault="00845E2A" w:rsidP="00922235">
      <w:pPr>
        <w:rPr>
          <w:b/>
          <w:bCs/>
          <w:sz w:val="28"/>
          <w:szCs w:val="28"/>
        </w:rPr>
      </w:pPr>
      <w:r w:rsidRPr="00922235">
        <w:rPr>
          <w:b/>
          <w:bCs/>
          <w:sz w:val="28"/>
          <w:szCs w:val="28"/>
        </w:rPr>
        <w:t xml:space="preserve">2.1 - Description fonctionnelle  </w:t>
      </w:r>
    </w:p>
    <w:p w14:paraId="7FF8ACD2" w14:textId="77777777" w:rsidR="00845E2A" w:rsidRPr="00845E2A" w:rsidRDefault="00845E2A" w:rsidP="00845E2A">
      <w:pPr>
        <w:jc w:val="both"/>
        <w:rPr>
          <w:sz w:val="28"/>
          <w:szCs w:val="28"/>
        </w:rPr>
      </w:pPr>
      <w:r w:rsidRPr="00845E2A">
        <w:rPr>
          <w:sz w:val="28"/>
          <w:szCs w:val="28"/>
        </w:rPr>
        <w:t>Les principales fonctionnalités attendues de l’application incluent :</w:t>
      </w:r>
    </w:p>
    <w:p w14:paraId="1E3C5367" w14:textId="7345BB48" w:rsidR="00845E2A" w:rsidRDefault="00845E2A" w:rsidP="00D1300F">
      <w:pPr>
        <w:jc w:val="both"/>
        <w:rPr>
          <w:sz w:val="28"/>
          <w:szCs w:val="28"/>
        </w:rPr>
      </w:pPr>
      <w:r w:rsidRPr="00845E2A">
        <w:rPr>
          <w:sz w:val="28"/>
          <w:szCs w:val="28"/>
        </w:rPr>
        <w:t>- Authentification utilisateur sécurisée avec gestion des droits d’accès.</w:t>
      </w:r>
    </w:p>
    <w:p w14:paraId="1F38E703" w14:textId="1DC60C79" w:rsidR="001F58E5" w:rsidRDefault="001F58E5" w:rsidP="00845E2A">
      <w:pPr>
        <w:jc w:val="both"/>
        <w:rPr>
          <w:sz w:val="28"/>
          <w:szCs w:val="28"/>
        </w:rPr>
      </w:pPr>
      <w:r>
        <w:rPr>
          <w:sz w:val="28"/>
          <w:szCs w:val="28"/>
        </w:rPr>
        <w:t>-Exploitation des documentations à la disposition des pilotes</w:t>
      </w:r>
      <w:r w:rsidR="00C163C4">
        <w:rPr>
          <w:sz w:val="28"/>
          <w:szCs w:val="28"/>
        </w:rPr>
        <w:t>.</w:t>
      </w:r>
      <w:r>
        <w:rPr>
          <w:sz w:val="28"/>
          <w:szCs w:val="28"/>
        </w:rPr>
        <w:t xml:space="preserve"> </w:t>
      </w:r>
    </w:p>
    <w:p w14:paraId="69BE6903" w14:textId="5F01B10A" w:rsidR="00EB20CA" w:rsidRDefault="00EB20CA" w:rsidP="00845E2A">
      <w:pPr>
        <w:jc w:val="both"/>
        <w:rPr>
          <w:sz w:val="28"/>
          <w:szCs w:val="28"/>
        </w:rPr>
      </w:pPr>
      <w:r>
        <w:rPr>
          <w:sz w:val="28"/>
          <w:szCs w:val="28"/>
        </w:rPr>
        <w:t>-</w:t>
      </w:r>
      <w:r w:rsidR="001F58E5">
        <w:rPr>
          <w:sz w:val="28"/>
          <w:szCs w:val="28"/>
        </w:rPr>
        <w:t>La visualisation dynamique d</w:t>
      </w:r>
      <w:r>
        <w:rPr>
          <w:sz w:val="28"/>
          <w:szCs w:val="28"/>
        </w:rPr>
        <w:t>es démonstrations des exercices de chaque mission</w:t>
      </w:r>
      <w:r w:rsidR="00C163C4">
        <w:rPr>
          <w:sz w:val="28"/>
          <w:szCs w:val="28"/>
        </w:rPr>
        <w:t>.</w:t>
      </w:r>
      <w:r>
        <w:rPr>
          <w:sz w:val="28"/>
          <w:szCs w:val="28"/>
        </w:rPr>
        <w:t xml:space="preserve"> </w:t>
      </w:r>
    </w:p>
    <w:p w14:paraId="4509EF46" w14:textId="668A1B60" w:rsidR="00EB20CA" w:rsidRDefault="00EB20CA" w:rsidP="00845E2A">
      <w:pPr>
        <w:jc w:val="both"/>
        <w:rPr>
          <w:sz w:val="28"/>
          <w:szCs w:val="28"/>
        </w:rPr>
      </w:pPr>
      <w:r>
        <w:rPr>
          <w:sz w:val="28"/>
          <w:szCs w:val="28"/>
        </w:rPr>
        <w:t>-Rendre l’</w:t>
      </w:r>
      <w:r w:rsidR="00D1300F">
        <w:rPr>
          <w:sz w:val="28"/>
          <w:szCs w:val="28"/>
        </w:rPr>
        <w:t>interface de l’</w:t>
      </w:r>
      <w:r>
        <w:rPr>
          <w:sz w:val="28"/>
          <w:szCs w:val="28"/>
        </w:rPr>
        <w:t xml:space="preserve">application plus </w:t>
      </w:r>
      <w:r w:rsidR="00AF35C4">
        <w:rPr>
          <w:sz w:val="28"/>
          <w:szCs w:val="28"/>
        </w:rPr>
        <w:t>interactive où chaque exercice</w:t>
      </w:r>
      <w:r>
        <w:rPr>
          <w:sz w:val="28"/>
          <w:szCs w:val="28"/>
        </w:rPr>
        <w:t xml:space="preserve"> </w:t>
      </w:r>
      <w:r w:rsidR="002A6D05">
        <w:rPr>
          <w:sz w:val="28"/>
          <w:szCs w:val="28"/>
        </w:rPr>
        <w:t>et manœuvre cliquable qui ouvre une fenêtre avec des explications pour ne pas surch</w:t>
      </w:r>
      <w:r w:rsidR="00C7275A">
        <w:rPr>
          <w:sz w:val="28"/>
          <w:szCs w:val="28"/>
        </w:rPr>
        <w:t xml:space="preserve">arger </w:t>
      </w:r>
      <w:r w:rsidR="002A6D05">
        <w:rPr>
          <w:sz w:val="28"/>
          <w:szCs w:val="28"/>
        </w:rPr>
        <w:t>l’interface principale</w:t>
      </w:r>
      <w:r w:rsidR="00C163C4">
        <w:rPr>
          <w:sz w:val="28"/>
          <w:szCs w:val="28"/>
        </w:rPr>
        <w:t>.</w:t>
      </w:r>
    </w:p>
    <w:p w14:paraId="22192703" w14:textId="78C39492" w:rsidR="003479D9" w:rsidRDefault="003479D9" w:rsidP="00922235">
      <w:pPr>
        <w:rPr>
          <w:sz w:val="28"/>
          <w:szCs w:val="28"/>
        </w:rPr>
      </w:pPr>
      <w:r>
        <w:rPr>
          <w:sz w:val="28"/>
          <w:szCs w:val="28"/>
        </w:rPr>
        <w:t>-</w:t>
      </w:r>
      <w:r w:rsidR="00922235">
        <w:rPr>
          <w:sz w:val="28"/>
          <w:szCs w:val="28"/>
        </w:rPr>
        <w:t xml:space="preserve"> I</w:t>
      </w:r>
      <w:r>
        <w:rPr>
          <w:sz w:val="28"/>
          <w:szCs w:val="28"/>
        </w:rPr>
        <w:t xml:space="preserve">nsérer </w:t>
      </w:r>
      <w:r w:rsidRPr="00922235">
        <w:rPr>
          <w:sz w:val="28"/>
          <w:szCs w:val="28"/>
        </w:rPr>
        <w:t>les</w:t>
      </w:r>
      <w:r>
        <w:rPr>
          <w:sz w:val="28"/>
          <w:szCs w:val="28"/>
        </w:rPr>
        <w:t xml:space="preserve"> cartes des zones de travail</w:t>
      </w:r>
      <w:r w:rsidR="00D1300F">
        <w:rPr>
          <w:sz w:val="28"/>
          <w:szCs w:val="28"/>
        </w:rPr>
        <w:t xml:space="preserve"> des missions.</w:t>
      </w:r>
    </w:p>
    <w:p w14:paraId="02279583" w14:textId="4C9F49AB" w:rsidR="001F58E5" w:rsidRDefault="001F58E5" w:rsidP="00922235">
      <w:pPr>
        <w:rPr>
          <w:sz w:val="28"/>
          <w:szCs w:val="28"/>
        </w:rPr>
      </w:pPr>
      <w:r>
        <w:rPr>
          <w:sz w:val="28"/>
          <w:szCs w:val="28"/>
        </w:rPr>
        <w:t xml:space="preserve">- Simulation du bon fonctionnement </w:t>
      </w:r>
      <w:r w:rsidR="00C163C4">
        <w:rPr>
          <w:sz w:val="28"/>
          <w:szCs w:val="28"/>
        </w:rPr>
        <w:t>des solutions conçues.</w:t>
      </w:r>
    </w:p>
    <w:p w14:paraId="1EEB9560" w14:textId="1971D965" w:rsidR="003479D9" w:rsidRPr="00922235" w:rsidRDefault="00922235" w:rsidP="00922235">
      <w:pPr>
        <w:rPr>
          <w:b/>
          <w:bCs/>
          <w:sz w:val="28"/>
          <w:szCs w:val="28"/>
        </w:rPr>
      </w:pPr>
      <w:r>
        <w:rPr>
          <w:b/>
          <w:bCs/>
          <w:sz w:val="28"/>
          <w:szCs w:val="28"/>
        </w:rPr>
        <w:t>2</w:t>
      </w:r>
      <w:r w:rsidR="003479D9" w:rsidRPr="00922235">
        <w:rPr>
          <w:b/>
          <w:bCs/>
          <w:sz w:val="28"/>
          <w:szCs w:val="28"/>
        </w:rPr>
        <w:t>.</w:t>
      </w:r>
      <w:r>
        <w:rPr>
          <w:b/>
          <w:bCs/>
          <w:sz w:val="28"/>
          <w:szCs w:val="28"/>
        </w:rPr>
        <w:t>2</w:t>
      </w:r>
      <w:r w:rsidR="003479D9" w:rsidRPr="00922235">
        <w:rPr>
          <w:b/>
          <w:bCs/>
          <w:sz w:val="28"/>
          <w:szCs w:val="28"/>
        </w:rPr>
        <w:t xml:space="preserve"> - Contraintes techniques  </w:t>
      </w:r>
    </w:p>
    <w:p w14:paraId="0CEADDDD" w14:textId="470F3125" w:rsidR="003479D9" w:rsidRDefault="003479D9" w:rsidP="00196D7F">
      <w:pPr>
        <w:rPr>
          <w:sz w:val="28"/>
          <w:szCs w:val="28"/>
        </w:rPr>
      </w:pPr>
      <w:r w:rsidRPr="003479D9">
        <w:rPr>
          <w:sz w:val="28"/>
          <w:szCs w:val="28"/>
        </w:rPr>
        <w:t xml:space="preserve">L’application sera développée en utilisant un </w:t>
      </w:r>
      <w:proofErr w:type="spellStart"/>
      <w:r w:rsidRPr="003479D9">
        <w:rPr>
          <w:sz w:val="28"/>
          <w:szCs w:val="28"/>
        </w:rPr>
        <w:t>framework</w:t>
      </w:r>
      <w:proofErr w:type="spellEnd"/>
      <w:r w:rsidRPr="003479D9">
        <w:rPr>
          <w:sz w:val="28"/>
          <w:szCs w:val="28"/>
        </w:rPr>
        <w:t xml:space="preserve"> robuste et sécurisé, comme .NET pour le </w:t>
      </w:r>
      <w:proofErr w:type="spellStart"/>
      <w:r w:rsidRPr="003479D9">
        <w:rPr>
          <w:sz w:val="28"/>
          <w:szCs w:val="28"/>
        </w:rPr>
        <w:t>backend</w:t>
      </w:r>
      <w:proofErr w:type="spellEnd"/>
      <w:r w:rsidRPr="003479D9">
        <w:rPr>
          <w:sz w:val="28"/>
          <w:szCs w:val="28"/>
        </w:rPr>
        <w:t xml:space="preserve"> et </w:t>
      </w:r>
      <w:proofErr w:type="spellStart"/>
      <w:r w:rsidRPr="003479D9">
        <w:rPr>
          <w:sz w:val="28"/>
          <w:szCs w:val="28"/>
        </w:rPr>
        <w:t>React</w:t>
      </w:r>
      <w:proofErr w:type="spellEnd"/>
      <w:r w:rsidRPr="003479D9">
        <w:rPr>
          <w:sz w:val="28"/>
          <w:szCs w:val="28"/>
        </w:rPr>
        <w:t xml:space="preserve"> pour le </w:t>
      </w:r>
      <w:proofErr w:type="spellStart"/>
      <w:r w:rsidRPr="003479D9">
        <w:rPr>
          <w:sz w:val="28"/>
          <w:szCs w:val="28"/>
        </w:rPr>
        <w:t>frontend</w:t>
      </w:r>
      <w:proofErr w:type="spellEnd"/>
      <w:r w:rsidRPr="003479D9">
        <w:rPr>
          <w:sz w:val="28"/>
          <w:szCs w:val="28"/>
        </w:rPr>
        <w:t>, afin de garantir des performances élevées et une sécurité optimale. La base de données sera gérée par SQL Server.</w:t>
      </w:r>
    </w:p>
    <w:p w14:paraId="2CDD3AD3" w14:textId="3E267716" w:rsidR="00196D7F" w:rsidRDefault="00196D7F" w:rsidP="00196D7F">
      <w:pPr>
        <w:rPr>
          <w:sz w:val="28"/>
          <w:szCs w:val="28"/>
        </w:rPr>
      </w:pPr>
    </w:p>
    <w:p w14:paraId="14ED02E3" w14:textId="4AF3B007" w:rsidR="00196D7F" w:rsidRDefault="00196D7F" w:rsidP="00196D7F">
      <w:pPr>
        <w:rPr>
          <w:sz w:val="28"/>
          <w:szCs w:val="28"/>
        </w:rPr>
      </w:pPr>
    </w:p>
    <w:p w14:paraId="01B4E512" w14:textId="77777777" w:rsidR="00196D7F" w:rsidRPr="00845E2A" w:rsidRDefault="00196D7F" w:rsidP="00196D7F">
      <w:pPr>
        <w:rPr>
          <w:sz w:val="28"/>
          <w:szCs w:val="28"/>
        </w:rPr>
      </w:pPr>
    </w:p>
    <w:p w14:paraId="0D10297B" w14:textId="4AB2C3D2" w:rsidR="00196D7F" w:rsidRPr="00196D7F" w:rsidRDefault="00196D7F" w:rsidP="00196D7F">
      <w:pPr>
        <w:rPr>
          <w:b/>
          <w:bCs/>
          <w:sz w:val="28"/>
          <w:szCs w:val="28"/>
        </w:rPr>
      </w:pPr>
      <w:r w:rsidRPr="00196D7F">
        <w:rPr>
          <w:b/>
          <w:bCs/>
          <w:sz w:val="28"/>
          <w:szCs w:val="28"/>
        </w:rPr>
        <w:lastRenderedPageBreak/>
        <w:t xml:space="preserve">3 - Ergonomie, design &amp; Charte graphique  </w:t>
      </w:r>
    </w:p>
    <w:p w14:paraId="4A440DD4" w14:textId="7A1E4C63" w:rsidR="00845E2A" w:rsidRPr="002C2941" w:rsidRDefault="00196D7F" w:rsidP="00196D7F">
      <w:pPr>
        <w:jc w:val="both"/>
        <w:rPr>
          <w:sz w:val="28"/>
          <w:szCs w:val="28"/>
        </w:rPr>
      </w:pPr>
      <w:r w:rsidRPr="00196D7F">
        <w:rPr>
          <w:sz w:val="28"/>
          <w:szCs w:val="28"/>
        </w:rPr>
        <w:t xml:space="preserve">Les couleurs principales de l’application refléteront celles de la base aérienne et de l’armée marocaine, avec des tons sobres et professionnels (par exemple : bleu marine, gris). Un logo de la base aérienne sera intégré. </w:t>
      </w:r>
    </w:p>
    <w:sectPr w:rsidR="00845E2A" w:rsidRPr="002C29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15569"/>
    <w:multiLevelType w:val="multilevel"/>
    <w:tmpl w:val="D2D02B18"/>
    <w:lvl w:ilvl="0">
      <w:start w:val="1"/>
      <w:numFmt w:val="decimal"/>
      <w:lvlText w:val="%1."/>
      <w:lvlJc w:val="left"/>
      <w:pPr>
        <w:ind w:left="507" w:hanging="50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92"/>
    <w:rsid w:val="00196D7F"/>
    <w:rsid w:val="001F58E5"/>
    <w:rsid w:val="002A6D05"/>
    <w:rsid w:val="002C2941"/>
    <w:rsid w:val="002E4AEF"/>
    <w:rsid w:val="003150FC"/>
    <w:rsid w:val="003415CD"/>
    <w:rsid w:val="003479D9"/>
    <w:rsid w:val="00682F9E"/>
    <w:rsid w:val="006D553D"/>
    <w:rsid w:val="007F112C"/>
    <w:rsid w:val="00845E2A"/>
    <w:rsid w:val="008F5FAF"/>
    <w:rsid w:val="00922235"/>
    <w:rsid w:val="00AE15C1"/>
    <w:rsid w:val="00AF35C4"/>
    <w:rsid w:val="00C163C4"/>
    <w:rsid w:val="00C7275A"/>
    <w:rsid w:val="00C847AA"/>
    <w:rsid w:val="00D1300F"/>
    <w:rsid w:val="00EB20CA"/>
    <w:rsid w:val="00F124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3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8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53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2778</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imad eljadid</cp:lastModifiedBy>
  <cp:revision>2</cp:revision>
  <dcterms:created xsi:type="dcterms:W3CDTF">2024-11-07T09:15:00Z</dcterms:created>
  <dcterms:modified xsi:type="dcterms:W3CDTF">2024-11-07T09:15:00Z</dcterms:modified>
</cp:coreProperties>
</file>