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533F" w14:textId="77777777" w:rsidR="00CB2FEF" w:rsidRPr="006048F3" w:rsidRDefault="006048F3" w:rsidP="00945D4D">
      <w:pPr>
        <w:spacing w:after="1440" w:line="360" w:lineRule="auto"/>
        <w:jc w:val="center"/>
        <w:rPr>
          <w:rFonts w:asciiTheme="majorBidi" w:hAnsiTheme="majorBidi" w:cstheme="majorBidi"/>
          <w:b/>
          <w:bCs/>
          <w:smallCaps/>
          <w:sz w:val="40"/>
          <w:szCs w:val="40"/>
          <w:u w:val="single"/>
        </w:rPr>
      </w:pPr>
      <w:r w:rsidRPr="006048F3">
        <w:rPr>
          <w:rFonts w:asciiTheme="majorBidi" w:hAnsiTheme="majorBidi" w:cstheme="majorBidi"/>
          <w:b/>
          <w:bCs/>
          <w:smallCaps/>
          <w:sz w:val="40"/>
          <w:szCs w:val="40"/>
          <w:u w:val="single"/>
        </w:rPr>
        <w:t xml:space="preserve">Cahier des charges </w:t>
      </w:r>
      <w:r w:rsidRPr="006048F3">
        <w:rPr>
          <w:rFonts w:asciiTheme="majorBidi" w:hAnsiTheme="majorBidi" w:cstheme="majorBidi"/>
          <w:b/>
          <w:bCs/>
          <w:smallCaps/>
          <w:sz w:val="40"/>
          <w:szCs w:val="40"/>
          <w:u w:val="single"/>
        </w:rPr>
        <w:br/>
        <w:t xml:space="preserve">relatif au projet de fin d’études </w:t>
      </w:r>
      <w:r w:rsidRPr="006048F3">
        <w:rPr>
          <w:rFonts w:asciiTheme="majorBidi" w:hAnsiTheme="majorBidi" w:cstheme="majorBidi"/>
          <w:b/>
          <w:bCs/>
          <w:smallCaps/>
          <w:sz w:val="40"/>
          <w:szCs w:val="40"/>
          <w:u w:val="single"/>
        </w:rPr>
        <w:br/>
        <w:t>des élèves ingénieurs de l’école royale de l’air</w:t>
      </w:r>
    </w:p>
    <w:tbl>
      <w:tblPr>
        <w:tblStyle w:val="Grilledutableau"/>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top w:w="284" w:type="dxa"/>
          <w:left w:w="284" w:type="dxa"/>
          <w:bottom w:w="284" w:type="dxa"/>
          <w:right w:w="284" w:type="dxa"/>
        </w:tblCellMar>
        <w:tblLook w:val="04A0" w:firstRow="1" w:lastRow="0" w:firstColumn="1" w:lastColumn="0" w:noHBand="0" w:noVBand="1"/>
      </w:tblPr>
      <w:tblGrid>
        <w:gridCol w:w="9548"/>
      </w:tblGrid>
      <w:tr w:rsidR="007371C1" w:rsidRPr="006E55A1" w14:paraId="69507586" w14:textId="77777777" w:rsidTr="007371C1">
        <w:trPr>
          <w:jc w:val="center"/>
        </w:trPr>
        <w:tc>
          <w:tcPr>
            <w:tcW w:w="9778" w:type="dxa"/>
            <w:vAlign w:val="center"/>
          </w:tcPr>
          <w:p w14:paraId="4331D1F5" w14:textId="28D578AD" w:rsidR="007371C1" w:rsidRPr="006E55A1" w:rsidRDefault="002637E9" w:rsidP="000D548F">
            <w:pPr>
              <w:spacing w:line="360" w:lineRule="auto"/>
              <w:jc w:val="center"/>
              <w:rPr>
                <w:rFonts w:asciiTheme="majorBidi" w:hAnsiTheme="majorBidi" w:cstheme="majorBidi"/>
                <w:b/>
                <w:bCs/>
                <w:sz w:val="32"/>
                <w:szCs w:val="32"/>
                <w:u w:val="single"/>
              </w:rPr>
            </w:pPr>
            <w:r w:rsidRPr="002637E9">
              <w:rPr>
                <w:rFonts w:asciiTheme="majorBidi" w:hAnsiTheme="majorBidi" w:cstheme="majorBidi"/>
                <w:b/>
                <w:bCs/>
                <w:i/>
                <w:iCs/>
                <w:sz w:val="36"/>
                <w:szCs w:val="36"/>
              </w:rPr>
              <w:t xml:space="preserve">Conception et réalisation d'un radar passif </w:t>
            </w:r>
            <w:r w:rsidR="000D548F">
              <w:rPr>
                <w:rFonts w:asciiTheme="majorBidi" w:hAnsiTheme="majorBidi" w:cstheme="majorBidi"/>
                <w:b/>
                <w:bCs/>
                <w:i/>
                <w:iCs/>
                <w:sz w:val="36"/>
                <w:szCs w:val="36"/>
              </w:rPr>
              <w:t>à base des</w:t>
            </w:r>
            <w:r w:rsidR="000D548F" w:rsidRPr="002637E9">
              <w:rPr>
                <w:rFonts w:asciiTheme="majorBidi" w:hAnsiTheme="majorBidi" w:cstheme="majorBidi"/>
                <w:b/>
                <w:bCs/>
                <w:i/>
                <w:iCs/>
                <w:sz w:val="36"/>
                <w:szCs w:val="36"/>
              </w:rPr>
              <w:t xml:space="preserve"> ondes FM </w:t>
            </w:r>
            <w:r w:rsidRPr="002637E9">
              <w:rPr>
                <w:rFonts w:asciiTheme="majorBidi" w:hAnsiTheme="majorBidi" w:cstheme="majorBidi"/>
                <w:b/>
                <w:bCs/>
                <w:i/>
                <w:iCs/>
                <w:sz w:val="36"/>
                <w:szCs w:val="36"/>
              </w:rPr>
              <w:t xml:space="preserve">pour la </w:t>
            </w:r>
            <w:r w:rsidR="003E107D">
              <w:rPr>
                <w:rFonts w:asciiTheme="majorBidi" w:hAnsiTheme="majorBidi" w:cstheme="majorBidi"/>
                <w:b/>
                <w:bCs/>
                <w:i/>
                <w:iCs/>
                <w:sz w:val="36"/>
                <w:szCs w:val="36"/>
              </w:rPr>
              <w:t>surveillance aérienne</w:t>
            </w:r>
            <w:r>
              <w:rPr>
                <w:rFonts w:asciiTheme="majorBidi" w:hAnsiTheme="majorBidi" w:cstheme="majorBidi"/>
                <w:b/>
                <w:bCs/>
                <w:i/>
                <w:iCs/>
                <w:sz w:val="36"/>
                <w:szCs w:val="36"/>
              </w:rPr>
              <w:t xml:space="preserve"> </w:t>
            </w:r>
            <w:r w:rsidR="00BD39D1">
              <w:rPr>
                <w:rFonts w:asciiTheme="majorBidi" w:hAnsiTheme="majorBidi" w:cstheme="majorBidi"/>
                <w:b/>
                <w:bCs/>
                <w:i/>
                <w:iCs/>
                <w:sz w:val="36"/>
                <w:szCs w:val="36"/>
              </w:rPr>
              <w:t xml:space="preserve">  </w:t>
            </w:r>
          </w:p>
        </w:tc>
      </w:tr>
    </w:tbl>
    <w:p w14:paraId="4EB9877F" w14:textId="77777777" w:rsidR="00F36220" w:rsidRPr="00601D97" w:rsidRDefault="00F36220" w:rsidP="007371C1">
      <w:pPr>
        <w:spacing w:before="1440" w:after="0" w:line="360" w:lineRule="auto"/>
        <w:rPr>
          <w:rFonts w:asciiTheme="majorBidi" w:hAnsiTheme="majorBidi" w:cstheme="majorBidi"/>
          <w:b/>
          <w:bCs/>
          <w:sz w:val="28"/>
          <w:szCs w:val="28"/>
          <w:u w:val="single"/>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UNITÉ</w:t>
      </w:r>
      <w:r w:rsidRPr="00601D97">
        <w:rPr>
          <w:rFonts w:asciiTheme="majorBidi" w:hAnsiTheme="majorBidi" w:cstheme="majorBidi"/>
          <w:b/>
          <w:bCs/>
          <w:sz w:val="28"/>
          <w:szCs w:val="28"/>
        </w:rPr>
        <w:t xml:space="preserve"> : DAT</w:t>
      </w:r>
    </w:p>
    <w:p w14:paraId="3201AA50" w14:textId="7F355656" w:rsidR="00F36220" w:rsidRPr="00601D97" w:rsidRDefault="00F36220" w:rsidP="005F57EB">
      <w:pPr>
        <w:spacing w:after="0" w:line="360" w:lineRule="auto"/>
        <w:rPr>
          <w:rFonts w:asciiTheme="majorBidi" w:hAnsiTheme="majorBidi" w:cstheme="majorBidi"/>
          <w:b/>
          <w:bCs/>
          <w:sz w:val="28"/>
          <w:szCs w:val="28"/>
          <w:u w:val="single"/>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SERVICE</w:t>
      </w:r>
      <w:r w:rsidR="00E20EF1">
        <w:rPr>
          <w:rFonts w:asciiTheme="majorBidi" w:hAnsiTheme="majorBidi" w:cstheme="majorBidi"/>
          <w:b/>
          <w:bCs/>
          <w:sz w:val="28"/>
          <w:szCs w:val="28"/>
        </w:rPr>
        <w:t xml:space="preserve"> : </w:t>
      </w:r>
      <w:r w:rsidR="005F57EB">
        <w:rPr>
          <w:rFonts w:asciiTheme="majorBidi" w:hAnsiTheme="majorBidi" w:cstheme="majorBidi"/>
          <w:b/>
          <w:bCs/>
          <w:sz w:val="28"/>
          <w:szCs w:val="28"/>
        </w:rPr>
        <w:t>GEI/</w:t>
      </w:r>
      <w:r w:rsidR="00E20EF1">
        <w:rPr>
          <w:rFonts w:asciiTheme="majorBidi" w:hAnsiTheme="majorBidi" w:cstheme="majorBidi"/>
          <w:b/>
          <w:bCs/>
          <w:sz w:val="28"/>
          <w:szCs w:val="28"/>
        </w:rPr>
        <w:t>C</w:t>
      </w:r>
      <w:r w:rsidRPr="00601D97">
        <w:rPr>
          <w:rFonts w:asciiTheme="majorBidi" w:hAnsiTheme="majorBidi" w:cstheme="majorBidi"/>
          <w:b/>
          <w:bCs/>
          <w:sz w:val="28"/>
          <w:szCs w:val="28"/>
        </w:rPr>
        <w:t>ED</w:t>
      </w:r>
    </w:p>
    <w:p w14:paraId="04EF9216" w14:textId="60E5A71D" w:rsidR="00945D4D" w:rsidRDefault="00F36220" w:rsidP="0028621F">
      <w:pPr>
        <w:spacing w:after="240" w:line="360" w:lineRule="auto"/>
        <w:rPr>
          <w:rFonts w:asciiTheme="majorBidi" w:hAnsiTheme="majorBidi" w:cstheme="majorBidi"/>
          <w:b/>
          <w:bCs/>
          <w:sz w:val="28"/>
          <w:szCs w:val="28"/>
        </w:rPr>
      </w:pPr>
      <w:r w:rsidRPr="00601D97">
        <w:rPr>
          <w:rFonts w:asciiTheme="majorBidi" w:hAnsiTheme="majorBidi" w:cstheme="majorBidi"/>
          <w:b/>
          <w:bCs/>
          <w:sz w:val="28"/>
          <w:szCs w:val="28"/>
        </w:rPr>
        <w:t xml:space="preserve">- </w:t>
      </w:r>
      <w:r w:rsidRPr="00601D97">
        <w:rPr>
          <w:rFonts w:asciiTheme="majorBidi" w:hAnsiTheme="majorBidi" w:cstheme="majorBidi"/>
          <w:b/>
          <w:bCs/>
          <w:sz w:val="28"/>
          <w:szCs w:val="28"/>
          <w:u w:val="single"/>
        </w:rPr>
        <w:t>ENCADRANT DU PROJET</w:t>
      </w:r>
      <w:r w:rsidRPr="00601D97">
        <w:rPr>
          <w:rFonts w:asciiTheme="majorBidi" w:hAnsiTheme="majorBidi" w:cstheme="majorBidi"/>
          <w:b/>
          <w:bCs/>
          <w:sz w:val="28"/>
          <w:szCs w:val="28"/>
        </w:rPr>
        <w:t xml:space="preserve"> : </w:t>
      </w:r>
      <w:r w:rsidR="003945E5">
        <w:rPr>
          <w:rFonts w:asciiTheme="majorBidi" w:hAnsiTheme="majorBidi" w:cstheme="majorBidi"/>
          <w:b/>
          <w:bCs/>
          <w:sz w:val="28"/>
          <w:szCs w:val="28"/>
        </w:rPr>
        <w:t xml:space="preserve">EQUIPE </w:t>
      </w:r>
      <w:r w:rsidR="0028621F">
        <w:rPr>
          <w:rFonts w:asciiTheme="majorBidi" w:hAnsiTheme="majorBidi" w:cstheme="majorBidi"/>
          <w:b/>
          <w:bCs/>
          <w:sz w:val="28"/>
          <w:szCs w:val="28"/>
        </w:rPr>
        <w:t>LODA</w:t>
      </w:r>
    </w:p>
    <w:p w14:paraId="75C4135B" w14:textId="77777777" w:rsidR="00945D4D" w:rsidRDefault="00945D4D" w:rsidP="00F36220">
      <w:pPr>
        <w:spacing w:after="240" w:line="360" w:lineRule="auto"/>
        <w:rPr>
          <w:rFonts w:asciiTheme="majorBidi" w:hAnsiTheme="majorBidi" w:cstheme="majorBidi"/>
          <w:b/>
          <w:bCs/>
          <w:sz w:val="28"/>
          <w:szCs w:val="28"/>
        </w:rPr>
      </w:pPr>
    </w:p>
    <w:p w14:paraId="7E278131" w14:textId="77777777" w:rsidR="00945D4D" w:rsidRDefault="00945D4D" w:rsidP="00F36220">
      <w:pPr>
        <w:spacing w:after="240" w:line="360" w:lineRule="auto"/>
        <w:rPr>
          <w:rFonts w:asciiTheme="majorBidi" w:hAnsiTheme="majorBidi" w:cstheme="majorBidi"/>
          <w:b/>
          <w:bCs/>
          <w:sz w:val="28"/>
          <w:szCs w:val="28"/>
        </w:rPr>
        <w:sectPr w:rsidR="00945D4D" w:rsidSect="006048F3">
          <w:headerReference w:type="default" r:id="rId7"/>
          <w:footerReference w:type="default" r:id="rId8"/>
          <w:footerReference w:type="first" r:id="rId9"/>
          <w:pgSz w:w="11906" w:h="16838" w:code="9"/>
          <w:pgMar w:top="1134" w:right="1134" w:bottom="1134" w:left="1134"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vAlign w:val="center"/>
          <w:titlePg/>
          <w:docGrid w:linePitch="360"/>
        </w:sectPr>
      </w:pPr>
    </w:p>
    <w:p w14:paraId="4C942DCF" w14:textId="77777777" w:rsidR="00E43E85" w:rsidRPr="00BE71F4" w:rsidRDefault="00BE71F4" w:rsidP="007371C1">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BE71F4">
        <w:rPr>
          <w:rFonts w:asciiTheme="majorBidi" w:hAnsiTheme="majorBidi" w:cstheme="majorBidi"/>
          <w:b/>
          <w:bCs/>
          <w:smallCaps/>
          <w:sz w:val="28"/>
          <w:szCs w:val="28"/>
          <w:u w:val="single"/>
        </w:rPr>
        <w:lastRenderedPageBreak/>
        <w:t>Intitulé du sujet du projet</w:t>
      </w:r>
    </w:p>
    <w:p w14:paraId="2B7801CB" w14:textId="77777777" w:rsidR="00EC6D89" w:rsidRDefault="001A1E52" w:rsidP="000D548F">
      <w:pPr>
        <w:spacing w:before="240" w:after="240"/>
        <w:ind w:firstLine="567"/>
        <w:jc w:val="center"/>
        <w:rPr>
          <w:rFonts w:asciiTheme="majorBidi" w:hAnsiTheme="majorBidi" w:cstheme="majorBidi"/>
          <w:b/>
          <w:bCs/>
          <w:sz w:val="24"/>
          <w:szCs w:val="24"/>
        </w:rPr>
      </w:pPr>
      <w:r w:rsidRPr="001A1E52">
        <w:rPr>
          <w:rFonts w:asciiTheme="majorBidi" w:hAnsiTheme="majorBidi" w:cstheme="majorBidi"/>
          <w:b/>
          <w:bCs/>
          <w:sz w:val="24"/>
          <w:szCs w:val="24"/>
        </w:rPr>
        <w:t>« </w:t>
      </w:r>
      <w:r w:rsidR="00773C29" w:rsidRPr="001A1E52">
        <w:rPr>
          <w:rFonts w:asciiTheme="majorBidi" w:hAnsiTheme="majorBidi" w:cstheme="majorBidi"/>
          <w:b/>
          <w:bCs/>
          <w:sz w:val="24"/>
          <w:szCs w:val="24"/>
        </w:rPr>
        <w:t xml:space="preserve">Conception et réalisation </w:t>
      </w:r>
      <w:r w:rsidR="00895DBD" w:rsidRPr="00895DBD">
        <w:rPr>
          <w:rFonts w:asciiTheme="majorBidi" w:hAnsiTheme="majorBidi" w:cstheme="majorBidi"/>
          <w:b/>
          <w:bCs/>
          <w:sz w:val="24"/>
          <w:szCs w:val="24"/>
        </w:rPr>
        <w:t xml:space="preserve">d'un radar passif </w:t>
      </w:r>
      <w:r w:rsidR="000D548F" w:rsidRPr="00895DBD">
        <w:rPr>
          <w:rFonts w:asciiTheme="majorBidi" w:hAnsiTheme="majorBidi" w:cstheme="majorBidi"/>
          <w:b/>
          <w:bCs/>
          <w:sz w:val="24"/>
          <w:szCs w:val="24"/>
        </w:rPr>
        <w:t xml:space="preserve">aérienne </w:t>
      </w:r>
      <w:r w:rsidR="000D548F">
        <w:rPr>
          <w:rFonts w:asciiTheme="majorBidi" w:hAnsiTheme="majorBidi" w:cstheme="majorBidi"/>
          <w:b/>
          <w:bCs/>
          <w:sz w:val="24"/>
          <w:szCs w:val="24"/>
        </w:rPr>
        <w:t>à base des ondes FM</w:t>
      </w:r>
      <w:r w:rsidR="000D548F" w:rsidRPr="00895DBD">
        <w:rPr>
          <w:rFonts w:asciiTheme="majorBidi" w:hAnsiTheme="majorBidi" w:cstheme="majorBidi"/>
          <w:b/>
          <w:bCs/>
          <w:sz w:val="24"/>
          <w:szCs w:val="24"/>
        </w:rPr>
        <w:t xml:space="preserve"> </w:t>
      </w:r>
    </w:p>
    <w:p w14:paraId="44EE91B1" w14:textId="5024B672" w:rsidR="00773C29" w:rsidRPr="001A1E52" w:rsidRDefault="00895DBD" w:rsidP="000D548F">
      <w:pPr>
        <w:spacing w:before="240" w:after="240"/>
        <w:ind w:firstLine="567"/>
        <w:jc w:val="center"/>
        <w:rPr>
          <w:rFonts w:asciiTheme="majorBidi" w:hAnsiTheme="majorBidi" w:cstheme="majorBidi"/>
          <w:b/>
          <w:bCs/>
          <w:smallCaps/>
          <w:sz w:val="24"/>
          <w:szCs w:val="24"/>
          <w:u w:val="single"/>
        </w:rPr>
      </w:pPr>
      <w:proofErr w:type="gramStart"/>
      <w:r w:rsidRPr="00895DBD">
        <w:rPr>
          <w:rFonts w:asciiTheme="majorBidi" w:hAnsiTheme="majorBidi" w:cstheme="majorBidi"/>
          <w:b/>
          <w:bCs/>
          <w:sz w:val="24"/>
          <w:szCs w:val="24"/>
        </w:rPr>
        <w:t>pour</w:t>
      </w:r>
      <w:proofErr w:type="gramEnd"/>
      <w:r w:rsidRPr="00895DBD">
        <w:rPr>
          <w:rFonts w:asciiTheme="majorBidi" w:hAnsiTheme="majorBidi" w:cstheme="majorBidi"/>
          <w:b/>
          <w:bCs/>
          <w:sz w:val="24"/>
          <w:szCs w:val="24"/>
        </w:rPr>
        <w:t xml:space="preserve"> la surveillance </w:t>
      </w:r>
      <w:r w:rsidR="001A1E52" w:rsidRPr="001A1E52">
        <w:rPr>
          <w:rFonts w:asciiTheme="majorBidi" w:hAnsiTheme="majorBidi" w:cstheme="majorBidi"/>
          <w:b/>
          <w:bCs/>
          <w:sz w:val="24"/>
          <w:szCs w:val="24"/>
        </w:rPr>
        <w:t>»</w:t>
      </w:r>
    </w:p>
    <w:p w14:paraId="0BF66333" w14:textId="0F58128A" w:rsidR="00BE71F4" w:rsidRPr="00BE71F4" w:rsidRDefault="00BE71F4" w:rsidP="00773C29">
      <w:pPr>
        <w:spacing w:before="240" w:after="240"/>
        <w:rPr>
          <w:rFonts w:asciiTheme="majorBidi" w:hAnsiTheme="majorBidi" w:cstheme="majorBidi"/>
          <w:b/>
          <w:bCs/>
          <w:smallCaps/>
          <w:sz w:val="28"/>
          <w:szCs w:val="28"/>
          <w:u w:val="single"/>
        </w:rPr>
      </w:pPr>
      <w:r w:rsidRPr="00BE71F4">
        <w:rPr>
          <w:rFonts w:asciiTheme="majorBidi" w:hAnsiTheme="majorBidi" w:cstheme="majorBidi"/>
          <w:b/>
          <w:bCs/>
          <w:smallCaps/>
          <w:sz w:val="28"/>
          <w:szCs w:val="28"/>
          <w:u w:val="single"/>
        </w:rPr>
        <w:t>Description détaillée du sujet</w:t>
      </w:r>
    </w:p>
    <w:p w14:paraId="0648480A" w14:textId="2518A1E6" w:rsidR="000E5CDF" w:rsidRDefault="007264C1" w:rsidP="00650EA5">
      <w:pPr>
        <w:spacing w:after="120" w:line="360" w:lineRule="auto"/>
        <w:ind w:firstLine="567"/>
        <w:jc w:val="both"/>
        <w:rPr>
          <w:rFonts w:asciiTheme="majorBidi" w:hAnsiTheme="majorBidi" w:cstheme="majorBidi"/>
          <w:sz w:val="24"/>
          <w:szCs w:val="24"/>
        </w:rPr>
      </w:pPr>
      <w:r w:rsidRPr="00650EA5">
        <w:rPr>
          <w:rFonts w:asciiTheme="majorBidi" w:hAnsiTheme="majorBidi" w:cstheme="majorBidi"/>
          <w:sz w:val="24"/>
          <w:szCs w:val="24"/>
        </w:rPr>
        <w:t xml:space="preserve">Dans le </w:t>
      </w:r>
      <w:r w:rsidR="000E5CDF" w:rsidRPr="00650EA5">
        <w:rPr>
          <w:rFonts w:asciiTheme="majorBidi" w:hAnsiTheme="majorBidi" w:cstheme="majorBidi"/>
          <w:sz w:val="24"/>
          <w:szCs w:val="24"/>
        </w:rPr>
        <w:t>cadre de</w:t>
      </w:r>
      <w:r w:rsidRPr="00650EA5">
        <w:rPr>
          <w:rFonts w:asciiTheme="majorBidi" w:hAnsiTheme="majorBidi" w:cstheme="majorBidi"/>
          <w:sz w:val="24"/>
          <w:szCs w:val="24"/>
        </w:rPr>
        <w:t xml:space="preserve"> la souveraineté de notre </w:t>
      </w:r>
      <w:r w:rsidR="000E5CDF" w:rsidRPr="00650EA5">
        <w:rPr>
          <w:rFonts w:asciiTheme="majorBidi" w:hAnsiTheme="majorBidi" w:cstheme="majorBidi"/>
          <w:sz w:val="24"/>
          <w:szCs w:val="24"/>
        </w:rPr>
        <w:t>Espace Aérien National (</w:t>
      </w:r>
      <w:r w:rsidR="000E5CDF" w:rsidRPr="00650EA5">
        <w:rPr>
          <w:rFonts w:asciiTheme="majorBidi" w:hAnsiTheme="majorBidi" w:cstheme="majorBidi"/>
          <w:b/>
          <w:bCs/>
          <w:sz w:val="24"/>
          <w:szCs w:val="24"/>
        </w:rPr>
        <w:t>EAN</w:t>
      </w:r>
      <w:r w:rsidR="000E5CDF" w:rsidRPr="00650EA5">
        <w:rPr>
          <w:rFonts w:asciiTheme="majorBidi" w:hAnsiTheme="majorBidi" w:cstheme="majorBidi"/>
          <w:sz w:val="24"/>
          <w:szCs w:val="24"/>
        </w:rPr>
        <w:t>)</w:t>
      </w:r>
      <w:r w:rsidR="005249B7" w:rsidRPr="00650EA5">
        <w:rPr>
          <w:rFonts w:asciiTheme="majorBidi" w:hAnsiTheme="majorBidi" w:cstheme="majorBidi"/>
          <w:sz w:val="24"/>
          <w:szCs w:val="24"/>
        </w:rPr>
        <w:br/>
        <w:t xml:space="preserve">et de </w:t>
      </w:r>
      <w:r w:rsidR="00F54577" w:rsidRPr="00650EA5">
        <w:rPr>
          <w:rFonts w:asciiTheme="majorBidi" w:hAnsiTheme="majorBidi" w:cstheme="majorBidi"/>
          <w:sz w:val="24"/>
          <w:szCs w:val="24"/>
        </w:rPr>
        <w:t xml:space="preserve">la surveillance de </w:t>
      </w:r>
      <w:r w:rsidR="005249B7" w:rsidRPr="00650EA5">
        <w:rPr>
          <w:rFonts w:asciiTheme="majorBidi" w:hAnsiTheme="majorBidi" w:cstheme="majorBidi"/>
          <w:sz w:val="24"/>
          <w:szCs w:val="24"/>
        </w:rPr>
        <w:t>ses abords immédiats</w:t>
      </w:r>
      <w:r w:rsidRPr="00650EA5">
        <w:rPr>
          <w:rFonts w:asciiTheme="majorBidi" w:hAnsiTheme="majorBidi" w:cstheme="majorBidi"/>
          <w:sz w:val="24"/>
          <w:szCs w:val="24"/>
        </w:rPr>
        <w:t>,</w:t>
      </w:r>
      <w:r w:rsidR="003B5DE8" w:rsidRPr="00650EA5">
        <w:rPr>
          <w:rFonts w:asciiTheme="majorBidi" w:hAnsiTheme="majorBidi" w:cstheme="majorBidi"/>
          <w:sz w:val="24"/>
          <w:szCs w:val="24"/>
        </w:rPr>
        <w:t xml:space="preserve"> </w:t>
      </w:r>
      <w:r w:rsidRPr="00650EA5">
        <w:rPr>
          <w:rFonts w:asciiTheme="majorBidi" w:hAnsiTheme="majorBidi" w:cstheme="majorBidi"/>
          <w:sz w:val="24"/>
          <w:szCs w:val="24"/>
        </w:rPr>
        <w:t xml:space="preserve">le </w:t>
      </w:r>
      <w:r w:rsidR="00BE71F4" w:rsidRPr="00650EA5">
        <w:rPr>
          <w:rFonts w:asciiTheme="majorBidi" w:hAnsiTheme="majorBidi" w:cstheme="majorBidi"/>
          <w:sz w:val="24"/>
          <w:szCs w:val="24"/>
        </w:rPr>
        <w:t>S</w:t>
      </w:r>
      <w:r w:rsidRPr="00650EA5">
        <w:rPr>
          <w:rFonts w:asciiTheme="majorBidi" w:hAnsiTheme="majorBidi" w:cstheme="majorBidi"/>
          <w:sz w:val="24"/>
          <w:szCs w:val="24"/>
        </w:rPr>
        <w:t>ystème de Défense Aérienne</w:t>
      </w:r>
      <w:r w:rsidR="00BE71F4" w:rsidRPr="00650EA5">
        <w:rPr>
          <w:rFonts w:asciiTheme="majorBidi" w:hAnsiTheme="majorBidi" w:cstheme="majorBidi"/>
          <w:sz w:val="24"/>
          <w:szCs w:val="24"/>
        </w:rPr>
        <w:t xml:space="preserve"> (</w:t>
      </w:r>
      <w:r w:rsidR="00BE71F4" w:rsidRPr="00650EA5">
        <w:rPr>
          <w:rFonts w:asciiTheme="majorBidi" w:hAnsiTheme="majorBidi" w:cstheme="majorBidi"/>
          <w:b/>
          <w:bCs/>
          <w:sz w:val="24"/>
          <w:szCs w:val="24"/>
        </w:rPr>
        <w:t>SDA</w:t>
      </w:r>
      <w:r w:rsidR="00BE71F4" w:rsidRPr="00650EA5">
        <w:rPr>
          <w:rFonts w:asciiTheme="majorBidi" w:hAnsiTheme="majorBidi" w:cstheme="majorBidi"/>
          <w:sz w:val="24"/>
          <w:szCs w:val="24"/>
        </w:rPr>
        <w:t>)</w:t>
      </w:r>
      <w:r w:rsidR="00F54577" w:rsidRPr="00650EA5">
        <w:rPr>
          <w:rFonts w:asciiTheme="majorBidi" w:hAnsiTheme="majorBidi" w:cstheme="majorBidi"/>
          <w:sz w:val="24"/>
          <w:szCs w:val="24"/>
        </w:rPr>
        <w:br/>
      </w:r>
      <w:r w:rsidR="00BE71F4" w:rsidRPr="00650EA5">
        <w:rPr>
          <w:rFonts w:asciiTheme="majorBidi" w:hAnsiTheme="majorBidi" w:cstheme="majorBidi"/>
          <w:sz w:val="24"/>
          <w:szCs w:val="24"/>
        </w:rPr>
        <w:t xml:space="preserve">de la Défense Aérienne </w:t>
      </w:r>
      <w:r w:rsidRPr="00650EA5">
        <w:rPr>
          <w:rFonts w:asciiTheme="majorBidi" w:hAnsiTheme="majorBidi" w:cstheme="majorBidi"/>
          <w:sz w:val="24"/>
          <w:szCs w:val="24"/>
        </w:rPr>
        <w:t>du Territoire (</w:t>
      </w:r>
      <w:r w:rsidRPr="00650EA5">
        <w:rPr>
          <w:rFonts w:asciiTheme="majorBidi" w:hAnsiTheme="majorBidi" w:cstheme="majorBidi"/>
          <w:b/>
          <w:bCs/>
          <w:sz w:val="24"/>
          <w:szCs w:val="24"/>
        </w:rPr>
        <w:t>DAT</w:t>
      </w:r>
      <w:r w:rsidRPr="00650EA5">
        <w:rPr>
          <w:rFonts w:asciiTheme="majorBidi" w:hAnsiTheme="majorBidi" w:cstheme="majorBidi"/>
          <w:sz w:val="24"/>
          <w:szCs w:val="24"/>
        </w:rPr>
        <w:t xml:space="preserve">) </w:t>
      </w:r>
      <w:r w:rsidR="000E5CDF" w:rsidRPr="00650EA5">
        <w:rPr>
          <w:rFonts w:asciiTheme="majorBidi" w:hAnsiTheme="majorBidi" w:cstheme="majorBidi"/>
          <w:sz w:val="24"/>
          <w:szCs w:val="24"/>
        </w:rPr>
        <w:t xml:space="preserve">est l'un des </w:t>
      </w:r>
      <w:r w:rsidR="005249B7" w:rsidRPr="00650EA5">
        <w:rPr>
          <w:rFonts w:asciiTheme="majorBidi" w:hAnsiTheme="majorBidi" w:cstheme="majorBidi"/>
          <w:sz w:val="24"/>
          <w:szCs w:val="24"/>
        </w:rPr>
        <w:t xml:space="preserve">moyens stratégiques </w:t>
      </w:r>
      <w:r w:rsidR="000E5CDF" w:rsidRPr="00650EA5">
        <w:rPr>
          <w:rFonts w:asciiTheme="majorBidi" w:hAnsiTheme="majorBidi" w:cstheme="majorBidi"/>
          <w:sz w:val="24"/>
          <w:szCs w:val="24"/>
        </w:rPr>
        <w:t xml:space="preserve">mis </w:t>
      </w:r>
      <w:r w:rsidR="00F54577" w:rsidRPr="00650EA5">
        <w:rPr>
          <w:rFonts w:asciiTheme="majorBidi" w:hAnsiTheme="majorBidi" w:cstheme="majorBidi"/>
          <w:sz w:val="24"/>
          <w:szCs w:val="24"/>
        </w:rPr>
        <w:br/>
      </w:r>
      <w:r w:rsidR="000E5CDF" w:rsidRPr="00650EA5">
        <w:rPr>
          <w:rFonts w:asciiTheme="majorBidi" w:hAnsiTheme="majorBidi" w:cstheme="majorBidi"/>
          <w:sz w:val="24"/>
          <w:szCs w:val="24"/>
        </w:rPr>
        <w:t xml:space="preserve">à la disposition du Commandement </w:t>
      </w:r>
      <w:r w:rsidR="005249B7" w:rsidRPr="00650EA5">
        <w:rPr>
          <w:rFonts w:asciiTheme="majorBidi" w:hAnsiTheme="majorBidi" w:cstheme="majorBidi"/>
          <w:sz w:val="24"/>
          <w:szCs w:val="24"/>
        </w:rPr>
        <w:t xml:space="preserve">des </w:t>
      </w:r>
      <w:r w:rsidR="000E5CDF" w:rsidRPr="00650EA5">
        <w:rPr>
          <w:rFonts w:asciiTheme="majorBidi" w:hAnsiTheme="majorBidi" w:cstheme="majorBidi"/>
          <w:b/>
          <w:bCs/>
          <w:sz w:val="24"/>
          <w:szCs w:val="24"/>
        </w:rPr>
        <w:t>FRA</w:t>
      </w:r>
      <w:r w:rsidR="000E5CDF" w:rsidRPr="00650EA5">
        <w:rPr>
          <w:rFonts w:asciiTheme="majorBidi" w:hAnsiTheme="majorBidi" w:cstheme="majorBidi"/>
          <w:sz w:val="24"/>
          <w:szCs w:val="24"/>
        </w:rPr>
        <w:t xml:space="preserve"> </w:t>
      </w:r>
      <w:r w:rsidR="00650EA5" w:rsidRPr="00650EA5">
        <w:rPr>
          <w:rFonts w:asciiTheme="majorBidi" w:hAnsiTheme="majorBidi" w:cstheme="majorBidi"/>
          <w:sz w:val="24"/>
          <w:szCs w:val="24"/>
        </w:rPr>
        <w:t>afin Surveiller l'espace aérien e</w:t>
      </w:r>
      <w:r w:rsidR="00650EA5">
        <w:rPr>
          <w:rFonts w:asciiTheme="majorBidi" w:hAnsiTheme="majorBidi" w:cstheme="majorBidi"/>
          <w:sz w:val="24"/>
          <w:szCs w:val="24"/>
        </w:rPr>
        <w:t xml:space="preserve">t identifier les objets volants </w:t>
      </w:r>
      <w:r w:rsidR="000E5CDF">
        <w:rPr>
          <w:rFonts w:asciiTheme="majorBidi" w:hAnsiTheme="majorBidi" w:cstheme="majorBidi"/>
          <w:sz w:val="24"/>
          <w:szCs w:val="24"/>
        </w:rPr>
        <w:t xml:space="preserve">en vue </w:t>
      </w:r>
      <w:r w:rsidR="005249B7">
        <w:rPr>
          <w:rFonts w:asciiTheme="majorBidi" w:hAnsiTheme="majorBidi" w:cstheme="majorBidi"/>
          <w:sz w:val="24"/>
          <w:szCs w:val="24"/>
        </w:rPr>
        <w:t>de</w:t>
      </w:r>
      <w:r w:rsidR="00D72EC6">
        <w:rPr>
          <w:rFonts w:asciiTheme="majorBidi" w:hAnsiTheme="majorBidi" w:cstheme="majorBidi"/>
          <w:sz w:val="24"/>
          <w:szCs w:val="24"/>
        </w:rPr>
        <w:t xml:space="preserve"> </w:t>
      </w:r>
      <w:r w:rsidR="002973D0">
        <w:rPr>
          <w:rFonts w:asciiTheme="majorBidi" w:hAnsiTheme="majorBidi" w:cstheme="majorBidi"/>
          <w:sz w:val="24"/>
          <w:szCs w:val="24"/>
        </w:rPr>
        <w:t>participe</w:t>
      </w:r>
      <w:r w:rsidR="005249B7">
        <w:rPr>
          <w:rFonts w:asciiTheme="majorBidi" w:hAnsiTheme="majorBidi" w:cstheme="majorBidi"/>
          <w:sz w:val="24"/>
          <w:szCs w:val="24"/>
        </w:rPr>
        <w:t>r</w:t>
      </w:r>
      <w:r w:rsidR="002973D0">
        <w:rPr>
          <w:rFonts w:asciiTheme="majorBidi" w:hAnsiTheme="majorBidi" w:cstheme="majorBidi"/>
          <w:sz w:val="24"/>
          <w:szCs w:val="24"/>
        </w:rPr>
        <w:t xml:space="preserve"> à</w:t>
      </w:r>
      <w:r w:rsidR="000E5CDF">
        <w:rPr>
          <w:rFonts w:asciiTheme="majorBidi" w:hAnsiTheme="majorBidi" w:cstheme="majorBidi"/>
          <w:sz w:val="24"/>
          <w:szCs w:val="24"/>
        </w:rPr>
        <w:t xml:space="preserve"> l'effort global </w:t>
      </w:r>
      <w:r w:rsidR="005249B7">
        <w:rPr>
          <w:rFonts w:asciiTheme="majorBidi" w:hAnsiTheme="majorBidi" w:cstheme="majorBidi"/>
          <w:sz w:val="24"/>
          <w:szCs w:val="24"/>
        </w:rPr>
        <w:t xml:space="preserve">des </w:t>
      </w:r>
      <w:r w:rsidR="005249B7" w:rsidRPr="0014796C">
        <w:rPr>
          <w:rFonts w:asciiTheme="majorBidi" w:hAnsiTheme="majorBidi" w:cstheme="majorBidi"/>
          <w:b/>
          <w:bCs/>
          <w:sz w:val="24"/>
          <w:szCs w:val="24"/>
        </w:rPr>
        <w:t>FAR</w:t>
      </w:r>
      <w:r w:rsidR="005249B7">
        <w:rPr>
          <w:rFonts w:asciiTheme="majorBidi" w:hAnsiTheme="majorBidi" w:cstheme="majorBidi"/>
          <w:sz w:val="24"/>
          <w:szCs w:val="24"/>
        </w:rPr>
        <w:t xml:space="preserve">, </w:t>
      </w:r>
      <w:r w:rsidR="000E5CDF">
        <w:rPr>
          <w:rFonts w:asciiTheme="majorBidi" w:hAnsiTheme="majorBidi" w:cstheme="majorBidi"/>
          <w:sz w:val="24"/>
          <w:szCs w:val="24"/>
        </w:rPr>
        <w:t xml:space="preserve">visant la protection </w:t>
      </w:r>
      <w:r w:rsidR="005249B7">
        <w:rPr>
          <w:rFonts w:asciiTheme="majorBidi" w:hAnsiTheme="majorBidi" w:cstheme="majorBidi"/>
          <w:sz w:val="24"/>
          <w:szCs w:val="24"/>
        </w:rPr>
        <w:t xml:space="preserve">de l'intégrité </w:t>
      </w:r>
      <w:r w:rsidR="000E5CDF">
        <w:rPr>
          <w:rFonts w:asciiTheme="majorBidi" w:hAnsiTheme="majorBidi" w:cstheme="majorBidi"/>
          <w:sz w:val="24"/>
          <w:szCs w:val="24"/>
        </w:rPr>
        <w:t>du Royaume</w:t>
      </w:r>
      <w:r w:rsidR="002973D0">
        <w:rPr>
          <w:rFonts w:asciiTheme="majorBidi" w:hAnsiTheme="majorBidi" w:cstheme="majorBidi"/>
          <w:sz w:val="24"/>
          <w:szCs w:val="24"/>
        </w:rPr>
        <w:t xml:space="preserve"> et la dissuasion</w:t>
      </w:r>
      <w:r w:rsidR="000E5CDF">
        <w:rPr>
          <w:rFonts w:asciiTheme="majorBidi" w:hAnsiTheme="majorBidi" w:cstheme="majorBidi"/>
          <w:sz w:val="24"/>
          <w:szCs w:val="24"/>
        </w:rPr>
        <w:t>.</w:t>
      </w:r>
    </w:p>
    <w:p w14:paraId="2E273EA1" w14:textId="5049386D" w:rsidR="007264C1" w:rsidRDefault="00601D97" w:rsidP="00EA7DA6">
      <w:pPr>
        <w:spacing w:line="360" w:lineRule="auto"/>
        <w:ind w:firstLine="567"/>
        <w:jc w:val="both"/>
        <w:rPr>
          <w:rFonts w:asciiTheme="majorBidi" w:hAnsiTheme="majorBidi" w:cstheme="majorBidi"/>
          <w:sz w:val="24"/>
          <w:szCs w:val="24"/>
        </w:rPr>
      </w:pPr>
      <w:r w:rsidRPr="00601D97">
        <w:rPr>
          <w:rFonts w:asciiTheme="majorBidi" w:hAnsiTheme="majorBidi" w:cstheme="majorBidi"/>
          <w:sz w:val="24"/>
          <w:szCs w:val="24"/>
        </w:rPr>
        <w:t>Par conséquent</w:t>
      </w:r>
      <w:r w:rsidR="007264C1" w:rsidRPr="008B2248">
        <w:rPr>
          <w:rFonts w:asciiTheme="majorBidi" w:hAnsiTheme="majorBidi" w:cstheme="majorBidi"/>
          <w:sz w:val="24"/>
          <w:szCs w:val="24"/>
        </w:rPr>
        <w:t xml:space="preserve">, la </w:t>
      </w:r>
      <w:r w:rsidR="007264C1" w:rsidRPr="007371C1">
        <w:rPr>
          <w:rFonts w:asciiTheme="majorBidi" w:hAnsiTheme="majorBidi" w:cstheme="majorBidi"/>
          <w:b/>
          <w:bCs/>
          <w:sz w:val="24"/>
          <w:szCs w:val="24"/>
        </w:rPr>
        <w:t>DAT</w:t>
      </w:r>
      <w:r w:rsidR="003B5DE8">
        <w:rPr>
          <w:rFonts w:asciiTheme="majorBidi" w:hAnsiTheme="majorBidi" w:cstheme="majorBidi"/>
          <w:b/>
          <w:bCs/>
          <w:sz w:val="24"/>
          <w:szCs w:val="24"/>
        </w:rPr>
        <w:t xml:space="preserve"> </w:t>
      </w:r>
      <w:r w:rsidR="00945D4D">
        <w:rPr>
          <w:rFonts w:asciiTheme="majorBidi" w:hAnsiTheme="majorBidi" w:cstheme="majorBidi"/>
          <w:sz w:val="24"/>
          <w:szCs w:val="24"/>
        </w:rPr>
        <w:t xml:space="preserve">est dotée </w:t>
      </w:r>
      <w:r w:rsidR="007264C1">
        <w:rPr>
          <w:rFonts w:asciiTheme="majorBidi" w:hAnsiTheme="majorBidi" w:cstheme="majorBidi"/>
          <w:sz w:val="24"/>
          <w:szCs w:val="24"/>
        </w:rPr>
        <w:t>d’un</w:t>
      </w:r>
      <w:r w:rsidR="00496549">
        <w:rPr>
          <w:rFonts w:asciiTheme="majorBidi" w:hAnsiTheme="majorBidi" w:cstheme="majorBidi"/>
          <w:sz w:val="24"/>
          <w:szCs w:val="24"/>
        </w:rPr>
        <w:t xml:space="preserve">e chaine de détection formée par un </w:t>
      </w:r>
      <w:r w:rsidR="007264C1">
        <w:rPr>
          <w:rFonts w:asciiTheme="majorBidi" w:hAnsiTheme="majorBidi" w:cstheme="majorBidi"/>
          <w:sz w:val="24"/>
          <w:szCs w:val="24"/>
        </w:rPr>
        <w:t xml:space="preserve">réseau de </w:t>
      </w:r>
      <w:r w:rsidR="007264C1" w:rsidRPr="00650EA5">
        <w:rPr>
          <w:rFonts w:asciiTheme="majorBidi" w:hAnsiTheme="majorBidi" w:cstheme="majorBidi"/>
          <w:b/>
          <w:sz w:val="24"/>
          <w:szCs w:val="24"/>
        </w:rPr>
        <w:t>radars</w:t>
      </w:r>
      <w:r w:rsidR="00650EA5" w:rsidRPr="00650EA5">
        <w:rPr>
          <w:rFonts w:asciiTheme="majorBidi" w:hAnsiTheme="majorBidi" w:cstheme="majorBidi"/>
          <w:b/>
          <w:sz w:val="24"/>
          <w:szCs w:val="24"/>
        </w:rPr>
        <w:t xml:space="preserve"> actifs</w:t>
      </w:r>
      <w:r w:rsidR="007264C1">
        <w:rPr>
          <w:rFonts w:asciiTheme="majorBidi" w:hAnsiTheme="majorBidi" w:cstheme="majorBidi"/>
          <w:sz w:val="24"/>
          <w:szCs w:val="24"/>
        </w:rPr>
        <w:t xml:space="preserve"> </w:t>
      </w:r>
      <w:r w:rsidR="002973D0">
        <w:rPr>
          <w:rFonts w:asciiTheme="majorBidi" w:hAnsiTheme="majorBidi" w:cstheme="majorBidi"/>
          <w:sz w:val="24"/>
          <w:szCs w:val="24"/>
        </w:rPr>
        <w:t>de surveillance longue portée</w:t>
      </w:r>
      <w:r w:rsidR="00EC444A">
        <w:rPr>
          <w:rFonts w:asciiTheme="majorBidi" w:hAnsiTheme="majorBidi" w:cstheme="majorBidi"/>
          <w:sz w:val="24"/>
          <w:szCs w:val="24"/>
        </w:rPr>
        <w:t>,</w:t>
      </w:r>
      <w:r w:rsidR="003B5DE8">
        <w:rPr>
          <w:rFonts w:asciiTheme="majorBidi" w:hAnsiTheme="majorBidi" w:cstheme="majorBidi"/>
          <w:sz w:val="24"/>
          <w:szCs w:val="24"/>
        </w:rPr>
        <w:t xml:space="preserve"> </w:t>
      </w:r>
      <w:r w:rsidR="007264C1">
        <w:rPr>
          <w:rFonts w:asciiTheme="majorBidi" w:hAnsiTheme="majorBidi" w:cstheme="majorBidi"/>
          <w:sz w:val="24"/>
          <w:szCs w:val="24"/>
        </w:rPr>
        <w:t xml:space="preserve">ayant pour </w:t>
      </w:r>
      <w:r w:rsidR="00EC444A">
        <w:rPr>
          <w:rFonts w:asciiTheme="majorBidi" w:hAnsiTheme="majorBidi" w:cstheme="majorBidi"/>
          <w:sz w:val="24"/>
          <w:szCs w:val="24"/>
        </w:rPr>
        <w:t>tâche</w:t>
      </w:r>
      <w:r w:rsidR="00684B13">
        <w:rPr>
          <w:rFonts w:asciiTheme="majorBidi" w:hAnsiTheme="majorBidi" w:cstheme="majorBidi"/>
          <w:sz w:val="24"/>
          <w:szCs w:val="24"/>
        </w:rPr>
        <w:t xml:space="preserve"> de détecter le trafic survolant </w:t>
      </w:r>
      <w:r w:rsidR="00684B13" w:rsidRPr="007371C1">
        <w:rPr>
          <w:rFonts w:asciiTheme="majorBidi" w:hAnsiTheme="majorBidi" w:cstheme="majorBidi"/>
          <w:sz w:val="24"/>
          <w:szCs w:val="24"/>
        </w:rPr>
        <w:t>l’</w:t>
      </w:r>
      <w:r w:rsidR="00EC444A" w:rsidRPr="007371C1">
        <w:rPr>
          <w:rFonts w:asciiTheme="majorBidi" w:hAnsiTheme="majorBidi" w:cstheme="majorBidi"/>
          <w:b/>
          <w:bCs/>
          <w:sz w:val="24"/>
          <w:szCs w:val="24"/>
        </w:rPr>
        <w:t>EAN</w:t>
      </w:r>
      <w:r w:rsidR="00684B13">
        <w:rPr>
          <w:rFonts w:asciiTheme="majorBidi" w:hAnsiTheme="majorBidi" w:cstheme="majorBidi"/>
          <w:sz w:val="24"/>
          <w:szCs w:val="24"/>
        </w:rPr>
        <w:t xml:space="preserve">, </w:t>
      </w:r>
      <w:r w:rsidR="00496549">
        <w:rPr>
          <w:rFonts w:asciiTheme="majorBidi" w:hAnsiTheme="majorBidi" w:cstheme="majorBidi"/>
          <w:sz w:val="24"/>
          <w:szCs w:val="24"/>
        </w:rPr>
        <w:br/>
      </w:r>
      <w:r w:rsidR="00F54577">
        <w:rPr>
          <w:rFonts w:asciiTheme="majorBidi" w:hAnsiTheme="majorBidi" w:cstheme="majorBidi"/>
          <w:sz w:val="24"/>
          <w:szCs w:val="24"/>
        </w:rPr>
        <w:t>ainsi que</w:t>
      </w:r>
      <w:r w:rsidR="003B5DE8">
        <w:rPr>
          <w:rFonts w:asciiTheme="majorBidi" w:hAnsiTheme="majorBidi" w:cstheme="majorBidi"/>
          <w:sz w:val="24"/>
          <w:szCs w:val="24"/>
        </w:rPr>
        <w:t xml:space="preserve"> </w:t>
      </w:r>
      <w:r w:rsidR="00EC444A">
        <w:rPr>
          <w:rFonts w:asciiTheme="majorBidi" w:hAnsiTheme="majorBidi" w:cstheme="majorBidi"/>
          <w:sz w:val="24"/>
          <w:szCs w:val="24"/>
        </w:rPr>
        <w:t xml:space="preserve">de moyens de télécommunications </w:t>
      </w:r>
      <w:r w:rsidR="00684B13">
        <w:rPr>
          <w:rFonts w:asciiTheme="majorBidi" w:hAnsiTheme="majorBidi" w:cstheme="majorBidi"/>
          <w:sz w:val="24"/>
          <w:szCs w:val="24"/>
        </w:rPr>
        <w:t>assurant l</w:t>
      </w:r>
      <w:r w:rsidR="00EC444A">
        <w:rPr>
          <w:rFonts w:asciiTheme="majorBidi" w:hAnsiTheme="majorBidi" w:cstheme="majorBidi"/>
          <w:sz w:val="24"/>
          <w:szCs w:val="24"/>
        </w:rPr>
        <w:t xml:space="preserve">es échanges radiophoniques établis </w:t>
      </w:r>
      <w:r w:rsidR="007522EF">
        <w:rPr>
          <w:rFonts w:asciiTheme="majorBidi" w:hAnsiTheme="majorBidi" w:cstheme="majorBidi"/>
          <w:sz w:val="24"/>
          <w:szCs w:val="24"/>
        </w:rPr>
        <w:br/>
      </w:r>
      <w:r w:rsidR="00684B13">
        <w:rPr>
          <w:rFonts w:asciiTheme="majorBidi" w:hAnsiTheme="majorBidi" w:cstheme="majorBidi"/>
          <w:sz w:val="24"/>
          <w:szCs w:val="24"/>
        </w:rPr>
        <w:t xml:space="preserve">entre les </w:t>
      </w:r>
      <w:r w:rsidR="00FD11F5">
        <w:rPr>
          <w:rFonts w:asciiTheme="majorBidi" w:hAnsiTheme="majorBidi" w:cstheme="majorBidi"/>
          <w:sz w:val="24"/>
          <w:szCs w:val="24"/>
        </w:rPr>
        <w:t>Contrôleurs de Défense Aérienne (</w:t>
      </w:r>
      <w:r w:rsidR="00FD11F5" w:rsidRPr="007371C1">
        <w:rPr>
          <w:rFonts w:asciiTheme="majorBidi" w:hAnsiTheme="majorBidi" w:cstheme="majorBidi"/>
          <w:b/>
          <w:bCs/>
          <w:sz w:val="24"/>
          <w:szCs w:val="24"/>
        </w:rPr>
        <w:t>CDA</w:t>
      </w:r>
      <w:r w:rsidR="00FD11F5">
        <w:rPr>
          <w:rFonts w:asciiTheme="majorBidi" w:hAnsiTheme="majorBidi" w:cstheme="majorBidi"/>
          <w:sz w:val="24"/>
          <w:szCs w:val="24"/>
        </w:rPr>
        <w:t>)</w:t>
      </w:r>
      <w:r w:rsidR="00EC444A">
        <w:rPr>
          <w:rFonts w:asciiTheme="majorBidi" w:hAnsiTheme="majorBidi" w:cstheme="majorBidi"/>
          <w:sz w:val="24"/>
          <w:szCs w:val="24"/>
        </w:rPr>
        <w:t xml:space="preserve">, </w:t>
      </w:r>
      <w:r w:rsidR="00684B13">
        <w:rPr>
          <w:rFonts w:asciiTheme="majorBidi" w:hAnsiTheme="majorBidi" w:cstheme="majorBidi"/>
          <w:sz w:val="24"/>
          <w:szCs w:val="24"/>
        </w:rPr>
        <w:t>les aéronefs civils ou militaires</w:t>
      </w:r>
      <w:r w:rsidR="00EC444A">
        <w:rPr>
          <w:rFonts w:asciiTheme="majorBidi" w:hAnsiTheme="majorBidi" w:cstheme="majorBidi"/>
          <w:sz w:val="24"/>
          <w:szCs w:val="24"/>
        </w:rPr>
        <w:t xml:space="preserve"> et les organismes </w:t>
      </w:r>
      <w:r w:rsidR="00F36220">
        <w:rPr>
          <w:rFonts w:asciiTheme="majorBidi" w:hAnsiTheme="majorBidi" w:cstheme="majorBidi"/>
          <w:sz w:val="24"/>
          <w:szCs w:val="24"/>
        </w:rPr>
        <w:t xml:space="preserve">au sol, comme les tours de contrôle des bases aériennes </w:t>
      </w:r>
      <w:r w:rsidR="00F36220" w:rsidRPr="007371C1">
        <w:rPr>
          <w:rFonts w:asciiTheme="majorBidi" w:hAnsiTheme="majorBidi" w:cstheme="majorBidi"/>
          <w:b/>
          <w:bCs/>
          <w:sz w:val="24"/>
          <w:szCs w:val="24"/>
        </w:rPr>
        <w:t>FRA</w:t>
      </w:r>
      <w:r w:rsidR="00496549">
        <w:rPr>
          <w:rFonts w:asciiTheme="majorBidi" w:hAnsiTheme="majorBidi" w:cstheme="majorBidi"/>
          <w:sz w:val="24"/>
          <w:szCs w:val="24"/>
        </w:rPr>
        <w:t xml:space="preserve"> et</w:t>
      </w:r>
      <w:r w:rsidR="00F36220">
        <w:rPr>
          <w:rFonts w:asciiTheme="majorBidi" w:hAnsiTheme="majorBidi" w:cstheme="majorBidi"/>
          <w:sz w:val="24"/>
          <w:szCs w:val="24"/>
        </w:rPr>
        <w:t xml:space="preserve"> le </w:t>
      </w:r>
      <w:r w:rsidR="00F36220" w:rsidRPr="007371C1">
        <w:rPr>
          <w:rFonts w:asciiTheme="majorBidi" w:hAnsiTheme="majorBidi" w:cstheme="majorBidi"/>
          <w:b/>
          <w:bCs/>
          <w:sz w:val="24"/>
          <w:szCs w:val="24"/>
        </w:rPr>
        <w:t>C</w:t>
      </w:r>
      <w:r w:rsidR="00EA7DA6">
        <w:rPr>
          <w:rFonts w:asciiTheme="majorBidi" w:hAnsiTheme="majorBidi" w:cstheme="majorBidi"/>
          <w:b/>
          <w:bCs/>
          <w:sz w:val="24"/>
          <w:szCs w:val="24"/>
        </w:rPr>
        <w:t>R</w:t>
      </w:r>
      <w:r w:rsidR="00F36220" w:rsidRPr="007371C1">
        <w:rPr>
          <w:rFonts w:asciiTheme="majorBidi" w:hAnsiTheme="majorBidi" w:cstheme="majorBidi"/>
          <w:b/>
          <w:bCs/>
          <w:sz w:val="24"/>
          <w:szCs w:val="24"/>
        </w:rPr>
        <w:t>CS</w:t>
      </w:r>
      <w:r w:rsidR="00EA7DA6">
        <w:rPr>
          <w:rFonts w:asciiTheme="majorBidi" w:hAnsiTheme="majorBidi" w:cstheme="majorBidi"/>
          <w:b/>
          <w:bCs/>
          <w:sz w:val="24"/>
          <w:szCs w:val="24"/>
        </w:rPr>
        <w:t>N</w:t>
      </w:r>
      <w:r w:rsidR="00F36220" w:rsidRPr="007371C1">
        <w:rPr>
          <w:rFonts w:asciiTheme="majorBidi" w:hAnsiTheme="majorBidi" w:cstheme="majorBidi"/>
          <w:b/>
          <w:bCs/>
          <w:sz w:val="24"/>
          <w:szCs w:val="24"/>
        </w:rPr>
        <w:t>A</w:t>
      </w:r>
      <w:r w:rsidR="00F36220">
        <w:rPr>
          <w:rFonts w:asciiTheme="majorBidi" w:hAnsiTheme="majorBidi" w:cstheme="majorBidi"/>
          <w:sz w:val="24"/>
          <w:szCs w:val="24"/>
        </w:rPr>
        <w:t xml:space="preserve"> (</w:t>
      </w:r>
      <w:r w:rsidR="00EA7DA6" w:rsidRPr="00EA7DA6">
        <w:rPr>
          <w:rFonts w:asciiTheme="majorBidi" w:hAnsiTheme="majorBidi" w:cstheme="majorBidi"/>
          <w:sz w:val="24"/>
          <w:szCs w:val="24"/>
        </w:rPr>
        <w:t xml:space="preserve">Centre Régional </w:t>
      </w:r>
      <w:r w:rsidR="0045099D">
        <w:rPr>
          <w:rFonts w:asciiTheme="majorBidi" w:hAnsiTheme="majorBidi" w:cstheme="majorBidi"/>
          <w:sz w:val="24"/>
          <w:szCs w:val="24"/>
        </w:rPr>
        <w:br/>
      </w:r>
      <w:r w:rsidR="00EA7DA6" w:rsidRPr="00EA7DA6">
        <w:rPr>
          <w:rFonts w:asciiTheme="majorBidi" w:hAnsiTheme="majorBidi" w:cstheme="majorBidi"/>
          <w:sz w:val="24"/>
          <w:szCs w:val="24"/>
        </w:rPr>
        <w:t>de Contrôle de la Sécurité de la Navigation Aérienne</w:t>
      </w:r>
      <w:r w:rsidR="00496549">
        <w:rPr>
          <w:rFonts w:asciiTheme="majorBidi" w:hAnsiTheme="majorBidi" w:cstheme="majorBidi"/>
          <w:sz w:val="24"/>
          <w:szCs w:val="24"/>
        </w:rPr>
        <w:t>)</w:t>
      </w:r>
      <w:r w:rsidR="00684B13">
        <w:rPr>
          <w:rFonts w:asciiTheme="majorBidi" w:hAnsiTheme="majorBidi" w:cstheme="majorBidi"/>
          <w:sz w:val="24"/>
          <w:szCs w:val="24"/>
        </w:rPr>
        <w:t>.</w:t>
      </w:r>
    </w:p>
    <w:p w14:paraId="78D4F448" w14:textId="3600015A" w:rsidR="00650EA5" w:rsidRPr="00EA7DA6" w:rsidRDefault="00EA7DA6" w:rsidP="00650EA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b/>
          <w:sz w:val="24"/>
          <w:szCs w:val="24"/>
        </w:rPr>
        <w:tab/>
      </w:r>
      <w:r w:rsidR="00650EA5" w:rsidRPr="00EA7DA6">
        <w:rPr>
          <w:rFonts w:asciiTheme="majorBidi" w:hAnsiTheme="majorBidi" w:cstheme="majorBidi"/>
          <w:b/>
          <w:sz w:val="24"/>
          <w:szCs w:val="24"/>
        </w:rPr>
        <w:t>Les radars passifs</w:t>
      </w:r>
      <w:r w:rsidR="00650EA5" w:rsidRPr="00EA7DA6">
        <w:rPr>
          <w:rFonts w:asciiTheme="majorBidi" w:hAnsiTheme="majorBidi" w:cstheme="majorBidi"/>
          <w:sz w:val="24"/>
          <w:szCs w:val="24"/>
        </w:rPr>
        <w:t xml:space="preserve"> représentent une technologie émergente dans le domaine de la détection et de la surveillance, qui utilise</w:t>
      </w:r>
      <w:r w:rsidR="00640B7C">
        <w:rPr>
          <w:rFonts w:asciiTheme="majorBidi" w:hAnsiTheme="majorBidi" w:cstheme="majorBidi"/>
          <w:sz w:val="24"/>
          <w:szCs w:val="24"/>
        </w:rPr>
        <w:t>nt</w:t>
      </w:r>
      <w:r w:rsidR="00650EA5" w:rsidRPr="00EA7DA6">
        <w:rPr>
          <w:rFonts w:asciiTheme="majorBidi" w:hAnsiTheme="majorBidi" w:cstheme="majorBidi"/>
          <w:sz w:val="24"/>
          <w:szCs w:val="24"/>
        </w:rPr>
        <w:t xml:space="preserve"> les signaux émis par des sources externes existantes plutôt </w:t>
      </w:r>
      <w:r w:rsidR="0045099D">
        <w:rPr>
          <w:rFonts w:asciiTheme="majorBidi" w:hAnsiTheme="majorBidi" w:cstheme="majorBidi"/>
          <w:sz w:val="24"/>
          <w:szCs w:val="24"/>
        </w:rPr>
        <w:br/>
      </w:r>
      <w:r w:rsidR="00650EA5" w:rsidRPr="00EA7DA6">
        <w:rPr>
          <w:rFonts w:asciiTheme="majorBidi" w:hAnsiTheme="majorBidi" w:cstheme="majorBidi"/>
          <w:sz w:val="24"/>
          <w:szCs w:val="24"/>
        </w:rPr>
        <w:t>que de générer ses propres signaux d'émission. Cette approche présente plusieurs avantages significatifs, notamment une réduction des coûts et une meilleure discrétion, puisque les radars passifs n'émettent pas de signaux détectables.</w:t>
      </w:r>
    </w:p>
    <w:p w14:paraId="1CAC6811" w14:textId="77777777" w:rsidR="00650EA5" w:rsidRPr="00650EA5" w:rsidRDefault="00650EA5" w:rsidP="00650EA5">
      <w:pPr>
        <w:autoSpaceDE w:val="0"/>
        <w:autoSpaceDN w:val="0"/>
        <w:adjustRightInd w:val="0"/>
        <w:spacing w:after="0" w:line="360" w:lineRule="auto"/>
        <w:jc w:val="both"/>
        <w:rPr>
          <w:rFonts w:asciiTheme="majorBidi" w:hAnsiTheme="majorBidi" w:cstheme="majorBidi"/>
          <w:color w:val="FF0000"/>
          <w:sz w:val="24"/>
          <w:szCs w:val="24"/>
        </w:rPr>
      </w:pPr>
    </w:p>
    <w:p w14:paraId="529574C5" w14:textId="2E99D225" w:rsidR="00EA6DA5" w:rsidRPr="00EA7DA6" w:rsidRDefault="00EA7DA6" w:rsidP="00640B7C">
      <w:pPr>
        <w:autoSpaceDE w:val="0"/>
        <w:autoSpaceDN w:val="0"/>
        <w:adjustRightInd w:val="0"/>
        <w:spacing w:after="0" w:line="360" w:lineRule="auto"/>
        <w:jc w:val="both"/>
        <w:rPr>
          <w:rFonts w:ascii="Times New Roman" w:hAnsi="Times New Roman" w:cs="Times New Roman"/>
          <w:sz w:val="24"/>
          <w:szCs w:val="24"/>
        </w:rPr>
      </w:pPr>
      <w:r>
        <w:rPr>
          <w:rFonts w:asciiTheme="majorBidi" w:hAnsiTheme="majorBidi" w:cstheme="majorBidi"/>
          <w:color w:val="FF0000"/>
          <w:sz w:val="24"/>
          <w:szCs w:val="24"/>
        </w:rPr>
        <w:tab/>
      </w:r>
      <w:r w:rsidR="00650EA5" w:rsidRPr="00EA7DA6">
        <w:rPr>
          <w:rFonts w:asciiTheme="majorBidi" w:hAnsiTheme="majorBidi" w:cstheme="majorBidi"/>
          <w:sz w:val="24"/>
          <w:szCs w:val="24"/>
        </w:rPr>
        <w:t>L’utilisation des ondes FM (</w:t>
      </w:r>
      <w:r w:rsidR="00640B7C">
        <w:rPr>
          <w:rFonts w:asciiTheme="majorBidi" w:hAnsiTheme="majorBidi" w:cstheme="majorBidi"/>
          <w:sz w:val="24"/>
          <w:szCs w:val="24"/>
        </w:rPr>
        <w:t>Modulation de la Fréquence</w:t>
      </w:r>
      <w:r w:rsidR="00650EA5" w:rsidRPr="00EA7DA6">
        <w:rPr>
          <w:rFonts w:asciiTheme="majorBidi" w:hAnsiTheme="majorBidi" w:cstheme="majorBidi"/>
          <w:sz w:val="24"/>
          <w:szCs w:val="24"/>
        </w:rPr>
        <w:t xml:space="preserve">) comme source pour les radars passifs est particulièrement intéressante en raison de leur omniprésence dans les environnements urbains. Les stations de radio FM émettent continuellement des signaux qui peuvent être captés </w:t>
      </w:r>
      <w:r w:rsidR="0045099D">
        <w:rPr>
          <w:rFonts w:asciiTheme="majorBidi" w:hAnsiTheme="majorBidi" w:cstheme="majorBidi"/>
          <w:sz w:val="24"/>
          <w:szCs w:val="24"/>
        </w:rPr>
        <w:br/>
      </w:r>
      <w:r w:rsidR="00650EA5" w:rsidRPr="00EA7DA6">
        <w:rPr>
          <w:rFonts w:asciiTheme="majorBidi" w:hAnsiTheme="majorBidi" w:cstheme="majorBidi"/>
          <w:sz w:val="24"/>
          <w:szCs w:val="24"/>
        </w:rPr>
        <w:t xml:space="preserve">et analysés par un radar passif. En exploitant ces signaux, il est possible de développer un système radar qui ne dépend pas de sources d’émission spécifiques, réduisant ainsi la complexité et le coût </w:t>
      </w:r>
      <w:r w:rsidR="0045099D">
        <w:rPr>
          <w:rFonts w:asciiTheme="majorBidi" w:hAnsiTheme="majorBidi" w:cstheme="majorBidi"/>
          <w:sz w:val="24"/>
          <w:szCs w:val="24"/>
        </w:rPr>
        <w:br/>
      </w:r>
      <w:r w:rsidR="00650EA5" w:rsidRPr="00EA7DA6">
        <w:rPr>
          <w:rFonts w:asciiTheme="majorBidi" w:hAnsiTheme="majorBidi" w:cstheme="majorBidi"/>
          <w:sz w:val="24"/>
          <w:szCs w:val="24"/>
        </w:rPr>
        <w:t>du système.</w:t>
      </w:r>
    </w:p>
    <w:p w14:paraId="4F528471" w14:textId="77777777" w:rsidR="00BE5B65" w:rsidRDefault="00BE5B65" w:rsidP="00650EA5">
      <w:pPr>
        <w:autoSpaceDE w:val="0"/>
        <w:autoSpaceDN w:val="0"/>
        <w:adjustRightInd w:val="0"/>
        <w:spacing w:after="0" w:line="360" w:lineRule="auto"/>
        <w:jc w:val="both"/>
        <w:rPr>
          <w:rFonts w:ascii="Times New Roman" w:hAnsi="Times New Roman" w:cs="Times New Roman"/>
          <w:sz w:val="24"/>
          <w:szCs w:val="24"/>
        </w:rPr>
      </w:pPr>
    </w:p>
    <w:p w14:paraId="0153C78C" w14:textId="33A3CE0E" w:rsidR="00FD11F5" w:rsidRDefault="00AD7D09" w:rsidP="00650EA5">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Alors p</w:t>
      </w:r>
      <w:r w:rsidR="00375480">
        <w:rPr>
          <w:rFonts w:asciiTheme="majorBidi" w:hAnsiTheme="majorBidi" w:cstheme="majorBidi"/>
          <w:sz w:val="24"/>
          <w:szCs w:val="24"/>
        </w:rPr>
        <w:t xml:space="preserve">our </w:t>
      </w:r>
      <w:r w:rsidR="00FD11F5" w:rsidRPr="00CB18E3">
        <w:rPr>
          <w:rFonts w:asciiTheme="majorBidi" w:hAnsiTheme="majorBidi" w:cstheme="majorBidi"/>
          <w:sz w:val="24"/>
          <w:szCs w:val="24"/>
        </w:rPr>
        <w:t xml:space="preserve">donner plus de </w:t>
      </w:r>
      <w:r w:rsidR="00375480">
        <w:rPr>
          <w:rFonts w:asciiTheme="majorBidi" w:hAnsiTheme="majorBidi" w:cstheme="majorBidi"/>
          <w:sz w:val="24"/>
          <w:szCs w:val="24"/>
        </w:rPr>
        <w:t xml:space="preserve">précision à l’image aérienne nationale, </w:t>
      </w:r>
      <w:r w:rsidR="00D94371">
        <w:rPr>
          <w:rFonts w:asciiTheme="majorBidi" w:hAnsiTheme="majorBidi" w:cstheme="majorBidi"/>
          <w:sz w:val="24"/>
          <w:szCs w:val="24"/>
        </w:rPr>
        <w:t>et donc renforcer</w:t>
      </w:r>
      <w:r w:rsidR="00FD11F5" w:rsidRPr="00CB18E3">
        <w:rPr>
          <w:rFonts w:asciiTheme="majorBidi" w:hAnsiTheme="majorBidi" w:cstheme="majorBidi"/>
          <w:sz w:val="24"/>
          <w:szCs w:val="24"/>
        </w:rPr>
        <w:t xml:space="preserve"> </w:t>
      </w:r>
      <w:r w:rsidR="00D94371">
        <w:rPr>
          <w:rFonts w:asciiTheme="majorBidi" w:hAnsiTheme="majorBidi" w:cstheme="majorBidi"/>
          <w:sz w:val="24"/>
          <w:szCs w:val="24"/>
        </w:rPr>
        <w:t>le contrôle et la défense aérienne</w:t>
      </w:r>
      <w:r w:rsidR="00857839">
        <w:rPr>
          <w:rFonts w:asciiTheme="majorBidi" w:hAnsiTheme="majorBidi" w:cstheme="majorBidi"/>
          <w:sz w:val="24"/>
          <w:szCs w:val="24"/>
        </w:rPr>
        <w:t xml:space="preserve">, il s'avère nécessaire de trouver </w:t>
      </w:r>
      <w:r w:rsidR="00D94371">
        <w:rPr>
          <w:rFonts w:asciiTheme="majorBidi" w:hAnsiTheme="majorBidi" w:cstheme="majorBidi"/>
          <w:sz w:val="24"/>
          <w:szCs w:val="24"/>
        </w:rPr>
        <w:t>de nouveaux</w:t>
      </w:r>
      <w:r w:rsidR="00857839">
        <w:rPr>
          <w:rFonts w:asciiTheme="majorBidi" w:hAnsiTheme="majorBidi" w:cstheme="majorBidi"/>
          <w:sz w:val="24"/>
          <w:szCs w:val="24"/>
        </w:rPr>
        <w:t xml:space="preserve"> moyen</w:t>
      </w:r>
      <w:r w:rsidR="00D94371">
        <w:rPr>
          <w:rFonts w:asciiTheme="majorBidi" w:hAnsiTheme="majorBidi" w:cstheme="majorBidi"/>
          <w:sz w:val="24"/>
          <w:szCs w:val="24"/>
        </w:rPr>
        <w:t>s</w:t>
      </w:r>
      <w:r w:rsidR="00857839">
        <w:rPr>
          <w:rFonts w:asciiTheme="majorBidi" w:hAnsiTheme="majorBidi" w:cstheme="majorBidi"/>
          <w:sz w:val="24"/>
          <w:szCs w:val="24"/>
        </w:rPr>
        <w:t xml:space="preserve"> </w:t>
      </w:r>
      <w:r w:rsidR="00D94371">
        <w:rPr>
          <w:rFonts w:asciiTheme="majorBidi" w:hAnsiTheme="majorBidi" w:cstheme="majorBidi"/>
          <w:sz w:val="24"/>
          <w:szCs w:val="24"/>
        </w:rPr>
        <w:t>pour</w:t>
      </w:r>
      <w:r w:rsidR="00CB18E3">
        <w:rPr>
          <w:rFonts w:asciiTheme="majorBidi" w:hAnsiTheme="majorBidi" w:cstheme="majorBidi"/>
          <w:sz w:val="24"/>
          <w:szCs w:val="24"/>
        </w:rPr>
        <w:t xml:space="preserve"> </w:t>
      </w:r>
      <w:r w:rsidR="007D621D">
        <w:rPr>
          <w:rFonts w:asciiTheme="majorBidi" w:hAnsiTheme="majorBidi" w:cstheme="majorBidi"/>
          <w:sz w:val="24"/>
          <w:szCs w:val="24"/>
        </w:rPr>
        <w:t>surveiller</w:t>
      </w:r>
      <w:r w:rsidR="00375480">
        <w:rPr>
          <w:rFonts w:asciiTheme="majorBidi" w:hAnsiTheme="majorBidi" w:cstheme="majorBidi"/>
          <w:sz w:val="24"/>
          <w:szCs w:val="24"/>
        </w:rPr>
        <w:t xml:space="preserve"> </w:t>
      </w:r>
      <w:r w:rsidR="003637FA">
        <w:rPr>
          <w:rFonts w:asciiTheme="majorBidi" w:hAnsiTheme="majorBidi" w:cstheme="majorBidi"/>
          <w:sz w:val="24"/>
          <w:szCs w:val="24"/>
        </w:rPr>
        <w:t>l’</w:t>
      </w:r>
      <w:r w:rsidR="003637FA" w:rsidRPr="003637FA">
        <w:rPr>
          <w:rFonts w:asciiTheme="majorBidi" w:hAnsiTheme="majorBidi" w:cstheme="majorBidi"/>
          <w:b/>
          <w:bCs/>
          <w:sz w:val="24"/>
          <w:szCs w:val="24"/>
        </w:rPr>
        <w:t>EAN</w:t>
      </w:r>
      <w:r w:rsidR="00D94371">
        <w:rPr>
          <w:rFonts w:asciiTheme="majorBidi" w:hAnsiTheme="majorBidi" w:cstheme="majorBidi"/>
          <w:sz w:val="24"/>
          <w:szCs w:val="24"/>
        </w:rPr>
        <w:t xml:space="preserve"> </w:t>
      </w:r>
      <w:r w:rsidR="0045099D">
        <w:rPr>
          <w:rFonts w:asciiTheme="majorBidi" w:hAnsiTheme="majorBidi" w:cstheme="majorBidi"/>
          <w:sz w:val="24"/>
          <w:szCs w:val="24"/>
        </w:rPr>
        <w:br/>
      </w:r>
      <w:r w:rsidR="002F730F">
        <w:rPr>
          <w:rFonts w:asciiTheme="majorBidi" w:hAnsiTheme="majorBidi" w:cstheme="majorBidi"/>
          <w:sz w:val="24"/>
          <w:szCs w:val="24"/>
        </w:rPr>
        <w:t>en dotant</w:t>
      </w:r>
      <w:r w:rsidR="001A1E52">
        <w:rPr>
          <w:rFonts w:asciiTheme="majorBidi" w:hAnsiTheme="majorBidi" w:cstheme="majorBidi"/>
          <w:sz w:val="24"/>
          <w:szCs w:val="24"/>
        </w:rPr>
        <w:t xml:space="preserve"> le </w:t>
      </w:r>
      <w:r w:rsidR="001A1E52" w:rsidRPr="00291440">
        <w:rPr>
          <w:rFonts w:asciiTheme="majorBidi" w:hAnsiTheme="majorBidi" w:cstheme="majorBidi"/>
          <w:b/>
          <w:bCs/>
          <w:sz w:val="24"/>
          <w:szCs w:val="24"/>
        </w:rPr>
        <w:t>SDA</w:t>
      </w:r>
      <w:r w:rsidR="002F730F">
        <w:rPr>
          <w:rFonts w:asciiTheme="majorBidi" w:hAnsiTheme="majorBidi" w:cstheme="majorBidi"/>
          <w:sz w:val="24"/>
          <w:szCs w:val="24"/>
        </w:rPr>
        <w:t xml:space="preserve"> d'</w:t>
      </w:r>
      <w:r w:rsidR="00857839">
        <w:rPr>
          <w:rFonts w:asciiTheme="majorBidi" w:hAnsiTheme="majorBidi" w:cstheme="majorBidi"/>
          <w:sz w:val="24"/>
          <w:szCs w:val="24"/>
        </w:rPr>
        <w:t xml:space="preserve">une telle </w:t>
      </w:r>
      <w:r w:rsidR="00857839" w:rsidRPr="00857839">
        <w:rPr>
          <w:rFonts w:asciiTheme="majorBidi" w:hAnsiTheme="majorBidi" w:cstheme="majorBidi"/>
          <w:sz w:val="24"/>
          <w:szCs w:val="24"/>
        </w:rPr>
        <w:t>capacité,</w:t>
      </w:r>
      <w:r w:rsidR="00857839">
        <w:rPr>
          <w:rFonts w:asciiTheme="majorBidi" w:hAnsiTheme="majorBidi" w:cstheme="majorBidi"/>
          <w:sz w:val="24"/>
          <w:szCs w:val="24"/>
        </w:rPr>
        <w:t xml:space="preserve"> objet d</w:t>
      </w:r>
      <w:r w:rsidR="002F730F">
        <w:rPr>
          <w:rFonts w:asciiTheme="majorBidi" w:hAnsiTheme="majorBidi" w:cstheme="majorBidi"/>
          <w:sz w:val="24"/>
          <w:szCs w:val="24"/>
        </w:rPr>
        <w:t xml:space="preserve">u présent </w:t>
      </w:r>
      <w:r w:rsidR="00857839">
        <w:rPr>
          <w:rFonts w:asciiTheme="majorBidi" w:hAnsiTheme="majorBidi" w:cstheme="majorBidi"/>
          <w:sz w:val="24"/>
          <w:szCs w:val="24"/>
        </w:rPr>
        <w:t>cahier des charges</w:t>
      </w:r>
      <w:r w:rsidR="00D94371">
        <w:rPr>
          <w:rFonts w:asciiTheme="majorBidi" w:hAnsiTheme="majorBidi" w:cstheme="majorBidi"/>
          <w:sz w:val="24"/>
          <w:szCs w:val="24"/>
        </w:rPr>
        <w:t>.</w:t>
      </w:r>
    </w:p>
    <w:p w14:paraId="4EF8EAEF" w14:textId="77777777" w:rsidR="00EA7DA6" w:rsidRDefault="00EA7DA6" w:rsidP="00650EA5">
      <w:pPr>
        <w:spacing w:line="360" w:lineRule="auto"/>
        <w:ind w:firstLine="567"/>
        <w:jc w:val="both"/>
        <w:rPr>
          <w:rFonts w:asciiTheme="majorBidi" w:hAnsiTheme="majorBidi" w:cstheme="majorBidi"/>
          <w:sz w:val="24"/>
          <w:szCs w:val="24"/>
        </w:rPr>
      </w:pPr>
    </w:p>
    <w:p w14:paraId="04751BD1" w14:textId="6702ED84" w:rsidR="00CD3886" w:rsidRDefault="00EC444A" w:rsidP="0091119A">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Pr>
          <w:rFonts w:asciiTheme="majorBidi" w:hAnsiTheme="majorBidi" w:cstheme="majorBidi"/>
          <w:b/>
          <w:bCs/>
          <w:smallCaps/>
          <w:sz w:val="28"/>
          <w:szCs w:val="28"/>
          <w:u w:val="single"/>
        </w:rPr>
        <w:lastRenderedPageBreak/>
        <w:t>But et objectifs</w:t>
      </w:r>
    </w:p>
    <w:p w14:paraId="6DC185EB" w14:textId="2460EC61" w:rsidR="005320A4" w:rsidRPr="00B9576E" w:rsidRDefault="00B9576E" w:rsidP="005320A4">
      <w:pPr>
        <w:spacing w:after="120" w:line="360" w:lineRule="auto"/>
        <w:jc w:val="both"/>
        <w:rPr>
          <w:rFonts w:asciiTheme="majorBidi" w:hAnsiTheme="majorBidi" w:cstheme="majorBidi"/>
          <w:sz w:val="24"/>
          <w:szCs w:val="24"/>
        </w:rPr>
      </w:pPr>
      <w:r>
        <w:rPr>
          <w:rFonts w:asciiTheme="majorBidi" w:hAnsiTheme="majorBidi" w:cstheme="majorBidi"/>
          <w:color w:val="FF0000"/>
          <w:sz w:val="24"/>
          <w:szCs w:val="24"/>
        </w:rPr>
        <w:tab/>
      </w:r>
      <w:r w:rsidR="005320A4" w:rsidRPr="00B9576E">
        <w:rPr>
          <w:rFonts w:asciiTheme="majorBidi" w:hAnsiTheme="majorBidi" w:cstheme="majorBidi"/>
          <w:sz w:val="24"/>
          <w:szCs w:val="24"/>
        </w:rPr>
        <w:t xml:space="preserve">Le projet a pour but de concevoir et de développer un radar passif basé sur les ondes FM </w:t>
      </w:r>
      <w:r w:rsidR="0045099D">
        <w:rPr>
          <w:rFonts w:asciiTheme="majorBidi" w:hAnsiTheme="majorBidi" w:cstheme="majorBidi"/>
          <w:sz w:val="24"/>
          <w:szCs w:val="24"/>
        </w:rPr>
        <w:br/>
      </w:r>
      <w:r w:rsidR="005320A4" w:rsidRPr="00B9576E">
        <w:rPr>
          <w:rFonts w:asciiTheme="majorBidi" w:hAnsiTheme="majorBidi" w:cstheme="majorBidi"/>
          <w:sz w:val="24"/>
          <w:szCs w:val="24"/>
        </w:rPr>
        <w:t xml:space="preserve">pour la détection et la localisation d'objets aériens. Les </w:t>
      </w:r>
      <w:r w:rsidR="005320A4" w:rsidRPr="0045099D">
        <w:rPr>
          <w:rFonts w:asciiTheme="majorBidi" w:hAnsiTheme="majorBidi" w:cstheme="majorBidi"/>
          <w:szCs w:val="24"/>
        </w:rPr>
        <w:t xml:space="preserve">objectifs spécifiques du projet sont </w:t>
      </w:r>
      <w:r w:rsidR="005320A4" w:rsidRPr="0045099D">
        <w:rPr>
          <w:rFonts w:asciiTheme="majorBidi" w:hAnsiTheme="majorBidi" w:cstheme="majorBidi"/>
          <w:sz w:val="20"/>
          <w:szCs w:val="24"/>
        </w:rPr>
        <w:t xml:space="preserve">les </w:t>
      </w:r>
      <w:r w:rsidR="005320A4" w:rsidRPr="0045099D">
        <w:rPr>
          <w:rFonts w:asciiTheme="majorBidi" w:hAnsiTheme="majorBidi" w:cstheme="majorBidi"/>
          <w:szCs w:val="24"/>
        </w:rPr>
        <w:t>suivants</w:t>
      </w:r>
      <w:r w:rsidR="0045099D">
        <w:rPr>
          <w:rFonts w:asciiTheme="majorBidi" w:hAnsiTheme="majorBidi" w:cstheme="majorBidi"/>
          <w:szCs w:val="24"/>
        </w:rPr>
        <w:t xml:space="preserve"> </w:t>
      </w:r>
      <w:r w:rsidR="005320A4" w:rsidRPr="00B9576E">
        <w:rPr>
          <w:rFonts w:asciiTheme="majorBidi" w:hAnsiTheme="majorBidi" w:cstheme="majorBidi"/>
          <w:sz w:val="24"/>
          <w:szCs w:val="24"/>
        </w:rPr>
        <w:t>:</w:t>
      </w:r>
    </w:p>
    <w:p w14:paraId="691056E0" w14:textId="5B34E7BB" w:rsidR="005320A4" w:rsidRPr="00B9576E" w:rsidRDefault="005320A4" w:rsidP="005320A4">
      <w:pPr>
        <w:pStyle w:val="Paragraphedeliste"/>
        <w:numPr>
          <w:ilvl w:val="0"/>
          <w:numId w:val="14"/>
        </w:numPr>
        <w:spacing w:after="120" w:line="360" w:lineRule="auto"/>
        <w:ind w:left="1281" w:hanging="357"/>
        <w:contextualSpacing w:val="0"/>
        <w:jc w:val="both"/>
        <w:rPr>
          <w:rFonts w:asciiTheme="majorBidi" w:hAnsiTheme="majorBidi" w:cstheme="majorBidi"/>
          <w:sz w:val="24"/>
          <w:szCs w:val="24"/>
        </w:rPr>
      </w:pPr>
      <w:r w:rsidRPr="00B9576E">
        <w:rPr>
          <w:rFonts w:asciiTheme="majorBidi" w:hAnsiTheme="majorBidi" w:cstheme="majorBidi"/>
          <w:b/>
          <w:sz w:val="24"/>
          <w:szCs w:val="24"/>
        </w:rPr>
        <w:t>Comprendre les Principes des Radars Passifs</w:t>
      </w:r>
      <w:r w:rsidRPr="00B9576E">
        <w:rPr>
          <w:rFonts w:asciiTheme="majorBidi" w:hAnsiTheme="majorBidi" w:cstheme="majorBidi"/>
          <w:sz w:val="24"/>
          <w:szCs w:val="24"/>
        </w:rPr>
        <w:t xml:space="preserve"> : Étudier comment les radars passifs </w:t>
      </w:r>
      <w:r w:rsidR="00B9576E" w:rsidRPr="00B9576E">
        <w:rPr>
          <w:rFonts w:asciiTheme="majorBidi" w:hAnsiTheme="majorBidi" w:cstheme="majorBidi"/>
          <w:sz w:val="24"/>
          <w:szCs w:val="24"/>
        </w:rPr>
        <w:t>fonctionne</w:t>
      </w:r>
      <w:r w:rsidR="00E67870">
        <w:rPr>
          <w:rFonts w:asciiTheme="majorBidi" w:hAnsiTheme="majorBidi" w:cstheme="majorBidi"/>
          <w:sz w:val="24"/>
          <w:szCs w:val="24"/>
        </w:rPr>
        <w:t>nt</w:t>
      </w:r>
      <w:r w:rsidRPr="00B9576E">
        <w:rPr>
          <w:rFonts w:asciiTheme="majorBidi" w:hAnsiTheme="majorBidi" w:cstheme="majorBidi"/>
          <w:sz w:val="24"/>
          <w:szCs w:val="24"/>
        </w:rPr>
        <w:t xml:space="preserve">, notamment la manière dont ils utilisent les signaux radio existants </w:t>
      </w:r>
      <w:r w:rsidR="0045099D">
        <w:rPr>
          <w:rFonts w:asciiTheme="majorBidi" w:hAnsiTheme="majorBidi" w:cstheme="majorBidi"/>
          <w:sz w:val="24"/>
          <w:szCs w:val="24"/>
        </w:rPr>
        <w:br/>
      </w:r>
      <w:r w:rsidRPr="00B9576E">
        <w:rPr>
          <w:rFonts w:asciiTheme="majorBidi" w:hAnsiTheme="majorBidi" w:cstheme="majorBidi"/>
          <w:sz w:val="24"/>
          <w:szCs w:val="24"/>
        </w:rPr>
        <w:t>pour détecter des objets. Cela inclut l'analyse des avantages et des limitations par rapport aux radars actifs.</w:t>
      </w:r>
    </w:p>
    <w:p w14:paraId="1764864D" w14:textId="4426E295" w:rsidR="005320A4" w:rsidRPr="00B9576E" w:rsidRDefault="005320A4" w:rsidP="005320A4">
      <w:pPr>
        <w:pStyle w:val="Paragraphedeliste"/>
        <w:numPr>
          <w:ilvl w:val="0"/>
          <w:numId w:val="14"/>
        </w:numPr>
        <w:spacing w:after="120" w:line="360" w:lineRule="auto"/>
        <w:ind w:left="1281" w:hanging="357"/>
        <w:contextualSpacing w:val="0"/>
        <w:jc w:val="both"/>
        <w:rPr>
          <w:rFonts w:asciiTheme="majorBidi" w:hAnsiTheme="majorBidi" w:cstheme="majorBidi"/>
          <w:sz w:val="24"/>
          <w:szCs w:val="24"/>
        </w:rPr>
      </w:pPr>
      <w:r w:rsidRPr="00B9576E">
        <w:rPr>
          <w:rFonts w:asciiTheme="majorBidi" w:hAnsiTheme="majorBidi" w:cstheme="majorBidi"/>
          <w:b/>
          <w:sz w:val="24"/>
          <w:szCs w:val="24"/>
        </w:rPr>
        <w:t>Étudier les Ondes FM</w:t>
      </w:r>
      <w:r w:rsidRPr="00B9576E">
        <w:rPr>
          <w:rFonts w:asciiTheme="majorBidi" w:hAnsiTheme="majorBidi" w:cstheme="majorBidi"/>
          <w:sz w:val="24"/>
          <w:szCs w:val="24"/>
        </w:rPr>
        <w:t xml:space="preserve"> : Analyser les caractéristiques des signaux FM, tels que leur fréquence, leur modulation, et leur portée. Évaluer comment ces caractéristiques </w:t>
      </w:r>
      <w:r w:rsidR="00B9576E" w:rsidRPr="00B9576E">
        <w:rPr>
          <w:rFonts w:asciiTheme="majorBidi" w:hAnsiTheme="majorBidi" w:cstheme="majorBidi"/>
          <w:sz w:val="24"/>
          <w:szCs w:val="24"/>
        </w:rPr>
        <w:t>influence</w:t>
      </w:r>
      <w:r w:rsidRPr="00B9576E">
        <w:rPr>
          <w:rFonts w:asciiTheme="majorBidi" w:hAnsiTheme="majorBidi" w:cstheme="majorBidi"/>
          <w:sz w:val="24"/>
          <w:szCs w:val="24"/>
        </w:rPr>
        <w:t xml:space="preserve"> la détection et la localisation des objets.</w:t>
      </w:r>
    </w:p>
    <w:p w14:paraId="0F43038A" w14:textId="11868CCB" w:rsidR="005320A4" w:rsidRPr="00B9576E" w:rsidRDefault="005320A4" w:rsidP="005320A4">
      <w:pPr>
        <w:pStyle w:val="Paragraphedeliste"/>
        <w:numPr>
          <w:ilvl w:val="0"/>
          <w:numId w:val="14"/>
        </w:numPr>
        <w:spacing w:after="120" w:line="360" w:lineRule="auto"/>
        <w:ind w:left="1281" w:hanging="357"/>
        <w:contextualSpacing w:val="0"/>
        <w:jc w:val="both"/>
        <w:rPr>
          <w:rFonts w:asciiTheme="majorBidi" w:hAnsiTheme="majorBidi" w:cstheme="majorBidi"/>
          <w:sz w:val="24"/>
          <w:szCs w:val="24"/>
        </w:rPr>
      </w:pPr>
      <w:r w:rsidRPr="00B9576E">
        <w:rPr>
          <w:rFonts w:asciiTheme="majorBidi" w:hAnsiTheme="majorBidi" w:cstheme="majorBidi"/>
          <w:b/>
          <w:sz w:val="24"/>
          <w:szCs w:val="24"/>
        </w:rPr>
        <w:t xml:space="preserve">Concevoir le Système Radar Passif </w:t>
      </w:r>
      <w:r w:rsidRPr="00B9576E">
        <w:rPr>
          <w:rFonts w:asciiTheme="majorBidi" w:hAnsiTheme="majorBidi" w:cstheme="majorBidi"/>
          <w:sz w:val="24"/>
          <w:szCs w:val="24"/>
        </w:rPr>
        <w:t xml:space="preserve">: Élaborer une architecture pour le radar passif, </w:t>
      </w:r>
      <w:r w:rsidR="0045099D">
        <w:rPr>
          <w:rFonts w:asciiTheme="majorBidi" w:hAnsiTheme="majorBidi" w:cstheme="majorBidi"/>
          <w:sz w:val="24"/>
          <w:szCs w:val="24"/>
        </w:rPr>
        <w:br/>
      </w:r>
      <w:r w:rsidRPr="00B9576E">
        <w:rPr>
          <w:rFonts w:asciiTheme="majorBidi" w:hAnsiTheme="majorBidi" w:cstheme="majorBidi"/>
          <w:sz w:val="24"/>
          <w:szCs w:val="24"/>
        </w:rPr>
        <w:t>y compris la sélection des composants nécessaires comme les récepteurs, les antennes et les circuits de traitement du signal.</w:t>
      </w:r>
    </w:p>
    <w:p w14:paraId="1FF70262" w14:textId="018C1EBD" w:rsidR="005320A4" w:rsidRPr="00B9576E" w:rsidRDefault="005320A4" w:rsidP="005320A4">
      <w:pPr>
        <w:pStyle w:val="Paragraphedeliste"/>
        <w:numPr>
          <w:ilvl w:val="0"/>
          <w:numId w:val="14"/>
        </w:numPr>
        <w:spacing w:after="120" w:line="360" w:lineRule="auto"/>
        <w:ind w:left="1281" w:hanging="357"/>
        <w:contextualSpacing w:val="0"/>
        <w:jc w:val="both"/>
        <w:rPr>
          <w:rFonts w:asciiTheme="majorBidi" w:hAnsiTheme="majorBidi" w:cstheme="majorBidi"/>
          <w:sz w:val="24"/>
          <w:szCs w:val="24"/>
        </w:rPr>
      </w:pPr>
      <w:r w:rsidRPr="00B9576E">
        <w:rPr>
          <w:rFonts w:asciiTheme="majorBidi" w:hAnsiTheme="majorBidi" w:cstheme="majorBidi"/>
          <w:b/>
          <w:sz w:val="24"/>
          <w:szCs w:val="24"/>
        </w:rPr>
        <w:t xml:space="preserve">Prototyper et Tester </w:t>
      </w:r>
      <w:r w:rsidRPr="00B9576E">
        <w:rPr>
          <w:rFonts w:asciiTheme="majorBidi" w:hAnsiTheme="majorBidi" w:cstheme="majorBidi"/>
          <w:sz w:val="24"/>
          <w:szCs w:val="24"/>
        </w:rPr>
        <w:t xml:space="preserve">: Construire un prototype du système radar passif et effectuer </w:t>
      </w:r>
      <w:r w:rsidR="0045099D">
        <w:rPr>
          <w:rFonts w:asciiTheme="majorBidi" w:hAnsiTheme="majorBidi" w:cstheme="majorBidi"/>
          <w:sz w:val="24"/>
          <w:szCs w:val="24"/>
        </w:rPr>
        <w:br/>
      </w:r>
      <w:r w:rsidRPr="00B9576E">
        <w:rPr>
          <w:rFonts w:asciiTheme="majorBidi" w:hAnsiTheme="majorBidi" w:cstheme="majorBidi"/>
          <w:sz w:val="24"/>
          <w:szCs w:val="24"/>
        </w:rPr>
        <w:t>des tests en laboratoire ainsi qu'en conditions réelles pour valider ses performances</w:t>
      </w:r>
      <w:r w:rsidR="0073490A">
        <w:rPr>
          <w:rFonts w:asciiTheme="majorBidi" w:hAnsiTheme="majorBidi" w:cstheme="majorBidi"/>
          <w:sz w:val="24"/>
          <w:szCs w:val="24"/>
        </w:rPr>
        <w:t xml:space="preserve"> </w:t>
      </w:r>
      <w:r w:rsidR="0045099D">
        <w:rPr>
          <w:rFonts w:asciiTheme="majorBidi" w:hAnsiTheme="majorBidi" w:cstheme="majorBidi"/>
          <w:sz w:val="24"/>
          <w:szCs w:val="24"/>
        </w:rPr>
        <w:br/>
      </w:r>
      <w:r w:rsidR="0073490A">
        <w:rPr>
          <w:rFonts w:asciiTheme="majorBidi" w:hAnsiTheme="majorBidi" w:cstheme="majorBidi"/>
          <w:sz w:val="24"/>
          <w:szCs w:val="24"/>
        </w:rPr>
        <w:t>sur des petites distances</w:t>
      </w:r>
      <w:r w:rsidRPr="00B9576E">
        <w:rPr>
          <w:rFonts w:asciiTheme="majorBidi" w:hAnsiTheme="majorBidi" w:cstheme="majorBidi"/>
          <w:sz w:val="24"/>
          <w:szCs w:val="24"/>
        </w:rPr>
        <w:t>.</w:t>
      </w:r>
    </w:p>
    <w:p w14:paraId="1467C507" w14:textId="460AD218" w:rsidR="00167739" w:rsidRPr="00B9576E" w:rsidRDefault="005320A4" w:rsidP="00B9576E">
      <w:pPr>
        <w:pStyle w:val="Paragraphedeliste"/>
        <w:numPr>
          <w:ilvl w:val="0"/>
          <w:numId w:val="14"/>
        </w:numPr>
        <w:spacing w:after="120" w:line="360" w:lineRule="auto"/>
        <w:ind w:left="1281" w:hanging="357"/>
        <w:contextualSpacing w:val="0"/>
        <w:jc w:val="both"/>
        <w:rPr>
          <w:rFonts w:asciiTheme="majorBidi" w:hAnsiTheme="majorBidi" w:cstheme="majorBidi"/>
          <w:sz w:val="24"/>
          <w:szCs w:val="24"/>
        </w:rPr>
      </w:pPr>
      <w:r w:rsidRPr="00B9576E">
        <w:rPr>
          <w:rFonts w:asciiTheme="majorBidi" w:hAnsiTheme="majorBidi" w:cstheme="majorBidi"/>
          <w:b/>
          <w:sz w:val="24"/>
          <w:szCs w:val="24"/>
        </w:rPr>
        <w:t xml:space="preserve">Documenter et Présenter </w:t>
      </w:r>
      <w:r w:rsidRPr="00B9576E">
        <w:rPr>
          <w:rFonts w:asciiTheme="majorBidi" w:hAnsiTheme="majorBidi" w:cstheme="majorBidi"/>
          <w:sz w:val="24"/>
          <w:szCs w:val="24"/>
        </w:rPr>
        <w:t>: Rédiger un rapport détaillé sur le développement du projet, les résultats des tests, et les conclusions.</w:t>
      </w:r>
    </w:p>
    <w:p w14:paraId="75FDC168" w14:textId="77777777" w:rsidR="0003565B" w:rsidRPr="00CF4481" w:rsidRDefault="0003565B" w:rsidP="0003565B">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Pr>
          <w:rFonts w:asciiTheme="majorBidi" w:hAnsiTheme="majorBidi" w:cstheme="majorBidi"/>
          <w:b/>
          <w:bCs/>
          <w:smallCaps/>
          <w:sz w:val="28"/>
          <w:szCs w:val="28"/>
          <w:u w:val="single"/>
        </w:rPr>
        <w:t>OPPORTUNITÉS :</w:t>
      </w:r>
    </w:p>
    <w:p w14:paraId="2BB19336" w14:textId="77777777" w:rsidR="0003565B" w:rsidRPr="00CF4481" w:rsidRDefault="0003565B" w:rsidP="0003565B">
      <w:pPr>
        <w:pStyle w:val="Paragraphedeliste"/>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4481">
        <w:rPr>
          <w:rFonts w:ascii="Times New Roman" w:eastAsia="Times New Roman" w:hAnsi="Times New Roman" w:cs="Times New Roman"/>
          <w:b/>
          <w:bCs/>
          <w:sz w:val="24"/>
          <w:szCs w:val="24"/>
        </w:rPr>
        <w:t>VALEUR AJOUTÉE POUR LES FRA</w:t>
      </w:r>
      <w:r>
        <w:rPr>
          <w:rFonts w:ascii="Times New Roman" w:eastAsia="Times New Roman" w:hAnsi="Times New Roman" w:cs="Times New Roman"/>
          <w:b/>
          <w:bCs/>
          <w:sz w:val="24"/>
          <w:szCs w:val="24"/>
        </w:rPr>
        <w:t> :</w:t>
      </w:r>
    </w:p>
    <w:p w14:paraId="6AB593CF" w14:textId="6465F665" w:rsidR="0003565B" w:rsidRPr="0003565B" w:rsidRDefault="0003565B" w:rsidP="0003565B">
      <w:pPr>
        <w:pStyle w:val="Paragraphedeliste"/>
        <w:spacing w:before="100" w:beforeAutospacing="1" w:after="100" w:afterAutospacing="1" w:line="360" w:lineRule="auto"/>
        <w:jc w:val="both"/>
        <w:rPr>
          <w:rFonts w:asciiTheme="majorBidi" w:hAnsiTheme="majorBidi" w:cstheme="majorBidi"/>
          <w:sz w:val="24"/>
          <w:szCs w:val="24"/>
        </w:rPr>
      </w:pPr>
      <w:r w:rsidRPr="00CF4481">
        <w:rPr>
          <w:rFonts w:ascii="Times New Roman" w:eastAsia="Times New Roman" w:hAnsi="Times New Roman" w:cs="Times New Roman"/>
          <w:sz w:val="24"/>
          <w:szCs w:val="24"/>
        </w:rPr>
        <w:br/>
      </w:r>
      <w:r>
        <w:rPr>
          <w:rFonts w:asciiTheme="majorBidi" w:hAnsiTheme="majorBidi" w:cstheme="majorBidi"/>
          <w:sz w:val="24"/>
          <w:szCs w:val="24"/>
        </w:rPr>
        <w:tab/>
      </w:r>
      <w:r w:rsidRPr="0003565B">
        <w:rPr>
          <w:rFonts w:asciiTheme="majorBidi" w:hAnsiTheme="majorBidi" w:cstheme="majorBidi"/>
          <w:sz w:val="24"/>
          <w:szCs w:val="24"/>
        </w:rPr>
        <w:t xml:space="preserve">La mise en place d’un radar passif pour la surveillance aérienne représente une avancée stratégique majeure pour la mission des FRA. Ce projet, qui combine efficacité et discrétion, apportera une réelle plus-value opérationnelle et constituera une source de fierté </w:t>
      </w:r>
      <w:r w:rsidR="0045099D">
        <w:rPr>
          <w:rFonts w:asciiTheme="majorBidi" w:hAnsiTheme="majorBidi" w:cstheme="majorBidi"/>
          <w:sz w:val="24"/>
          <w:szCs w:val="24"/>
        </w:rPr>
        <w:br/>
      </w:r>
      <w:r w:rsidRPr="0003565B">
        <w:rPr>
          <w:rFonts w:asciiTheme="majorBidi" w:hAnsiTheme="majorBidi" w:cstheme="majorBidi"/>
          <w:sz w:val="24"/>
          <w:szCs w:val="24"/>
        </w:rPr>
        <w:t xml:space="preserve">pour le Commandement. En améliorant la couverture radar et en renforçant les capacités </w:t>
      </w:r>
      <w:r w:rsidR="0045099D">
        <w:rPr>
          <w:rFonts w:asciiTheme="majorBidi" w:hAnsiTheme="majorBidi" w:cstheme="majorBidi"/>
          <w:sz w:val="24"/>
          <w:szCs w:val="24"/>
        </w:rPr>
        <w:br/>
      </w:r>
      <w:r w:rsidRPr="0003565B">
        <w:rPr>
          <w:rFonts w:asciiTheme="majorBidi" w:hAnsiTheme="majorBidi" w:cstheme="majorBidi"/>
          <w:sz w:val="24"/>
          <w:szCs w:val="24"/>
        </w:rPr>
        <w:t xml:space="preserve">de surveillance, le radar passif permet de détecter les aéronefs sans émettre de signaux, garantissant ainsi une discrétion accrue. De plus, ce type de radar est économiquement avantageux avec des coûts d’installation et de maintenance significativement réduits </w:t>
      </w:r>
      <w:r w:rsidR="0045099D">
        <w:rPr>
          <w:rFonts w:asciiTheme="majorBidi" w:hAnsiTheme="majorBidi" w:cstheme="majorBidi"/>
          <w:sz w:val="24"/>
          <w:szCs w:val="24"/>
        </w:rPr>
        <w:br/>
      </w:r>
      <w:r w:rsidRPr="0003565B">
        <w:rPr>
          <w:rFonts w:asciiTheme="majorBidi" w:hAnsiTheme="majorBidi" w:cstheme="majorBidi"/>
          <w:sz w:val="24"/>
          <w:szCs w:val="24"/>
        </w:rPr>
        <w:t>par rapport aux radars traditionnels.</w:t>
      </w:r>
    </w:p>
    <w:p w14:paraId="4FB30449" w14:textId="0DF672D7" w:rsidR="0003565B" w:rsidRDefault="0003565B" w:rsidP="0003565B">
      <w:pPr>
        <w:pStyle w:val="Paragraphedeliste"/>
        <w:spacing w:before="100" w:beforeAutospacing="1" w:after="100" w:afterAutospacing="1" w:line="360" w:lineRule="auto"/>
        <w:rPr>
          <w:rFonts w:asciiTheme="majorBidi" w:hAnsiTheme="majorBidi" w:cstheme="majorBidi"/>
          <w:sz w:val="24"/>
          <w:szCs w:val="24"/>
        </w:rPr>
      </w:pPr>
    </w:p>
    <w:p w14:paraId="42A059ED" w14:textId="10DFC3A6" w:rsidR="00EC6D89" w:rsidRDefault="00EC6D89" w:rsidP="0003565B">
      <w:pPr>
        <w:pStyle w:val="Paragraphedeliste"/>
        <w:spacing w:before="100" w:beforeAutospacing="1" w:after="100" w:afterAutospacing="1" w:line="360" w:lineRule="auto"/>
        <w:rPr>
          <w:rFonts w:asciiTheme="majorBidi" w:hAnsiTheme="majorBidi" w:cstheme="majorBidi"/>
          <w:sz w:val="24"/>
          <w:szCs w:val="24"/>
        </w:rPr>
      </w:pPr>
    </w:p>
    <w:p w14:paraId="73616263" w14:textId="1215C9DE" w:rsidR="00EC6D89" w:rsidRDefault="00EC6D89" w:rsidP="0003565B">
      <w:pPr>
        <w:pStyle w:val="Paragraphedeliste"/>
        <w:spacing w:before="100" w:beforeAutospacing="1" w:after="100" w:afterAutospacing="1" w:line="360" w:lineRule="auto"/>
        <w:rPr>
          <w:rFonts w:asciiTheme="majorBidi" w:hAnsiTheme="majorBidi" w:cstheme="majorBidi"/>
          <w:sz w:val="24"/>
          <w:szCs w:val="24"/>
        </w:rPr>
      </w:pPr>
    </w:p>
    <w:p w14:paraId="68EE0956" w14:textId="77777777" w:rsidR="00EC6D89" w:rsidRPr="00CF4481" w:rsidRDefault="00EC6D89" w:rsidP="0003565B">
      <w:pPr>
        <w:pStyle w:val="Paragraphedeliste"/>
        <w:spacing w:before="100" w:beforeAutospacing="1" w:after="100" w:afterAutospacing="1" w:line="360" w:lineRule="auto"/>
        <w:rPr>
          <w:rFonts w:asciiTheme="majorBidi" w:hAnsiTheme="majorBidi" w:cstheme="majorBidi"/>
          <w:sz w:val="24"/>
          <w:szCs w:val="24"/>
        </w:rPr>
      </w:pPr>
      <w:bookmarkStart w:id="0" w:name="_GoBack"/>
      <w:bookmarkEnd w:id="0"/>
    </w:p>
    <w:p w14:paraId="52F45014" w14:textId="77777777" w:rsidR="0003565B" w:rsidRPr="00CF4481" w:rsidRDefault="0003565B" w:rsidP="0003565B">
      <w:pPr>
        <w:pStyle w:val="Paragraphedeliste"/>
        <w:spacing w:before="100" w:beforeAutospacing="1" w:after="100" w:afterAutospacing="1" w:line="240" w:lineRule="auto"/>
        <w:rPr>
          <w:rFonts w:ascii="Times New Roman" w:eastAsia="Times New Roman" w:hAnsi="Times New Roman" w:cs="Times New Roman"/>
          <w:sz w:val="24"/>
          <w:szCs w:val="24"/>
        </w:rPr>
      </w:pPr>
    </w:p>
    <w:p w14:paraId="01B0EDFB" w14:textId="77777777" w:rsidR="0003565B" w:rsidRPr="00CF4481" w:rsidRDefault="0003565B" w:rsidP="0003565B">
      <w:pPr>
        <w:pStyle w:val="Paragraphedeliste"/>
        <w:numPr>
          <w:ilvl w:val="0"/>
          <w:numId w:val="22"/>
        </w:numPr>
        <w:spacing w:before="100" w:beforeAutospacing="1" w:after="100" w:afterAutospacing="1" w:line="360" w:lineRule="auto"/>
        <w:rPr>
          <w:rFonts w:ascii="Times New Roman" w:eastAsia="Times New Roman" w:hAnsi="Times New Roman" w:cs="Times New Roman"/>
          <w:b/>
          <w:bCs/>
          <w:sz w:val="24"/>
          <w:szCs w:val="24"/>
        </w:rPr>
      </w:pPr>
      <w:r w:rsidRPr="00CF4481">
        <w:rPr>
          <w:rFonts w:ascii="Times New Roman" w:eastAsia="Times New Roman" w:hAnsi="Times New Roman" w:cs="Times New Roman"/>
          <w:b/>
          <w:bCs/>
          <w:sz w:val="24"/>
          <w:szCs w:val="24"/>
        </w:rPr>
        <w:t>VALEUR AJOUTÉE POUR L’UNITE</w:t>
      </w:r>
      <w:r>
        <w:rPr>
          <w:rFonts w:ascii="Times New Roman" w:eastAsia="Times New Roman" w:hAnsi="Times New Roman" w:cs="Times New Roman"/>
          <w:b/>
          <w:bCs/>
          <w:sz w:val="24"/>
          <w:szCs w:val="24"/>
        </w:rPr>
        <w:t> :</w:t>
      </w:r>
    </w:p>
    <w:p w14:paraId="677F9CB1" w14:textId="26DB5A57" w:rsidR="0003565B" w:rsidRPr="0003565B" w:rsidRDefault="0003565B" w:rsidP="0003565B">
      <w:pPr>
        <w:pStyle w:val="Paragraphedeliste"/>
        <w:numPr>
          <w:ilvl w:val="0"/>
          <w:numId w:val="24"/>
        </w:numPr>
        <w:tabs>
          <w:tab w:val="left" w:pos="1843"/>
        </w:tabs>
        <w:spacing w:line="360" w:lineRule="auto"/>
        <w:ind w:left="1134"/>
        <w:jc w:val="both"/>
        <w:rPr>
          <w:rFonts w:asciiTheme="majorBidi" w:hAnsiTheme="majorBidi" w:cstheme="majorBidi"/>
          <w:sz w:val="24"/>
          <w:szCs w:val="24"/>
        </w:rPr>
      </w:pPr>
      <w:r w:rsidRPr="0003565B">
        <w:rPr>
          <w:rFonts w:asciiTheme="majorBidi" w:hAnsiTheme="majorBidi" w:cstheme="majorBidi"/>
          <w:b/>
          <w:bCs/>
          <w:sz w:val="24"/>
          <w:szCs w:val="24"/>
        </w:rPr>
        <w:t>Extension de la couverture radar et renforcement de la détection</w:t>
      </w:r>
      <w:r w:rsidRPr="0003565B">
        <w:rPr>
          <w:rFonts w:asciiTheme="majorBidi" w:hAnsiTheme="majorBidi" w:cstheme="majorBidi"/>
          <w:sz w:val="24"/>
          <w:szCs w:val="24"/>
        </w:rPr>
        <w:t xml:space="preserve"> : </w:t>
      </w:r>
      <w:r w:rsidR="0045099D">
        <w:rPr>
          <w:rFonts w:asciiTheme="majorBidi" w:hAnsiTheme="majorBidi" w:cstheme="majorBidi"/>
          <w:sz w:val="24"/>
          <w:szCs w:val="24"/>
        </w:rPr>
        <w:br/>
      </w:r>
      <w:r w:rsidRPr="0003565B">
        <w:rPr>
          <w:rFonts w:asciiTheme="majorBidi" w:hAnsiTheme="majorBidi" w:cstheme="majorBidi"/>
          <w:sz w:val="24"/>
          <w:szCs w:val="24"/>
        </w:rPr>
        <w:t>Grâce à la technologie passive, ce système offrira une couverture élargie et une meilleure capacité de détection, tout en demeurant difficile à repérer.</w:t>
      </w:r>
    </w:p>
    <w:p w14:paraId="25AB29F7" w14:textId="048F12A2" w:rsidR="0003565B" w:rsidRPr="0003565B" w:rsidRDefault="0003565B" w:rsidP="0003565B">
      <w:pPr>
        <w:pStyle w:val="Paragraphedeliste"/>
        <w:numPr>
          <w:ilvl w:val="0"/>
          <w:numId w:val="24"/>
        </w:numPr>
        <w:tabs>
          <w:tab w:val="left" w:pos="1843"/>
        </w:tabs>
        <w:spacing w:line="360" w:lineRule="auto"/>
        <w:ind w:left="1134"/>
        <w:jc w:val="both"/>
        <w:rPr>
          <w:rFonts w:asciiTheme="majorBidi" w:hAnsiTheme="majorBidi" w:cstheme="majorBidi"/>
          <w:sz w:val="24"/>
          <w:szCs w:val="24"/>
        </w:rPr>
      </w:pPr>
      <w:r w:rsidRPr="0003565B">
        <w:rPr>
          <w:rFonts w:asciiTheme="majorBidi" w:hAnsiTheme="majorBidi" w:cstheme="majorBidi"/>
          <w:b/>
          <w:bCs/>
          <w:sz w:val="24"/>
          <w:szCs w:val="24"/>
        </w:rPr>
        <w:t>Amélioration complète de la Situation Aérienne Générale (SAG)</w:t>
      </w:r>
      <w:r w:rsidRPr="0003565B">
        <w:rPr>
          <w:rFonts w:asciiTheme="majorBidi" w:hAnsiTheme="majorBidi" w:cstheme="majorBidi"/>
          <w:sz w:val="24"/>
          <w:szCs w:val="24"/>
        </w:rPr>
        <w:t xml:space="preserve"> : Le radar passif optimisera le suivi en temps réel, fournissant une vision aérienne plus complète </w:t>
      </w:r>
      <w:r w:rsidR="0045099D">
        <w:rPr>
          <w:rFonts w:asciiTheme="majorBidi" w:hAnsiTheme="majorBidi" w:cstheme="majorBidi"/>
          <w:sz w:val="24"/>
          <w:szCs w:val="24"/>
        </w:rPr>
        <w:br/>
      </w:r>
      <w:r w:rsidRPr="0003565B">
        <w:rPr>
          <w:rFonts w:asciiTheme="majorBidi" w:hAnsiTheme="majorBidi" w:cstheme="majorBidi"/>
          <w:sz w:val="24"/>
          <w:szCs w:val="24"/>
        </w:rPr>
        <w:t>et détaillée, pour des décisions stratégiques renforcées.</w:t>
      </w:r>
    </w:p>
    <w:p w14:paraId="32759F48" w14:textId="5259A3CD" w:rsidR="0003565B" w:rsidRPr="0003565B" w:rsidRDefault="0003565B" w:rsidP="0003565B">
      <w:pPr>
        <w:pStyle w:val="Paragraphedeliste"/>
        <w:numPr>
          <w:ilvl w:val="0"/>
          <w:numId w:val="24"/>
        </w:numPr>
        <w:tabs>
          <w:tab w:val="left" w:pos="1843"/>
        </w:tabs>
        <w:spacing w:line="360" w:lineRule="auto"/>
        <w:ind w:left="1134"/>
        <w:jc w:val="both"/>
        <w:rPr>
          <w:rFonts w:asciiTheme="majorBidi" w:hAnsiTheme="majorBidi" w:cstheme="majorBidi"/>
          <w:sz w:val="24"/>
          <w:szCs w:val="24"/>
        </w:rPr>
      </w:pPr>
      <w:r w:rsidRPr="0003565B">
        <w:rPr>
          <w:rFonts w:asciiTheme="majorBidi" w:hAnsiTheme="majorBidi" w:cstheme="majorBidi"/>
          <w:b/>
          <w:bCs/>
          <w:sz w:val="24"/>
          <w:szCs w:val="24"/>
        </w:rPr>
        <w:t>Soutien au contrôle et à la défense aérienne</w:t>
      </w:r>
      <w:r w:rsidRPr="0003565B">
        <w:rPr>
          <w:rFonts w:asciiTheme="majorBidi" w:hAnsiTheme="majorBidi" w:cstheme="majorBidi"/>
          <w:sz w:val="24"/>
          <w:szCs w:val="24"/>
        </w:rPr>
        <w:t xml:space="preserve"> : En assurant un niveau de surveillance élevé, il renforcera la sécurité des espaces aériens et le contrôle des frontières de manière discrète et proactive.</w:t>
      </w:r>
    </w:p>
    <w:p w14:paraId="529EA31B" w14:textId="7E921B8F" w:rsidR="00707320" w:rsidRPr="0003565B" w:rsidRDefault="0003565B" w:rsidP="0003565B">
      <w:pPr>
        <w:pStyle w:val="Paragraphedeliste"/>
        <w:numPr>
          <w:ilvl w:val="0"/>
          <w:numId w:val="24"/>
        </w:numPr>
        <w:tabs>
          <w:tab w:val="left" w:pos="1843"/>
        </w:tabs>
        <w:spacing w:line="360" w:lineRule="auto"/>
        <w:ind w:left="1134"/>
        <w:jc w:val="both"/>
        <w:rPr>
          <w:rFonts w:asciiTheme="majorBidi" w:hAnsiTheme="majorBidi" w:cstheme="majorBidi"/>
          <w:sz w:val="24"/>
          <w:szCs w:val="24"/>
        </w:rPr>
      </w:pPr>
      <w:r w:rsidRPr="0003565B">
        <w:rPr>
          <w:rFonts w:asciiTheme="majorBidi" w:hAnsiTheme="majorBidi" w:cstheme="majorBidi"/>
          <w:b/>
          <w:bCs/>
          <w:sz w:val="24"/>
          <w:szCs w:val="24"/>
        </w:rPr>
        <w:t>Réduction des coûts et adaptabilité</w:t>
      </w:r>
      <w:r w:rsidRPr="0003565B">
        <w:rPr>
          <w:rFonts w:asciiTheme="majorBidi" w:hAnsiTheme="majorBidi" w:cstheme="majorBidi"/>
          <w:sz w:val="24"/>
          <w:szCs w:val="24"/>
        </w:rPr>
        <w:t xml:space="preserve"> : Outre les avantages stratégiques, le radar passif permet de réaliser des économies substantielles tout en restant adaptable et évolutif, facilitant une modernisation rapide en cas d’évolution technologique.</w:t>
      </w:r>
    </w:p>
    <w:p w14:paraId="3BF3BA98" w14:textId="77777777" w:rsidR="00717622" w:rsidRDefault="004966F6"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EC444A">
        <w:rPr>
          <w:rFonts w:asciiTheme="majorBidi" w:hAnsiTheme="majorBidi" w:cstheme="majorBidi"/>
          <w:b/>
          <w:bCs/>
          <w:smallCaps/>
          <w:sz w:val="28"/>
          <w:szCs w:val="28"/>
          <w:u w:val="single"/>
        </w:rPr>
        <w:t>Détails</w:t>
      </w:r>
      <w:r w:rsidR="00EC444A">
        <w:rPr>
          <w:rFonts w:asciiTheme="majorBidi" w:hAnsiTheme="majorBidi" w:cstheme="majorBidi"/>
          <w:b/>
          <w:bCs/>
          <w:smallCaps/>
          <w:sz w:val="28"/>
          <w:szCs w:val="28"/>
          <w:u w:val="single"/>
        </w:rPr>
        <w:t xml:space="preserve"> techniques</w:t>
      </w:r>
    </w:p>
    <w:p w14:paraId="091CDD8E" w14:textId="4095BAD8" w:rsidR="0008159C" w:rsidRDefault="00CF5AB3" w:rsidP="009022DD">
      <w:pPr>
        <w:ind w:firstLine="567"/>
        <w:jc w:val="both"/>
        <w:rPr>
          <w:rFonts w:asciiTheme="majorBidi" w:hAnsiTheme="majorBidi" w:cstheme="majorBidi"/>
          <w:sz w:val="24"/>
          <w:szCs w:val="24"/>
        </w:rPr>
      </w:pPr>
      <w:r>
        <w:rPr>
          <w:rFonts w:asciiTheme="majorBidi" w:hAnsiTheme="majorBidi" w:cstheme="majorBidi"/>
          <w:sz w:val="24"/>
          <w:szCs w:val="24"/>
        </w:rPr>
        <w:t>L</w:t>
      </w:r>
      <w:r w:rsidR="0014796C">
        <w:rPr>
          <w:rFonts w:asciiTheme="majorBidi" w:hAnsiTheme="majorBidi" w:cstheme="majorBidi"/>
          <w:sz w:val="24"/>
          <w:szCs w:val="24"/>
        </w:rPr>
        <w:t>e</w:t>
      </w:r>
      <w:r w:rsidR="009022DD">
        <w:rPr>
          <w:rFonts w:asciiTheme="majorBidi" w:hAnsiTheme="majorBidi" w:cstheme="majorBidi"/>
          <w:sz w:val="24"/>
          <w:szCs w:val="24"/>
        </w:rPr>
        <w:t xml:space="preserve"> </w:t>
      </w:r>
      <w:r w:rsidR="00D85CA8">
        <w:rPr>
          <w:rFonts w:asciiTheme="majorBidi" w:hAnsiTheme="majorBidi" w:cstheme="majorBidi"/>
          <w:sz w:val="24"/>
          <w:szCs w:val="24"/>
        </w:rPr>
        <w:t xml:space="preserve">livrable attendu dans le cadre de ce </w:t>
      </w:r>
      <w:r w:rsidR="00943D7F">
        <w:rPr>
          <w:rFonts w:asciiTheme="majorBidi" w:hAnsiTheme="majorBidi" w:cstheme="majorBidi"/>
          <w:sz w:val="24"/>
          <w:szCs w:val="24"/>
        </w:rPr>
        <w:t>projet</w:t>
      </w:r>
      <w:r w:rsidR="0008159C">
        <w:rPr>
          <w:rFonts w:asciiTheme="majorBidi" w:hAnsiTheme="majorBidi" w:cstheme="majorBidi"/>
          <w:sz w:val="24"/>
          <w:szCs w:val="24"/>
        </w:rPr>
        <w:t xml:space="preserve"> doit permettre :</w:t>
      </w:r>
    </w:p>
    <w:p w14:paraId="336C573F" w14:textId="3CE2ACAF" w:rsidR="0008159C" w:rsidRDefault="00CF5AB3" w:rsidP="000A2E56">
      <w:pPr>
        <w:pStyle w:val="Paragraphedeliste"/>
        <w:numPr>
          <w:ilvl w:val="0"/>
          <w:numId w:val="18"/>
        </w:numPr>
        <w:spacing w:after="240"/>
        <w:contextualSpacing w:val="0"/>
        <w:jc w:val="both"/>
        <w:rPr>
          <w:rFonts w:asciiTheme="majorBidi" w:hAnsiTheme="majorBidi" w:cstheme="majorBidi"/>
          <w:sz w:val="24"/>
          <w:szCs w:val="24"/>
        </w:rPr>
      </w:pPr>
      <w:r>
        <w:rPr>
          <w:rFonts w:asciiTheme="majorBidi" w:hAnsiTheme="majorBidi" w:cstheme="majorBidi"/>
          <w:sz w:val="24"/>
          <w:szCs w:val="24"/>
        </w:rPr>
        <w:t xml:space="preserve">L’exploitation </w:t>
      </w:r>
      <w:r w:rsidR="000A2E56" w:rsidRPr="000A2E56">
        <w:rPr>
          <w:rFonts w:asciiTheme="majorBidi" w:hAnsiTheme="majorBidi" w:cstheme="majorBidi"/>
          <w:sz w:val="24"/>
          <w:szCs w:val="24"/>
        </w:rPr>
        <w:t>des ondes FM disponibles dans l'environnement</w:t>
      </w:r>
      <w:r>
        <w:rPr>
          <w:rFonts w:asciiTheme="majorBidi" w:hAnsiTheme="majorBidi" w:cstheme="majorBidi"/>
          <w:sz w:val="24"/>
          <w:szCs w:val="24"/>
        </w:rPr>
        <w:t xml:space="preserve">;    </w:t>
      </w:r>
    </w:p>
    <w:p w14:paraId="5E5BCA60" w14:textId="7AD289C3" w:rsidR="00EF6CD6" w:rsidRDefault="000A2E56" w:rsidP="00D85CA8">
      <w:pPr>
        <w:pStyle w:val="Paragraphedeliste"/>
        <w:numPr>
          <w:ilvl w:val="0"/>
          <w:numId w:val="18"/>
        </w:numPr>
        <w:spacing w:after="240"/>
        <w:contextualSpacing w:val="0"/>
        <w:jc w:val="both"/>
        <w:rPr>
          <w:rFonts w:asciiTheme="majorBidi" w:hAnsiTheme="majorBidi" w:cstheme="majorBidi"/>
          <w:sz w:val="24"/>
          <w:szCs w:val="24"/>
        </w:rPr>
      </w:pPr>
      <w:r>
        <w:rPr>
          <w:rFonts w:asciiTheme="majorBidi" w:hAnsiTheme="majorBidi" w:cstheme="majorBidi"/>
          <w:sz w:val="24"/>
          <w:szCs w:val="24"/>
        </w:rPr>
        <w:t xml:space="preserve">La réalisation d’un récepteur capable de traiter les ondes FM réfléchie sur des avions </w:t>
      </w:r>
      <w:r w:rsidR="00CF5AB3">
        <w:rPr>
          <w:rFonts w:asciiTheme="majorBidi" w:hAnsiTheme="majorBidi" w:cstheme="majorBidi"/>
          <w:sz w:val="24"/>
          <w:szCs w:val="24"/>
        </w:rPr>
        <w:t xml:space="preserve">;  </w:t>
      </w:r>
    </w:p>
    <w:p w14:paraId="026FB173" w14:textId="602A1E0B" w:rsidR="00943D7F" w:rsidRDefault="00CF5AB3" w:rsidP="000A2E56">
      <w:pPr>
        <w:pStyle w:val="Paragraphedeliste"/>
        <w:numPr>
          <w:ilvl w:val="0"/>
          <w:numId w:val="18"/>
        </w:numPr>
        <w:spacing w:after="240"/>
        <w:contextualSpacing w:val="0"/>
        <w:jc w:val="both"/>
        <w:rPr>
          <w:rFonts w:asciiTheme="majorBidi" w:hAnsiTheme="majorBidi" w:cstheme="majorBidi"/>
          <w:sz w:val="24"/>
          <w:szCs w:val="24"/>
        </w:rPr>
      </w:pPr>
      <w:r>
        <w:rPr>
          <w:rFonts w:asciiTheme="majorBidi" w:hAnsiTheme="majorBidi" w:cstheme="majorBidi"/>
          <w:sz w:val="24"/>
          <w:szCs w:val="24"/>
        </w:rPr>
        <w:t xml:space="preserve">La réalisation </w:t>
      </w:r>
      <w:r w:rsidR="000A2E56">
        <w:rPr>
          <w:rFonts w:asciiTheme="majorBidi" w:hAnsiTheme="majorBidi" w:cstheme="majorBidi"/>
          <w:sz w:val="24"/>
          <w:szCs w:val="24"/>
        </w:rPr>
        <w:t>d’un radar passif pour la détection des objets aériens à base des ondes FM</w:t>
      </w:r>
      <w:r w:rsidR="001A1E52" w:rsidRPr="001A1E52">
        <w:rPr>
          <w:rFonts w:asciiTheme="majorBidi" w:hAnsiTheme="majorBidi" w:cstheme="majorBidi"/>
          <w:sz w:val="24"/>
          <w:szCs w:val="24"/>
        </w:rPr>
        <w:t>.</w:t>
      </w:r>
    </w:p>
    <w:p w14:paraId="11F743D3" w14:textId="77777777" w:rsidR="00EC444A" w:rsidRDefault="0014796C"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EC444A">
        <w:rPr>
          <w:rFonts w:asciiTheme="majorBidi" w:hAnsiTheme="majorBidi" w:cstheme="majorBidi"/>
          <w:b/>
          <w:bCs/>
          <w:smallCaps/>
          <w:sz w:val="28"/>
          <w:szCs w:val="28"/>
          <w:u w:val="single"/>
        </w:rPr>
        <w:t>Ressources nécessaires</w:t>
      </w:r>
    </w:p>
    <w:p w14:paraId="55F1AE39" w14:textId="45890103" w:rsidR="008257A1" w:rsidRDefault="0010689E" w:rsidP="0045099D">
      <w:pPr>
        <w:ind w:firstLine="567"/>
        <w:jc w:val="both"/>
        <w:rPr>
          <w:rFonts w:asciiTheme="majorBidi" w:hAnsiTheme="majorBidi" w:cstheme="majorBidi"/>
          <w:sz w:val="24"/>
          <w:szCs w:val="24"/>
        </w:rPr>
      </w:pPr>
      <w:r>
        <w:rPr>
          <w:rFonts w:asciiTheme="majorBidi" w:hAnsiTheme="majorBidi" w:cstheme="majorBidi"/>
          <w:sz w:val="24"/>
          <w:szCs w:val="24"/>
        </w:rPr>
        <w:t>Afin d'être en mesure de concrétiser ce projet, l’élève-</w:t>
      </w:r>
      <w:r w:rsidR="00EF6CD6">
        <w:rPr>
          <w:rFonts w:asciiTheme="majorBidi" w:hAnsiTheme="majorBidi" w:cstheme="majorBidi"/>
          <w:sz w:val="24"/>
          <w:szCs w:val="24"/>
        </w:rPr>
        <w:t>ingénieur</w:t>
      </w:r>
      <w:r w:rsidR="00291440">
        <w:rPr>
          <w:rFonts w:asciiTheme="majorBidi" w:hAnsiTheme="majorBidi" w:cstheme="majorBidi"/>
          <w:sz w:val="24"/>
          <w:szCs w:val="24"/>
        </w:rPr>
        <w:t xml:space="preserve"> (</w:t>
      </w:r>
      <w:r w:rsidR="00291440" w:rsidRPr="00291440">
        <w:rPr>
          <w:rFonts w:asciiTheme="majorBidi" w:hAnsiTheme="majorBidi" w:cstheme="majorBidi"/>
          <w:b/>
          <w:bCs/>
          <w:sz w:val="24"/>
          <w:szCs w:val="24"/>
        </w:rPr>
        <w:t>Systèmes Aéronautiques</w:t>
      </w:r>
      <w:r w:rsidR="00291440">
        <w:rPr>
          <w:rFonts w:asciiTheme="majorBidi" w:hAnsiTheme="majorBidi" w:cstheme="majorBidi"/>
          <w:sz w:val="24"/>
          <w:szCs w:val="24"/>
        </w:rPr>
        <w:t xml:space="preserve">) doit </w:t>
      </w:r>
      <w:r>
        <w:rPr>
          <w:rFonts w:asciiTheme="majorBidi" w:hAnsiTheme="majorBidi" w:cstheme="majorBidi"/>
          <w:sz w:val="24"/>
          <w:szCs w:val="24"/>
        </w:rPr>
        <w:t xml:space="preserve">posséder des prérequis </w:t>
      </w:r>
      <w:r w:rsidR="00225CA9">
        <w:rPr>
          <w:rFonts w:asciiTheme="majorBidi" w:hAnsiTheme="majorBidi" w:cstheme="majorBidi"/>
          <w:sz w:val="24"/>
          <w:szCs w:val="24"/>
        </w:rPr>
        <w:t xml:space="preserve">en matière d’électronique et </w:t>
      </w:r>
      <w:r>
        <w:rPr>
          <w:rFonts w:asciiTheme="majorBidi" w:hAnsiTheme="majorBidi" w:cstheme="majorBidi"/>
          <w:sz w:val="24"/>
          <w:szCs w:val="24"/>
        </w:rPr>
        <w:t xml:space="preserve">développement informatique et </w:t>
      </w:r>
      <w:r w:rsidR="007916A2">
        <w:rPr>
          <w:rFonts w:asciiTheme="majorBidi" w:hAnsiTheme="majorBidi" w:cstheme="majorBidi"/>
          <w:sz w:val="24"/>
          <w:szCs w:val="24"/>
        </w:rPr>
        <w:t>disposer des</w:t>
      </w:r>
      <w:r w:rsidR="00EF6CD6">
        <w:rPr>
          <w:rFonts w:asciiTheme="majorBidi" w:hAnsiTheme="majorBidi" w:cstheme="majorBidi"/>
          <w:sz w:val="24"/>
          <w:szCs w:val="24"/>
        </w:rPr>
        <w:t xml:space="preserve"> </w:t>
      </w:r>
      <w:r w:rsidR="008766E4">
        <w:rPr>
          <w:rFonts w:asciiTheme="majorBidi" w:hAnsiTheme="majorBidi" w:cstheme="majorBidi"/>
          <w:sz w:val="24"/>
          <w:szCs w:val="24"/>
        </w:rPr>
        <w:t>outils</w:t>
      </w:r>
      <w:r w:rsidR="00EF6CD6">
        <w:rPr>
          <w:rFonts w:asciiTheme="majorBidi" w:hAnsiTheme="majorBidi" w:cstheme="majorBidi"/>
          <w:sz w:val="24"/>
          <w:szCs w:val="24"/>
        </w:rPr>
        <w:t xml:space="preserve"> suivants :</w:t>
      </w:r>
    </w:p>
    <w:p w14:paraId="62A3E73E" w14:textId="660E3DAD" w:rsidR="00F71378" w:rsidRPr="0008444D" w:rsidRDefault="00CF7DE5" w:rsidP="0008444D">
      <w:pPr>
        <w:pStyle w:val="Paragraphedeliste"/>
        <w:numPr>
          <w:ilvl w:val="0"/>
          <w:numId w:val="21"/>
        </w:numPr>
        <w:rPr>
          <w:rFonts w:asciiTheme="majorBidi" w:hAnsiTheme="majorBidi" w:cstheme="majorBidi"/>
          <w:b/>
          <w:bCs/>
          <w:sz w:val="32"/>
          <w:szCs w:val="32"/>
        </w:rPr>
      </w:pPr>
      <w:r>
        <w:rPr>
          <w:rFonts w:asciiTheme="majorBidi" w:hAnsiTheme="majorBidi" w:cstheme="majorBidi"/>
          <w:b/>
          <w:bCs/>
          <w:sz w:val="32"/>
          <w:szCs w:val="32"/>
          <w:u w:val="single"/>
        </w:rPr>
        <w:t>Besoin en m</w:t>
      </w:r>
      <w:r w:rsidR="00D14A7B" w:rsidRPr="00194BE4">
        <w:rPr>
          <w:rFonts w:asciiTheme="majorBidi" w:hAnsiTheme="majorBidi" w:cstheme="majorBidi"/>
          <w:b/>
          <w:bCs/>
          <w:sz w:val="32"/>
          <w:szCs w:val="32"/>
          <w:u w:val="single"/>
        </w:rPr>
        <w:t>atériels</w:t>
      </w:r>
      <w:r w:rsidR="00D14A7B" w:rsidRPr="00194BE4">
        <w:rPr>
          <w:rFonts w:asciiTheme="majorBidi" w:hAnsiTheme="majorBidi" w:cstheme="majorBidi"/>
          <w:b/>
          <w:bCs/>
          <w:sz w:val="32"/>
          <w:szCs w:val="32"/>
        </w:rPr>
        <w:t> :</w:t>
      </w:r>
    </w:p>
    <w:p w14:paraId="2204D44C" w14:textId="77777777" w:rsidR="00194BE4" w:rsidRPr="00194BE4" w:rsidRDefault="00194BE4" w:rsidP="00194BE4">
      <w:pPr>
        <w:pStyle w:val="Paragraphedeliste"/>
        <w:ind w:left="927"/>
        <w:rPr>
          <w:rFonts w:asciiTheme="majorBidi" w:hAnsiTheme="majorBidi" w:cstheme="majorBidi"/>
          <w:b/>
          <w:bCs/>
          <w:sz w:val="32"/>
          <w:szCs w:val="32"/>
        </w:rPr>
      </w:pPr>
    </w:p>
    <w:p w14:paraId="353E6D8E" w14:textId="6D6EB88F" w:rsidR="00D14A7B" w:rsidRPr="00F71378" w:rsidRDefault="00D14A7B" w:rsidP="00D14A7B">
      <w:pPr>
        <w:pStyle w:val="Paragraphedeliste"/>
        <w:numPr>
          <w:ilvl w:val="0"/>
          <w:numId w:val="19"/>
        </w:numPr>
        <w:spacing w:after="120" w:line="360" w:lineRule="auto"/>
        <w:ind w:left="1281" w:hanging="357"/>
        <w:contextualSpacing w:val="0"/>
        <w:rPr>
          <w:rFonts w:asciiTheme="majorBidi" w:hAnsiTheme="majorBidi" w:cstheme="majorBidi"/>
          <w:sz w:val="24"/>
          <w:szCs w:val="24"/>
        </w:rPr>
      </w:pPr>
      <w:r w:rsidRPr="00F71378">
        <w:rPr>
          <w:rFonts w:asciiTheme="majorBidi" w:hAnsiTheme="majorBidi" w:cstheme="majorBidi"/>
          <w:sz w:val="24"/>
          <w:szCs w:val="24"/>
        </w:rPr>
        <w:t xml:space="preserve">Antenne </w:t>
      </w:r>
      <w:r w:rsidR="00F71378" w:rsidRPr="00F71378">
        <w:rPr>
          <w:rFonts w:asciiTheme="majorBidi" w:hAnsiTheme="majorBidi" w:cstheme="majorBidi"/>
          <w:sz w:val="24"/>
          <w:szCs w:val="24"/>
        </w:rPr>
        <w:t xml:space="preserve">émettrice </w:t>
      </w:r>
      <w:r w:rsidR="00F71378">
        <w:rPr>
          <w:rFonts w:asciiTheme="majorBidi" w:hAnsiTheme="majorBidi" w:cstheme="majorBidi"/>
          <w:sz w:val="24"/>
          <w:szCs w:val="24"/>
        </w:rPr>
        <w:t>FM ;</w:t>
      </w:r>
    </w:p>
    <w:p w14:paraId="06386489" w14:textId="0B8E2A6B" w:rsidR="00F71378" w:rsidRPr="00F71378" w:rsidRDefault="00F71378" w:rsidP="00F71378">
      <w:pPr>
        <w:pStyle w:val="Paragraphedeliste"/>
        <w:numPr>
          <w:ilvl w:val="0"/>
          <w:numId w:val="19"/>
        </w:numPr>
        <w:spacing w:after="120" w:line="360" w:lineRule="auto"/>
        <w:ind w:left="1281" w:hanging="357"/>
        <w:contextualSpacing w:val="0"/>
        <w:rPr>
          <w:rFonts w:asciiTheme="majorBidi" w:hAnsiTheme="majorBidi" w:cstheme="majorBidi"/>
          <w:sz w:val="24"/>
          <w:szCs w:val="24"/>
        </w:rPr>
      </w:pPr>
      <w:r w:rsidRPr="00F71378">
        <w:rPr>
          <w:rFonts w:asciiTheme="majorBidi" w:hAnsiTheme="majorBidi" w:cstheme="majorBidi"/>
          <w:sz w:val="24"/>
          <w:szCs w:val="24"/>
        </w:rPr>
        <w:t xml:space="preserve">Antenne </w:t>
      </w:r>
      <w:r>
        <w:rPr>
          <w:rFonts w:asciiTheme="majorBidi" w:hAnsiTheme="majorBidi" w:cstheme="majorBidi"/>
          <w:sz w:val="24"/>
          <w:szCs w:val="24"/>
        </w:rPr>
        <w:t>réceptrice</w:t>
      </w:r>
      <w:r w:rsidRPr="00F71378">
        <w:rPr>
          <w:rFonts w:asciiTheme="majorBidi" w:hAnsiTheme="majorBidi" w:cstheme="majorBidi"/>
          <w:sz w:val="24"/>
          <w:szCs w:val="24"/>
        </w:rPr>
        <w:t xml:space="preserve"> </w:t>
      </w:r>
      <w:r>
        <w:rPr>
          <w:rFonts w:asciiTheme="majorBidi" w:hAnsiTheme="majorBidi" w:cstheme="majorBidi"/>
          <w:sz w:val="24"/>
          <w:szCs w:val="24"/>
        </w:rPr>
        <w:t>FM ;</w:t>
      </w:r>
    </w:p>
    <w:p w14:paraId="06E16C55" w14:textId="4CAD440D" w:rsidR="00D14A7B" w:rsidRPr="00F71378" w:rsidRDefault="00D14A7B" w:rsidP="00F71378">
      <w:pPr>
        <w:pStyle w:val="Paragraphedeliste"/>
        <w:numPr>
          <w:ilvl w:val="0"/>
          <w:numId w:val="19"/>
        </w:numPr>
        <w:spacing w:after="120" w:line="360" w:lineRule="auto"/>
        <w:ind w:left="1281" w:hanging="357"/>
        <w:contextualSpacing w:val="0"/>
        <w:jc w:val="both"/>
        <w:rPr>
          <w:rFonts w:asciiTheme="majorBidi" w:hAnsiTheme="majorBidi" w:cstheme="majorBidi"/>
          <w:sz w:val="24"/>
          <w:szCs w:val="24"/>
        </w:rPr>
      </w:pPr>
      <w:r>
        <w:rPr>
          <w:rFonts w:asciiTheme="majorBidi" w:hAnsiTheme="majorBidi" w:cstheme="majorBidi"/>
          <w:sz w:val="24"/>
          <w:szCs w:val="24"/>
        </w:rPr>
        <w:t xml:space="preserve">Récepteur RF : </w:t>
      </w:r>
      <w:r w:rsidRPr="00D14A7B">
        <w:rPr>
          <w:rFonts w:asciiTheme="majorBidi" w:hAnsiTheme="majorBidi" w:cstheme="majorBidi"/>
          <w:sz w:val="24"/>
          <w:szCs w:val="24"/>
        </w:rPr>
        <w:t xml:space="preserve">Un récepteur SDR (Software </w:t>
      </w:r>
      <w:proofErr w:type="spellStart"/>
      <w:r w:rsidRPr="00D14A7B">
        <w:rPr>
          <w:rFonts w:asciiTheme="majorBidi" w:hAnsiTheme="majorBidi" w:cstheme="majorBidi"/>
          <w:sz w:val="24"/>
          <w:szCs w:val="24"/>
        </w:rPr>
        <w:t>Defined</w:t>
      </w:r>
      <w:proofErr w:type="spellEnd"/>
      <w:r w:rsidRPr="00D14A7B">
        <w:rPr>
          <w:rFonts w:asciiTheme="majorBidi" w:hAnsiTheme="majorBidi" w:cstheme="majorBidi"/>
          <w:sz w:val="24"/>
          <w:szCs w:val="24"/>
        </w:rPr>
        <w:t xml:space="preserve"> Radio) comme le RTL-SDR, </w:t>
      </w:r>
      <w:proofErr w:type="spellStart"/>
      <w:r w:rsidRPr="00D14A7B">
        <w:rPr>
          <w:rFonts w:asciiTheme="majorBidi" w:hAnsiTheme="majorBidi" w:cstheme="majorBidi"/>
          <w:sz w:val="24"/>
          <w:szCs w:val="24"/>
        </w:rPr>
        <w:t>HackRF</w:t>
      </w:r>
      <w:proofErr w:type="spellEnd"/>
      <w:r>
        <w:rPr>
          <w:rFonts w:asciiTheme="majorBidi" w:hAnsiTheme="majorBidi" w:cstheme="majorBidi"/>
          <w:sz w:val="24"/>
          <w:szCs w:val="24"/>
        </w:rPr>
        <w:t>;</w:t>
      </w:r>
    </w:p>
    <w:p w14:paraId="540FEE64" w14:textId="1CF1A1CD" w:rsidR="00D14A7B" w:rsidRDefault="00D14A7B" w:rsidP="00D14A7B">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Microcontrôleurs</w:t>
      </w:r>
      <w:r w:rsidR="00194BE4">
        <w:rPr>
          <w:rFonts w:asciiTheme="majorBidi" w:hAnsiTheme="majorBidi" w:cstheme="majorBidi"/>
          <w:sz w:val="24"/>
          <w:szCs w:val="24"/>
        </w:rPr>
        <w:t xml:space="preserve"> : </w:t>
      </w:r>
      <w:proofErr w:type="spellStart"/>
      <w:r w:rsidR="00194BE4">
        <w:rPr>
          <w:rFonts w:asciiTheme="majorBidi" w:hAnsiTheme="majorBidi" w:cstheme="majorBidi"/>
          <w:sz w:val="24"/>
          <w:szCs w:val="24"/>
        </w:rPr>
        <w:t>Arduino</w:t>
      </w:r>
      <w:proofErr w:type="spellEnd"/>
      <w:r w:rsidR="00194BE4">
        <w:rPr>
          <w:rFonts w:asciiTheme="majorBidi" w:hAnsiTheme="majorBidi" w:cstheme="majorBidi"/>
          <w:sz w:val="24"/>
          <w:szCs w:val="24"/>
        </w:rPr>
        <w:t>/</w:t>
      </w:r>
      <w:proofErr w:type="spellStart"/>
      <w:r w:rsidR="00194BE4">
        <w:rPr>
          <w:rFonts w:asciiTheme="majorBidi" w:hAnsiTheme="majorBidi" w:cstheme="majorBidi"/>
          <w:sz w:val="24"/>
          <w:szCs w:val="24"/>
        </w:rPr>
        <w:t>raspberry</w:t>
      </w:r>
      <w:proofErr w:type="spellEnd"/>
      <w:r w:rsidR="00194BE4">
        <w:rPr>
          <w:rFonts w:asciiTheme="majorBidi" w:hAnsiTheme="majorBidi" w:cstheme="majorBidi"/>
          <w:sz w:val="24"/>
          <w:szCs w:val="24"/>
        </w:rPr>
        <w:t xml:space="preserve"> pi ;</w:t>
      </w:r>
    </w:p>
    <w:p w14:paraId="2D08B727" w14:textId="43C51D49" w:rsidR="00194BE4" w:rsidRDefault="00D14A7B" w:rsidP="00FE2A15">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Ecran d’affichage</w:t>
      </w:r>
      <w:r w:rsidR="00194BE4">
        <w:rPr>
          <w:rFonts w:asciiTheme="majorBidi" w:hAnsiTheme="majorBidi" w:cstheme="majorBidi"/>
          <w:sz w:val="24"/>
          <w:szCs w:val="24"/>
        </w:rPr>
        <w:t xml:space="preserve"> : Pour l’affichage des </w:t>
      </w:r>
      <w:r w:rsidR="00FE2A15">
        <w:rPr>
          <w:rFonts w:asciiTheme="majorBidi" w:hAnsiTheme="majorBidi" w:cstheme="majorBidi"/>
          <w:sz w:val="24"/>
          <w:szCs w:val="24"/>
        </w:rPr>
        <w:t>détections</w:t>
      </w:r>
      <w:r w:rsidR="00194BE4">
        <w:rPr>
          <w:rFonts w:asciiTheme="majorBidi" w:hAnsiTheme="majorBidi" w:cstheme="majorBidi"/>
          <w:sz w:val="24"/>
          <w:szCs w:val="24"/>
        </w:rPr>
        <w:t>.</w:t>
      </w:r>
    </w:p>
    <w:p w14:paraId="45C5D4E4" w14:textId="77777777" w:rsidR="00194BE4" w:rsidRPr="00194BE4" w:rsidRDefault="00194BE4" w:rsidP="00194BE4">
      <w:pPr>
        <w:pStyle w:val="Paragraphedeliste"/>
        <w:spacing w:after="120"/>
        <w:ind w:left="1281"/>
        <w:contextualSpacing w:val="0"/>
        <w:rPr>
          <w:rFonts w:asciiTheme="majorBidi" w:hAnsiTheme="majorBidi" w:cstheme="majorBidi"/>
          <w:sz w:val="24"/>
          <w:szCs w:val="24"/>
        </w:rPr>
      </w:pPr>
    </w:p>
    <w:p w14:paraId="56F88B62" w14:textId="2E29B9ED" w:rsidR="00D14A7B" w:rsidRPr="00194BE4" w:rsidRDefault="00CF7DE5" w:rsidP="00194BE4">
      <w:pPr>
        <w:pStyle w:val="Paragraphedeliste"/>
        <w:numPr>
          <w:ilvl w:val="0"/>
          <w:numId w:val="21"/>
        </w:numPr>
        <w:rPr>
          <w:rFonts w:asciiTheme="majorBidi" w:hAnsiTheme="majorBidi" w:cstheme="majorBidi"/>
          <w:b/>
          <w:bCs/>
          <w:sz w:val="32"/>
          <w:szCs w:val="32"/>
        </w:rPr>
      </w:pPr>
      <w:r>
        <w:rPr>
          <w:rFonts w:asciiTheme="majorBidi" w:hAnsiTheme="majorBidi" w:cstheme="majorBidi"/>
          <w:b/>
          <w:bCs/>
          <w:sz w:val="32"/>
          <w:szCs w:val="32"/>
          <w:u w:val="single"/>
        </w:rPr>
        <w:lastRenderedPageBreak/>
        <w:t>Prérequis</w:t>
      </w:r>
      <w:r w:rsidR="00D14A7B" w:rsidRPr="00194BE4">
        <w:rPr>
          <w:rFonts w:asciiTheme="majorBidi" w:hAnsiTheme="majorBidi" w:cstheme="majorBidi"/>
          <w:b/>
          <w:bCs/>
          <w:sz w:val="32"/>
          <w:szCs w:val="32"/>
        </w:rPr>
        <w:t> :</w:t>
      </w:r>
    </w:p>
    <w:p w14:paraId="46C9C636" w14:textId="77777777" w:rsidR="00194BE4" w:rsidRPr="00194BE4" w:rsidRDefault="00194BE4" w:rsidP="00194BE4">
      <w:pPr>
        <w:pStyle w:val="Paragraphedeliste"/>
        <w:ind w:left="927"/>
        <w:rPr>
          <w:rFonts w:asciiTheme="majorBidi" w:hAnsiTheme="majorBidi" w:cstheme="majorBidi"/>
          <w:b/>
          <w:bCs/>
          <w:sz w:val="24"/>
          <w:szCs w:val="24"/>
        </w:rPr>
      </w:pPr>
    </w:p>
    <w:p w14:paraId="33B5B6DF" w14:textId="29E303DA" w:rsidR="004D4352" w:rsidRDefault="00781A38" w:rsidP="00781A38">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 xml:space="preserve">P.O.O, </w:t>
      </w:r>
      <w:r w:rsidR="005F57EB">
        <w:rPr>
          <w:rFonts w:asciiTheme="majorBidi" w:hAnsiTheme="majorBidi" w:cstheme="majorBidi"/>
          <w:sz w:val="24"/>
          <w:szCs w:val="24"/>
        </w:rPr>
        <w:t>Python</w:t>
      </w:r>
      <w:r w:rsidR="008257A1">
        <w:rPr>
          <w:rFonts w:asciiTheme="majorBidi" w:hAnsiTheme="majorBidi" w:cstheme="majorBidi"/>
          <w:sz w:val="24"/>
          <w:szCs w:val="24"/>
        </w:rPr>
        <w:t> ;</w:t>
      </w:r>
    </w:p>
    <w:p w14:paraId="6CB22A0F" w14:textId="60339DAA" w:rsidR="001144EA" w:rsidRPr="001144EA" w:rsidRDefault="001144EA" w:rsidP="001144EA">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Notion de base sur l’électromagnétisme</w:t>
      </w:r>
      <w:r w:rsidRPr="001A1E52">
        <w:rPr>
          <w:rFonts w:asciiTheme="majorBidi" w:hAnsiTheme="majorBidi" w:cstheme="majorBidi"/>
          <w:sz w:val="24"/>
          <w:szCs w:val="24"/>
        </w:rPr>
        <w:t>;</w:t>
      </w:r>
    </w:p>
    <w:p w14:paraId="60F09B77" w14:textId="624B2405" w:rsidR="00EF6CD6" w:rsidRDefault="001A1E52" w:rsidP="0097156C">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 xml:space="preserve">Notion de base sur le </w:t>
      </w:r>
      <w:r w:rsidR="0097156C">
        <w:rPr>
          <w:rFonts w:asciiTheme="majorBidi" w:hAnsiTheme="majorBidi" w:cstheme="majorBidi"/>
          <w:sz w:val="24"/>
          <w:szCs w:val="24"/>
        </w:rPr>
        <w:t>traitement du signal</w:t>
      </w:r>
      <w:r w:rsidR="000E247D" w:rsidRPr="001A1E52">
        <w:rPr>
          <w:rFonts w:asciiTheme="majorBidi" w:hAnsiTheme="majorBidi" w:cstheme="majorBidi"/>
          <w:sz w:val="24"/>
          <w:szCs w:val="24"/>
        </w:rPr>
        <w:t>;</w:t>
      </w:r>
    </w:p>
    <w:p w14:paraId="5AC83250" w14:textId="478926BF" w:rsidR="001A1E52" w:rsidRPr="001A1E52" w:rsidRDefault="0097156C" w:rsidP="001A1E52">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 xml:space="preserve">Notion de base sur l’utilisation des microcontrôleurs : </w:t>
      </w:r>
      <w:proofErr w:type="spellStart"/>
      <w:r>
        <w:rPr>
          <w:rFonts w:asciiTheme="majorBidi" w:hAnsiTheme="majorBidi" w:cstheme="majorBidi"/>
          <w:sz w:val="24"/>
          <w:szCs w:val="24"/>
        </w:rPr>
        <w:t>Arduino</w:t>
      </w:r>
      <w:proofErr w:type="spellEnd"/>
      <w:r>
        <w:rPr>
          <w:rFonts w:asciiTheme="majorBidi" w:hAnsiTheme="majorBidi" w:cstheme="majorBidi"/>
          <w:sz w:val="24"/>
          <w:szCs w:val="24"/>
        </w:rPr>
        <w:t>/</w:t>
      </w:r>
      <w:proofErr w:type="spellStart"/>
      <w:r>
        <w:rPr>
          <w:rFonts w:asciiTheme="majorBidi" w:hAnsiTheme="majorBidi" w:cstheme="majorBidi"/>
          <w:sz w:val="24"/>
          <w:szCs w:val="24"/>
        </w:rPr>
        <w:t>raspberry</w:t>
      </w:r>
      <w:proofErr w:type="spellEnd"/>
      <w:r>
        <w:rPr>
          <w:rFonts w:asciiTheme="majorBidi" w:hAnsiTheme="majorBidi" w:cstheme="majorBidi"/>
          <w:sz w:val="24"/>
          <w:szCs w:val="24"/>
        </w:rPr>
        <w:t xml:space="preserve"> pi </w:t>
      </w:r>
      <w:r w:rsidR="001A1E52">
        <w:rPr>
          <w:rFonts w:asciiTheme="majorBidi" w:hAnsiTheme="majorBidi" w:cstheme="majorBidi"/>
          <w:sz w:val="24"/>
          <w:szCs w:val="24"/>
        </w:rPr>
        <w:t>;</w:t>
      </w:r>
    </w:p>
    <w:p w14:paraId="4F4460FA" w14:textId="70E58FCB" w:rsidR="00D14A7B" w:rsidRDefault="0097156C" w:rsidP="00D14A7B">
      <w:pPr>
        <w:pStyle w:val="Paragraphedeliste"/>
        <w:numPr>
          <w:ilvl w:val="0"/>
          <w:numId w:val="19"/>
        </w:numPr>
        <w:spacing w:after="120"/>
        <w:ind w:left="1281" w:hanging="357"/>
        <w:contextualSpacing w:val="0"/>
        <w:rPr>
          <w:rFonts w:asciiTheme="majorBidi" w:hAnsiTheme="majorBidi" w:cstheme="majorBidi"/>
          <w:sz w:val="24"/>
          <w:szCs w:val="24"/>
        </w:rPr>
      </w:pPr>
      <w:r>
        <w:rPr>
          <w:rFonts w:asciiTheme="majorBidi" w:hAnsiTheme="majorBidi" w:cstheme="majorBidi"/>
          <w:sz w:val="24"/>
          <w:szCs w:val="24"/>
        </w:rPr>
        <w:t>Notion de base sur l’utilisation des Software-</w:t>
      </w:r>
      <w:proofErr w:type="spellStart"/>
      <w:r>
        <w:rPr>
          <w:rFonts w:asciiTheme="majorBidi" w:hAnsiTheme="majorBidi" w:cstheme="majorBidi"/>
          <w:sz w:val="24"/>
          <w:szCs w:val="24"/>
        </w:rPr>
        <w:t>Defined</w:t>
      </w:r>
      <w:proofErr w:type="spellEnd"/>
      <w:r>
        <w:rPr>
          <w:rFonts w:asciiTheme="majorBidi" w:hAnsiTheme="majorBidi" w:cstheme="majorBidi"/>
          <w:sz w:val="24"/>
          <w:szCs w:val="24"/>
        </w:rPr>
        <w:t xml:space="preserve"> Radio (SDR).</w:t>
      </w:r>
    </w:p>
    <w:p w14:paraId="6DB20C77" w14:textId="77777777" w:rsidR="00D14A7B" w:rsidRPr="00D14A7B" w:rsidRDefault="00D14A7B" w:rsidP="00D14A7B">
      <w:pPr>
        <w:pStyle w:val="Paragraphedeliste"/>
        <w:spacing w:after="120"/>
        <w:ind w:left="1281"/>
        <w:contextualSpacing w:val="0"/>
        <w:rPr>
          <w:rFonts w:asciiTheme="majorBidi" w:hAnsiTheme="majorBidi" w:cstheme="majorBidi"/>
          <w:sz w:val="24"/>
          <w:szCs w:val="24"/>
        </w:rPr>
      </w:pPr>
    </w:p>
    <w:p w14:paraId="5D809A4D" w14:textId="77777777" w:rsidR="00EC444A" w:rsidRDefault="00F22820" w:rsidP="0014796C">
      <w:pPr>
        <w:pStyle w:val="Paragraphedeliste"/>
        <w:numPr>
          <w:ilvl w:val="0"/>
          <w:numId w:val="2"/>
        </w:numPr>
        <w:spacing w:after="240"/>
        <w:ind w:left="567" w:hanging="567"/>
        <w:contextualSpacing w:val="0"/>
        <w:rPr>
          <w:rFonts w:asciiTheme="majorBidi" w:hAnsiTheme="majorBidi" w:cstheme="majorBidi"/>
          <w:b/>
          <w:bCs/>
          <w:smallCaps/>
          <w:sz w:val="28"/>
          <w:szCs w:val="28"/>
          <w:u w:val="single"/>
        </w:rPr>
      </w:pPr>
      <w:r w:rsidRPr="00EC444A">
        <w:rPr>
          <w:rFonts w:asciiTheme="majorBidi" w:hAnsiTheme="majorBidi" w:cstheme="majorBidi"/>
          <w:b/>
          <w:bCs/>
          <w:smallCaps/>
          <w:sz w:val="28"/>
          <w:szCs w:val="28"/>
          <w:u w:val="single"/>
        </w:rPr>
        <w:t>Informations supplémentaires</w:t>
      </w:r>
    </w:p>
    <w:p w14:paraId="5DB4D097" w14:textId="5B0496D1" w:rsidR="001A1E52" w:rsidRDefault="00A3125C" w:rsidP="004961D4">
      <w:pPr>
        <w:ind w:firstLine="567"/>
        <w:jc w:val="both"/>
        <w:rPr>
          <w:rFonts w:asciiTheme="majorBidi" w:hAnsiTheme="majorBidi" w:cstheme="majorBidi"/>
          <w:sz w:val="24"/>
          <w:szCs w:val="24"/>
        </w:rPr>
      </w:pPr>
      <w:r>
        <w:rPr>
          <w:rFonts w:asciiTheme="majorBidi" w:hAnsiTheme="majorBidi" w:cstheme="majorBidi"/>
          <w:sz w:val="24"/>
          <w:szCs w:val="24"/>
        </w:rPr>
        <w:t>Indubitablement, c</w:t>
      </w:r>
      <w:r w:rsidR="00F22820">
        <w:rPr>
          <w:rFonts w:asciiTheme="majorBidi" w:hAnsiTheme="majorBidi" w:cstheme="majorBidi"/>
          <w:sz w:val="24"/>
          <w:szCs w:val="24"/>
        </w:rPr>
        <w:t>e projet</w:t>
      </w:r>
      <w:r>
        <w:rPr>
          <w:rFonts w:asciiTheme="majorBidi" w:hAnsiTheme="majorBidi" w:cstheme="majorBidi"/>
          <w:sz w:val="24"/>
          <w:szCs w:val="24"/>
        </w:rPr>
        <w:t xml:space="preserve">, </w:t>
      </w:r>
      <w:r w:rsidR="00F22820">
        <w:rPr>
          <w:rFonts w:asciiTheme="majorBidi" w:hAnsiTheme="majorBidi" w:cstheme="majorBidi"/>
          <w:sz w:val="24"/>
          <w:szCs w:val="24"/>
        </w:rPr>
        <w:t xml:space="preserve">dont la concrétisation sera hautement bénéfique à la mission </w:t>
      </w:r>
      <w:r w:rsidR="00CB18E3">
        <w:rPr>
          <w:rFonts w:asciiTheme="majorBidi" w:hAnsiTheme="majorBidi" w:cstheme="majorBidi"/>
          <w:sz w:val="24"/>
          <w:szCs w:val="24"/>
        </w:rPr>
        <w:br/>
      </w:r>
      <w:r w:rsidR="00F22820">
        <w:rPr>
          <w:rFonts w:asciiTheme="majorBidi" w:hAnsiTheme="majorBidi" w:cstheme="majorBidi"/>
          <w:sz w:val="24"/>
          <w:szCs w:val="24"/>
        </w:rPr>
        <w:t xml:space="preserve">de </w:t>
      </w:r>
      <w:r w:rsidR="005C1978">
        <w:rPr>
          <w:rFonts w:asciiTheme="majorBidi" w:hAnsiTheme="majorBidi" w:cstheme="majorBidi"/>
          <w:sz w:val="24"/>
          <w:szCs w:val="24"/>
        </w:rPr>
        <w:t xml:space="preserve">la </w:t>
      </w:r>
      <w:r w:rsidR="005C1978" w:rsidRPr="007371C1">
        <w:rPr>
          <w:rFonts w:asciiTheme="majorBidi" w:hAnsiTheme="majorBidi" w:cstheme="majorBidi"/>
          <w:b/>
          <w:bCs/>
          <w:sz w:val="24"/>
          <w:szCs w:val="24"/>
        </w:rPr>
        <w:t>DAT</w:t>
      </w:r>
      <w:r w:rsidR="000E247D">
        <w:rPr>
          <w:rFonts w:asciiTheme="majorBidi" w:hAnsiTheme="majorBidi" w:cstheme="majorBidi"/>
          <w:b/>
          <w:bCs/>
          <w:sz w:val="24"/>
          <w:szCs w:val="24"/>
        </w:rPr>
        <w:t xml:space="preserve"> </w:t>
      </w:r>
      <w:r w:rsidR="00F22820">
        <w:rPr>
          <w:rFonts w:asciiTheme="majorBidi" w:hAnsiTheme="majorBidi" w:cstheme="majorBidi"/>
          <w:sz w:val="24"/>
          <w:szCs w:val="24"/>
        </w:rPr>
        <w:t>en particulier</w:t>
      </w:r>
      <w:r w:rsidR="000E247D">
        <w:rPr>
          <w:rFonts w:asciiTheme="majorBidi" w:hAnsiTheme="majorBidi" w:cstheme="majorBidi"/>
          <w:sz w:val="24"/>
          <w:szCs w:val="24"/>
        </w:rPr>
        <w:t xml:space="preserve"> </w:t>
      </w:r>
      <w:r w:rsidR="00F22820">
        <w:rPr>
          <w:rFonts w:asciiTheme="majorBidi" w:hAnsiTheme="majorBidi" w:cstheme="majorBidi"/>
          <w:sz w:val="24"/>
          <w:szCs w:val="24"/>
        </w:rPr>
        <w:t xml:space="preserve">et à l'appui des </w:t>
      </w:r>
      <w:r w:rsidR="00F22820" w:rsidRPr="007371C1">
        <w:rPr>
          <w:rFonts w:asciiTheme="majorBidi" w:hAnsiTheme="majorBidi" w:cstheme="majorBidi"/>
          <w:b/>
          <w:bCs/>
          <w:sz w:val="24"/>
          <w:szCs w:val="24"/>
        </w:rPr>
        <w:t>FRA</w:t>
      </w:r>
      <w:r w:rsidR="00F22820">
        <w:rPr>
          <w:rFonts w:asciiTheme="majorBidi" w:hAnsiTheme="majorBidi" w:cstheme="majorBidi"/>
          <w:sz w:val="24"/>
          <w:szCs w:val="24"/>
        </w:rPr>
        <w:t xml:space="preserve"> en général, </w:t>
      </w:r>
      <w:r w:rsidR="00A9357F">
        <w:rPr>
          <w:rFonts w:asciiTheme="majorBidi" w:hAnsiTheme="majorBidi" w:cstheme="majorBidi"/>
          <w:sz w:val="24"/>
          <w:szCs w:val="24"/>
        </w:rPr>
        <w:t xml:space="preserve">constituera une nouvelle étape </w:t>
      </w:r>
      <w:r w:rsidR="00CB18E3">
        <w:rPr>
          <w:rFonts w:asciiTheme="majorBidi" w:hAnsiTheme="majorBidi" w:cstheme="majorBidi"/>
          <w:sz w:val="24"/>
          <w:szCs w:val="24"/>
        </w:rPr>
        <w:br/>
      </w:r>
      <w:r w:rsidR="00A9357F">
        <w:rPr>
          <w:rFonts w:asciiTheme="majorBidi" w:hAnsiTheme="majorBidi" w:cstheme="majorBidi"/>
          <w:sz w:val="24"/>
          <w:szCs w:val="24"/>
        </w:rPr>
        <w:t xml:space="preserve">dans </w:t>
      </w:r>
      <w:r w:rsidR="005C1978">
        <w:rPr>
          <w:rFonts w:asciiTheme="majorBidi" w:hAnsiTheme="majorBidi" w:cstheme="majorBidi"/>
          <w:sz w:val="24"/>
          <w:szCs w:val="24"/>
        </w:rPr>
        <w:t>la consolidation</w:t>
      </w:r>
      <w:r w:rsidR="00A9357F">
        <w:rPr>
          <w:rFonts w:asciiTheme="majorBidi" w:hAnsiTheme="majorBidi" w:cstheme="majorBidi"/>
          <w:sz w:val="24"/>
          <w:szCs w:val="24"/>
        </w:rPr>
        <w:t xml:space="preserve"> du </w:t>
      </w:r>
      <w:r w:rsidR="00A9357F" w:rsidRPr="007371C1">
        <w:rPr>
          <w:rFonts w:asciiTheme="majorBidi" w:hAnsiTheme="majorBidi" w:cstheme="majorBidi"/>
          <w:b/>
          <w:bCs/>
          <w:i/>
          <w:iCs/>
          <w:sz w:val="24"/>
          <w:szCs w:val="24"/>
        </w:rPr>
        <w:t>LODA</w:t>
      </w:r>
      <w:r w:rsidR="00A9357F">
        <w:rPr>
          <w:rFonts w:asciiTheme="majorBidi" w:hAnsiTheme="majorBidi" w:cstheme="majorBidi"/>
          <w:sz w:val="24"/>
          <w:szCs w:val="24"/>
        </w:rPr>
        <w:t>.</w:t>
      </w:r>
    </w:p>
    <w:p w14:paraId="56132970" w14:textId="77777777" w:rsidR="00EF7630" w:rsidRDefault="00EF7630" w:rsidP="001A1E52">
      <w:pPr>
        <w:ind w:firstLine="567"/>
        <w:rPr>
          <w:rFonts w:asciiTheme="majorBidi" w:hAnsiTheme="majorBidi" w:cstheme="majorBidi"/>
          <w:sz w:val="24"/>
          <w:szCs w:val="24"/>
        </w:rPr>
      </w:pPr>
    </w:p>
    <w:p w14:paraId="557E660D" w14:textId="1F41541F" w:rsidR="00A9357F" w:rsidRDefault="00A9357F" w:rsidP="0045099D">
      <w:pPr>
        <w:ind w:firstLine="567"/>
        <w:jc w:val="both"/>
        <w:rPr>
          <w:rFonts w:asciiTheme="majorBidi" w:hAnsiTheme="majorBidi" w:cstheme="majorBidi"/>
          <w:sz w:val="24"/>
          <w:szCs w:val="24"/>
        </w:rPr>
      </w:pPr>
      <w:r>
        <w:rPr>
          <w:rFonts w:asciiTheme="majorBidi" w:hAnsiTheme="majorBidi" w:cstheme="majorBidi"/>
          <w:sz w:val="24"/>
          <w:szCs w:val="24"/>
        </w:rPr>
        <w:t>Dans ce</w:t>
      </w:r>
      <w:r w:rsidR="00CB18E3">
        <w:rPr>
          <w:rFonts w:asciiTheme="majorBidi" w:hAnsiTheme="majorBidi" w:cstheme="majorBidi"/>
          <w:sz w:val="24"/>
          <w:szCs w:val="24"/>
        </w:rPr>
        <w:t>tte perspective</w:t>
      </w:r>
      <w:r>
        <w:rPr>
          <w:rFonts w:asciiTheme="majorBidi" w:hAnsiTheme="majorBidi" w:cstheme="majorBidi"/>
          <w:sz w:val="24"/>
          <w:szCs w:val="24"/>
        </w:rPr>
        <w:t xml:space="preserve">, </w:t>
      </w:r>
      <w:r w:rsidR="00F22820">
        <w:rPr>
          <w:rFonts w:asciiTheme="majorBidi" w:hAnsiTheme="majorBidi" w:cstheme="majorBidi"/>
          <w:sz w:val="24"/>
          <w:szCs w:val="24"/>
        </w:rPr>
        <w:t>il serait souhaitable que l'élève</w:t>
      </w:r>
      <w:r>
        <w:rPr>
          <w:rFonts w:asciiTheme="majorBidi" w:hAnsiTheme="majorBidi" w:cstheme="majorBidi"/>
          <w:sz w:val="24"/>
          <w:szCs w:val="24"/>
        </w:rPr>
        <w:t xml:space="preserve"> ou les élèves</w:t>
      </w:r>
      <w:r w:rsidR="00F22820">
        <w:rPr>
          <w:rFonts w:asciiTheme="majorBidi" w:hAnsiTheme="majorBidi" w:cstheme="majorBidi"/>
          <w:sz w:val="24"/>
          <w:szCs w:val="24"/>
        </w:rPr>
        <w:t>-ingénieur</w:t>
      </w:r>
      <w:r w:rsidR="00CB18E3">
        <w:rPr>
          <w:rFonts w:asciiTheme="majorBidi" w:hAnsiTheme="majorBidi" w:cstheme="majorBidi"/>
          <w:sz w:val="24"/>
          <w:szCs w:val="24"/>
        </w:rPr>
        <w:t>s</w:t>
      </w:r>
      <w:r w:rsidR="001A1E52">
        <w:rPr>
          <w:rFonts w:asciiTheme="majorBidi" w:hAnsiTheme="majorBidi" w:cstheme="majorBidi"/>
          <w:sz w:val="24"/>
          <w:szCs w:val="24"/>
        </w:rPr>
        <w:t xml:space="preserve"> (</w:t>
      </w:r>
      <w:r w:rsidR="001A1E52" w:rsidRPr="001A1E52">
        <w:rPr>
          <w:rFonts w:asciiTheme="majorBidi" w:hAnsiTheme="majorBidi" w:cstheme="majorBidi"/>
          <w:b/>
          <w:bCs/>
          <w:sz w:val="24"/>
          <w:szCs w:val="24"/>
        </w:rPr>
        <w:t>Systèmes</w:t>
      </w:r>
      <w:r w:rsidR="001A1E52">
        <w:rPr>
          <w:rFonts w:asciiTheme="majorBidi" w:hAnsiTheme="majorBidi" w:cstheme="majorBidi"/>
          <w:b/>
          <w:bCs/>
          <w:sz w:val="24"/>
          <w:szCs w:val="24"/>
        </w:rPr>
        <w:t xml:space="preserve"> </w:t>
      </w:r>
      <w:r w:rsidR="001A1E52" w:rsidRPr="001A1E52">
        <w:rPr>
          <w:rFonts w:asciiTheme="majorBidi" w:hAnsiTheme="majorBidi" w:cstheme="majorBidi"/>
          <w:b/>
          <w:bCs/>
          <w:sz w:val="24"/>
          <w:szCs w:val="24"/>
        </w:rPr>
        <w:t>aéronautiques</w:t>
      </w:r>
      <w:r w:rsidR="001A1E52">
        <w:rPr>
          <w:rFonts w:asciiTheme="majorBidi" w:hAnsiTheme="majorBidi" w:cstheme="majorBidi"/>
          <w:sz w:val="24"/>
          <w:szCs w:val="24"/>
        </w:rPr>
        <w:t>)</w:t>
      </w:r>
      <w:r>
        <w:rPr>
          <w:rFonts w:asciiTheme="majorBidi" w:hAnsiTheme="majorBidi" w:cstheme="majorBidi"/>
          <w:sz w:val="24"/>
          <w:szCs w:val="24"/>
        </w:rPr>
        <w:t>,</w:t>
      </w:r>
      <w:r w:rsidR="001A1E52">
        <w:rPr>
          <w:rFonts w:asciiTheme="majorBidi" w:hAnsiTheme="majorBidi" w:cstheme="majorBidi"/>
          <w:sz w:val="24"/>
          <w:szCs w:val="24"/>
        </w:rPr>
        <w:t xml:space="preserve"> </w:t>
      </w:r>
      <w:r>
        <w:rPr>
          <w:rFonts w:asciiTheme="majorBidi" w:hAnsiTheme="majorBidi" w:cstheme="majorBidi"/>
          <w:sz w:val="24"/>
          <w:szCs w:val="24"/>
        </w:rPr>
        <w:t xml:space="preserve">constitués en </w:t>
      </w:r>
      <w:r w:rsidR="00F22820">
        <w:rPr>
          <w:rFonts w:asciiTheme="majorBidi" w:hAnsiTheme="majorBidi" w:cstheme="majorBidi"/>
          <w:sz w:val="24"/>
          <w:szCs w:val="24"/>
        </w:rPr>
        <w:t>binôme</w:t>
      </w:r>
      <w:r>
        <w:rPr>
          <w:rFonts w:asciiTheme="majorBidi" w:hAnsiTheme="majorBidi" w:cstheme="majorBidi"/>
          <w:sz w:val="24"/>
          <w:szCs w:val="24"/>
        </w:rPr>
        <w:t>, soient motivés pour exécuter cette tâche complexe</w:t>
      </w:r>
      <w:r w:rsidR="00A3125C">
        <w:rPr>
          <w:rFonts w:asciiTheme="majorBidi" w:hAnsiTheme="majorBidi" w:cstheme="majorBidi"/>
          <w:sz w:val="24"/>
          <w:szCs w:val="24"/>
        </w:rPr>
        <w:t>,</w:t>
      </w:r>
      <w:r w:rsidR="001A1E52">
        <w:rPr>
          <w:rFonts w:asciiTheme="majorBidi" w:hAnsiTheme="majorBidi" w:cstheme="majorBidi"/>
          <w:sz w:val="24"/>
          <w:szCs w:val="24"/>
        </w:rPr>
        <w:t xml:space="preserve"> </w:t>
      </w:r>
      <w:r w:rsidR="0045099D">
        <w:rPr>
          <w:rFonts w:asciiTheme="majorBidi" w:hAnsiTheme="majorBidi" w:cstheme="majorBidi"/>
          <w:sz w:val="24"/>
          <w:szCs w:val="24"/>
        </w:rPr>
        <w:br/>
      </w:r>
      <w:r w:rsidR="001A1E52">
        <w:rPr>
          <w:rFonts w:asciiTheme="majorBidi" w:hAnsiTheme="majorBidi" w:cstheme="majorBidi"/>
          <w:sz w:val="24"/>
          <w:szCs w:val="24"/>
        </w:rPr>
        <w:t xml:space="preserve">mais également </w:t>
      </w:r>
      <w:r>
        <w:rPr>
          <w:rFonts w:asciiTheme="majorBidi" w:hAnsiTheme="majorBidi" w:cstheme="majorBidi"/>
          <w:sz w:val="24"/>
          <w:szCs w:val="24"/>
        </w:rPr>
        <w:t xml:space="preserve">désireux de </w:t>
      </w:r>
      <w:r w:rsidR="00CB18E3">
        <w:rPr>
          <w:rFonts w:asciiTheme="majorBidi" w:hAnsiTheme="majorBidi" w:cstheme="majorBidi"/>
          <w:sz w:val="24"/>
          <w:szCs w:val="24"/>
        </w:rPr>
        <w:t>rejoindre</w:t>
      </w:r>
      <w:r>
        <w:rPr>
          <w:rFonts w:asciiTheme="majorBidi" w:hAnsiTheme="majorBidi" w:cstheme="majorBidi"/>
          <w:sz w:val="24"/>
          <w:szCs w:val="24"/>
        </w:rPr>
        <w:t xml:space="preserve"> la </w:t>
      </w:r>
      <w:r w:rsidRPr="007371C1">
        <w:rPr>
          <w:rFonts w:asciiTheme="majorBidi" w:hAnsiTheme="majorBidi" w:cstheme="majorBidi"/>
          <w:b/>
          <w:bCs/>
          <w:sz w:val="24"/>
          <w:szCs w:val="24"/>
        </w:rPr>
        <w:t>DAT</w:t>
      </w:r>
      <w:r w:rsidR="00B85F04">
        <w:rPr>
          <w:rFonts w:asciiTheme="majorBidi" w:hAnsiTheme="majorBidi" w:cstheme="majorBidi"/>
          <w:b/>
          <w:bCs/>
          <w:sz w:val="24"/>
          <w:szCs w:val="24"/>
        </w:rPr>
        <w:t xml:space="preserve"> </w:t>
      </w:r>
      <w:r>
        <w:rPr>
          <w:rFonts w:asciiTheme="majorBidi" w:hAnsiTheme="majorBidi" w:cstheme="majorBidi"/>
          <w:sz w:val="24"/>
          <w:szCs w:val="24"/>
        </w:rPr>
        <w:t xml:space="preserve">à l'issue de leur cursus à </w:t>
      </w:r>
      <w:r w:rsidRPr="007371C1">
        <w:rPr>
          <w:rFonts w:asciiTheme="majorBidi" w:hAnsiTheme="majorBidi" w:cstheme="majorBidi"/>
          <w:sz w:val="24"/>
          <w:szCs w:val="24"/>
        </w:rPr>
        <w:t>l'</w:t>
      </w:r>
      <w:r w:rsidRPr="007371C1">
        <w:rPr>
          <w:rFonts w:asciiTheme="majorBidi" w:hAnsiTheme="majorBidi" w:cstheme="majorBidi"/>
          <w:b/>
          <w:bCs/>
          <w:sz w:val="24"/>
          <w:szCs w:val="24"/>
        </w:rPr>
        <w:t>ERA</w:t>
      </w:r>
      <w:r>
        <w:rPr>
          <w:rFonts w:asciiTheme="majorBidi" w:hAnsiTheme="majorBidi" w:cstheme="majorBidi"/>
          <w:sz w:val="24"/>
          <w:szCs w:val="24"/>
        </w:rPr>
        <w:t>.</w:t>
      </w:r>
    </w:p>
    <w:p w14:paraId="6D1DD6BD" w14:textId="53DEA0F9" w:rsidR="00601D97" w:rsidRDefault="00A9357F" w:rsidP="00AF44F7">
      <w:pPr>
        <w:ind w:firstLine="567"/>
        <w:jc w:val="both"/>
        <w:rPr>
          <w:rFonts w:asciiTheme="majorBidi" w:hAnsiTheme="majorBidi" w:cstheme="majorBidi"/>
          <w:sz w:val="24"/>
          <w:szCs w:val="24"/>
        </w:rPr>
      </w:pPr>
      <w:r>
        <w:rPr>
          <w:rFonts w:asciiTheme="majorBidi" w:hAnsiTheme="majorBidi" w:cstheme="majorBidi"/>
          <w:sz w:val="24"/>
          <w:szCs w:val="24"/>
        </w:rPr>
        <w:t xml:space="preserve">À cet effet, </w:t>
      </w:r>
      <w:r w:rsidR="00AF44F7">
        <w:rPr>
          <w:rFonts w:asciiTheme="majorBidi" w:hAnsiTheme="majorBidi" w:cstheme="majorBidi"/>
          <w:sz w:val="24"/>
          <w:szCs w:val="24"/>
        </w:rPr>
        <w:t xml:space="preserve">en vue d'anticiper cette éventualité, </w:t>
      </w:r>
      <w:r>
        <w:rPr>
          <w:rFonts w:asciiTheme="majorBidi" w:hAnsiTheme="majorBidi" w:cstheme="majorBidi"/>
          <w:sz w:val="24"/>
          <w:szCs w:val="24"/>
        </w:rPr>
        <w:t xml:space="preserve">le Commandant la </w:t>
      </w:r>
      <w:r w:rsidRPr="007371C1">
        <w:rPr>
          <w:rFonts w:asciiTheme="majorBidi" w:hAnsiTheme="majorBidi" w:cstheme="majorBidi"/>
          <w:b/>
          <w:bCs/>
          <w:sz w:val="24"/>
          <w:szCs w:val="24"/>
        </w:rPr>
        <w:t>DAT</w:t>
      </w:r>
      <w:r w:rsidR="00AF44F7">
        <w:rPr>
          <w:rFonts w:asciiTheme="majorBidi" w:hAnsiTheme="majorBidi" w:cstheme="majorBidi"/>
          <w:sz w:val="24"/>
          <w:szCs w:val="24"/>
        </w:rPr>
        <w:br/>
      </w:r>
      <w:r>
        <w:rPr>
          <w:rFonts w:asciiTheme="majorBidi" w:hAnsiTheme="majorBidi" w:cstheme="majorBidi"/>
          <w:sz w:val="24"/>
          <w:szCs w:val="24"/>
        </w:rPr>
        <w:t xml:space="preserve">demeure </w:t>
      </w:r>
      <w:r w:rsidR="00AF44F7">
        <w:rPr>
          <w:rFonts w:asciiTheme="majorBidi" w:hAnsiTheme="majorBidi" w:cstheme="majorBidi"/>
          <w:sz w:val="24"/>
          <w:szCs w:val="24"/>
        </w:rPr>
        <w:t>à leur écoute et disposé à</w:t>
      </w:r>
      <w:r w:rsidR="00B85F04">
        <w:rPr>
          <w:rFonts w:asciiTheme="majorBidi" w:hAnsiTheme="majorBidi" w:cstheme="majorBidi"/>
          <w:sz w:val="24"/>
          <w:szCs w:val="24"/>
        </w:rPr>
        <w:t xml:space="preserve"> </w:t>
      </w:r>
      <w:r w:rsidR="00AF44F7">
        <w:rPr>
          <w:rFonts w:asciiTheme="majorBidi" w:hAnsiTheme="majorBidi" w:cstheme="majorBidi"/>
          <w:sz w:val="24"/>
          <w:szCs w:val="24"/>
        </w:rPr>
        <w:t>recueillir</w:t>
      </w:r>
      <w:r>
        <w:rPr>
          <w:rFonts w:asciiTheme="majorBidi" w:hAnsiTheme="majorBidi" w:cstheme="majorBidi"/>
          <w:sz w:val="24"/>
          <w:szCs w:val="24"/>
        </w:rPr>
        <w:t xml:space="preserve"> leurs doléances</w:t>
      </w:r>
      <w:r w:rsidR="00AF44F7">
        <w:rPr>
          <w:rFonts w:asciiTheme="majorBidi" w:hAnsiTheme="majorBidi" w:cstheme="majorBidi"/>
          <w:sz w:val="24"/>
          <w:szCs w:val="24"/>
        </w:rPr>
        <w:t>, afin de</w:t>
      </w:r>
      <w:r w:rsidR="00A3125C">
        <w:rPr>
          <w:rFonts w:asciiTheme="majorBidi" w:hAnsiTheme="majorBidi" w:cstheme="majorBidi"/>
          <w:sz w:val="24"/>
          <w:szCs w:val="24"/>
        </w:rPr>
        <w:t xml:space="preserve"> les accueillir au sein du </w:t>
      </w:r>
      <w:r w:rsidR="00B85F04">
        <w:rPr>
          <w:rFonts w:asciiTheme="majorBidi" w:hAnsiTheme="majorBidi" w:cstheme="majorBidi"/>
          <w:b/>
          <w:bCs/>
          <w:sz w:val="24"/>
          <w:szCs w:val="24"/>
        </w:rPr>
        <w:t>C</w:t>
      </w:r>
      <w:r w:rsidR="00A3125C" w:rsidRPr="007371C1">
        <w:rPr>
          <w:rFonts w:asciiTheme="majorBidi" w:hAnsiTheme="majorBidi" w:cstheme="majorBidi"/>
          <w:b/>
          <w:bCs/>
          <w:sz w:val="24"/>
          <w:szCs w:val="24"/>
        </w:rPr>
        <w:t>ED</w:t>
      </w:r>
      <w:r w:rsidR="00AF44F7">
        <w:rPr>
          <w:rFonts w:asciiTheme="majorBidi" w:hAnsiTheme="majorBidi" w:cstheme="majorBidi"/>
          <w:b/>
          <w:bCs/>
          <w:sz w:val="24"/>
          <w:szCs w:val="24"/>
        </w:rPr>
        <w:br/>
      </w:r>
      <w:r w:rsidR="00AF44F7">
        <w:rPr>
          <w:rFonts w:asciiTheme="majorBidi" w:hAnsiTheme="majorBidi" w:cstheme="majorBidi"/>
          <w:sz w:val="24"/>
          <w:szCs w:val="24"/>
        </w:rPr>
        <w:t>et</w:t>
      </w:r>
      <w:r w:rsidR="00A3125C">
        <w:rPr>
          <w:rFonts w:asciiTheme="majorBidi" w:hAnsiTheme="majorBidi" w:cstheme="majorBidi"/>
          <w:sz w:val="24"/>
          <w:szCs w:val="24"/>
        </w:rPr>
        <w:t xml:space="preserve"> de renforcer ce dernier par de nouvelles compétences</w:t>
      </w:r>
      <w:r w:rsidR="005C1978">
        <w:rPr>
          <w:rFonts w:asciiTheme="majorBidi" w:hAnsiTheme="majorBidi" w:cstheme="majorBidi"/>
          <w:sz w:val="24"/>
          <w:szCs w:val="24"/>
        </w:rPr>
        <w:t xml:space="preserve"> et </w:t>
      </w:r>
      <w:r w:rsidR="008766E4">
        <w:rPr>
          <w:rFonts w:asciiTheme="majorBidi" w:hAnsiTheme="majorBidi" w:cstheme="majorBidi"/>
          <w:sz w:val="24"/>
          <w:szCs w:val="24"/>
        </w:rPr>
        <w:t>ambitions</w:t>
      </w:r>
      <w:r w:rsidR="00AF44F7">
        <w:rPr>
          <w:rFonts w:asciiTheme="majorBidi" w:hAnsiTheme="majorBidi" w:cstheme="majorBidi"/>
          <w:sz w:val="24"/>
          <w:szCs w:val="24"/>
        </w:rPr>
        <w:t>,</w:t>
      </w:r>
      <w:r w:rsidR="00B85F04">
        <w:rPr>
          <w:rFonts w:asciiTheme="majorBidi" w:hAnsiTheme="majorBidi" w:cstheme="majorBidi"/>
          <w:sz w:val="24"/>
          <w:szCs w:val="24"/>
        </w:rPr>
        <w:t xml:space="preserve"> </w:t>
      </w:r>
      <w:r w:rsidR="00AF44F7">
        <w:rPr>
          <w:rFonts w:asciiTheme="majorBidi" w:hAnsiTheme="majorBidi" w:cstheme="majorBidi"/>
          <w:sz w:val="24"/>
          <w:szCs w:val="24"/>
        </w:rPr>
        <w:t xml:space="preserve">tout autant </w:t>
      </w:r>
      <w:r w:rsidR="008766E4">
        <w:rPr>
          <w:rFonts w:asciiTheme="majorBidi" w:hAnsiTheme="majorBidi" w:cstheme="majorBidi"/>
          <w:sz w:val="24"/>
          <w:szCs w:val="24"/>
        </w:rPr>
        <w:t xml:space="preserve">à vocation </w:t>
      </w:r>
      <w:r w:rsidR="00AF44F7">
        <w:rPr>
          <w:rFonts w:asciiTheme="majorBidi" w:hAnsiTheme="majorBidi" w:cstheme="majorBidi"/>
          <w:sz w:val="24"/>
          <w:szCs w:val="24"/>
        </w:rPr>
        <w:br/>
      </w:r>
      <w:r w:rsidR="008766E4">
        <w:rPr>
          <w:rFonts w:asciiTheme="majorBidi" w:hAnsiTheme="majorBidi" w:cstheme="majorBidi"/>
          <w:sz w:val="24"/>
          <w:szCs w:val="24"/>
        </w:rPr>
        <w:t>de recherche</w:t>
      </w:r>
      <w:r w:rsidR="00F66970">
        <w:rPr>
          <w:rFonts w:asciiTheme="majorBidi" w:hAnsiTheme="majorBidi" w:cstheme="majorBidi"/>
          <w:sz w:val="24"/>
          <w:szCs w:val="24"/>
        </w:rPr>
        <w:t xml:space="preserve"> </w:t>
      </w:r>
      <w:r w:rsidR="008766E4">
        <w:rPr>
          <w:rFonts w:asciiTheme="majorBidi" w:hAnsiTheme="majorBidi" w:cstheme="majorBidi"/>
          <w:sz w:val="24"/>
          <w:szCs w:val="24"/>
        </w:rPr>
        <w:t>et développement</w:t>
      </w:r>
      <w:r w:rsidR="00AF44F7">
        <w:rPr>
          <w:rFonts w:asciiTheme="majorBidi" w:hAnsiTheme="majorBidi" w:cstheme="majorBidi"/>
          <w:sz w:val="24"/>
          <w:szCs w:val="24"/>
        </w:rPr>
        <w:t xml:space="preserve"> que de satisfaction personnelle au cours de leur carrière</w:t>
      </w:r>
      <w:r>
        <w:rPr>
          <w:rFonts w:asciiTheme="majorBidi" w:hAnsiTheme="majorBidi" w:cstheme="majorBidi"/>
          <w:sz w:val="24"/>
          <w:szCs w:val="24"/>
        </w:rPr>
        <w:t>.</w:t>
      </w:r>
    </w:p>
    <w:p w14:paraId="2CC3FE95" w14:textId="77777777" w:rsidR="006048F3" w:rsidRDefault="006048F3" w:rsidP="008766E4">
      <w:pPr>
        <w:ind w:firstLine="567"/>
        <w:jc w:val="both"/>
        <w:rPr>
          <w:rFonts w:asciiTheme="majorBidi" w:hAnsiTheme="majorBidi" w:cstheme="majorBidi"/>
          <w:sz w:val="24"/>
          <w:szCs w:val="24"/>
        </w:rPr>
      </w:pPr>
    </w:p>
    <w:p w14:paraId="6EDF307B" w14:textId="77777777" w:rsidR="008766E4" w:rsidRPr="00F22820" w:rsidRDefault="008766E4" w:rsidP="008766E4">
      <w:pPr>
        <w:ind w:firstLine="567"/>
        <w:jc w:val="both"/>
        <w:rPr>
          <w:rFonts w:asciiTheme="majorBidi" w:hAnsiTheme="majorBidi" w:cstheme="majorBidi"/>
          <w:sz w:val="24"/>
          <w:szCs w:val="24"/>
        </w:rPr>
      </w:pPr>
    </w:p>
    <w:sectPr w:rsidR="008766E4" w:rsidRPr="00F22820" w:rsidSect="0037768A">
      <w:headerReference w:type="first" r:id="rId10"/>
      <w:footerReference w:type="first" r:id="rId11"/>
      <w:pgSz w:w="11906" w:h="16838" w:code="9"/>
      <w:pgMar w:top="851" w:right="1134" w:bottom="1134" w:left="1134" w:header="284" w:footer="2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D9A1F" w14:textId="77777777" w:rsidR="00AF766F" w:rsidRDefault="00AF766F" w:rsidP="00F36220">
      <w:pPr>
        <w:spacing w:after="0" w:line="240" w:lineRule="auto"/>
      </w:pPr>
      <w:r>
        <w:separator/>
      </w:r>
    </w:p>
  </w:endnote>
  <w:endnote w:type="continuationSeparator" w:id="0">
    <w:p w14:paraId="629FEF92" w14:textId="77777777" w:rsidR="00AF766F" w:rsidRDefault="00AF766F" w:rsidP="00F3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665038"/>
      <w:docPartObj>
        <w:docPartGallery w:val="Page Numbers (Bottom of Page)"/>
        <w:docPartUnique/>
      </w:docPartObj>
    </w:sdtPr>
    <w:sdtEndPr>
      <w:rPr>
        <w:rFonts w:asciiTheme="majorBidi" w:hAnsiTheme="majorBidi" w:cstheme="majorBidi"/>
        <w:sz w:val="20"/>
        <w:szCs w:val="20"/>
      </w:rPr>
    </w:sdtEndPr>
    <w:sdtContent>
      <w:sdt>
        <w:sdtPr>
          <w:rPr>
            <w:rFonts w:asciiTheme="majorBidi" w:hAnsiTheme="majorBidi" w:cstheme="majorBidi"/>
            <w:sz w:val="20"/>
            <w:szCs w:val="20"/>
          </w:rPr>
          <w:id w:val="-196923573"/>
          <w:docPartObj>
            <w:docPartGallery w:val="Page Numbers (Top of Page)"/>
            <w:docPartUnique/>
          </w:docPartObj>
        </w:sdtPr>
        <w:sdtEndPr/>
        <w:sdtContent>
          <w:p w14:paraId="09BA1C6A" w14:textId="281A34C5" w:rsidR="00D27A0A" w:rsidRPr="00F22820" w:rsidRDefault="00D27A0A" w:rsidP="0037768A">
            <w:pPr>
              <w:pStyle w:val="Pieddepage"/>
              <w:pBdr>
                <w:top w:val="single" w:sz="4" w:space="1" w:color="auto"/>
              </w:pBdr>
              <w:jc w:val="right"/>
              <w:rPr>
                <w:rFonts w:asciiTheme="majorBidi" w:hAnsiTheme="majorBidi" w:cstheme="majorBidi"/>
                <w:sz w:val="20"/>
                <w:szCs w:val="20"/>
              </w:rPr>
            </w:pPr>
            <w:r w:rsidRPr="00F22820">
              <w:rPr>
                <w:rFonts w:asciiTheme="majorBidi" w:hAnsiTheme="majorBidi" w:cstheme="majorBidi"/>
                <w:sz w:val="20"/>
                <w:szCs w:val="20"/>
              </w:rPr>
              <w:t xml:space="preserve">Page </w:t>
            </w:r>
            <w:r w:rsidRPr="00F22820">
              <w:rPr>
                <w:rFonts w:asciiTheme="majorBidi" w:hAnsiTheme="majorBidi" w:cstheme="majorBidi"/>
                <w:b/>
                <w:bCs/>
                <w:noProof/>
                <w:sz w:val="20"/>
                <w:szCs w:val="20"/>
              </w:rPr>
              <w:fldChar w:fldCharType="begin"/>
            </w:r>
            <w:r w:rsidRPr="00F22820">
              <w:rPr>
                <w:rFonts w:asciiTheme="majorBidi" w:hAnsiTheme="majorBidi" w:cstheme="majorBidi"/>
                <w:b/>
                <w:bCs/>
                <w:noProof/>
                <w:sz w:val="20"/>
                <w:szCs w:val="20"/>
              </w:rPr>
              <w:instrText>PAGE</w:instrText>
            </w:r>
            <w:r w:rsidRPr="00F22820">
              <w:rPr>
                <w:rFonts w:asciiTheme="majorBidi" w:hAnsiTheme="majorBidi" w:cstheme="majorBidi"/>
                <w:b/>
                <w:bCs/>
                <w:noProof/>
                <w:sz w:val="20"/>
                <w:szCs w:val="20"/>
              </w:rPr>
              <w:fldChar w:fldCharType="separate"/>
            </w:r>
            <w:r w:rsidR="00EC6D89">
              <w:rPr>
                <w:rFonts w:asciiTheme="majorBidi" w:hAnsiTheme="majorBidi" w:cstheme="majorBidi"/>
                <w:b/>
                <w:bCs/>
                <w:noProof/>
                <w:sz w:val="20"/>
                <w:szCs w:val="20"/>
              </w:rPr>
              <w:t>4</w:t>
            </w:r>
            <w:r w:rsidRPr="00F22820">
              <w:rPr>
                <w:rFonts w:asciiTheme="majorBidi" w:hAnsiTheme="majorBidi" w:cstheme="majorBidi"/>
                <w:b/>
                <w:bCs/>
                <w:noProof/>
                <w:sz w:val="20"/>
                <w:szCs w:val="20"/>
              </w:rPr>
              <w:fldChar w:fldCharType="end"/>
            </w:r>
            <w:r w:rsidRPr="00F22820">
              <w:rPr>
                <w:rFonts w:asciiTheme="majorBidi" w:hAnsiTheme="majorBidi" w:cstheme="majorBidi"/>
                <w:sz w:val="20"/>
                <w:szCs w:val="20"/>
              </w:rPr>
              <w:t xml:space="preserve"> sur </w:t>
            </w:r>
            <w:r w:rsidR="0037768A">
              <w:rPr>
                <w:rFonts w:asciiTheme="majorBidi" w:hAnsiTheme="majorBidi" w:cstheme="majorBidi"/>
                <w:b/>
                <w:bCs/>
                <w:sz w:val="20"/>
                <w:szCs w:val="20"/>
              </w:rPr>
              <w:t>4</w:t>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CD3C" w14:textId="77777777" w:rsidR="00D27A0A" w:rsidRPr="00F36220" w:rsidRDefault="00D27A0A" w:rsidP="006048F3">
    <w:pPr>
      <w:pStyle w:val="Pieddepage"/>
      <w:jc w:val="right"/>
      <w:rPr>
        <w:rFonts w:asciiTheme="majorBidi" w:hAnsiTheme="majorBidi" w:cstheme="majorBidi"/>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5A8A" w14:textId="2E4E45BE" w:rsidR="00D27A0A" w:rsidRPr="00F36220" w:rsidRDefault="00D27A0A" w:rsidP="006048F3">
    <w:pPr>
      <w:pStyle w:val="Pieddepage"/>
      <w:pBdr>
        <w:top w:val="single" w:sz="4" w:space="1" w:color="auto"/>
      </w:pBdr>
      <w:jc w:val="right"/>
      <w:rPr>
        <w:rFonts w:asciiTheme="majorBidi" w:hAnsiTheme="majorBidi" w:cstheme="majorBidi"/>
        <w:sz w:val="20"/>
        <w:szCs w:val="20"/>
      </w:rPr>
    </w:pPr>
    <w:r w:rsidRPr="00F36220">
      <w:rPr>
        <w:rFonts w:asciiTheme="majorBidi" w:hAnsiTheme="majorBidi" w:cstheme="majorBidi"/>
        <w:sz w:val="20"/>
        <w:szCs w:val="20"/>
      </w:rPr>
      <w:t xml:space="preserve">Page </w:t>
    </w:r>
    <w:r w:rsidRPr="00F36220">
      <w:rPr>
        <w:rFonts w:asciiTheme="majorBidi" w:hAnsiTheme="majorBidi" w:cstheme="majorBidi"/>
        <w:b/>
        <w:bCs/>
        <w:sz w:val="20"/>
        <w:szCs w:val="20"/>
      </w:rPr>
      <w:fldChar w:fldCharType="begin"/>
    </w:r>
    <w:r w:rsidRPr="00F36220">
      <w:rPr>
        <w:rFonts w:asciiTheme="majorBidi" w:hAnsiTheme="majorBidi" w:cstheme="majorBidi"/>
        <w:b/>
        <w:bCs/>
        <w:sz w:val="20"/>
        <w:szCs w:val="20"/>
      </w:rPr>
      <w:instrText>PAGE</w:instrText>
    </w:r>
    <w:r w:rsidRPr="00F36220">
      <w:rPr>
        <w:rFonts w:asciiTheme="majorBidi" w:hAnsiTheme="majorBidi" w:cstheme="majorBidi"/>
        <w:b/>
        <w:bCs/>
        <w:sz w:val="20"/>
        <w:szCs w:val="20"/>
      </w:rPr>
      <w:fldChar w:fldCharType="separate"/>
    </w:r>
    <w:r w:rsidR="0037768A">
      <w:rPr>
        <w:rFonts w:asciiTheme="majorBidi" w:hAnsiTheme="majorBidi" w:cstheme="majorBidi"/>
        <w:b/>
        <w:bCs/>
        <w:noProof/>
        <w:sz w:val="20"/>
        <w:szCs w:val="20"/>
      </w:rPr>
      <w:t>1</w:t>
    </w:r>
    <w:r w:rsidRPr="00F36220">
      <w:rPr>
        <w:rFonts w:asciiTheme="majorBidi" w:hAnsiTheme="majorBidi" w:cstheme="majorBidi"/>
        <w:b/>
        <w:bCs/>
        <w:sz w:val="20"/>
        <w:szCs w:val="20"/>
      </w:rPr>
      <w:fldChar w:fldCharType="end"/>
    </w:r>
    <w:r w:rsidRPr="00F36220">
      <w:rPr>
        <w:rFonts w:asciiTheme="majorBidi" w:hAnsiTheme="majorBidi" w:cstheme="majorBidi"/>
        <w:sz w:val="20"/>
        <w:szCs w:val="20"/>
      </w:rPr>
      <w:t xml:space="preserve"> sur </w:t>
    </w:r>
    <w:r w:rsidRPr="00F36220">
      <w:rPr>
        <w:rFonts w:asciiTheme="majorBidi" w:hAnsiTheme="majorBidi" w:cstheme="majorBidi"/>
        <w:b/>
        <w:bCs/>
        <w:sz w:val="20"/>
        <w:szCs w:val="20"/>
      </w:rPr>
      <w:fldChar w:fldCharType="begin"/>
    </w:r>
    <w:r w:rsidRPr="00F36220">
      <w:rPr>
        <w:rFonts w:asciiTheme="majorBidi" w:hAnsiTheme="majorBidi" w:cstheme="majorBidi"/>
        <w:b/>
        <w:bCs/>
        <w:sz w:val="20"/>
        <w:szCs w:val="20"/>
      </w:rPr>
      <w:instrText>NUMPAGES</w:instrText>
    </w:r>
    <w:r w:rsidRPr="00F36220">
      <w:rPr>
        <w:rFonts w:asciiTheme="majorBidi" w:hAnsiTheme="majorBidi" w:cstheme="majorBidi"/>
        <w:b/>
        <w:bCs/>
        <w:sz w:val="20"/>
        <w:szCs w:val="20"/>
      </w:rPr>
      <w:fldChar w:fldCharType="separate"/>
    </w:r>
    <w:r w:rsidR="0037768A">
      <w:rPr>
        <w:rFonts w:asciiTheme="majorBidi" w:hAnsiTheme="majorBidi" w:cstheme="majorBidi"/>
        <w:b/>
        <w:bCs/>
        <w:noProof/>
        <w:sz w:val="20"/>
        <w:szCs w:val="20"/>
      </w:rPr>
      <w:t>5</w:t>
    </w:r>
    <w:r w:rsidRPr="00F36220">
      <w:rPr>
        <w:rFonts w:asciiTheme="majorBidi" w:hAnsiTheme="majorBidi" w:cstheme="majorBidi"/>
        <w:b/>
        <w:b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402FC" w14:textId="77777777" w:rsidR="00AF766F" w:rsidRDefault="00AF766F" w:rsidP="00F36220">
      <w:pPr>
        <w:spacing w:after="0" w:line="240" w:lineRule="auto"/>
      </w:pPr>
      <w:r>
        <w:separator/>
      </w:r>
    </w:p>
  </w:footnote>
  <w:footnote w:type="continuationSeparator" w:id="0">
    <w:p w14:paraId="65293741" w14:textId="77777777" w:rsidR="00AF766F" w:rsidRDefault="00AF766F" w:rsidP="00F36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83A8" w14:textId="77777777" w:rsidR="00D070E9" w:rsidRPr="00895DBD" w:rsidRDefault="00D070E9" w:rsidP="00D070E9">
    <w:pPr>
      <w:pStyle w:val="En-tte"/>
      <w:jc w:val="center"/>
      <w:rPr>
        <w:i/>
        <w:iCs/>
      </w:rPr>
    </w:pPr>
    <w:r w:rsidRPr="00895DBD">
      <w:rPr>
        <w:rFonts w:asciiTheme="majorBidi" w:hAnsiTheme="majorBidi" w:cstheme="majorBidi"/>
        <w:i/>
        <w:iCs/>
        <w:sz w:val="24"/>
        <w:szCs w:val="24"/>
      </w:rPr>
      <w:t>Conception et réalisation d'un radar passif</w:t>
    </w:r>
    <w:r w:rsidRPr="000D548F">
      <w:rPr>
        <w:rFonts w:asciiTheme="majorBidi" w:hAnsiTheme="majorBidi" w:cstheme="majorBidi"/>
        <w:i/>
        <w:iCs/>
        <w:sz w:val="24"/>
        <w:szCs w:val="24"/>
      </w:rPr>
      <w:t xml:space="preserve"> </w:t>
    </w:r>
    <w:r>
      <w:rPr>
        <w:rFonts w:asciiTheme="majorBidi" w:hAnsiTheme="majorBidi" w:cstheme="majorBidi"/>
        <w:i/>
        <w:iCs/>
        <w:sz w:val="24"/>
        <w:szCs w:val="24"/>
      </w:rPr>
      <w:t xml:space="preserve">à base des </w:t>
    </w:r>
    <w:r w:rsidRPr="00895DBD">
      <w:rPr>
        <w:rFonts w:asciiTheme="majorBidi" w:hAnsiTheme="majorBidi" w:cstheme="majorBidi"/>
        <w:i/>
        <w:iCs/>
        <w:sz w:val="24"/>
        <w:szCs w:val="24"/>
      </w:rPr>
      <w:t>ondes FM pour la surveillance aérienne.</w:t>
    </w:r>
  </w:p>
  <w:p w14:paraId="25D846F9" w14:textId="1D3CEA8C" w:rsidR="00D27A0A" w:rsidRPr="001A1E52" w:rsidRDefault="00D27A0A" w:rsidP="001A1E5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37F84" w14:textId="64ABD7FA" w:rsidR="00D27A0A" w:rsidRPr="00895DBD" w:rsidRDefault="00895DBD" w:rsidP="000D548F">
    <w:pPr>
      <w:pStyle w:val="En-tte"/>
      <w:jc w:val="center"/>
      <w:rPr>
        <w:i/>
        <w:iCs/>
      </w:rPr>
    </w:pPr>
    <w:r w:rsidRPr="00895DBD">
      <w:rPr>
        <w:rFonts w:asciiTheme="majorBidi" w:hAnsiTheme="majorBidi" w:cstheme="majorBidi"/>
        <w:i/>
        <w:iCs/>
        <w:sz w:val="24"/>
        <w:szCs w:val="24"/>
      </w:rPr>
      <w:t>Conception et réalisation d'un radar passif</w:t>
    </w:r>
    <w:r w:rsidR="000D548F" w:rsidRPr="000D548F">
      <w:rPr>
        <w:rFonts w:asciiTheme="majorBidi" w:hAnsiTheme="majorBidi" w:cstheme="majorBidi"/>
        <w:i/>
        <w:iCs/>
        <w:sz w:val="24"/>
        <w:szCs w:val="24"/>
      </w:rPr>
      <w:t xml:space="preserve"> </w:t>
    </w:r>
    <w:r w:rsidR="000D548F">
      <w:rPr>
        <w:rFonts w:asciiTheme="majorBidi" w:hAnsiTheme="majorBidi" w:cstheme="majorBidi"/>
        <w:i/>
        <w:iCs/>
        <w:sz w:val="24"/>
        <w:szCs w:val="24"/>
      </w:rPr>
      <w:t xml:space="preserve">à base des </w:t>
    </w:r>
    <w:r w:rsidR="000D548F" w:rsidRPr="00895DBD">
      <w:rPr>
        <w:rFonts w:asciiTheme="majorBidi" w:hAnsiTheme="majorBidi" w:cstheme="majorBidi"/>
        <w:i/>
        <w:iCs/>
        <w:sz w:val="24"/>
        <w:szCs w:val="24"/>
      </w:rPr>
      <w:t>ondes FM</w:t>
    </w:r>
    <w:r w:rsidRPr="00895DBD">
      <w:rPr>
        <w:rFonts w:asciiTheme="majorBidi" w:hAnsiTheme="majorBidi" w:cstheme="majorBidi"/>
        <w:i/>
        <w:iCs/>
        <w:sz w:val="24"/>
        <w:szCs w:val="24"/>
      </w:rPr>
      <w:t xml:space="preserve"> pour la surveillance aérienne.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1">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2">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3">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4">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5">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6">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7">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8">
      <w:start w:val="1"/>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abstractNum>
  <w:abstractNum w:abstractNumId="1" w15:restartNumberingAfterBreak="0">
    <w:nsid w:val="00000003"/>
    <w:multiLevelType w:val="multilevel"/>
    <w:tmpl w:val="00000002"/>
    <w:lvl w:ilvl="0">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1">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2">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3">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4">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5">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6">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7">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lvl w:ilvl="8">
      <w:start w:val="6"/>
      <w:numFmt w:val="decimal"/>
      <w:lvlText w:val="%1-"/>
      <w:lvlJc w:val="left"/>
      <w:rPr>
        <w:rFonts w:ascii="Courier New" w:hAnsi="Courier New" w:cs="Courier New"/>
        <w:b/>
        <w:bCs/>
        <w:i w:val="0"/>
        <w:iCs w:val="0"/>
        <w:smallCaps w:val="0"/>
        <w:strike w:val="0"/>
        <w:color w:val="000000"/>
        <w:spacing w:val="0"/>
        <w:w w:val="100"/>
        <w:position w:val="0"/>
        <w:sz w:val="20"/>
        <w:szCs w:val="20"/>
        <w:u w:val="none"/>
      </w:rPr>
    </w:lvl>
  </w:abstractNum>
  <w:abstractNum w:abstractNumId="2" w15:restartNumberingAfterBreak="0">
    <w:nsid w:val="03E06712"/>
    <w:multiLevelType w:val="hybridMultilevel"/>
    <w:tmpl w:val="C9F8A7B4"/>
    <w:lvl w:ilvl="0" w:tplc="768C391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4F01C2"/>
    <w:multiLevelType w:val="hybridMultilevel"/>
    <w:tmpl w:val="30C8DD76"/>
    <w:lvl w:ilvl="0" w:tplc="92205A14">
      <w:start w:val="1"/>
      <w:numFmt w:val="decimal"/>
      <w:lvlText w:val="(%1)"/>
      <w:lvlJc w:val="left"/>
      <w:pPr>
        <w:ind w:left="1353"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00C3E7A"/>
    <w:multiLevelType w:val="hybridMultilevel"/>
    <w:tmpl w:val="363632A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10AF428C"/>
    <w:multiLevelType w:val="hybridMultilevel"/>
    <w:tmpl w:val="75A4AF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37B0D65"/>
    <w:multiLevelType w:val="hybridMultilevel"/>
    <w:tmpl w:val="8C6EEFE4"/>
    <w:lvl w:ilvl="0" w:tplc="7AC45050">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D33646"/>
    <w:multiLevelType w:val="hybridMultilevel"/>
    <w:tmpl w:val="F8987590"/>
    <w:lvl w:ilvl="0" w:tplc="6BBA3022">
      <w:start w:val="1"/>
      <w:numFmt w:val="lowerLetter"/>
      <w:lvlText w:val="%1."/>
      <w:lvlJc w:val="left"/>
      <w:pPr>
        <w:ind w:left="1053" w:hanging="705"/>
      </w:pPr>
      <w:rPr>
        <w:rFonts w:hint="default"/>
      </w:rPr>
    </w:lvl>
    <w:lvl w:ilvl="1" w:tplc="040C0019" w:tentative="1">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8" w15:restartNumberingAfterBreak="0">
    <w:nsid w:val="14DA170D"/>
    <w:multiLevelType w:val="hybridMultilevel"/>
    <w:tmpl w:val="097AECFE"/>
    <w:lvl w:ilvl="0" w:tplc="BF1E68C8">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7C22E55"/>
    <w:multiLevelType w:val="hybridMultilevel"/>
    <w:tmpl w:val="4F28232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19230A92"/>
    <w:multiLevelType w:val="hybridMultilevel"/>
    <w:tmpl w:val="8438002E"/>
    <w:lvl w:ilvl="0" w:tplc="040C0017">
      <w:start w:val="1"/>
      <w:numFmt w:val="lowerLetter"/>
      <w:lvlText w:val="%1)"/>
      <w:lvlJc w:val="left"/>
      <w:pPr>
        <w:ind w:left="1150" w:hanging="360"/>
      </w:pPr>
    </w:lvl>
    <w:lvl w:ilvl="1" w:tplc="040C0019" w:tentative="1">
      <w:start w:val="1"/>
      <w:numFmt w:val="lowerLetter"/>
      <w:lvlText w:val="%2."/>
      <w:lvlJc w:val="left"/>
      <w:pPr>
        <w:ind w:left="1870" w:hanging="360"/>
      </w:pPr>
    </w:lvl>
    <w:lvl w:ilvl="2" w:tplc="040C001B" w:tentative="1">
      <w:start w:val="1"/>
      <w:numFmt w:val="lowerRoman"/>
      <w:lvlText w:val="%3."/>
      <w:lvlJc w:val="right"/>
      <w:pPr>
        <w:ind w:left="2590" w:hanging="180"/>
      </w:pPr>
    </w:lvl>
    <w:lvl w:ilvl="3" w:tplc="040C000F" w:tentative="1">
      <w:start w:val="1"/>
      <w:numFmt w:val="decimal"/>
      <w:lvlText w:val="%4."/>
      <w:lvlJc w:val="left"/>
      <w:pPr>
        <w:ind w:left="3310" w:hanging="360"/>
      </w:pPr>
    </w:lvl>
    <w:lvl w:ilvl="4" w:tplc="040C0019" w:tentative="1">
      <w:start w:val="1"/>
      <w:numFmt w:val="lowerLetter"/>
      <w:lvlText w:val="%5."/>
      <w:lvlJc w:val="left"/>
      <w:pPr>
        <w:ind w:left="4030" w:hanging="360"/>
      </w:pPr>
    </w:lvl>
    <w:lvl w:ilvl="5" w:tplc="040C001B" w:tentative="1">
      <w:start w:val="1"/>
      <w:numFmt w:val="lowerRoman"/>
      <w:lvlText w:val="%6."/>
      <w:lvlJc w:val="right"/>
      <w:pPr>
        <w:ind w:left="4750" w:hanging="180"/>
      </w:pPr>
    </w:lvl>
    <w:lvl w:ilvl="6" w:tplc="040C000F" w:tentative="1">
      <w:start w:val="1"/>
      <w:numFmt w:val="decimal"/>
      <w:lvlText w:val="%7."/>
      <w:lvlJc w:val="left"/>
      <w:pPr>
        <w:ind w:left="5470" w:hanging="360"/>
      </w:pPr>
    </w:lvl>
    <w:lvl w:ilvl="7" w:tplc="040C0019" w:tentative="1">
      <w:start w:val="1"/>
      <w:numFmt w:val="lowerLetter"/>
      <w:lvlText w:val="%8."/>
      <w:lvlJc w:val="left"/>
      <w:pPr>
        <w:ind w:left="6190" w:hanging="360"/>
      </w:pPr>
    </w:lvl>
    <w:lvl w:ilvl="8" w:tplc="040C001B" w:tentative="1">
      <w:start w:val="1"/>
      <w:numFmt w:val="lowerRoman"/>
      <w:lvlText w:val="%9."/>
      <w:lvlJc w:val="right"/>
      <w:pPr>
        <w:ind w:left="6910" w:hanging="180"/>
      </w:pPr>
    </w:lvl>
  </w:abstractNum>
  <w:abstractNum w:abstractNumId="11" w15:restartNumberingAfterBreak="0">
    <w:nsid w:val="1C9B27E8"/>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3CB57CF"/>
    <w:multiLevelType w:val="hybridMultilevel"/>
    <w:tmpl w:val="B9F43A7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15:restartNumberingAfterBreak="0">
    <w:nsid w:val="26553544"/>
    <w:multiLevelType w:val="hybridMultilevel"/>
    <w:tmpl w:val="BDA05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C37CA8"/>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30DE6410"/>
    <w:multiLevelType w:val="hybridMultilevel"/>
    <w:tmpl w:val="72AC8C94"/>
    <w:lvl w:ilvl="0" w:tplc="040C000F">
      <w:start w:val="1"/>
      <w:numFmt w:val="decimal"/>
      <w:lvlText w:val="%1."/>
      <w:lvlJc w:val="left"/>
      <w:pPr>
        <w:ind w:left="927" w:hanging="360"/>
      </w:pPr>
      <w:rPr>
        <w:rFont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3113694C"/>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3A7726FC"/>
    <w:multiLevelType w:val="hybridMultilevel"/>
    <w:tmpl w:val="A1B894E8"/>
    <w:lvl w:ilvl="0" w:tplc="DA96461A">
      <w:start w:val="1"/>
      <w:numFmt w:val="decimal"/>
      <w:lvlText w:val="%1."/>
      <w:lvlJc w:val="left"/>
      <w:pPr>
        <w:ind w:left="360" w:hanging="360"/>
      </w:pPr>
      <w:rPr>
        <w:rFonts w:hint="default"/>
        <w:b/>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47C7E4D"/>
    <w:multiLevelType w:val="hybridMultilevel"/>
    <w:tmpl w:val="EDE89770"/>
    <w:lvl w:ilvl="0" w:tplc="7834F2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A500CD"/>
    <w:multiLevelType w:val="hybridMultilevel"/>
    <w:tmpl w:val="BDA052BA"/>
    <w:lvl w:ilvl="0" w:tplc="380C000D">
      <w:start w:val="1"/>
      <w:numFmt w:val="bullet"/>
      <w:lvlText w:val=""/>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9F0C1B"/>
    <w:multiLevelType w:val="hybridMultilevel"/>
    <w:tmpl w:val="30C8DD76"/>
    <w:lvl w:ilvl="0" w:tplc="92205A14">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642643A7"/>
    <w:multiLevelType w:val="hybridMultilevel"/>
    <w:tmpl w:val="2BDC072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6ED06E99"/>
    <w:multiLevelType w:val="hybridMultilevel"/>
    <w:tmpl w:val="C1C8924A"/>
    <w:lvl w:ilvl="0" w:tplc="A0A6A356">
      <w:start w:val="1"/>
      <w:numFmt w:val="decimal"/>
      <w:lvlText w:val="(%1)"/>
      <w:lvlJc w:val="left"/>
      <w:pPr>
        <w:ind w:left="1287" w:hanging="360"/>
      </w:pPr>
      <w:rPr>
        <w:rFonts w:hint="default"/>
        <w:b w:val="0"/>
        <w:bCs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15:restartNumberingAfterBreak="0">
    <w:nsid w:val="73706C62"/>
    <w:multiLevelType w:val="hybridMultilevel"/>
    <w:tmpl w:val="6F2AFF58"/>
    <w:lvl w:ilvl="0" w:tplc="380C000D">
      <w:start w:val="1"/>
      <w:numFmt w:val="bullet"/>
      <w:lvlText w:val=""/>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
  </w:num>
  <w:num w:numId="4">
    <w:abstractNumId w:val="10"/>
  </w:num>
  <w:num w:numId="5">
    <w:abstractNumId w:val="7"/>
  </w:num>
  <w:num w:numId="6">
    <w:abstractNumId w:val="0"/>
  </w:num>
  <w:num w:numId="7">
    <w:abstractNumId w:val="1"/>
  </w:num>
  <w:num w:numId="8">
    <w:abstractNumId w:val="21"/>
  </w:num>
  <w:num w:numId="9">
    <w:abstractNumId w:val="12"/>
  </w:num>
  <w:num w:numId="10">
    <w:abstractNumId w:val="4"/>
  </w:num>
  <w:num w:numId="11">
    <w:abstractNumId w:val="9"/>
  </w:num>
  <w:num w:numId="12">
    <w:abstractNumId w:val="5"/>
  </w:num>
  <w:num w:numId="13">
    <w:abstractNumId w:val="8"/>
  </w:num>
  <w:num w:numId="14">
    <w:abstractNumId w:val="22"/>
  </w:num>
  <w:num w:numId="15">
    <w:abstractNumId w:val="11"/>
  </w:num>
  <w:num w:numId="16">
    <w:abstractNumId w:val="14"/>
  </w:num>
  <w:num w:numId="17">
    <w:abstractNumId w:val="20"/>
  </w:num>
  <w:num w:numId="18">
    <w:abstractNumId w:val="16"/>
  </w:num>
  <w:num w:numId="19">
    <w:abstractNumId w:val="3"/>
  </w:num>
  <w:num w:numId="20">
    <w:abstractNumId w:val="13"/>
  </w:num>
  <w:num w:numId="21">
    <w:abstractNumId w:val="15"/>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D6"/>
    <w:rsid w:val="0000392A"/>
    <w:rsid w:val="0001744E"/>
    <w:rsid w:val="00023EF7"/>
    <w:rsid w:val="0003565B"/>
    <w:rsid w:val="00057A7F"/>
    <w:rsid w:val="0008159C"/>
    <w:rsid w:val="0008444D"/>
    <w:rsid w:val="000A2E56"/>
    <w:rsid w:val="000A402F"/>
    <w:rsid w:val="000A6C20"/>
    <w:rsid w:val="000A72E6"/>
    <w:rsid w:val="000D548F"/>
    <w:rsid w:val="000E247D"/>
    <w:rsid w:val="000E3429"/>
    <w:rsid w:val="000E5CDF"/>
    <w:rsid w:val="0010689E"/>
    <w:rsid w:val="001144EA"/>
    <w:rsid w:val="00125C5D"/>
    <w:rsid w:val="00143A52"/>
    <w:rsid w:val="00144B25"/>
    <w:rsid w:val="0014796C"/>
    <w:rsid w:val="001533C0"/>
    <w:rsid w:val="00167739"/>
    <w:rsid w:val="00194BE4"/>
    <w:rsid w:val="001A1E52"/>
    <w:rsid w:val="001B6E5B"/>
    <w:rsid w:val="002012BE"/>
    <w:rsid w:val="00206AF4"/>
    <w:rsid w:val="0020748D"/>
    <w:rsid w:val="00215188"/>
    <w:rsid w:val="00225CA9"/>
    <w:rsid w:val="00234423"/>
    <w:rsid w:val="00261575"/>
    <w:rsid w:val="002637E9"/>
    <w:rsid w:val="0028119D"/>
    <w:rsid w:val="0028357E"/>
    <w:rsid w:val="0028621F"/>
    <w:rsid w:val="00291440"/>
    <w:rsid w:val="002973D0"/>
    <w:rsid w:val="002F730F"/>
    <w:rsid w:val="0031337B"/>
    <w:rsid w:val="00326F23"/>
    <w:rsid w:val="00330CD7"/>
    <w:rsid w:val="003637FA"/>
    <w:rsid w:val="00375480"/>
    <w:rsid w:val="0037768A"/>
    <w:rsid w:val="00386F6C"/>
    <w:rsid w:val="00392783"/>
    <w:rsid w:val="003945E5"/>
    <w:rsid w:val="003B5DE8"/>
    <w:rsid w:val="003E107D"/>
    <w:rsid w:val="0040249B"/>
    <w:rsid w:val="0042208F"/>
    <w:rsid w:val="00442C30"/>
    <w:rsid w:val="0045099D"/>
    <w:rsid w:val="00456C5C"/>
    <w:rsid w:val="00460249"/>
    <w:rsid w:val="004631AC"/>
    <w:rsid w:val="00483151"/>
    <w:rsid w:val="004926E0"/>
    <w:rsid w:val="004961D4"/>
    <w:rsid w:val="00496549"/>
    <w:rsid w:val="004966F6"/>
    <w:rsid w:val="004D1381"/>
    <w:rsid w:val="004D4352"/>
    <w:rsid w:val="0050193C"/>
    <w:rsid w:val="005023FB"/>
    <w:rsid w:val="005249B7"/>
    <w:rsid w:val="005320A4"/>
    <w:rsid w:val="005467DC"/>
    <w:rsid w:val="00567FD8"/>
    <w:rsid w:val="005C1978"/>
    <w:rsid w:val="005D0417"/>
    <w:rsid w:val="005E241B"/>
    <w:rsid w:val="005F44D6"/>
    <w:rsid w:val="005F4CC1"/>
    <w:rsid w:val="005F57EB"/>
    <w:rsid w:val="00601D97"/>
    <w:rsid w:val="00601F92"/>
    <w:rsid w:val="006048F3"/>
    <w:rsid w:val="0063639B"/>
    <w:rsid w:val="00640B7C"/>
    <w:rsid w:val="00650EA5"/>
    <w:rsid w:val="0066600B"/>
    <w:rsid w:val="00684B13"/>
    <w:rsid w:val="00692F90"/>
    <w:rsid w:val="006A2041"/>
    <w:rsid w:val="006B5EB2"/>
    <w:rsid w:val="006C7555"/>
    <w:rsid w:val="006D3E31"/>
    <w:rsid w:val="006E1278"/>
    <w:rsid w:val="006E55A1"/>
    <w:rsid w:val="00707320"/>
    <w:rsid w:val="00717622"/>
    <w:rsid w:val="007264C1"/>
    <w:rsid w:val="00732A69"/>
    <w:rsid w:val="0073490A"/>
    <w:rsid w:val="007371C1"/>
    <w:rsid w:val="007522EF"/>
    <w:rsid w:val="00773114"/>
    <w:rsid w:val="00773C29"/>
    <w:rsid w:val="00781A38"/>
    <w:rsid w:val="0078588D"/>
    <w:rsid w:val="007916A2"/>
    <w:rsid w:val="007C2653"/>
    <w:rsid w:val="007D621D"/>
    <w:rsid w:val="007F5EC1"/>
    <w:rsid w:val="008257A1"/>
    <w:rsid w:val="008353E4"/>
    <w:rsid w:val="0084252F"/>
    <w:rsid w:val="00844D4E"/>
    <w:rsid w:val="00857839"/>
    <w:rsid w:val="00860471"/>
    <w:rsid w:val="008766E4"/>
    <w:rsid w:val="00883A56"/>
    <w:rsid w:val="00895DBD"/>
    <w:rsid w:val="008C4A72"/>
    <w:rsid w:val="009022DD"/>
    <w:rsid w:val="0091119A"/>
    <w:rsid w:val="00911FD8"/>
    <w:rsid w:val="00943D7F"/>
    <w:rsid w:val="00945D4D"/>
    <w:rsid w:val="0097156C"/>
    <w:rsid w:val="009D71A4"/>
    <w:rsid w:val="009F4B27"/>
    <w:rsid w:val="00A2111E"/>
    <w:rsid w:val="00A3125C"/>
    <w:rsid w:val="00A34220"/>
    <w:rsid w:val="00A5395E"/>
    <w:rsid w:val="00A63B0E"/>
    <w:rsid w:val="00A9357F"/>
    <w:rsid w:val="00AD7D09"/>
    <w:rsid w:val="00AF44F7"/>
    <w:rsid w:val="00AF766F"/>
    <w:rsid w:val="00B31D4B"/>
    <w:rsid w:val="00B31EE7"/>
    <w:rsid w:val="00B47047"/>
    <w:rsid w:val="00B524D8"/>
    <w:rsid w:val="00B6361C"/>
    <w:rsid w:val="00B804CE"/>
    <w:rsid w:val="00B843AB"/>
    <w:rsid w:val="00B85F04"/>
    <w:rsid w:val="00B9576E"/>
    <w:rsid w:val="00BA6363"/>
    <w:rsid w:val="00BC7568"/>
    <w:rsid w:val="00BD39D1"/>
    <w:rsid w:val="00BE5B65"/>
    <w:rsid w:val="00BE71F4"/>
    <w:rsid w:val="00BF591F"/>
    <w:rsid w:val="00C200D1"/>
    <w:rsid w:val="00C454F0"/>
    <w:rsid w:val="00C60039"/>
    <w:rsid w:val="00CA4E13"/>
    <w:rsid w:val="00CB18E3"/>
    <w:rsid w:val="00CB2FEF"/>
    <w:rsid w:val="00CC4A7C"/>
    <w:rsid w:val="00CD3886"/>
    <w:rsid w:val="00CF5AB3"/>
    <w:rsid w:val="00CF7DE5"/>
    <w:rsid w:val="00D070E9"/>
    <w:rsid w:val="00D14A7B"/>
    <w:rsid w:val="00D22673"/>
    <w:rsid w:val="00D25061"/>
    <w:rsid w:val="00D25935"/>
    <w:rsid w:val="00D27A0A"/>
    <w:rsid w:val="00D533D8"/>
    <w:rsid w:val="00D72EC6"/>
    <w:rsid w:val="00D85CA8"/>
    <w:rsid w:val="00D94371"/>
    <w:rsid w:val="00DC381B"/>
    <w:rsid w:val="00DD3804"/>
    <w:rsid w:val="00E20EF1"/>
    <w:rsid w:val="00E2779F"/>
    <w:rsid w:val="00E43E85"/>
    <w:rsid w:val="00E624CA"/>
    <w:rsid w:val="00E67870"/>
    <w:rsid w:val="00E929FA"/>
    <w:rsid w:val="00EA6DA5"/>
    <w:rsid w:val="00EA7DA6"/>
    <w:rsid w:val="00EC2F73"/>
    <w:rsid w:val="00EC444A"/>
    <w:rsid w:val="00EC6D89"/>
    <w:rsid w:val="00ED3B2C"/>
    <w:rsid w:val="00EF6CD6"/>
    <w:rsid w:val="00EF7630"/>
    <w:rsid w:val="00F04B5F"/>
    <w:rsid w:val="00F12BD9"/>
    <w:rsid w:val="00F22820"/>
    <w:rsid w:val="00F36220"/>
    <w:rsid w:val="00F37EFD"/>
    <w:rsid w:val="00F54577"/>
    <w:rsid w:val="00F66970"/>
    <w:rsid w:val="00F71378"/>
    <w:rsid w:val="00F9260B"/>
    <w:rsid w:val="00FA15D7"/>
    <w:rsid w:val="00FA5817"/>
    <w:rsid w:val="00FA5A79"/>
    <w:rsid w:val="00FD11F5"/>
    <w:rsid w:val="00FE2A15"/>
    <w:rsid w:val="00FF705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386BB"/>
  <w15:docId w15:val="{90BAE884-92B7-4032-BE5C-DA446BFA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3E85"/>
    <w:pPr>
      <w:ind w:left="720"/>
      <w:contextualSpacing/>
    </w:pPr>
  </w:style>
  <w:style w:type="paragraph" w:styleId="En-tte">
    <w:name w:val="header"/>
    <w:basedOn w:val="Normal"/>
    <w:link w:val="En-tteCar"/>
    <w:uiPriority w:val="99"/>
    <w:unhideWhenUsed/>
    <w:rsid w:val="00F36220"/>
    <w:pPr>
      <w:tabs>
        <w:tab w:val="center" w:pos="4536"/>
        <w:tab w:val="right" w:pos="9072"/>
      </w:tabs>
      <w:spacing w:after="0" w:line="240" w:lineRule="auto"/>
    </w:pPr>
  </w:style>
  <w:style w:type="character" w:customStyle="1" w:styleId="En-tteCar">
    <w:name w:val="En-tête Car"/>
    <w:basedOn w:val="Policepardfaut"/>
    <w:link w:val="En-tte"/>
    <w:uiPriority w:val="99"/>
    <w:rsid w:val="00F36220"/>
  </w:style>
  <w:style w:type="paragraph" w:styleId="Pieddepage">
    <w:name w:val="footer"/>
    <w:basedOn w:val="Normal"/>
    <w:link w:val="PieddepageCar"/>
    <w:uiPriority w:val="99"/>
    <w:unhideWhenUsed/>
    <w:rsid w:val="00F362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220"/>
  </w:style>
  <w:style w:type="table" w:styleId="Grilledutableau">
    <w:name w:val="Table Grid"/>
    <w:basedOn w:val="TableauNormal"/>
    <w:uiPriority w:val="59"/>
    <w:rsid w:val="00313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6E55A1"/>
  </w:style>
  <w:style w:type="character" w:styleId="lev">
    <w:name w:val="Strong"/>
    <w:basedOn w:val="Policepardfaut"/>
    <w:uiPriority w:val="22"/>
    <w:qFormat/>
    <w:rsid w:val="00167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90172">
      <w:bodyDiv w:val="1"/>
      <w:marLeft w:val="0"/>
      <w:marRight w:val="0"/>
      <w:marTop w:val="0"/>
      <w:marBottom w:val="0"/>
      <w:divBdr>
        <w:top w:val="none" w:sz="0" w:space="0" w:color="auto"/>
        <w:left w:val="none" w:sz="0" w:space="0" w:color="auto"/>
        <w:bottom w:val="none" w:sz="0" w:space="0" w:color="auto"/>
        <w:right w:val="none" w:sz="0" w:space="0" w:color="auto"/>
      </w:divBdr>
    </w:div>
    <w:div w:id="942497683">
      <w:bodyDiv w:val="1"/>
      <w:marLeft w:val="0"/>
      <w:marRight w:val="0"/>
      <w:marTop w:val="0"/>
      <w:marBottom w:val="0"/>
      <w:divBdr>
        <w:top w:val="none" w:sz="0" w:space="0" w:color="auto"/>
        <w:left w:val="none" w:sz="0" w:space="0" w:color="auto"/>
        <w:bottom w:val="none" w:sz="0" w:space="0" w:color="auto"/>
        <w:right w:val="none" w:sz="0" w:space="0" w:color="auto"/>
      </w:divBdr>
    </w:div>
    <w:div w:id="1750811479">
      <w:bodyDiv w:val="1"/>
      <w:marLeft w:val="0"/>
      <w:marRight w:val="0"/>
      <w:marTop w:val="0"/>
      <w:marBottom w:val="0"/>
      <w:divBdr>
        <w:top w:val="none" w:sz="0" w:space="0" w:color="auto"/>
        <w:left w:val="none" w:sz="0" w:space="0" w:color="auto"/>
        <w:bottom w:val="none" w:sz="0" w:space="0" w:color="auto"/>
        <w:right w:val="none" w:sz="0" w:space="0" w:color="auto"/>
      </w:divBdr>
    </w:div>
    <w:div w:id="21016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1139</Words>
  <Characters>6270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CDMT_GEI_01</cp:lastModifiedBy>
  <cp:revision>6</cp:revision>
  <dcterms:created xsi:type="dcterms:W3CDTF">2024-10-26T09:45:00Z</dcterms:created>
  <dcterms:modified xsi:type="dcterms:W3CDTF">2024-10-31T14:12:00Z</dcterms:modified>
</cp:coreProperties>
</file>