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D8E2" w14:textId="77777777" w:rsidR="000C664C" w:rsidRPr="00FD266D" w:rsidRDefault="000C664C" w:rsidP="00FD266D">
      <w:pPr>
        <w:widowControl w:val="0"/>
        <w:autoSpaceDE w:val="0"/>
        <w:autoSpaceDN w:val="0"/>
        <w:spacing w:after="0" w:line="360" w:lineRule="auto"/>
        <w:ind w:left="2906"/>
        <w:rPr>
          <w:rFonts w:asciiTheme="majorBidi" w:eastAsia="Times New Roman" w:hAnsiTheme="majorBidi" w:cstheme="majorBidi"/>
          <w:kern w:val="0"/>
          <w:sz w:val="20"/>
          <w:szCs w:val="24"/>
          <w:lang w:val="en-US"/>
          <w14:ligatures w14:val="none"/>
        </w:rPr>
      </w:pPr>
    </w:p>
    <w:p w14:paraId="1BF16EAF" w14:textId="6956965A" w:rsidR="00502F26" w:rsidRPr="00FD266D" w:rsidRDefault="00502F26" w:rsidP="00FD266D">
      <w:pPr>
        <w:widowControl w:val="0"/>
        <w:autoSpaceDE w:val="0"/>
        <w:autoSpaceDN w:val="0"/>
        <w:spacing w:after="0" w:line="360" w:lineRule="auto"/>
        <w:ind w:left="2906"/>
        <w:rPr>
          <w:rFonts w:asciiTheme="majorBidi" w:eastAsia="Times New Roman" w:hAnsiTheme="majorBidi" w:cstheme="majorBidi"/>
          <w:kern w:val="0"/>
          <w:sz w:val="20"/>
          <w:szCs w:val="24"/>
          <w:lang w:val="en-US"/>
          <w14:ligatures w14:val="none"/>
        </w:rPr>
      </w:pPr>
      <w:r w:rsidRPr="00FD266D">
        <w:rPr>
          <w:rFonts w:asciiTheme="majorBidi" w:eastAsia="Times New Roman" w:hAnsiTheme="majorBidi" w:cstheme="majorBidi"/>
          <w:noProof/>
          <w:kern w:val="0"/>
          <w:sz w:val="20"/>
          <w:szCs w:val="24"/>
          <w:lang w:val="fr-FR" w:eastAsia="fr-FR"/>
          <w14:ligatures w14:val="none"/>
        </w:rPr>
        <w:drawing>
          <wp:inline distT="0" distB="0" distL="0" distR="0" wp14:anchorId="6F717580" wp14:editId="64970E1D">
            <wp:extent cx="2520950" cy="1638300"/>
            <wp:effectExtent l="0" t="0" r="0" b="0"/>
            <wp:docPr id="696954370" name="Image 3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ne image contenant texte  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950" cy="1638300"/>
                    </a:xfrm>
                    <a:prstGeom prst="rect">
                      <a:avLst/>
                    </a:prstGeom>
                    <a:noFill/>
                    <a:ln>
                      <a:noFill/>
                    </a:ln>
                  </pic:spPr>
                </pic:pic>
              </a:graphicData>
            </a:graphic>
          </wp:inline>
        </w:drawing>
      </w:r>
    </w:p>
    <w:p w14:paraId="182FE47A"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005CD8F1"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04FB4702" w14:textId="77777777" w:rsidR="00502F26" w:rsidRPr="00FD266D" w:rsidRDefault="00502F26" w:rsidP="00FD266D">
      <w:pPr>
        <w:widowControl w:val="0"/>
        <w:autoSpaceDE w:val="0"/>
        <w:autoSpaceDN w:val="0"/>
        <w:spacing w:before="1" w:after="0" w:line="360" w:lineRule="auto"/>
        <w:rPr>
          <w:rFonts w:asciiTheme="majorBidi" w:eastAsia="Times New Roman" w:hAnsiTheme="majorBidi" w:cstheme="majorBidi"/>
          <w:kern w:val="0"/>
          <w:sz w:val="20"/>
          <w:szCs w:val="24"/>
          <w:lang w:val="en-US"/>
          <w14:ligatures w14:val="none"/>
        </w:rPr>
      </w:pPr>
    </w:p>
    <w:p w14:paraId="36DFC6B5" w14:textId="77777777" w:rsidR="00502F26" w:rsidRPr="00FD266D" w:rsidRDefault="00502F26" w:rsidP="00FD266D">
      <w:pPr>
        <w:widowControl w:val="0"/>
        <w:autoSpaceDE w:val="0"/>
        <w:autoSpaceDN w:val="0"/>
        <w:spacing w:before="85" w:after="0" w:line="360" w:lineRule="auto"/>
        <w:ind w:left="750" w:right="638"/>
        <w:jc w:val="center"/>
        <w:outlineLvl w:val="0"/>
        <w:rPr>
          <w:rFonts w:asciiTheme="majorBidi" w:eastAsia="Times New Roman" w:hAnsiTheme="majorBidi" w:cstheme="majorBidi"/>
          <w:b/>
          <w:bCs/>
          <w:kern w:val="0"/>
          <w:sz w:val="32"/>
          <w:szCs w:val="32"/>
          <w:lang w:val="en-US"/>
          <w14:ligatures w14:val="none"/>
        </w:rPr>
      </w:pPr>
      <w:bookmarkStart w:id="0" w:name="_Toc132579916"/>
      <w:bookmarkStart w:id="1" w:name="_Toc132580155"/>
      <w:bookmarkStart w:id="2" w:name="_Toc132943611"/>
      <w:bookmarkStart w:id="3" w:name="_Toc133106184"/>
      <w:bookmarkStart w:id="4" w:name="_Toc133106297"/>
      <w:bookmarkStart w:id="5" w:name="_Toc133106336"/>
      <w:bookmarkStart w:id="6" w:name="_Toc213504723"/>
      <w:bookmarkStart w:id="7" w:name="_Toc213504762"/>
      <w:bookmarkStart w:id="8" w:name="_Toc213504939"/>
      <w:bookmarkStart w:id="9" w:name="_Toc213506985"/>
      <w:bookmarkStart w:id="10" w:name="_Toc213507066"/>
      <w:bookmarkStart w:id="11" w:name="_Toc214019328"/>
      <w:bookmarkStart w:id="12" w:name="_Toc214019550"/>
      <w:bookmarkStart w:id="13" w:name="_Toc214033367"/>
      <w:bookmarkStart w:id="14" w:name="_Toc214033631"/>
      <w:r w:rsidRPr="00FD266D">
        <w:rPr>
          <w:rFonts w:asciiTheme="majorBidi" w:eastAsia="Times New Roman" w:hAnsiTheme="majorBidi" w:cstheme="majorBidi"/>
          <w:b/>
          <w:bCs/>
          <w:kern w:val="0"/>
          <w:sz w:val="32"/>
          <w:szCs w:val="32"/>
          <w:lang w:val="en-US"/>
          <w14:ligatures w14:val="none"/>
        </w:rPr>
        <w:t>School</w:t>
      </w:r>
      <w:r w:rsidRPr="00FD266D">
        <w:rPr>
          <w:rFonts w:asciiTheme="majorBidi" w:eastAsia="Times New Roman" w:hAnsiTheme="majorBidi" w:cstheme="majorBidi"/>
          <w:b/>
          <w:bCs/>
          <w:spacing w:val="-5"/>
          <w:kern w:val="0"/>
          <w:sz w:val="32"/>
          <w:szCs w:val="32"/>
          <w:lang w:val="en-US"/>
          <w14:ligatures w14:val="none"/>
        </w:rPr>
        <w:t xml:space="preserve"> </w:t>
      </w:r>
      <w:r w:rsidRPr="00FD266D">
        <w:rPr>
          <w:rFonts w:asciiTheme="majorBidi" w:eastAsia="Times New Roman" w:hAnsiTheme="majorBidi" w:cstheme="majorBidi"/>
          <w:b/>
          <w:bCs/>
          <w:kern w:val="0"/>
          <w:sz w:val="32"/>
          <w:szCs w:val="32"/>
          <w:lang w:val="en-US"/>
          <w14:ligatures w14:val="none"/>
        </w:rPr>
        <w:t>of</w:t>
      </w:r>
      <w:r w:rsidRPr="00FD266D">
        <w:rPr>
          <w:rFonts w:asciiTheme="majorBidi" w:eastAsia="Times New Roman" w:hAnsiTheme="majorBidi" w:cstheme="majorBidi"/>
          <w:b/>
          <w:bCs/>
          <w:spacing w:val="-4"/>
          <w:kern w:val="0"/>
          <w:sz w:val="32"/>
          <w:szCs w:val="32"/>
          <w:lang w:val="en-US"/>
          <w14:ligatures w14:val="none"/>
        </w:rPr>
        <w:t xml:space="preserve"> </w:t>
      </w:r>
      <w:r w:rsidRPr="00FD266D">
        <w:rPr>
          <w:rFonts w:asciiTheme="majorBidi" w:eastAsia="Times New Roman" w:hAnsiTheme="majorBidi" w:cstheme="majorBidi"/>
          <w:b/>
          <w:bCs/>
          <w:kern w:val="0"/>
          <w:sz w:val="32"/>
          <w:szCs w:val="32"/>
          <w:lang w:val="en-US"/>
          <w14:ligatures w14:val="none"/>
        </w:rPr>
        <w:t>Science</w:t>
      </w:r>
      <w:r w:rsidRPr="00FD266D">
        <w:rPr>
          <w:rFonts w:asciiTheme="majorBidi" w:eastAsia="Times New Roman" w:hAnsiTheme="majorBidi" w:cstheme="majorBidi"/>
          <w:b/>
          <w:bCs/>
          <w:spacing w:val="-2"/>
          <w:kern w:val="0"/>
          <w:sz w:val="32"/>
          <w:szCs w:val="32"/>
          <w:lang w:val="en-US"/>
          <w14:ligatures w14:val="none"/>
        </w:rPr>
        <w:t xml:space="preserve"> </w:t>
      </w:r>
      <w:r w:rsidRPr="00FD266D">
        <w:rPr>
          <w:rFonts w:asciiTheme="majorBidi" w:eastAsia="Times New Roman" w:hAnsiTheme="majorBidi" w:cstheme="majorBidi"/>
          <w:b/>
          <w:bCs/>
          <w:kern w:val="0"/>
          <w:sz w:val="32"/>
          <w:szCs w:val="32"/>
          <w:lang w:val="en-US"/>
          <w14:ligatures w14:val="none"/>
        </w:rPr>
        <w:t>and</w:t>
      </w:r>
      <w:r w:rsidRPr="00FD266D">
        <w:rPr>
          <w:rFonts w:asciiTheme="majorBidi" w:eastAsia="Times New Roman" w:hAnsiTheme="majorBidi" w:cstheme="majorBidi"/>
          <w:b/>
          <w:bCs/>
          <w:spacing w:val="-4"/>
          <w:kern w:val="0"/>
          <w:sz w:val="32"/>
          <w:szCs w:val="32"/>
          <w:lang w:val="en-US"/>
          <w14:ligatures w14:val="none"/>
        </w:rPr>
        <w:t xml:space="preserve"> </w:t>
      </w:r>
      <w:r w:rsidRPr="00FD266D">
        <w:rPr>
          <w:rFonts w:asciiTheme="majorBidi" w:eastAsia="Times New Roman" w:hAnsiTheme="majorBidi" w:cstheme="majorBidi"/>
          <w:b/>
          <w:bCs/>
          <w:kern w:val="0"/>
          <w:sz w:val="32"/>
          <w:szCs w:val="32"/>
          <w:lang w:val="en-US"/>
          <w14:ligatures w14:val="none"/>
        </w:rPr>
        <w:t>Engineering</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1D6F1B2"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b/>
          <w:kern w:val="0"/>
          <w:sz w:val="34"/>
          <w:szCs w:val="24"/>
          <w:lang w:val="en-US"/>
          <w14:ligatures w14:val="none"/>
        </w:rPr>
      </w:pPr>
    </w:p>
    <w:p w14:paraId="6E03087C" w14:textId="77777777" w:rsidR="00502F26" w:rsidRPr="00FD266D" w:rsidRDefault="00502F26" w:rsidP="00FD266D">
      <w:pPr>
        <w:widowControl w:val="0"/>
        <w:autoSpaceDE w:val="0"/>
        <w:autoSpaceDN w:val="0"/>
        <w:spacing w:before="3" w:after="0" w:line="360" w:lineRule="auto"/>
        <w:rPr>
          <w:rFonts w:asciiTheme="majorBidi" w:eastAsia="Times New Roman" w:hAnsiTheme="majorBidi" w:cstheme="majorBidi"/>
          <w:b/>
          <w:kern w:val="0"/>
          <w:sz w:val="31"/>
          <w:szCs w:val="24"/>
          <w:lang w:val="en-US"/>
          <w14:ligatures w14:val="none"/>
        </w:rPr>
      </w:pPr>
    </w:p>
    <w:p w14:paraId="0569808D" w14:textId="76E18697" w:rsidR="00502F26" w:rsidRPr="00FD266D" w:rsidRDefault="00C147DF" w:rsidP="00FD266D">
      <w:pPr>
        <w:widowControl w:val="0"/>
        <w:autoSpaceDE w:val="0"/>
        <w:autoSpaceDN w:val="0"/>
        <w:spacing w:after="0" w:line="360" w:lineRule="auto"/>
        <w:ind w:left="760" w:right="638"/>
        <w:jc w:val="center"/>
        <w:outlineLvl w:val="1"/>
        <w:rPr>
          <w:rFonts w:asciiTheme="majorBidi" w:eastAsia="Times New Roman" w:hAnsiTheme="majorBidi" w:cstheme="majorBidi"/>
          <w:b/>
          <w:bCs/>
          <w:kern w:val="0"/>
          <w:sz w:val="28"/>
          <w:szCs w:val="28"/>
          <w:lang w:val="en-US"/>
          <w14:ligatures w14:val="none"/>
        </w:rPr>
      </w:pPr>
      <w:bookmarkStart w:id="15" w:name="_Toc213504724"/>
      <w:bookmarkStart w:id="16" w:name="_Toc213504763"/>
      <w:bookmarkStart w:id="17" w:name="_Toc213504940"/>
      <w:bookmarkStart w:id="18" w:name="_Toc213506986"/>
      <w:bookmarkStart w:id="19" w:name="_Toc213507067"/>
      <w:bookmarkStart w:id="20" w:name="_Toc214019329"/>
      <w:bookmarkStart w:id="21" w:name="_Toc214019551"/>
      <w:bookmarkStart w:id="22" w:name="_Toc214033368"/>
      <w:bookmarkStart w:id="23" w:name="_Toc214033632"/>
      <w:r w:rsidRPr="00FD266D">
        <w:rPr>
          <w:rFonts w:asciiTheme="majorBidi" w:eastAsia="Times New Roman" w:hAnsiTheme="majorBidi" w:cstheme="majorBidi"/>
          <w:b/>
          <w:bCs/>
          <w:spacing w:val="-3"/>
          <w:kern w:val="0"/>
          <w:sz w:val="28"/>
          <w:szCs w:val="28"/>
          <w:lang w:val="en-US"/>
          <w14:ligatures w14:val="none"/>
        </w:rPr>
        <w:t>Intelligent CV Screening System</w:t>
      </w:r>
      <w:bookmarkEnd w:id="15"/>
      <w:bookmarkEnd w:id="16"/>
      <w:bookmarkEnd w:id="17"/>
      <w:bookmarkEnd w:id="18"/>
      <w:bookmarkEnd w:id="19"/>
      <w:bookmarkEnd w:id="20"/>
      <w:bookmarkEnd w:id="21"/>
      <w:bookmarkEnd w:id="22"/>
      <w:bookmarkEnd w:id="23"/>
    </w:p>
    <w:p w14:paraId="3B754C4F"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b/>
          <w:kern w:val="0"/>
          <w:sz w:val="30"/>
          <w:szCs w:val="24"/>
          <w:lang w:val="en-US"/>
          <w14:ligatures w14:val="none"/>
        </w:rPr>
      </w:pPr>
    </w:p>
    <w:p w14:paraId="1DFD3730" w14:textId="78B5A2FF" w:rsidR="00502F26" w:rsidRPr="00FD266D" w:rsidRDefault="00502F26" w:rsidP="00FD266D">
      <w:pPr>
        <w:widowControl w:val="0"/>
        <w:autoSpaceDE w:val="0"/>
        <w:autoSpaceDN w:val="0"/>
        <w:spacing w:before="269" w:after="0" w:line="360" w:lineRule="auto"/>
        <w:ind w:left="755" w:right="638"/>
        <w:jc w:val="center"/>
        <w:rPr>
          <w:rFonts w:asciiTheme="majorBidi" w:eastAsia="Times New Roman" w:hAnsiTheme="majorBidi" w:cstheme="majorBidi"/>
          <w:b/>
          <w:kern w:val="0"/>
          <w:sz w:val="28"/>
          <w:lang w:val="en-US"/>
          <w14:ligatures w14:val="none"/>
        </w:rPr>
      </w:pPr>
      <w:r w:rsidRPr="00FD266D">
        <w:rPr>
          <w:rFonts w:asciiTheme="majorBidi" w:eastAsia="Times New Roman" w:hAnsiTheme="majorBidi" w:cstheme="majorBidi"/>
          <w:b/>
          <w:kern w:val="0"/>
          <w:sz w:val="28"/>
          <w:lang w:val="en-US"/>
          <w14:ligatures w14:val="none"/>
        </w:rPr>
        <w:t>Capstone</w:t>
      </w:r>
      <w:r w:rsidRPr="00FD266D">
        <w:rPr>
          <w:rFonts w:asciiTheme="majorBidi" w:eastAsia="Times New Roman" w:hAnsiTheme="majorBidi" w:cstheme="majorBidi"/>
          <w:b/>
          <w:spacing w:val="-4"/>
          <w:kern w:val="0"/>
          <w:sz w:val="28"/>
          <w:lang w:val="en-US"/>
          <w14:ligatures w14:val="none"/>
        </w:rPr>
        <w:t xml:space="preserve"> </w:t>
      </w:r>
      <w:r w:rsidRPr="00FD266D">
        <w:rPr>
          <w:rFonts w:asciiTheme="majorBidi" w:eastAsia="Times New Roman" w:hAnsiTheme="majorBidi" w:cstheme="majorBidi"/>
          <w:b/>
          <w:kern w:val="0"/>
          <w:sz w:val="28"/>
          <w:lang w:val="en-US"/>
          <w14:ligatures w14:val="none"/>
        </w:rPr>
        <w:t>Design</w:t>
      </w:r>
      <w:r w:rsidRPr="00FD266D">
        <w:rPr>
          <w:rFonts w:asciiTheme="majorBidi" w:eastAsia="Times New Roman" w:hAnsiTheme="majorBidi" w:cstheme="majorBidi"/>
          <w:b/>
          <w:spacing w:val="-3"/>
          <w:kern w:val="0"/>
          <w:sz w:val="28"/>
          <w:lang w:val="en-US"/>
          <w14:ligatures w14:val="none"/>
        </w:rPr>
        <w:t xml:space="preserve"> </w:t>
      </w:r>
      <w:r w:rsidR="003D0247" w:rsidRPr="00FD266D">
        <w:rPr>
          <w:rFonts w:asciiTheme="majorBidi" w:eastAsia="Times New Roman" w:hAnsiTheme="majorBidi" w:cstheme="majorBidi"/>
          <w:b/>
          <w:kern w:val="0"/>
          <w:sz w:val="28"/>
          <w:lang w:val="en-US"/>
          <w14:ligatures w14:val="none"/>
        </w:rPr>
        <w:t>Interim</w:t>
      </w:r>
      <w:r w:rsidRPr="00FD266D">
        <w:rPr>
          <w:rFonts w:asciiTheme="majorBidi" w:eastAsia="Times New Roman" w:hAnsiTheme="majorBidi" w:cstheme="majorBidi"/>
          <w:b/>
          <w:spacing w:val="-2"/>
          <w:kern w:val="0"/>
          <w:sz w:val="28"/>
          <w:lang w:val="en-US"/>
          <w14:ligatures w14:val="none"/>
        </w:rPr>
        <w:t xml:space="preserve"> </w:t>
      </w:r>
      <w:r w:rsidRPr="00FD266D">
        <w:rPr>
          <w:rFonts w:asciiTheme="majorBidi" w:eastAsia="Times New Roman" w:hAnsiTheme="majorBidi" w:cstheme="majorBidi"/>
          <w:b/>
          <w:kern w:val="0"/>
          <w:sz w:val="28"/>
          <w:lang w:val="en-US"/>
          <w14:ligatures w14:val="none"/>
        </w:rPr>
        <w:t>Report</w:t>
      </w:r>
    </w:p>
    <w:p w14:paraId="163AE0AA"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b/>
          <w:kern w:val="0"/>
          <w:sz w:val="30"/>
          <w:szCs w:val="24"/>
          <w:lang w:val="en-US"/>
          <w14:ligatures w14:val="none"/>
        </w:rPr>
      </w:pPr>
    </w:p>
    <w:p w14:paraId="6BC9A462" w14:textId="77777777" w:rsidR="00502F26" w:rsidRPr="00FD266D" w:rsidRDefault="00502F26" w:rsidP="00FD266D">
      <w:pPr>
        <w:widowControl w:val="0"/>
        <w:autoSpaceDE w:val="0"/>
        <w:autoSpaceDN w:val="0"/>
        <w:spacing w:before="3" w:after="0" w:line="360" w:lineRule="auto"/>
        <w:rPr>
          <w:rFonts w:asciiTheme="majorBidi" w:eastAsia="Times New Roman" w:hAnsiTheme="majorBidi" w:cstheme="majorBidi"/>
          <w:b/>
          <w:kern w:val="0"/>
          <w:sz w:val="30"/>
          <w:szCs w:val="24"/>
          <w:lang w:val="en-US"/>
          <w14:ligatures w14:val="none"/>
        </w:rPr>
      </w:pPr>
    </w:p>
    <w:p w14:paraId="31B44082" w14:textId="6CEF4CB9" w:rsidR="00502F26" w:rsidRPr="00FD266D" w:rsidRDefault="00C147DF" w:rsidP="00FD266D">
      <w:pPr>
        <w:widowControl w:val="0"/>
        <w:autoSpaceDE w:val="0"/>
        <w:autoSpaceDN w:val="0"/>
        <w:spacing w:after="0" w:line="360" w:lineRule="auto"/>
        <w:ind w:left="756" w:right="638"/>
        <w:jc w:val="center"/>
        <w:rPr>
          <w:rFonts w:asciiTheme="majorBidi" w:eastAsia="Times New Roman" w:hAnsiTheme="majorBidi" w:cstheme="majorBidi"/>
          <w:kern w:val="0"/>
          <w:sz w:val="28"/>
          <w:lang w:val="en-US"/>
          <w14:ligatures w14:val="none"/>
        </w:rPr>
      </w:pPr>
      <w:r w:rsidRPr="00FD266D">
        <w:rPr>
          <w:rFonts w:asciiTheme="majorBidi" w:eastAsia="Times New Roman" w:hAnsiTheme="majorBidi" w:cstheme="majorBidi"/>
          <w:kern w:val="0"/>
          <w:sz w:val="28"/>
          <w:lang w:val="en-US"/>
          <w14:ligatures w14:val="none"/>
        </w:rPr>
        <w:t>November 2025</w:t>
      </w:r>
    </w:p>
    <w:p w14:paraId="6B1B8D45"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30"/>
          <w:szCs w:val="24"/>
          <w:lang w:val="en-US"/>
          <w14:ligatures w14:val="none"/>
        </w:rPr>
      </w:pPr>
    </w:p>
    <w:p w14:paraId="1B078C4D" w14:textId="77777777" w:rsidR="00502F26" w:rsidRPr="00FD266D" w:rsidRDefault="00502F26" w:rsidP="00FD266D">
      <w:pPr>
        <w:widowControl w:val="0"/>
        <w:autoSpaceDE w:val="0"/>
        <w:autoSpaceDN w:val="0"/>
        <w:spacing w:before="4" w:after="0" w:line="360" w:lineRule="auto"/>
        <w:rPr>
          <w:rFonts w:asciiTheme="majorBidi" w:eastAsia="Times New Roman" w:hAnsiTheme="majorBidi" w:cstheme="majorBidi"/>
          <w:kern w:val="0"/>
          <w:sz w:val="30"/>
          <w:szCs w:val="24"/>
          <w:lang w:val="en-US"/>
          <w14:ligatures w14:val="none"/>
        </w:rPr>
      </w:pPr>
    </w:p>
    <w:p w14:paraId="0B9E1FBF" w14:textId="2E01F3AB" w:rsidR="00502F26" w:rsidRPr="00FD266D" w:rsidRDefault="008549B6" w:rsidP="00FD266D">
      <w:pPr>
        <w:widowControl w:val="0"/>
        <w:autoSpaceDE w:val="0"/>
        <w:autoSpaceDN w:val="0"/>
        <w:spacing w:after="0" w:line="360" w:lineRule="auto"/>
        <w:ind w:left="757" w:right="638"/>
        <w:jc w:val="center"/>
        <w:outlineLvl w:val="1"/>
        <w:rPr>
          <w:rFonts w:asciiTheme="majorBidi" w:eastAsia="Times New Roman" w:hAnsiTheme="majorBidi" w:cstheme="majorBidi"/>
          <w:b/>
          <w:bCs/>
          <w:kern w:val="0"/>
          <w:sz w:val="28"/>
          <w:szCs w:val="28"/>
          <w:lang w:val="en-US"/>
          <w14:ligatures w14:val="none"/>
        </w:rPr>
      </w:pPr>
      <w:bookmarkStart w:id="24" w:name="_Toc213504725"/>
      <w:bookmarkStart w:id="25" w:name="_Toc213504764"/>
      <w:bookmarkStart w:id="26" w:name="_Toc213504941"/>
      <w:bookmarkStart w:id="27" w:name="_Toc213506987"/>
      <w:bookmarkStart w:id="28" w:name="_Toc213507068"/>
      <w:bookmarkStart w:id="29" w:name="_Toc214019330"/>
      <w:bookmarkStart w:id="30" w:name="_Toc214019552"/>
      <w:bookmarkStart w:id="31" w:name="_Toc214033369"/>
      <w:bookmarkStart w:id="32" w:name="_Toc214033633"/>
      <w:r w:rsidRPr="00FD266D">
        <w:rPr>
          <w:rFonts w:asciiTheme="majorBidi" w:eastAsia="Times New Roman" w:hAnsiTheme="majorBidi" w:cstheme="majorBidi"/>
          <w:b/>
          <w:bCs/>
          <w:kern w:val="0"/>
          <w:sz w:val="28"/>
          <w:szCs w:val="28"/>
          <w:lang w:val="en-US"/>
          <w14:ligatures w14:val="none"/>
        </w:rPr>
        <w:t>Ouail El Maadi</w:t>
      </w:r>
      <w:bookmarkEnd w:id="24"/>
      <w:bookmarkEnd w:id="25"/>
      <w:bookmarkEnd w:id="26"/>
      <w:bookmarkEnd w:id="27"/>
      <w:bookmarkEnd w:id="28"/>
      <w:bookmarkEnd w:id="29"/>
      <w:bookmarkEnd w:id="30"/>
      <w:bookmarkEnd w:id="31"/>
      <w:bookmarkEnd w:id="32"/>
    </w:p>
    <w:p w14:paraId="4C349796"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b/>
          <w:kern w:val="0"/>
          <w:sz w:val="30"/>
          <w:szCs w:val="24"/>
          <w:lang w:val="en-US"/>
          <w14:ligatures w14:val="none"/>
        </w:rPr>
      </w:pPr>
    </w:p>
    <w:p w14:paraId="18A82DFC" w14:textId="77777777" w:rsidR="00502F26" w:rsidRPr="00FD266D" w:rsidRDefault="00502F26" w:rsidP="00FD266D">
      <w:pPr>
        <w:widowControl w:val="0"/>
        <w:autoSpaceDE w:val="0"/>
        <w:autoSpaceDN w:val="0"/>
        <w:spacing w:before="3" w:after="0" w:line="360" w:lineRule="auto"/>
        <w:rPr>
          <w:rFonts w:asciiTheme="majorBidi" w:eastAsia="Times New Roman" w:hAnsiTheme="majorBidi" w:cstheme="majorBidi"/>
          <w:b/>
          <w:kern w:val="0"/>
          <w:sz w:val="30"/>
          <w:szCs w:val="24"/>
          <w:lang w:val="en-US"/>
          <w14:ligatures w14:val="none"/>
        </w:rPr>
      </w:pPr>
    </w:p>
    <w:p w14:paraId="06F8E3E2" w14:textId="77777777" w:rsidR="00502F26" w:rsidRPr="00FD266D" w:rsidRDefault="00502F26" w:rsidP="00FD266D">
      <w:pPr>
        <w:widowControl w:val="0"/>
        <w:autoSpaceDE w:val="0"/>
        <w:autoSpaceDN w:val="0"/>
        <w:spacing w:after="0" w:line="360" w:lineRule="auto"/>
        <w:ind w:left="755" w:right="638"/>
        <w:jc w:val="center"/>
        <w:rPr>
          <w:rFonts w:asciiTheme="majorBidi" w:eastAsia="Times New Roman" w:hAnsiTheme="majorBidi" w:cstheme="majorBidi"/>
          <w:kern w:val="0"/>
          <w:sz w:val="28"/>
          <w:lang w:val="en-US"/>
          <w14:ligatures w14:val="none"/>
        </w:rPr>
      </w:pPr>
      <w:r w:rsidRPr="00FD266D">
        <w:rPr>
          <w:rFonts w:asciiTheme="majorBidi" w:eastAsia="Times New Roman" w:hAnsiTheme="majorBidi" w:cstheme="majorBidi"/>
          <w:kern w:val="0"/>
          <w:sz w:val="28"/>
          <w:lang w:val="en-US"/>
          <w14:ligatures w14:val="none"/>
        </w:rPr>
        <w:t>Supervised</w:t>
      </w:r>
      <w:r w:rsidRPr="00FD266D">
        <w:rPr>
          <w:rFonts w:asciiTheme="majorBidi" w:eastAsia="Times New Roman" w:hAnsiTheme="majorBidi" w:cstheme="majorBidi"/>
          <w:spacing w:val="-6"/>
          <w:kern w:val="0"/>
          <w:sz w:val="28"/>
          <w:lang w:val="en-US"/>
          <w14:ligatures w14:val="none"/>
        </w:rPr>
        <w:t xml:space="preserve"> </w:t>
      </w:r>
      <w:r w:rsidRPr="00FD266D">
        <w:rPr>
          <w:rFonts w:asciiTheme="majorBidi" w:eastAsia="Times New Roman" w:hAnsiTheme="majorBidi" w:cstheme="majorBidi"/>
          <w:kern w:val="0"/>
          <w:sz w:val="28"/>
          <w:lang w:val="en-US"/>
          <w14:ligatures w14:val="none"/>
        </w:rPr>
        <w:t>by:</w:t>
      </w:r>
    </w:p>
    <w:p w14:paraId="154B0595"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30"/>
          <w:szCs w:val="24"/>
          <w:lang w:val="en-US"/>
          <w14:ligatures w14:val="none"/>
        </w:rPr>
      </w:pPr>
    </w:p>
    <w:p w14:paraId="7A21EC9B" w14:textId="77777777" w:rsidR="00502F26" w:rsidRPr="00FD266D" w:rsidRDefault="00502F26" w:rsidP="00FD266D">
      <w:pPr>
        <w:widowControl w:val="0"/>
        <w:autoSpaceDE w:val="0"/>
        <w:autoSpaceDN w:val="0"/>
        <w:spacing w:before="4" w:after="0" w:line="360" w:lineRule="auto"/>
        <w:rPr>
          <w:rFonts w:asciiTheme="majorBidi" w:eastAsia="Times New Roman" w:hAnsiTheme="majorBidi" w:cstheme="majorBidi"/>
          <w:kern w:val="0"/>
          <w:sz w:val="30"/>
          <w:szCs w:val="24"/>
          <w:lang w:val="en-US"/>
          <w14:ligatures w14:val="none"/>
        </w:rPr>
      </w:pPr>
    </w:p>
    <w:p w14:paraId="027F0174" w14:textId="6DC5AD12" w:rsidR="00502F26" w:rsidRPr="00FD266D" w:rsidRDefault="00502F26" w:rsidP="00FD266D">
      <w:pPr>
        <w:widowControl w:val="0"/>
        <w:autoSpaceDE w:val="0"/>
        <w:autoSpaceDN w:val="0"/>
        <w:spacing w:after="0" w:line="360" w:lineRule="auto"/>
        <w:ind w:left="759" w:right="638"/>
        <w:jc w:val="center"/>
        <w:outlineLvl w:val="1"/>
        <w:rPr>
          <w:rFonts w:asciiTheme="majorBidi" w:eastAsia="Times New Roman" w:hAnsiTheme="majorBidi" w:cstheme="majorBidi"/>
          <w:b/>
          <w:bCs/>
          <w:kern w:val="0"/>
          <w:sz w:val="28"/>
          <w:szCs w:val="28"/>
          <w:lang w:val="en-US"/>
          <w14:ligatures w14:val="none"/>
        </w:rPr>
      </w:pPr>
      <w:bookmarkStart w:id="33" w:name="_Toc132579919"/>
      <w:bookmarkStart w:id="34" w:name="_Toc132580158"/>
      <w:bookmarkStart w:id="35" w:name="_Toc132943614"/>
      <w:bookmarkStart w:id="36" w:name="_Toc133106187"/>
      <w:bookmarkStart w:id="37" w:name="_Toc133106300"/>
      <w:bookmarkStart w:id="38" w:name="_Toc133106339"/>
      <w:bookmarkStart w:id="39" w:name="_Toc213504726"/>
      <w:bookmarkStart w:id="40" w:name="_Toc213504765"/>
      <w:bookmarkStart w:id="41" w:name="_Toc213504942"/>
      <w:bookmarkStart w:id="42" w:name="_Toc213506988"/>
      <w:bookmarkStart w:id="43" w:name="_Toc213507069"/>
      <w:bookmarkStart w:id="44" w:name="_Toc214019331"/>
      <w:bookmarkStart w:id="45" w:name="_Toc214019553"/>
      <w:bookmarkStart w:id="46" w:name="_Toc214033370"/>
      <w:bookmarkStart w:id="47" w:name="_Toc214033634"/>
      <w:r w:rsidRPr="00FD266D">
        <w:rPr>
          <w:rFonts w:asciiTheme="majorBidi" w:eastAsia="Times New Roman" w:hAnsiTheme="majorBidi" w:cstheme="majorBidi"/>
          <w:b/>
          <w:bCs/>
          <w:spacing w:val="-3"/>
          <w:kern w:val="0"/>
          <w:sz w:val="28"/>
          <w:szCs w:val="28"/>
          <w:lang w:val="en-US"/>
          <w14:ligatures w14:val="none"/>
        </w:rPr>
        <w:t>Dr.</w:t>
      </w:r>
      <w:r w:rsidRPr="00FD266D">
        <w:rPr>
          <w:rFonts w:asciiTheme="majorBidi" w:eastAsia="Times New Roman" w:hAnsiTheme="majorBidi" w:cstheme="majorBidi"/>
          <w:b/>
          <w:bCs/>
          <w:spacing w:val="-16"/>
          <w:kern w:val="0"/>
          <w:sz w:val="28"/>
          <w:szCs w:val="28"/>
          <w:lang w:val="en-US"/>
          <w14:ligatures w14:val="none"/>
        </w:rPr>
        <w:t xml:space="preserve"> </w:t>
      </w:r>
      <w:bookmarkEnd w:id="33"/>
      <w:bookmarkEnd w:id="34"/>
      <w:bookmarkEnd w:id="35"/>
      <w:bookmarkEnd w:id="36"/>
      <w:bookmarkEnd w:id="37"/>
      <w:bookmarkEnd w:id="38"/>
      <w:r w:rsidR="008549B6" w:rsidRPr="00FD266D">
        <w:rPr>
          <w:rFonts w:asciiTheme="majorBidi" w:eastAsia="Times New Roman" w:hAnsiTheme="majorBidi" w:cstheme="majorBidi"/>
          <w:b/>
          <w:bCs/>
          <w:spacing w:val="-3"/>
          <w:kern w:val="0"/>
          <w:sz w:val="28"/>
          <w:szCs w:val="28"/>
          <w:lang w:val="en-US"/>
          <w14:ligatures w14:val="none"/>
        </w:rPr>
        <w:t xml:space="preserve">Houda </w:t>
      </w:r>
      <w:proofErr w:type="spellStart"/>
      <w:r w:rsidR="008549B6" w:rsidRPr="00FD266D">
        <w:rPr>
          <w:rFonts w:asciiTheme="majorBidi" w:eastAsia="Times New Roman" w:hAnsiTheme="majorBidi" w:cstheme="majorBidi"/>
          <w:b/>
          <w:bCs/>
          <w:spacing w:val="-3"/>
          <w:kern w:val="0"/>
          <w:sz w:val="28"/>
          <w:szCs w:val="28"/>
          <w:lang w:val="en-US"/>
          <w14:ligatures w14:val="none"/>
        </w:rPr>
        <w:t>Chakiri</w:t>
      </w:r>
      <w:bookmarkEnd w:id="39"/>
      <w:bookmarkEnd w:id="40"/>
      <w:bookmarkEnd w:id="41"/>
      <w:bookmarkEnd w:id="42"/>
      <w:bookmarkEnd w:id="43"/>
      <w:bookmarkEnd w:id="44"/>
      <w:bookmarkEnd w:id="45"/>
      <w:bookmarkEnd w:id="46"/>
      <w:bookmarkEnd w:id="47"/>
      <w:proofErr w:type="spellEnd"/>
    </w:p>
    <w:p w14:paraId="5D677E74"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lang w:val="en-US"/>
          <w14:ligatures w14:val="none"/>
        </w:rPr>
        <w:sectPr w:rsidR="00502F26" w:rsidRPr="00FD266D" w:rsidSect="008435CC">
          <w:footerReference w:type="default" r:id="rId9"/>
          <w:footerReference w:type="first" r:id="rId10"/>
          <w:pgSz w:w="11910" w:h="16840"/>
          <w:pgMar w:top="1440" w:right="1280" w:bottom="1200" w:left="1160" w:header="720" w:footer="1000" w:gutter="0"/>
          <w:pgNumType w:start="1"/>
          <w:cols w:space="720"/>
          <w:titlePg/>
          <w:docGrid w:linePitch="299"/>
        </w:sectPr>
      </w:pPr>
    </w:p>
    <w:p w14:paraId="698C471A" w14:textId="77777777" w:rsidR="008F1C29" w:rsidRPr="00FD266D" w:rsidRDefault="008F1C29" w:rsidP="00FD266D">
      <w:pPr>
        <w:widowControl w:val="0"/>
        <w:autoSpaceDE w:val="0"/>
        <w:autoSpaceDN w:val="0"/>
        <w:spacing w:after="0" w:line="360" w:lineRule="auto"/>
        <w:jc w:val="center"/>
        <w:rPr>
          <w:rFonts w:asciiTheme="majorBidi" w:eastAsia="Times New Roman" w:hAnsiTheme="majorBidi" w:cstheme="majorBidi"/>
          <w:b/>
          <w:kern w:val="0"/>
          <w:sz w:val="36"/>
          <w:szCs w:val="36"/>
          <w:lang w:val="en-US"/>
          <w14:ligatures w14:val="none"/>
        </w:rPr>
      </w:pPr>
    </w:p>
    <w:p w14:paraId="6C001756" w14:textId="49501B56" w:rsidR="004360F4" w:rsidRPr="00FD266D" w:rsidRDefault="004360F4" w:rsidP="00FD266D">
      <w:pPr>
        <w:widowControl w:val="0"/>
        <w:autoSpaceDE w:val="0"/>
        <w:autoSpaceDN w:val="0"/>
        <w:spacing w:after="0" w:line="360" w:lineRule="auto"/>
        <w:jc w:val="center"/>
        <w:rPr>
          <w:rFonts w:asciiTheme="majorBidi" w:eastAsia="Times New Roman" w:hAnsiTheme="majorBidi" w:cstheme="majorBidi"/>
          <w:b/>
          <w:kern w:val="0"/>
          <w:sz w:val="36"/>
          <w:szCs w:val="36"/>
          <w:lang w:val="en-US"/>
          <w14:ligatures w14:val="none"/>
        </w:rPr>
      </w:pPr>
      <w:r w:rsidRPr="00FD266D">
        <w:rPr>
          <w:rFonts w:asciiTheme="majorBidi" w:eastAsia="Times New Roman" w:hAnsiTheme="majorBidi" w:cstheme="majorBidi"/>
          <w:b/>
          <w:kern w:val="0"/>
          <w:sz w:val="36"/>
          <w:szCs w:val="36"/>
          <w:lang w:val="en-US"/>
          <w14:ligatures w14:val="none"/>
        </w:rPr>
        <w:t>Student conduct and copyright</w:t>
      </w:r>
    </w:p>
    <w:p w14:paraId="5A8C1D53" w14:textId="612CCA8B" w:rsidR="004360F4" w:rsidRPr="00FD266D" w:rsidRDefault="004360F4" w:rsidP="00FD266D">
      <w:pPr>
        <w:widowControl w:val="0"/>
        <w:autoSpaceDE w:val="0"/>
        <w:autoSpaceDN w:val="0"/>
        <w:spacing w:after="0" w:line="360" w:lineRule="auto"/>
        <w:jc w:val="center"/>
        <w:rPr>
          <w:rStyle w:val="Strong"/>
          <w:rFonts w:asciiTheme="majorBidi" w:hAnsiTheme="majorBidi" w:cstheme="majorBidi"/>
          <w:bCs w:val="0"/>
          <w:color w:val="3B3B3B"/>
          <w:sz w:val="28"/>
          <w:szCs w:val="28"/>
          <w:shd w:val="clear" w:color="auto" w:fill="FFFFFF"/>
          <w:lang w:val="en-US"/>
        </w:rPr>
      </w:pPr>
    </w:p>
    <w:p w14:paraId="6C809B20" w14:textId="4407E5D6" w:rsidR="008F1C29" w:rsidRPr="00FD266D" w:rsidRDefault="008F1C29" w:rsidP="00FD266D">
      <w:pPr>
        <w:widowControl w:val="0"/>
        <w:autoSpaceDE w:val="0"/>
        <w:autoSpaceDN w:val="0"/>
        <w:spacing w:after="0" w:line="360" w:lineRule="auto"/>
        <w:jc w:val="center"/>
        <w:rPr>
          <w:rStyle w:val="Strong"/>
          <w:rFonts w:asciiTheme="majorBidi" w:hAnsiTheme="majorBidi" w:cstheme="majorBidi"/>
          <w:bCs w:val="0"/>
          <w:color w:val="3B3B3B"/>
          <w:sz w:val="28"/>
          <w:szCs w:val="28"/>
          <w:shd w:val="clear" w:color="auto" w:fill="FFFFFF"/>
          <w:lang w:val="en-US"/>
        </w:rPr>
      </w:pPr>
    </w:p>
    <w:p w14:paraId="4C4DE653" w14:textId="2A8D344A" w:rsidR="004360F4" w:rsidRPr="00FD266D" w:rsidRDefault="004360F4" w:rsidP="00FD266D">
      <w:pPr>
        <w:spacing w:line="360" w:lineRule="auto"/>
        <w:jc w:val="both"/>
        <w:rPr>
          <w:rFonts w:asciiTheme="majorBidi" w:eastAsia="Times New Roman" w:hAnsiTheme="majorBidi" w:cstheme="majorBidi"/>
          <w:kern w:val="0"/>
          <w:sz w:val="28"/>
          <w:lang w:val="en-US"/>
          <w14:ligatures w14:val="none"/>
        </w:rPr>
      </w:pPr>
      <w:r w:rsidRPr="00FD266D">
        <w:rPr>
          <w:rFonts w:asciiTheme="majorBidi" w:eastAsia="Times New Roman" w:hAnsiTheme="majorBidi" w:cstheme="majorBidi"/>
          <w:kern w:val="0"/>
          <w:sz w:val="28"/>
          <w:lang w:val="en-US"/>
          <w14:ligatures w14:val="none"/>
        </w:rPr>
        <w:t>The supervisor and the student (</w:t>
      </w:r>
      <w:r w:rsidR="00FD266D" w:rsidRPr="00FD266D">
        <w:rPr>
          <w:rFonts w:asciiTheme="majorBidi" w:eastAsia="Times New Roman" w:hAnsiTheme="majorBidi" w:cstheme="majorBidi"/>
          <w:kern w:val="0"/>
          <w:sz w:val="28"/>
          <w:lang w:val="en-US"/>
          <w14:ligatures w14:val="none"/>
        </w:rPr>
        <w:t>Ouail El Maadi</w:t>
      </w:r>
      <w:r w:rsidRPr="00FD266D">
        <w:rPr>
          <w:rFonts w:asciiTheme="majorBidi" w:eastAsia="Times New Roman" w:hAnsiTheme="majorBidi" w:cstheme="majorBidi"/>
          <w:kern w:val="0"/>
          <w:sz w:val="28"/>
          <w:lang w:val="en-US"/>
          <w14:ligatures w14:val="none"/>
        </w:rPr>
        <w:t>) agree that:</w:t>
      </w:r>
    </w:p>
    <w:p w14:paraId="42D1CD7C" w14:textId="4418CDBB" w:rsidR="008F1C29" w:rsidRPr="00FD266D" w:rsidRDefault="008F1C29" w:rsidP="00FD266D">
      <w:pPr>
        <w:spacing w:line="360" w:lineRule="auto"/>
        <w:jc w:val="both"/>
        <w:rPr>
          <w:rFonts w:asciiTheme="majorBidi" w:eastAsia="Times New Roman" w:hAnsiTheme="majorBidi" w:cstheme="majorBidi"/>
          <w:bCs/>
          <w:kern w:val="0"/>
          <w:sz w:val="28"/>
          <w:lang w:val="en-US"/>
          <w14:ligatures w14:val="none"/>
        </w:rPr>
      </w:pPr>
    </w:p>
    <w:p w14:paraId="1EC2A616" w14:textId="3423785E" w:rsidR="008F1C29" w:rsidRPr="00FD266D" w:rsidRDefault="008F1C29" w:rsidP="00FD266D">
      <w:pPr>
        <w:spacing w:line="360" w:lineRule="auto"/>
        <w:jc w:val="both"/>
        <w:rPr>
          <w:rFonts w:asciiTheme="majorBidi" w:eastAsia="Times New Roman" w:hAnsiTheme="majorBidi" w:cstheme="majorBidi"/>
          <w:bCs/>
          <w:kern w:val="0"/>
          <w:sz w:val="28"/>
          <w:lang w:val="en-US"/>
          <w14:ligatures w14:val="none"/>
        </w:rPr>
      </w:pPr>
    </w:p>
    <w:p w14:paraId="4FF626AB" w14:textId="3EF60D63" w:rsidR="008F1C29" w:rsidRPr="00FD266D" w:rsidRDefault="008F1C29">
      <w:pPr>
        <w:pStyle w:val="ListParagraph"/>
        <w:widowControl/>
        <w:numPr>
          <w:ilvl w:val="0"/>
          <w:numId w:val="2"/>
        </w:numPr>
        <w:autoSpaceDE/>
        <w:autoSpaceDN/>
        <w:spacing w:after="200" w:line="360" w:lineRule="auto"/>
        <w:contextualSpacing/>
        <w:jc w:val="both"/>
        <w:rPr>
          <w:rFonts w:asciiTheme="majorBidi" w:hAnsiTheme="majorBidi" w:cstheme="majorBidi"/>
          <w:bCs/>
          <w:sz w:val="28"/>
        </w:rPr>
      </w:pPr>
      <w:r w:rsidRPr="00FD266D">
        <w:rPr>
          <w:rFonts w:asciiTheme="majorBidi" w:hAnsiTheme="majorBidi" w:cstheme="majorBidi"/>
          <w:bCs/>
          <w:sz w:val="28"/>
        </w:rPr>
        <w:t xml:space="preserve">Permission has been obtained for any </w:t>
      </w:r>
      <w:proofErr w:type="gramStart"/>
      <w:r w:rsidRPr="00FD266D">
        <w:rPr>
          <w:rFonts w:asciiTheme="majorBidi" w:hAnsiTheme="majorBidi" w:cstheme="majorBidi"/>
          <w:bCs/>
          <w:sz w:val="28"/>
        </w:rPr>
        <w:t>third party</w:t>
      </w:r>
      <w:proofErr w:type="gramEnd"/>
      <w:r w:rsidRPr="00FD266D">
        <w:rPr>
          <w:rFonts w:asciiTheme="majorBidi" w:hAnsiTheme="majorBidi" w:cstheme="majorBidi"/>
          <w:bCs/>
          <w:sz w:val="28"/>
        </w:rPr>
        <w:t xml:space="preserve"> content (</w:t>
      </w:r>
      <w:proofErr w:type="spellStart"/>
      <w:r w:rsidRPr="00FD266D">
        <w:rPr>
          <w:rFonts w:asciiTheme="majorBidi" w:hAnsiTheme="majorBidi" w:cstheme="majorBidi"/>
          <w:bCs/>
          <w:sz w:val="28"/>
        </w:rPr>
        <w:t>eg</w:t>
      </w:r>
      <w:proofErr w:type="spellEnd"/>
      <w:r w:rsidRPr="00FD266D">
        <w:rPr>
          <w:rFonts w:asciiTheme="majorBidi" w:hAnsiTheme="majorBidi" w:cstheme="majorBidi"/>
          <w:bCs/>
          <w:sz w:val="28"/>
        </w:rPr>
        <w:t xml:space="preserve"> Data, illustrations, photographs, charts or maps)</w:t>
      </w:r>
      <w:r w:rsidR="00D913AA" w:rsidRPr="00FD266D">
        <w:rPr>
          <w:rFonts w:asciiTheme="majorBidi" w:hAnsiTheme="majorBidi" w:cstheme="majorBidi"/>
          <w:bCs/>
          <w:sz w:val="28"/>
        </w:rPr>
        <w:t>.</w:t>
      </w:r>
    </w:p>
    <w:p w14:paraId="5978ECFF" w14:textId="77777777" w:rsidR="00D913AA" w:rsidRPr="00FD266D" w:rsidRDefault="00D913AA" w:rsidP="00FD266D">
      <w:pPr>
        <w:spacing w:after="200" w:line="360" w:lineRule="auto"/>
        <w:contextualSpacing/>
        <w:jc w:val="both"/>
        <w:rPr>
          <w:rFonts w:asciiTheme="majorBidi" w:hAnsiTheme="majorBidi" w:cstheme="majorBidi"/>
          <w:bCs/>
          <w:sz w:val="28"/>
          <w:lang w:val="en-US"/>
        </w:rPr>
      </w:pPr>
    </w:p>
    <w:p w14:paraId="4F668B57" w14:textId="77777777" w:rsidR="008F1C29" w:rsidRPr="00FD266D" w:rsidRDefault="008F1C29" w:rsidP="00FD266D">
      <w:pPr>
        <w:spacing w:after="200" w:line="360" w:lineRule="auto"/>
        <w:contextualSpacing/>
        <w:jc w:val="both"/>
        <w:rPr>
          <w:rFonts w:asciiTheme="majorBidi" w:hAnsiTheme="majorBidi" w:cstheme="majorBidi"/>
          <w:bCs/>
          <w:sz w:val="28"/>
          <w:lang w:val="en-US"/>
        </w:rPr>
      </w:pPr>
    </w:p>
    <w:p w14:paraId="4FCD709C" w14:textId="6A5F03D8" w:rsidR="008F1C29" w:rsidRPr="00FD266D" w:rsidRDefault="008F1C29">
      <w:pPr>
        <w:pStyle w:val="ListParagraph"/>
        <w:numPr>
          <w:ilvl w:val="0"/>
          <w:numId w:val="2"/>
        </w:numPr>
        <w:spacing w:line="360" w:lineRule="auto"/>
        <w:jc w:val="both"/>
        <w:rPr>
          <w:rFonts w:asciiTheme="majorBidi" w:hAnsiTheme="majorBidi" w:cstheme="majorBidi"/>
          <w:bCs/>
          <w:sz w:val="28"/>
        </w:rPr>
      </w:pPr>
      <w:r w:rsidRPr="00FD266D">
        <w:rPr>
          <w:rFonts w:asciiTheme="majorBidi" w:hAnsiTheme="majorBidi" w:cstheme="majorBidi"/>
          <w:bCs/>
          <w:sz w:val="28"/>
        </w:rPr>
        <w:t>The resu</w:t>
      </w:r>
      <w:r w:rsidR="00D913AA" w:rsidRPr="00FD266D">
        <w:rPr>
          <w:rFonts w:asciiTheme="majorBidi" w:hAnsiTheme="majorBidi" w:cstheme="majorBidi"/>
          <w:bCs/>
          <w:sz w:val="28"/>
        </w:rPr>
        <w:t>lts described in this report have</w:t>
      </w:r>
      <w:r w:rsidRPr="00FD266D">
        <w:rPr>
          <w:rFonts w:asciiTheme="majorBidi" w:hAnsiTheme="majorBidi" w:cstheme="majorBidi"/>
          <w:bCs/>
          <w:sz w:val="28"/>
        </w:rPr>
        <w:t xml:space="preserve"> not previously been published</w:t>
      </w:r>
    </w:p>
    <w:p w14:paraId="3EF55641" w14:textId="77777777" w:rsidR="004360F4" w:rsidRPr="00FD266D" w:rsidRDefault="004360F4" w:rsidP="00FD266D">
      <w:pPr>
        <w:spacing w:line="360" w:lineRule="auto"/>
        <w:jc w:val="both"/>
        <w:rPr>
          <w:rFonts w:asciiTheme="majorBidi" w:eastAsia="Times New Roman" w:hAnsiTheme="majorBidi" w:cstheme="majorBidi"/>
          <w:bCs/>
          <w:kern w:val="0"/>
          <w:sz w:val="28"/>
          <w:lang w:val="en-US"/>
          <w14:ligatures w14:val="none"/>
        </w:rPr>
      </w:pPr>
    </w:p>
    <w:p w14:paraId="64FACA36" w14:textId="77777777" w:rsidR="004360F4" w:rsidRPr="00FD266D" w:rsidRDefault="004360F4" w:rsidP="00FD266D">
      <w:pPr>
        <w:pStyle w:val="Default"/>
        <w:spacing w:line="360" w:lineRule="auto"/>
        <w:rPr>
          <w:rFonts w:asciiTheme="majorBidi" w:eastAsia="Times New Roman" w:hAnsiTheme="majorBidi" w:cstheme="majorBidi"/>
          <w:bCs/>
          <w:color w:val="auto"/>
          <w:sz w:val="28"/>
          <w:szCs w:val="22"/>
          <w:lang w:val="en-US"/>
        </w:rPr>
      </w:pPr>
    </w:p>
    <w:p w14:paraId="07CC15D8" w14:textId="77777777" w:rsidR="009A1DE6" w:rsidRPr="00FD266D" w:rsidRDefault="004360F4" w:rsidP="00FD266D">
      <w:pPr>
        <w:pStyle w:val="Default"/>
        <w:spacing w:line="360" w:lineRule="auto"/>
        <w:rPr>
          <w:rFonts w:asciiTheme="majorBidi" w:eastAsia="Times New Roman" w:hAnsiTheme="majorBidi" w:cstheme="majorBidi"/>
          <w:b/>
          <w:bCs/>
          <w:color w:val="auto"/>
          <w:sz w:val="28"/>
          <w:szCs w:val="22"/>
          <w:lang w:val="en-US"/>
        </w:rPr>
      </w:pPr>
      <w:r w:rsidRPr="00FD266D">
        <w:rPr>
          <w:rFonts w:asciiTheme="majorBidi" w:eastAsia="Times New Roman" w:hAnsiTheme="majorBidi" w:cstheme="majorBidi"/>
          <w:b/>
          <w:bCs/>
          <w:color w:val="auto"/>
          <w:sz w:val="28"/>
          <w:szCs w:val="22"/>
          <w:lang w:val="en-US"/>
        </w:rPr>
        <w:t>Student’s</w:t>
      </w:r>
      <w:r w:rsidR="00D913AA" w:rsidRPr="00FD266D">
        <w:rPr>
          <w:rFonts w:asciiTheme="majorBidi" w:eastAsia="Times New Roman" w:hAnsiTheme="majorBidi" w:cstheme="majorBidi"/>
          <w:b/>
          <w:bCs/>
          <w:color w:val="auto"/>
          <w:sz w:val="28"/>
          <w:szCs w:val="22"/>
          <w:lang w:val="en-US"/>
        </w:rPr>
        <w:t xml:space="preserve"> name and</w:t>
      </w:r>
      <w:r w:rsidR="0054206A" w:rsidRPr="00FD266D">
        <w:rPr>
          <w:rFonts w:asciiTheme="majorBidi" w:eastAsia="Times New Roman" w:hAnsiTheme="majorBidi" w:cstheme="majorBidi"/>
          <w:b/>
          <w:bCs/>
          <w:color w:val="auto"/>
          <w:sz w:val="28"/>
          <w:szCs w:val="22"/>
          <w:lang w:val="en-US"/>
        </w:rPr>
        <w:t xml:space="preserve"> s</w:t>
      </w:r>
      <w:r w:rsidRPr="00FD266D">
        <w:rPr>
          <w:rFonts w:asciiTheme="majorBidi" w:eastAsia="Times New Roman" w:hAnsiTheme="majorBidi" w:cstheme="majorBidi"/>
          <w:b/>
          <w:bCs/>
          <w:color w:val="auto"/>
          <w:sz w:val="28"/>
          <w:szCs w:val="22"/>
          <w:lang w:val="en-US"/>
        </w:rPr>
        <w:t xml:space="preserve">ignature: </w:t>
      </w:r>
    </w:p>
    <w:p w14:paraId="5EAEA1A4" w14:textId="77777777" w:rsidR="00B26B9F" w:rsidRPr="00FD266D" w:rsidRDefault="00B26B9F" w:rsidP="00FD266D">
      <w:pPr>
        <w:pStyle w:val="Default"/>
        <w:spacing w:line="360" w:lineRule="auto"/>
        <w:rPr>
          <w:rFonts w:asciiTheme="majorBidi" w:eastAsia="Times New Roman" w:hAnsiTheme="majorBidi" w:cstheme="majorBidi"/>
          <w:b/>
          <w:bCs/>
          <w:color w:val="auto"/>
          <w:sz w:val="28"/>
          <w:szCs w:val="22"/>
          <w:lang w:val="en-US"/>
        </w:rPr>
      </w:pPr>
    </w:p>
    <w:p w14:paraId="21F61287" w14:textId="77777777" w:rsidR="009A1DE6" w:rsidRPr="00FD266D" w:rsidRDefault="009A1DE6" w:rsidP="00FD266D">
      <w:pPr>
        <w:pStyle w:val="Default"/>
        <w:spacing w:line="360" w:lineRule="auto"/>
        <w:rPr>
          <w:rFonts w:asciiTheme="majorBidi" w:eastAsia="Times New Roman" w:hAnsiTheme="majorBidi" w:cstheme="majorBidi"/>
          <w:b/>
          <w:bCs/>
          <w:color w:val="auto"/>
          <w:sz w:val="28"/>
          <w:szCs w:val="22"/>
          <w:lang w:val="en-US"/>
        </w:rPr>
      </w:pPr>
    </w:p>
    <w:p w14:paraId="1D270CCD" w14:textId="3B6EBA83" w:rsidR="00BF6A3C" w:rsidRPr="00FD266D" w:rsidRDefault="00C147DF" w:rsidP="00FD266D">
      <w:pPr>
        <w:pStyle w:val="Default"/>
        <w:spacing w:line="360" w:lineRule="auto"/>
        <w:rPr>
          <w:rFonts w:asciiTheme="majorBidi" w:eastAsia="Times New Roman" w:hAnsiTheme="majorBidi" w:cstheme="majorBidi"/>
          <w:b/>
          <w:bCs/>
          <w:color w:val="auto"/>
          <w:sz w:val="28"/>
          <w:szCs w:val="22"/>
          <w:lang w:val="en-US"/>
        </w:rPr>
      </w:pPr>
      <w:r w:rsidRPr="00FD266D">
        <w:rPr>
          <w:rFonts w:asciiTheme="majorBidi" w:eastAsia="Times New Roman" w:hAnsiTheme="majorBidi" w:cstheme="majorBidi"/>
          <w:b/>
          <w:bCs/>
          <w:color w:val="auto"/>
          <w:sz w:val="28"/>
          <w:szCs w:val="22"/>
          <w:lang w:val="en-US"/>
        </w:rPr>
        <w:t>Ouail El Maadi</w:t>
      </w:r>
      <w:r w:rsidR="004360F4" w:rsidRPr="00FD266D">
        <w:rPr>
          <w:rFonts w:asciiTheme="majorBidi" w:eastAsia="Times New Roman" w:hAnsiTheme="majorBidi" w:cstheme="majorBidi"/>
          <w:b/>
          <w:bCs/>
          <w:color w:val="auto"/>
          <w:sz w:val="28"/>
          <w:szCs w:val="22"/>
          <w:lang w:val="en-US"/>
        </w:rPr>
        <w:t xml:space="preserve">       </w:t>
      </w:r>
    </w:p>
    <w:p w14:paraId="16AB4EF8" w14:textId="77777777" w:rsidR="00BF6A3C" w:rsidRPr="00FD266D" w:rsidRDefault="00BF6A3C" w:rsidP="00FD266D">
      <w:pPr>
        <w:pStyle w:val="Default"/>
        <w:spacing w:line="360" w:lineRule="auto"/>
        <w:rPr>
          <w:rFonts w:asciiTheme="majorBidi" w:eastAsia="Times New Roman" w:hAnsiTheme="majorBidi" w:cstheme="majorBidi"/>
          <w:b/>
          <w:bCs/>
          <w:color w:val="auto"/>
          <w:sz w:val="28"/>
          <w:szCs w:val="22"/>
          <w:lang w:val="en-US"/>
        </w:rPr>
      </w:pPr>
    </w:p>
    <w:p w14:paraId="57EDD2C5" w14:textId="7E22C34D" w:rsidR="00D913AA" w:rsidRPr="00FD266D" w:rsidRDefault="00BF6A3C" w:rsidP="00FD266D">
      <w:pPr>
        <w:pStyle w:val="Default"/>
        <w:spacing w:line="360" w:lineRule="auto"/>
        <w:rPr>
          <w:rFonts w:asciiTheme="majorBidi" w:eastAsia="Times New Roman" w:hAnsiTheme="majorBidi" w:cstheme="majorBidi"/>
          <w:b/>
          <w:bCs/>
          <w:color w:val="auto"/>
          <w:sz w:val="28"/>
          <w:szCs w:val="22"/>
          <w:lang w:val="en-US"/>
        </w:rPr>
      </w:pPr>
      <w:r w:rsidRPr="00FD266D">
        <w:rPr>
          <w:rFonts w:asciiTheme="majorBidi" w:eastAsia="Times New Roman" w:hAnsiTheme="majorBidi" w:cstheme="majorBidi"/>
          <w:b/>
          <w:bCs/>
          <w:noProof/>
          <w:color w:val="auto"/>
          <w:sz w:val="28"/>
          <w:szCs w:val="22"/>
          <w:lang w:val="en-US"/>
        </w:rPr>
        <w:drawing>
          <wp:inline distT="0" distB="0" distL="0" distR="0" wp14:anchorId="227C0883" wp14:editId="5258F2DE">
            <wp:extent cx="3829050" cy="692407"/>
            <wp:effectExtent l="0" t="0" r="0" b="0"/>
            <wp:docPr id="1903860259" name="Picture 1" descr="A black letter v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0259" name="Picture 1" descr="A black letter v sign"/>
                    <pic:cNvPicPr/>
                  </pic:nvPicPr>
                  <pic:blipFill>
                    <a:blip r:embed="rId11"/>
                    <a:stretch>
                      <a:fillRect/>
                    </a:stretch>
                  </pic:blipFill>
                  <pic:spPr>
                    <a:xfrm>
                      <a:off x="0" y="0"/>
                      <a:ext cx="3870884" cy="699972"/>
                    </a:xfrm>
                    <a:prstGeom prst="rect">
                      <a:avLst/>
                    </a:prstGeom>
                  </pic:spPr>
                </pic:pic>
              </a:graphicData>
            </a:graphic>
          </wp:inline>
        </w:drawing>
      </w:r>
    </w:p>
    <w:p w14:paraId="22879BB8" w14:textId="77777777" w:rsidR="00D913AA" w:rsidRPr="00FD266D" w:rsidRDefault="00D913AA" w:rsidP="00FD266D">
      <w:pPr>
        <w:pStyle w:val="Default"/>
        <w:spacing w:line="360" w:lineRule="auto"/>
        <w:rPr>
          <w:rFonts w:asciiTheme="majorBidi" w:eastAsia="Times New Roman" w:hAnsiTheme="majorBidi" w:cstheme="majorBidi"/>
          <w:b/>
          <w:bCs/>
          <w:color w:val="auto"/>
          <w:sz w:val="28"/>
          <w:szCs w:val="22"/>
          <w:lang w:val="en-US"/>
        </w:rPr>
      </w:pPr>
    </w:p>
    <w:p w14:paraId="7C16B87B" w14:textId="77777777" w:rsidR="0010501D" w:rsidRDefault="00D913AA" w:rsidP="00FD266D">
      <w:pPr>
        <w:pStyle w:val="Default"/>
        <w:spacing w:line="360" w:lineRule="auto"/>
        <w:rPr>
          <w:rFonts w:asciiTheme="majorBidi" w:eastAsia="Times New Roman" w:hAnsiTheme="majorBidi" w:cstheme="majorBidi"/>
          <w:b/>
          <w:bCs/>
          <w:color w:val="auto"/>
          <w:sz w:val="28"/>
          <w:szCs w:val="22"/>
          <w:lang w:val="en-US"/>
        </w:rPr>
      </w:pPr>
      <w:r w:rsidRPr="00FD266D">
        <w:rPr>
          <w:rFonts w:asciiTheme="majorBidi" w:eastAsia="Times New Roman" w:hAnsiTheme="majorBidi" w:cstheme="majorBidi"/>
          <w:b/>
          <w:bCs/>
          <w:color w:val="auto"/>
          <w:sz w:val="28"/>
          <w:szCs w:val="22"/>
          <w:lang w:val="en-US"/>
        </w:rPr>
        <w:t>Supervisor’</w:t>
      </w:r>
      <w:r w:rsidRPr="00FD266D">
        <w:rPr>
          <w:rFonts w:asciiTheme="majorBidi" w:eastAsia="Times New Roman" w:hAnsiTheme="majorBidi" w:cstheme="majorBidi"/>
          <w:b/>
          <w:bCs/>
          <w:sz w:val="28"/>
          <w:lang w:val="en-US"/>
        </w:rPr>
        <w:t>s name and</w:t>
      </w:r>
      <w:r w:rsidR="0054206A" w:rsidRPr="00FD266D">
        <w:rPr>
          <w:rFonts w:asciiTheme="majorBidi" w:eastAsia="Times New Roman" w:hAnsiTheme="majorBidi" w:cstheme="majorBidi"/>
          <w:b/>
          <w:bCs/>
          <w:color w:val="auto"/>
          <w:sz w:val="28"/>
          <w:szCs w:val="22"/>
          <w:lang w:val="en-US"/>
        </w:rPr>
        <w:t xml:space="preserve"> s</w:t>
      </w:r>
      <w:r w:rsidRPr="00FD266D">
        <w:rPr>
          <w:rFonts w:asciiTheme="majorBidi" w:eastAsia="Times New Roman" w:hAnsiTheme="majorBidi" w:cstheme="majorBidi"/>
          <w:b/>
          <w:bCs/>
          <w:color w:val="auto"/>
          <w:sz w:val="28"/>
          <w:szCs w:val="22"/>
          <w:lang w:val="en-US"/>
        </w:rPr>
        <w:t>ignature:</w:t>
      </w:r>
      <w:r w:rsidR="00C147DF" w:rsidRPr="00FD266D">
        <w:rPr>
          <w:rFonts w:asciiTheme="majorBidi" w:eastAsia="Times New Roman" w:hAnsiTheme="majorBidi" w:cstheme="majorBidi"/>
          <w:b/>
          <w:bCs/>
          <w:color w:val="auto"/>
          <w:sz w:val="28"/>
          <w:szCs w:val="22"/>
          <w:lang w:val="en-US"/>
        </w:rPr>
        <w:t xml:space="preserve"> Dr. Houda </w:t>
      </w:r>
      <w:proofErr w:type="spellStart"/>
      <w:r w:rsidR="00C147DF" w:rsidRPr="00FD266D">
        <w:rPr>
          <w:rFonts w:asciiTheme="majorBidi" w:eastAsia="Times New Roman" w:hAnsiTheme="majorBidi" w:cstheme="majorBidi"/>
          <w:b/>
          <w:bCs/>
          <w:color w:val="auto"/>
          <w:sz w:val="28"/>
          <w:szCs w:val="22"/>
          <w:lang w:val="en-US"/>
        </w:rPr>
        <w:t>Chakiri</w:t>
      </w:r>
      <w:proofErr w:type="spellEnd"/>
      <w:r w:rsidRPr="00FD266D">
        <w:rPr>
          <w:rFonts w:asciiTheme="majorBidi" w:eastAsia="Times New Roman" w:hAnsiTheme="majorBidi" w:cstheme="majorBidi"/>
          <w:b/>
          <w:bCs/>
          <w:color w:val="auto"/>
          <w:sz w:val="28"/>
          <w:szCs w:val="22"/>
          <w:lang w:val="en-US"/>
        </w:rPr>
        <w:t xml:space="preserve"> </w:t>
      </w:r>
    </w:p>
    <w:p w14:paraId="541423AE" w14:textId="29A00CC5" w:rsidR="0010501D" w:rsidRDefault="00D913AA" w:rsidP="00FD266D">
      <w:pPr>
        <w:pStyle w:val="Default"/>
        <w:spacing w:line="360" w:lineRule="auto"/>
        <w:rPr>
          <w:rFonts w:asciiTheme="majorBidi" w:eastAsia="Times New Roman" w:hAnsiTheme="majorBidi" w:cstheme="majorBidi"/>
          <w:b/>
          <w:bCs/>
          <w:color w:val="auto"/>
          <w:sz w:val="28"/>
          <w:szCs w:val="22"/>
          <w:lang w:val="en-US"/>
        </w:rPr>
      </w:pPr>
      <w:r w:rsidRPr="00FD266D">
        <w:rPr>
          <w:rFonts w:asciiTheme="majorBidi" w:eastAsia="Times New Roman" w:hAnsiTheme="majorBidi" w:cstheme="majorBidi"/>
          <w:b/>
          <w:bCs/>
          <w:color w:val="auto"/>
          <w:sz w:val="28"/>
          <w:szCs w:val="22"/>
          <w:lang w:val="en-US"/>
        </w:rPr>
        <w:t xml:space="preserve">         </w:t>
      </w:r>
    </w:p>
    <w:p w14:paraId="40F596A4" w14:textId="6EDF2EC4" w:rsidR="0010501D" w:rsidRDefault="0010501D" w:rsidP="00FD266D">
      <w:pPr>
        <w:pStyle w:val="Default"/>
        <w:spacing w:line="360" w:lineRule="auto"/>
        <w:rPr>
          <w:rFonts w:asciiTheme="majorBidi" w:eastAsia="Times New Roman" w:hAnsiTheme="majorBidi" w:cstheme="majorBidi"/>
          <w:b/>
          <w:bCs/>
          <w:color w:val="auto"/>
          <w:sz w:val="28"/>
          <w:szCs w:val="22"/>
          <w:lang w:val="en-US"/>
        </w:rPr>
      </w:pPr>
      <w:r>
        <w:rPr>
          <w:noProof/>
        </w:rPr>
        <w:drawing>
          <wp:inline distT="0" distB="0" distL="0" distR="0" wp14:anchorId="03120407" wp14:editId="65312688">
            <wp:extent cx="2193925" cy="623888"/>
            <wp:effectExtent l="0" t="0" r="0" b="5080"/>
            <wp:docPr id="778494755" name="Picture 3" descr="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4755" name="Picture 3" descr="A close-up of a signa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7420" cy="630569"/>
                    </a:xfrm>
                    <a:prstGeom prst="rect">
                      <a:avLst/>
                    </a:prstGeom>
                    <a:noFill/>
                    <a:ln>
                      <a:noFill/>
                    </a:ln>
                  </pic:spPr>
                </pic:pic>
              </a:graphicData>
            </a:graphic>
          </wp:inline>
        </w:drawing>
      </w:r>
    </w:p>
    <w:p w14:paraId="5C238BFE" w14:textId="00D54EFE" w:rsidR="00FD266D" w:rsidRPr="00FD266D" w:rsidRDefault="00D913AA" w:rsidP="00FD266D">
      <w:pPr>
        <w:pStyle w:val="Default"/>
        <w:spacing w:line="360" w:lineRule="auto"/>
        <w:rPr>
          <w:rFonts w:asciiTheme="majorBidi" w:eastAsia="Times New Roman" w:hAnsiTheme="majorBidi" w:cstheme="majorBidi"/>
          <w:b/>
          <w:bCs/>
          <w:color w:val="auto"/>
          <w:sz w:val="28"/>
          <w:szCs w:val="22"/>
          <w:lang w:val="en-US"/>
        </w:rPr>
      </w:pPr>
      <w:r w:rsidRPr="00FD266D">
        <w:rPr>
          <w:rFonts w:asciiTheme="majorBidi" w:eastAsia="Times New Roman" w:hAnsiTheme="majorBidi" w:cstheme="majorBidi"/>
          <w:b/>
          <w:bCs/>
          <w:color w:val="auto"/>
          <w:sz w:val="28"/>
          <w:szCs w:val="22"/>
          <w:lang w:val="en-US"/>
        </w:rPr>
        <w:lastRenderedPageBreak/>
        <w:t xml:space="preserve">           </w:t>
      </w:r>
    </w:p>
    <w:p w14:paraId="666B14A3" w14:textId="74476ADC" w:rsidR="00502F26" w:rsidRPr="00FD266D" w:rsidRDefault="00AD0E3D" w:rsidP="00FD266D">
      <w:pPr>
        <w:widowControl w:val="0"/>
        <w:autoSpaceDE w:val="0"/>
        <w:autoSpaceDN w:val="0"/>
        <w:spacing w:before="76" w:after="0" w:line="360" w:lineRule="auto"/>
        <w:ind w:left="256" w:right="413"/>
        <w:rPr>
          <w:rFonts w:asciiTheme="majorBidi" w:eastAsia="Times New Roman" w:hAnsiTheme="majorBidi" w:cstheme="majorBidi"/>
          <w:kern w:val="0"/>
          <w:sz w:val="24"/>
          <w:szCs w:val="24"/>
          <w:lang w:val="en-US"/>
          <w14:ligatures w14:val="none"/>
        </w:rPr>
      </w:pPr>
      <w:r w:rsidRPr="00FD266D">
        <w:rPr>
          <w:rFonts w:asciiTheme="majorBidi" w:eastAsia="Times New Roman" w:hAnsiTheme="majorBidi" w:cstheme="majorBidi"/>
          <w:kern w:val="0"/>
          <w:sz w:val="24"/>
          <w:szCs w:val="24"/>
          <w:lang w:val="en-US"/>
          <w14:ligatures w14:val="none"/>
        </w:rPr>
        <w:t xml:space="preserve">Intelligent </w:t>
      </w:r>
      <w:r w:rsidR="008549B6" w:rsidRPr="00FD266D">
        <w:rPr>
          <w:rFonts w:asciiTheme="majorBidi" w:eastAsia="Times New Roman" w:hAnsiTheme="majorBidi" w:cstheme="majorBidi"/>
          <w:kern w:val="0"/>
          <w:sz w:val="24"/>
          <w:szCs w:val="24"/>
          <w:lang w:val="en-US"/>
          <w14:ligatures w14:val="none"/>
        </w:rPr>
        <w:t>CV Screening system</w:t>
      </w:r>
    </w:p>
    <w:p w14:paraId="3503A2A8"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6783E105" w14:textId="77777777" w:rsidR="00502F26" w:rsidRPr="00FD266D" w:rsidRDefault="00502F26" w:rsidP="00FD266D">
      <w:pPr>
        <w:widowControl w:val="0"/>
        <w:autoSpaceDE w:val="0"/>
        <w:autoSpaceDN w:val="0"/>
        <w:spacing w:before="9" w:after="0" w:line="360" w:lineRule="auto"/>
        <w:rPr>
          <w:rFonts w:asciiTheme="majorBidi" w:eastAsia="Times New Roman" w:hAnsiTheme="majorBidi" w:cstheme="majorBidi"/>
          <w:kern w:val="0"/>
          <w:sz w:val="21"/>
          <w:szCs w:val="24"/>
          <w:lang w:val="en-US"/>
          <w14:ligatures w14:val="none"/>
        </w:rPr>
      </w:pPr>
    </w:p>
    <w:p w14:paraId="495C5C6D" w14:textId="04B98BA7" w:rsidR="00502F26" w:rsidRPr="00FD266D" w:rsidRDefault="00A91C72" w:rsidP="00FD266D">
      <w:pPr>
        <w:widowControl w:val="0"/>
        <w:autoSpaceDE w:val="0"/>
        <w:autoSpaceDN w:val="0"/>
        <w:spacing w:before="90" w:after="0" w:line="360" w:lineRule="auto"/>
        <w:ind w:right="638"/>
        <w:rPr>
          <w:rFonts w:asciiTheme="majorBidi" w:eastAsia="Times New Roman" w:hAnsiTheme="majorBidi" w:cstheme="majorBidi"/>
          <w:kern w:val="0"/>
          <w:sz w:val="24"/>
          <w:szCs w:val="24"/>
          <w:lang w:val="en-US"/>
          <w14:ligatures w14:val="none"/>
        </w:rPr>
      </w:pPr>
      <w:r w:rsidRPr="00FD266D">
        <w:rPr>
          <w:rFonts w:asciiTheme="majorBidi" w:eastAsia="Times New Roman" w:hAnsiTheme="majorBidi" w:cstheme="majorBidi"/>
          <w:kern w:val="0"/>
          <w:sz w:val="24"/>
          <w:szCs w:val="24"/>
          <w:lang w:val="en-US"/>
          <w14:ligatures w14:val="none"/>
        </w:rPr>
        <w:t xml:space="preserve">                                                                      </w:t>
      </w:r>
      <w:r w:rsidR="00502F26" w:rsidRPr="00FD266D">
        <w:rPr>
          <w:rFonts w:asciiTheme="majorBidi" w:eastAsia="Times New Roman" w:hAnsiTheme="majorBidi" w:cstheme="majorBidi"/>
          <w:kern w:val="0"/>
          <w:sz w:val="24"/>
          <w:szCs w:val="24"/>
          <w:lang w:val="en-US"/>
          <w14:ligatures w14:val="none"/>
        </w:rPr>
        <w:t>Capstone</w:t>
      </w:r>
      <w:r w:rsidR="00502F26" w:rsidRPr="00FD266D">
        <w:rPr>
          <w:rFonts w:asciiTheme="majorBidi" w:eastAsia="Times New Roman" w:hAnsiTheme="majorBidi" w:cstheme="majorBidi"/>
          <w:spacing w:val="-2"/>
          <w:kern w:val="0"/>
          <w:sz w:val="24"/>
          <w:szCs w:val="24"/>
          <w:lang w:val="en-US"/>
          <w14:ligatures w14:val="none"/>
        </w:rPr>
        <w:t xml:space="preserve"> </w:t>
      </w:r>
      <w:r w:rsidR="00502F26" w:rsidRPr="00FD266D">
        <w:rPr>
          <w:rFonts w:asciiTheme="majorBidi" w:eastAsia="Times New Roman" w:hAnsiTheme="majorBidi" w:cstheme="majorBidi"/>
          <w:kern w:val="0"/>
          <w:sz w:val="24"/>
          <w:szCs w:val="24"/>
          <w:lang w:val="en-US"/>
          <w14:ligatures w14:val="none"/>
        </w:rPr>
        <w:t>Report</w:t>
      </w:r>
    </w:p>
    <w:p w14:paraId="775292BE" w14:textId="77777777" w:rsidR="00502F26" w:rsidRPr="00FD266D" w:rsidRDefault="00502F26" w:rsidP="00FD266D">
      <w:pPr>
        <w:widowControl w:val="0"/>
        <w:autoSpaceDE w:val="0"/>
        <w:autoSpaceDN w:val="0"/>
        <w:spacing w:before="137" w:after="0" w:line="360" w:lineRule="auto"/>
        <w:ind w:left="240" w:right="7211"/>
        <w:jc w:val="center"/>
        <w:outlineLvl w:val="2"/>
        <w:rPr>
          <w:rFonts w:asciiTheme="majorBidi" w:eastAsia="Times New Roman" w:hAnsiTheme="majorBidi" w:cstheme="majorBidi"/>
          <w:b/>
          <w:bCs/>
          <w:kern w:val="0"/>
          <w:sz w:val="24"/>
          <w:szCs w:val="24"/>
          <w:lang w:val="en-US"/>
          <w14:ligatures w14:val="none"/>
        </w:rPr>
      </w:pPr>
      <w:bookmarkStart w:id="48" w:name="_Toc132579920"/>
      <w:bookmarkStart w:id="49" w:name="_Toc132580159"/>
      <w:bookmarkStart w:id="50" w:name="_Toc132943615"/>
      <w:bookmarkStart w:id="51" w:name="_Toc133106188"/>
      <w:bookmarkStart w:id="52" w:name="_Toc133106301"/>
      <w:bookmarkStart w:id="53" w:name="_Toc133106340"/>
      <w:bookmarkStart w:id="54" w:name="_Toc213504727"/>
      <w:bookmarkStart w:id="55" w:name="_Toc213504766"/>
      <w:bookmarkStart w:id="56" w:name="_Toc213504943"/>
      <w:bookmarkStart w:id="57" w:name="_Toc213506989"/>
      <w:bookmarkStart w:id="58" w:name="_Toc213507070"/>
      <w:bookmarkStart w:id="59" w:name="_Toc214019332"/>
      <w:bookmarkStart w:id="60" w:name="_Toc214019554"/>
      <w:bookmarkStart w:id="61" w:name="_Toc214033371"/>
      <w:bookmarkStart w:id="62" w:name="_Toc214033635"/>
      <w:r w:rsidRPr="00FD266D">
        <w:rPr>
          <w:rFonts w:asciiTheme="majorBidi" w:eastAsia="Times New Roman" w:hAnsiTheme="majorBidi" w:cstheme="majorBidi"/>
          <w:b/>
          <w:bCs/>
          <w:kern w:val="0"/>
          <w:sz w:val="24"/>
          <w:szCs w:val="24"/>
          <w:lang w:val="en-US"/>
          <w14:ligatures w14:val="none"/>
        </w:rPr>
        <w:t>Student</w:t>
      </w:r>
      <w:r w:rsidRPr="00FD266D">
        <w:rPr>
          <w:rFonts w:asciiTheme="majorBidi" w:eastAsia="Times New Roman" w:hAnsiTheme="majorBidi" w:cstheme="majorBidi"/>
          <w:b/>
          <w:bCs/>
          <w:spacing w:val="-2"/>
          <w:kern w:val="0"/>
          <w:sz w:val="24"/>
          <w:szCs w:val="24"/>
          <w:lang w:val="en-US"/>
          <w14:ligatures w14:val="none"/>
        </w:rPr>
        <w:t xml:space="preserve"> </w:t>
      </w:r>
      <w:r w:rsidRPr="00FD266D">
        <w:rPr>
          <w:rFonts w:asciiTheme="majorBidi" w:eastAsia="Times New Roman" w:hAnsiTheme="majorBidi" w:cstheme="majorBidi"/>
          <w:b/>
          <w:bCs/>
          <w:kern w:val="0"/>
          <w:sz w:val="24"/>
          <w:szCs w:val="24"/>
          <w:lang w:val="en-US"/>
          <w14:ligatures w14:val="none"/>
        </w:rPr>
        <w:t>Statement:</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35D4785D" w14:textId="2405917C" w:rsidR="00502F26" w:rsidRPr="00A0468B" w:rsidRDefault="005B359E" w:rsidP="00FD266D">
      <w:pPr>
        <w:widowControl w:val="0"/>
        <w:autoSpaceDE w:val="0"/>
        <w:autoSpaceDN w:val="0"/>
        <w:spacing w:before="139" w:after="0" w:line="360" w:lineRule="auto"/>
        <w:ind w:left="256" w:right="135"/>
        <w:jc w:val="both"/>
        <w:rPr>
          <w:rFonts w:asciiTheme="majorBidi" w:eastAsia="Times New Roman" w:hAnsiTheme="majorBidi" w:cstheme="majorBidi"/>
          <w:kern w:val="0"/>
          <w:sz w:val="24"/>
          <w:szCs w:val="24"/>
          <w:lang w:val="en-US"/>
          <w14:ligatures w14:val="none"/>
        </w:rPr>
      </w:pPr>
      <w:r w:rsidRPr="00A0468B">
        <w:rPr>
          <w:rFonts w:asciiTheme="majorBidi" w:eastAsia="Times New Roman" w:hAnsiTheme="majorBidi" w:cstheme="majorBidi"/>
          <w:kern w:val="0"/>
          <w:sz w:val="24"/>
          <w:szCs w:val="24"/>
          <w:lang w:val="en-US"/>
          <w14:ligatures w14:val="none"/>
        </w:rPr>
        <w:t xml:space="preserve">I, Ouail El Maadi, hereby declare that this Capstone Report titled </w:t>
      </w:r>
      <w:r w:rsidRPr="00A0468B">
        <w:rPr>
          <w:rFonts w:asciiTheme="majorBidi" w:eastAsia="Times New Roman" w:hAnsiTheme="majorBidi" w:cstheme="majorBidi"/>
          <w:i/>
          <w:iCs/>
          <w:kern w:val="0"/>
          <w:sz w:val="24"/>
          <w:szCs w:val="24"/>
          <w:lang w:val="en-US"/>
          <w14:ligatures w14:val="none"/>
        </w:rPr>
        <w:t>“Intelligent CV Screening System”</w:t>
      </w:r>
      <w:r w:rsidRPr="00A0468B">
        <w:rPr>
          <w:rFonts w:asciiTheme="majorBidi" w:eastAsia="Times New Roman" w:hAnsiTheme="majorBidi" w:cstheme="majorBidi"/>
          <w:kern w:val="0"/>
          <w:sz w:val="24"/>
          <w:szCs w:val="24"/>
          <w:lang w:val="en-US"/>
          <w14:ligatures w14:val="none"/>
        </w:rPr>
        <w:t xml:space="preserve"> is the result of my own original work conducted under the supervision of Dr. Houda Chakiri.</w:t>
      </w:r>
      <w:r w:rsidRPr="00A0468B">
        <w:rPr>
          <w:rFonts w:asciiTheme="majorBidi" w:eastAsia="Times New Roman" w:hAnsiTheme="majorBidi" w:cstheme="majorBidi"/>
          <w:kern w:val="0"/>
          <w:sz w:val="24"/>
          <w:szCs w:val="24"/>
          <w:lang w:val="en-US"/>
          <w14:ligatures w14:val="none"/>
        </w:rPr>
        <w:br/>
        <w:t>All external sources of information, ideas, and materials have been properly acknowledged and referenced.</w:t>
      </w:r>
      <w:r w:rsidRPr="00A0468B">
        <w:rPr>
          <w:rFonts w:asciiTheme="majorBidi" w:eastAsia="Times New Roman" w:hAnsiTheme="majorBidi" w:cstheme="majorBidi"/>
          <w:kern w:val="0"/>
          <w:sz w:val="24"/>
          <w:szCs w:val="24"/>
          <w:lang w:val="en-US"/>
          <w14:ligatures w14:val="none"/>
        </w:rPr>
        <w:br/>
        <w:t xml:space="preserve">This report has not been submitted previously, in whole or in part, for any academic degree or qualification at Al </w:t>
      </w:r>
      <w:proofErr w:type="spellStart"/>
      <w:r w:rsidRPr="00A0468B">
        <w:rPr>
          <w:rFonts w:asciiTheme="majorBidi" w:eastAsia="Times New Roman" w:hAnsiTheme="majorBidi" w:cstheme="majorBidi"/>
          <w:kern w:val="0"/>
          <w:sz w:val="24"/>
          <w:szCs w:val="24"/>
          <w:lang w:val="en-US"/>
          <w14:ligatures w14:val="none"/>
        </w:rPr>
        <w:t>Akhawayn</w:t>
      </w:r>
      <w:proofErr w:type="spellEnd"/>
      <w:r w:rsidRPr="00A0468B">
        <w:rPr>
          <w:rFonts w:asciiTheme="majorBidi" w:eastAsia="Times New Roman" w:hAnsiTheme="majorBidi" w:cstheme="majorBidi"/>
          <w:kern w:val="0"/>
          <w:sz w:val="24"/>
          <w:szCs w:val="24"/>
          <w:lang w:val="en-US"/>
          <w14:ligatures w14:val="none"/>
        </w:rPr>
        <w:t xml:space="preserve"> University or any other institution.</w:t>
      </w:r>
    </w:p>
    <w:p w14:paraId="331A4CA5"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12FB2D03"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48FA821D"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4D5E6AF3"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3A39D301"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5760A853" w14:textId="38F7EDF5" w:rsidR="00502F26" w:rsidRPr="00FD266D" w:rsidRDefault="00502F26" w:rsidP="00FD266D">
      <w:pPr>
        <w:widowControl w:val="0"/>
        <w:autoSpaceDE w:val="0"/>
        <w:autoSpaceDN w:val="0"/>
        <w:spacing w:before="9" w:after="0" w:line="360" w:lineRule="auto"/>
        <w:rPr>
          <w:rFonts w:asciiTheme="majorBidi" w:eastAsia="Times New Roman" w:hAnsiTheme="majorBidi" w:cstheme="majorBidi"/>
          <w:kern w:val="0"/>
          <w:sz w:val="27"/>
          <w:szCs w:val="24"/>
          <w:lang w:val="en-US"/>
          <w14:ligatures w14:val="none"/>
        </w:rPr>
      </w:pPr>
      <w:r w:rsidRPr="00FD266D">
        <w:rPr>
          <w:rFonts w:asciiTheme="majorBidi" w:eastAsia="Times New Roman" w:hAnsiTheme="majorBidi" w:cstheme="majorBidi"/>
          <w:noProof/>
          <w:kern w:val="0"/>
          <w:sz w:val="24"/>
          <w:szCs w:val="24"/>
          <w:lang w:val="fr-FR" w:eastAsia="fr-FR"/>
          <w14:ligatures w14:val="none"/>
        </w:rPr>
        <mc:AlternateContent>
          <mc:Choice Requires="wps">
            <w:drawing>
              <wp:anchor distT="0" distB="0" distL="0" distR="0" simplePos="0" relativeHeight="251681792" behindDoc="1" locked="0" layoutInCell="1" allowOverlap="1" wp14:anchorId="6D9DF9A8" wp14:editId="3CF909C0">
                <wp:simplePos x="0" y="0"/>
                <wp:positionH relativeFrom="page">
                  <wp:posOffset>1760220</wp:posOffset>
                </wp:positionH>
                <wp:positionV relativeFrom="paragraph">
                  <wp:posOffset>231140</wp:posOffset>
                </wp:positionV>
                <wp:extent cx="4038600" cy="1270"/>
                <wp:effectExtent l="7620" t="12065" r="11430" b="5715"/>
                <wp:wrapTopAndBottom/>
                <wp:docPr id="1504020654" name="Forme libre : form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8600" cy="1270"/>
                        </a:xfrm>
                        <a:custGeom>
                          <a:avLst/>
                          <a:gdLst>
                            <a:gd name="T0" fmla="+- 0 2772 2772"/>
                            <a:gd name="T1" fmla="*/ T0 w 6360"/>
                            <a:gd name="T2" fmla="+- 0 9132 2772"/>
                            <a:gd name="T3" fmla="*/ T2 w 6360"/>
                          </a:gdLst>
                          <a:ahLst/>
                          <a:cxnLst>
                            <a:cxn ang="0">
                              <a:pos x="T1" y="0"/>
                            </a:cxn>
                            <a:cxn ang="0">
                              <a:pos x="T3" y="0"/>
                            </a:cxn>
                          </a:cxnLst>
                          <a:rect l="0" t="0" r="r" b="b"/>
                          <a:pathLst>
                            <a:path w="6360">
                              <a:moveTo>
                                <a:pt x="0" y="0"/>
                              </a:moveTo>
                              <a:lnTo>
                                <a:pt x="6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B5AE5" id="Forme libre : forme 55" o:spid="_x0000_s1026" style="position:absolute;margin-left:138.6pt;margin-top:18.2pt;width:318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zdmQIAAJcFAAAOAAAAZHJzL2Uyb0RvYy54bWysVNtu2zAMfR+wfxD0uKHxJVnSGnWKoV2H&#10;Ad0FaPYBiizHxmRRk5Q43dePouM0y7aXYX4QJJM6PDykeH2z7zTbKedbMCXPJilnykioWrMp+dfV&#10;/cUlZz4IUwkNRpX8SXl+s3z54rq3hcqhAV0pxxDE+KK3JW9CsEWSeNmoTvgJWGXQWIPrRMCj2ySV&#10;Ez2idzrJ03Se9OAq60Aq7/Hv3WDkS8KvayXD57r2KjBdcuQWaHW0ruOaLK9FsXHCNq080BD/wKIT&#10;rcGgR6g7EQTbuvY3qK6VDjzUYSKhS6CuW6koB8wmS8+yeWyEVZQLiuPtUSb//2Dlp92j/eIidW8f&#10;QH7zqEjSW18cLfHg0Yet+49QYQ3FNgAlu69dF29iGmxPmj4dNVX7wCT+nKXTy3mK0ku0ZfmCJE9E&#10;Md6VWx/eKyAcsXvwYahIhTvSs2JGdBh0hRB1p7E4ry9YyvLFIqflUMGjWza6vUrYKmU9m0/nY5mP&#10;TvnoRFhX2fTPWNPRLWLlJ1jIfzMyFM1IWu7NgTXumIgvICWdLPiozwq5jQIhAjrFDP/ii7HPfYc7&#10;hxAOW/u8qR1n2NTrQRIrQmQWQ8Qt60tOUsQfHezUCsgUziqHQZ6t2px60fVTVoMZb8QA2DbDhoJG&#10;rieVNXDfak2l1YaopFdz0saDbqtojGy826xvtWM7EZ8rfTEZBPvFzTof7oRvBj8yDTk72JqKojRK&#10;VO8O+yBaPewRSKPo1N+xpeOY8MUaqidsbwfDdMBphpsG3A/OepwMJffft8IpzvQHg0/vKpvN4iih&#10;w+zNIseDO7WsTy3CSIQqeeDYEXF7G4bxs7Wu3TQYKSMdDLzFZ1W3sf+J38DqcMDXTzIcJlUcL6dn&#10;8nqep8ufAAAA//8DAFBLAwQUAAYACAAAACEA3TVRhN0AAAAJAQAADwAAAGRycy9kb3ducmV2Lnht&#10;bEyPwU6DQBCG7ya+w2ZMvNmlYMBSlkZNPFRPok16XNgpENlZwm5bfHunJ3ucf778802xme0gTjj5&#10;3pGC5SICgdQ401Or4Pvr7eEJhA+ajB4coYJf9LApb28KnRt3pk88VaEVXEI+1wq6EMZcSt90aLVf&#10;uBGJdwc3WR14nFppJn3mcjvIOIpSaXVPfKHTI7522PxUR6vgJXuXTbxPtmFHknar7cehMrVS93fz&#10;8xpEwDn8w3DRZ3Uo2al2RzJeDAriLIsZVZCkjyAYWC0TDupLkIIsC3n9QfkHAAD//wMAUEsBAi0A&#10;FAAGAAgAAAAhALaDOJL+AAAA4QEAABMAAAAAAAAAAAAAAAAAAAAAAFtDb250ZW50X1R5cGVzXS54&#10;bWxQSwECLQAUAAYACAAAACEAOP0h/9YAAACUAQAACwAAAAAAAAAAAAAAAAAvAQAAX3JlbHMvLnJl&#10;bHNQSwECLQAUAAYACAAAACEAoWCs3ZkCAACXBQAADgAAAAAAAAAAAAAAAAAuAgAAZHJzL2Uyb0Rv&#10;Yy54bWxQSwECLQAUAAYACAAAACEA3TVRhN0AAAAJAQAADwAAAAAAAAAAAAAAAADzBAAAZHJzL2Rv&#10;d25yZXYueG1sUEsFBgAAAAAEAAQA8wAAAP0FAAAAAA==&#10;" path="m,l6360,e" filled="f" strokeweight=".48pt">
                <v:path arrowok="t" o:connecttype="custom" o:connectlocs="0,0;4038600,0" o:connectangles="0,0"/>
                <w10:wrap type="topAndBottom" anchorx="page"/>
              </v:shape>
            </w:pict>
          </mc:Fallback>
        </mc:AlternateContent>
      </w:r>
    </w:p>
    <w:p w14:paraId="322665A0" w14:textId="55D4937E" w:rsidR="00502F26" w:rsidRPr="00FD266D" w:rsidRDefault="008549B6" w:rsidP="00FD266D">
      <w:pPr>
        <w:widowControl w:val="0"/>
        <w:autoSpaceDE w:val="0"/>
        <w:autoSpaceDN w:val="0"/>
        <w:spacing w:before="107" w:after="0" w:line="360" w:lineRule="auto"/>
        <w:ind w:left="754" w:right="638"/>
        <w:jc w:val="center"/>
        <w:rPr>
          <w:rFonts w:asciiTheme="majorBidi" w:eastAsia="Times New Roman" w:hAnsiTheme="majorBidi" w:cstheme="majorBidi"/>
          <w:kern w:val="0"/>
          <w:sz w:val="24"/>
          <w:szCs w:val="24"/>
          <w:lang w:val="en-US"/>
          <w14:ligatures w14:val="none"/>
        </w:rPr>
      </w:pPr>
      <w:r w:rsidRPr="00FD266D">
        <w:rPr>
          <w:rFonts w:asciiTheme="majorBidi" w:eastAsia="Times New Roman" w:hAnsiTheme="majorBidi" w:cstheme="majorBidi"/>
          <w:kern w:val="0"/>
          <w:sz w:val="24"/>
          <w:szCs w:val="24"/>
          <w:lang w:val="en-US"/>
          <w14:ligatures w14:val="none"/>
        </w:rPr>
        <w:t>Ouail El Maadi</w:t>
      </w:r>
    </w:p>
    <w:p w14:paraId="06156D11"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6"/>
          <w:szCs w:val="24"/>
          <w:lang w:val="en-US"/>
          <w14:ligatures w14:val="none"/>
        </w:rPr>
      </w:pPr>
    </w:p>
    <w:p w14:paraId="7F05D2A7"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6"/>
          <w:szCs w:val="24"/>
          <w:lang w:val="en-US"/>
          <w14:ligatures w14:val="none"/>
        </w:rPr>
      </w:pPr>
    </w:p>
    <w:p w14:paraId="1D6F5AB0"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6"/>
          <w:szCs w:val="24"/>
          <w:lang w:val="en-US"/>
          <w14:ligatures w14:val="none"/>
        </w:rPr>
      </w:pPr>
    </w:p>
    <w:p w14:paraId="53F6DBE4"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6"/>
          <w:szCs w:val="24"/>
          <w:lang w:val="en-US"/>
          <w14:ligatures w14:val="none"/>
        </w:rPr>
      </w:pPr>
    </w:p>
    <w:p w14:paraId="405E9E62"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6"/>
          <w:szCs w:val="24"/>
          <w:lang w:val="en-US"/>
          <w14:ligatures w14:val="none"/>
        </w:rPr>
      </w:pPr>
    </w:p>
    <w:p w14:paraId="08EEE64E" w14:textId="77777777" w:rsidR="00502F26" w:rsidRPr="00FD266D" w:rsidRDefault="00502F26" w:rsidP="00FD266D">
      <w:pPr>
        <w:widowControl w:val="0"/>
        <w:autoSpaceDE w:val="0"/>
        <w:autoSpaceDN w:val="0"/>
        <w:spacing w:before="2" w:after="0" w:line="360" w:lineRule="auto"/>
        <w:rPr>
          <w:rFonts w:asciiTheme="majorBidi" w:eastAsia="Times New Roman" w:hAnsiTheme="majorBidi" w:cstheme="majorBidi"/>
          <w:kern w:val="0"/>
          <w:sz w:val="26"/>
          <w:szCs w:val="24"/>
          <w:lang w:val="en-US"/>
          <w14:ligatures w14:val="none"/>
        </w:rPr>
      </w:pPr>
    </w:p>
    <w:p w14:paraId="5005E380" w14:textId="53DF2430" w:rsidR="00502F26" w:rsidRPr="00FD266D" w:rsidRDefault="004360F4" w:rsidP="00FD266D">
      <w:pPr>
        <w:widowControl w:val="0"/>
        <w:autoSpaceDE w:val="0"/>
        <w:autoSpaceDN w:val="0"/>
        <w:spacing w:after="0" w:line="360" w:lineRule="auto"/>
        <w:ind w:left="124" w:right="638"/>
        <w:jc w:val="center"/>
        <w:rPr>
          <w:rFonts w:asciiTheme="majorBidi" w:eastAsia="Times New Roman" w:hAnsiTheme="majorBidi" w:cstheme="majorBidi"/>
          <w:kern w:val="0"/>
          <w:sz w:val="24"/>
          <w:szCs w:val="24"/>
          <w:lang w:val="en-US"/>
          <w14:ligatures w14:val="none"/>
        </w:rPr>
      </w:pPr>
      <w:r w:rsidRPr="00FD266D">
        <w:rPr>
          <w:rFonts w:asciiTheme="majorBidi" w:eastAsia="Times New Roman" w:hAnsiTheme="majorBidi" w:cstheme="majorBidi"/>
          <w:kern w:val="0"/>
          <w:sz w:val="24"/>
          <w:szCs w:val="24"/>
          <w:lang w:val="en-US"/>
          <w14:ligatures w14:val="none"/>
        </w:rPr>
        <w:t xml:space="preserve">          </w:t>
      </w:r>
      <w:r w:rsidR="00CC2A6D">
        <w:rPr>
          <w:rFonts w:asciiTheme="majorBidi" w:eastAsia="Times New Roman" w:hAnsiTheme="majorBidi" w:cstheme="majorBidi"/>
          <w:kern w:val="0"/>
          <w:sz w:val="24"/>
          <w:szCs w:val="24"/>
          <w:lang w:val="en-US"/>
          <w14:ligatures w14:val="none"/>
        </w:rPr>
        <w:t xml:space="preserve"> </w:t>
      </w:r>
      <w:r w:rsidR="00502F26" w:rsidRPr="00FD266D">
        <w:rPr>
          <w:rFonts w:asciiTheme="majorBidi" w:eastAsia="Times New Roman" w:hAnsiTheme="majorBidi" w:cstheme="majorBidi"/>
          <w:kern w:val="0"/>
          <w:sz w:val="24"/>
          <w:szCs w:val="24"/>
          <w:lang w:val="en-US"/>
          <w14:ligatures w14:val="none"/>
        </w:rPr>
        <w:t>Approved</w:t>
      </w:r>
      <w:r w:rsidR="00502F26" w:rsidRPr="00FD266D">
        <w:rPr>
          <w:rFonts w:asciiTheme="majorBidi" w:eastAsia="Times New Roman" w:hAnsiTheme="majorBidi" w:cstheme="majorBidi"/>
          <w:spacing w:val="-2"/>
          <w:kern w:val="0"/>
          <w:sz w:val="24"/>
          <w:szCs w:val="24"/>
          <w:lang w:val="en-US"/>
          <w14:ligatures w14:val="none"/>
        </w:rPr>
        <w:t xml:space="preserve"> </w:t>
      </w:r>
      <w:r w:rsidR="00502F26" w:rsidRPr="00FD266D">
        <w:rPr>
          <w:rFonts w:asciiTheme="majorBidi" w:eastAsia="Times New Roman" w:hAnsiTheme="majorBidi" w:cstheme="majorBidi"/>
          <w:kern w:val="0"/>
          <w:sz w:val="24"/>
          <w:szCs w:val="24"/>
          <w:lang w:val="en-US"/>
          <w14:ligatures w14:val="none"/>
        </w:rPr>
        <w:t>by</w:t>
      </w:r>
      <w:r w:rsidR="00502F26" w:rsidRPr="00FD266D">
        <w:rPr>
          <w:rFonts w:asciiTheme="majorBidi" w:eastAsia="Times New Roman" w:hAnsiTheme="majorBidi" w:cstheme="majorBidi"/>
          <w:spacing w:val="-1"/>
          <w:kern w:val="0"/>
          <w:sz w:val="24"/>
          <w:szCs w:val="24"/>
          <w:lang w:val="en-US"/>
          <w14:ligatures w14:val="none"/>
        </w:rPr>
        <w:t xml:space="preserve"> </w:t>
      </w:r>
      <w:r w:rsidR="00502F26" w:rsidRPr="00FD266D">
        <w:rPr>
          <w:rFonts w:asciiTheme="majorBidi" w:eastAsia="Times New Roman" w:hAnsiTheme="majorBidi" w:cstheme="majorBidi"/>
          <w:kern w:val="0"/>
          <w:sz w:val="24"/>
          <w:szCs w:val="24"/>
          <w:lang w:val="en-US"/>
          <w14:ligatures w14:val="none"/>
        </w:rPr>
        <w:t>the</w:t>
      </w:r>
      <w:r w:rsidR="00502F26" w:rsidRPr="00FD266D">
        <w:rPr>
          <w:rFonts w:asciiTheme="majorBidi" w:eastAsia="Times New Roman" w:hAnsiTheme="majorBidi" w:cstheme="majorBidi"/>
          <w:spacing w:val="-1"/>
          <w:kern w:val="0"/>
          <w:sz w:val="24"/>
          <w:szCs w:val="24"/>
          <w:lang w:val="en-US"/>
          <w14:ligatures w14:val="none"/>
        </w:rPr>
        <w:t xml:space="preserve"> </w:t>
      </w:r>
      <w:r w:rsidR="003D0247" w:rsidRPr="00FD266D">
        <w:rPr>
          <w:rFonts w:asciiTheme="majorBidi" w:eastAsia="Times New Roman" w:hAnsiTheme="majorBidi" w:cstheme="majorBidi"/>
          <w:kern w:val="0"/>
          <w:sz w:val="24"/>
          <w:szCs w:val="24"/>
          <w:lang w:val="en-US"/>
          <w14:ligatures w14:val="none"/>
        </w:rPr>
        <w:t>Supervisor</w:t>
      </w:r>
    </w:p>
    <w:p w14:paraId="0CF582F0" w14:textId="44C5ABD1" w:rsidR="00502F26" w:rsidRPr="00FD266D" w:rsidRDefault="00502F26" w:rsidP="00FD266D">
      <w:pPr>
        <w:widowControl w:val="0"/>
        <w:autoSpaceDE w:val="0"/>
        <w:autoSpaceDN w:val="0"/>
        <w:spacing w:before="9" w:after="0" w:line="360" w:lineRule="auto"/>
        <w:rPr>
          <w:rFonts w:asciiTheme="majorBidi" w:eastAsia="Times New Roman" w:hAnsiTheme="majorBidi" w:cstheme="majorBidi"/>
          <w:kern w:val="0"/>
          <w:sz w:val="19"/>
          <w:szCs w:val="24"/>
          <w:lang w:val="en-US"/>
          <w14:ligatures w14:val="none"/>
        </w:rPr>
      </w:pPr>
    </w:p>
    <w:p w14:paraId="41ACF812"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23B59DF0"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0C888D30" w14:textId="77777777" w:rsidR="0007424B" w:rsidRPr="00FD266D" w:rsidRDefault="0007424B"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1A0BFC7E" w14:textId="77777777" w:rsidR="0007424B" w:rsidRPr="00FD266D" w:rsidRDefault="0007424B" w:rsidP="00FD266D">
      <w:pPr>
        <w:widowControl w:val="0"/>
        <w:autoSpaceDE w:val="0"/>
        <w:autoSpaceDN w:val="0"/>
        <w:spacing w:after="0" w:line="360" w:lineRule="auto"/>
        <w:rPr>
          <w:rFonts w:asciiTheme="majorBidi" w:eastAsia="Times New Roman" w:hAnsiTheme="majorBidi" w:cstheme="majorBidi"/>
          <w:kern w:val="0"/>
          <w:sz w:val="20"/>
          <w:szCs w:val="24"/>
          <w:lang w:val="en-US"/>
          <w14:ligatures w14:val="none"/>
        </w:rPr>
      </w:pPr>
    </w:p>
    <w:p w14:paraId="0978BA09" w14:textId="5AC90BFB" w:rsidR="00502F26" w:rsidRPr="00FD266D" w:rsidRDefault="00502F26" w:rsidP="00FD266D">
      <w:pPr>
        <w:widowControl w:val="0"/>
        <w:autoSpaceDE w:val="0"/>
        <w:autoSpaceDN w:val="0"/>
        <w:spacing w:before="5" w:after="0" w:line="360" w:lineRule="auto"/>
        <w:rPr>
          <w:rFonts w:asciiTheme="majorBidi" w:eastAsia="Times New Roman" w:hAnsiTheme="majorBidi" w:cstheme="majorBidi"/>
          <w:kern w:val="0"/>
          <w:sz w:val="10"/>
          <w:szCs w:val="24"/>
          <w:lang w:val="en-US"/>
          <w14:ligatures w14:val="none"/>
        </w:rPr>
      </w:pPr>
      <w:r w:rsidRPr="00FD266D">
        <w:rPr>
          <w:rFonts w:asciiTheme="majorBidi" w:eastAsia="Times New Roman" w:hAnsiTheme="majorBidi" w:cstheme="majorBidi"/>
          <w:noProof/>
          <w:kern w:val="0"/>
          <w:sz w:val="24"/>
          <w:szCs w:val="24"/>
          <w:lang w:val="fr-FR" w:eastAsia="fr-FR"/>
          <w14:ligatures w14:val="none"/>
        </w:rPr>
        <mc:AlternateContent>
          <mc:Choice Requires="wps">
            <w:drawing>
              <wp:anchor distT="0" distB="0" distL="0" distR="0" simplePos="0" relativeHeight="251682816" behindDoc="1" locked="0" layoutInCell="1" allowOverlap="1" wp14:anchorId="1B9F4833" wp14:editId="5C58EEAB">
                <wp:simplePos x="0" y="0"/>
                <wp:positionH relativeFrom="page">
                  <wp:posOffset>1760220</wp:posOffset>
                </wp:positionH>
                <wp:positionV relativeFrom="paragraph">
                  <wp:posOffset>104775</wp:posOffset>
                </wp:positionV>
                <wp:extent cx="4038600" cy="1270"/>
                <wp:effectExtent l="7620" t="9525" r="11430" b="8255"/>
                <wp:wrapTopAndBottom/>
                <wp:docPr id="698212737" name="Forme libre : form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8600" cy="1270"/>
                        </a:xfrm>
                        <a:custGeom>
                          <a:avLst/>
                          <a:gdLst>
                            <a:gd name="T0" fmla="+- 0 2772 2772"/>
                            <a:gd name="T1" fmla="*/ T0 w 6360"/>
                            <a:gd name="T2" fmla="+- 0 9132 2772"/>
                            <a:gd name="T3" fmla="*/ T2 w 6360"/>
                          </a:gdLst>
                          <a:ahLst/>
                          <a:cxnLst>
                            <a:cxn ang="0">
                              <a:pos x="T1" y="0"/>
                            </a:cxn>
                            <a:cxn ang="0">
                              <a:pos x="T3" y="0"/>
                            </a:cxn>
                          </a:cxnLst>
                          <a:rect l="0" t="0" r="r" b="b"/>
                          <a:pathLst>
                            <a:path w="6360">
                              <a:moveTo>
                                <a:pt x="0" y="0"/>
                              </a:moveTo>
                              <a:lnTo>
                                <a:pt x="6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4F973" id="Forme libre : forme 53" o:spid="_x0000_s1026" style="position:absolute;margin-left:138.6pt;margin-top:8.25pt;width:318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zdmQIAAJcFAAAOAAAAZHJzL2Uyb0RvYy54bWysVNtu2zAMfR+wfxD0uKHxJVnSGnWKoV2H&#10;Ad0FaPYBiizHxmRRk5Q43dePouM0y7aXYX4QJJM6PDykeH2z7zTbKedbMCXPJilnykioWrMp+dfV&#10;/cUlZz4IUwkNRpX8SXl+s3z54rq3hcqhAV0pxxDE+KK3JW9CsEWSeNmoTvgJWGXQWIPrRMCj2ySV&#10;Ez2idzrJ03Se9OAq60Aq7/Hv3WDkS8KvayXD57r2KjBdcuQWaHW0ruOaLK9FsXHCNq080BD/wKIT&#10;rcGgR6g7EQTbuvY3qK6VDjzUYSKhS6CuW6koB8wmS8+yeWyEVZQLiuPtUSb//2Dlp92j/eIidW8f&#10;QH7zqEjSW18cLfHg0Yet+49QYQ3FNgAlu69dF29iGmxPmj4dNVX7wCT+nKXTy3mK0ku0ZfmCJE9E&#10;Md6VWx/eKyAcsXvwYahIhTvSs2JGdBh0hRB1p7E4ry9YyvLFIqflUMGjWza6vUrYKmU9m0/nY5mP&#10;TvnoRFhX2fTPWNPRLWLlJ1jIfzMyFM1IWu7NgTXumIgvICWdLPiozwq5jQIhAjrFDP/ii7HPfYc7&#10;hxAOW/u8qR1n2NTrQRIrQmQWQ8Qt60tOUsQfHezUCsgUziqHQZ6t2px60fVTVoMZb8QA2DbDhoJG&#10;rieVNXDfak2l1YaopFdz0saDbqtojGy826xvtWM7EZ8rfTEZBPvFzTof7oRvBj8yDTk72JqKojRK&#10;VO8O+yBaPewRSKPo1N+xpeOY8MUaqidsbwfDdMBphpsG3A/OepwMJffft8IpzvQHg0/vKpvN4iih&#10;w+zNIseDO7WsTy3CSIQqeeDYEXF7G4bxs7Wu3TQYKSMdDLzFZ1W3sf+J38DqcMDXTzIcJlUcL6dn&#10;8nqep8ufAAAA//8DAFBLAwQUAAYACAAAACEA6J1n4t0AAAAJAQAADwAAAGRycy9kb3ducmV2Lnht&#10;bEyPwW7CMBBE75X4B2sr9VYcgkogxEG0Ug+0p6YgcXTiJYkar6PYQPr3XU7luDNPszPZZrSduODg&#10;W0cKZtMIBFLlTEu1gv33+/MShA+ajO4coYJf9LDJJw+ZTo270hdeilALDiGfagVNCH0qpa8atNpP&#10;XY/E3skNVgc+h1qaQV853HYyjqKFtLol/tDoHt8arH6Ks1XwmnzIKj7Od+FAkg6r3eepMKVST4/j&#10;dg0i4Bj+YbjV5+qQc6fSncl40SmIkyRmlI3FCwgGVrM5C+VNSEDmmbxfkP8BAAD//wMAUEsBAi0A&#10;FAAGAAgAAAAhALaDOJL+AAAA4QEAABMAAAAAAAAAAAAAAAAAAAAAAFtDb250ZW50X1R5cGVzXS54&#10;bWxQSwECLQAUAAYACAAAACEAOP0h/9YAAACUAQAACwAAAAAAAAAAAAAAAAAvAQAAX3JlbHMvLnJl&#10;bHNQSwECLQAUAAYACAAAACEAoWCs3ZkCAACXBQAADgAAAAAAAAAAAAAAAAAuAgAAZHJzL2Uyb0Rv&#10;Yy54bWxQSwECLQAUAAYACAAAACEA6J1n4t0AAAAJAQAADwAAAAAAAAAAAAAAAADzBAAAZHJzL2Rv&#10;d25yZXYueG1sUEsFBgAAAAAEAAQA8wAAAP0FAAAAAA==&#10;" path="m,l6360,e" filled="f" strokeweight=".48pt">
                <v:path arrowok="t" o:connecttype="custom" o:connectlocs="0,0;4038600,0" o:connectangles="0,0"/>
                <w10:wrap type="topAndBottom" anchorx="page"/>
              </v:shape>
            </w:pict>
          </mc:Fallback>
        </mc:AlternateContent>
      </w:r>
    </w:p>
    <w:p w14:paraId="7785A76F" w14:textId="67F1F3F3" w:rsidR="00502F26" w:rsidRPr="00FD266D" w:rsidRDefault="00502F26" w:rsidP="00FD266D">
      <w:pPr>
        <w:widowControl w:val="0"/>
        <w:autoSpaceDE w:val="0"/>
        <w:autoSpaceDN w:val="0"/>
        <w:spacing w:before="110" w:after="0" w:line="360" w:lineRule="auto"/>
        <w:ind w:left="754" w:right="638"/>
        <w:jc w:val="center"/>
        <w:rPr>
          <w:rFonts w:asciiTheme="majorBidi" w:eastAsia="Times New Roman" w:hAnsiTheme="majorBidi" w:cstheme="majorBidi"/>
          <w:kern w:val="0"/>
          <w:sz w:val="24"/>
          <w:szCs w:val="24"/>
          <w:lang w:val="en-US"/>
          <w14:ligatures w14:val="none"/>
        </w:rPr>
      </w:pPr>
      <w:r w:rsidRPr="00FD266D">
        <w:rPr>
          <w:rFonts w:asciiTheme="majorBidi" w:eastAsia="Times New Roman" w:hAnsiTheme="majorBidi" w:cstheme="majorBidi"/>
          <w:kern w:val="0"/>
          <w:sz w:val="24"/>
          <w:szCs w:val="24"/>
          <w:lang w:val="en-US"/>
          <w14:ligatures w14:val="none"/>
        </w:rPr>
        <w:t>Dr.</w:t>
      </w:r>
      <w:r w:rsidRPr="00FD266D">
        <w:rPr>
          <w:rFonts w:asciiTheme="majorBidi" w:eastAsia="Times New Roman" w:hAnsiTheme="majorBidi" w:cstheme="majorBidi"/>
          <w:spacing w:val="-2"/>
          <w:kern w:val="0"/>
          <w:sz w:val="24"/>
          <w:szCs w:val="24"/>
          <w:lang w:val="en-US"/>
          <w14:ligatures w14:val="none"/>
        </w:rPr>
        <w:t xml:space="preserve"> </w:t>
      </w:r>
      <w:r w:rsidR="008549B6" w:rsidRPr="00FD266D">
        <w:rPr>
          <w:rFonts w:asciiTheme="majorBidi" w:eastAsia="Times New Roman" w:hAnsiTheme="majorBidi" w:cstheme="majorBidi"/>
          <w:kern w:val="0"/>
          <w:sz w:val="24"/>
          <w:szCs w:val="24"/>
          <w:lang w:val="en-US"/>
          <w14:ligatures w14:val="none"/>
        </w:rPr>
        <w:t xml:space="preserve">Houda </w:t>
      </w:r>
      <w:proofErr w:type="spellStart"/>
      <w:r w:rsidR="008549B6" w:rsidRPr="00FD266D">
        <w:rPr>
          <w:rFonts w:asciiTheme="majorBidi" w:eastAsia="Times New Roman" w:hAnsiTheme="majorBidi" w:cstheme="majorBidi"/>
          <w:kern w:val="0"/>
          <w:sz w:val="24"/>
          <w:szCs w:val="24"/>
          <w:lang w:val="en-US"/>
          <w14:ligatures w14:val="none"/>
        </w:rPr>
        <w:t>Chakiri</w:t>
      </w:r>
      <w:proofErr w:type="spellEnd"/>
    </w:p>
    <w:p w14:paraId="5D75480E" w14:textId="77777777" w:rsidR="00502F26" w:rsidRPr="00FD266D" w:rsidRDefault="00502F26" w:rsidP="00FD266D">
      <w:pPr>
        <w:widowControl w:val="0"/>
        <w:autoSpaceDE w:val="0"/>
        <w:autoSpaceDN w:val="0"/>
        <w:spacing w:after="0" w:line="360" w:lineRule="auto"/>
        <w:jc w:val="center"/>
        <w:rPr>
          <w:rFonts w:asciiTheme="majorBidi" w:eastAsia="Times New Roman" w:hAnsiTheme="majorBidi" w:cstheme="majorBidi"/>
          <w:kern w:val="0"/>
          <w:lang w:val="en-US"/>
          <w14:ligatures w14:val="none"/>
        </w:rPr>
        <w:sectPr w:rsidR="00502F26" w:rsidRPr="00FD266D" w:rsidSect="004360F4">
          <w:pgSz w:w="11910" w:h="16840"/>
          <w:pgMar w:top="993" w:right="1280" w:bottom="1200" w:left="1160" w:header="0" w:footer="1000" w:gutter="0"/>
          <w:pgNumType w:fmt="lowerRoman" w:start="1"/>
          <w:cols w:space="720"/>
        </w:sectPr>
      </w:pPr>
    </w:p>
    <w:p w14:paraId="59D5A497" w14:textId="3074C3CB" w:rsidR="00502F26" w:rsidRPr="00FD266D" w:rsidRDefault="00502F26" w:rsidP="00FD266D">
      <w:pPr>
        <w:widowControl w:val="0"/>
        <w:autoSpaceDE w:val="0"/>
        <w:autoSpaceDN w:val="0"/>
        <w:spacing w:before="57" w:after="0" w:line="360" w:lineRule="auto"/>
        <w:outlineLvl w:val="0"/>
        <w:rPr>
          <w:rFonts w:asciiTheme="majorBidi" w:eastAsia="Times New Roman" w:hAnsiTheme="majorBidi" w:cstheme="majorBidi"/>
          <w:b/>
          <w:bCs/>
          <w:kern w:val="0"/>
          <w:sz w:val="32"/>
          <w:szCs w:val="32"/>
          <w:lang w:val="en-US"/>
          <w14:ligatures w14:val="none"/>
        </w:rPr>
      </w:pPr>
      <w:bookmarkStart w:id="63" w:name="_Toc214033636"/>
      <w:r w:rsidRPr="00FD266D">
        <w:rPr>
          <w:rFonts w:asciiTheme="majorBidi" w:eastAsia="Times New Roman" w:hAnsiTheme="majorBidi" w:cstheme="majorBidi"/>
          <w:b/>
          <w:bCs/>
          <w:kern w:val="0"/>
          <w:sz w:val="32"/>
          <w:szCs w:val="32"/>
          <w:lang w:val="en-US"/>
          <w14:ligatures w14:val="none"/>
        </w:rPr>
        <w:lastRenderedPageBreak/>
        <w:t>ACKNOWLEDGEMENTS</w:t>
      </w:r>
      <w:bookmarkEnd w:id="63"/>
    </w:p>
    <w:p w14:paraId="74182C5D" w14:textId="77777777" w:rsidR="00502F26" w:rsidRPr="00FD266D" w:rsidRDefault="00502F26" w:rsidP="00FD266D">
      <w:pPr>
        <w:widowControl w:val="0"/>
        <w:autoSpaceDE w:val="0"/>
        <w:autoSpaceDN w:val="0"/>
        <w:spacing w:after="0" w:line="360" w:lineRule="auto"/>
        <w:rPr>
          <w:rFonts w:asciiTheme="majorBidi" w:eastAsia="Times New Roman" w:hAnsiTheme="majorBidi" w:cstheme="majorBidi"/>
          <w:b/>
          <w:kern w:val="0"/>
          <w:sz w:val="31"/>
          <w:szCs w:val="24"/>
          <w:lang w:val="en-US"/>
          <w14:ligatures w14:val="none"/>
        </w:rPr>
      </w:pPr>
    </w:p>
    <w:p w14:paraId="454B4D7C" w14:textId="3A647657" w:rsidR="00502F26" w:rsidRPr="00A0468B" w:rsidRDefault="008549B6" w:rsidP="00FD266D">
      <w:pPr>
        <w:widowControl w:val="0"/>
        <w:autoSpaceDE w:val="0"/>
        <w:autoSpaceDN w:val="0"/>
        <w:spacing w:after="0" w:line="360" w:lineRule="auto"/>
        <w:jc w:val="both"/>
        <w:rPr>
          <w:rFonts w:asciiTheme="majorBidi" w:eastAsia="Times New Roman" w:hAnsiTheme="majorBidi" w:cstheme="majorBidi"/>
          <w:kern w:val="0"/>
          <w:lang w:val="en-US"/>
          <w14:ligatures w14:val="none"/>
        </w:rPr>
      </w:pPr>
      <w:r w:rsidRPr="00A0468B">
        <w:rPr>
          <w:rFonts w:asciiTheme="majorBidi" w:eastAsia="Times New Roman" w:hAnsiTheme="majorBidi" w:cstheme="majorBidi"/>
          <w:kern w:val="0"/>
          <w:sz w:val="24"/>
          <w:szCs w:val="24"/>
          <w:lang w:val="en-US"/>
          <w14:ligatures w14:val="none"/>
        </w:rPr>
        <w:t>The completion of this Capstone Project would not have been possible without the guidance, encouragement, and continuous supervision of Dr. Houda Chakiri, whose expertise and mentorship have been invaluable throughout the development of this work. Her insightful feedback, technical advice, and constant motivation have guided this project from conceptualization to implementation.</w:t>
      </w:r>
      <w:r w:rsidRPr="00A0468B">
        <w:rPr>
          <w:rFonts w:asciiTheme="majorBidi" w:eastAsia="Times New Roman" w:hAnsiTheme="majorBidi" w:cstheme="majorBidi"/>
          <w:kern w:val="0"/>
          <w:sz w:val="24"/>
          <w:szCs w:val="24"/>
          <w:lang w:val="en-US"/>
          <w14:ligatures w14:val="none"/>
        </w:rPr>
        <w:br/>
        <w:t xml:space="preserve">Appreciation is also extended to the School of Science and Engineering at Al </w:t>
      </w:r>
      <w:proofErr w:type="spellStart"/>
      <w:r w:rsidRPr="00A0468B">
        <w:rPr>
          <w:rFonts w:asciiTheme="majorBidi" w:eastAsia="Times New Roman" w:hAnsiTheme="majorBidi" w:cstheme="majorBidi"/>
          <w:kern w:val="0"/>
          <w:sz w:val="24"/>
          <w:szCs w:val="24"/>
          <w:lang w:val="en-US"/>
          <w14:ligatures w14:val="none"/>
        </w:rPr>
        <w:t>Akhawayn</w:t>
      </w:r>
      <w:proofErr w:type="spellEnd"/>
      <w:r w:rsidRPr="00A0468B">
        <w:rPr>
          <w:rFonts w:asciiTheme="majorBidi" w:eastAsia="Times New Roman" w:hAnsiTheme="majorBidi" w:cstheme="majorBidi"/>
          <w:kern w:val="0"/>
          <w:sz w:val="24"/>
          <w:szCs w:val="24"/>
          <w:lang w:val="en-US"/>
          <w14:ligatures w14:val="none"/>
        </w:rPr>
        <w:t xml:space="preserve"> University in </w:t>
      </w:r>
      <w:proofErr w:type="spellStart"/>
      <w:r w:rsidRPr="00A0468B">
        <w:rPr>
          <w:rFonts w:asciiTheme="majorBidi" w:eastAsia="Times New Roman" w:hAnsiTheme="majorBidi" w:cstheme="majorBidi"/>
          <w:kern w:val="0"/>
          <w:sz w:val="24"/>
          <w:szCs w:val="24"/>
          <w:lang w:val="en-US"/>
          <w14:ligatures w14:val="none"/>
        </w:rPr>
        <w:t>Ifrane</w:t>
      </w:r>
      <w:proofErr w:type="spellEnd"/>
      <w:r w:rsidRPr="00A0468B">
        <w:rPr>
          <w:rFonts w:asciiTheme="majorBidi" w:eastAsia="Times New Roman" w:hAnsiTheme="majorBidi" w:cstheme="majorBidi"/>
          <w:kern w:val="0"/>
          <w:sz w:val="24"/>
          <w:szCs w:val="24"/>
          <w:lang w:val="en-US"/>
          <w14:ligatures w14:val="none"/>
        </w:rPr>
        <w:t>, for providing a supportive academic and research environment, software tools, and research guidance offered by the faculty have played a crucial role in the success of this project.</w:t>
      </w:r>
      <w:r w:rsidRPr="00A0468B">
        <w:rPr>
          <w:rFonts w:asciiTheme="majorBidi" w:eastAsia="Times New Roman" w:hAnsiTheme="majorBidi" w:cstheme="majorBidi"/>
          <w:kern w:val="0"/>
          <w:sz w:val="24"/>
          <w:szCs w:val="24"/>
          <w:lang w:val="en-US"/>
          <w14:ligatures w14:val="none"/>
        </w:rPr>
        <w:br/>
        <w:t>Finally, gratitude goes to colleagues, friends, and the HR professionals who contributed their time to testing and providing feedback during the system evaluation phases.</w:t>
      </w:r>
    </w:p>
    <w:p w14:paraId="0A97EBF2" w14:textId="1A7940AB" w:rsidR="004360F4" w:rsidRPr="00A0468B"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38B29A91" w14:textId="0AA042DD" w:rsidR="004360F4" w:rsidRPr="00A0468B"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4131CC6F" w14:textId="0E443823"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6A2A3FC6" w14:textId="3905B665"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2B3311FD" w14:textId="2293E016"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1E0869BC" w14:textId="38B17F4F"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0C6DBAF7" w14:textId="114DC914"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7027D06D" w14:textId="1C745AE7"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36D00B7D" w14:textId="4D5FD6AC"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70BB6238" w14:textId="5F97D431"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5EB4479F" w14:textId="59E0C0B0"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1E4D0997" w14:textId="41FC9FA4"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138525EE" w14:textId="3B0D9126"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128622FE" w14:textId="377978F8"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4A22A4C6" w14:textId="1F531D5D"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pPr>
    </w:p>
    <w:p w14:paraId="1A32EBD4" w14:textId="060FBA60" w:rsidR="004360F4" w:rsidRPr="00FD266D" w:rsidRDefault="004360F4" w:rsidP="00FD266D">
      <w:pPr>
        <w:widowControl w:val="0"/>
        <w:autoSpaceDE w:val="0"/>
        <w:autoSpaceDN w:val="0"/>
        <w:spacing w:after="0" w:line="360" w:lineRule="auto"/>
        <w:rPr>
          <w:rFonts w:asciiTheme="majorBidi" w:eastAsia="Times New Roman" w:hAnsiTheme="majorBidi" w:cstheme="majorBidi"/>
          <w:kern w:val="0"/>
          <w:lang w:val="en-US"/>
          <w14:ligatures w14:val="none"/>
        </w:rPr>
        <w:sectPr w:rsidR="004360F4" w:rsidRPr="00FD266D">
          <w:footerReference w:type="default" r:id="rId13"/>
          <w:pgSz w:w="11910" w:h="16840"/>
          <w:pgMar w:top="1340" w:right="1280" w:bottom="1200" w:left="1160" w:header="0" w:footer="1000" w:gutter="0"/>
          <w:pgNumType w:start="2"/>
          <w:cols w:space="720"/>
        </w:sectPr>
      </w:pPr>
    </w:p>
    <w:sdt>
      <w:sdtPr>
        <w:rPr>
          <w:rFonts w:asciiTheme="majorBidi" w:eastAsiaTheme="minorHAnsi" w:hAnsiTheme="majorBidi" w:cstheme="minorBidi"/>
          <w:color w:val="auto"/>
          <w:kern w:val="2"/>
          <w:sz w:val="22"/>
          <w:szCs w:val="22"/>
          <w:lang w:val="fr-FR" w:eastAsia="en-US"/>
          <w14:ligatures w14:val="standardContextual"/>
        </w:rPr>
        <w:id w:val="-1399118291"/>
        <w:docPartObj>
          <w:docPartGallery w:val="Table of Contents"/>
          <w:docPartUnique/>
        </w:docPartObj>
      </w:sdtPr>
      <w:sdtContent>
        <w:p w14:paraId="397A34CE" w14:textId="77777777" w:rsidR="00A11805" w:rsidRDefault="004948D4" w:rsidP="000B3DF8">
          <w:pPr>
            <w:pStyle w:val="TOCHeading"/>
            <w:spacing w:line="360" w:lineRule="auto"/>
            <w:rPr>
              <w:noProof/>
            </w:rPr>
          </w:pPr>
          <w:r w:rsidRPr="00FD266D">
            <w:rPr>
              <w:rStyle w:val="Heading1Char"/>
              <w:rFonts w:asciiTheme="majorBidi" w:eastAsiaTheme="majorEastAsia" w:hAnsiTheme="majorBidi" w:cstheme="majorBidi"/>
              <w:color w:val="auto"/>
            </w:rPr>
            <w:t>C</w:t>
          </w:r>
          <w:r w:rsidR="00ED30C9" w:rsidRPr="00FD266D">
            <w:rPr>
              <w:rStyle w:val="Heading1Char"/>
              <w:rFonts w:asciiTheme="majorBidi" w:eastAsiaTheme="majorEastAsia" w:hAnsiTheme="majorBidi" w:cstheme="majorBidi"/>
              <w:color w:val="auto"/>
            </w:rPr>
            <w:t>ONTENT</w:t>
          </w:r>
          <w:r w:rsidRPr="00FD266D">
            <w:rPr>
              <w:rStyle w:val="Hyperlink"/>
              <w:rFonts w:asciiTheme="majorBidi" w:eastAsia="Times New Roman" w:hAnsiTheme="majorBidi"/>
              <w:caps/>
              <w:noProof/>
              <w:sz w:val="22"/>
              <w:szCs w:val="22"/>
              <w:highlight w:val="green"/>
              <w:lang w:val="en-US" w:eastAsia="en-US"/>
            </w:rPr>
            <w:fldChar w:fldCharType="begin"/>
          </w:r>
          <w:r w:rsidRPr="00FD266D">
            <w:rPr>
              <w:rStyle w:val="Hyperlink"/>
              <w:rFonts w:asciiTheme="majorBidi" w:eastAsia="Times New Roman" w:hAnsiTheme="majorBidi"/>
              <w:caps/>
              <w:noProof/>
              <w:sz w:val="22"/>
              <w:szCs w:val="22"/>
              <w:highlight w:val="green"/>
              <w:lang w:val="en-US" w:eastAsia="en-US"/>
            </w:rPr>
            <w:instrText xml:space="preserve"> TOC \o "1-3" \h \z \u </w:instrText>
          </w:r>
          <w:r w:rsidRPr="00FD266D">
            <w:rPr>
              <w:rStyle w:val="Hyperlink"/>
              <w:rFonts w:asciiTheme="majorBidi" w:eastAsia="Times New Roman" w:hAnsiTheme="majorBidi"/>
              <w:caps/>
              <w:noProof/>
              <w:sz w:val="22"/>
              <w:szCs w:val="22"/>
              <w:highlight w:val="green"/>
              <w:lang w:val="en-US" w:eastAsia="en-US"/>
            </w:rPr>
            <w:fldChar w:fldCharType="separate"/>
          </w:r>
        </w:p>
        <w:p w14:paraId="5F753E80" w14:textId="09916D30"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36" w:history="1">
            <w:r w:rsidRPr="00832205">
              <w:rPr>
                <w:rStyle w:val="Hyperlink"/>
                <w:rFonts w:asciiTheme="majorBidi" w:hAnsiTheme="majorBidi" w:cstheme="majorBidi"/>
                <w:noProof/>
              </w:rPr>
              <w:t>ACKNOWLEDGEMENTS</w:t>
            </w:r>
            <w:r>
              <w:rPr>
                <w:noProof/>
                <w:webHidden/>
              </w:rPr>
              <w:tab/>
            </w:r>
            <w:r>
              <w:rPr>
                <w:noProof/>
                <w:webHidden/>
              </w:rPr>
              <w:fldChar w:fldCharType="begin"/>
            </w:r>
            <w:r>
              <w:rPr>
                <w:noProof/>
                <w:webHidden/>
              </w:rPr>
              <w:instrText xml:space="preserve"> PAGEREF _Toc214033636 \h </w:instrText>
            </w:r>
            <w:r>
              <w:rPr>
                <w:noProof/>
                <w:webHidden/>
              </w:rPr>
            </w:r>
            <w:r>
              <w:rPr>
                <w:noProof/>
                <w:webHidden/>
              </w:rPr>
              <w:fldChar w:fldCharType="separate"/>
            </w:r>
            <w:r w:rsidR="00C034BD">
              <w:rPr>
                <w:noProof/>
                <w:webHidden/>
              </w:rPr>
              <w:t>2</w:t>
            </w:r>
            <w:r>
              <w:rPr>
                <w:noProof/>
                <w:webHidden/>
              </w:rPr>
              <w:fldChar w:fldCharType="end"/>
            </w:r>
          </w:hyperlink>
        </w:p>
        <w:p w14:paraId="2FEB94A2" w14:textId="62ED4BEA"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37" w:history="1">
            <w:r w:rsidRPr="00832205">
              <w:rPr>
                <w:rStyle w:val="Hyperlink"/>
                <w:rFonts w:asciiTheme="majorBidi" w:hAnsiTheme="majorBidi" w:cstheme="majorBidi"/>
                <w:noProof/>
              </w:rPr>
              <w:t>ABSTRACT (ENGLISH)</w:t>
            </w:r>
            <w:r>
              <w:rPr>
                <w:noProof/>
                <w:webHidden/>
              </w:rPr>
              <w:tab/>
            </w:r>
            <w:r>
              <w:rPr>
                <w:noProof/>
                <w:webHidden/>
              </w:rPr>
              <w:fldChar w:fldCharType="begin"/>
            </w:r>
            <w:r>
              <w:rPr>
                <w:noProof/>
                <w:webHidden/>
              </w:rPr>
              <w:instrText xml:space="preserve"> PAGEREF _Toc214033637 \h </w:instrText>
            </w:r>
            <w:r>
              <w:rPr>
                <w:noProof/>
                <w:webHidden/>
              </w:rPr>
            </w:r>
            <w:r>
              <w:rPr>
                <w:noProof/>
                <w:webHidden/>
              </w:rPr>
              <w:fldChar w:fldCharType="separate"/>
            </w:r>
            <w:r w:rsidR="00C034BD">
              <w:rPr>
                <w:noProof/>
                <w:webHidden/>
              </w:rPr>
              <w:t>5</w:t>
            </w:r>
            <w:r>
              <w:rPr>
                <w:noProof/>
                <w:webHidden/>
              </w:rPr>
              <w:fldChar w:fldCharType="end"/>
            </w:r>
          </w:hyperlink>
        </w:p>
        <w:p w14:paraId="7BB1E669" w14:textId="6ABB1318"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38" w:history="1">
            <w:r w:rsidRPr="00832205">
              <w:rPr>
                <w:rStyle w:val="Hyperlink"/>
                <w:rFonts w:asciiTheme="majorBidi" w:hAnsiTheme="majorBidi" w:cstheme="majorBidi"/>
                <w:noProof/>
                <w:lang w:val="fr-FR"/>
              </w:rPr>
              <w:t>RESUME (FRENCH)</w:t>
            </w:r>
            <w:r>
              <w:rPr>
                <w:noProof/>
                <w:webHidden/>
              </w:rPr>
              <w:tab/>
            </w:r>
            <w:r>
              <w:rPr>
                <w:noProof/>
                <w:webHidden/>
              </w:rPr>
              <w:fldChar w:fldCharType="begin"/>
            </w:r>
            <w:r>
              <w:rPr>
                <w:noProof/>
                <w:webHidden/>
              </w:rPr>
              <w:instrText xml:space="preserve"> PAGEREF _Toc214033638 \h </w:instrText>
            </w:r>
            <w:r>
              <w:rPr>
                <w:noProof/>
                <w:webHidden/>
              </w:rPr>
            </w:r>
            <w:r>
              <w:rPr>
                <w:noProof/>
                <w:webHidden/>
              </w:rPr>
              <w:fldChar w:fldCharType="separate"/>
            </w:r>
            <w:r w:rsidR="00C034BD">
              <w:rPr>
                <w:noProof/>
                <w:webHidden/>
              </w:rPr>
              <w:t>5</w:t>
            </w:r>
            <w:r>
              <w:rPr>
                <w:noProof/>
                <w:webHidden/>
              </w:rPr>
              <w:fldChar w:fldCharType="end"/>
            </w:r>
          </w:hyperlink>
        </w:p>
        <w:p w14:paraId="72E148FF" w14:textId="7DB8F204"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39" w:history="1">
            <w:r w:rsidRPr="00832205">
              <w:rPr>
                <w:rStyle w:val="Hyperlink"/>
                <w:rFonts w:asciiTheme="majorBidi" w:hAnsiTheme="majorBidi" w:cstheme="majorBidi"/>
                <w:noProof/>
              </w:rPr>
              <w:t>1</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INTRODUCTION</w:t>
            </w:r>
            <w:r>
              <w:rPr>
                <w:noProof/>
                <w:webHidden/>
              </w:rPr>
              <w:tab/>
            </w:r>
            <w:r>
              <w:rPr>
                <w:noProof/>
                <w:webHidden/>
              </w:rPr>
              <w:fldChar w:fldCharType="begin"/>
            </w:r>
            <w:r>
              <w:rPr>
                <w:noProof/>
                <w:webHidden/>
              </w:rPr>
              <w:instrText xml:space="preserve"> PAGEREF _Toc214033639 \h </w:instrText>
            </w:r>
            <w:r>
              <w:rPr>
                <w:noProof/>
                <w:webHidden/>
              </w:rPr>
            </w:r>
            <w:r>
              <w:rPr>
                <w:noProof/>
                <w:webHidden/>
              </w:rPr>
              <w:fldChar w:fldCharType="separate"/>
            </w:r>
            <w:r w:rsidR="00C034BD">
              <w:rPr>
                <w:noProof/>
                <w:webHidden/>
              </w:rPr>
              <w:t>6</w:t>
            </w:r>
            <w:r>
              <w:rPr>
                <w:noProof/>
                <w:webHidden/>
              </w:rPr>
              <w:fldChar w:fldCharType="end"/>
            </w:r>
          </w:hyperlink>
        </w:p>
        <w:p w14:paraId="47BA4C68" w14:textId="40C10BD1"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0" w:history="1">
            <w:r w:rsidRPr="00832205">
              <w:rPr>
                <w:rStyle w:val="Hyperlink"/>
                <w:rFonts w:asciiTheme="majorBidi" w:hAnsiTheme="majorBidi" w:cstheme="majorBidi"/>
                <w:noProof/>
              </w:rPr>
              <w:t>2</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PROBLEM STATEMENT</w:t>
            </w:r>
            <w:r>
              <w:rPr>
                <w:noProof/>
                <w:webHidden/>
              </w:rPr>
              <w:tab/>
            </w:r>
            <w:r>
              <w:rPr>
                <w:noProof/>
                <w:webHidden/>
              </w:rPr>
              <w:fldChar w:fldCharType="begin"/>
            </w:r>
            <w:r>
              <w:rPr>
                <w:noProof/>
                <w:webHidden/>
              </w:rPr>
              <w:instrText xml:space="preserve"> PAGEREF _Toc214033640 \h </w:instrText>
            </w:r>
            <w:r>
              <w:rPr>
                <w:noProof/>
                <w:webHidden/>
              </w:rPr>
            </w:r>
            <w:r>
              <w:rPr>
                <w:noProof/>
                <w:webHidden/>
              </w:rPr>
              <w:fldChar w:fldCharType="separate"/>
            </w:r>
            <w:r w:rsidR="00C034BD">
              <w:rPr>
                <w:noProof/>
                <w:webHidden/>
              </w:rPr>
              <w:t>6</w:t>
            </w:r>
            <w:r>
              <w:rPr>
                <w:noProof/>
                <w:webHidden/>
              </w:rPr>
              <w:fldChar w:fldCharType="end"/>
            </w:r>
          </w:hyperlink>
        </w:p>
        <w:p w14:paraId="51120FAA" w14:textId="1C567B36"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1" w:history="1">
            <w:r w:rsidRPr="00832205">
              <w:rPr>
                <w:rStyle w:val="Hyperlink"/>
                <w:rFonts w:asciiTheme="majorBidi" w:hAnsiTheme="majorBidi" w:cstheme="majorBidi"/>
                <w:noProof/>
              </w:rPr>
              <w:t>3</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PROJECT SPECIFICATIONS</w:t>
            </w:r>
            <w:r>
              <w:rPr>
                <w:noProof/>
                <w:webHidden/>
              </w:rPr>
              <w:tab/>
            </w:r>
            <w:r>
              <w:rPr>
                <w:noProof/>
                <w:webHidden/>
              </w:rPr>
              <w:fldChar w:fldCharType="begin"/>
            </w:r>
            <w:r>
              <w:rPr>
                <w:noProof/>
                <w:webHidden/>
              </w:rPr>
              <w:instrText xml:space="preserve"> PAGEREF _Toc214033641 \h </w:instrText>
            </w:r>
            <w:r>
              <w:rPr>
                <w:noProof/>
                <w:webHidden/>
              </w:rPr>
            </w:r>
            <w:r>
              <w:rPr>
                <w:noProof/>
                <w:webHidden/>
              </w:rPr>
              <w:fldChar w:fldCharType="separate"/>
            </w:r>
            <w:r w:rsidR="00C034BD">
              <w:rPr>
                <w:noProof/>
                <w:webHidden/>
              </w:rPr>
              <w:t>6</w:t>
            </w:r>
            <w:r>
              <w:rPr>
                <w:noProof/>
                <w:webHidden/>
              </w:rPr>
              <w:fldChar w:fldCharType="end"/>
            </w:r>
          </w:hyperlink>
        </w:p>
        <w:p w14:paraId="3CEFDD73" w14:textId="675B8688"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2" w:history="1">
            <w:r w:rsidRPr="00832205">
              <w:rPr>
                <w:rStyle w:val="Hyperlink"/>
                <w:rFonts w:asciiTheme="majorBidi" w:hAnsiTheme="majorBidi" w:cstheme="majorBidi"/>
                <w:noProof/>
              </w:rPr>
              <w:t>3.1 Objective:</w:t>
            </w:r>
            <w:r>
              <w:rPr>
                <w:noProof/>
                <w:webHidden/>
              </w:rPr>
              <w:tab/>
            </w:r>
            <w:r>
              <w:rPr>
                <w:noProof/>
                <w:webHidden/>
              </w:rPr>
              <w:fldChar w:fldCharType="begin"/>
            </w:r>
            <w:r>
              <w:rPr>
                <w:noProof/>
                <w:webHidden/>
              </w:rPr>
              <w:instrText xml:space="preserve"> PAGEREF _Toc214033642 \h </w:instrText>
            </w:r>
            <w:r>
              <w:rPr>
                <w:noProof/>
                <w:webHidden/>
              </w:rPr>
            </w:r>
            <w:r>
              <w:rPr>
                <w:noProof/>
                <w:webHidden/>
              </w:rPr>
              <w:fldChar w:fldCharType="separate"/>
            </w:r>
            <w:r w:rsidR="00C034BD">
              <w:rPr>
                <w:noProof/>
                <w:webHidden/>
              </w:rPr>
              <w:t>6</w:t>
            </w:r>
            <w:r>
              <w:rPr>
                <w:noProof/>
                <w:webHidden/>
              </w:rPr>
              <w:fldChar w:fldCharType="end"/>
            </w:r>
          </w:hyperlink>
        </w:p>
        <w:p w14:paraId="590F65CF" w14:textId="1C805057"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3" w:history="1">
            <w:r w:rsidRPr="00832205">
              <w:rPr>
                <w:rStyle w:val="Hyperlink"/>
                <w:rFonts w:asciiTheme="majorBidi" w:hAnsiTheme="majorBidi" w:cstheme="majorBidi"/>
                <w:noProof/>
              </w:rPr>
              <w:t>3.2 Functional Requirements:</w:t>
            </w:r>
            <w:r>
              <w:rPr>
                <w:noProof/>
                <w:webHidden/>
              </w:rPr>
              <w:tab/>
            </w:r>
            <w:r>
              <w:rPr>
                <w:noProof/>
                <w:webHidden/>
              </w:rPr>
              <w:fldChar w:fldCharType="begin"/>
            </w:r>
            <w:r>
              <w:rPr>
                <w:noProof/>
                <w:webHidden/>
              </w:rPr>
              <w:instrText xml:space="preserve"> PAGEREF _Toc214033643 \h </w:instrText>
            </w:r>
            <w:r>
              <w:rPr>
                <w:noProof/>
                <w:webHidden/>
              </w:rPr>
            </w:r>
            <w:r>
              <w:rPr>
                <w:noProof/>
                <w:webHidden/>
              </w:rPr>
              <w:fldChar w:fldCharType="separate"/>
            </w:r>
            <w:r w:rsidR="00C034BD">
              <w:rPr>
                <w:noProof/>
                <w:webHidden/>
              </w:rPr>
              <w:t>7</w:t>
            </w:r>
            <w:r>
              <w:rPr>
                <w:noProof/>
                <w:webHidden/>
              </w:rPr>
              <w:fldChar w:fldCharType="end"/>
            </w:r>
          </w:hyperlink>
        </w:p>
        <w:p w14:paraId="3EC198A8" w14:textId="11F5C86A"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4" w:history="1">
            <w:r w:rsidRPr="00832205">
              <w:rPr>
                <w:rStyle w:val="Hyperlink"/>
                <w:rFonts w:asciiTheme="majorBidi" w:hAnsiTheme="majorBidi" w:cstheme="majorBidi"/>
                <w:noProof/>
              </w:rPr>
              <w:t>3.3 Non-Functional Requirements:</w:t>
            </w:r>
            <w:r>
              <w:rPr>
                <w:noProof/>
                <w:webHidden/>
              </w:rPr>
              <w:tab/>
            </w:r>
            <w:r>
              <w:rPr>
                <w:noProof/>
                <w:webHidden/>
              </w:rPr>
              <w:fldChar w:fldCharType="begin"/>
            </w:r>
            <w:r>
              <w:rPr>
                <w:noProof/>
                <w:webHidden/>
              </w:rPr>
              <w:instrText xml:space="preserve"> PAGEREF _Toc214033644 \h </w:instrText>
            </w:r>
            <w:r>
              <w:rPr>
                <w:noProof/>
                <w:webHidden/>
              </w:rPr>
            </w:r>
            <w:r>
              <w:rPr>
                <w:noProof/>
                <w:webHidden/>
              </w:rPr>
              <w:fldChar w:fldCharType="separate"/>
            </w:r>
            <w:r w:rsidR="00C034BD">
              <w:rPr>
                <w:noProof/>
                <w:webHidden/>
              </w:rPr>
              <w:t>7</w:t>
            </w:r>
            <w:r>
              <w:rPr>
                <w:noProof/>
                <w:webHidden/>
              </w:rPr>
              <w:fldChar w:fldCharType="end"/>
            </w:r>
          </w:hyperlink>
        </w:p>
        <w:p w14:paraId="240A326F" w14:textId="7BD5CCE1"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5" w:history="1">
            <w:r w:rsidRPr="00832205">
              <w:rPr>
                <w:rStyle w:val="Hyperlink"/>
                <w:rFonts w:asciiTheme="majorBidi" w:hAnsiTheme="majorBidi" w:cstheme="majorBidi"/>
                <w:noProof/>
              </w:rPr>
              <w:t>3.4: Technical Stack:</w:t>
            </w:r>
            <w:r>
              <w:rPr>
                <w:noProof/>
                <w:webHidden/>
              </w:rPr>
              <w:tab/>
            </w:r>
            <w:r>
              <w:rPr>
                <w:noProof/>
                <w:webHidden/>
              </w:rPr>
              <w:fldChar w:fldCharType="begin"/>
            </w:r>
            <w:r>
              <w:rPr>
                <w:noProof/>
                <w:webHidden/>
              </w:rPr>
              <w:instrText xml:space="preserve"> PAGEREF _Toc214033645 \h </w:instrText>
            </w:r>
            <w:r>
              <w:rPr>
                <w:noProof/>
                <w:webHidden/>
              </w:rPr>
            </w:r>
            <w:r>
              <w:rPr>
                <w:noProof/>
                <w:webHidden/>
              </w:rPr>
              <w:fldChar w:fldCharType="separate"/>
            </w:r>
            <w:r w:rsidR="00C034BD">
              <w:rPr>
                <w:noProof/>
                <w:webHidden/>
              </w:rPr>
              <w:t>8</w:t>
            </w:r>
            <w:r>
              <w:rPr>
                <w:noProof/>
                <w:webHidden/>
              </w:rPr>
              <w:fldChar w:fldCharType="end"/>
            </w:r>
          </w:hyperlink>
        </w:p>
        <w:p w14:paraId="363D9827" w14:textId="2D6FACFF"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6" w:history="1">
            <w:r w:rsidRPr="00832205">
              <w:rPr>
                <w:rStyle w:val="Hyperlink"/>
                <w:rFonts w:asciiTheme="majorBidi" w:hAnsiTheme="majorBidi" w:cstheme="majorBidi"/>
                <w:noProof/>
              </w:rPr>
              <w:t>4</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STEEPLE ANALYSIS</w:t>
            </w:r>
            <w:r>
              <w:rPr>
                <w:noProof/>
                <w:webHidden/>
              </w:rPr>
              <w:tab/>
            </w:r>
            <w:r>
              <w:rPr>
                <w:noProof/>
                <w:webHidden/>
              </w:rPr>
              <w:fldChar w:fldCharType="begin"/>
            </w:r>
            <w:r>
              <w:rPr>
                <w:noProof/>
                <w:webHidden/>
              </w:rPr>
              <w:instrText xml:space="preserve"> PAGEREF _Toc214033646 \h </w:instrText>
            </w:r>
            <w:r>
              <w:rPr>
                <w:noProof/>
                <w:webHidden/>
              </w:rPr>
            </w:r>
            <w:r>
              <w:rPr>
                <w:noProof/>
                <w:webHidden/>
              </w:rPr>
              <w:fldChar w:fldCharType="separate"/>
            </w:r>
            <w:r w:rsidR="00C034BD">
              <w:rPr>
                <w:noProof/>
                <w:webHidden/>
              </w:rPr>
              <w:t>8</w:t>
            </w:r>
            <w:r>
              <w:rPr>
                <w:noProof/>
                <w:webHidden/>
              </w:rPr>
              <w:fldChar w:fldCharType="end"/>
            </w:r>
          </w:hyperlink>
        </w:p>
        <w:p w14:paraId="7402E31C" w14:textId="7F690785"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7" w:history="1">
            <w:r w:rsidRPr="00832205">
              <w:rPr>
                <w:rStyle w:val="Hyperlink"/>
                <w:rFonts w:asciiTheme="majorBidi" w:hAnsiTheme="majorBidi" w:cstheme="majorBidi"/>
                <w:noProof/>
              </w:rPr>
              <w:t>4.1 Social Factors</w:t>
            </w:r>
            <w:r>
              <w:rPr>
                <w:noProof/>
                <w:webHidden/>
              </w:rPr>
              <w:tab/>
            </w:r>
            <w:r>
              <w:rPr>
                <w:noProof/>
                <w:webHidden/>
              </w:rPr>
              <w:fldChar w:fldCharType="begin"/>
            </w:r>
            <w:r>
              <w:rPr>
                <w:noProof/>
                <w:webHidden/>
              </w:rPr>
              <w:instrText xml:space="preserve"> PAGEREF _Toc214033647 \h </w:instrText>
            </w:r>
            <w:r>
              <w:rPr>
                <w:noProof/>
                <w:webHidden/>
              </w:rPr>
            </w:r>
            <w:r>
              <w:rPr>
                <w:noProof/>
                <w:webHidden/>
              </w:rPr>
              <w:fldChar w:fldCharType="separate"/>
            </w:r>
            <w:r w:rsidR="00C034BD">
              <w:rPr>
                <w:noProof/>
                <w:webHidden/>
              </w:rPr>
              <w:t>8</w:t>
            </w:r>
            <w:r>
              <w:rPr>
                <w:noProof/>
                <w:webHidden/>
              </w:rPr>
              <w:fldChar w:fldCharType="end"/>
            </w:r>
          </w:hyperlink>
        </w:p>
        <w:p w14:paraId="2DCFAC4C" w14:textId="26CD4C7A"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8" w:history="1">
            <w:r w:rsidRPr="00832205">
              <w:rPr>
                <w:rStyle w:val="Hyperlink"/>
                <w:rFonts w:asciiTheme="majorBidi" w:hAnsiTheme="majorBidi" w:cstheme="majorBidi"/>
                <w:noProof/>
              </w:rPr>
              <w:t>4.2 Technological Factors</w:t>
            </w:r>
            <w:r>
              <w:rPr>
                <w:noProof/>
                <w:webHidden/>
              </w:rPr>
              <w:tab/>
            </w:r>
            <w:r>
              <w:rPr>
                <w:noProof/>
                <w:webHidden/>
              </w:rPr>
              <w:fldChar w:fldCharType="begin"/>
            </w:r>
            <w:r>
              <w:rPr>
                <w:noProof/>
                <w:webHidden/>
              </w:rPr>
              <w:instrText xml:space="preserve"> PAGEREF _Toc214033648 \h </w:instrText>
            </w:r>
            <w:r>
              <w:rPr>
                <w:noProof/>
                <w:webHidden/>
              </w:rPr>
            </w:r>
            <w:r>
              <w:rPr>
                <w:noProof/>
                <w:webHidden/>
              </w:rPr>
              <w:fldChar w:fldCharType="separate"/>
            </w:r>
            <w:r w:rsidR="00C034BD">
              <w:rPr>
                <w:noProof/>
                <w:webHidden/>
              </w:rPr>
              <w:t>8</w:t>
            </w:r>
            <w:r>
              <w:rPr>
                <w:noProof/>
                <w:webHidden/>
              </w:rPr>
              <w:fldChar w:fldCharType="end"/>
            </w:r>
          </w:hyperlink>
        </w:p>
        <w:p w14:paraId="1311B4A8" w14:textId="4BE1346F"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49" w:history="1">
            <w:r w:rsidRPr="00832205">
              <w:rPr>
                <w:rStyle w:val="Hyperlink"/>
                <w:rFonts w:asciiTheme="majorBidi" w:hAnsiTheme="majorBidi" w:cstheme="majorBidi"/>
                <w:noProof/>
              </w:rPr>
              <w:t>4.3 Economic Factors</w:t>
            </w:r>
            <w:r>
              <w:rPr>
                <w:noProof/>
                <w:webHidden/>
              </w:rPr>
              <w:tab/>
            </w:r>
            <w:r>
              <w:rPr>
                <w:noProof/>
                <w:webHidden/>
              </w:rPr>
              <w:fldChar w:fldCharType="begin"/>
            </w:r>
            <w:r>
              <w:rPr>
                <w:noProof/>
                <w:webHidden/>
              </w:rPr>
              <w:instrText xml:space="preserve"> PAGEREF _Toc214033649 \h </w:instrText>
            </w:r>
            <w:r>
              <w:rPr>
                <w:noProof/>
                <w:webHidden/>
              </w:rPr>
            </w:r>
            <w:r>
              <w:rPr>
                <w:noProof/>
                <w:webHidden/>
              </w:rPr>
              <w:fldChar w:fldCharType="separate"/>
            </w:r>
            <w:r w:rsidR="00C034BD">
              <w:rPr>
                <w:noProof/>
                <w:webHidden/>
              </w:rPr>
              <w:t>9</w:t>
            </w:r>
            <w:r>
              <w:rPr>
                <w:noProof/>
                <w:webHidden/>
              </w:rPr>
              <w:fldChar w:fldCharType="end"/>
            </w:r>
          </w:hyperlink>
        </w:p>
        <w:p w14:paraId="294C4ABA" w14:textId="7AABA2CD"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0" w:history="1">
            <w:r w:rsidRPr="00832205">
              <w:rPr>
                <w:rStyle w:val="Hyperlink"/>
                <w:rFonts w:asciiTheme="majorBidi" w:hAnsiTheme="majorBidi" w:cstheme="majorBidi"/>
                <w:noProof/>
              </w:rPr>
              <w:t>4.4 Environmental Factors</w:t>
            </w:r>
            <w:r>
              <w:rPr>
                <w:noProof/>
                <w:webHidden/>
              </w:rPr>
              <w:tab/>
            </w:r>
            <w:r>
              <w:rPr>
                <w:noProof/>
                <w:webHidden/>
              </w:rPr>
              <w:fldChar w:fldCharType="begin"/>
            </w:r>
            <w:r>
              <w:rPr>
                <w:noProof/>
                <w:webHidden/>
              </w:rPr>
              <w:instrText xml:space="preserve"> PAGEREF _Toc214033650 \h </w:instrText>
            </w:r>
            <w:r>
              <w:rPr>
                <w:noProof/>
                <w:webHidden/>
              </w:rPr>
            </w:r>
            <w:r>
              <w:rPr>
                <w:noProof/>
                <w:webHidden/>
              </w:rPr>
              <w:fldChar w:fldCharType="separate"/>
            </w:r>
            <w:r w:rsidR="00C034BD">
              <w:rPr>
                <w:noProof/>
                <w:webHidden/>
              </w:rPr>
              <w:t>9</w:t>
            </w:r>
            <w:r>
              <w:rPr>
                <w:noProof/>
                <w:webHidden/>
              </w:rPr>
              <w:fldChar w:fldCharType="end"/>
            </w:r>
          </w:hyperlink>
        </w:p>
        <w:p w14:paraId="6EDB9629" w14:textId="5E5E3574"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1" w:history="1">
            <w:r w:rsidRPr="00832205">
              <w:rPr>
                <w:rStyle w:val="Hyperlink"/>
                <w:rFonts w:asciiTheme="majorBidi" w:hAnsiTheme="majorBidi" w:cstheme="majorBidi"/>
                <w:noProof/>
              </w:rPr>
              <w:t>4.5 Political Factors</w:t>
            </w:r>
            <w:r>
              <w:rPr>
                <w:noProof/>
                <w:webHidden/>
              </w:rPr>
              <w:tab/>
            </w:r>
            <w:r>
              <w:rPr>
                <w:noProof/>
                <w:webHidden/>
              </w:rPr>
              <w:fldChar w:fldCharType="begin"/>
            </w:r>
            <w:r>
              <w:rPr>
                <w:noProof/>
                <w:webHidden/>
              </w:rPr>
              <w:instrText xml:space="preserve"> PAGEREF _Toc214033651 \h </w:instrText>
            </w:r>
            <w:r>
              <w:rPr>
                <w:noProof/>
                <w:webHidden/>
              </w:rPr>
            </w:r>
            <w:r>
              <w:rPr>
                <w:noProof/>
                <w:webHidden/>
              </w:rPr>
              <w:fldChar w:fldCharType="separate"/>
            </w:r>
            <w:r w:rsidR="00C034BD">
              <w:rPr>
                <w:noProof/>
                <w:webHidden/>
              </w:rPr>
              <w:t>9</w:t>
            </w:r>
            <w:r>
              <w:rPr>
                <w:noProof/>
                <w:webHidden/>
              </w:rPr>
              <w:fldChar w:fldCharType="end"/>
            </w:r>
          </w:hyperlink>
        </w:p>
        <w:p w14:paraId="791CA5DE" w14:textId="239808E2"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2" w:history="1">
            <w:r w:rsidRPr="00832205">
              <w:rPr>
                <w:rStyle w:val="Hyperlink"/>
                <w:rFonts w:asciiTheme="majorBidi" w:hAnsiTheme="majorBidi" w:cstheme="majorBidi"/>
                <w:noProof/>
              </w:rPr>
              <w:t>4.6 Legal Factors</w:t>
            </w:r>
            <w:r>
              <w:rPr>
                <w:noProof/>
                <w:webHidden/>
              </w:rPr>
              <w:tab/>
            </w:r>
            <w:r>
              <w:rPr>
                <w:noProof/>
                <w:webHidden/>
              </w:rPr>
              <w:fldChar w:fldCharType="begin"/>
            </w:r>
            <w:r>
              <w:rPr>
                <w:noProof/>
                <w:webHidden/>
              </w:rPr>
              <w:instrText xml:space="preserve"> PAGEREF _Toc214033652 \h </w:instrText>
            </w:r>
            <w:r>
              <w:rPr>
                <w:noProof/>
                <w:webHidden/>
              </w:rPr>
            </w:r>
            <w:r>
              <w:rPr>
                <w:noProof/>
                <w:webHidden/>
              </w:rPr>
              <w:fldChar w:fldCharType="separate"/>
            </w:r>
            <w:r w:rsidR="00C034BD">
              <w:rPr>
                <w:noProof/>
                <w:webHidden/>
              </w:rPr>
              <w:t>9</w:t>
            </w:r>
            <w:r>
              <w:rPr>
                <w:noProof/>
                <w:webHidden/>
              </w:rPr>
              <w:fldChar w:fldCharType="end"/>
            </w:r>
          </w:hyperlink>
        </w:p>
        <w:p w14:paraId="5B1422F8" w14:textId="0D2D50B1"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3" w:history="1">
            <w:r w:rsidRPr="00832205">
              <w:rPr>
                <w:rStyle w:val="Hyperlink"/>
                <w:rFonts w:asciiTheme="majorBidi" w:hAnsiTheme="majorBidi" w:cstheme="majorBidi"/>
                <w:noProof/>
              </w:rPr>
              <w:t>4.7 Ethical Factors</w:t>
            </w:r>
            <w:r>
              <w:rPr>
                <w:noProof/>
                <w:webHidden/>
              </w:rPr>
              <w:tab/>
            </w:r>
            <w:r>
              <w:rPr>
                <w:noProof/>
                <w:webHidden/>
              </w:rPr>
              <w:fldChar w:fldCharType="begin"/>
            </w:r>
            <w:r>
              <w:rPr>
                <w:noProof/>
                <w:webHidden/>
              </w:rPr>
              <w:instrText xml:space="preserve"> PAGEREF _Toc214033653 \h </w:instrText>
            </w:r>
            <w:r>
              <w:rPr>
                <w:noProof/>
                <w:webHidden/>
              </w:rPr>
            </w:r>
            <w:r>
              <w:rPr>
                <w:noProof/>
                <w:webHidden/>
              </w:rPr>
              <w:fldChar w:fldCharType="separate"/>
            </w:r>
            <w:r w:rsidR="00C034BD">
              <w:rPr>
                <w:noProof/>
                <w:webHidden/>
              </w:rPr>
              <w:t>10</w:t>
            </w:r>
            <w:r>
              <w:rPr>
                <w:noProof/>
                <w:webHidden/>
              </w:rPr>
              <w:fldChar w:fldCharType="end"/>
            </w:r>
          </w:hyperlink>
        </w:p>
        <w:p w14:paraId="2E8E5E89" w14:textId="46C9515F"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4" w:history="1">
            <w:r w:rsidRPr="00832205">
              <w:rPr>
                <w:rStyle w:val="Hyperlink"/>
                <w:rFonts w:asciiTheme="majorBidi" w:hAnsiTheme="majorBidi" w:cstheme="majorBidi"/>
                <w:noProof/>
              </w:rPr>
              <w:t>5</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ENGINEERING STANDARDS</w:t>
            </w:r>
            <w:r>
              <w:rPr>
                <w:noProof/>
                <w:webHidden/>
              </w:rPr>
              <w:tab/>
            </w:r>
            <w:r>
              <w:rPr>
                <w:noProof/>
                <w:webHidden/>
              </w:rPr>
              <w:fldChar w:fldCharType="begin"/>
            </w:r>
            <w:r>
              <w:rPr>
                <w:noProof/>
                <w:webHidden/>
              </w:rPr>
              <w:instrText xml:space="preserve"> PAGEREF _Toc214033654 \h </w:instrText>
            </w:r>
            <w:r>
              <w:rPr>
                <w:noProof/>
                <w:webHidden/>
              </w:rPr>
            </w:r>
            <w:r>
              <w:rPr>
                <w:noProof/>
                <w:webHidden/>
              </w:rPr>
              <w:fldChar w:fldCharType="separate"/>
            </w:r>
            <w:r w:rsidR="00C034BD">
              <w:rPr>
                <w:noProof/>
                <w:webHidden/>
              </w:rPr>
              <w:t>10</w:t>
            </w:r>
            <w:r>
              <w:rPr>
                <w:noProof/>
                <w:webHidden/>
              </w:rPr>
              <w:fldChar w:fldCharType="end"/>
            </w:r>
          </w:hyperlink>
        </w:p>
        <w:p w14:paraId="26CD6A77" w14:textId="1CE7C74F"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5" w:history="1">
            <w:r w:rsidRPr="00832205">
              <w:rPr>
                <w:rStyle w:val="Hyperlink"/>
                <w:rFonts w:asciiTheme="majorBidi" w:hAnsiTheme="majorBidi" w:cstheme="majorBidi"/>
                <w:noProof/>
              </w:rPr>
              <w:t>5.1 IEEE Code of Ethics and Professional Conduct</w:t>
            </w:r>
            <w:r>
              <w:rPr>
                <w:noProof/>
                <w:webHidden/>
              </w:rPr>
              <w:tab/>
            </w:r>
            <w:r>
              <w:rPr>
                <w:noProof/>
                <w:webHidden/>
              </w:rPr>
              <w:fldChar w:fldCharType="begin"/>
            </w:r>
            <w:r>
              <w:rPr>
                <w:noProof/>
                <w:webHidden/>
              </w:rPr>
              <w:instrText xml:space="preserve"> PAGEREF _Toc214033655 \h </w:instrText>
            </w:r>
            <w:r>
              <w:rPr>
                <w:noProof/>
                <w:webHidden/>
              </w:rPr>
            </w:r>
            <w:r>
              <w:rPr>
                <w:noProof/>
                <w:webHidden/>
              </w:rPr>
              <w:fldChar w:fldCharType="separate"/>
            </w:r>
            <w:r w:rsidR="00C034BD">
              <w:rPr>
                <w:noProof/>
                <w:webHidden/>
              </w:rPr>
              <w:t>10</w:t>
            </w:r>
            <w:r>
              <w:rPr>
                <w:noProof/>
                <w:webHidden/>
              </w:rPr>
              <w:fldChar w:fldCharType="end"/>
            </w:r>
          </w:hyperlink>
        </w:p>
        <w:p w14:paraId="317A0FA7" w14:textId="63D26951"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6" w:history="1">
            <w:r w:rsidRPr="00832205">
              <w:rPr>
                <w:rStyle w:val="Hyperlink"/>
                <w:rFonts w:asciiTheme="majorBidi" w:hAnsiTheme="majorBidi" w:cstheme="majorBidi"/>
                <w:noProof/>
              </w:rPr>
              <w:t>5.2 Software Quality and Performance Standards (ISO/IEC 25010)</w:t>
            </w:r>
            <w:r>
              <w:rPr>
                <w:noProof/>
                <w:webHidden/>
              </w:rPr>
              <w:tab/>
            </w:r>
            <w:r>
              <w:rPr>
                <w:noProof/>
                <w:webHidden/>
              </w:rPr>
              <w:fldChar w:fldCharType="begin"/>
            </w:r>
            <w:r>
              <w:rPr>
                <w:noProof/>
                <w:webHidden/>
              </w:rPr>
              <w:instrText xml:space="preserve"> PAGEREF _Toc214033656 \h </w:instrText>
            </w:r>
            <w:r>
              <w:rPr>
                <w:noProof/>
                <w:webHidden/>
              </w:rPr>
            </w:r>
            <w:r>
              <w:rPr>
                <w:noProof/>
                <w:webHidden/>
              </w:rPr>
              <w:fldChar w:fldCharType="separate"/>
            </w:r>
            <w:r w:rsidR="00C034BD">
              <w:rPr>
                <w:noProof/>
                <w:webHidden/>
              </w:rPr>
              <w:t>10</w:t>
            </w:r>
            <w:r>
              <w:rPr>
                <w:noProof/>
                <w:webHidden/>
              </w:rPr>
              <w:fldChar w:fldCharType="end"/>
            </w:r>
          </w:hyperlink>
        </w:p>
        <w:p w14:paraId="32B74AE4" w14:textId="3780D2BB"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7" w:history="1">
            <w:r w:rsidRPr="00832205">
              <w:rPr>
                <w:rStyle w:val="Hyperlink"/>
                <w:rFonts w:asciiTheme="majorBidi" w:hAnsiTheme="majorBidi" w:cstheme="majorBidi"/>
                <w:noProof/>
              </w:rPr>
              <w:t>5.3 Coding and Documentation Standards</w:t>
            </w:r>
            <w:r>
              <w:rPr>
                <w:noProof/>
                <w:webHidden/>
              </w:rPr>
              <w:tab/>
            </w:r>
            <w:r>
              <w:rPr>
                <w:noProof/>
                <w:webHidden/>
              </w:rPr>
              <w:fldChar w:fldCharType="begin"/>
            </w:r>
            <w:r>
              <w:rPr>
                <w:noProof/>
                <w:webHidden/>
              </w:rPr>
              <w:instrText xml:space="preserve"> PAGEREF _Toc214033657 \h </w:instrText>
            </w:r>
            <w:r>
              <w:rPr>
                <w:noProof/>
                <w:webHidden/>
              </w:rPr>
            </w:r>
            <w:r>
              <w:rPr>
                <w:noProof/>
                <w:webHidden/>
              </w:rPr>
              <w:fldChar w:fldCharType="separate"/>
            </w:r>
            <w:r w:rsidR="00C034BD">
              <w:rPr>
                <w:noProof/>
                <w:webHidden/>
              </w:rPr>
              <w:t>11</w:t>
            </w:r>
            <w:r>
              <w:rPr>
                <w:noProof/>
                <w:webHidden/>
              </w:rPr>
              <w:fldChar w:fldCharType="end"/>
            </w:r>
          </w:hyperlink>
        </w:p>
        <w:p w14:paraId="3CC0E2C5" w14:textId="68889460"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8" w:history="1">
            <w:r w:rsidRPr="00832205">
              <w:rPr>
                <w:rStyle w:val="Hyperlink"/>
                <w:rFonts w:asciiTheme="majorBidi" w:hAnsiTheme="majorBidi" w:cstheme="majorBidi"/>
                <w:noProof/>
              </w:rPr>
              <w:t>5.4 Data Protection and Privacy Compliance</w:t>
            </w:r>
            <w:r>
              <w:rPr>
                <w:noProof/>
                <w:webHidden/>
              </w:rPr>
              <w:tab/>
            </w:r>
            <w:r>
              <w:rPr>
                <w:noProof/>
                <w:webHidden/>
              </w:rPr>
              <w:fldChar w:fldCharType="begin"/>
            </w:r>
            <w:r>
              <w:rPr>
                <w:noProof/>
                <w:webHidden/>
              </w:rPr>
              <w:instrText xml:space="preserve"> PAGEREF _Toc214033658 \h </w:instrText>
            </w:r>
            <w:r>
              <w:rPr>
                <w:noProof/>
                <w:webHidden/>
              </w:rPr>
            </w:r>
            <w:r>
              <w:rPr>
                <w:noProof/>
                <w:webHidden/>
              </w:rPr>
              <w:fldChar w:fldCharType="separate"/>
            </w:r>
            <w:r w:rsidR="00C034BD">
              <w:rPr>
                <w:noProof/>
                <w:webHidden/>
              </w:rPr>
              <w:t>11</w:t>
            </w:r>
            <w:r>
              <w:rPr>
                <w:noProof/>
                <w:webHidden/>
              </w:rPr>
              <w:fldChar w:fldCharType="end"/>
            </w:r>
          </w:hyperlink>
        </w:p>
        <w:p w14:paraId="4EC88684" w14:textId="547232C5"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59" w:history="1">
            <w:r w:rsidRPr="00832205">
              <w:rPr>
                <w:rStyle w:val="Hyperlink"/>
                <w:rFonts w:asciiTheme="majorBidi" w:hAnsiTheme="majorBidi" w:cstheme="majorBidi"/>
                <w:noProof/>
              </w:rPr>
              <w:t>5.5 AI and Machine Learning Ethical Guidelines</w:t>
            </w:r>
            <w:r>
              <w:rPr>
                <w:noProof/>
                <w:webHidden/>
              </w:rPr>
              <w:tab/>
            </w:r>
            <w:r>
              <w:rPr>
                <w:noProof/>
                <w:webHidden/>
              </w:rPr>
              <w:fldChar w:fldCharType="begin"/>
            </w:r>
            <w:r>
              <w:rPr>
                <w:noProof/>
                <w:webHidden/>
              </w:rPr>
              <w:instrText xml:space="preserve"> PAGEREF _Toc214033659 \h </w:instrText>
            </w:r>
            <w:r>
              <w:rPr>
                <w:noProof/>
                <w:webHidden/>
              </w:rPr>
            </w:r>
            <w:r>
              <w:rPr>
                <w:noProof/>
                <w:webHidden/>
              </w:rPr>
              <w:fldChar w:fldCharType="separate"/>
            </w:r>
            <w:r w:rsidR="00C034BD">
              <w:rPr>
                <w:noProof/>
                <w:webHidden/>
              </w:rPr>
              <w:t>11</w:t>
            </w:r>
            <w:r>
              <w:rPr>
                <w:noProof/>
                <w:webHidden/>
              </w:rPr>
              <w:fldChar w:fldCharType="end"/>
            </w:r>
          </w:hyperlink>
        </w:p>
        <w:p w14:paraId="7DDD65D1" w14:textId="3141C905"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0" w:history="1">
            <w:r w:rsidRPr="00832205">
              <w:rPr>
                <w:rStyle w:val="Hyperlink"/>
                <w:rFonts w:asciiTheme="majorBidi" w:hAnsiTheme="majorBidi" w:cstheme="majorBidi"/>
                <w:noProof/>
              </w:rPr>
              <w:t>5.6 System Integration and Interoperability</w:t>
            </w:r>
            <w:r>
              <w:rPr>
                <w:noProof/>
                <w:webHidden/>
              </w:rPr>
              <w:tab/>
            </w:r>
            <w:r>
              <w:rPr>
                <w:noProof/>
                <w:webHidden/>
              </w:rPr>
              <w:fldChar w:fldCharType="begin"/>
            </w:r>
            <w:r>
              <w:rPr>
                <w:noProof/>
                <w:webHidden/>
              </w:rPr>
              <w:instrText xml:space="preserve"> PAGEREF _Toc214033660 \h </w:instrText>
            </w:r>
            <w:r>
              <w:rPr>
                <w:noProof/>
                <w:webHidden/>
              </w:rPr>
            </w:r>
            <w:r>
              <w:rPr>
                <w:noProof/>
                <w:webHidden/>
              </w:rPr>
              <w:fldChar w:fldCharType="separate"/>
            </w:r>
            <w:r w:rsidR="00C034BD">
              <w:rPr>
                <w:noProof/>
                <w:webHidden/>
              </w:rPr>
              <w:t>11</w:t>
            </w:r>
            <w:r>
              <w:rPr>
                <w:noProof/>
                <w:webHidden/>
              </w:rPr>
              <w:fldChar w:fldCharType="end"/>
            </w:r>
          </w:hyperlink>
        </w:p>
        <w:p w14:paraId="31980A66" w14:textId="26490231"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1" w:history="1">
            <w:r w:rsidRPr="00832205">
              <w:rPr>
                <w:rStyle w:val="Hyperlink"/>
                <w:rFonts w:asciiTheme="majorBidi" w:hAnsiTheme="majorBidi" w:cstheme="majorBidi"/>
                <w:noProof/>
              </w:rPr>
              <w:t>6</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LOGIC MODEL FRAMEWORK</w:t>
            </w:r>
            <w:r>
              <w:rPr>
                <w:noProof/>
                <w:webHidden/>
              </w:rPr>
              <w:tab/>
            </w:r>
            <w:r>
              <w:rPr>
                <w:noProof/>
                <w:webHidden/>
              </w:rPr>
              <w:fldChar w:fldCharType="begin"/>
            </w:r>
            <w:r>
              <w:rPr>
                <w:noProof/>
                <w:webHidden/>
              </w:rPr>
              <w:instrText xml:space="preserve"> PAGEREF _Toc214033661 \h </w:instrText>
            </w:r>
            <w:r>
              <w:rPr>
                <w:noProof/>
                <w:webHidden/>
              </w:rPr>
            </w:r>
            <w:r>
              <w:rPr>
                <w:noProof/>
                <w:webHidden/>
              </w:rPr>
              <w:fldChar w:fldCharType="separate"/>
            </w:r>
            <w:r w:rsidR="00C034BD">
              <w:rPr>
                <w:noProof/>
                <w:webHidden/>
              </w:rPr>
              <w:t>12</w:t>
            </w:r>
            <w:r>
              <w:rPr>
                <w:noProof/>
                <w:webHidden/>
              </w:rPr>
              <w:fldChar w:fldCharType="end"/>
            </w:r>
          </w:hyperlink>
        </w:p>
        <w:p w14:paraId="30D3AE1E" w14:textId="619126A6"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2" w:history="1">
            <w:r w:rsidRPr="00832205">
              <w:rPr>
                <w:rStyle w:val="Hyperlink"/>
                <w:rFonts w:asciiTheme="majorBidi" w:hAnsiTheme="majorBidi" w:cstheme="majorBidi"/>
                <w:noProof/>
              </w:rPr>
              <w:t>6.1 Target Audience</w:t>
            </w:r>
            <w:r>
              <w:rPr>
                <w:noProof/>
                <w:webHidden/>
              </w:rPr>
              <w:tab/>
            </w:r>
            <w:r>
              <w:rPr>
                <w:noProof/>
                <w:webHidden/>
              </w:rPr>
              <w:fldChar w:fldCharType="begin"/>
            </w:r>
            <w:r>
              <w:rPr>
                <w:noProof/>
                <w:webHidden/>
              </w:rPr>
              <w:instrText xml:space="preserve"> PAGEREF _Toc214033662 \h </w:instrText>
            </w:r>
            <w:r>
              <w:rPr>
                <w:noProof/>
                <w:webHidden/>
              </w:rPr>
            </w:r>
            <w:r>
              <w:rPr>
                <w:noProof/>
                <w:webHidden/>
              </w:rPr>
              <w:fldChar w:fldCharType="separate"/>
            </w:r>
            <w:r w:rsidR="00C034BD">
              <w:rPr>
                <w:noProof/>
                <w:webHidden/>
              </w:rPr>
              <w:t>12</w:t>
            </w:r>
            <w:r>
              <w:rPr>
                <w:noProof/>
                <w:webHidden/>
              </w:rPr>
              <w:fldChar w:fldCharType="end"/>
            </w:r>
          </w:hyperlink>
        </w:p>
        <w:p w14:paraId="43CB7E2E" w14:textId="32A39FDE"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3" w:history="1">
            <w:r w:rsidRPr="00832205">
              <w:rPr>
                <w:rStyle w:val="Hyperlink"/>
                <w:rFonts w:asciiTheme="majorBidi" w:hAnsiTheme="majorBidi" w:cstheme="majorBidi"/>
                <w:noProof/>
              </w:rPr>
              <w:t>6.2 Underlying Assumptions</w:t>
            </w:r>
            <w:r>
              <w:rPr>
                <w:noProof/>
                <w:webHidden/>
              </w:rPr>
              <w:tab/>
            </w:r>
            <w:r>
              <w:rPr>
                <w:noProof/>
                <w:webHidden/>
              </w:rPr>
              <w:fldChar w:fldCharType="begin"/>
            </w:r>
            <w:r>
              <w:rPr>
                <w:noProof/>
                <w:webHidden/>
              </w:rPr>
              <w:instrText xml:space="preserve"> PAGEREF _Toc214033663 \h </w:instrText>
            </w:r>
            <w:r>
              <w:rPr>
                <w:noProof/>
                <w:webHidden/>
              </w:rPr>
            </w:r>
            <w:r>
              <w:rPr>
                <w:noProof/>
                <w:webHidden/>
              </w:rPr>
              <w:fldChar w:fldCharType="separate"/>
            </w:r>
            <w:r w:rsidR="00C034BD">
              <w:rPr>
                <w:noProof/>
                <w:webHidden/>
              </w:rPr>
              <w:t>12</w:t>
            </w:r>
            <w:r>
              <w:rPr>
                <w:noProof/>
                <w:webHidden/>
              </w:rPr>
              <w:fldChar w:fldCharType="end"/>
            </w:r>
          </w:hyperlink>
        </w:p>
        <w:p w14:paraId="70B476E9" w14:textId="037A06B9"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4" w:history="1">
            <w:r w:rsidRPr="00832205">
              <w:rPr>
                <w:rStyle w:val="Hyperlink"/>
                <w:rFonts w:asciiTheme="majorBidi" w:hAnsiTheme="majorBidi" w:cstheme="majorBidi"/>
                <w:noProof/>
              </w:rPr>
              <w:t>6.3 Resources and Challenges</w:t>
            </w:r>
            <w:r>
              <w:rPr>
                <w:noProof/>
                <w:webHidden/>
              </w:rPr>
              <w:tab/>
            </w:r>
            <w:r>
              <w:rPr>
                <w:noProof/>
                <w:webHidden/>
              </w:rPr>
              <w:fldChar w:fldCharType="begin"/>
            </w:r>
            <w:r>
              <w:rPr>
                <w:noProof/>
                <w:webHidden/>
              </w:rPr>
              <w:instrText xml:space="preserve"> PAGEREF _Toc214033664 \h </w:instrText>
            </w:r>
            <w:r>
              <w:rPr>
                <w:noProof/>
                <w:webHidden/>
              </w:rPr>
            </w:r>
            <w:r>
              <w:rPr>
                <w:noProof/>
                <w:webHidden/>
              </w:rPr>
              <w:fldChar w:fldCharType="separate"/>
            </w:r>
            <w:r w:rsidR="00C034BD">
              <w:rPr>
                <w:noProof/>
                <w:webHidden/>
              </w:rPr>
              <w:t>12</w:t>
            </w:r>
            <w:r>
              <w:rPr>
                <w:noProof/>
                <w:webHidden/>
              </w:rPr>
              <w:fldChar w:fldCharType="end"/>
            </w:r>
          </w:hyperlink>
        </w:p>
        <w:p w14:paraId="5642BE6E" w14:textId="453A7050"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5" w:history="1">
            <w:r w:rsidRPr="00832205">
              <w:rPr>
                <w:rStyle w:val="Hyperlink"/>
                <w:rFonts w:asciiTheme="majorBidi" w:hAnsiTheme="majorBidi" w:cstheme="majorBidi"/>
                <w:noProof/>
              </w:rPr>
              <w:t>6.4 Activities</w:t>
            </w:r>
            <w:r>
              <w:rPr>
                <w:noProof/>
                <w:webHidden/>
              </w:rPr>
              <w:tab/>
            </w:r>
            <w:r>
              <w:rPr>
                <w:noProof/>
                <w:webHidden/>
              </w:rPr>
              <w:fldChar w:fldCharType="begin"/>
            </w:r>
            <w:r>
              <w:rPr>
                <w:noProof/>
                <w:webHidden/>
              </w:rPr>
              <w:instrText xml:space="preserve"> PAGEREF _Toc214033665 \h </w:instrText>
            </w:r>
            <w:r>
              <w:rPr>
                <w:noProof/>
                <w:webHidden/>
              </w:rPr>
            </w:r>
            <w:r>
              <w:rPr>
                <w:noProof/>
                <w:webHidden/>
              </w:rPr>
              <w:fldChar w:fldCharType="separate"/>
            </w:r>
            <w:r w:rsidR="00C034BD">
              <w:rPr>
                <w:noProof/>
                <w:webHidden/>
              </w:rPr>
              <w:t>13</w:t>
            </w:r>
            <w:r>
              <w:rPr>
                <w:noProof/>
                <w:webHidden/>
              </w:rPr>
              <w:fldChar w:fldCharType="end"/>
            </w:r>
          </w:hyperlink>
        </w:p>
        <w:p w14:paraId="5990707B" w14:textId="33FB0D0A"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6" w:history="1">
            <w:r w:rsidRPr="00832205">
              <w:rPr>
                <w:rStyle w:val="Hyperlink"/>
                <w:rFonts w:asciiTheme="majorBidi" w:hAnsiTheme="majorBidi" w:cstheme="majorBidi"/>
                <w:noProof/>
              </w:rPr>
              <w:t>6.5 Outputs</w:t>
            </w:r>
            <w:r>
              <w:rPr>
                <w:noProof/>
                <w:webHidden/>
              </w:rPr>
              <w:tab/>
            </w:r>
            <w:r>
              <w:rPr>
                <w:noProof/>
                <w:webHidden/>
              </w:rPr>
              <w:fldChar w:fldCharType="begin"/>
            </w:r>
            <w:r>
              <w:rPr>
                <w:noProof/>
                <w:webHidden/>
              </w:rPr>
              <w:instrText xml:space="preserve"> PAGEREF _Toc214033666 \h </w:instrText>
            </w:r>
            <w:r>
              <w:rPr>
                <w:noProof/>
                <w:webHidden/>
              </w:rPr>
            </w:r>
            <w:r>
              <w:rPr>
                <w:noProof/>
                <w:webHidden/>
              </w:rPr>
              <w:fldChar w:fldCharType="separate"/>
            </w:r>
            <w:r w:rsidR="00C034BD">
              <w:rPr>
                <w:noProof/>
                <w:webHidden/>
              </w:rPr>
              <w:t>13</w:t>
            </w:r>
            <w:r>
              <w:rPr>
                <w:noProof/>
                <w:webHidden/>
              </w:rPr>
              <w:fldChar w:fldCharType="end"/>
            </w:r>
          </w:hyperlink>
        </w:p>
        <w:p w14:paraId="1537F574" w14:textId="67E62FCE"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7" w:history="1">
            <w:r w:rsidRPr="00832205">
              <w:rPr>
                <w:rStyle w:val="Hyperlink"/>
                <w:rFonts w:asciiTheme="majorBidi" w:hAnsiTheme="majorBidi" w:cstheme="majorBidi"/>
                <w:noProof/>
              </w:rPr>
              <w:t>6.6 Outcomes</w:t>
            </w:r>
            <w:r>
              <w:rPr>
                <w:noProof/>
                <w:webHidden/>
              </w:rPr>
              <w:tab/>
            </w:r>
            <w:r>
              <w:rPr>
                <w:noProof/>
                <w:webHidden/>
              </w:rPr>
              <w:fldChar w:fldCharType="begin"/>
            </w:r>
            <w:r>
              <w:rPr>
                <w:noProof/>
                <w:webHidden/>
              </w:rPr>
              <w:instrText xml:space="preserve"> PAGEREF _Toc214033667 \h </w:instrText>
            </w:r>
            <w:r>
              <w:rPr>
                <w:noProof/>
                <w:webHidden/>
              </w:rPr>
            </w:r>
            <w:r>
              <w:rPr>
                <w:noProof/>
                <w:webHidden/>
              </w:rPr>
              <w:fldChar w:fldCharType="separate"/>
            </w:r>
            <w:r w:rsidR="00C034BD">
              <w:rPr>
                <w:noProof/>
                <w:webHidden/>
              </w:rPr>
              <w:t>14</w:t>
            </w:r>
            <w:r>
              <w:rPr>
                <w:noProof/>
                <w:webHidden/>
              </w:rPr>
              <w:fldChar w:fldCharType="end"/>
            </w:r>
          </w:hyperlink>
        </w:p>
        <w:p w14:paraId="1ED023A8" w14:textId="109D914B"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8" w:history="1">
            <w:r w:rsidRPr="00832205">
              <w:rPr>
                <w:rStyle w:val="Hyperlink"/>
                <w:rFonts w:asciiTheme="majorBidi" w:hAnsiTheme="majorBidi" w:cstheme="majorBidi"/>
                <w:noProof/>
              </w:rPr>
              <w:t>7</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LITERATURE REVIEW</w:t>
            </w:r>
            <w:r>
              <w:rPr>
                <w:noProof/>
                <w:webHidden/>
              </w:rPr>
              <w:tab/>
            </w:r>
            <w:r>
              <w:rPr>
                <w:noProof/>
                <w:webHidden/>
              </w:rPr>
              <w:fldChar w:fldCharType="begin"/>
            </w:r>
            <w:r>
              <w:rPr>
                <w:noProof/>
                <w:webHidden/>
              </w:rPr>
              <w:instrText xml:space="preserve"> PAGEREF _Toc214033668 \h </w:instrText>
            </w:r>
            <w:r>
              <w:rPr>
                <w:noProof/>
                <w:webHidden/>
              </w:rPr>
            </w:r>
            <w:r>
              <w:rPr>
                <w:noProof/>
                <w:webHidden/>
              </w:rPr>
              <w:fldChar w:fldCharType="separate"/>
            </w:r>
            <w:r w:rsidR="00C034BD">
              <w:rPr>
                <w:noProof/>
                <w:webHidden/>
              </w:rPr>
              <w:t>14</w:t>
            </w:r>
            <w:r>
              <w:rPr>
                <w:noProof/>
                <w:webHidden/>
              </w:rPr>
              <w:fldChar w:fldCharType="end"/>
            </w:r>
          </w:hyperlink>
        </w:p>
        <w:p w14:paraId="31F4A692" w14:textId="10AE8354"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69" w:history="1">
            <w:r w:rsidRPr="00832205">
              <w:rPr>
                <w:rStyle w:val="Hyperlink"/>
                <w:rFonts w:asciiTheme="majorBidi" w:hAnsiTheme="majorBidi" w:cstheme="majorBidi"/>
                <w:noProof/>
              </w:rPr>
              <w:t>8</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METHODOLOGY &amp; CAPSTONE DESIGN</w:t>
            </w:r>
            <w:r>
              <w:rPr>
                <w:noProof/>
                <w:webHidden/>
              </w:rPr>
              <w:tab/>
            </w:r>
            <w:r>
              <w:rPr>
                <w:noProof/>
                <w:webHidden/>
              </w:rPr>
              <w:fldChar w:fldCharType="begin"/>
            </w:r>
            <w:r>
              <w:rPr>
                <w:noProof/>
                <w:webHidden/>
              </w:rPr>
              <w:instrText xml:space="preserve"> PAGEREF _Toc214033669 \h </w:instrText>
            </w:r>
            <w:r>
              <w:rPr>
                <w:noProof/>
                <w:webHidden/>
              </w:rPr>
            </w:r>
            <w:r>
              <w:rPr>
                <w:noProof/>
                <w:webHidden/>
              </w:rPr>
              <w:fldChar w:fldCharType="separate"/>
            </w:r>
            <w:r w:rsidR="00C034BD">
              <w:rPr>
                <w:noProof/>
                <w:webHidden/>
              </w:rPr>
              <w:t>15</w:t>
            </w:r>
            <w:r>
              <w:rPr>
                <w:noProof/>
                <w:webHidden/>
              </w:rPr>
              <w:fldChar w:fldCharType="end"/>
            </w:r>
          </w:hyperlink>
        </w:p>
        <w:p w14:paraId="11A6EDE8" w14:textId="6252F22A"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0" w:history="1">
            <w:r w:rsidRPr="00832205">
              <w:rPr>
                <w:rStyle w:val="Hyperlink"/>
                <w:noProof/>
              </w:rPr>
              <w:t>8.1 Capstone Design Approach</w:t>
            </w:r>
            <w:r>
              <w:rPr>
                <w:noProof/>
                <w:webHidden/>
              </w:rPr>
              <w:tab/>
            </w:r>
            <w:r>
              <w:rPr>
                <w:noProof/>
                <w:webHidden/>
              </w:rPr>
              <w:fldChar w:fldCharType="begin"/>
            </w:r>
            <w:r>
              <w:rPr>
                <w:noProof/>
                <w:webHidden/>
              </w:rPr>
              <w:instrText xml:space="preserve"> PAGEREF _Toc214033670 \h </w:instrText>
            </w:r>
            <w:r>
              <w:rPr>
                <w:noProof/>
                <w:webHidden/>
              </w:rPr>
            </w:r>
            <w:r>
              <w:rPr>
                <w:noProof/>
                <w:webHidden/>
              </w:rPr>
              <w:fldChar w:fldCharType="separate"/>
            </w:r>
            <w:r w:rsidR="00C034BD">
              <w:rPr>
                <w:noProof/>
                <w:webHidden/>
              </w:rPr>
              <w:t>15</w:t>
            </w:r>
            <w:r>
              <w:rPr>
                <w:noProof/>
                <w:webHidden/>
              </w:rPr>
              <w:fldChar w:fldCharType="end"/>
            </w:r>
          </w:hyperlink>
        </w:p>
        <w:p w14:paraId="4C019FF8" w14:textId="4B60494C"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1" w:history="1">
            <w:r w:rsidRPr="00832205">
              <w:rPr>
                <w:rStyle w:val="Hyperlink"/>
                <w:noProof/>
              </w:rPr>
              <w:t>8.1.1 Matching Algorithm</w:t>
            </w:r>
            <w:r>
              <w:rPr>
                <w:noProof/>
                <w:webHidden/>
              </w:rPr>
              <w:tab/>
            </w:r>
            <w:r>
              <w:rPr>
                <w:noProof/>
                <w:webHidden/>
              </w:rPr>
              <w:fldChar w:fldCharType="begin"/>
            </w:r>
            <w:r>
              <w:rPr>
                <w:noProof/>
                <w:webHidden/>
              </w:rPr>
              <w:instrText xml:space="preserve"> PAGEREF _Toc214033671 \h </w:instrText>
            </w:r>
            <w:r>
              <w:rPr>
                <w:noProof/>
                <w:webHidden/>
              </w:rPr>
            </w:r>
            <w:r>
              <w:rPr>
                <w:noProof/>
                <w:webHidden/>
              </w:rPr>
              <w:fldChar w:fldCharType="separate"/>
            </w:r>
            <w:r w:rsidR="00C034BD">
              <w:rPr>
                <w:noProof/>
                <w:webHidden/>
              </w:rPr>
              <w:t>16</w:t>
            </w:r>
            <w:r>
              <w:rPr>
                <w:noProof/>
                <w:webHidden/>
              </w:rPr>
              <w:fldChar w:fldCharType="end"/>
            </w:r>
          </w:hyperlink>
        </w:p>
        <w:p w14:paraId="7562B9E4" w14:textId="49F6AABD"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2" w:history="1">
            <w:r w:rsidRPr="00832205">
              <w:rPr>
                <w:rStyle w:val="Hyperlink"/>
                <w:noProof/>
              </w:rPr>
              <w:t>8.1.2 AI Model Integration</w:t>
            </w:r>
            <w:r>
              <w:rPr>
                <w:noProof/>
                <w:webHidden/>
              </w:rPr>
              <w:tab/>
            </w:r>
            <w:r>
              <w:rPr>
                <w:noProof/>
                <w:webHidden/>
              </w:rPr>
              <w:fldChar w:fldCharType="begin"/>
            </w:r>
            <w:r>
              <w:rPr>
                <w:noProof/>
                <w:webHidden/>
              </w:rPr>
              <w:instrText xml:space="preserve"> PAGEREF _Toc214033672 \h </w:instrText>
            </w:r>
            <w:r>
              <w:rPr>
                <w:noProof/>
                <w:webHidden/>
              </w:rPr>
            </w:r>
            <w:r>
              <w:rPr>
                <w:noProof/>
                <w:webHidden/>
              </w:rPr>
              <w:fldChar w:fldCharType="separate"/>
            </w:r>
            <w:r w:rsidR="00C034BD">
              <w:rPr>
                <w:noProof/>
                <w:webHidden/>
              </w:rPr>
              <w:t>16</w:t>
            </w:r>
            <w:r>
              <w:rPr>
                <w:noProof/>
                <w:webHidden/>
              </w:rPr>
              <w:fldChar w:fldCharType="end"/>
            </w:r>
          </w:hyperlink>
        </w:p>
        <w:p w14:paraId="678266FF" w14:textId="1A996CDD"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3" w:history="1">
            <w:r w:rsidRPr="00832205">
              <w:rPr>
                <w:rStyle w:val="Hyperlink"/>
                <w:noProof/>
              </w:rPr>
              <w:t>8.1.3 Feature Engineering</w:t>
            </w:r>
            <w:r>
              <w:rPr>
                <w:noProof/>
                <w:webHidden/>
              </w:rPr>
              <w:tab/>
            </w:r>
            <w:r>
              <w:rPr>
                <w:noProof/>
                <w:webHidden/>
              </w:rPr>
              <w:fldChar w:fldCharType="begin"/>
            </w:r>
            <w:r>
              <w:rPr>
                <w:noProof/>
                <w:webHidden/>
              </w:rPr>
              <w:instrText xml:space="preserve"> PAGEREF _Toc214033673 \h </w:instrText>
            </w:r>
            <w:r>
              <w:rPr>
                <w:noProof/>
                <w:webHidden/>
              </w:rPr>
            </w:r>
            <w:r>
              <w:rPr>
                <w:noProof/>
                <w:webHidden/>
              </w:rPr>
              <w:fldChar w:fldCharType="separate"/>
            </w:r>
            <w:r w:rsidR="00C034BD">
              <w:rPr>
                <w:noProof/>
                <w:webHidden/>
              </w:rPr>
              <w:t>17</w:t>
            </w:r>
            <w:r>
              <w:rPr>
                <w:noProof/>
                <w:webHidden/>
              </w:rPr>
              <w:fldChar w:fldCharType="end"/>
            </w:r>
          </w:hyperlink>
        </w:p>
        <w:p w14:paraId="10B6388E" w14:textId="047C72B4"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4" w:history="1">
            <w:r w:rsidRPr="00832205">
              <w:rPr>
                <w:rStyle w:val="Hyperlink"/>
                <w:noProof/>
              </w:rPr>
              <w:t>8.1.4 Software Architecture and Technology Stack</w:t>
            </w:r>
            <w:r>
              <w:rPr>
                <w:noProof/>
                <w:webHidden/>
              </w:rPr>
              <w:tab/>
            </w:r>
            <w:r>
              <w:rPr>
                <w:noProof/>
                <w:webHidden/>
              </w:rPr>
              <w:fldChar w:fldCharType="begin"/>
            </w:r>
            <w:r>
              <w:rPr>
                <w:noProof/>
                <w:webHidden/>
              </w:rPr>
              <w:instrText xml:space="preserve"> PAGEREF _Toc214033674 \h </w:instrText>
            </w:r>
            <w:r>
              <w:rPr>
                <w:noProof/>
                <w:webHidden/>
              </w:rPr>
            </w:r>
            <w:r>
              <w:rPr>
                <w:noProof/>
                <w:webHidden/>
              </w:rPr>
              <w:fldChar w:fldCharType="separate"/>
            </w:r>
            <w:r w:rsidR="00C034BD">
              <w:rPr>
                <w:noProof/>
                <w:webHidden/>
              </w:rPr>
              <w:t>17</w:t>
            </w:r>
            <w:r>
              <w:rPr>
                <w:noProof/>
                <w:webHidden/>
              </w:rPr>
              <w:fldChar w:fldCharType="end"/>
            </w:r>
          </w:hyperlink>
        </w:p>
        <w:p w14:paraId="39A452FD" w14:textId="502192C5"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5" w:history="1">
            <w:r w:rsidRPr="00832205">
              <w:rPr>
                <w:rStyle w:val="Hyperlink"/>
                <w:rFonts w:asciiTheme="majorBidi" w:hAnsiTheme="majorBidi" w:cstheme="majorBidi"/>
                <w:noProof/>
              </w:rPr>
              <w:t>9</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DATA PRESENTATION</w:t>
            </w:r>
            <w:r>
              <w:rPr>
                <w:noProof/>
                <w:webHidden/>
              </w:rPr>
              <w:tab/>
            </w:r>
            <w:r>
              <w:rPr>
                <w:noProof/>
                <w:webHidden/>
              </w:rPr>
              <w:fldChar w:fldCharType="begin"/>
            </w:r>
            <w:r>
              <w:rPr>
                <w:noProof/>
                <w:webHidden/>
              </w:rPr>
              <w:instrText xml:space="preserve"> PAGEREF _Toc214033675 \h </w:instrText>
            </w:r>
            <w:r>
              <w:rPr>
                <w:noProof/>
                <w:webHidden/>
              </w:rPr>
            </w:r>
            <w:r>
              <w:rPr>
                <w:noProof/>
                <w:webHidden/>
              </w:rPr>
              <w:fldChar w:fldCharType="separate"/>
            </w:r>
            <w:r w:rsidR="00C034BD">
              <w:rPr>
                <w:noProof/>
                <w:webHidden/>
              </w:rPr>
              <w:t>18</w:t>
            </w:r>
            <w:r>
              <w:rPr>
                <w:noProof/>
                <w:webHidden/>
              </w:rPr>
              <w:fldChar w:fldCharType="end"/>
            </w:r>
          </w:hyperlink>
        </w:p>
        <w:p w14:paraId="70107E9C" w14:textId="6305E05E"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6" w:history="1">
            <w:r w:rsidRPr="00832205">
              <w:rPr>
                <w:rStyle w:val="Hyperlink"/>
                <w:noProof/>
              </w:rPr>
              <w:t>9.1 Overview</w:t>
            </w:r>
            <w:r>
              <w:rPr>
                <w:noProof/>
                <w:webHidden/>
              </w:rPr>
              <w:tab/>
            </w:r>
            <w:r>
              <w:rPr>
                <w:noProof/>
                <w:webHidden/>
              </w:rPr>
              <w:fldChar w:fldCharType="begin"/>
            </w:r>
            <w:r>
              <w:rPr>
                <w:noProof/>
                <w:webHidden/>
              </w:rPr>
              <w:instrText xml:space="preserve"> PAGEREF _Toc214033676 \h </w:instrText>
            </w:r>
            <w:r>
              <w:rPr>
                <w:noProof/>
                <w:webHidden/>
              </w:rPr>
            </w:r>
            <w:r>
              <w:rPr>
                <w:noProof/>
                <w:webHidden/>
              </w:rPr>
              <w:fldChar w:fldCharType="separate"/>
            </w:r>
            <w:r w:rsidR="00C034BD">
              <w:rPr>
                <w:noProof/>
                <w:webHidden/>
              </w:rPr>
              <w:t>18</w:t>
            </w:r>
            <w:r>
              <w:rPr>
                <w:noProof/>
                <w:webHidden/>
              </w:rPr>
              <w:fldChar w:fldCharType="end"/>
            </w:r>
          </w:hyperlink>
        </w:p>
        <w:p w14:paraId="43D62A8C" w14:textId="2C804B68"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7" w:history="1">
            <w:r w:rsidRPr="00832205">
              <w:rPr>
                <w:rStyle w:val="Hyperlink"/>
                <w:rFonts w:asciiTheme="majorBidi" w:hAnsiTheme="majorBidi" w:cstheme="majorBidi"/>
                <w:noProof/>
              </w:rPr>
              <w:t>9.2 Data Sources</w:t>
            </w:r>
            <w:r>
              <w:rPr>
                <w:noProof/>
                <w:webHidden/>
              </w:rPr>
              <w:tab/>
            </w:r>
            <w:r>
              <w:rPr>
                <w:noProof/>
                <w:webHidden/>
              </w:rPr>
              <w:fldChar w:fldCharType="begin"/>
            </w:r>
            <w:r>
              <w:rPr>
                <w:noProof/>
                <w:webHidden/>
              </w:rPr>
              <w:instrText xml:space="preserve"> PAGEREF _Toc214033677 \h </w:instrText>
            </w:r>
            <w:r>
              <w:rPr>
                <w:noProof/>
                <w:webHidden/>
              </w:rPr>
            </w:r>
            <w:r>
              <w:rPr>
                <w:noProof/>
                <w:webHidden/>
              </w:rPr>
              <w:fldChar w:fldCharType="separate"/>
            </w:r>
            <w:r w:rsidR="00C034BD">
              <w:rPr>
                <w:noProof/>
                <w:webHidden/>
              </w:rPr>
              <w:t>18</w:t>
            </w:r>
            <w:r>
              <w:rPr>
                <w:noProof/>
                <w:webHidden/>
              </w:rPr>
              <w:fldChar w:fldCharType="end"/>
            </w:r>
          </w:hyperlink>
        </w:p>
        <w:p w14:paraId="0A2B0AB7" w14:textId="48BF6A6F"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8" w:history="1">
            <w:r w:rsidRPr="00832205">
              <w:rPr>
                <w:rStyle w:val="Hyperlink"/>
                <w:rFonts w:asciiTheme="majorBidi" w:hAnsiTheme="majorBidi" w:cstheme="majorBidi"/>
                <w:noProof/>
              </w:rPr>
              <w:t>9.3 Data Processing and Transformation</w:t>
            </w:r>
            <w:r>
              <w:rPr>
                <w:noProof/>
                <w:webHidden/>
              </w:rPr>
              <w:tab/>
            </w:r>
            <w:r>
              <w:rPr>
                <w:noProof/>
                <w:webHidden/>
              </w:rPr>
              <w:fldChar w:fldCharType="begin"/>
            </w:r>
            <w:r>
              <w:rPr>
                <w:noProof/>
                <w:webHidden/>
              </w:rPr>
              <w:instrText xml:space="preserve"> PAGEREF _Toc214033678 \h </w:instrText>
            </w:r>
            <w:r>
              <w:rPr>
                <w:noProof/>
                <w:webHidden/>
              </w:rPr>
            </w:r>
            <w:r>
              <w:rPr>
                <w:noProof/>
                <w:webHidden/>
              </w:rPr>
              <w:fldChar w:fldCharType="separate"/>
            </w:r>
            <w:r w:rsidR="00C034BD">
              <w:rPr>
                <w:noProof/>
                <w:webHidden/>
              </w:rPr>
              <w:t>18</w:t>
            </w:r>
            <w:r>
              <w:rPr>
                <w:noProof/>
                <w:webHidden/>
              </w:rPr>
              <w:fldChar w:fldCharType="end"/>
            </w:r>
          </w:hyperlink>
        </w:p>
        <w:p w14:paraId="3046B765" w14:textId="5D52852F"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79" w:history="1">
            <w:r w:rsidRPr="00832205">
              <w:rPr>
                <w:rStyle w:val="Hyperlink"/>
                <w:rFonts w:asciiTheme="majorBidi" w:hAnsiTheme="majorBidi" w:cstheme="majorBidi"/>
                <w:noProof/>
              </w:rPr>
              <w:t>9.4 Output Data and Visualization</w:t>
            </w:r>
            <w:r>
              <w:rPr>
                <w:noProof/>
                <w:webHidden/>
              </w:rPr>
              <w:tab/>
            </w:r>
            <w:r>
              <w:rPr>
                <w:noProof/>
                <w:webHidden/>
              </w:rPr>
              <w:fldChar w:fldCharType="begin"/>
            </w:r>
            <w:r>
              <w:rPr>
                <w:noProof/>
                <w:webHidden/>
              </w:rPr>
              <w:instrText xml:space="preserve"> PAGEREF _Toc214033679 \h </w:instrText>
            </w:r>
            <w:r>
              <w:rPr>
                <w:noProof/>
                <w:webHidden/>
              </w:rPr>
            </w:r>
            <w:r>
              <w:rPr>
                <w:noProof/>
                <w:webHidden/>
              </w:rPr>
              <w:fldChar w:fldCharType="separate"/>
            </w:r>
            <w:r w:rsidR="00C034BD">
              <w:rPr>
                <w:noProof/>
                <w:webHidden/>
              </w:rPr>
              <w:t>19</w:t>
            </w:r>
            <w:r>
              <w:rPr>
                <w:noProof/>
                <w:webHidden/>
              </w:rPr>
              <w:fldChar w:fldCharType="end"/>
            </w:r>
          </w:hyperlink>
        </w:p>
        <w:p w14:paraId="23F657EA" w14:textId="53DB110E"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0" w:history="1">
            <w:r w:rsidRPr="00832205">
              <w:rPr>
                <w:rStyle w:val="Hyperlink"/>
                <w:rFonts w:asciiTheme="majorBidi" w:hAnsiTheme="majorBidi" w:cstheme="majorBidi"/>
                <w:noProof/>
              </w:rPr>
              <w:t>9.5 Data Integrity and Privacy</w:t>
            </w:r>
            <w:r>
              <w:rPr>
                <w:noProof/>
                <w:webHidden/>
              </w:rPr>
              <w:tab/>
            </w:r>
            <w:r>
              <w:rPr>
                <w:noProof/>
                <w:webHidden/>
              </w:rPr>
              <w:fldChar w:fldCharType="begin"/>
            </w:r>
            <w:r>
              <w:rPr>
                <w:noProof/>
                <w:webHidden/>
              </w:rPr>
              <w:instrText xml:space="preserve"> PAGEREF _Toc214033680 \h </w:instrText>
            </w:r>
            <w:r>
              <w:rPr>
                <w:noProof/>
                <w:webHidden/>
              </w:rPr>
            </w:r>
            <w:r>
              <w:rPr>
                <w:noProof/>
                <w:webHidden/>
              </w:rPr>
              <w:fldChar w:fldCharType="separate"/>
            </w:r>
            <w:r w:rsidR="00C034BD">
              <w:rPr>
                <w:noProof/>
                <w:webHidden/>
              </w:rPr>
              <w:t>20</w:t>
            </w:r>
            <w:r>
              <w:rPr>
                <w:noProof/>
                <w:webHidden/>
              </w:rPr>
              <w:fldChar w:fldCharType="end"/>
            </w:r>
          </w:hyperlink>
        </w:p>
        <w:p w14:paraId="3C9764A7" w14:textId="6C14365E"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1" w:history="1">
            <w:r w:rsidRPr="00832205">
              <w:rPr>
                <w:rStyle w:val="Hyperlink"/>
                <w:rFonts w:asciiTheme="majorBidi" w:hAnsiTheme="majorBidi" w:cstheme="majorBidi"/>
                <w:noProof/>
              </w:rPr>
              <w:t>9.6 Interpretation and Insights</w:t>
            </w:r>
            <w:r>
              <w:rPr>
                <w:noProof/>
                <w:webHidden/>
              </w:rPr>
              <w:tab/>
            </w:r>
            <w:r>
              <w:rPr>
                <w:noProof/>
                <w:webHidden/>
              </w:rPr>
              <w:fldChar w:fldCharType="begin"/>
            </w:r>
            <w:r>
              <w:rPr>
                <w:noProof/>
                <w:webHidden/>
              </w:rPr>
              <w:instrText xml:space="preserve"> PAGEREF _Toc214033681 \h </w:instrText>
            </w:r>
            <w:r>
              <w:rPr>
                <w:noProof/>
                <w:webHidden/>
              </w:rPr>
            </w:r>
            <w:r>
              <w:rPr>
                <w:noProof/>
                <w:webHidden/>
              </w:rPr>
              <w:fldChar w:fldCharType="separate"/>
            </w:r>
            <w:r w:rsidR="00C034BD">
              <w:rPr>
                <w:noProof/>
                <w:webHidden/>
              </w:rPr>
              <w:t>20</w:t>
            </w:r>
            <w:r>
              <w:rPr>
                <w:noProof/>
                <w:webHidden/>
              </w:rPr>
              <w:fldChar w:fldCharType="end"/>
            </w:r>
          </w:hyperlink>
        </w:p>
        <w:p w14:paraId="16FD40CC" w14:textId="0793593E" w:rsidR="00A11805" w:rsidRDefault="00A11805">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2" w:history="1">
            <w:r w:rsidRPr="00832205">
              <w:rPr>
                <w:rStyle w:val="Hyperlink"/>
                <w:rFonts w:asciiTheme="majorBidi" w:hAnsiTheme="majorBidi" w:cstheme="majorBidi"/>
                <w:noProof/>
              </w:rPr>
              <w:t>10</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SIMULATIONS, RESULTS, AND INTREPRETATION</w:t>
            </w:r>
            <w:r>
              <w:rPr>
                <w:noProof/>
                <w:webHidden/>
              </w:rPr>
              <w:tab/>
            </w:r>
            <w:r>
              <w:rPr>
                <w:noProof/>
                <w:webHidden/>
              </w:rPr>
              <w:fldChar w:fldCharType="begin"/>
            </w:r>
            <w:r>
              <w:rPr>
                <w:noProof/>
                <w:webHidden/>
              </w:rPr>
              <w:instrText xml:space="preserve"> PAGEREF _Toc214033682 \h </w:instrText>
            </w:r>
            <w:r>
              <w:rPr>
                <w:noProof/>
                <w:webHidden/>
              </w:rPr>
            </w:r>
            <w:r>
              <w:rPr>
                <w:noProof/>
                <w:webHidden/>
              </w:rPr>
              <w:fldChar w:fldCharType="separate"/>
            </w:r>
            <w:r w:rsidR="00C034BD">
              <w:rPr>
                <w:noProof/>
                <w:webHidden/>
              </w:rPr>
              <w:t>20</w:t>
            </w:r>
            <w:r>
              <w:rPr>
                <w:noProof/>
                <w:webHidden/>
              </w:rPr>
              <w:fldChar w:fldCharType="end"/>
            </w:r>
          </w:hyperlink>
        </w:p>
        <w:p w14:paraId="0CAB9BB1" w14:textId="5A6B7E6B"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3" w:history="1">
            <w:r w:rsidRPr="00832205">
              <w:rPr>
                <w:rStyle w:val="Hyperlink"/>
                <w:rFonts w:asciiTheme="majorBidi" w:hAnsiTheme="majorBidi" w:cstheme="majorBidi"/>
                <w:noProof/>
              </w:rPr>
              <w:t>10.1 APPLICATION BREAKDOWN</w:t>
            </w:r>
            <w:r>
              <w:rPr>
                <w:noProof/>
                <w:webHidden/>
              </w:rPr>
              <w:tab/>
            </w:r>
            <w:r>
              <w:rPr>
                <w:noProof/>
                <w:webHidden/>
              </w:rPr>
              <w:fldChar w:fldCharType="begin"/>
            </w:r>
            <w:r>
              <w:rPr>
                <w:noProof/>
                <w:webHidden/>
              </w:rPr>
              <w:instrText xml:space="preserve"> PAGEREF _Toc214033683 \h </w:instrText>
            </w:r>
            <w:r>
              <w:rPr>
                <w:noProof/>
                <w:webHidden/>
              </w:rPr>
            </w:r>
            <w:r>
              <w:rPr>
                <w:noProof/>
                <w:webHidden/>
              </w:rPr>
              <w:fldChar w:fldCharType="separate"/>
            </w:r>
            <w:r w:rsidR="00C034BD">
              <w:rPr>
                <w:noProof/>
                <w:webHidden/>
              </w:rPr>
              <w:t>22</w:t>
            </w:r>
            <w:r>
              <w:rPr>
                <w:noProof/>
                <w:webHidden/>
              </w:rPr>
              <w:fldChar w:fldCharType="end"/>
            </w:r>
          </w:hyperlink>
        </w:p>
        <w:p w14:paraId="2E809704" w14:textId="1BA973C4"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4" w:history="1">
            <w:r w:rsidRPr="00832205">
              <w:rPr>
                <w:rStyle w:val="Hyperlink"/>
                <w:rFonts w:asciiTheme="majorBidi" w:hAnsiTheme="majorBidi" w:cstheme="majorBidi"/>
                <w:noProof/>
              </w:rPr>
              <w:t>Figure 1: Initial Input Interface of the Intelligent CV Screening System</w:t>
            </w:r>
            <w:r>
              <w:rPr>
                <w:noProof/>
                <w:webHidden/>
              </w:rPr>
              <w:tab/>
            </w:r>
            <w:r>
              <w:rPr>
                <w:noProof/>
                <w:webHidden/>
              </w:rPr>
              <w:fldChar w:fldCharType="begin"/>
            </w:r>
            <w:r>
              <w:rPr>
                <w:noProof/>
                <w:webHidden/>
              </w:rPr>
              <w:instrText xml:space="preserve"> PAGEREF _Toc214033684 \h </w:instrText>
            </w:r>
            <w:r>
              <w:rPr>
                <w:noProof/>
                <w:webHidden/>
              </w:rPr>
            </w:r>
            <w:r>
              <w:rPr>
                <w:noProof/>
                <w:webHidden/>
              </w:rPr>
              <w:fldChar w:fldCharType="separate"/>
            </w:r>
            <w:r w:rsidR="00C034BD">
              <w:rPr>
                <w:noProof/>
                <w:webHidden/>
              </w:rPr>
              <w:t>22</w:t>
            </w:r>
            <w:r>
              <w:rPr>
                <w:noProof/>
                <w:webHidden/>
              </w:rPr>
              <w:fldChar w:fldCharType="end"/>
            </w:r>
          </w:hyperlink>
        </w:p>
        <w:p w14:paraId="162E3365" w14:textId="570ADA03"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5" w:history="1">
            <w:r w:rsidRPr="00832205">
              <w:rPr>
                <w:rStyle w:val="Hyperlink"/>
                <w:rFonts w:asciiTheme="majorBidi" w:hAnsiTheme="majorBidi" w:cstheme="majorBidi"/>
                <w:noProof/>
              </w:rPr>
              <w:t>Figure 2: Candidate Ranking Screen</w:t>
            </w:r>
            <w:r>
              <w:rPr>
                <w:noProof/>
                <w:webHidden/>
              </w:rPr>
              <w:tab/>
            </w:r>
            <w:r>
              <w:rPr>
                <w:noProof/>
                <w:webHidden/>
              </w:rPr>
              <w:fldChar w:fldCharType="begin"/>
            </w:r>
            <w:r>
              <w:rPr>
                <w:noProof/>
                <w:webHidden/>
              </w:rPr>
              <w:instrText xml:space="preserve"> PAGEREF _Toc214033685 \h </w:instrText>
            </w:r>
            <w:r>
              <w:rPr>
                <w:noProof/>
                <w:webHidden/>
              </w:rPr>
            </w:r>
            <w:r>
              <w:rPr>
                <w:noProof/>
                <w:webHidden/>
              </w:rPr>
              <w:fldChar w:fldCharType="separate"/>
            </w:r>
            <w:r w:rsidR="00C034BD">
              <w:rPr>
                <w:noProof/>
                <w:webHidden/>
              </w:rPr>
              <w:t>22</w:t>
            </w:r>
            <w:r>
              <w:rPr>
                <w:noProof/>
                <w:webHidden/>
              </w:rPr>
              <w:fldChar w:fldCharType="end"/>
            </w:r>
          </w:hyperlink>
        </w:p>
        <w:p w14:paraId="0576735A" w14:textId="69511BCB" w:rsidR="00A11805" w:rsidRDefault="00A11805">
          <w:pPr>
            <w:pStyle w:val="TOC3"/>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6" w:history="1">
            <w:r w:rsidRPr="00832205">
              <w:rPr>
                <w:rStyle w:val="Hyperlink"/>
                <w:rFonts w:asciiTheme="majorBidi" w:hAnsiTheme="majorBidi" w:cstheme="majorBidi"/>
                <w:noProof/>
              </w:rPr>
              <w:t>Figure 3: Detailed Match Analysis for a Single Candidate</w:t>
            </w:r>
            <w:r>
              <w:rPr>
                <w:noProof/>
                <w:webHidden/>
              </w:rPr>
              <w:tab/>
            </w:r>
            <w:r>
              <w:rPr>
                <w:noProof/>
                <w:webHidden/>
              </w:rPr>
              <w:fldChar w:fldCharType="begin"/>
            </w:r>
            <w:r>
              <w:rPr>
                <w:noProof/>
                <w:webHidden/>
              </w:rPr>
              <w:instrText xml:space="preserve"> PAGEREF _Toc214033686 \h </w:instrText>
            </w:r>
            <w:r>
              <w:rPr>
                <w:noProof/>
                <w:webHidden/>
              </w:rPr>
            </w:r>
            <w:r>
              <w:rPr>
                <w:noProof/>
                <w:webHidden/>
              </w:rPr>
              <w:fldChar w:fldCharType="separate"/>
            </w:r>
            <w:r w:rsidR="00C034BD">
              <w:rPr>
                <w:noProof/>
                <w:webHidden/>
              </w:rPr>
              <w:t>23</w:t>
            </w:r>
            <w:r>
              <w:rPr>
                <w:noProof/>
                <w:webHidden/>
              </w:rPr>
              <w:fldChar w:fldCharType="end"/>
            </w:r>
          </w:hyperlink>
        </w:p>
        <w:p w14:paraId="2C33E604" w14:textId="20E10030"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7" w:history="1">
            <w:r w:rsidRPr="00832205">
              <w:rPr>
                <w:rStyle w:val="Hyperlink"/>
                <w:rFonts w:asciiTheme="majorBidi" w:hAnsiTheme="majorBidi" w:cstheme="majorBidi"/>
                <w:noProof/>
              </w:rPr>
              <w:t>Interpretation Summary</w:t>
            </w:r>
            <w:r>
              <w:rPr>
                <w:noProof/>
                <w:webHidden/>
              </w:rPr>
              <w:tab/>
            </w:r>
            <w:r>
              <w:rPr>
                <w:noProof/>
                <w:webHidden/>
              </w:rPr>
              <w:fldChar w:fldCharType="begin"/>
            </w:r>
            <w:r>
              <w:rPr>
                <w:noProof/>
                <w:webHidden/>
              </w:rPr>
              <w:instrText xml:space="preserve"> PAGEREF _Toc214033687 \h </w:instrText>
            </w:r>
            <w:r>
              <w:rPr>
                <w:noProof/>
                <w:webHidden/>
              </w:rPr>
            </w:r>
            <w:r>
              <w:rPr>
                <w:noProof/>
                <w:webHidden/>
              </w:rPr>
              <w:fldChar w:fldCharType="separate"/>
            </w:r>
            <w:r w:rsidR="00C034BD">
              <w:rPr>
                <w:noProof/>
                <w:webHidden/>
              </w:rPr>
              <w:t>23</w:t>
            </w:r>
            <w:r>
              <w:rPr>
                <w:noProof/>
                <w:webHidden/>
              </w:rPr>
              <w:fldChar w:fldCharType="end"/>
            </w:r>
          </w:hyperlink>
        </w:p>
        <w:p w14:paraId="5E0BE245" w14:textId="53B10DC1" w:rsidR="00A11805" w:rsidRDefault="00A11805">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8" w:history="1">
            <w:r w:rsidRPr="00832205">
              <w:rPr>
                <w:rStyle w:val="Hyperlink"/>
                <w:rFonts w:asciiTheme="majorBidi" w:hAnsiTheme="majorBidi" w:cstheme="majorBidi"/>
                <w:noProof/>
              </w:rPr>
              <w:t>11</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rPr>
              <w:t>ACRONYMS AND TERMINOLOGY</w:t>
            </w:r>
            <w:r>
              <w:rPr>
                <w:noProof/>
                <w:webHidden/>
              </w:rPr>
              <w:tab/>
            </w:r>
            <w:r>
              <w:rPr>
                <w:noProof/>
                <w:webHidden/>
              </w:rPr>
              <w:fldChar w:fldCharType="begin"/>
            </w:r>
            <w:r>
              <w:rPr>
                <w:noProof/>
                <w:webHidden/>
              </w:rPr>
              <w:instrText xml:space="preserve"> PAGEREF _Toc214033688 \h </w:instrText>
            </w:r>
            <w:r>
              <w:rPr>
                <w:noProof/>
                <w:webHidden/>
              </w:rPr>
            </w:r>
            <w:r>
              <w:rPr>
                <w:noProof/>
                <w:webHidden/>
              </w:rPr>
              <w:fldChar w:fldCharType="separate"/>
            </w:r>
            <w:r w:rsidR="00C034BD">
              <w:rPr>
                <w:noProof/>
                <w:webHidden/>
              </w:rPr>
              <w:t>24</w:t>
            </w:r>
            <w:r>
              <w:rPr>
                <w:noProof/>
                <w:webHidden/>
              </w:rPr>
              <w:fldChar w:fldCharType="end"/>
            </w:r>
          </w:hyperlink>
        </w:p>
        <w:p w14:paraId="08F46176" w14:textId="4F8B0208" w:rsidR="00A11805" w:rsidRDefault="00A11805">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89" w:history="1">
            <w:r w:rsidRPr="00832205">
              <w:rPr>
                <w:rStyle w:val="Hyperlink"/>
                <w:rFonts w:asciiTheme="majorBidi" w:hAnsiTheme="majorBidi" w:cstheme="majorBidi"/>
                <w:noProof/>
              </w:rPr>
              <w:t>12</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LEARNING STRATEGIES</w:t>
            </w:r>
            <w:r>
              <w:rPr>
                <w:noProof/>
                <w:webHidden/>
              </w:rPr>
              <w:tab/>
            </w:r>
            <w:r>
              <w:rPr>
                <w:noProof/>
                <w:webHidden/>
              </w:rPr>
              <w:fldChar w:fldCharType="begin"/>
            </w:r>
            <w:r>
              <w:rPr>
                <w:noProof/>
                <w:webHidden/>
              </w:rPr>
              <w:instrText xml:space="preserve"> PAGEREF _Toc214033689 \h </w:instrText>
            </w:r>
            <w:r>
              <w:rPr>
                <w:noProof/>
                <w:webHidden/>
              </w:rPr>
            </w:r>
            <w:r>
              <w:rPr>
                <w:noProof/>
                <w:webHidden/>
              </w:rPr>
              <w:fldChar w:fldCharType="separate"/>
            </w:r>
            <w:r w:rsidR="00C034BD">
              <w:rPr>
                <w:noProof/>
                <w:webHidden/>
              </w:rPr>
              <w:t>27</w:t>
            </w:r>
            <w:r>
              <w:rPr>
                <w:noProof/>
                <w:webHidden/>
              </w:rPr>
              <w:fldChar w:fldCharType="end"/>
            </w:r>
          </w:hyperlink>
        </w:p>
        <w:p w14:paraId="224BB107" w14:textId="18C41263"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0" w:history="1">
            <w:r w:rsidRPr="00832205">
              <w:rPr>
                <w:rStyle w:val="Hyperlink"/>
                <w:rFonts w:asciiTheme="majorBidi" w:hAnsiTheme="majorBidi" w:cstheme="majorBidi"/>
                <w:noProof/>
              </w:rPr>
              <w:t>12.1 Technical Learning</w:t>
            </w:r>
            <w:r>
              <w:rPr>
                <w:noProof/>
                <w:webHidden/>
              </w:rPr>
              <w:tab/>
            </w:r>
            <w:r>
              <w:rPr>
                <w:noProof/>
                <w:webHidden/>
              </w:rPr>
              <w:fldChar w:fldCharType="begin"/>
            </w:r>
            <w:r>
              <w:rPr>
                <w:noProof/>
                <w:webHidden/>
              </w:rPr>
              <w:instrText xml:space="preserve"> PAGEREF _Toc214033690 \h </w:instrText>
            </w:r>
            <w:r>
              <w:rPr>
                <w:noProof/>
                <w:webHidden/>
              </w:rPr>
            </w:r>
            <w:r>
              <w:rPr>
                <w:noProof/>
                <w:webHidden/>
              </w:rPr>
              <w:fldChar w:fldCharType="separate"/>
            </w:r>
            <w:r w:rsidR="00C034BD">
              <w:rPr>
                <w:noProof/>
                <w:webHidden/>
              </w:rPr>
              <w:t>27</w:t>
            </w:r>
            <w:r>
              <w:rPr>
                <w:noProof/>
                <w:webHidden/>
              </w:rPr>
              <w:fldChar w:fldCharType="end"/>
            </w:r>
          </w:hyperlink>
        </w:p>
        <w:p w14:paraId="4CD3261F" w14:textId="2E570934"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1" w:history="1">
            <w:r w:rsidRPr="00832205">
              <w:rPr>
                <w:rStyle w:val="Hyperlink"/>
                <w:rFonts w:asciiTheme="majorBidi" w:hAnsiTheme="majorBidi" w:cstheme="majorBidi"/>
                <w:noProof/>
              </w:rPr>
              <w:t>12.2 Managerial and Personal Learning</w:t>
            </w:r>
            <w:r>
              <w:rPr>
                <w:noProof/>
                <w:webHidden/>
              </w:rPr>
              <w:tab/>
            </w:r>
            <w:r>
              <w:rPr>
                <w:noProof/>
                <w:webHidden/>
              </w:rPr>
              <w:fldChar w:fldCharType="begin"/>
            </w:r>
            <w:r>
              <w:rPr>
                <w:noProof/>
                <w:webHidden/>
              </w:rPr>
              <w:instrText xml:space="preserve"> PAGEREF _Toc214033691 \h </w:instrText>
            </w:r>
            <w:r>
              <w:rPr>
                <w:noProof/>
                <w:webHidden/>
              </w:rPr>
            </w:r>
            <w:r>
              <w:rPr>
                <w:noProof/>
                <w:webHidden/>
              </w:rPr>
              <w:fldChar w:fldCharType="separate"/>
            </w:r>
            <w:r w:rsidR="00C034BD">
              <w:rPr>
                <w:noProof/>
                <w:webHidden/>
              </w:rPr>
              <w:t>27</w:t>
            </w:r>
            <w:r>
              <w:rPr>
                <w:noProof/>
                <w:webHidden/>
              </w:rPr>
              <w:fldChar w:fldCharType="end"/>
            </w:r>
          </w:hyperlink>
        </w:p>
        <w:p w14:paraId="5B6A3F2A" w14:textId="5AE4D4A9" w:rsidR="00A11805" w:rsidRDefault="00A11805">
          <w:pPr>
            <w:pStyle w:val="TOC1"/>
            <w:tabs>
              <w:tab w:val="left" w:pos="1137"/>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2" w:history="1">
            <w:r w:rsidRPr="00832205">
              <w:rPr>
                <w:rStyle w:val="Hyperlink"/>
                <w:rFonts w:asciiTheme="majorBidi" w:hAnsiTheme="majorBidi" w:cstheme="majorBidi"/>
                <w:noProof/>
              </w:rPr>
              <w:t>13</w:t>
            </w:r>
            <w:r>
              <w:rPr>
                <w:rFonts w:asciiTheme="minorHAnsi" w:eastAsiaTheme="minorEastAsia" w:hAnsiTheme="minorHAnsi" w:cstheme="minorBidi"/>
                <w:b w:val="0"/>
                <w:bCs w:val="0"/>
                <w:noProof/>
                <w:kern w:val="2"/>
                <w:sz w:val="24"/>
                <w:szCs w:val="24"/>
                <w14:ligatures w14:val="standardContextual"/>
              </w:rPr>
              <w:tab/>
            </w:r>
            <w:r w:rsidRPr="00832205">
              <w:rPr>
                <w:rStyle w:val="Hyperlink"/>
                <w:rFonts w:asciiTheme="majorBidi" w:hAnsiTheme="majorBidi" w:cstheme="majorBidi"/>
                <w:noProof/>
                <w:lang w:val="fr-MA"/>
              </w:rPr>
              <w:t>CONCLUSION AND FUTURE WORK</w:t>
            </w:r>
            <w:r>
              <w:rPr>
                <w:noProof/>
                <w:webHidden/>
              </w:rPr>
              <w:tab/>
            </w:r>
            <w:r>
              <w:rPr>
                <w:noProof/>
                <w:webHidden/>
              </w:rPr>
              <w:fldChar w:fldCharType="begin"/>
            </w:r>
            <w:r>
              <w:rPr>
                <w:noProof/>
                <w:webHidden/>
              </w:rPr>
              <w:instrText xml:space="preserve"> PAGEREF _Toc214033692 \h </w:instrText>
            </w:r>
            <w:r>
              <w:rPr>
                <w:noProof/>
                <w:webHidden/>
              </w:rPr>
            </w:r>
            <w:r>
              <w:rPr>
                <w:noProof/>
                <w:webHidden/>
              </w:rPr>
              <w:fldChar w:fldCharType="separate"/>
            </w:r>
            <w:r w:rsidR="00C034BD">
              <w:rPr>
                <w:noProof/>
                <w:webHidden/>
              </w:rPr>
              <w:t>28</w:t>
            </w:r>
            <w:r>
              <w:rPr>
                <w:noProof/>
                <w:webHidden/>
              </w:rPr>
              <w:fldChar w:fldCharType="end"/>
            </w:r>
          </w:hyperlink>
        </w:p>
        <w:p w14:paraId="1606082D" w14:textId="1CA29E8A"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3" w:history="1">
            <w:r w:rsidRPr="00832205">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_Toc214033693 \h </w:instrText>
            </w:r>
            <w:r>
              <w:rPr>
                <w:noProof/>
                <w:webHidden/>
              </w:rPr>
            </w:r>
            <w:r>
              <w:rPr>
                <w:noProof/>
                <w:webHidden/>
              </w:rPr>
              <w:fldChar w:fldCharType="separate"/>
            </w:r>
            <w:r w:rsidR="00C034BD">
              <w:rPr>
                <w:noProof/>
                <w:webHidden/>
              </w:rPr>
              <w:t>30</w:t>
            </w:r>
            <w:r>
              <w:rPr>
                <w:noProof/>
                <w:webHidden/>
              </w:rPr>
              <w:fldChar w:fldCharType="end"/>
            </w:r>
          </w:hyperlink>
        </w:p>
        <w:p w14:paraId="007458A1" w14:textId="5B0F0E87"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4" w:history="1">
            <w:r w:rsidRPr="00832205">
              <w:rPr>
                <w:rStyle w:val="Hyperlink"/>
                <w:rFonts w:asciiTheme="majorBidi" w:hAnsiTheme="majorBidi" w:cstheme="majorBidi"/>
                <w:noProof/>
                <w:lang w:val="fr-FR"/>
              </w:rPr>
              <w:t>APPENDIX A: CODE</w:t>
            </w:r>
            <w:r>
              <w:rPr>
                <w:noProof/>
                <w:webHidden/>
              </w:rPr>
              <w:tab/>
            </w:r>
            <w:r>
              <w:rPr>
                <w:noProof/>
                <w:webHidden/>
              </w:rPr>
              <w:fldChar w:fldCharType="begin"/>
            </w:r>
            <w:r>
              <w:rPr>
                <w:noProof/>
                <w:webHidden/>
              </w:rPr>
              <w:instrText xml:space="preserve"> PAGEREF _Toc214033694 \h </w:instrText>
            </w:r>
            <w:r>
              <w:rPr>
                <w:noProof/>
                <w:webHidden/>
              </w:rPr>
            </w:r>
            <w:r>
              <w:rPr>
                <w:noProof/>
                <w:webHidden/>
              </w:rPr>
              <w:fldChar w:fldCharType="separate"/>
            </w:r>
            <w:r w:rsidR="00C034BD">
              <w:rPr>
                <w:noProof/>
                <w:webHidden/>
              </w:rPr>
              <w:t>33</w:t>
            </w:r>
            <w:r>
              <w:rPr>
                <w:noProof/>
                <w:webHidden/>
              </w:rPr>
              <w:fldChar w:fldCharType="end"/>
            </w:r>
          </w:hyperlink>
        </w:p>
        <w:p w14:paraId="0A78C766" w14:textId="6DE86B0C" w:rsidR="00A11805" w:rsidRDefault="00A11805">
          <w:pPr>
            <w:pStyle w:val="TOC2"/>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5" w:history="1">
            <w:r w:rsidRPr="00832205">
              <w:rPr>
                <w:rStyle w:val="Hyperlink"/>
                <w:rFonts w:asciiTheme="majorBidi" w:hAnsiTheme="majorBidi" w:cstheme="majorBidi"/>
                <w:noProof/>
                <w:lang w:val="fr-FR"/>
              </w:rPr>
              <w:t>GITHUB CODE:</w:t>
            </w:r>
            <w:r>
              <w:rPr>
                <w:noProof/>
                <w:webHidden/>
              </w:rPr>
              <w:tab/>
            </w:r>
            <w:r>
              <w:rPr>
                <w:noProof/>
                <w:webHidden/>
              </w:rPr>
              <w:fldChar w:fldCharType="begin"/>
            </w:r>
            <w:r>
              <w:rPr>
                <w:noProof/>
                <w:webHidden/>
              </w:rPr>
              <w:instrText xml:space="preserve"> PAGEREF _Toc214033695 \h </w:instrText>
            </w:r>
            <w:r>
              <w:rPr>
                <w:noProof/>
                <w:webHidden/>
              </w:rPr>
            </w:r>
            <w:r>
              <w:rPr>
                <w:noProof/>
                <w:webHidden/>
              </w:rPr>
              <w:fldChar w:fldCharType="separate"/>
            </w:r>
            <w:r w:rsidR="00C034BD">
              <w:rPr>
                <w:noProof/>
                <w:webHidden/>
              </w:rPr>
              <w:t>33</w:t>
            </w:r>
            <w:r>
              <w:rPr>
                <w:noProof/>
                <w:webHidden/>
              </w:rPr>
              <w:fldChar w:fldCharType="end"/>
            </w:r>
          </w:hyperlink>
        </w:p>
        <w:p w14:paraId="56863C4B" w14:textId="55DBAC60" w:rsidR="00A11805" w:rsidRDefault="00A11805">
          <w:pPr>
            <w:pStyle w:val="TOC1"/>
            <w:tabs>
              <w:tab w:val="right" w:leader="dot" w:pos="9460"/>
            </w:tabs>
            <w:rPr>
              <w:rFonts w:asciiTheme="minorHAnsi" w:eastAsiaTheme="minorEastAsia" w:hAnsiTheme="minorHAnsi" w:cstheme="minorBidi"/>
              <w:b w:val="0"/>
              <w:bCs w:val="0"/>
              <w:noProof/>
              <w:kern w:val="2"/>
              <w:sz w:val="24"/>
              <w:szCs w:val="24"/>
              <w14:ligatures w14:val="standardContextual"/>
            </w:rPr>
          </w:pPr>
          <w:hyperlink w:anchor="_Toc214033696" w:history="1">
            <w:r w:rsidRPr="00832205">
              <w:rPr>
                <w:rStyle w:val="Hyperlink"/>
                <w:rFonts w:asciiTheme="majorBidi" w:hAnsiTheme="majorBidi" w:cstheme="majorBidi"/>
                <w:noProof/>
                <w:lang w:val="fr-MA"/>
              </w:rPr>
              <w:t>APPENDIX B: CONFERENCE PROPOSAL</w:t>
            </w:r>
            <w:r>
              <w:rPr>
                <w:noProof/>
                <w:webHidden/>
              </w:rPr>
              <w:tab/>
            </w:r>
            <w:r>
              <w:rPr>
                <w:noProof/>
                <w:webHidden/>
              </w:rPr>
              <w:fldChar w:fldCharType="begin"/>
            </w:r>
            <w:r>
              <w:rPr>
                <w:noProof/>
                <w:webHidden/>
              </w:rPr>
              <w:instrText xml:space="preserve"> PAGEREF _Toc214033696 \h </w:instrText>
            </w:r>
            <w:r>
              <w:rPr>
                <w:noProof/>
                <w:webHidden/>
              </w:rPr>
            </w:r>
            <w:r>
              <w:rPr>
                <w:noProof/>
                <w:webHidden/>
              </w:rPr>
              <w:fldChar w:fldCharType="separate"/>
            </w:r>
            <w:r w:rsidR="00C034BD">
              <w:rPr>
                <w:noProof/>
                <w:webHidden/>
              </w:rPr>
              <w:t>33</w:t>
            </w:r>
            <w:r>
              <w:rPr>
                <w:noProof/>
                <w:webHidden/>
              </w:rPr>
              <w:fldChar w:fldCharType="end"/>
            </w:r>
          </w:hyperlink>
        </w:p>
        <w:p w14:paraId="13105159" w14:textId="77777777" w:rsidR="001661EF" w:rsidRPr="00FD266D" w:rsidRDefault="004948D4" w:rsidP="00FD266D">
          <w:pPr>
            <w:spacing w:line="360" w:lineRule="auto"/>
            <w:rPr>
              <w:rStyle w:val="Hyperlink"/>
              <w:rFonts w:asciiTheme="majorBidi" w:eastAsia="Times New Roman" w:hAnsiTheme="majorBidi" w:cstheme="majorBidi"/>
              <w:caps/>
              <w:noProof/>
              <w:kern w:val="0"/>
              <w:lang w:val="en-US"/>
              <w14:ligatures w14:val="none"/>
            </w:rPr>
          </w:pPr>
          <w:r w:rsidRPr="00FD266D">
            <w:rPr>
              <w:rStyle w:val="Hyperlink"/>
              <w:rFonts w:asciiTheme="majorBidi" w:eastAsia="Times New Roman" w:hAnsiTheme="majorBidi" w:cstheme="majorBidi"/>
              <w:caps/>
              <w:noProof/>
              <w:kern w:val="0"/>
              <w:highlight w:val="green"/>
              <w:lang w:val="en-US"/>
              <w14:ligatures w14:val="none"/>
            </w:rPr>
            <w:fldChar w:fldCharType="end"/>
          </w:r>
        </w:p>
        <w:p w14:paraId="236EBF97" w14:textId="1CE8339A" w:rsidR="004948D4" w:rsidRPr="00FD266D" w:rsidRDefault="00000000" w:rsidP="00FD266D">
          <w:pPr>
            <w:spacing w:line="360" w:lineRule="auto"/>
            <w:rPr>
              <w:rFonts w:asciiTheme="majorBidi" w:hAnsiTheme="majorBidi" w:cstheme="majorBidi"/>
            </w:rPr>
          </w:pPr>
        </w:p>
      </w:sdtContent>
    </w:sdt>
    <w:p w14:paraId="4E608ADD" w14:textId="7E74B6EB" w:rsidR="00D511F4" w:rsidRPr="00FD266D" w:rsidRDefault="00D511F4" w:rsidP="00FD266D">
      <w:pPr>
        <w:spacing w:line="360" w:lineRule="auto"/>
        <w:rPr>
          <w:rFonts w:asciiTheme="majorBidi" w:eastAsia="Times New Roman" w:hAnsiTheme="majorBidi" w:cstheme="majorBidi"/>
          <w:kern w:val="0"/>
          <w:lang w:val="en-US"/>
          <w14:ligatures w14:val="none"/>
        </w:rPr>
        <w:sectPr w:rsidR="00D511F4" w:rsidRPr="00FD266D">
          <w:pgSz w:w="11910" w:h="16840"/>
          <w:pgMar w:top="1340" w:right="1280" w:bottom="1200" w:left="1160" w:header="0" w:footer="1000" w:gutter="0"/>
          <w:cols w:space="720"/>
        </w:sectPr>
      </w:pPr>
    </w:p>
    <w:p w14:paraId="55762540" w14:textId="5582D2D4" w:rsidR="008549B6" w:rsidRPr="00FD266D" w:rsidRDefault="00502F26" w:rsidP="00FD266D">
      <w:pPr>
        <w:widowControl w:val="0"/>
        <w:autoSpaceDE w:val="0"/>
        <w:autoSpaceDN w:val="0"/>
        <w:spacing w:before="57" w:after="0" w:line="360" w:lineRule="auto"/>
        <w:outlineLvl w:val="0"/>
        <w:rPr>
          <w:rFonts w:asciiTheme="majorBidi" w:eastAsia="Times New Roman" w:hAnsiTheme="majorBidi" w:cstheme="majorBidi"/>
          <w:b/>
          <w:bCs/>
          <w:kern w:val="0"/>
          <w:sz w:val="32"/>
          <w:szCs w:val="32"/>
          <w:lang w:val="en-US"/>
          <w14:ligatures w14:val="none"/>
        </w:rPr>
      </w:pPr>
      <w:bookmarkStart w:id="64" w:name="_Toc214033637"/>
      <w:r w:rsidRPr="00FD266D">
        <w:rPr>
          <w:rFonts w:asciiTheme="majorBidi" w:eastAsia="Times New Roman" w:hAnsiTheme="majorBidi" w:cstheme="majorBidi"/>
          <w:b/>
          <w:bCs/>
          <w:kern w:val="0"/>
          <w:sz w:val="32"/>
          <w:szCs w:val="32"/>
          <w:lang w:val="en-US"/>
          <w14:ligatures w14:val="none"/>
        </w:rPr>
        <w:lastRenderedPageBreak/>
        <w:t>ABSTRACT</w:t>
      </w:r>
      <w:r w:rsidR="001652E9" w:rsidRPr="00FD266D">
        <w:rPr>
          <w:rFonts w:asciiTheme="majorBidi" w:eastAsia="Times New Roman" w:hAnsiTheme="majorBidi" w:cstheme="majorBidi"/>
          <w:b/>
          <w:bCs/>
          <w:kern w:val="0"/>
          <w:sz w:val="32"/>
          <w:szCs w:val="32"/>
          <w:lang w:val="en-US"/>
          <w14:ligatures w14:val="none"/>
        </w:rPr>
        <w:t xml:space="preserve"> (ENGLISH)</w:t>
      </w:r>
      <w:bookmarkEnd w:id="64"/>
    </w:p>
    <w:p w14:paraId="685E943E" w14:textId="77777777" w:rsidR="00974B4D" w:rsidRPr="00FD266D" w:rsidRDefault="008549B6" w:rsidP="00FD266D">
      <w:pPr>
        <w:spacing w:line="360" w:lineRule="auto"/>
        <w:jc w:val="both"/>
        <w:rPr>
          <w:rFonts w:asciiTheme="majorBidi" w:hAnsiTheme="majorBidi" w:cstheme="majorBidi"/>
          <w:lang w:val="en-US"/>
        </w:rPr>
      </w:pPr>
      <w:r w:rsidRPr="00FD266D">
        <w:rPr>
          <w:rFonts w:asciiTheme="majorBidi" w:hAnsiTheme="majorBidi" w:cstheme="majorBidi"/>
          <w:lang w:val="en-US"/>
        </w:rPr>
        <w:t>This Capstone Project presents the design and implementation of an Intelligent CV Screening System, an AI-powered platform that automates the candidate–job matching process using semantic embeddings and natural</w:t>
      </w:r>
      <w:r w:rsidR="00974B4D" w:rsidRPr="00FD266D">
        <w:rPr>
          <w:rFonts w:asciiTheme="majorBidi" w:hAnsiTheme="majorBidi" w:cstheme="majorBidi"/>
          <w:lang w:val="en-US"/>
        </w:rPr>
        <w:t xml:space="preserve"> </w:t>
      </w:r>
      <w:r w:rsidRPr="00FD266D">
        <w:rPr>
          <w:rFonts w:asciiTheme="majorBidi" w:hAnsiTheme="majorBidi" w:cstheme="majorBidi"/>
          <w:lang w:val="en-US"/>
        </w:rPr>
        <w:t>language processing (NLP).</w:t>
      </w:r>
    </w:p>
    <w:p w14:paraId="7084E11B" w14:textId="46702CC1" w:rsidR="00974B4D" w:rsidRPr="00FD266D" w:rsidRDefault="008549B6" w:rsidP="00FD266D">
      <w:pPr>
        <w:spacing w:line="360" w:lineRule="auto"/>
        <w:jc w:val="both"/>
        <w:rPr>
          <w:rFonts w:asciiTheme="majorBidi" w:hAnsiTheme="majorBidi" w:cstheme="majorBidi"/>
          <w:lang w:val="en-US"/>
        </w:rPr>
      </w:pPr>
      <w:r w:rsidRPr="00FD266D">
        <w:rPr>
          <w:rFonts w:asciiTheme="majorBidi" w:hAnsiTheme="majorBidi" w:cstheme="majorBidi"/>
          <w:lang w:val="en-US"/>
        </w:rPr>
        <w:t>The system integrates the Sentence-BERT model to measure conceptual similarity between CVs and job descriptions, going beyond keyword detection to capture meaning and context. It employs a weighted scoring formula that emphasizes must-have (75%) and nice-to-have (25%) skills, years of experience, and additional related competencies.</w:t>
      </w:r>
    </w:p>
    <w:p w14:paraId="57E84D1C" w14:textId="598EF80F" w:rsidR="008549B6" w:rsidRPr="00FD266D" w:rsidRDefault="008549B6" w:rsidP="00FD266D">
      <w:pPr>
        <w:spacing w:line="360" w:lineRule="auto"/>
        <w:jc w:val="both"/>
        <w:rPr>
          <w:rFonts w:asciiTheme="majorBidi" w:hAnsiTheme="majorBidi" w:cstheme="majorBidi"/>
          <w:lang w:val="en-US"/>
        </w:rPr>
      </w:pPr>
      <w:r w:rsidRPr="00FD266D">
        <w:rPr>
          <w:rFonts w:asciiTheme="majorBidi" w:hAnsiTheme="majorBidi" w:cstheme="majorBidi"/>
          <w:lang w:val="en-US"/>
        </w:rPr>
        <w:t>Through test simulations with real CVs and job postings, the system achieved an average semantic accuracy of 92 %, improving matching precision by approximately 30 % compared with traditional keyword models.</w:t>
      </w:r>
      <w:r w:rsidRPr="00FD266D">
        <w:rPr>
          <w:rFonts w:asciiTheme="majorBidi" w:hAnsiTheme="majorBidi" w:cstheme="majorBidi"/>
          <w:lang w:val="en-US"/>
        </w:rPr>
        <w:br/>
        <w:t xml:space="preserve">Two user </w:t>
      </w:r>
      <w:proofErr w:type="gramStart"/>
      <w:r w:rsidRPr="00FD266D">
        <w:rPr>
          <w:rFonts w:asciiTheme="majorBidi" w:hAnsiTheme="majorBidi" w:cstheme="majorBidi"/>
          <w:lang w:val="en-US"/>
        </w:rPr>
        <w:t>interfaces</w:t>
      </w:r>
      <w:proofErr w:type="gramEnd"/>
      <w:r w:rsidRPr="00FD266D">
        <w:rPr>
          <w:rFonts w:asciiTheme="majorBidi" w:hAnsiTheme="majorBidi" w:cstheme="majorBidi"/>
          <w:lang w:val="en-US"/>
        </w:rPr>
        <w:t xml:space="preserve"> Applicant and Administrator (HR)</w:t>
      </w:r>
      <w:r w:rsidR="009E5348" w:rsidRPr="00FD266D">
        <w:rPr>
          <w:rFonts w:asciiTheme="majorBidi" w:hAnsiTheme="majorBidi" w:cstheme="majorBidi"/>
          <w:lang w:val="en-US"/>
        </w:rPr>
        <w:t>, were</w:t>
      </w:r>
      <w:r w:rsidRPr="00FD266D">
        <w:rPr>
          <w:rFonts w:asciiTheme="majorBidi" w:hAnsiTheme="majorBidi" w:cstheme="majorBidi"/>
          <w:lang w:val="en-US"/>
        </w:rPr>
        <w:t xml:space="preserve"> developed to provide personalized feedback and data-driven analytics. This project demonstrates how explainable AI can make recruitment processes more efficient, consistent, and transparent.</w:t>
      </w:r>
    </w:p>
    <w:p w14:paraId="7791EA5A" w14:textId="16DEE8B5" w:rsidR="001652E9" w:rsidRDefault="008549B6" w:rsidP="00FD266D">
      <w:pPr>
        <w:spacing w:line="360" w:lineRule="auto"/>
        <w:rPr>
          <w:rFonts w:asciiTheme="majorBidi" w:eastAsia="Times New Roman" w:hAnsiTheme="majorBidi" w:cstheme="majorBidi"/>
          <w:spacing w:val="-10"/>
          <w:kern w:val="0"/>
          <w:sz w:val="24"/>
          <w:szCs w:val="24"/>
          <w:lang w:val="en-US"/>
          <w14:ligatures w14:val="none"/>
        </w:rPr>
      </w:pPr>
      <w:r w:rsidRPr="00FD266D">
        <w:rPr>
          <w:rFonts w:asciiTheme="majorBidi" w:eastAsia="Times New Roman" w:hAnsiTheme="majorBidi" w:cstheme="majorBidi"/>
          <w:b/>
          <w:bCs/>
          <w:spacing w:val="-10"/>
          <w:kern w:val="0"/>
          <w:sz w:val="24"/>
          <w:szCs w:val="24"/>
          <w:lang w:val="en-US"/>
          <w14:ligatures w14:val="none"/>
        </w:rPr>
        <w:t>Keywords:</w:t>
      </w:r>
      <w:r w:rsidRPr="00FD266D">
        <w:rPr>
          <w:rFonts w:asciiTheme="majorBidi" w:eastAsia="Times New Roman" w:hAnsiTheme="majorBidi" w:cstheme="majorBidi"/>
          <w:spacing w:val="-10"/>
          <w:kern w:val="0"/>
          <w:sz w:val="24"/>
          <w:szCs w:val="24"/>
          <w:lang w:val="en-US"/>
          <w14:ligatures w14:val="none"/>
        </w:rPr>
        <w:t xml:space="preserve"> AI Recruitment, NLP, Semantic Similarity, Skill Weighting, Human–AI Collaboration</w:t>
      </w:r>
    </w:p>
    <w:p w14:paraId="4F32432C" w14:textId="77777777" w:rsidR="00F0722C" w:rsidRPr="00FD266D" w:rsidRDefault="00F0722C" w:rsidP="00FD266D">
      <w:pPr>
        <w:spacing w:line="360" w:lineRule="auto"/>
        <w:rPr>
          <w:rFonts w:asciiTheme="majorBidi" w:eastAsia="Times New Roman" w:hAnsiTheme="majorBidi" w:cstheme="majorBidi"/>
          <w:spacing w:val="-10"/>
          <w:kern w:val="0"/>
          <w:sz w:val="24"/>
          <w:szCs w:val="24"/>
          <w:lang w:val="en-US"/>
          <w14:ligatures w14:val="none"/>
        </w:rPr>
      </w:pPr>
    </w:p>
    <w:p w14:paraId="4943C597" w14:textId="1EBD343C" w:rsidR="001652E9" w:rsidRPr="00FD266D" w:rsidRDefault="001652E9" w:rsidP="00FD266D">
      <w:pPr>
        <w:widowControl w:val="0"/>
        <w:autoSpaceDE w:val="0"/>
        <w:autoSpaceDN w:val="0"/>
        <w:spacing w:before="57" w:after="0" w:line="360" w:lineRule="auto"/>
        <w:outlineLvl w:val="0"/>
        <w:rPr>
          <w:rFonts w:asciiTheme="majorBidi" w:eastAsia="Times New Roman" w:hAnsiTheme="majorBidi" w:cstheme="majorBidi"/>
          <w:b/>
          <w:bCs/>
          <w:kern w:val="0"/>
          <w:sz w:val="32"/>
          <w:szCs w:val="32"/>
          <w:lang w:val="fr-FR"/>
          <w14:ligatures w14:val="none"/>
        </w:rPr>
      </w:pPr>
      <w:bookmarkStart w:id="65" w:name="_Toc214033638"/>
      <w:r w:rsidRPr="00FD266D">
        <w:rPr>
          <w:rFonts w:asciiTheme="majorBidi" w:eastAsia="Times New Roman" w:hAnsiTheme="majorBidi" w:cstheme="majorBidi"/>
          <w:b/>
          <w:bCs/>
          <w:kern w:val="0"/>
          <w:sz w:val="32"/>
          <w:szCs w:val="32"/>
          <w:lang w:val="fr-FR"/>
          <w14:ligatures w14:val="none"/>
        </w:rPr>
        <w:t>RESUME (FRENCH)</w:t>
      </w:r>
      <w:bookmarkEnd w:id="65"/>
    </w:p>
    <w:p w14:paraId="202A53CE" w14:textId="77777777" w:rsidR="00974B4D" w:rsidRPr="00FD266D" w:rsidRDefault="000D0FD2" w:rsidP="00FD266D">
      <w:pPr>
        <w:spacing w:line="360" w:lineRule="auto"/>
        <w:jc w:val="both"/>
        <w:rPr>
          <w:rFonts w:asciiTheme="majorBidi" w:hAnsiTheme="majorBidi" w:cstheme="majorBidi"/>
          <w:sz w:val="24"/>
          <w:szCs w:val="24"/>
          <w:lang w:val="fr-FR"/>
        </w:rPr>
      </w:pPr>
      <w:r w:rsidRPr="00FD266D">
        <w:rPr>
          <w:rFonts w:asciiTheme="majorBidi" w:hAnsiTheme="majorBidi" w:cstheme="majorBidi"/>
          <w:sz w:val="24"/>
          <w:szCs w:val="24"/>
          <w:lang w:val="fr-FR"/>
        </w:rPr>
        <w:t>Ce projet de fin d’études présente la conception et la mise en œuvre d’un système intelligent de présélection de CV, utilisant l’intelligence artificielle (IA) et le traitement automatique du langage naturel (TALN) pour automatiser le processus de recrutement.</w:t>
      </w:r>
    </w:p>
    <w:p w14:paraId="27230937" w14:textId="77777777" w:rsidR="00A0468B" w:rsidRDefault="000D0FD2" w:rsidP="00FD266D">
      <w:pPr>
        <w:spacing w:line="360" w:lineRule="auto"/>
        <w:jc w:val="both"/>
        <w:rPr>
          <w:rFonts w:asciiTheme="majorBidi" w:hAnsiTheme="majorBidi" w:cstheme="majorBidi"/>
          <w:sz w:val="24"/>
          <w:szCs w:val="24"/>
          <w:lang w:val="fr-FR"/>
        </w:rPr>
      </w:pPr>
      <w:r w:rsidRPr="00FD266D">
        <w:rPr>
          <w:rFonts w:asciiTheme="majorBidi" w:hAnsiTheme="majorBidi" w:cstheme="majorBidi"/>
          <w:sz w:val="24"/>
          <w:szCs w:val="24"/>
          <w:lang w:val="fr-FR"/>
        </w:rPr>
        <w:t>Le système exploite le modèle Sentence-BERT pour mesurer la similarité sémantique entre les CV et les descriptions de poste, dépassant ainsi la simple recherche par mots-clés.</w:t>
      </w:r>
    </w:p>
    <w:p w14:paraId="61908769" w14:textId="06253AF5" w:rsidR="00974B4D" w:rsidRPr="00FD266D" w:rsidRDefault="000D0FD2" w:rsidP="00FD266D">
      <w:pPr>
        <w:spacing w:line="360" w:lineRule="auto"/>
        <w:jc w:val="both"/>
        <w:rPr>
          <w:rFonts w:asciiTheme="majorBidi" w:hAnsiTheme="majorBidi" w:cstheme="majorBidi"/>
          <w:sz w:val="24"/>
          <w:szCs w:val="24"/>
          <w:lang w:val="fr-FR"/>
        </w:rPr>
      </w:pPr>
      <w:r w:rsidRPr="00FD266D">
        <w:rPr>
          <w:rFonts w:asciiTheme="majorBidi" w:hAnsiTheme="majorBidi" w:cstheme="majorBidi"/>
          <w:sz w:val="24"/>
          <w:szCs w:val="24"/>
          <w:lang w:val="fr-FR"/>
        </w:rPr>
        <w:t>Une formule de pondération a été intégrée, attribuant 75 % aux compétences essentielles, 25 % aux compétences souhaitables, ainsi qu’un poids supplémentaire pour l’expérience professionnelle et les compétences connexes.</w:t>
      </w:r>
    </w:p>
    <w:p w14:paraId="498CF13F" w14:textId="77777777" w:rsidR="00A0468B" w:rsidRDefault="000D0FD2" w:rsidP="00FD266D">
      <w:pPr>
        <w:spacing w:line="360" w:lineRule="auto"/>
        <w:jc w:val="both"/>
        <w:rPr>
          <w:rFonts w:asciiTheme="majorBidi" w:hAnsiTheme="majorBidi" w:cstheme="majorBidi"/>
          <w:sz w:val="24"/>
          <w:szCs w:val="24"/>
          <w:lang w:val="fr-FR"/>
        </w:rPr>
      </w:pPr>
      <w:r w:rsidRPr="00FD266D">
        <w:rPr>
          <w:rFonts w:asciiTheme="majorBidi" w:hAnsiTheme="majorBidi" w:cstheme="majorBidi"/>
          <w:sz w:val="24"/>
          <w:szCs w:val="24"/>
          <w:lang w:val="fr-FR"/>
        </w:rPr>
        <w:t>Les résultats des simulations démontrent une précision sémantique moyenne de 92 %, soit une amélioration</w:t>
      </w:r>
      <w:r w:rsidR="00974B4D" w:rsidRPr="00FD266D">
        <w:rPr>
          <w:rFonts w:asciiTheme="majorBidi" w:hAnsiTheme="majorBidi" w:cstheme="majorBidi"/>
          <w:sz w:val="24"/>
          <w:szCs w:val="24"/>
          <w:lang w:val="fr-FR"/>
        </w:rPr>
        <w:t xml:space="preserve"> </w:t>
      </w:r>
      <w:r w:rsidRPr="00FD266D">
        <w:rPr>
          <w:rFonts w:asciiTheme="majorBidi" w:hAnsiTheme="majorBidi" w:cstheme="majorBidi"/>
          <w:sz w:val="24"/>
          <w:szCs w:val="24"/>
          <w:lang w:val="fr-FR"/>
        </w:rPr>
        <w:t>d’environ</w:t>
      </w:r>
      <w:r w:rsidR="00974B4D" w:rsidRPr="00FD266D">
        <w:rPr>
          <w:rFonts w:asciiTheme="majorBidi" w:hAnsiTheme="majorBidi" w:cstheme="majorBidi"/>
          <w:sz w:val="24"/>
          <w:szCs w:val="24"/>
          <w:lang w:val="fr-FR"/>
        </w:rPr>
        <w:t xml:space="preserve"> </w:t>
      </w:r>
      <w:r w:rsidRPr="00FD266D">
        <w:rPr>
          <w:rFonts w:asciiTheme="majorBidi" w:hAnsiTheme="majorBidi" w:cstheme="majorBidi"/>
          <w:sz w:val="24"/>
          <w:szCs w:val="24"/>
          <w:lang w:val="fr-FR"/>
        </w:rPr>
        <w:t>30% par rapport aux approches traditionnelles.</w:t>
      </w:r>
    </w:p>
    <w:p w14:paraId="5D4E642A" w14:textId="3F0FDAF3" w:rsidR="000D0FD2" w:rsidRPr="00FD266D" w:rsidRDefault="000D0FD2" w:rsidP="00FD266D">
      <w:pPr>
        <w:spacing w:line="360" w:lineRule="auto"/>
        <w:jc w:val="both"/>
        <w:rPr>
          <w:rFonts w:asciiTheme="majorBidi" w:hAnsiTheme="majorBidi" w:cstheme="majorBidi"/>
          <w:sz w:val="24"/>
          <w:szCs w:val="24"/>
          <w:lang w:val="fr-FR"/>
        </w:rPr>
      </w:pPr>
      <w:r w:rsidRPr="00FD266D">
        <w:rPr>
          <w:rFonts w:asciiTheme="majorBidi" w:hAnsiTheme="majorBidi" w:cstheme="majorBidi"/>
          <w:sz w:val="24"/>
          <w:szCs w:val="24"/>
          <w:lang w:val="fr-FR"/>
        </w:rPr>
        <w:t>Deux interfaces candidat et administrateur ont été développées, permettant d’offrir à la fois un retour personnalisé et une analyse statistique. Ce projet illustre la capacité de l’IA à rendre le recrutement plus rapide, plus équitable et fondé sur des données objectives.</w:t>
      </w:r>
    </w:p>
    <w:p w14:paraId="236582B1" w14:textId="4A4251DE" w:rsidR="000D0FD2" w:rsidRPr="00FD266D" w:rsidRDefault="000D0FD2" w:rsidP="00FD266D">
      <w:pPr>
        <w:spacing w:line="360" w:lineRule="auto"/>
        <w:jc w:val="both"/>
        <w:rPr>
          <w:rFonts w:asciiTheme="majorBidi" w:hAnsiTheme="majorBidi" w:cstheme="majorBidi"/>
          <w:sz w:val="24"/>
          <w:szCs w:val="24"/>
          <w:lang w:val="fr-FR"/>
        </w:rPr>
      </w:pPr>
      <w:r w:rsidRPr="00FD266D">
        <w:rPr>
          <w:rFonts w:asciiTheme="majorBidi" w:hAnsiTheme="majorBidi" w:cstheme="majorBidi"/>
          <w:sz w:val="24"/>
          <w:szCs w:val="24"/>
          <w:lang w:val="fr-FR"/>
        </w:rPr>
        <w:t>Mots clés : Recrutement IA, Similarité Sémantique, Pondération des Compétences, TALN, Transparence Algorithmique</w:t>
      </w:r>
    </w:p>
    <w:p w14:paraId="3F8BCE06" w14:textId="45BD5E02" w:rsidR="001652E9" w:rsidRPr="00FD266D" w:rsidRDefault="001652E9" w:rsidP="00FD266D">
      <w:pPr>
        <w:widowControl w:val="0"/>
        <w:autoSpaceDE w:val="0"/>
        <w:autoSpaceDN w:val="0"/>
        <w:spacing w:before="311" w:after="0" w:line="360" w:lineRule="auto"/>
        <w:ind w:right="133"/>
        <w:jc w:val="both"/>
        <w:rPr>
          <w:rFonts w:asciiTheme="majorBidi" w:eastAsia="Times New Roman" w:hAnsiTheme="majorBidi" w:cstheme="majorBidi"/>
          <w:spacing w:val="-10"/>
          <w:kern w:val="0"/>
          <w:sz w:val="24"/>
          <w:szCs w:val="24"/>
          <w:lang w:val="fr-FR"/>
          <w14:ligatures w14:val="none"/>
        </w:rPr>
        <w:sectPr w:rsidR="001652E9" w:rsidRPr="00FD266D">
          <w:pgSz w:w="11910" w:h="16840"/>
          <w:pgMar w:top="1340" w:right="1280" w:bottom="1200" w:left="1160" w:header="0" w:footer="1000" w:gutter="0"/>
          <w:cols w:space="720"/>
        </w:sectPr>
      </w:pPr>
    </w:p>
    <w:p w14:paraId="5CD933E4" w14:textId="70552836" w:rsidR="00502F26" w:rsidRPr="00FD266D" w:rsidRDefault="00C772F2">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66" w:name="_Toc214033639"/>
      <w:r w:rsidRPr="00FD266D">
        <w:rPr>
          <w:rFonts w:asciiTheme="majorBidi" w:hAnsiTheme="majorBidi" w:cstheme="majorBidi"/>
          <w:b/>
          <w:bCs/>
          <w:sz w:val="28"/>
          <w:szCs w:val="28"/>
          <w:lang w:val="fr-MA"/>
        </w:rPr>
        <w:lastRenderedPageBreak/>
        <w:t>INTRODUCTION</w:t>
      </w:r>
      <w:bookmarkEnd w:id="66"/>
    </w:p>
    <w:p w14:paraId="3836605A" w14:textId="77777777" w:rsidR="009E5348" w:rsidRPr="00A0468B" w:rsidRDefault="00C772F2" w:rsidP="00FD266D">
      <w:pPr>
        <w:pStyle w:val="NormalWeb"/>
        <w:spacing w:line="360" w:lineRule="auto"/>
        <w:ind w:left="720"/>
        <w:jc w:val="both"/>
        <w:rPr>
          <w:rFonts w:asciiTheme="majorBidi" w:hAnsiTheme="majorBidi" w:cstheme="majorBidi"/>
        </w:rPr>
      </w:pPr>
      <w:r w:rsidRPr="00A0468B">
        <w:rPr>
          <w:rFonts w:asciiTheme="majorBidi" w:hAnsiTheme="majorBidi" w:cstheme="majorBidi"/>
        </w:rPr>
        <w:t xml:space="preserve">Recruitment remains one of the most time-consuming and cognitively demanding HR activities. Human resource departments must review hundreds of CVs manually, interpreting diverse formats, terminologies, and languages. This manual process is slow, inconsistent, and susceptible to human </w:t>
      </w:r>
      <w:r w:rsidR="009E5348" w:rsidRPr="00A0468B">
        <w:rPr>
          <w:rFonts w:asciiTheme="majorBidi" w:hAnsiTheme="majorBidi" w:cstheme="majorBidi"/>
        </w:rPr>
        <w:t xml:space="preserve">bias. </w:t>
      </w:r>
    </w:p>
    <w:p w14:paraId="607937B6" w14:textId="732A7D6A" w:rsidR="009E5348" w:rsidRPr="00A0468B" w:rsidRDefault="009E5348" w:rsidP="00FD266D">
      <w:pPr>
        <w:pStyle w:val="NormalWeb"/>
        <w:spacing w:line="360" w:lineRule="auto"/>
        <w:ind w:left="720"/>
        <w:jc w:val="both"/>
        <w:rPr>
          <w:rFonts w:asciiTheme="majorBidi" w:hAnsiTheme="majorBidi" w:cstheme="majorBidi"/>
        </w:rPr>
      </w:pPr>
      <w:r w:rsidRPr="00A0468B">
        <w:rPr>
          <w:rFonts w:asciiTheme="majorBidi" w:hAnsiTheme="majorBidi" w:cstheme="majorBidi"/>
        </w:rPr>
        <w:t>The</w:t>
      </w:r>
      <w:r w:rsidR="00A0468B">
        <w:rPr>
          <w:rFonts w:asciiTheme="majorBidi" w:hAnsiTheme="majorBidi" w:cstheme="majorBidi"/>
        </w:rPr>
        <w:t xml:space="preserve"> I</w:t>
      </w:r>
      <w:r w:rsidR="00C772F2" w:rsidRPr="00A0468B">
        <w:rPr>
          <w:rStyle w:val="Strong"/>
          <w:rFonts w:asciiTheme="majorBidi" w:hAnsiTheme="majorBidi" w:cstheme="majorBidi"/>
          <w:b w:val="0"/>
          <w:bCs w:val="0"/>
        </w:rPr>
        <w:t>ntelligent CV Screening System</w:t>
      </w:r>
      <w:r w:rsidR="00C772F2" w:rsidRPr="00A0468B">
        <w:rPr>
          <w:rFonts w:asciiTheme="majorBidi" w:hAnsiTheme="majorBidi" w:cstheme="majorBidi"/>
        </w:rPr>
        <w:t xml:space="preserve"> was developed to automate and enhance this process. By integrating NLP and machine-learning techniques, it semantically analyzes CVs and job descriptions, identifies key competencies, evaluates candidate–job fit, and generates interpretable </w:t>
      </w:r>
      <w:r w:rsidRPr="00A0468B">
        <w:rPr>
          <w:rFonts w:asciiTheme="majorBidi" w:hAnsiTheme="majorBidi" w:cstheme="majorBidi"/>
        </w:rPr>
        <w:t xml:space="preserve">results. </w:t>
      </w:r>
    </w:p>
    <w:p w14:paraId="24212FA3" w14:textId="377D642F" w:rsidR="00C772F2" w:rsidRPr="00A0468B" w:rsidRDefault="009E5348" w:rsidP="00FD266D">
      <w:pPr>
        <w:pStyle w:val="NormalWeb"/>
        <w:spacing w:line="360" w:lineRule="auto"/>
        <w:ind w:left="720"/>
        <w:jc w:val="both"/>
        <w:rPr>
          <w:rFonts w:asciiTheme="majorBidi" w:hAnsiTheme="majorBidi" w:cstheme="majorBidi"/>
        </w:rPr>
      </w:pPr>
      <w:r w:rsidRPr="00A0468B">
        <w:rPr>
          <w:rFonts w:asciiTheme="majorBidi" w:hAnsiTheme="majorBidi" w:cstheme="majorBidi"/>
        </w:rPr>
        <w:t>The</w:t>
      </w:r>
      <w:r w:rsidR="00C772F2" w:rsidRPr="00A0468B">
        <w:rPr>
          <w:rFonts w:asciiTheme="majorBidi" w:hAnsiTheme="majorBidi" w:cstheme="majorBidi"/>
        </w:rPr>
        <w:t xml:space="preserve"> project aligns with </w:t>
      </w:r>
      <w:r w:rsidR="00C772F2" w:rsidRPr="00A0468B">
        <w:rPr>
          <w:rStyle w:val="Strong"/>
          <w:rFonts w:asciiTheme="majorBidi" w:hAnsiTheme="majorBidi" w:cstheme="majorBidi"/>
          <w:b w:val="0"/>
          <w:bCs w:val="0"/>
        </w:rPr>
        <w:t>Al Akhawayn University’s</w:t>
      </w:r>
      <w:r w:rsidR="00C772F2" w:rsidRPr="00A0468B">
        <w:rPr>
          <w:rFonts w:asciiTheme="majorBidi" w:hAnsiTheme="majorBidi" w:cstheme="majorBidi"/>
        </w:rPr>
        <w:t xml:space="preserve"> vision to promote </w:t>
      </w:r>
      <w:r w:rsidR="00C772F2" w:rsidRPr="00A0468B">
        <w:rPr>
          <w:rStyle w:val="Strong"/>
          <w:rFonts w:asciiTheme="majorBidi" w:hAnsiTheme="majorBidi" w:cstheme="majorBidi"/>
          <w:b w:val="0"/>
          <w:bCs w:val="0"/>
        </w:rPr>
        <w:t>technological innovation and ethical AI adoption</w:t>
      </w:r>
      <w:r w:rsidR="00C772F2" w:rsidRPr="00A0468B">
        <w:rPr>
          <w:rFonts w:asciiTheme="majorBidi" w:hAnsiTheme="majorBidi" w:cstheme="majorBidi"/>
        </w:rPr>
        <w:t>. It demonstrates how data-driven tools can augment human decision-making and contribute to fairer recruitment ecosystems.</w:t>
      </w:r>
    </w:p>
    <w:p w14:paraId="0A1BDCA3" w14:textId="5013F496" w:rsidR="00D80060" w:rsidRPr="00FD266D" w:rsidRDefault="00D80060" w:rsidP="00FD266D">
      <w:pPr>
        <w:spacing w:line="360" w:lineRule="auto"/>
        <w:rPr>
          <w:rFonts w:asciiTheme="majorBidi" w:eastAsia="Times New Roman" w:hAnsiTheme="majorBidi" w:cstheme="majorBidi"/>
          <w:b/>
          <w:bCs/>
          <w:kern w:val="0"/>
          <w:lang w:val="en-US"/>
          <w14:ligatures w14:val="none"/>
        </w:rPr>
      </w:pPr>
    </w:p>
    <w:p w14:paraId="24C09295" w14:textId="4E6A101F" w:rsidR="00C772F2" w:rsidRPr="00FD266D" w:rsidRDefault="00C772F2">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67" w:name="_Toc214033640"/>
      <w:r w:rsidRPr="00FD266D">
        <w:rPr>
          <w:rFonts w:asciiTheme="majorBidi" w:hAnsiTheme="majorBidi" w:cstheme="majorBidi"/>
          <w:b/>
          <w:bCs/>
          <w:sz w:val="28"/>
          <w:szCs w:val="28"/>
          <w:lang w:val="fr-MA"/>
        </w:rPr>
        <w:t>PROBLEM STATEMENT</w:t>
      </w:r>
      <w:bookmarkEnd w:id="67"/>
    </w:p>
    <w:p w14:paraId="282D3B5B" w14:textId="77777777" w:rsidR="00FD266D" w:rsidRDefault="00C772F2" w:rsidP="00FD266D">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Manual CV screening creates inefficiencies and inconsistencies in recruitment. HR </w:t>
      </w:r>
      <w:r w:rsidR="00863ED5" w:rsidRPr="00FD266D">
        <w:rPr>
          <w:rFonts w:asciiTheme="majorBidi" w:hAnsiTheme="majorBidi" w:cstheme="majorBidi"/>
        </w:rPr>
        <w:t>admins</w:t>
      </w:r>
      <w:r w:rsidRPr="00FD266D">
        <w:rPr>
          <w:rFonts w:asciiTheme="majorBidi" w:hAnsiTheme="majorBidi" w:cstheme="majorBidi"/>
        </w:rPr>
        <w:t xml:space="preserve"> often rely on subjective interpretation to shortlist candidates, which may inadvertently exclude qualified applicants or reinforce unconscious bias.</w:t>
      </w:r>
    </w:p>
    <w:p w14:paraId="2F2811F3" w14:textId="0D80FB16" w:rsidR="00C772F2" w:rsidRPr="00FD266D" w:rsidRDefault="00C772F2" w:rsidP="00FD266D">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Furthermore, CVs and job descriptions differ in structure and terminology, making it difficult to evaluate candidates objectively through keyword </w:t>
      </w:r>
      <w:r w:rsidR="00863ED5" w:rsidRPr="00FD266D">
        <w:rPr>
          <w:rFonts w:asciiTheme="majorBidi" w:hAnsiTheme="majorBidi" w:cstheme="majorBidi"/>
        </w:rPr>
        <w:t>search. Therefore</w:t>
      </w:r>
      <w:r w:rsidRPr="00FD266D">
        <w:rPr>
          <w:rFonts w:asciiTheme="majorBidi" w:hAnsiTheme="majorBidi" w:cstheme="majorBidi"/>
        </w:rPr>
        <w:t xml:space="preserve">, this project aims to design an </w:t>
      </w:r>
      <w:r w:rsidRPr="00A0468B">
        <w:rPr>
          <w:rStyle w:val="Strong"/>
          <w:rFonts w:asciiTheme="majorBidi" w:hAnsiTheme="majorBidi" w:cstheme="majorBidi"/>
          <w:b w:val="0"/>
          <w:bCs w:val="0"/>
        </w:rPr>
        <w:t>AI-based semantic matching system</w:t>
      </w:r>
      <w:r w:rsidRPr="00FD266D">
        <w:rPr>
          <w:rFonts w:asciiTheme="majorBidi" w:hAnsiTheme="majorBidi" w:cstheme="majorBidi"/>
        </w:rPr>
        <w:t xml:space="preserve"> capable of understanding context, interpreting diverse skills, and delivering transparent and explainable candidate rankings.</w:t>
      </w:r>
    </w:p>
    <w:p w14:paraId="1A512B55" w14:textId="77777777" w:rsidR="00863ED5" w:rsidRPr="00FD266D" w:rsidRDefault="00863ED5" w:rsidP="00FD266D">
      <w:pPr>
        <w:pStyle w:val="NormalWeb"/>
        <w:spacing w:line="360" w:lineRule="auto"/>
        <w:ind w:left="720"/>
        <w:rPr>
          <w:rFonts w:asciiTheme="majorBidi" w:hAnsiTheme="majorBidi" w:cstheme="majorBidi"/>
        </w:rPr>
      </w:pPr>
    </w:p>
    <w:p w14:paraId="43C3F551" w14:textId="19933FCB" w:rsidR="00863ED5" w:rsidRPr="00FD266D" w:rsidRDefault="00863ED5">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68" w:name="_Toc214033641"/>
      <w:r w:rsidRPr="00FD266D">
        <w:rPr>
          <w:rFonts w:asciiTheme="majorBidi" w:hAnsiTheme="majorBidi" w:cstheme="majorBidi"/>
          <w:b/>
          <w:bCs/>
          <w:sz w:val="28"/>
          <w:szCs w:val="28"/>
          <w:lang w:val="fr-MA"/>
        </w:rPr>
        <w:t>PRO</w:t>
      </w:r>
      <w:r w:rsidR="00C678D6" w:rsidRPr="00FD266D">
        <w:rPr>
          <w:rFonts w:asciiTheme="majorBidi" w:hAnsiTheme="majorBidi" w:cstheme="majorBidi"/>
          <w:b/>
          <w:bCs/>
          <w:sz w:val="28"/>
          <w:szCs w:val="28"/>
          <w:lang w:val="fr-MA"/>
        </w:rPr>
        <w:t>JECT SPECIFICATIONS</w:t>
      </w:r>
      <w:bookmarkEnd w:id="68"/>
    </w:p>
    <w:p w14:paraId="650C812D" w14:textId="2BC4800E" w:rsidR="00A0468B" w:rsidRDefault="00974B4D" w:rsidP="00FD266D">
      <w:pPr>
        <w:pStyle w:val="NormalWeb"/>
        <w:spacing w:line="360" w:lineRule="auto"/>
        <w:ind w:left="720"/>
        <w:jc w:val="both"/>
        <w:rPr>
          <w:rStyle w:val="Heading2Char"/>
          <w:rFonts w:asciiTheme="majorBidi" w:hAnsiTheme="majorBidi" w:cstheme="majorBidi"/>
        </w:rPr>
      </w:pPr>
      <w:bookmarkStart w:id="69" w:name="_Toc214033642"/>
      <w:r w:rsidRPr="00FD266D">
        <w:rPr>
          <w:rStyle w:val="Heading2Char"/>
          <w:rFonts w:asciiTheme="majorBidi" w:hAnsiTheme="majorBidi" w:cstheme="majorBidi"/>
        </w:rPr>
        <w:t>3.1</w:t>
      </w:r>
      <w:r w:rsidR="00A0468B">
        <w:rPr>
          <w:rStyle w:val="Heading2Char"/>
          <w:rFonts w:asciiTheme="majorBidi" w:hAnsiTheme="majorBidi" w:cstheme="majorBidi"/>
        </w:rPr>
        <w:t xml:space="preserve"> </w:t>
      </w:r>
      <w:r w:rsidRPr="00FD266D">
        <w:rPr>
          <w:rStyle w:val="Heading2Char"/>
          <w:rFonts w:asciiTheme="majorBidi" w:hAnsiTheme="majorBidi" w:cstheme="majorBidi"/>
        </w:rPr>
        <w:t>Objective:</w:t>
      </w:r>
      <w:bookmarkEnd w:id="69"/>
    </w:p>
    <w:p w14:paraId="44BCE1DD" w14:textId="615A72F0" w:rsidR="00974B4D" w:rsidRPr="00FD266D" w:rsidRDefault="009F0CC0" w:rsidP="00FD266D">
      <w:pPr>
        <w:pStyle w:val="NormalWeb"/>
        <w:spacing w:line="360" w:lineRule="auto"/>
        <w:ind w:left="720"/>
        <w:jc w:val="both"/>
        <w:rPr>
          <w:rFonts w:asciiTheme="majorBidi" w:hAnsiTheme="majorBidi" w:cstheme="majorBidi"/>
          <w:b/>
          <w:bCs/>
          <w:sz w:val="28"/>
          <w:szCs w:val="28"/>
        </w:rPr>
      </w:pPr>
      <w:r w:rsidRPr="00FD266D">
        <w:rPr>
          <w:rFonts w:asciiTheme="majorBidi" w:hAnsiTheme="majorBidi" w:cstheme="majorBidi"/>
        </w:rPr>
        <w:t xml:space="preserve">The primary goal of this project is to develop an intelligent system capable of automating the matching process between Curriculum Vitae (CVs) and Job Descriptions (JDs) through </w:t>
      </w:r>
      <w:r w:rsidRPr="00FD266D">
        <w:rPr>
          <w:rFonts w:asciiTheme="majorBidi" w:hAnsiTheme="majorBidi" w:cstheme="majorBidi"/>
        </w:rPr>
        <w:lastRenderedPageBreak/>
        <w:t>semantic understanding. Unlike conventional keyword-based methods, this approach employs advanced Natural Language Processing (NLP) techniques to capture the contextual meaning of words and phrases within both documents. By understanding the semantics of candidate profiles and job requirements, the system aims to deliver more precise, context-aware, and human-like matches between applicants and employment opportunities.</w:t>
      </w:r>
    </w:p>
    <w:p w14:paraId="371BA6A3" w14:textId="77777777" w:rsidR="00E3730B" w:rsidRDefault="00974B4D" w:rsidP="00FD266D">
      <w:pPr>
        <w:pStyle w:val="NormalWeb"/>
        <w:spacing w:line="360" w:lineRule="auto"/>
        <w:ind w:left="720"/>
        <w:rPr>
          <w:rStyle w:val="Heading2Char"/>
          <w:rFonts w:asciiTheme="majorBidi" w:hAnsiTheme="majorBidi" w:cstheme="majorBidi"/>
        </w:rPr>
      </w:pPr>
      <w:bookmarkStart w:id="70" w:name="_Toc214033643"/>
      <w:r w:rsidRPr="00FD266D">
        <w:rPr>
          <w:rStyle w:val="Heading2Char"/>
          <w:rFonts w:asciiTheme="majorBidi" w:hAnsiTheme="majorBidi" w:cstheme="majorBidi"/>
        </w:rPr>
        <w:t xml:space="preserve">3.2 Functional </w:t>
      </w:r>
      <w:r w:rsidR="009F0CC0" w:rsidRPr="00FD266D">
        <w:rPr>
          <w:rStyle w:val="Heading2Char"/>
          <w:rFonts w:asciiTheme="majorBidi" w:hAnsiTheme="majorBidi" w:cstheme="majorBidi"/>
        </w:rPr>
        <w:t>Requirements</w:t>
      </w:r>
      <w:r w:rsidRPr="00FD266D">
        <w:rPr>
          <w:rStyle w:val="Heading2Char"/>
          <w:rFonts w:asciiTheme="majorBidi" w:hAnsiTheme="majorBidi" w:cstheme="majorBidi"/>
        </w:rPr>
        <w:t>:</w:t>
      </w:r>
      <w:bookmarkEnd w:id="70"/>
    </w:p>
    <w:p w14:paraId="58798489" w14:textId="3AD49534" w:rsidR="0068021B" w:rsidRPr="00FD266D" w:rsidRDefault="0068021B" w:rsidP="00E3730B">
      <w:pPr>
        <w:pStyle w:val="NormalWeb"/>
        <w:spacing w:line="360" w:lineRule="auto"/>
        <w:ind w:left="720"/>
        <w:jc w:val="both"/>
        <w:rPr>
          <w:rFonts w:asciiTheme="majorBidi" w:hAnsiTheme="majorBidi" w:cstheme="majorBidi"/>
          <w:b/>
          <w:bCs/>
          <w:sz w:val="28"/>
          <w:szCs w:val="28"/>
        </w:rPr>
      </w:pPr>
      <w:r w:rsidRPr="00FD266D">
        <w:rPr>
          <w:rFonts w:asciiTheme="majorBidi" w:hAnsiTheme="majorBidi" w:cstheme="majorBidi"/>
        </w:rPr>
        <w:t>The system must enable users to:</w:t>
      </w:r>
    </w:p>
    <w:p w14:paraId="48DE62F2" w14:textId="77777777" w:rsidR="0068021B" w:rsidRPr="00FD266D" w:rsidRDefault="0068021B">
      <w:pPr>
        <w:pStyle w:val="NormalWeb"/>
        <w:numPr>
          <w:ilvl w:val="0"/>
          <w:numId w:val="6"/>
        </w:numPr>
        <w:spacing w:line="360" w:lineRule="auto"/>
        <w:jc w:val="both"/>
        <w:rPr>
          <w:rFonts w:asciiTheme="majorBidi" w:hAnsiTheme="majorBidi" w:cstheme="majorBidi"/>
        </w:rPr>
      </w:pPr>
      <w:r w:rsidRPr="00FD266D">
        <w:rPr>
          <w:rFonts w:asciiTheme="majorBidi" w:hAnsiTheme="majorBidi" w:cstheme="majorBidi"/>
          <w:b/>
          <w:bCs/>
        </w:rPr>
        <w:t>Upload and parse CVs</w:t>
      </w:r>
      <w:r w:rsidRPr="00FD266D">
        <w:rPr>
          <w:rFonts w:asciiTheme="majorBidi" w:hAnsiTheme="majorBidi" w:cstheme="majorBidi"/>
        </w:rPr>
        <w:t xml:space="preserve"> in multiple formats (PDF, DOCX, TXT) and extract structured information such as skills, education, and experience.</w:t>
      </w:r>
    </w:p>
    <w:p w14:paraId="1686BC54" w14:textId="77777777" w:rsidR="0068021B" w:rsidRPr="00FD266D" w:rsidRDefault="0068021B">
      <w:pPr>
        <w:pStyle w:val="NormalWeb"/>
        <w:numPr>
          <w:ilvl w:val="0"/>
          <w:numId w:val="6"/>
        </w:numPr>
        <w:spacing w:line="360" w:lineRule="auto"/>
        <w:jc w:val="both"/>
        <w:rPr>
          <w:rFonts w:asciiTheme="majorBidi" w:hAnsiTheme="majorBidi" w:cstheme="majorBidi"/>
        </w:rPr>
      </w:pPr>
      <w:r w:rsidRPr="00FD266D">
        <w:rPr>
          <w:rFonts w:asciiTheme="majorBidi" w:hAnsiTheme="majorBidi" w:cstheme="majorBidi"/>
          <w:b/>
          <w:bCs/>
        </w:rPr>
        <w:t>Input job descriptions</w:t>
      </w:r>
      <w:r w:rsidRPr="00FD266D">
        <w:rPr>
          <w:rFonts w:asciiTheme="majorBidi" w:hAnsiTheme="majorBidi" w:cstheme="majorBidi"/>
        </w:rPr>
        <w:t xml:space="preserve"> via a web form, automatically identifying “Must-Have” and “Nice-to-Have” skill categories.</w:t>
      </w:r>
    </w:p>
    <w:p w14:paraId="49F390E5" w14:textId="77777777" w:rsidR="0068021B" w:rsidRPr="00FD266D" w:rsidRDefault="0068021B">
      <w:pPr>
        <w:pStyle w:val="NormalWeb"/>
        <w:numPr>
          <w:ilvl w:val="0"/>
          <w:numId w:val="6"/>
        </w:numPr>
        <w:spacing w:line="360" w:lineRule="auto"/>
        <w:jc w:val="both"/>
        <w:rPr>
          <w:rFonts w:asciiTheme="majorBidi" w:hAnsiTheme="majorBidi" w:cstheme="majorBidi"/>
        </w:rPr>
      </w:pPr>
      <w:r w:rsidRPr="00FD266D">
        <w:rPr>
          <w:rFonts w:asciiTheme="majorBidi" w:hAnsiTheme="majorBidi" w:cstheme="majorBidi"/>
          <w:b/>
          <w:bCs/>
        </w:rPr>
        <w:t>Compute semantic similarity</w:t>
      </w:r>
      <w:r w:rsidRPr="00FD266D">
        <w:rPr>
          <w:rFonts w:asciiTheme="majorBidi" w:hAnsiTheme="majorBidi" w:cstheme="majorBidi"/>
        </w:rPr>
        <w:t xml:space="preserve"> between CV content and job requirements using Sentence-BERT embeddings, generating a contextual match score.</w:t>
      </w:r>
    </w:p>
    <w:p w14:paraId="200A8BBE" w14:textId="77777777" w:rsidR="0068021B" w:rsidRPr="00FD266D" w:rsidRDefault="0068021B">
      <w:pPr>
        <w:pStyle w:val="NormalWeb"/>
        <w:numPr>
          <w:ilvl w:val="0"/>
          <w:numId w:val="6"/>
        </w:numPr>
        <w:spacing w:line="360" w:lineRule="auto"/>
        <w:jc w:val="both"/>
        <w:rPr>
          <w:rFonts w:asciiTheme="majorBidi" w:hAnsiTheme="majorBidi" w:cstheme="majorBidi"/>
        </w:rPr>
      </w:pPr>
      <w:r w:rsidRPr="00FD266D">
        <w:rPr>
          <w:rFonts w:asciiTheme="majorBidi" w:hAnsiTheme="majorBidi" w:cstheme="majorBidi"/>
          <w:b/>
          <w:bCs/>
        </w:rPr>
        <w:t>Rank candidates</w:t>
      </w:r>
      <w:r w:rsidRPr="00FD266D">
        <w:rPr>
          <w:rFonts w:asciiTheme="majorBidi" w:hAnsiTheme="majorBidi" w:cstheme="majorBidi"/>
        </w:rPr>
        <w:t xml:space="preserve"> according to a weighted scoring model that integrates semantic similarity (30 %), keyword overlap (15 %), experience (20 – 25 %), and coverage of required skills (40 – 45 %).</w:t>
      </w:r>
    </w:p>
    <w:p w14:paraId="4F9FB6BD" w14:textId="77777777" w:rsidR="0068021B" w:rsidRPr="00FD266D" w:rsidRDefault="0068021B">
      <w:pPr>
        <w:pStyle w:val="NormalWeb"/>
        <w:numPr>
          <w:ilvl w:val="0"/>
          <w:numId w:val="6"/>
        </w:numPr>
        <w:spacing w:line="360" w:lineRule="auto"/>
        <w:jc w:val="both"/>
        <w:rPr>
          <w:rFonts w:asciiTheme="majorBidi" w:hAnsiTheme="majorBidi" w:cstheme="majorBidi"/>
        </w:rPr>
      </w:pPr>
      <w:r w:rsidRPr="00FD266D">
        <w:rPr>
          <w:rFonts w:asciiTheme="majorBidi" w:hAnsiTheme="majorBidi" w:cstheme="majorBidi"/>
          <w:b/>
          <w:bCs/>
        </w:rPr>
        <w:t>Display results</w:t>
      </w:r>
      <w:r w:rsidRPr="00FD266D">
        <w:rPr>
          <w:rFonts w:asciiTheme="majorBidi" w:hAnsiTheme="majorBidi" w:cstheme="majorBidi"/>
        </w:rPr>
        <w:t xml:space="preserve"> through an interactive web dashboard showing ranked CVs, fit percentages, and skill breakdowns, with expandable sections for missing skills and improvement recommendations.</w:t>
      </w:r>
    </w:p>
    <w:p w14:paraId="3D324BC6" w14:textId="77777777" w:rsidR="0068021B" w:rsidRPr="00FD266D" w:rsidRDefault="0068021B">
      <w:pPr>
        <w:pStyle w:val="NormalWeb"/>
        <w:numPr>
          <w:ilvl w:val="0"/>
          <w:numId w:val="6"/>
        </w:numPr>
        <w:spacing w:line="360" w:lineRule="auto"/>
        <w:jc w:val="both"/>
        <w:rPr>
          <w:rFonts w:asciiTheme="majorBidi" w:hAnsiTheme="majorBidi" w:cstheme="majorBidi"/>
        </w:rPr>
      </w:pPr>
      <w:r w:rsidRPr="00FD266D">
        <w:rPr>
          <w:rFonts w:asciiTheme="majorBidi" w:hAnsiTheme="majorBidi" w:cstheme="majorBidi"/>
          <w:b/>
          <w:bCs/>
        </w:rPr>
        <w:t>Provide dual interfaces</w:t>
      </w:r>
      <w:r w:rsidRPr="00FD266D">
        <w:rPr>
          <w:rFonts w:asciiTheme="majorBidi" w:hAnsiTheme="majorBidi" w:cstheme="majorBidi"/>
        </w:rPr>
        <w:t>:</w:t>
      </w:r>
    </w:p>
    <w:p w14:paraId="4D91BFF9" w14:textId="4C1F83A3" w:rsidR="0068021B" w:rsidRPr="003E5132" w:rsidRDefault="0068021B">
      <w:pPr>
        <w:pStyle w:val="NormalWeb"/>
        <w:numPr>
          <w:ilvl w:val="1"/>
          <w:numId w:val="6"/>
        </w:numPr>
        <w:spacing w:line="360" w:lineRule="auto"/>
        <w:jc w:val="both"/>
        <w:rPr>
          <w:rFonts w:asciiTheme="majorBidi" w:hAnsiTheme="majorBidi" w:cstheme="majorBidi"/>
        </w:rPr>
      </w:pPr>
      <w:r w:rsidRPr="003E5132">
        <w:rPr>
          <w:rFonts w:asciiTheme="majorBidi" w:hAnsiTheme="majorBidi" w:cstheme="majorBidi"/>
          <w:b/>
          <w:bCs/>
        </w:rPr>
        <w:t>Applicant Interface</w:t>
      </w:r>
      <w:r w:rsidR="003E5132">
        <w:rPr>
          <w:rFonts w:asciiTheme="majorBidi" w:hAnsiTheme="majorBidi" w:cstheme="majorBidi"/>
        </w:rPr>
        <w:t xml:space="preserve"> </w:t>
      </w:r>
      <w:r w:rsidRPr="003E5132">
        <w:rPr>
          <w:rFonts w:asciiTheme="majorBidi" w:hAnsiTheme="majorBidi" w:cstheme="majorBidi"/>
        </w:rPr>
        <w:t xml:space="preserve">shows opening job offers, overall score, feedback, and recommended skills to improve </w:t>
      </w:r>
      <w:proofErr w:type="gramStart"/>
      <w:r w:rsidRPr="003E5132">
        <w:rPr>
          <w:rFonts w:asciiTheme="majorBidi" w:hAnsiTheme="majorBidi" w:cstheme="majorBidi"/>
        </w:rPr>
        <w:t>fit</w:t>
      </w:r>
      <w:proofErr w:type="gramEnd"/>
      <w:r w:rsidRPr="003E5132">
        <w:rPr>
          <w:rFonts w:asciiTheme="majorBidi" w:hAnsiTheme="majorBidi" w:cstheme="majorBidi"/>
        </w:rPr>
        <w:t>.</w:t>
      </w:r>
    </w:p>
    <w:p w14:paraId="6B7E9383" w14:textId="43A46743" w:rsidR="0068021B" w:rsidRPr="003E5132" w:rsidRDefault="0068021B">
      <w:pPr>
        <w:pStyle w:val="NormalWeb"/>
        <w:numPr>
          <w:ilvl w:val="1"/>
          <w:numId w:val="6"/>
        </w:numPr>
        <w:spacing w:line="360" w:lineRule="auto"/>
        <w:jc w:val="both"/>
        <w:rPr>
          <w:rFonts w:asciiTheme="majorBidi" w:hAnsiTheme="majorBidi" w:cstheme="majorBidi"/>
        </w:rPr>
      </w:pPr>
      <w:r w:rsidRPr="003E5132">
        <w:rPr>
          <w:rFonts w:asciiTheme="majorBidi" w:hAnsiTheme="majorBidi" w:cstheme="majorBidi"/>
          <w:b/>
          <w:bCs/>
        </w:rPr>
        <w:t>Admin/HR Interface</w:t>
      </w:r>
      <w:r w:rsidRPr="003E5132">
        <w:rPr>
          <w:rFonts w:asciiTheme="majorBidi" w:hAnsiTheme="majorBidi" w:cstheme="majorBidi"/>
        </w:rPr>
        <w:t xml:space="preserve"> allows job description management, candidate review, and data export for reporting.</w:t>
      </w:r>
    </w:p>
    <w:p w14:paraId="12029D8C" w14:textId="77777777" w:rsidR="00E3730B" w:rsidRDefault="0068021B" w:rsidP="00E3730B">
      <w:pPr>
        <w:pStyle w:val="NormalWeb"/>
        <w:spacing w:line="360" w:lineRule="auto"/>
        <w:ind w:left="720"/>
        <w:rPr>
          <w:rStyle w:val="Heading2Char"/>
          <w:rFonts w:asciiTheme="majorBidi" w:hAnsiTheme="majorBidi" w:cstheme="majorBidi"/>
        </w:rPr>
      </w:pPr>
      <w:bookmarkStart w:id="71" w:name="_Toc214033644"/>
      <w:r w:rsidRPr="00FD266D">
        <w:rPr>
          <w:rStyle w:val="Heading2Char"/>
          <w:rFonts w:asciiTheme="majorBidi" w:hAnsiTheme="majorBidi" w:cstheme="majorBidi"/>
        </w:rPr>
        <w:t>3.3 Non</w:t>
      </w:r>
      <w:r w:rsidR="009F0CC0" w:rsidRPr="00FD266D">
        <w:rPr>
          <w:rStyle w:val="Heading2Char"/>
          <w:rFonts w:asciiTheme="majorBidi" w:hAnsiTheme="majorBidi" w:cstheme="majorBidi"/>
        </w:rPr>
        <w:t>-Functional Requirements:</w:t>
      </w:r>
      <w:bookmarkEnd w:id="71"/>
      <w:r w:rsidR="009F0CC0" w:rsidRPr="00FD266D">
        <w:rPr>
          <w:rStyle w:val="Heading2Char"/>
          <w:rFonts w:asciiTheme="majorBidi" w:hAnsiTheme="majorBidi" w:cstheme="majorBidi"/>
        </w:rPr>
        <w:t xml:space="preserve"> </w:t>
      </w:r>
    </w:p>
    <w:p w14:paraId="693AA426" w14:textId="19D8174D" w:rsidR="007A4E97" w:rsidRPr="00E3730B" w:rsidRDefault="0068021B" w:rsidP="00E3730B">
      <w:pPr>
        <w:pStyle w:val="NormalWeb"/>
        <w:spacing w:line="360" w:lineRule="auto"/>
        <w:ind w:left="720"/>
        <w:rPr>
          <w:rFonts w:asciiTheme="majorBidi" w:hAnsiTheme="majorBidi" w:cstheme="majorBidi"/>
          <w:b/>
          <w:bCs/>
          <w:sz w:val="28"/>
          <w:szCs w:val="28"/>
        </w:rPr>
      </w:pPr>
      <w:r w:rsidRPr="00FD266D">
        <w:rPr>
          <w:rFonts w:asciiTheme="majorBidi" w:hAnsiTheme="majorBidi" w:cstheme="majorBidi"/>
        </w:rPr>
        <w:t xml:space="preserve">The platform must exhibit high performance, scalability, and maintainability. It should respond to typical requests such as matching 10 CVs against a single job description within acceptable latency (&lt; 5 seconds on standard hardware). Usability is emphasized through a clean UI consistent with AUI’s visual identity (white and green color scheme). The system should guarantee data confidentiality and integrity by restricting file access to authorized HR users and avoiding persistent storage of personal CV data without consent. </w:t>
      </w:r>
    </w:p>
    <w:p w14:paraId="0A9E0396" w14:textId="77777777" w:rsidR="000C6BA5" w:rsidRDefault="00974B4D" w:rsidP="00FD266D">
      <w:pPr>
        <w:pStyle w:val="NormalWeb"/>
        <w:spacing w:line="360" w:lineRule="auto"/>
        <w:ind w:left="720"/>
        <w:rPr>
          <w:rStyle w:val="Heading2Char"/>
          <w:rFonts w:asciiTheme="majorBidi" w:hAnsiTheme="majorBidi" w:cstheme="majorBidi"/>
        </w:rPr>
      </w:pPr>
      <w:bookmarkStart w:id="72" w:name="_Toc214033645"/>
      <w:r w:rsidRPr="00FD266D">
        <w:rPr>
          <w:rStyle w:val="Heading2Char"/>
          <w:rFonts w:asciiTheme="majorBidi" w:hAnsiTheme="majorBidi" w:cstheme="majorBidi"/>
        </w:rPr>
        <w:lastRenderedPageBreak/>
        <w:t>3.4</w:t>
      </w:r>
      <w:r w:rsidR="009F0CC0" w:rsidRPr="00FD266D">
        <w:rPr>
          <w:rStyle w:val="Heading2Char"/>
          <w:rFonts w:asciiTheme="majorBidi" w:hAnsiTheme="majorBidi" w:cstheme="majorBidi"/>
        </w:rPr>
        <w:t>: Technical Stack:</w:t>
      </w:r>
      <w:bookmarkEnd w:id="72"/>
    </w:p>
    <w:p w14:paraId="1B7A8D10" w14:textId="6AFC4F15" w:rsidR="0068021B" w:rsidRPr="00FD266D" w:rsidRDefault="0068021B" w:rsidP="000C6BA5">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The project employs </w:t>
      </w:r>
      <w:proofErr w:type="gramStart"/>
      <w:r w:rsidRPr="00FD266D">
        <w:rPr>
          <w:rFonts w:asciiTheme="majorBidi" w:hAnsiTheme="majorBidi" w:cstheme="majorBidi"/>
        </w:rPr>
        <w:t>a modern</w:t>
      </w:r>
      <w:proofErr w:type="gramEnd"/>
      <w:r w:rsidRPr="00FD266D">
        <w:rPr>
          <w:rFonts w:asciiTheme="majorBidi" w:hAnsiTheme="majorBidi" w:cstheme="majorBidi"/>
        </w:rPr>
        <w:t xml:space="preserve"> full-stack architecture integrating AI and web development technologies:</w:t>
      </w:r>
    </w:p>
    <w:p w14:paraId="47825C07" w14:textId="1E635163" w:rsidR="0068021B" w:rsidRPr="00FD266D" w:rsidRDefault="0068021B">
      <w:pPr>
        <w:pStyle w:val="NormalWeb"/>
        <w:numPr>
          <w:ilvl w:val="0"/>
          <w:numId w:val="7"/>
        </w:numPr>
        <w:spacing w:line="360" w:lineRule="auto"/>
        <w:jc w:val="both"/>
        <w:rPr>
          <w:rFonts w:asciiTheme="majorBidi" w:hAnsiTheme="majorBidi" w:cstheme="majorBidi"/>
        </w:rPr>
      </w:pPr>
      <w:r w:rsidRPr="00FD266D">
        <w:rPr>
          <w:rFonts w:asciiTheme="majorBidi" w:hAnsiTheme="majorBidi" w:cstheme="majorBidi"/>
          <w:b/>
          <w:bCs/>
        </w:rPr>
        <w:t>Backend / AI Layer:</w:t>
      </w:r>
      <w:r w:rsidRPr="00FD266D">
        <w:rPr>
          <w:rFonts w:asciiTheme="majorBidi" w:hAnsiTheme="majorBidi" w:cstheme="majorBidi"/>
        </w:rPr>
        <w:t xml:space="preserve"> </w:t>
      </w:r>
      <w:r w:rsidRPr="00FD266D">
        <w:rPr>
          <w:rFonts w:asciiTheme="majorBidi" w:hAnsiTheme="majorBidi" w:cstheme="majorBidi"/>
          <w:i/>
          <w:iCs/>
        </w:rPr>
        <w:t>Python 3.11</w:t>
      </w:r>
      <w:r w:rsidRPr="00FD266D">
        <w:rPr>
          <w:rFonts w:asciiTheme="majorBidi" w:hAnsiTheme="majorBidi" w:cstheme="majorBidi"/>
        </w:rPr>
        <w:t xml:space="preserve">, </w:t>
      </w:r>
      <w:r w:rsidRPr="00FD266D">
        <w:rPr>
          <w:rFonts w:asciiTheme="majorBidi" w:hAnsiTheme="majorBidi" w:cstheme="majorBidi"/>
          <w:i/>
          <w:iCs/>
        </w:rPr>
        <w:t>Flask API Framework</w:t>
      </w:r>
      <w:r w:rsidRPr="00FD266D">
        <w:rPr>
          <w:rFonts w:asciiTheme="majorBidi" w:hAnsiTheme="majorBidi" w:cstheme="majorBidi"/>
        </w:rPr>
        <w:t xml:space="preserve">, </w:t>
      </w:r>
      <w:r w:rsidRPr="00FD266D">
        <w:rPr>
          <w:rFonts w:asciiTheme="majorBidi" w:hAnsiTheme="majorBidi" w:cstheme="majorBidi"/>
          <w:i/>
          <w:iCs/>
        </w:rPr>
        <w:t>Sentence-BERT (paraphrase-multilingual-MiniLM-L12-v2)</w:t>
      </w:r>
      <w:r w:rsidRPr="00FD266D">
        <w:rPr>
          <w:rFonts w:asciiTheme="majorBidi" w:hAnsiTheme="majorBidi" w:cstheme="majorBidi"/>
        </w:rPr>
        <w:t xml:space="preserve"> for semantic embeddings, </w:t>
      </w:r>
      <w:r w:rsidRPr="00FD266D">
        <w:rPr>
          <w:rFonts w:asciiTheme="majorBidi" w:hAnsiTheme="majorBidi" w:cstheme="majorBidi"/>
          <w:i/>
          <w:iCs/>
        </w:rPr>
        <w:t>scikit-learn</w:t>
      </w:r>
      <w:r w:rsidRPr="00FD266D">
        <w:rPr>
          <w:rFonts w:asciiTheme="majorBidi" w:hAnsiTheme="majorBidi" w:cstheme="majorBidi"/>
        </w:rPr>
        <w:t xml:space="preserve"> for feature engineering and similarity metrics, and </w:t>
      </w:r>
      <w:r w:rsidRPr="00FD266D">
        <w:rPr>
          <w:rFonts w:asciiTheme="majorBidi" w:hAnsiTheme="majorBidi" w:cstheme="majorBidi"/>
          <w:i/>
          <w:iCs/>
        </w:rPr>
        <w:t>PyPDF2 / docx2txt</w:t>
      </w:r>
      <w:r w:rsidRPr="00FD266D">
        <w:rPr>
          <w:rFonts w:asciiTheme="majorBidi" w:hAnsiTheme="majorBidi" w:cstheme="majorBidi"/>
        </w:rPr>
        <w:t xml:space="preserve"> for document parsing.</w:t>
      </w:r>
    </w:p>
    <w:p w14:paraId="6F1161BD" w14:textId="030B3838" w:rsidR="0068021B" w:rsidRPr="00FD266D" w:rsidRDefault="0068021B">
      <w:pPr>
        <w:pStyle w:val="NormalWeb"/>
        <w:numPr>
          <w:ilvl w:val="0"/>
          <w:numId w:val="7"/>
        </w:numPr>
        <w:spacing w:line="360" w:lineRule="auto"/>
        <w:jc w:val="both"/>
        <w:rPr>
          <w:rFonts w:asciiTheme="majorBidi" w:hAnsiTheme="majorBidi" w:cstheme="majorBidi"/>
        </w:rPr>
      </w:pPr>
      <w:r w:rsidRPr="00FD266D">
        <w:rPr>
          <w:rFonts w:asciiTheme="majorBidi" w:hAnsiTheme="majorBidi" w:cstheme="majorBidi"/>
          <w:b/>
          <w:bCs/>
        </w:rPr>
        <w:t>Frontend Layer:</w:t>
      </w:r>
      <w:r w:rsidRPr="00FD266D">
        <w:rPr>
          <w:rFonts w:asciiTheme="majorBidi" w:hAnsiTheme="majorBidi" w:cstheme="majorBidi"/>
        </w:rPr>
        <w:t xml:space="preserve"> </w:t>
      </w:r>
      <w:r w:rsidRPr="00FD266D">
        <w:rPr>
          <w:rFonts w:asciiTheme="majorBidi" w:hAnsiTheme="majorBidi" w:cstheme="majorBidi"/>
          <w:i/>
          <w:iCs/>
        </w:rPr>
        <w:t>React.js</w:t>
      </w:r>
      <w:r w:rsidRPr="00FD266D">
        <w:rPr>
          <w:rFonts w:asciiTheme="majorBidi" w:hAnsiTheme="majorBidi" w:cstheme="majorBidi"/>
        </w:rPr>
        <w:t xml:space="preserve"> for component-based UI, </w:t>
      </w:r>
      <w:r w:rsidRPr="00FD266D">
        <w:rPr>
          <w:rFonts w:asciiTheme="majorBidi" w:hAnsiTheme="majorBidi" w:cstheme="majorBidi"/>
          <w:i/>
          <w:iCs/>
        </w:rPr>
        <w:t>Tailwind CSS</w:t>
      </w:r>
      <w:r w:rsidRPr="00FD266D">
        <w:rPr>
          <w:rFonts w:asciiTheme="majorBidi" w:hAnsiTheme="majorBidi" w:cstheme="majorBidi"/>
        </w:rPr>
        <w:t xml:space="preserve"> for responsive themed styling, and </w:t>
      </w:r>
      <w:r w:rsidRPr="00FD266D">
        <w:rPr>
          <w:rFonts w:asciiTheme="majorBidi" w:hAnsiTheme="majorBidi" w:cstheme="majorBidi"/>
          <w:i/>
          <w:iCs/>
        </w:rPr>
        <w:t>Vite</w:t>
      </w:r>
      <w:r w:rsidRPr="00FD266D">
        <w:rPr>
          <w:rFonts w:asciiTheme="majorBidi" w:hAnsiTheme="majorBidi" w:cstheme="majorBidi"/>
        </w:rPr>
        <w:t xml:space="preserve"> for bundling and hot module reloading.</w:t>
      </w:r>
    </w:p>
    <w:p w14:paraId="4FA70276" w14:textId="6C99E8FE" w:rsidR="00863ED5" w:rsidRPr="000C6BA5" w:rsidRDefault="0068021B">
      <w:pPr>
        <w:pStyle w:val="NormalWeb"/>
        <w:numPr>
          <w:ilvl w:val="0"/>
          <w:numId w:val="7"/>
        </w:numPr>
        <w:spacing w:line="360" w:lineRule="auto"/>
        <w:jc w:val="both"/>
        <w:rPr>
          <w:rFonts w:asciiTheme="majorBidi" w:hAnsiTheme="majorBidi" w:cstheme="majorBidi"/>
        </w:rPr>
      </w:pPr>
      <w:r w:rsidRPr="00FD266D">
        <w:rPr>
          <w:rFonts w:asciiTheme="majorBidi" w:hAnsiTheme="majorBidi" w:cstheme="majorBidi"/>
          <w:b/>
          <w:bCs/>
        </w:rPr>
        <w:t>Data Layer:</w:t>
      </w:r>
      <w:r w:rsidRPr="00FD266D">
        <w:rPr>
          <w:rFonts w:asciiTheme="majorBidi" w:hAnsiTheme="majorBidi" w:cstheme="majorBidi"/>
        </w:rPr>
        <w:t xml:space="preserve"> </w:t>
      </w:r>
      <w:r w:rsidRPr="00FD266D">
        <w:rPr>
          <w:rFonts w:asciiTheme="majorBidi" w:hAnsiTheme="majorBidi" w:cstheme="majorBidi"/>
          <w:i/>
          <w:iCs/>
        </w:rPr>
        <w:t>MongoDB</w:t>
      </w:r>
      <w:r w:rsidRPr="00FD266D">
        <w:rPr>
          <w:rFonts w:asciiTheme="majorBidi" w:hAnsiTheme="majorBidi" w:cstheme="majorBidi"/>
        </w:rPr>
        <w:t xml:space="preserve"> for storing parsed CVs and job profiles, ensuring scalability and query efficiency.</w:t>
      </w:r>
    </w:p>
    <w:p w14:paraId="626E1972" w14:textId="0924F619" w:rsidR="00863ED5" w:rsidRPr="00FD266D" w:rsidRDefault="000D736A">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73" w:name="_Toc214033646"/>
      <w:r w:rsidRPr="00FD266D">
        <w:rPr>
          <w:rFonts w:asciiTheme="majorBidi" w:hAnsiTheme="majorBidi" w:cstheme="majorBidi"/>
          <w:b/>
          <w:bCs/>
          <w:sz w:val="28"/>
          <w:szCs w:val="28"/>
          <w:lang w:val="fr-MA"/>
        </w:rPr>
        <w:t>STEEPLE ANALYSIS</w:t>
      </w:r>
      <w:bookmarkEnd w:id="73"/>
    </w:p>
    <w:p w14:paraId="09B45B6C" w14:textId="77777777" w:rsidR="007A4E97" w:rsidRPr="00FD266D" w:rsidRDefault="007A4E97" w:rsidP="00FD266D">
      <w:pPr>
        <w:pStyle w:val="Heading2"/>
        <w:spacing w:line="360" w:lineRule="auto"/>
        <w:jc w:val="left"/>
        <w:rPr>
          <w:rFonts w:asciiTheme="majorBidi" w:hAnsiTheme="majorBidi" w:cstheme="majorBidi"/>
        </w:rPr>
      </w:pPr>
      <w:bookmarkStart w:id="74" w:name="_Toc214033647"/>
      <w:r w:rsidRPr="00FD266D">
        <w:rPr>
          <w:rStyle w:val="Strong"/>
          <w:rFonts w:asciiTheme="majorBidi" w:hAnsiTheme="majorBidi" w:cstheme="majorBidi"/>
          <w:b/>
          <w:bCs/>
        </w:rPr>
        <w:t>4.1 Social Factors</w:t>
      </w:r>
      <w:bookmarkEnd w:id="74"/>
    </w:p>
    <w:p w14:paraId="6C61A246" w14:textId="678C5780" w:rsidR="007A4E97" w:rsidRPr="00FD266D" w:rsidRDefault="007A4E97" w:rsidP="000C6BA5">
      <w:pPr>
        <w:pStyle w:val="NormalWeb"/>
        <w:spacing w:line="360" w:lineRule="auto"/>
        <w:jc w:val="both"/>
        <w:rPr>
          <w:rStyle w:val="Strong"/>
          <w:rFonts w:asciiTheme="majorBidi" w:hAnsiTheme="majorBidi" w:cstheme="majorBidi"/>
          <w:b w:val="0"/>
          <w:bCs w:val="0"/>
        </w:rPr>
      </w:pPr>
      <w:r w:rsidRPr="00FD266D">
        <w:rPr>
          <w:rFonts w:asciiTheme="majorBidi" w:hAnsiTheme="majorBidi" w:cstheme="majorBidi"/>
        </w:rPr>
        <w:t xml:space="preserve">The </w:t>
      </w:r>
      <w:r w:rsidRPr="00FD266D">
        <w:rPr>
          <w:rStyle w:val="Emphasis"/>
          <w:rFonts w:asciiTheme="majorBidi" w:hAnsiTheme="majorBidi" w:cstheme="majorBidi"/>
        </w:rPr>
        <w:t>Intelligent CV Screening System</w:t>
      </w:r>
      <w:r w:rsidRPr="00FD266D">
        <w:rPr>
          <w:rFonts w:asciiTheme="majorBidi" w:hAnsiTheme="majorBidi" w:cstheme="majorBidi"/>
        </w:rPr>
        <w:t xml:space="preserve"> promotes </w:t>
      </w:r>
      <w:r w:rsidRPr="00A0468B">
        <w:rPr>
          <w:rStyle w:val="Strong"/>
          <w:rFonts w:asciiTheme="majorBidi" w:hAnsiTheme="majorBidi" w:cstheme="majorBidi"/>
          <w:b w:val="0"/>
          <w:bCs w:val="0"/>
        </w:rPr>
        <w:t>fair and inclusive recruitment</w:t>
      </w:r>
      <w:r w:rsidRPr="00FD266D">
        <w:rPr>
          <w:rFonts w:asciiTheme="majorBidi" w:hAnsiTheme="majorBidi" w:cstheme="majorBidi"/>
        </w:rPr>
        <w:t xml:space="preserve"> by mitigating human bias in candidate evaluation. By using AI-driven semantic matching, the system helps HR professionals focus on competence and relevance rather than subjective impressions. This is particularly valuable in academic and professional settings where diversity and equal opportunity are institutional priorities. The project also contributes to </w:t>
      </w:r>
      <w:r w:rsidRPr="00A0468B">
        <w:rPr>
          <w:rStyle w:val="Strong"/>
          <w:rFonts w:asciiTheme="majorBidi" w:hAnsiTheme="majorBidi" w:cstheme="majorBidi"/>
          <w:b w:val="0"/>
          <w:bCs w:val="0"/>
        </w:rPr>
        <w:t>social equity</w:t>
      </w:r>
      <w:r w:rsidRPr="00FD266D">
        <w:rPr>
          <w:rFonts w:asciiTheme="majorBidi" w:hAnsiTheme="majorBidi" w:cstheme="majorBidi"/>
        </w:rPr>
        <w:t xml:space="preserve"> by providing transparent explanations of how matches are computed, enabling both applicants and reviewers to understand decisions. Furthermore, it supports Moroccan universities and organizations transitions toward </w:t>
      </w:r>
      <w:r w:rsidRPr="00FD266D">
        <w:rPr>
          <w:rStyle w:val="Strong"/>
          <w:rFonts w:asciiTheme="majorBidi" w:hAnsiTheme="majorBidi" w:cstheme="majorBidi"/>
        </w:rPr>
        <w:t>merit-based digital recruitment</w:t>
      </w:r>
      <w:r w:rsidRPr="00FD266D">
        <w:rPr>
          <w:rFonts w:asciiTheme="majorBidi" w:hAnsiTheme="majorBidi" w:cstheme="majorBidi"/>
        </w:rPr>
        <w:t xml:space="preserve"> practices that align with social responsibility principles.</w:t>
      </w:r>
    </w:p>
    <w:p w14:paraId="6B0D8CFE" w14:textId="2086BF32" w:rsidR="007A4E97" w:rsidRPr="00FD266D" w:rsidRDefault="007A4E97" w:rsidP="00FD266D">
      <w:pPr>
        <w:pStyle w:val="Heading2"/>
        <w:spacing w:line="360" w:lineRule="auto"/>
        <w:jc w:val="left"/>
        <w:rPr>
          <w:rFonts w:asciiTheme="majorBidi" w:hAnsiTheme="majorBidi" w:cstheme="majorBidi"/>
        </w:rPr>
      </w:pPr>
      <w:bookmarkStart w:id="75" w:name="_Toc214033648"/>
      <w:r w:rsidRPr="00FD266D">
        <w:rPr>
          <w:rStyle w:val="Strong"/>
          <w:rFonts w:asciiTheme="majorBidi" w:hAnsiTheme="majorBidi" w:cstheme="majorBidi"/>
          <w:b/>
          <w:bCs/>
        </w:rPr>
        <w:t>4.2 Technological Factors</w:t>
      </w:r>
      <w:bookmarkEnd w:id="75"/>
    </w:p>
    <w:p w14:paraId="01E6CEA9" w14:textId="00D797E1" w:rsidR="007A4E97" w:rsidRPr="00FD266D" w:rsidRDefault="007A4E97"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The system incorporates </w:t>
      </w:r>
      <w:r w:rsidRPr="00A0468B">
        <w:rPr>
          <w:rStyle w:val="Strong"/>
          <w:rFonts w:asciiTheme="majorBidi" w:hAnsiTheme="majorBidi" w:cstheme="majorBidi"/>
          <w:b w:val="0"/>
          <w:bCs w:val="0"/>
        </w:rPr>
        <w:t>state-of-the-art Natural Language Processing (NLP)</w:t>
      </w:r>
      <w:r w:rsidRPr="00A0468B">
        <w:rPr>
          <w:rFonts w:asciiTheme="majorBidi" w:hAnsiTheme="majorBidi" w:cstheme="majorBidi"/>
        </w:rPr>
        <w:t xml:space="preserve"> </w:t>
      </w:r>
      <w:r w:rsidRPr="00FD266D">
        <w:rPr>
          <w:rFonts w:asciiTheme="majorBidi" w:hAnsiTheme="majorBidi" w:cstheme="majorBidi"/>
        </w:rPr>
        <w:t xml:space="preserve">and </w:t>
      </w:r>
      <w:r w:rsidRPr="00A0468B">
        <w:rPr>
          <w:rStyle w:val="Strong"/>
          <w:rFonts w:asciiTheme="majorBidi" w:hAnsiTheme="majorBidi" w:cstheme="majorBidi"/>
          <w:b w:val="0"/>
          <w:bCs w:val="0"/>
        </w:rPr>
        <w:t>semantic embedding model</w:t>
      </w:r>
      <w:r w:rsidR="00A0468B">
        <w:rPr>
          <w:rStyle w:val="Strong"/>
          <w:rFonts w:asciiTheme="majorBidi" w:hAnsiTheme="majorBidi" w:cstheme="majorBidi"/>
        </w:rPr>
        <w:t>s</w:t>
      </w:r>
      <w:r w:rsidRPr="00FD266D">
        <w:rPr>
          <w:rFonts w:asciiTheme="majorBidi" w:hAnsiTheme="majorBidi" w:cstheme="majorBidi"/>
        </w:rPr>
        <w:t xml:space="preserve"> (Sentence-BERT) for context-aware skill extraction and candidate–job similarity analysis. Its architecture</w:t>
      </w:r>
      <w:r w:rsidR="00BE322E" w:rsidRPr="00FD266D">
        <w:rPr>
          <w:rFonts w:asciiTheme="majorBidi" w:hAnsiTheme="majorBidi" w:cstheme="majorBidi"/>
        </w:rPr>
        <w:t xml:space="preserve"> </w:t>
      </w:r>
      <w:r w:rsidRPr="00FD266D">
        <w:rPr>
          <w:rFonts w:asciiTheme="majorBidi" w:hAnsiTheme="majorBidi" w:cstheme="majorBidi"/>
        </w:rPr>
        <w:t xml:space="preserve">combining </w:t>
      </w:r>
      <w:r w:rsidRPr="00A0468B">
        <w:rPr>
          <w:rStyle w:val="Strong"/>
          <w:rFonts w:asciiTheme="majorBidi" w:hAnsiTheme="majorBidi" w:cstheme="majorBidi"/>
          <w:b w:val="0"/>
          <w:bCs w:val="0"/>
        </w:rPr>
        <w:t>Flask (Python)</w:t>
      </w:r>
      <w:r w:rsidRPr="00FD266D">
        <w:rPr>
          <w:rFonts w:asciiTheme="majorBidi" w:hAnsiTheme="majorBidi" w:cstheme="majorBidi"/>
        </w:rPr>
        <w:t xml:space="preserve"> for backend APIs with </w:t>
      </w:r>
      <w:r w:rsidRPr="00A0468B">
        <w:rPr>
          <w:rStyle w:val="Strong"/>
          <w:rFonts w:asciiTheme="majorBidi" w:hAnsiTheme="majorBidi" w:cstheme="majorBidi"/>
          <w:b w:val="0"/>
          <w:bCs w:val="0"/>
        </w:rPr>
        <w:t>React and Tailwind CSS</w:t>
      </w:r>
      <w:r w:rsidRPr="00FD266D">
        <w:rPr>
          <w:rFonts w:asciiTheme="majorBidi" w:hAnsiTheme="majorBidi" w:cstheme="majorBidi"/>
        </w:rPr>
        <w:t xml:space="preserve"> for the user interface</w:t>
      </w:r>
      <w:r w:rsidR="00BE322E" w:rsidRPr="00FD266D">
        <w:rPr>
          <w:rFonts w:asciiTheme="majorBidi" w:hAnsiTheme="majorBidi" w:cstheme="majorBidi"/>
        </w:rPr>
        <w:t xml:space="preserve"> </w:t>
      </w:r>
      <w:r w:rsidRPr="00FD266D">
        <w:rPr>
          <w:rFonts w:asciiTheme="majorBidi" w:hAnsiTheme="majorBidi" w:cstheme="majorBidi"/>
        </w:rPr>
        <w:t>demonstrates a full-stack web integration adaptable to institutional needs. The model’s modular design allows integration with databases like MongoDB for large-scale use. Continuous improvements in AI models and cloud deployment frameworks make the system future-proof, enabling expansion through containerization (Docker) or deployment on AUI’s HPC cluster for scalability and performance.</w:t>
      </w:r>
    </w:p>
    <w:p w14:paraId="0E92C98B" w14:textId="4EFDF636" w:rsidR="007A4E97" w:rsidRPr="00FD266D" w:rsidRDefault="007A4E97" w:rsidP="00FD266D">
      <w:pPr>
        <w:pStyle w:val="Heading2"/>
        <w:spacing w:line="360" w:lineRule="auto"/>
        <w:ind w:left="0"/>
        <w:jc w:val="left"/>
        <w:rPr>
          <w:rFonts w:asciiTheme="majorBidi" w:hAnsiTheme="majorBidi" w:cstheme="majorBidi"/>
        </w:rPr>
      </w:pPr>
      <w:r w:rsidRPr="00FD266D">
        <w:rPr>
          <w:rStyle w:val="Strong"/>
          <w:rFonts w:asciiTheme="majorBidi" w:hAnsiTheme="majorBidi" w:cstheme="majorBidi"/>
          <w:b/>
          <w:bCs/>
        </w:rPr>
        <w:lastRenderedPageBreak/>
        <w:t xml:space="preserve">          </w:t>
      </w:r>
      <w:bookmarkStart w:id="76" w:name="_Toc214033649"/>
      <w:r w:rsidRPr="00FD266D">
        <w:rPr>
          <w:rStyle w:val="Strong"/>
          <w:rFonts w:asciiTheme="majorBidi" w:hAnsiTheme="majorBidi" w:cstheme="majorBidi"/>
          <w:b/>
          <w:bCs/>
        </w:rPr>
        <w:t>4.3 Economic Factors</w:t>
      </w:r>
      <w:bookmarkEnd w:id="76"/>
    </w:p>
    <w:p w14:paraId="304A8A0E" w14:textId="43686683" w:rsidR="007A4E97" w:rsidRPr="00FD266D" w:rsidRDefault="007A4E97"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Economically, the platform offers substantial </w:t>
      </w:r>
      <w:r w:rsidRPr="006E0BB4">
        <w:rPr>
          <w:rStyle w:val="Strong"/>
          <w:rFonts w:asciiTheme="majorBidi" w:hAnsiTheme="majorBidi" w:cstheme="majorBidi"/>
          <w:b w:val="0"/>
          <w:bCs w:val="0"/>
        </w:rPr>
        <w:t>cost</w:t>
      </w:r>
      <w:r w:rsidRPr="00FD266D">
        <w:rPr>
          <w:rStyle w:val="Strong"/>
          <w:rFonts w:asciiTheme="majorBidi" w:hAnsiTheme="majorBidi" w:cstheme="majorBidi"/>
        </w:rPr>
        <w:t xml:space="preserve"> </w:t>
      </w:r>
      <w:r w:rsidRPr="006E0BB4">
        <w:rPr>
          <w:rStyle w:val="Strong"/>
          <w:rFonts w:asciiTheme="majorBidi" w:hAnsiTheme="majorBidi" w:cstheme="majorBidi"/>
          <w:b w:val="0"/>
          <w:bCs w:val="0"/>
        </w:rPr>
        <w:t>reduction in recruitment operations</w:t>
      </w:r>
      <w:r w:rsidRPr="00FD266D">
        <w:rPr>
          <w:rFonts w:asciiTheme="majorBidi" w:hAnsiTheme="majorBidi" w:cstheme="majorBidi"/>
        </w:rPr>
        <w:t xml:space="preserve"> by automating repetitive screening tasks. Institutions can reallocate human resources toward strategic </w:t>
      </w:r>
      <w:proofErr w:type="gramStart"/>
      <w:r w:rsidRPr="00FD266D">
        <w:rPr>
          <w:rFonts w:asciiTheme="majorBidi" w:hAnsiTheme="majorBidi" w:cstheme="majorBidi"/>
        </w:rPr>
        <w:t>HR activities</w:t>
      </w:r>
      <w:proofErr w:type="gramEnd"/>
      <w:r w:rsidRPr="00FD266D">
        <w:rPr>
          <w:rFonts w:asciiTheme="majorBidi" w:hAnsiTheme="majorBidi" w:cstheme="majorBidi"/>
        </w:rPr>
        <w:t xml:space="preserve"> rather than manual CV </w:t>
      </w:r>
      <w:r w:rsidR="00056831" w:rsidRPr="00FD266D">
        <w:rPr>
          <w:rFonts w:asciiTheme="majorBidi" w:hAnsiTheme="majorBidi" w:cstheme="majorBidi"/>
        </w:rPr>
        <w:t>reviews. The</w:t>
      </w:r>
      <w:r w:rsidRPr="00FD266D">
        <w:rPr>
          <w:rFonts w:asciiTheme="majorBidi" w:hAnsiTheme="majorBidi" w:cstheme="majorBidi"/>
        </w:rPr>
        <w:t xml:space="preserve"> use of </w:t>
      </w:r>
      <w:r w:rsidRPr="006E0BB4">
        <w:rPr>
          <w:rStyle w:val="Strong"/>
          <w:rFonts w:asciiTheme="majorBidi" w:hAnsiTheme="majorBidi" w:cstheme="majorBidi"/>
          <w:b w:val="0"/>
          <w:bCs w:val="0"/>
        </w:rPr>
        <w:t>open-source frameworks</w:t>
      </w:r>
      <w:r w:rsidRPr="00FD266D">
        <w:rPr>
          <w:rFonts w:asciiTheme="majorBidi" w:hAnsiTheme="majorBidi" w:cstheme="majorBidi"/>
        </w:rPr>
        <w:t xml:space="preserve"> (Flask, React, Hugging Face) minimizes licensing costs while maintaining professional-grade performance. In Morocco’s growing tech ecosystem, such innovations contribute to the </w:t>
      </w:r>
      <w:r w:rsidRPr="006E0BB4">
        <w:rPr>
          <w:rStyle w:val="Strong"/>
          <w:rFonts w:asciiTheme="majorBidi" w:hAnsiTheme="majorBidi" w:cstheme="majorBidi"/>
          <w:b w:val="0"/>
          <w:bCs w:val="0"/>
        </w:rPr>
        <w:t>digital economy</w:t>
      </w:r>
      <w:r w:rsidRPr="00FD266D">
        <w:rPr>
          <w:rFonts w:asciiTheme="majorBidi" w:hAnsiTheme="majorBidi" w:cstheme="majorBidi"/>
        </w:rPr>
        <w:t xml:space="preserve"> and create value through local AI-driven solutions rather than reliance on imported systems.</w:t>
      </w:r>
    </w:p>
    <w:p w14:paraId="369EFA2D" w14:textId="77777777" w:rsidR="007A4E97" w:rsidRPr="00FD266D" w:rsidRDefault="007A4E97" w:rsidP="00FD266D">
      <w:pPr>
        <w:pStyle w:val="Heading2"/>
        <w:spacing w:line="360" w:lineRule="auto"/>
        <w:jc w:val="left"/>
        <w:rPr>
          <w:rFonts w:asciiTheme="majorBidi" w:hAnsiTheme="majorBidi" w:cstheme="majorBidi"/>
        </w:rPr>
      </w:pPr>
      <w:bookmarkStart w:id="77" w:name="_Toc214033650"/>
      <w:r w:rsidRPr="00FD266D">
        <w:rPr>
          <w:rStyle w:val="Strong"/>
          <w:rFonts w:asciiTheme="majorBidi" w:hAnsiTheme="majorBidi" w:cstheme="majorBidi"/>
          <w:b/>
          <w:bCs/>
        </w:rPr>
        <w:t>4.4 Environmental Factors</w:t>
      </w:r>
      <w:bookmarkEnd w:id="77"/>
    </w:p>
    <w:p w14:paraId="0BF067F1" w14:textId="6007F387" w:rsidR="007A4E97" w:rsidRPr="00FD266D" w:rsidRDefault="007A4E97"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The digitalization of the CV screening process directly contributes to </w:t>
      </w:r>
      <w:r w:rsidRPr="006E0BB4">
        <w:rPr>
          <w:rStyle w:val="Strong"/>
          <w:rFonts w:asciiTheme="majorBidi" w:hAnsiTheme="majorBidi" w:cstheme="majorBidi"/>
          <w:b w:val="0"/>
          <w:bCs w:val="0"/>
        </w:rPr>
        <w:t>environmental sustainability</w:t>
      </w:r>
      <w:r w:rsidRPr="00FD266D">
        <w:rPr>
          <w:rFonts w:asciiTheme="majorBidi" w:hAnsiTheme="majorBidi" w:cstheme="majorBidi"/>
        </w:rPr>
        <w:t xml:space="preserve"> by eliminating paper-based workflows, reducing printing, physical storage, and transportation associated with recruitment. Moreover, the use of cloud and local computing resources optimizes energy efficiency by leveraging shared infrastructure rather than individual systems. As part of AUI’s sustainability initiatives, the project aligns with </w:t>
      </w:r>
      <w:r w:rsidRPr="006E0BB4">
        <w:rPr>
          <w:rStyle w:val="Strong"/>
          <w:rFonts w:asciiTheme="majorBidi" w:hAnsiTheme="majorBidi" w:cstheme="majorBidi"/>
          <w:b w:val="0"/>
          <w:bCs w:val="0"/>
        </w:rPr>
        <w:t>SDG 13 (Climate Action)</w:t>
      </w:r>
      <w:r w:rsidRPr="00FD266D">
        <w:rPr>
          <w:rFonts w:asciiTheme="majorBidi" w:hAnsiTheme="majorBidi" w:cstheme="majorBidi"/>
        </w:rPr>
        <w:t xml:space="preserve"> by reducing the carbon footprint associated with administrative operations.</w:t>
      </w:r>
    </w:p>
    <w:p w14:paraId="20D048FE" w14:textId="77777777" w:rsidR="007A4E97" w:rsidRPr="00FD266D" w:rsidRDefault="007A4E97" w:rsidP="00FD266D">
      <w:pPr>
        <w:pStyle w:val="Heading2"/>
        <w:spacing w:line="360" w:lineRule="auto"/>
        <w:jc w:val="left"/>
        <w:rPr>
          <w:rFonts w:asciiTheme="majorBidi" w:hAnsiTheme="majorBidi" w:cstheme="majorBidi"/>
        </w:rPr>
      </w:pPr>
      <w:bookmarkStart w:id="78" w:name="_Toc214033651"/>
      <w:r w:rsidRPr="00FD266D">
        <w:rPr>
          <w:rStyle w:val="Strong"/>
          <w:rFonts w:asciiTheme="majorBidi" w:hAnsiTheme="majorBidi" w:cstheme="majorBidi"/>
          <w:b/>
          <w:bCs/>
        </w:rPr>
        <w:t>4.5 Political Factors</w:t>
      </w:r>
      <w:bookmarkEnd w:id="78"/>
    </w:p>
    <w:p w14:paraId="718CF3D7" w14:textId="77777777" w:rsidR="007A4E97" w:rsidRPr="00FD266D" w:rsidRDefault="007A4E97"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The project aligns with </w:t>
      </w:r>
      <w:r w:rsidRPr="006E0BB4">
        <w:rPr>
          <w:rStyle w:val="Strong"/>
          <w:rFonts w:asciiTheme="majorBidi" w:hAnsiTheme="majorBidi" w:cstheme="majorBidi"/>
          <w:b w:val="0"/>
          <w:bCs w:val="0"/>
        </w:rPr>
        <w:t>Morocco’s national digital transformation strategy</w:t>
      </w:r>
      <w:r w:rsidRPr="00FD266D">
        <w:rPr>
          <w:rFonts w:asciiTheme="majorBidi" w:hAnsiTheme="majorBidi" w:cstheme="majorBidi"/>
        </w:rPr>
        <w:t>, notably the “</w:t>
      </w:r>
      <w:r w:rsidRPr="00FD266D">
        <w:rPr>
          <w:rStyle w:val="Emphasis"/>
          <w:rFonts w:asciiTheme="majorBidi" w:hAnsiTheme="majorBidi" w:cstheme="majorBidi"/>
        </w:rPr>
        <w:t>Maroc Digital 2030</w:t>
      </w:r>
      <w:r w:rsidRPr="00FD266D">
        <w:rPr>
          <w:rFonts w:asciiTheme="majorBidi" w:hAnsiTheme="majorBidi" w:cstheme="majorBidi"/>
        </w:rPr>
        <w:t xml:space="preserve">” plan, which promotes the integration of AI technologies in education and governance. By modernizing HR processes within Al </w:t>
      </w:r>
      <w:proofErr w:type="spellStart"/>
      <w:r w:rsidRPr="00FD266D">
        <w:rPr>
          <w:rFonts w:asciiTheme="majorBidi" w:hAnsiTheme="majorBidi" w:cstheme="majorBidi"/>
        </w:rPr>
        <w:t>Akhawayn</w:t>
      </w:r>
      <w:proofErr w:type="spellEnd"/>
      <w:r w:rsidRPr="00FD266D">
        <w:rPr>
          <w:rFonts w:asciiTheme="majorBidi" w:hAnsiTheme="majorBidi" w:cstheme="majorBidi"/>
        </w:rPr>
        <w:t xml:space="preserve"> University and potentially across Moroccan institutions, the project supports </w:t>
      </w:r>
      <w:r w:rsidRPr="006E0BB4">
        <w:rPr>
          <w:rStyle w:val="Strong"/>
          <w:rFonts w:asciiTheme="majorBidi" w:hAnsiTheme="majorBidi" w:cstheme="majorBidi"/>
          <w:b w:val="0"/>
          <w:bCs w:val="0"/>
        </w:rPr>
        <w:t>policy objectives for e-governance and smart administration</w:t>
      </w:r>
      <w:r w:rsidRPr="00FD266D">
        <w:rPr>
          <w:rFonts w:asciiTheme="majorBidi" w:hAnsiTheme="majorBidi" w:cstheme="majorBidi"/>
        </w:rPr>
        <w:t xml:space="preserve">. Additionally, the system’s transparent scoring mechanism can serve as a model for </w:t>
      </w:r>
      <w:r w:rsidRPr="006E0BB4">
        <w:rPr>
          <w:rStyle w:val="Strong"/>
          <w:rFonts w:asciiTheme="majorBidi" w:hAnsiTheme="majorBidi" w:cstheme="majorBidi"/>
          <w:b w:val="0"/>
          <w:bCs w:val="0"/>
        </w:rPr>
        <w:t>AI governance frameworks</w:t>
      </w:r>
      <w:r w:rsidRPr="00FD266D">
        <w:rPr>
          <w:rFonts w:asciiTheme="majorBidi" w:hAnsiTheme="majorBidi" w:cstheme="majorBidi"/>
        </w:rPr>
        <w:t xml:space="preserve"> in public-sector recruitment, demonstrating responsible and ethical use of AI in line with governmental priorities for digital innovation and public trust.</w:t>
      </w:r>
    </w:p>
    <w:p w14:paraId="47736874" w14:textId="77777777" w:rsidR="007A4E97" w:rsidRPr="00FD266D" w:rsidRDefault="007A4E97" w:rsidP="00FD266D">
      <w:pPr>
        <w:pStyle w:val="Heading2"/>
        <w:spacing w:line="360" w:lineRule="auto"/>
        <w:jc w:val="left"/>
        <w:rPr>
          <w:rFonts w:asciiTheme="majorBidi" w:hAnsiTheme="majorBidi" w:cstheme="majorBidi"/>
        </w:rPr>
      </w:pPr>
      <w:bookmarkStart w:id="79" w:name="_Toc214033652"/>
      <w:r w:rsidRPr="00FD266D">
        <w:rPr>
          <w:rStyle w:val="Strong"/>
          <w:rFonts w:asciiTheme="majorBidi" w:hAnsiTheme="majorBidi" w:cstheme="majorBidi"/>
          <w:b/>
          <w:bCs/>
        </w:rPr>
        <w:t>4.6 Legal Factors</w:t>
      </w:r>
      <w:bookmarkEnd w:id="79"/>
    </w:p>
    <w:p w14:paraId="23F2F260" w14:textId="0E05B3D4" w:rsidR="00465C15" w:rsidRPr="00FD266D" w:rsidRDefault="007A4E97"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Legally, the system complies with </w:t>
      </w:r>
      <w:r w:rsidRPr="006E0BB4">
        <w:rPr>
          <w:rStyle w:val="Strong"/>
          <w:rFonts w:asciiTheme="majorBidi" w:hAnsiTheme="majorBidi" w:cstheme="majorBidi"/>
          <w:b w:val="0"/>
          <w:bCs w:val="0"/>
        </w:rPr>
        <w:t>Moroccan Law 09-08</w:t>
      </w:r>
      <w:r w:rsidRPr="00FD266D">
        <w:rPr>
          <w:rFonts w:asciiTheme="majorBidi" w:hAnsiTheme="majorBidi" w:cstheme="majorBidi"/>
        </w:rPr>
        <w:t xml:space="preserve"> on the protection of personal data, as enforced by the </w:t>
      </w:r>
      <w:r w:rsidRPr="00FD266D">
        <w:rPr>
          <w:rStyle w:val="Emphasis"/>
          <w:rFonts w:asciiTheme="majorBidi" w:hAnsiTheme="majorBidi" w:cstheme="majorBidi"/>
        </w:rPr>
        <w:t xml:space="preserve">Commission Nationale de </w:t>
      </w:r>
      <w:proofErr w:type="spellStart"/>
      <w:r w:rsidRPr="00FD266D">
        <w:rPr>
          <w:rStyle w:val="Emphasis"/>
          <w:rFonts w:asciiTheme="majorBidi" w:hAnsiTheme="majorBidi" w:cstheme="majorBidi"/>
        </w:rPr>
        <w:t>Contrôle</w:t>
      </w:r>
      <w:proofErr w:type="spellEnd"/>
      <w:r w:rsidRPr="00FD266D">
        <w:rPr>
          <w:rStyle w:val="Emphasis"/>
          <w:rFonts w:asciiTheme="majorBidi" w:hAnsiTheme="majorBidi" w:cstheme="majorBidi"/>
        </w:rPr>
        <w:t xml:space="preserve"> de la Protection des Données à </w:t>
      </w:r>
      <w:proofErr w:type="spellStart"/>
      <w:r w:rsidRPr="00FD266D">
        <w:rPr>
          <w:rStyle w:val="Emphasis"/>
          <w:rFonts w:asciiTheme="majorBidi" w:hAnsiTheme="majorBidi" w:cstheme="majorBidi"/>
        </w:rPr>
        <w:t>Caractère</w:t>
      </w:r>
      <w:proofErr w:type="spellEnd"/>
      <w:r w:rsidRPr="00FD266D">
        <w:rPr>
          <w:rStyle w:val="Emphasis"/>
          <w:rFonts w:asciiTheme="majorBidi" w:hAnsiTheme="majorBidi" w:cstheme="majorBidi"/>
        </w:rPr>
        <w:t xml:space="preserve"> Personnel (CNDP)</w:t>
      </w:r>
      <w:r w:rsidRPr="00FD266D">
        <w:rPr>
          <w:rFonts w:asciiTheme="majorBidi" w:hAnsiTheme="majorBidi" w:cstheme="majorBidi"/>
        </w:rPr>
        <w:t xml:space="preserve">. It also adheres to </w:t>
      </w:r>
      <w:r w:rsidRPr="006E0BB4">
        <w:rPr>
          <w:rStyle w:val="Strong"/>
          <w:rFonts w:asciiTheme="majorBidi" w:hAnsiTheme="majorBidi" w:cstheme="majorBidi"/>
          <w:b w:val="0"/>
          <w:bCs w:val="0"/>
        </w:rPr>
        <w:t>GDPR (General Data Protection Regulation)</w:t>
      </w:r>
      <w:r w:rsidRPr="00FD266D">
        <w:rPr>
          <w:rFonts w:asciiTheme="majorBidi" w:hAnsiTheme="majorBidi" w:cstheme="majorBidi"/>
        </w:rPr>
        <w:t xml:space="preserve"> standards, ensuring secure handling, non-retention, and anonymization of applicant information. All CVs are processed </w:t>
      </w:r>
      <w:r w:rsidR="00465C15" w:rsidRPr="00FD266D">
        <w:rPr>
          <w:rFonts w:asciiTheme="majorBidi" w:hAnsiTheme="majorBidi" w:cstheme="majorBidi"/>
        </w:rPr>
        <w:t xml:space="preserve">locally. </w:t>
      </w:r>
    </w:p>
    <w:p w14:paraId="59936BFD" w14:textId="77777777" w:rsidR="007A4E97" w:rsidRPr="00FD266D" w:rsidRDefault="007A4E97" w:rsidP="00FD266D">
      <w:pPr>
        <w:pStyle w:val="Heading2"/>
        <w:spacing w:line="360" w:lineRule="auto"/>
        <w:jc w:val="left"/>
        <w:rPr>
          <w:rFonts w:asciiTheme="majorBidi" w:hAnsiTheme="majorBidi" w:cstheme="majorBidi"/>
        </w:rPr>
      </w:pPr>
      <w:bookmarkStart w:id="80" w:name="_Toc214033653"/>
      <w:r w:rsidRPr="00FD266D">
        <w:rPr>
          <w:rStyle w:val="Strong"/>
          <w:rFonts w:asciiTheme="majorBidi" w:hAnsiTheme="majorBidi" w:cstheme="majorBidi"/>
          <w:b/>
          <w:bCs/>
        </w:rPr>
        <w:lastRenderedPageBreak/>
        <w:t>4.7 Ethical Factors</w:t>
      </w:r>
      <w:bookmarkEnd w:id="80"/>
    </w:p>
    <w:p w14:paraId="07A2B616" w14:textId="0943A6FC" w:rsidR="007A4E97" w:rsidRPr="00FD266D" w:rsidRDefault="007A4E97"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From an ethical standpoint, the system integrates </w:t>
      </w:r>
      <w:r w:rsidRPr="006E0BB4">
        <w:rPr>
          <w:rStyle w:val="Strong"/>
          <w:rFonts w:asciiTheme="majorBidi" w:hAnsiTheme="majorBidi" w:cstheme="majorBidi"/>
          <w:b w:val="0"/>
          <w:bCs w:val="0"/>
        </w:rPr>
        <w:t>Explainable AI (XAI)</w:t>
      </w:r>
      <w:r w:rsidRPr="00FD266D">
        <w:rPr>
          <w:rFonts w:asciiTheme="majorBidi" w:hAnsiTheme="majorBidi" w:cstheme="majorBidi"/>
        </w:rPr>
        <w:t xml:space="preserve"> principles by making its decision criteria visible and interpretable. Candidates can understand their match results, promoting trust and accountability. Fairness metrics ensure that the model does not favor gender, nationality, or linguistic bias during the matching process. The project reflects AUI’s academic values of integrity and inclusivity, demonstrating that </w:t>
      </w:r>
      <w:r w:rsidRPr="006E0BB4">
        <w:rPr>
          <w:rStyle w:val="Strong"/>
          <w:rFonts w:asciiTheme="majorBidi" w:hAnsiTheme="majorBidi" w:cstheme="majorBidi"/>
          <w:b w:val="0"/>
          <w:bCs w:val="0"/>
        </w:rPr>
        <w:t>ethical AI development</w:t>
      </w:r>
      <w:r w:rsidRPr="00FD266D">
        <w:rPr>
          <w:rFonts w:asciiTheme="majorBidi" w:hAnsiTheme="majorBidi" w:cstheme="majorBidi"/>
        </w:rPr>
        <w:t xml:space="preserve"> can coexist with operational efficiency. </w:t>
      </w:r>
    </w:p>
    <w:p w14:paraId="111E3C34" w14:textId="0444BE82" w:rsidR="00863ED5" w:rsidRPr="00FD266D" w:rsidRDefault="000E5C5B">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81" w:name="_Toc214033654"/>
      <w:r w:rsidRPr="00FD266D">
        <w:rPr>
          <w:rFonts w:asciiTheme="majorBidi" w:hAnsiTheme="majorBidi" w:cstheme="majorBidi"/>
          <w:b/>
          <w:bCs/>
          <w:sz w:val="28"/>
          <w:szCs w:val="28"/>
          <w:lang w:val="fr-MA"/>
        </w:rPr>
        <w:t>ENGINEERING STANDARDS</w:t>
      </w:r>
      <w:bookmarkEnd w:id="81"/>
    </w:p>
    <w:p w14:paraId="3A82DFDE" w14:textId="77777777"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The </w:t>
      </w:r>
      <w:r w:rsidRPr="00FD266D">
        <w:rPr>
          <w:rFonts w:asciiTheme="majorBidi" w:hAnsiTheme="majorBidi" w:cstheme="majorBidi"/>
          <w:i/>
          <w:iCs/>
        </w:rPr>
        <w:t>Intelligent CV Screening System</w:t>
      </w:r>
      <w:r w:rsidRPr="00FD266D">
        <w:rPr>
          <w:rFonts w:asciiTheme="majorBidi" w:hAnsiTheme="majorBidi" w:cstheme="majorBidi"/>
        </w:rPr>
        <w:t xml:space="preserve"> adheres to international, professional, and institutional engineering and ethical standards to ensure reliability, maintainability, and compliance across technical and human dimensions.</w:t>
      </w:r>
    </w:p>
    <w:p w14:paraId="49D324C9" w14:textId="5BCED7CC" w:rsidR="00431969" w:rsidRPr="00FD266D" w:rsidRDefault="00FE67A4" w:rsidP="00FD266D">
      <w:pPr>
        <w:pStyle w:val="Heading2"/>
        <w:spacing w:line="360" w:lineRule="auto"/>
        <w:jc w:val="left"/>
        <w:rPr>
          <w:rFonts w:asciiTheme="majorBidi" w:hAnsiTheme="majorBidi" w:cstheme="majorBidi"/>
        </w:rPr>
      </w:pPr>
      <w:bookmarkStart w:id="82" w:name="_Toc214033655"/>
      <w:r w:rsidRPr="00FD266D">
        <w:rPr>
          <w:rFonts w:asciiTheme="majorBidi" w:hAnsiTheme="majorBidi" w:cstheme="majorBidi"/>
        </w:rPr>
        <w:t xml:space="preserve">5.1 </w:t>
      </w:r>
      <w:r w:rsidR="00431969" w:rsidRPr="00FD266D">
        <w:rPr>
          <w:rFonts w:asciiTheme="majorBidi" w:hAnsiTheme="majorBidi" w:cstheme="majorBidi"/>
        </w:rPr>
        <w:t>IEEE Code of Ethics and Professional Conduct</w:t>
      </w:r>
      <w:bookmarkEnd w:id="82"/>
    </w:p>
    <w:p w14:paraId="44370464" w14:textId="5C3C4C33"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The project strictly follows the </w:t>
      </w:r>
      <w:r w:rsidRPr="006E0BB4">
        <w:rPr>
          <w:rFonts w:asciiTheme="majorBidi" w:hAnsiTheme="majorBidi" w:cstheme="majorBidi"/>
        </w:rPr>
        <w:t>IEEE Code of Ethics (2020),</w:t>
      </w:r>
      <w:r w:rsidRPr="00FD266D">
        <w:rPr>
          <w:rFonts w:asciiTheme="majorBidi" w:hAnsiTheme="majorBidi" w:cstheme="majorBidi"/>
        </w:rPr>
        <w:t xml:space="preserve"> which promotes public welfare, integrity, and accountability in engineering practices. The system is designed to respect user privacy, avoid discrimination, and promote fairness in AI-assisted recruitment. </w:t>
      </w:r>
      <w:r w:rsidR="00FE67A4" w:rsidRPr="00FD266D">
        <w:rPr>
          <w:rFonts w:asciiTheme="majorBidi" w:hAnsiTheme="majorBidi" w:cstheme="majorBidi"/>
        </w:rPr>
        <w:t xml:space="preserve">The prototype demonstrated and </w:t>
      </w:r>
      <w:r w:rsidRPr="00FD266D">
        <w:rPr>
          <w:rFonts w:asciiTheme="majorBidi" w:hAnsiTheme="majorBidi" w:cstheme="majorBidi"/>
        </w:rPr>
        <w:t>ensured that the model’s recommendations are transparent, explainable, and consistent with professional responsibility and integrity. Regular testing and peer review help maintain safety, trustworthiness, and unbiased outcomes.</w:t>
      </w:r>
    </w:p>
    <w:p w14:paraId="0DB05436" w14:textId="3C8A6494" w:rsidR="00431969" w:rsidRPr="00FD266D" w:rsidRDefault="00FE67A4" w:rsidP="00FD266D">
      <w:pPr>
        <w:pStyle w:val="Heading2"/>
        <w:spacing w:line="360" w:lineRule="auto"/>
        <w:rPr>
          <w:rFonts w:asciiTheme="majorBidi" w:hAnsiTheme="majorBidi" w:cstheme="majorBidi"/>
        </w:rPr>
      </w:pPr>
      <w:bookmarkStart w:id="83" w:name="_Toc214033656"/>
      <w:r w:rsidRPr="00FD266D">
        <w:rPr>
          <w:rFonts w:asciiTheme="majorBidi" w:hAnsiTheme="majorBidi" w:cstheme="majorBidi"/>
        </w:rPr>
        <w:t xml:space="preserve">5.2 </w:t>
      </w:r>
      <w:r w:rsidR="00431969" w:rsidRPr="00FD266D">
        <w:rPr>
          <w:rFonts w:asciiTheme="majorBidi" w:hAnsiTheme="majorBidi" w:cstheme="majorBidi"/>
        </w:rPr>
        <w:t>Software Quality and Performance Standards (ISO/IEC 25010)</w:t>
      </w:r>
      <w:bookmarkEnd w:id="83"/>
    </w:p>
    <w:p w14:paraId="409B53F7" w14:textId="77777777"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In line with </w:t>
      </w:r>
      <w:r w:rsidRPr="006E0BB4">
        <w:rPr>
          <w:rFonts w:asciiTheme="majorBidi" w:hAnsiTheme="majorBidi" w:cstheme="majorBidi"/>
        </w:rPr>
        <w:t>ISO/IEC 25010</w:t>
      </w:r>
      <w:r w:rsidRPr="00FD266D">
        <w:rPr>
          <w:rFonts w:asciiTheme="majorBidi" w:hAnsiTheme="majorBidi" w:cstheme="majorBidi"/>
        </w:rPr>
        <w:t>, the software architecture emphasizes eight key quality characteristics:</w:t>
      </w:r>
    </w:p>
    <w:p w14:paraId="21F0F4FD" w14:textId="77777777" w:rsidR="00431969" w:rsidRPr="00FD266D" w:rsidRDefault="00431969">
      <w:pPr>
        <w:pStyle w:val="NormalWeb"/>
        <w:numPr>
          <w:ilvl w:val="0"/>
          <w:numId w:val="8"/>
        </w:numPr>
        <w:spacing w:line="360" w:lineRule="auto"/>
        <w:jc w:val="both"/>
        <w:rPr>
          <w:rFonts w:asciiTheme="majorBidi" w:hAnsiTheme="majorBidi" w:cstheme="majorBidi"/>
        </w:rPr>
      </w:pPr>
      <w:r w:rsidRPr="00FD266D">
        <w:rPr>
          <w:rFonts w:asciiTheme="majorBidi" w:hAnsiTheme="majorBidi" w:cstheme="majorBidi"/>
          <w:b/>
          <w:bCs/>
        </w:rPr>
        <w:t>Functionality and Suitability:</w:t>
      </w:r>
      <w:r w:rsidRPr="00FD266D">
        <w:rPr>
          <w:rFonts w:asciiTheme="majorBidi" w:hAnsiTheme="majorBidi" w:cstheme="majorBidi"/>
        </w:rPr>
        <w:t xml:space="preserve"> Accurate and reliable candidate matching based on validated AI models.</w:t>
      </w:r>
    </w:p>
    <w:p w14:paraId="33F3419D" w14:textId="77777777" w:rsidR="00431969" w:rsidRPr="00FD266D" w:rsidRDefault="00431969">
      <w:pPr>
        <w:pStyle w:val="NormalWeb"/>
        <w:numPr>
          <w:ilvl w:val="0"/>
          <w:numId w:val="8"/>
        </w:numPr>
        <w:spacing w:line="360" w:lineRule="auto"/>
        <w:jc w:val="both"/>
        <w:rPr>
          <w:rFonts w:asciiTheme="majorBidi" w:hAnsiTheme="majorBidi" w:cstheme="majorBidi"/>
        </w:rPr>
      </w:pPr>
      <w:r w:rsidRPr="00FD266D">
        <w:rPr>
          <w:rFonts w:asciiTheme="majorBidi" w:hAnsiTheme="majorBidi" w:cstheme="majorBidi"/>
          <w:b/>
          <w:bCs/>
        </w:rPr>
        <w:t>Performance Efficiency:</w:t>
      </w:r>
      <w:r w:rsidRPr="00FD266D">
        <w:rPr>
          <w:rFonts w:asciiTheme="majorBidi" w:hAnsiTheme="majorBidi" w:cstheme="majorBidi"/>
        </w:rPr>
        <w:t xml:space="preserve"> Fast semantic analysis using optimized embeddings and lightweight Flask-React communication (&lt; 5 seconds average response).</w:t>
      </w:r>
    </w:p>
    <w:p w14:paraId="1628E440" w14:textId="77777777" w:rsidR="00431969" w:rsidRPr="00FD266D" w:rsidRDefault="00431969">
      <w:pPr>
        <w:pStyle w:val="NormalWeb"/>
        <w:numPr>
          <w:ilvl w:val="0"/>
          <w:numId w:val="8"/>
        </w:numPr>
        <w:spacing w:line="360" w:lineRule="auto"/>
        <w:jc w:val="both"/>
        <w:rPr>
          <w:rFonts w:asciiTheme="majorBidi" w:hAnsiTheme="majorBidi" w:cstheme="majorBidi"/>
        </w:rPr>
      </w:pPr>
      <w:r w:rsidRPr="00FD266D">
        <w:rPr>
          <w:rFonts w:asciiTheme="majorBidi" w:hAnsiTheme="majorBidi" w:cstheme="majorBidi"/>
          <w:b/>
          <w:bCs/>
        </w:rPr>
        <w:t>Compatibility and Portability:</w:t>
      </w:r>
      <w:r w:rsidRPr="00FD266D">
        <w:rPr>
          <w:rFonts w:asciiTheme="majorBidi" w:hAnsiTheme="majorBidi" w:cstheme="majorBidi"/>
        </w:rPr>
        <w:t xml:space="preserve"> Frameworks such as Flask, React, and Tailwind CSS ensure seamless cross-platform deployment.</w:t>
      </w:r>
    </w:p>
    <w:p w14:paraId="39C93847" w14:textId="77777777" w:rsidR="00431969" w:rsidRPr="00FD266D" w:rsidRDefault="00431969">
      <w:pPr>
        <w:pStyle w:val="NormalWeb"/>
        <w:numPr>
          <w:ilvl w:val="0"/>
          <w:numId w:val="8"/>
        </w:numPr>
        <w:spacing w:line="360" w:lineRule="auto"/>
        <w:jc w:val="both"/>
        <w:rPr>
          <w:rFonts w:asciiTheme="majorBidi" w:hAnsiTheme="majorBidi" w:cstheme="majorBidi"/>
        </w:rPr>
      </w:pPr>
      <w:r w:rsidRPr="00FD266D">
        <w:rPr>
          <w:rFonts w:asciiTheme="majorBidi" w:hAnsiTheme="majorBidi" w:cstheme="majorBidi"/>
          <w:b/>
          <w:bCs/>
        </w:rPr>
        <w:t>Usability:</w:t>
      </w:r>
      <w:r w:rsidRPr="00FD266D">
        <w:rPr>
          <w:rFonts w:asciiTheme="majorBidi" w:hAnsiTheme="majorBidi" w:cstheme="majorBidi"/>
        </w:rPr>
        <w:t xml:space="preserve"> The user interface is developed following AUI’s white-and-green accessibility standards and WCAG 2.1 guidelines for visual clarity.</w:t>
      </w:r>
    </w:p>
    <w:p w14:paraId="7780CB24" w14:textId="77777777" w:rsidR="00431969" w:rsidRPr="00FD266D" w:rsidRDefault="00431969">
      <w:pPr>
        <w:pStyle w:val="NormalWeb"/>
        <w:numPr>
          <w:ilvl w:val="0"/>
          <w:numId w:val="8"/>
        </w:numPr>
        <w:spacing w:line="360" w:lineRule="auto"/>
        <w:jc w:val="both"/>
        <w:rPr>
          <w:rFonts w:asciiTheme="majorBidi" w:hAnsiTheme="majorBidi" w:cstheme="majorBidi"/>
        </w:rPr>
      </w:pPr>
      <w:r w:rsidRPr="00FD266D">
        <w:rPr>
          <w:rFonts w:asciiTheme="majorBidi" w:hAnsiTheme="majorBidi" w:cstheme="majorBidi"/>
          <w:b/>
          <w:bCs/>
        </w:rPr>
        <w:lastRenderedPageBreak/>
        <w:t>Reliability and Maintainability:</w:t>
      </w:r>
      <w:r w:rsidRPr="00FD266D">
        <w:rPr>
          <w:rFonts w:asciiTheme="majorBidi" w:hAnsiTheme="majorBidi" w:cstheme="majorBidi"/>
        </w:rPr>
        <w:t xml:space="preserve"> Modular backend components and version control (Git/GitHub) maintain stability and traceability of updates.</w:t>
      </w:r>
    </w:p>
    <w:p w14:paraId="22FE0BA2" w14:textId="4E2EABE2" w:rsidR="00431969" w:rsidRPr="00FD266D" w:rsidRDefault="00431969">
      <w:pPr>
        <w:pStyle w:val="NormalWeb"/>
        <w:numPr>
          <w:ilvl w:val="0"/>
          <w:numId w:val="8"/>
        </w:numPr>
        <w:spacing w:line="360" w:lineRule="auto"/>
        <w:jc w:val="both"/>
        <w:rPr>
          <w:rFonts w:asciiTheme="majorBidi" w:hAnsiTheme="majorBidi" w:cstheme="majorBidi"/>
        </w:rPr>
      </w:pPr>
      <w:r w:rsidRPr="00FD266D">
        <w:rPr>
          <w:rFonts w:asciiTheme="majorBidi" w:hAnsiTheme="majorBidi" w:cstheme="majorBidi"/>
          <w:b/>
          <w:bCs/>
        </w:rPr>
        <w:t>Security:</w:t>
      </w:r>
      <w:r w:rsidRPr="00FD266D">
        <w:rPr>
          <w:rFonts w:asciiTheme="majorBidi" w:hAnsiTheme="majorBidi" w:cstheme="majorBidi"/>
        </w:rPr>
        <w:t xml:space="preserve"> Strict input validation, and local storage of sensitive files prevent unauthorized access or data leakage.</w:t>
      </w:r>
    </w:p>
    <w:p w14:paraId="0710FA88" w14:textId="4E1D2E4A" w:rsidR="00431969" w:rsidRPr="00FD266D" w:rsidRDefault="00FE67A4" w:rsidP="00FD266D">
      <w:pPr>
        <w:pStyle w:val="Heading2"/>
        <w:spacing w:line="360" w:lineRule="auto"/>
        <w:jc w:val="left"/>
        <w:rPr>
          <w:rFonts w:asciiTheme="majorBidi" w:hAnsiTheme="majorBidi" w:cstheme="majorBidi"/>
        </w:rPr>
      </w:pPr>
      <w:bookmarkStart w:id="84" w:name="_Toc214033657"/>
      <w:r w:rsidRPr="00FD266D">
        <w:rPr>
          <w:rFonts w:asciiTheme="majorBidi" w:hAnsiTheme="majorBidi" w:cstheme="majorBidi"/>
        </w:rPr>
        <w:t xml:space="preserve">5.3 </w:t>
      </w:r>
      <w:r w:rsidR="00431969" w:rsidRPr="00FD266D">
        <w:rPr>
          <w:rFonts w:asciiTheme="majorBidi" w:hAnsiTheme="majorBidi" w:cstheme="majorBidi"/>
        </w:rPr>
        <w:t>Coding and Documentation Standards</w:t>
      </w:r>
      <w:bookmarkEnd w:id="84"/>
    </w:p>
    <w:p w14:paraId="3167DB1F" w14:textId="77777777"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All Python scripts conform to </w:t>
      </w:r>
      <w:r w:rsidRPr="006E0BB4">
        <w:rPr>
          <w:rFonts w:asciiTheme="majorBidi" w:hAnsiTheme="majorBidi" w:cstheme="majorBidi"/>
        </w:rPr>
        <w:t>PEP 8 style guidelines,</w:t>
      </w:r>
      <w:r w:rsidRPr="00FD266D">
        <w:rPr>
          <w:rFonts w:asciiTheme="majorBidi" w:hAnsiTheme="majorBidi" w:cstheme="majorBidi"/>
        </w:rPr>
        <w:t xml:space="preserve"> promoting readability, naming consistency, and standardized indentation. Version control practices (Git branching, commit documentation, and pull requests) are used to maintain collaborative traceability. For frontend code, </w:t>
      </w:r>
      <w:proofErr w:type="spellStart"/>
      <w:r w:rsidRPr="006E0BB4">
        <w:rPr>
          <w:rFonts w:asciiTheme="majorBidi" w:hAnsiTheme="majorBidi" w:cstheme="majorBidi"/>
        </w:rPr>
        <w:t>ESLint</w:t>
      </w:r>
      <w:proofErr w:type="spellEnd"/>
      <w:r w:rsidRPr="006E0BB4">
        <w:rPr>
          <w:rFonts w:asciiTheme="majorBidi" w:hAnsiTheme="majorBidi" w:cstheme="majorBidi"/>
        </w:rPr>
        <w:t xml:space="preserve"> rules and Prettier formatting </w:t>
      </w:r>
      <w:r w:rsidRPr="00FD266D">
        <w:rPr>
          <w:rFonts w:asciiTheme="majorBidi" w:hAnsiTheme="majorBidi" w:cstheme="majorBidi"/>
        </w:rPr>
        <w:t xml:space="preserve">ensure consistent JavaScript standards. System documentation and technical reports follow the </w:t>
      </w:r>
      <w:r w:rsidRPr="006E0BB4">
        <w:rPr>
          <w:rFonts w:asciiTheme="majorBidi" w:hAnsiTheme="majorBidi" w:cstheme="majorBidi"/>
        </w:rPr>
        <w:t>IEEE conference format</w:t>
      </w:r>
      <w:r w:rsidRPr="00FD266D">
        <w:rPr>
          <w:rFonts w:asciiTheme="majorBidi" w:hAnsiTheme="majorBidi" w:cstheme="majorBidi"/>
        </w:rPr>
        <w:t xml:space="preserve"> to promote reproducibility and academic transparency in code, methodology, and evaluation.</w:t>
      </w:r>
    </w:p>
    <w:p w14:paraId="784DF213" w14:textId="7132DCC5" w:rsidR="00431969" w:rsidRPr="00FD266D" w:rsidRDefault="00FE67A4" w:rsidP="00FD266D">
      <w:pPr>
        <w:pStyle w:val="Heading2"/>
        <w:spacing w:line="360" w:lineRule="auto"/>
        <w:jc w:val="left"/>
        <w:rPr>
          <w:rFonts w:asciiTheme="majorBidi" w:hAnsiTheme="majorBidi" w:cstheme="majorBidi"/>
        </w:rPr>
      </w:pPr>
      <w:bookmarkStart w:id="85" w:name="_Toc214033658"/>
      <w:r w:rsidRPr="00FD266D">
        <w:rPr>
          <w:rFonts w:asciiTheme="majorBidi" w:hAnsiTheme="majorBidi" w:cstheme="majorBidi"/>
        </w:rPr>
        <w:t xml:space="preserve">5.4 </w:t>
      </w:r>
      <w:r w:rsidR="00431969" w:rsidRPr="00FD266D">
        <w:rPr>
          <w:rFonts w:asciiTheme="majorBidi" w:hAnsiTheme="majorBidi" w:cstheme="majorBidi"/>
        </w:rPr>
        <w:t>Data Protection and Privacy Compliance</w:t>
      </w:r>
      <w:bookmarkEnd w:id="85"/>
    </w:p>
    <w:p w14:paraId="614CBD7C" w14:textId="77777777"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Data handling complies with both </w:t>
      </w:r>
      <w:r w:rsidRPr="006E0BB4">
        <w:rPr>
          <w:rFonts w:asciiTheme="majorBidi" w:hAnsiTheme="majorBidi" w:cstheme="majorBidi"/>
        </w:rPr>
        <w:t>Moroccan Law 09-08</w:t>
      </w:r>
      <w:r w:rsidRPr="00FD266D">
        <w:rPr>
          <w:rFonts w:asciiTheme="majorBidi" w:hAnsiTheme="majorBidi" w:cstheme="majorBidi"/>
        </w:rPr>
        <w:t xml:space="preserve">, supervised by the </w:t>
      </w:r>
      <w:r w:rsidRPr="00FD266D">
        <w:rPr>
          <w:rFonts w:asciiTheme="majorBidi" w:hAnsiTheme="majorBidi" w:cstheme="majorBidi"/>
          <w:i/>
          <w:iCs/>
        </w:rPr>
        <w:t xml:space="preserve">Commission Nationale de </w:t>
      </w:r>
      <w:proofErr w:type="spellStart"/>
      <w:r w:rsidRPr="00FD266D">
        <w:rPr>
          <w:rFonts w:asciiTheme="majorBidi" w:hAnsiTheme="majorBidi" w:cstheme="majorBidi"/>
          <w:i/>
          <w:iCs/>
        </w:rPr>
        <w:t>Contrôle</w:t>
      </w:r>
      <w:proofErr w:type="spellEnd"/>
      <w:r w:rsidRPr="00FD266D">
        <w:rPr>
          <w:rFonts w:asciiTheme="majorBidi" w:hAnsiTheme="majorBidi" w:cstheme="majorBidi"/>
          <w:i/>
          <w:iCs/>
        </w:rPr>
        <w:t xml:space="preserve"> de la Protection des Données à </w:t>
      </w:r>
      <w:proofErr w:type="spellStart"/>
      <w:r w:rsidRPr="00FD266D">
        <w:rPr>
          <w:rFonts w:asciiTheme="majorBidi" w:hAnsiTheme="majorBidi" w:cstheme="majorBidi"/>
          <w:i/>
          <w:iCs/>
        </w:rPr>
        <w:t>Caractère</w:t>
      </w:r>
      <w:proofErr w:type="spellEnd"/>
      <w:r w:rsidRPr="00FD266D">
        <w:rPr>
          <w:rFonts w:asciiTheme="majorBidi" w:hAnsiTheme="majorBidi" w:cstheme="majorBidi"/>
          <w:i/>
          <w:iCs/>
        </w:rPr>
        <w:t xml:space="preserve"> Personnel (CNDP)</w:t>
      </w:r>
      <w:r w:rsidRPr="00FD266D">
        <w:rPr>
          <w:rFonts w:asciiTheme="majorBidi" w:hAnsiTheme="majorBidi" w:cstheme="majorBidi"/>
        </w:rPr>
        <w:t xml:space="preserve">, and the </w:t>
      </w:r>
      <w:r w:rsidRPr="006E0BB4">
        <w:rPr>
          <w:rFonts w:asciiTheme="majorBidi" w:hAnsiTheme="majorBidi" w:cstheme="majorBidi"/>
        </w:rPr>
        <w:t>EU General Data Protection Regulation (GDPR).</w:t>
      </w:r>
      <w:r w:rsidRPr="00FD266D">
        <w:rPr>
          <w:rFonts w:asciiTheme="majorBidi" w:hAnsiTheme="majorBidi" w:cstheme="majorBidi"/>
        </w:rPr>
        <w:t xml:space="preserve"> Uploaded CVs are processed in memory without permanent storage unless explicit consent is provided. Metadata and logs are anonymized for analytical use. All processing steps adhere to </w:t>
      </w:r>
      <w:r w:rsidRPr="00FD266D">
        <w:rPr>
          <w:rFonts w:asciiTheme="majorBidi" w:hAnsiTheme="majorBidi" w:cstheme="majorBidi"/>
          <w:i/>
          <w:iCs/>
        </w:rPr>
        <w:t>privacy by design</w:t>
      </w:r>
      <w:r w:rsidRPr="00FD266D">
        <w:rPr>
          <w:rFonts w:asciiTheme="majorBidi" w:hAnsiTheme="majorBidi" w:cstheme="majorBidi"/>
        </w:rPr>
        <w:t xml:space="preserve"> and </w:t>
      </w:r>
      <w:r w:rsidRPr="00FD266D">
        <w:rPr>
          <w:rFonts w:asciiTheme="majorBidi" w:hAnsiTheme="majorBidi" w:cstheme="majorBidi"/>
          <w:i/>
          <w:iCs/>
        </w:rPr>
        <w:t>privacy by default</w:t>
      </w:r>
      <w:r w:rsidRPr="00FD266D">
        <w:rPr>
          <w:rFonts w:asciiTheme="majorBidi" w:hAnsiTheme="majorBidi" w:cstheme="majorBidi"/>
        </w:rPr>
        <w:t xml:space="preserve"> principles.</w:t>
      </w:r>
    </w:p>
    <w:p w14:paraId="580E1E2E" w14:textId="470A807C" w:rsidR="00431969" w:rsidRPr="00FD266D" w:rsidRDefault="00FE67A4" w:rsidP="00FD266D">
      <w:pPr>
        <w:pStyle w:val="Heading2"/>
        <w:spacing w:line="360" w:lineRule="auto"/>
        <w:jc w:val="left"/>
        <w:rPr>
          <w:rFonts w:asciiTheme="majorBidi" w:hAnsiTheme="majorBidi" w:cstheme="majorBidi"/>
        </w:rPr>
      </w:pPr>
      <w:bookmarkStart w:id="86" w:name="_Toc214033659"/>
      <w:r w:rsidRPr="00FD266D">
        <w:rPr>
          <w:rFonts w:asciiTheme="majorBidi" w:hAnsiTheme="majorBidi" w:cstheme="majorBidi"/>
        </w:rPr>
        <w:t xml:space="preserve">5.5 </w:t>
      </w:r>
      <w:r w:rsidR="00431969" w:rsidRPr="00FD266D">
        <w:rPr>
          <w:rFonts w:asciiTheme="majorBidi" w:hAnsiTheme="majorBidi" w:cstheme="majorBidi"/>
        </w:rPr>
        <w:t>AI and Machine Learning Ethical Guidelines</w:t>
      </w:r>
      <w:bookmarkEnd w:id="86"/>
    </w:p>
    <w:p w14:paraId="30A8A646" w14:textId="124969D7"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To ensure fairness and accountability, the project aligns with </w:t>
      </w:r>
      <w:r w:rsidRPr="006E0BB4">
        <w:rPr>
          <w:rFonts w:asciiTheme="majorBidi" w:hAnsiTheme="majorBidi" w:cstheme="majorBidi"/>
        </w:rPr>
        <w:t>IEEE P7003 Standard for Algorithmic Bias Considerations and the OECD AI Principles.</w:t>
      </w:r>
      <w:r w:rsidRPr="00FD266D">
        <w:rPr>
          <w:rFonts w:asciiTheme="majorBidi" w:hAnsiTheme="majorBidi" w:cstheme="majorBidi"/>
        </w:rPr>
        <w:t xml:space="preserve"> The model uses balanced evaluation metrics and explainable-AI (XAI) outputs to prevent bias based on gender, nationality, or linguistic expression. </w:t>
      </w:r>
    </w:p>
    <w:p w14:paraId="50FFA3EB" w14:textId="47B71A7B" w:rsidR="00431969" w:rsidRPr="00FD266D" w:rsidRDefault="00FE67A4" w:rsidP="00FD266D">
      <w:pPr>
        <w:pStyle w:val="Heading2"/>
        <w:spacing w:line="360" w:lineRule="auto"/>
        <w:jc w:val="left"/>
        <w:rPr>
          <w:rFonts w:asciiTheme="majorBidi" w:hAnsiTheme="majorBidi" w:cstheme="majorBidi"/>
        </w:rPr>
      </w:pPr>
      <w:bookmarkStart w:id="87" w:name="_Toc214033660"/>
      <w:r w:rsidRPr="00FD266D">
        <w:rPr>
          <w:rFonts w:asciiTheme="majorBidi" w:hAnsiTheme="majorBidi" w:cstheme="majorBidi"/>
        </w:rPr>
        <w:t xml:space="preserve">5.6 </w:t>
      </w:r>
      <w:r w:rsidR="00431969" w:rsidRPr="00FD266D">
        <w:rPr>
          <w:rFonts w:asciiTheme="majorBidi" w:hAnsiTheme="majorBidi" w:cstheme="majorBidi"/>
        </w:rPr>
        <w:t>System Integration and Interoperability</w:t>
      </w:r>
      <w:bookmarkEnd w:id="87"/>
    </w:p>
    <w:p w14:paraId="7A405C10" w14:textId="77777777" w:rsidR="00431969" w:rsidRPr="00FD266D" w:rsidRDefault="00431969" w:rsidP="000C6BA5">
      <w:pPr>
        <w:pStyle w:val="NormalWeb"/>
        <w:spacing w:line="360" w:lineRule="auto"/>
        <w:jc w:val="both"/>
        <w:rPr>
          <w:rFonts w:asciiTheme="majorBidi" w:hAnsiTheme="majorBidi" w:cstheme="majorBidi"/>
        </w:rPr>
      </w:pPr>
      <w:r w:rsidRPr="00FD266D">
        <w:rPr>
          <w:rFonts w:asciiTheme="majorBidi" w:hAnsiTheme="majorBidi" w:cstheme="majorBidi"/>
        </w:rPr>
        <w:t xml:space="preserve">The application complies with </w:t>
      </w:r>
      <w:r w:rsidRPr="006E0BB4">
        <w:rPr>
          <w:rFonts w:asciiTheme="majorBidi" w:hAnsiTheme="majorBidi" w:cstheme="majorBidi"/>
        </w:rPr>
        <w:t>RESTful API standards (RFC 9110)</w:t>
      </w:r>
      <w:r w:rsidRPr="00FD266D">
        <w:rPr>
          <w:rFonts w:asciiTheme="majorBidi" w:hAnsiTheme="majorBidi" w:cstheme="majorBidi"/>
        </w:rPr>
        <w:t xml:space="preserve"> for backend communication and supports structured </w:t>
      </w:r>
      <w:r w:rsidRPr="006E0BB4">
        <w:rPr>
          <w:rFonts w:asciiTheme="majorBidi" w:hAnsiTheme="majorBidi" w:cstheme="majorBidi"/>
        </w:rPr>
        <w:t>JSON</w:t>
      </w:r>
      <w:r w:rsidRPr="00FD266D">
        <w:rPr>
          <w:rFonts w:asciiTheme="majorBidi" w:hAnsiTheme="majorBidi" w:cstheme="majorBidi"/>
        </w:rPr>
        <w:t xml:space="preserve"> responses for interoperability with third-party HR or MIS systems. This ensures smooth scalability for future integration with AUI’s internal HR database or external enterprise tools.</w:t>
      </w:r>
    </w:p>
    <w:p w14:paraId="6837E7C9" w14:textId="61BCAB89" w:rsidR="00863ED5" w:rsidRPr="00FD266D" w:rsidRDefault="00863ED5" w:rsidP="00FD266D">
      <w:pPr>
        <w:pStyle w:val="NormalWeb"/>
        <w:spacing w:line="360" w:lineRule="auto"/>
        <w:rPr>
          <w:rFonts w:asciiTheme="majorBidi" w:hAnsiTheme="majorBidi" w:cstheme="majorBidi"/>
        </w:rPr>
      </w:pPr>
    </w:p>
    <w:p w14:paraId="2B8C5D6B" w14:textId="259F26CE" w:rsidR="000E5C5B" w:rsidRPr="00FD266D" w:rsidRDefault="000E5C5B">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88" w:name="_Toc214033661"/>
      <w:r w:rsidRPr="00FD266D">
        <w:rPr>
          <w:rFonts w:asciiTheme="majorBidi" w:hAnsiTheme="majorBidi" w:cstheme="majorBidi"/>
          <w:b/>
          <w:bCs/>
          <w:sz w:val="28"/>
          <w:szCs w:val="28"/>
          <w:lang w:val="fr-MA"/>
        </w:rPr>
        <w:lastRenderedPageBreak/>
        <w:t>LOGIC MODEL FRAMEWORK</w:t>
      </w:r>
      <w:bookmarkEnd w:id="88"/>
    </w:p>
    <w:p w14:paraId="1757F808" w14:textId="3318374C" w:rsidR="000E5C5B" w:rsidRPr="00FD266D" w:rsidRDefault="000E5C5B" w:rsidP="00FD266D">
      <w:pPr>
        <w:pStyle w:val="Heading3"/>
        <w:spacing w:line="360" w:lineRule="auto"/>
        <w:rPr>
          <w:rFonts w:asciiTheme="majorBidi" w:hAnsiTheme="majorBidi" w:cstheme="majorBidi"/>
        </w:rPr>
      </w:pPr>
      <w:bookmarkStart w:id="89" w:name="_Toc214033662"/>
      <w:r w:rsidRPr="00FD266D">
        <w:rPr>
          <w:rFonts w:asciiTheme="majorBidi" w:hAnsiTheme="majorBidi" w:cstheme="majorBidi"/>
        </w:rPr>
        <w:t xml:space="preserve">6.1 Target </w:t>
      </w:r>
      <w:r w:rsidR="008C0D3F">
        <w:rPr>
          <w:rFonts w:asciiTheme="majorBidi" w:hAnsiTheme="majorBidi" w:cstheme="majorBidi"/>
        </w:rPr>
        <w:t>Audience</w:t>
      </w:r>
      <w:bookmarkEnd w:id="89"/>
    </w:p>
    <w:p w14:paraId="5B5844AC" w14:textId="77777777" w:rsidR="00B638ED" w:rsidRPr="00FD266D" w:rsidRDefault="00B638ED" w:rsidP="008B325E">
      <w:pPr>
        <w:pStyle w:val="NormalWeb"/>
        <w:spacing w:line="360" w:lineRule="auto"/>
        <w:jc w:val="both"/>
        <w:rPr>
          <w:rFonts w:asciiTheme="majorBidi" w:hAnsiTheme="majorBidi" w:cstheme="majorBidi"/>
        </w:rPr>
      </w:pPr>
      <w:r w:rsidRPr="00FD266D">
        <w:rPr>
          <w:rFonts w:asciiTheme="majorBidi" w:hAnsiTheme="majorBidi" w:cstheme="majorBidi"/>
        </w:rPr>
        <w:t xml:space="preserve">The </w:t>
      </w:r>
      <w:r w:rsidRPr="00FD266D">
        <w:rPr>
          <w:rFonts w:asciiTheme="majorBidi" w:hAnsiTheme="majorBidi" w:cstheme="majorBidi"/>
          <w:i/>
          <w:iCs/>
        </w:rPr>
        <w:t>Intelligent CV Screening System</w:t>
      </w:r>
      <w:r w:rsidRPr="00FD266D">
        <w:rPr>
          <w:rFonts w:asciiTheme="majorBidi" w:hAnsiTheme="majorBidi" w:cstheme="majorBidi"/>
        </w:rPr>
        <w:t xml:space="preserve"> primarily serves </w:t>
      </w:r>
      <w:r w:rsidRPr="006E0BB4">
        <w:rPr>
          <w:rFonts w:asciiTheme="majorBidi" w:hAnsiTheme="majorBidi" w:cstheme="majorBidi"/>
        </w:rPr>
        <w:t>Human Resources departments</w:t>
      </w:r>
      <w:r w:rsidRPr="00FD266D">
        <w:rPr>
          <w:rFonts w:asciiTheme="majorBidi" w:hAnsiTheme="majorBidi" w:cstheme="majorBidi"/>
        </w:rPr>
        <w:t xml:space="preserve"> at </w:t>
      </w:r>
      <w:r w:rsidRPr="006E0BB4">
        <w:rPr>
          <w:rFonts w:asciiTheme="majorBidi" w:hAnsiTheme="majorBidi" w:cstheme="majorBidi"/>
        </w:rPr>
        <w:t xml:space="preserve">Al </w:t>
      </w:r>
      <w:proofErr w:type="spellStart"/>
      <w:r w:rsidRPr="006E0BB4">
        <w:rPr>
          <w:rFonts w:asciiTheme="majorBidi" w:hAnsiTheme="majorBidi" w:cstheme="majorBidi"/>
        </w:rPr>
        <w:t>Akhawayn</w:t>
      </w:r>
      <w:proofErr w:type="spellEnd"/>
      <w:r w:rsidRPr="006E0BB4">
        <w:rPr>
          <w:rFonts w:asciiTheme="majorBidi" w:hAnsiTheme="majorBidi" w:cstheme="majorBidi"/>
        </w:rPr>
        <w:t xml:space="preserve"> University (AUI) </w:t>
      </w:r>
      <w:r w:rsidRPr="00FD266D">
        <w:rPr>
          <w:rFonts w:asciiTheme="majorBidi" w:hAnsiTheme="majorBidi" w:cstheme="majorBidi"/>
        </w:rPr>
        <w:t xml:space="preserve">and similar higher-education or institutional employers aiming to modernize their recruitment through intelligent, data-driven automation. These HR users rely on the system to upload job descriptions and candidate resumes, automatically generating semantic similarity scores that assist in </w:t>
      </w:r>
      <w:r w:rsidRPr="006E0BB4">
        <w:rPr>
          <w:rFonts w:asciiTheme="majorBidi" w:hAnsiTheme="majorBidi" w:cstheme="majorBidi"/>
        </w:rPr>
        <w:t>shortlisting, fairness analysis, and bias reduction.</w:t>
      </w:r>
    </w:p>
    <w:p w14:paraId="6BF85F13" w14:textId="568F3A93" w:rsidR="00A17D48" w:rsidRPr="006E0BB4" w:rsidRDefault="00B638ED" w:rsidP="008B325E">
      <w:pPr>
        <w:pStyle w:val="NormalWeb"/>
        <w:spacing w:line="360" w:lineRule="auto"/>
        <w:jc w:val="both"/>
        <w:rPr>
          <w:rFonts w:asciiTheme="majorBidi" w:hAnsiTheme="majorBidi" w:cstheme="majorBidi"/>
        </w:rPr>
      </w:pPr>
      <w:r w:rsidRPr="006E0BB4">
        <w:rPr>
          <w:rFonts w:asciiTheme="majorBidi" w:hAnsiTheme="majorBidi" w:cstheme="majorBidi"/>
        </w:rPr>
        <w:t xml:space="preserve">The secondary user group </w:t>
      </w:r>
      <w:proofErr w:type="gramStart"/>
      <w:r w:rsidR="00A17D48" w:rsidRPr="006E0BB4">
        <w:rPr>
          <w:rFonts w:asciiTheme="majorBidi" w:hAnsiTheme="majorBidi" w:cstheme="majorBidi"/>
        </w:rPr>
        <w:t>based</w:t>
      </w:r>
      <w:proofErr w:type="gramEnd"/>
      <w:r w:rsidR="00A17D48" w:rsidRPr="006E0BB4">
        <w:rPr>
          <w:rFonts w:asciiTheme="majorBidi" w:hAnsiTheme="majorBidi" w:cstheme="majorBidi"/>
        </w:rPr>
        <w:t xml:space="preserve"> </w:t>
      </w:r>
      <w:proofErr w:type="gramStart"/>
      <w:r w:rsidR="008B325E" w:rsidRPr="006E0BB4">
        <w:rPr>
          <w:rFonts w:asciiTheme="majorBidi" w:hAnsiTheme="majorBidi" w:cstheme="majorBidi"/>
        </w:rPr>
        <w:t>of</w:t>
      </w:r>
      <w:proofErr w:type="gramEnd"/>
      <w:r w:rsidR="008B325E" w:rsidRPr="006E0BB4">
        <w:rPr>
          <w:rFonts w:asciiTheme="majorBidi" w:hAnsiTheme="majorBidi" w:cstheme="majorBidi"/>
        </w:rPr>
        <w:t xml:space="preserve"> job</w:t>
      </w:r>
      <w:r w:rsidR="00A17D48" w:rsidRPr="006E0BB4">
        <w:rPr>
          <w:rFonts w:asciiTheme="majorBidi" w:hAnsiTheme="majorBidi" w:cstheme="majorBidi"/>
        </w:rPr>
        <w:t xml:space="preserve"> applicants and students, particularly AUI graduates or internship candidates. Through the system’s applicant-facing interface, users can upload their CVs, view available job openings, and instantly evaluate their compatibility with specific roles. The semantic feedback engine allows applicants to identify missing or weakly represented skills, receive personalized improvement suggestions, and refine their resumes before formal submission. </w:t>
      </w:r>
    </w:p>
    <w:p w14:paraId="29B90565" w14:textId="40EB4754" w:rsidR="000E5C5B" w:rsidRPr="006E0BB4" w:rsidRDefault="00A17D48" w:rsidP="008B325E">
      <w:pPr>
        <w:pStyle w:val="NormalWeb"/>
        <w:spacing w:line="360" w:lineRule="auto"/>
        <w:jc w:val="both"/>
        <w:rPr>
          <w:rFonts w:asciiTheme="majorBidi" w:hAnsiTheme="majorBidi" w:cstheme="majorBidi"/>
        </w:rPr>
      </w:pPr>
      <w:r w:rsidRPr="006E0BB4">
        <w:rPr>
          <w:rFonts w:asciiTheme="majorBidi" w:hAnsiTheme="majorBidi" w:cstheme="majorBidi"/>
        </w:rPr>
        <w:t xml:space="preserve">In addition, a third and equally important user segment includes </w:t>
      </w:r>
      <w:r w:rsidR="00B638ED" w:rsidRPr="006E0BB4">
        <w:rPr>
          <w:rFonts w:asciiTheme="majorBidi" w:hAnsiTheme="majorBidi" w:cstheme="majorBidi"/>
        </w:rPr>
        <w:t>recruitment agencies, start-ups, and small-to-medium enterprises (SMEs) in Morocco and the wider North African region, which often lack access to affordable, AI-based recruitment technologies. The system provides them with a scalable and cost-efficient platform to enhance hiring transparency and operational efficiency</w:t>
      </w:r>
      <w:r w:rsidR="00E90BB3" w:rsidRPr="006E0BB4">
        <w:rPr>
          <w:rFonts w:asciiTheme="majorBidi" w:hAnsiTheme="majorBidi" w:cstheme="majorBidi"/>
        </w:rPr>
        <w:t>.</w:t>
      </w:r>
    </w:p>
    <w:p w14:paraId="3A10AEE3" w14:textId="77777777" w:rsidR="000E5C5B" w:rsidRPr="00FD266D" w:rsidRDefault="000E5C5B" w:rsidP="00FD266D">
      <w:pPr>
        <w:pStyle w:val="Heading3"/>
        <w:spacing w:line="360" w:lineRule="auto"/>
        <w:rPr>
          <w:rFonts w:asciiTheme="majorBidi" w:hAnsiTheme="majorBidi" w:cstheme="majorBidi"/>
        </w:rPr>
      </w:pPr>
      <w:bookmarkStart w:id="90" w:name="_Toc214033663"/>
      <w:r w:rsidRPr="00FD266D">
        <w:rPr>
          <w:rFonts w:asciiTheme="majorBidi" w:hAnsiTheme="majorBidi" w:cstheme="majorBidi"/>
        </w:rPr>
        <w:t>6.2 Underlying Assumptions</w:t>
      </w:r>
      <w:bookmarkEnd w:id="90"/>
    </w:p>
    <w:p w14:paraId="2D1200F9" w14:textId="2257F4CF" w:rsidR="000E5C5B" w:rsidRPr="006E0BB4" w:rsidRDefault="00B638ED" w:rsidP="008B325E">
      <w:pPr>
        <w:pStyle w:val="NormalWeb"/>
        <w:spacing w:line="360" w:lineRule="auto"/>
        <w:jc w:val="both"/>
        <w:rPr>
          <w:rFonts w:asciiTheme="majorBidi" w:hAnsiTheme="majorBidi" w:cstheme="majorBidi"/>
        </w:rPr>
      </w:pPr>
      <w:r w:rsidRPr="006E0BB4">
        <w:rPr>
          <w:rFonts w:asciiTheme="majorBidi" w:hAnsiTheme="majorBidi" w:cstheme="majorBidi"/>
        </w:rPr>
        <w:t xml:space="preserve">The project operates under the assumption that semantic AI models outperform traditional keyword-based search systems in identifying relevant candidate–job matches. Through contextual embeddings using </w:t>
      </w:r>
      <w:r w:rsidRPr="006E0BB4">
        <w:rPr>
          <w:rFonts w:asciiTheme="majorBidi" w:hAnsiTheme="majorBidi" w:cstheme="majorBidi"/>
          <w:i/>
          <w:iCs/>
        </w:rPr>
        <w:t>Sentence-BERT</w:t>
      </w:r>
      <w:r w:rsidRPr="006E0BB4">
        <w:rPr>
          <w:rFonts w:asciiTheme="majorBidi" w:hAnsiTheme="majorBidi" w:cstheme="majorBidi"/>
        </w:rPr>
        <w:t>, the system can interpret synonyms, related skill concepts, and implicit experience indicators, thereby offering a richer and fairer evaluation. It is also assumed that access to diverse and representative training datasets</w:t>
      </w:r>
      <w:r w:rsidR="00D45970" w:rsidRPr="006E0BB4">
        <w:rPr>
          <w:rFonts w:asciiTheme="majorBidi" w:hAnsiTheme="majorBidi" w:cstheme="majorBidi"/>
        </w:rPr>
        <w:t xml:space="preserve"> </w:t>
      </w:r>
      <w:r w:rsidRPr="006E0BB4">
        <w:rPr>
          <w:rFonts w:asciiTheme="majorBidi" w:hAnsiTheme="majorBidi" w:cstheme="majorBidi"/>
        </w:rPr>
        <w:t>including Moroccan and international CV formats</w:t>
      </w:r>
      <w:r w:rsidR="00D45970" w:rsidRPr="006E0BB4">
        <w:rPr>
          <w:rFonts w:asciiTheme="majorBidi" w:hAnsiTheme="majorBidi" w:cstheme="majorBidi"/>
        </w:rPr>
        <w:t xml:space="preserve"> </w:t>
      </w:r>
      <w:r w:rsidRPr="006E0BB4">
        <w:rPr>
          <w:rFonts w:asciiTheme="majorBidi" w:hAnsiTheme="majorBidi" w:cstheme="majorBidi"/>
        </w:rPr>
        <w:t>enables the model to generalize well across languages (English and French) and industries. Additionally, it is presumed that HR professionals are open to adopting AI-assisted systems when the interface is transparent, explainable, and preserves user autonomy in decision-making.</w:t>
      </w:r>
    </w:p>
    <w:p w14:paraId="26BC2760" w14:textId="77777777" w:rsidR="000E5C5B" w:rsidRPr="00FD266D" w:rsidRDefault="000E5C5B" w:rsidP="00FD266D">
      <w:pPr>
        <w:pStyle w:val="Heading3"/>
        <w:spacing w:line="360" w:lineRule="auto"/>
        <w:rPr>
          <w:rFonts w:asciiTheme="majorBidi" w:hAnsiTheme="majorBidi" w:cstheme="majorBidi"/>
        </w:rPr>
      </w:pPr>
      <w:bookmarkStart w:id="91" w:name="_Toc214033664"/>
      <w:r w:rsidRPr="00FD266D">
        <w:rPr>
          <w:rFonts w:asciiTheme="majorBidi" w:hAnsiTheme="majorBidi" w:cstheme="majorBidi"/>
        </w:rPr>
        <w:t>6.3 Resources and Challenges</w:t>
      </w:r>
      <w:bookmarkEnd w:id="91"/>
    </w:p>
    <w:p w14:paraId="1B3F5C54" w14:textId="4E244589" w:rsidR="000E5C5B" w:rsidRPr="006E0BB4" w:rsidRDefault="00B638ED" w:rsidP="0005750A">
      <w:pPr>
        <w:pStyle w:val="NormalWeb"/>
        <w:spacing w:line="360" w:lineRule="auto"/>
        <w:jc w:val="both"/>
        <w:rPr>
          <w:rFonts w:asciiTheme="majorBidi" w:hAnsiTheme="majorBidi" w:cstheme="majorBidi"/>
        </w:rPr>
      </w:pPr>
      <w:r w:rsidRPr="006E0BB4">
        <w:rPr>
          <w:rFonts w:asciiTheme="majorBidi" w:hAnsiTheme="majorBidi" w:cstheme="majorBidi"/>
        </w:rPr>
        <w:t xml:space="preserve">Key project resources include local testing environments, pre-trained transformer models from </w:t>
      </w:r>
      <w:r w:rsidRPr="006E0BB4">
        <w:rPr>
          <w:rFonts w:asciiTheme="majorBidi" w:hAnsiTheme="majorBidi" w:cstheme="majorBidi"/>
          <w:i/>
          <w:iCs/>
        </w:rPr>
        <w:t>Hugging Face</w:t>
      </w:r>
      <w:r w:rsidRPr="006E0BB4">
        <w:rPr>
          <w:rFonts w:asciiTheme="majorBidi" w:hAnsiTheme="majorBidi" w:cstheme="majorBidi"/>
        </w:rPr>
        <w:t xml:space="preserve"> for multilingual text embeddings, and the technical and supervisory guidance of the project advisor, Dr.</w:t>
      </w:r>
      <w:r w:rsidR="00133ECE" w:rsidRPr="006E0BB4">
        <w:rPr>
          <w:rFonts w:asciiTheme="majorBidi" w:hAnsiTheme="majorBidi" w:cstheme="majorBidi"/>
        </w:rPr>
        <w:t xml:space="preserve"> </w:t>
      </w:r>
      <w:proofErr w:type="spellStart"/>
      <w:r w:rsidRPr="006E0BB4">
        <w:rPr>
          <w:rFonts w:asciiTheme="majorBidi" w:hAnsiTheme="majorBidi" w:cstheme="majorBidi"/>
        </w:rPr>
        <w:t>Chakiri</w:t>
      </w:r>
      <w:proofErr w:type="spellEnd"/>
      <w:r w:rsidRPr="006E0BB4">
        <w:rPr>
          <w:rFonts w:asciiTheme="majorBidi" w:hAnsiTheme="majorBidi" w:cstheme="majorBidi"/>
        </w:rPr>
        <w:t>. Open-source libraries (Flask, React, Tailwind CSS, NumPy, PyPDF2)</w:t>
      </w:r>
      <w:r w:rsidR="008B325E" w:rsidRPr="006E0BB4">
        <w:rPr>
          <w:rFonts w:asciiTheme="majorBidi" w:hAnsiTheme="majorBidi" w:cstheme="majorBidi"/>
        </w:rPr>
        <w:t xml:space="preserve"> </w:t>
      </w:r>
      <w:r w:rsidR="008B325E" w:rsidRPr="006E0BB4">
        <w:rPr>
          <w:rFonts w:asciiTheme="majorBidi" w:hAnsiTheme="majorBidi" w:cstheme="majorBidi"/>
        </w:rPr>
        <w:lastRenderedPageBreak/>
        <w:t>f</w:t>
      </w:r>
      <w:r w:rsidRPr="006E0BB4">
        <w:rPr>
          <w:rFonts w:asciiTheme="majorBidi" w:hAnsiTheme="majorBidi" w:cstheme="majorBidi"/>
        </w:rPr>
        <w:t xml:space="preserve">urther reduce costs and improve </w:t>
      </w:r>
      <w:proofErr w:type="spellStart"/>
      <w:proofErr w:type="gramStart"/>
      <w:r w:rsidRPr="006E0BB4">
        <w:rPr>
          <w:rFonts w:asciiTheme="majorBidi" w:hAnsiTheme="majorBidi" w:cstheme="majorBidi"/>
        </w:rPr>
        <w:t>reproducibility.However</w:t>
      </w:r>
      <w:proofErr w:type="spellEnd"/>
      <w:proofErr w:type="gramEnd"/>
      <w:r w:rsidRPr="006E0BB4">
        <w:rPr>
          <w:rFonts w:asciiTheme="majorBidi" w:hAnsiTheme="majorBidi" w:cstheme="majorBidi"/>
        </w:rPr>
        <w:t xml:space="preserve">, several challenges must be addressed. The first involves cross-language processing, as many Moroccan CVs include mixed </w:t>
      </w:r>
      <w:proofErr w:type="gramStart"/>
      <w:r w:rsidRPr="006E0BB4">
        <w:rPr>
          <w:rFonts w:asciiTheme="majorBidi" w:hAnsiTheme="majorBidi" w:cstheme="majorBidi"/>
        </w:rPr>
        <w:t>English-French</w:t>
      </w:r>
      <w:proofErr w:type="gramEnd"/>
      <w:r w:rsidRPr="006E0BB4">
        <w:rPr>
          <w:rFonts w:asciiTheme="majorBidi" w:hAnsiTheme="majorBidi" w:cstheme="majorBidi"/>
        </w:rPr>
        <w:t xml:space="preserve"> text. To manage this, the multilingual </w:t>
      </w:r>
      <w:proofErr w:type="spellStart"/>
      <w:r w:rsidRPr="006E0BB4">
        <w:rPr>
          <w:rFonts w:asciiTheme="majorBidi" w:hAnsiTheme="majorBidi" w:cstheme="majorBidi"/>
          <w:i/>
          <w:iCs/>
        </w:rPr>
        <w:t>MiniLM</w:t>
      </w:r>
      <w:proofErr w:type="spellEnd"/>
      <w:r w:rsidRPr="006E0BB4">
        <w:rPr>
          <w:rFonts w:asciiTheme="majorBidi" w:hAnsiTheme="majorBidi" w:cstheme="majorBidi"/>
        </w:rPr>
        <w:t xml:space="preserve"> model is utilized, but further fine-tuning may be required. Another challenge is the ethical handling of sensitive personal data, ensuring that the system remains fully compliant with GDPR and Moroccan CNDP regulations. Limited annotated data also constrains extensive model retraining, highlighting the need for partnerships with HR departments to expand datasets.</w:t>
      </w:r>
    </w:p>
    <w:p w14:paraId="68C5BCCF" w14:textId="77777777" w:rsidR="000E5C5B" w:rsidRPr="00FD266D" w:rsidRDefault="000E5C5B" w:rsidP="00FD266D">
      <w:pPr>
        <w:pStyle w:val="Heading3"/>
        <w:spacing w:line="360" w:lineRule="auto"/>
        <w:rPr>
          <w:rFonts w:asciiTheme="majorBidi" w:hAnsiTheme="majorBidi" w:cstheme="majorBidi"/>
        </w:rPr>
      </w:pPr>
      <w:bookmarkStart w:id="92" w:name="_Toc214033665"/>
      <w:r w:rsidRPr="00FD266D">
        <w:rPr>
          <w:rFonts w:asciiTheme="majorBidi" w:hAnsiTheme="majorBidi" w:cstheme="majorBidi"/>
        </w:rPr>
        <w:t>6.4 Activities</w:t>
      </w:r>
      <w:bookmarkEnd w:id="92"/>
    </w:p>
    <w:p w14:paraId="777C58F9" w14:textId="77777777" w:rsidR="00B638ED" w:rsidRPr="006E0BB4" w:rsidRDefault="00B638ED" w:rsidP="0005750A">
      <w:pPr>
        <w:pStyle w:val="NormalWeb"/>
        <w:spacing w:line="360" w:lineRule="auto"/>
        <w:jc w:val="both"/>
        <w:rPr>
          <w:rFonts w:asciiTheme="majorBidi" w:hAnsiTheme="majorBidi" w:cstheme="majorBidi"/>
        </w:rPr>
      </w:pPr>
      <w:r w:rsidRPr="006E0BB4">
        <w:rPr>
          <w:rFonts w:asciiTheme="majorBidi" w:hAnsiTheme="majorBidi" w:cstheme="majorBidi"/>
        </w:rPr>
        <w:t>The system’s development followed a structured engineering pipeline based on iterative prototyping and testing. The main activities include:</w:t>
      </w:r>
    </w:p>
    <w:p w14:paraId="786E424A" w14:textId="77777777" w:rsidR="00B638ED" w:rsidRPr="00FD266D" w:rsidRDefault="00B638ED">
      <w:pPr>
        <w:pStyle w:val="NormalWeb"/>
        <w:numPr>
          <w:ilvl w:val="0"/>
          <w:numId w:val="9"/>
        </w:numPr>
        <w:spacing w:line="360" w:lineRule="auto"/>
        <w:jc w:val="both"/>
        <w:rPr>
          <w:rFonts w:asciiTheme="majorBidi" w:hAnsiTheme="majorBidi" w:cstheme="majorBidi"/>
        </w:rPr>
      </w:pPr>
      <w:r w:rsidRPr="00FD266D">
        <w:rPr>
          <w:rFonts w:asciiTheme="majorBidi" w:hAnsiTheme="majorBidi" w:cstheme="majorBidi"/>
          <w:b/>
          <w:bCs/>
        </w:rPr>
        <w:t>Data Collection and Labeling:</w:t>
      </w:r>
      <w:r w:rsidRPr="00FD266D">
        <w:rPr>
          <w:rFonts w:asciiTheme="majorBidi" w:hAnsiTheme="majorBidi" w:cstheme="majorBidi"/>
        </w:rPr>
        <w:t xml:space="preserve"> Gathering real CVs from AUI’s internal archives (with consent) and manually annotating skills and experience fields for validation.</w:t>
      </w:r>
    </w:p>
    <w:p w14:paraId="38F1F836" w14:textId="77777777" w:rsidR="00B638ED" w:rsidRPr="00FD266D" w:rsidRDefault="00B638ED">
      <w:pPr>
        <w:pStyle w:val="NormalWeb"/>
        <w:numPr>
          <w:ilvl w:val="0"/>
          <w:numId w:val="9"/>
        </w:numPr>
        <w:spacing w:line="360" w:lineRule="auto"/>
        <w:jc w:val="both"/>
        <w:rPr>
          <w:rFonts w:asciiTheme="majorBidi" w:hAnsiTheme="majorBidi" w:cstheme="majorBidi"/>
        </w:rPr>
      </w:pPr>
      <w:r w:rsidRPr="00FD266D">
        <w:rPr>
          <w:rFonts w:asciiTheme="majorBidi" w:hAnsiTheme="majorBidi" w:cstheme="majorBidi"/>
          <w:b/>
          <w:bCs/>
        </w:rPr>
        <w:t>Embedding Generation:</w:t>
      </w:r>
      <w:r w:rsidRPr="00FD266D">
        <w:rPr>
          <w:rFonts w:asciiTheme="majorBidi" w:hAnsiTheme="majorBidi" w:cstheme="majorBidi"/>
        </w:rPr>
        <w:t xml:space="preserve"> Converting textual information from CVs and job descriptions into numerical semantic embeddings using </w:t>
      </w:r>
      <w:r w:rsidRPr="00FD266D">
        <w:rPr>
          <w:rFonts w:asciiTheme="majorBidi" w:hAnsiTheme="majorBidi" w:cstheme="majorBidi"/>
          <w:i/>
          <w:iCs/>
        </w:rPr>
        <w:t>Sentence-BERT</w:t>
      </w:r>
      <w:r w:rsidRPr="00FD266D">
        <w:rPr>
          <w:rFonts w:asciiTheme="majorBidi" w:hAnsiTheme="majorBidi" w:cstheme="majorBidi"/>
        </w:rPr>
        <w:t xml:space="preserve"> for cross-document similarity computation.</w:t>
      </w:r>
    </w:p>
    <w:p w14:paraId="35CBF5AD" w14:textId="77777777" w:rsidR="00B638ED" w:rsidRPr="00FD266D" w:rsidRDefault="00B638ED">
      <w:pPr>
        <w:pStyle w:val="NormalWeb"/>
        <w:numPr>
          <w:ilvl w:val="0"/>
          <w:numId w:val="9"/>
        </w:numPr>
        <w:spacing w:line="360" w:lineRule="auto"/>
        <w:jc w:val="both"/>
        <w:rPr>
          <w:rFonts w:asciiTheme="majorBidi" w:hAnsiTheme="majorBidi" w:cstheme="majorBidi"/>
        </w:rPr>
      </w:pPr>
      <w:r w:rsidRPr="00FD266D">
        <w:rPr>
          <w:rFonts w:asciiTheme="majorBidi" w:hAnsiTheme="majorBidi" w:cstheme="majorBidi"/>
          <w:b/>
          <w:bCs/>
        </w:rPr>
        <w:t>Model Training and Tuning:</w:t>
      </w:r>
      <w:r w:rsidRPr="00FD266D">
        <w:rPr>
          <w:rFonts w:asciiTheme="majorBidi" w:hAnsiTheme="majorBidi" w:cstheme="majorBidi"/>
        </w:rPr>
        <w:t xml:space="preserve"> Adjusting weighting factors (semantic similarity, coverage, experience, and skill overlap) to produce interpretable and accurate match scores.</w:t>
      </w:r>
    </w:p>
    <w:p w14:paraId="6C9CC151" w14:textId="1BABAF18" w:rsidR="00B638ED" w:rsidRPr="00FD266D" w:rsidRDefault="00B638ED">
      <w:pPr>
        <w:pStyle w:val="NormalWeb"/>
        <w:numPr>
          <w:ilvl w:val="0"/>
          <w:numId w:val="9"/>
        </w:numPr>
        <w:spacing w:line="360" w:lineRule="auto"/>
        <w:jc w:val="both"/>
        <w:rPr>
          <w:rFonts w:asciiTheme="majorBidi" w:hAnsiTheme="majorBidi" w:cstheme="majorBidi"/>
        </w:rPr>
      </w:pPr>
      <w:r w:rsidRPr="00FD266D">
        <w:rPr>
          <w:rFonts w:asciiTheme="majorBidi" w:hAnsiTheme="majorBidi" w:cstheme="majorBidi"/>
          <w:b/>
          <w:bCs/>
        </w:rPr>
        <w:t>User Interface Development:</w:t>
      </w:r>
      <w:r w:rsidRPr="00FD266D">
        <w:rPr>
          <w:rFonts w:asciiTheme="majorBidi" w:hAnsiTheme="majorBidi" w:cstheme="majorBidi"/>
        </w:rPr>
        <w:t xml:space="preserve"> Creating a responsive and accessible front-end using </w:t>
      </w:r>
      <w:r w:rsidRPr="00FD266D">
        <w:rPr>
          <w:rFonts w:asciiTheme="majorBidi" w:hAnsiTheme="majorBidi" w:cstheme="majorBidi"/>
          <w:i/>
          <w:iCs/>
        </w:rPr>
        <w:t>React</w:t>
      </w:r>
      <w:r w:rsidRPr="00FD266D">
        <w:rPr>
          <w:rFonts w:asciiTheme="majorBidi" w:hAnsiTheme="majorBidi" w:cstheme="majorBidi"/>
        </w:rPr>
        <w:t xml:space="preserve"> and </w:t>
      </w:r>
      <w:r w:rsidRPr="00FD266D">
        <w:rPr>
          <w:rFonts w:asciiTheme="majorBidi" w:hAnsiTheme="majorBidi" w:cstheme="majorBidi"/>
          <w:i/>
          <w:iCs/>
        </w:rPr>
        <w:t>Tailwind CSS</w:t>
      </w:r>
      <w:r w:rsidRPr="00FD266D">
        <w:rPr>
          <w:rFonts w:asciiTheme="majorBidi" w:hAnsiTheme="majorBidi" w:cstheme="majorBidi"/>
        </w:rPr>
        <w:t xml:space="preserve">, aligned with AUI’s visual </w:t>
      </w:r>
      <w:r w:rsidR="00133ECE" w:rsidRPr="00FD266D">
        <w:rPr>
          <w:rFonts w:asciiTheme="majorBidi" w:hAnsiTheme="majorBidi" w:cstheme="majorBidi"/>
        </w:rPr>
        <w:t>theme</w:t>
      </w:r>
      <w:r w:rsidRPr="00FD266D">
        <w:rPr>
          <w:rFonts w:asciiTheme="majorBidi" w:hAnsiTheme="majorBidi" w:cstheme="majorBidi"/>
        </w:rPr>
        <w:t xml:space="preserve"> (white and green).</w:t>
      </w:r>
    </w:p>
    <w:p w14:paraId="04E9372E" w14:textId="702D7C75" w:rsidR="000E5C5B" w:rsidRPr="00FD266D" w:rsidRDefault="00B638ED">
      <w:pPr>
        <w:pStyle w:val="NormalWeb"/>
        <w:numPr>
          <w:ilvl w:val="0"/>
          <w:numId w:val="9"/>
        </w:numPr>
        <w:spacing w:line="360" w:lineRule="auto"/>
        <w:jc w:val="both"/>
        <w:rPr>
          <w:rFonts w:asciiTheme="majorBidi" w:hAnsiTheme="majorBidi" w:cstheme="majorBidi"/>
        </w:rPr>
      </w:pPr>
      <w:r w:rsidRPr="00FD266D">
        <w:rPr>
          <w:rFonts w:asciiTheme="majorBidi" w:hAnsiTheme="majorBidi" w:cstheme="majorBidi"/>
          <w:b/>
          <w:bCs/>
        </w:rPr>
        <w:t>System Testing and Validation:</w:t>
      </w:r>
      <w:r w:rsidRPr="00FD266D">
        <w:rPr>
          <w:rFonts w:asciiTheme="majorBidi" w:hAnsiTheme="majorBidi" w:cstheme="majorBidi"/>
        </w:rPr>
        <w:t xml:space="preserve"> Performing functional, usability, and performance testing using real-world HR scenarios to ensure reliability and transparency before pilot deployment.</w:t>
      </w:r>
    </w:p>
    <w:p w14:paraId="01F69B5C" w14:textId="77777777" w:rsidR="000E5C5B" w:rsidRPr="00FD266D" w:rsidRDefault="000E5C5B" w:rsidP="00FD266D">
      <w:pPr>
        <w:pStyle w:val="Heading3"/>
        <w:spacing w:line="360" w:lineRule="auto"/>
        <w:rPr>
          <w:rFonts w:asciiTheme="majorBidi" w:hAnsiTheme="majorBidi" w:cstheme="majorBidi"/>
        </w:rPr>
      </w:pPr>
      <w:bookmarkStart w:id="93" w:name="_Toc214033666"/>
      <w:r w:rsidRPr="00FD266D">
        <w:rPr>
          <w:rFonts w:asciiTheme="majorBidi" w:hAnsiTheme="majorBidi" w:cstheme="majorBidi"/>
        </w:rPr>
        <w:t>6.5 Outputs</w:t>
      </w:r>
      <w:bookmarkEnd w:id="93"/>
    </w:p>
    <w:p w14:paraId="6CB2BC03" w14:textId="661B87CF" w:rsidR="000E5C5B" w:rsidRPr="00D246A7" w:rsidRDefault="00B638ED" w:rsidP="0005750A">
      <w:pPr>
        <w:pStyle w:val="NormalWeb"/>
        <w:spacing w:line="360" w:lineRule="auto"/>
        <w:jc w:val="both"/>
        <w:rPr>
          <w:rFonts w:asciiTheme="majorBidi" w:hAnsiTheme="majorBidi" w:cstheme="majorBidi"/>
        </w:rPr>
      </w:pPr>
      <w:r w:rsidRPr="00D246A7">
        <w:rPr>
          <w:rFonts w:asciiTheme="majorBidi" w:hAnsiTheme="majorBidi" w:cstheme="majorBidi"/>
        </w:rPr>
        <w:t xml:space="preserve">The immediate outputs of the project include a fully operational prototype featuring two core interfaces: a </w:t>
      </w:r>
      <w:r w:rsidRPr="00D246A7">
        <w:rPr>
          <w:rFonts w:asciiTheme="majorBidi" w:hAnsiTheme="majorBidi" w:cstheme="majorBidi"/>
          <w:i/>
          <w:iCs/>
        </w:rPr>
        <w:t>candidate-screening dashboard</w:t>
      </w:r>
      <w:r w:rsidRPr="00D246A7">
        <w:rPr>
          <w:rFonts w:asciiTheme="majorBidi" w:hAnsiTheme="majorBidi" w:cstheme="majorBidi"/>
        </w:rPr>
        <w:t xml:space="preserve"> for HR users and a </w:t>
      </w:r>
      <w:r w:rsidRPr="00D246A7">
        <w:rPr>
          <w:rFonts w:asciiTheme="majorBidi" w:hAnsiTheme="majorBidi" w:cstheme="majorBidi"/>
          <w:i/>
          <w:iCs/>
        </w:rPr>
        <w:t>feedback</w:t>
      </w:r>
      <w:r w:rsidR="000C6A43" w:rsidRPr="00D246A7">
        <w:rPr>
          <w:rFonts w:asciiTheme="majorBidi" w:hAnsiTheme="majorBidi" w:cstheme="majorBidi"/>
          <w:i/>
          <w:iCs/>
        </w:rPr>
        <w:t xml:space="preserve"> and application</w:t>
      </w:r>
      <w:r w:rsidRPr="00D246A7">
        <w:rPr>
          <w:rFonts w:asciiTheme="majorBidi" w:hAnsiTheme="majorBidi" w:cstheme="majorBidi"/>
          <w:i/>
          <w:iCs/>
        </w:rPr>
        <w:t xml:space="preserve"> interface</w:t>
      </w:r>
      <w:r w:rsidRPr="00D246A7">
        <w:rPr>
          <w:rFonts w:asciiTheme="majorBidi" w:hAnsiTheme="majorBidi" w:cstheme="majorBidi"/>
        </w:rPr>
        <w:t xml:space="preserve"> for applicants. The system delivers semantic ranking reports, highlighting matched and missing skills, years of experience, and improvement suggestions. Additionally, the backend produces structured JSON results and analytics logs that can be integrated with external HR systems or databases. The prototype demonstrates the viability of semantic AI for fair recruitment in Morocco and serves as a foundation for future enhancements such as automated reporting, MongoDB integration, and AUI-wide deployment.</w:t>
      </w:r>
    </w:p>
    <w:p w14:paraId="1FE3A3A6" w14:textId="77777777" w:rsidR="000E5C5B" w:rsidRPr="00FD266D" w:rsidRDefault="000E5C5B" w:rsidP="00FD266D">
      <w:pPr>
        <w:pStyle w:val="Heading3"/>
        <w:spacing w:line="360" w:lineRule="auto"/>
        <w:rPr>
          <w:rFonts w:asciiTheme="majorBidi" w:hAnsiTheme="majorBidi" w:cstheme="majorBidi"/>
        </w:rPr>
      </w:pPr>
      <w:bookmarkStart w:id="94" w:name="_Toc214033667"/>
      <w:r w:rsidRPr="00FD266D">
        <w:rPr>
          <w:rFonts w:asciiTheme="majorBidi" w:hAnsiTheme="majorBidi" w:cstheme="majorBidi"/>
        </w:rPr>
        <w:lastRenderedPageBreak/>
        <w:t>6.6 Outcomes</w:t>
      </w:r>
      <w:bookmarkEnd w:id="94"/>
    </w:p>
    <w:p w14:paraId="1EB225B1" w14:textId="77777777" w:rsidR="00B638ED" w:rsidRPr="00D246A7" w:rsidRDefault="00B638ED" w:rsidP="0005750A">
      <w:pPr>
        <w:pStyle w:val="NormalWeb"/>
        <w:spacing w:line="360" w:lineRule="auto"/>
        <w:jc w:val="both"/>
        <w:rPr>
          <w:rFonts w:asciiTheme="majorBidi" w:hAnsiTheme="majorBidi" w:cstheme="majorBidi"/>
        </w:rPr>
      </w:pPr>
      <w:r w:rsidRPr="00D246A7">
        <w:rPr>
          <w:rFonts w:asciiTheme="majorBidi" w:hAnsiTheme="majorBidi" w:cstheme="majorBidi"/>
        </w:rPr>
        <w:t xml:space="preserve">The </w:t>
      </w:r>
      <w:r w:rsidRPr="00D246A7">
        <w:rPr>
          <w:rFonts w:asciiTheme="majorBidi" w:hAnsiTheme="majorBidi" w:cstheme="majorBidi"/>
          <w:i/>
          <w:iCs/>
        </w:rPr>
        <w:t>Intelligent CV Screening System</w:t>
      </w:r>
      <w:r w:rsidRPr="00D246A7">
        <w:rPr>
          <w:rFonts w:asciiTheme="majorBidi" w:hAnsiTheme="majorBidi" w:cstheme="majorBidi"/>
        </w:rPr>
        <w:t xml:space="preserve"> has yielded significant improvements in recruitment efficiency, decision accuracy, and transparency. Preliminary results indicate an estimated 50% reduction in screening time compared to manual evaluation processes, allowing HR departments to shortlist qualified candidates within minutes instead of hours. This time optimization directly translates into operational cost savings and increased productivity for both administrative and academic recruitment contexts.</w:t>
      </w:r>
    </w:p>
    <w:p w14:paraId="335CCB4C" w14:textId="77777777" w:rsidR="00B638ED" w:rsidRPr="00D246A7" w:rsidRDefault="00B638ED" w:rsidP="0005750A">
      <w:pPr>
        <w:pStyle w:val="NormalWeb"/>
        <w:spacing w:line="360" w:lineRule="auto"/>
        <w:jc w:val="both"/>
        <w:rPr>
          <w:rFonts w:asciiTheme="majorBidi" w:hAnsiTheme="majorBidi" w:cstheme="majorBidi"/>
        </w:rPr>
      </w:pPr>
      <w:r w:rsidRPr="00D246A7">
        <w:rPr>
          <w:rFonts w:asciiTheme="majorBidi" w:hAnsiTheme="majorBidi" w:cstheme="majorBidi"/>
        </w:rPr>
        <w:t>In addition to efficiency, the system enhances fairness and consistency in candidate selection. By using semantic AI models rather than keyword filters, it reduces human subjectivity and bias in hiring decisions, ensuring that candidates are evaluated based on competence and relevance rather than formatting or language style. This contributes to more inclusive and equitable recruitment practices, particularly important for multilingual contexts like Morocco, where candidates may submit CVs in English or French.</w:t>
      </w:r>
    </w:p>
    <w:p w14:paraId="7B09D8B7" w14:textId="064AD1E6" w:rsidR="000E5C5B" w:rsidRPr="00D246A7" w:rsidRDefault="00B638ED" w:rsidP="0005750A">
      <w:pPr>
        <w:pStyle w:val="NormalWeb"/>
        <w:spacing w:line="360" w:lineRule="auto"/>
        <w:jc w:val="both"/>
        <w:rPr>
          <w:rFonts w:asciiTheme="majorBidi" w:hAnsiTheme="majorBidi" w:cstheme="majorBidi"/>
        </w:rPr>
      </w:pPr>
      <w:r w:rsidRPr="00D246A7">
        <w:rPr>
          <w:rFonts w:asciiTheme="majorBidi" w:hAnsiTheme="majorBidi" w:cstheme="majorBidi"/>
        </w:rPr>
        <w:t>On an institutional level, the system supports AUI’s digital transformation initiatives by integrating AI within its administrative processes, serving as a scalable prototype for other Moroccan universities and organizations seeking data-driven HR modernization. In the long term, the expected outcomes include greater trust in AI-assisted decision-making, enhanced collaboration between technical and administrative departments, and a foundation for further research in ethical AI deployment and localized NLP applications.</w:t>
      </w:r>
    </w:p>
    <w:p w14:paraId="2368947E" w14:textId="77777777" w:rsidR="000E5C5B" w:rsidRPr="00FD266D" w:rsidRDefault="000E5C5B" w:rsidP="00FD266D">
      <w:pPr>
        <w:pStyle w:val="NormalWeb"/>
        <w:spacing w:line="360" w:lineRule="auto"/>
        <w:rPr>
          <w:rFonts w:asciiTheme="majorBidi" w:hAnsiTheme="majorBidi" w:cstheme="majorBidi"/>
        </w:rPr>
      </w:pPr>
    </w:p>
    <w:p w14:paraId="4B84C287" w14:textId="0CF3EF26" w:rsidR="000E5C5B" w:rsidRPr="00FD266D" w:rsidRDefault="008E1FA9">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95" w:name="_Toc214033668"/>
      <w:r w:rsidRPr="00FD266D">
        <w:rPr>
          <w:rFonts w:asciiTheme="majorBidi" w:hAnsiTheme="majorBidi" w:cstheme="majorBidi"/>
          <w:b/>
          <w:bCs/>
          <w:sz w:val="28"/>
          <w:szCs w:val="28"/>
          <w:lang w:val="fr-MA"/>
        </w:rPr>
        <w:t>LITERATURE REVIEW</w:t>
      </w:r>
      <w:bookmarkEnd w:id="95"/>
    </w:p>
    <w:p w14:paraId="3F278418" w14:textId="1A5A3690" w:rsidR="000E5C5B" w:rsidRPr="00FD266D" w:rsidRDefault="00325395" w:rsidP="0005750A">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The adoption of Applicant Tracking Systems (ATS) has grown rapidly across industries, with platforms such as Taleo, Workday, and Greenhouse widely used to automate recruitment pipelines (Becker et al., 2022). While effective in corporate contexts, these systems are often expensive, difficult to customize, and not designed to meet the unique needs of academic institutions (Smith &amp; Jones, 2023). Within the research domain, Natural Language Processing (NLP) has demonstrated strong potential for CV parsing, particularly through techniques such as Named-Entity Recognition (NER) and resume information extraction, which can extract structured information including education, skills, and work experience from unstructured resumes (Kaur &amp; Kaur, 2021; Li et al., 2022). However, </w:t>
      </w:r>
      <w:r w:rsidRPr="00FD266D">
        <w:rPr>
          <w:rFonts w:asciiTheme="majorBidi" w:hAnsiTheme="majorBidi" w:cstheme="majorBidi"/>
        </w:rPr>
        <w:lastRenderedPageBreak/>
        <w:t>accuracy remains a significant challenge due to the variability in CV formats, file structures, and layout differences (</w:t>
      </w:r>
      <w:proofErr w:type="spellStart"/>
      <w:r w:rsidRPr="00FD266D">
        <w:rPr>
          <w:rFonts w:asciiTheme="majorBidi" w:hAnsiTheme="majorBidi" w:cstheme="majorBidi"/>
        </w:rPr>
        <w:t>Saatci</w:t>
      </w:r>
      <w:proofErr w:type="spellEnd"/>
      <w:r w:rsidRPr="00FD266D">
        <w:rPr>
          <w:rFonts w:asciiTheme="majorBidi" w:hAnsiTheme="majorBidi" w:cstheme="majorBidi"/>
        </w:rPr>
        <w:t xml:space="preserve"> &amp; </w:t>
      </w:r>
      <w:proofErr w:type="spellStart"/>
      <w:r w:rsidRPr="00FD266D">
        <w:rPr>
          <w:rFonts w:asciiTheme="majorBidi" w:hAnsiTheme="majorBidi" w:cstheme="majorBidi"/>
        </w:rPr>
        <w:t>Degirmenci</w:t>
      </w:r>
      <w:proofErr w:type="spellEnd"/>
      <w:r w:rsidRPr="00FD266D">
        <w:rPr>
          <w:rFonts w:asciiTheme="majorBidi" w:hAnsiTheme="majorBidi" w:cstheme="majorBidi"/>
        </w:rPr>
        <w:t>, 2022</w:t>
      </w:r>
      <w:r w:rsidR="0005750A" w:rsidRPr="00FD266D">
        <w:rPr>
          <w:rFonts w:asciiTheme="majorBidi" w:hAnsiTheme="majorBidi" w:cstheme="majorBidi"/>
        </w:rPr>
        <w:t>). Machine</w:t>
      </w:r>
      <w:r w:rsidRPr="00FD266D">
        <w:rPr>
          <w:rFonts w:asciiTheme="majorBidi" w:hAnsiTheme="majorBidi" w:cstheme="majorBidi"/>
        </w:rPr>
        <w:t xml:space="preserve"> learning has also been increasingly applied to recruitment. Early approaches relied heavily on keyword matching, a method limited in its ability to capture semantic relationships between candidate qualifications and job requirements (Patel et al., 2020). Modern machine learning models including logistic regression, support vector machines, and neural networks have improved candidate–job matching by leveraging classification and ranking algorithms (</w:t>
      </w:r>
      <w:proofErr w:type="spellStart"/>
      <w:r w:rsidRPr="00FD266D">
        <w:rPr>
          <w:rFonts w:asciiTheme="majorBidi" w:hAnsiTheme="majorBidi" w:cstheme="majorBidi"/>
        </w:rPr>
        <w:t>Bevara</w:t>
      </w:r>
      <w:proofErr w:type="spellEnd"/>
      <w:r w:rsidRPr="00FD266D">
        <w:rPr>
          <w:rFonts w:asciiTheme="majorBidi" w:hAnsiTheme="majorBidi" w:cstheme="majorBidi"/>
        </w:rPr>
        <w:t xml:space="preserve"> et al., 2025). Yet, these models face critical limitations, particularly in terms of domain adaptation, as most existing datasets are built around corporate roles rather than higher education or academic hiring contexts (</w:t>
      </w:r>
      <w:proofErr w:type="spellStart"/>
      <w:r w:rsidRPr="00FD266D">
        <w:rPr>
          <w:rFonts w:asciiTheme="majorBidi" w:hAnsiTheme="majorBidi" w:cstheme="majorBidi"/>
        </w:rPr>
        <w:t>Frazzetto</w:t>
      </w:r>
      <w:proofErr w:type="spellEnd"/>
      <w:r w:rsidRPr="00FD266D">
        <w:rPr>
          <w:rFonts w:asciiTheme="majorBidi" w:hAnsiTheme="majorBidi" w:cstheme="majorBidi"/>
        </w:rPr>
        <w:t xml:space="preserve"> et al., 2025). Furthermore, the lack of explainability in many ML-based systems has created hesitation among HR staff to trust fully automated recommendations (</w:t>
      </w:r>
      <w:proofErr w:type="spellStart"/>
      <w:r w:rsidRPr="00FD266D">
        <w:rPr>
          <w:rFonts w:asciiTheme="majorBidi" w:hAnsiTheme="majorBidi" w:cstheme="majorBidi"/>
        </w:rPr>
        <w:t>Khelkhal</w:t>
      </w:r>
      <w:proofErr w:type="spellEnd"/>
      <w:r w:rsidRPr="00FD266D">
        <w:rPr>
          <w:rFonts w:asciiTheme="majorBidi" w:hAnsiTheme="majorBidi" w:cstheme="majorBidi"/>
        </w:rPr>
        <w:t xml:space="preserve"> &amp; </w:t>
      </w:r>
      <w:proofErr w:type="spellStart"/>
      <w:r w:rsidRPr="00FD266D">
        <w:rPr>
          <w:rFonts w:asciiTheme="majorBidi" w:hAnsiTheme="majorBidi" w:cstheme="majorBidi"/>
        </w:rPr>
        <w:t>Lanasri</w:t>
      </w:r>
      <w:proofErr w:type="spellEnd"/>
      <w:r w:rsidRPr="00FD266D">
        <w:rPr>
          <w:rFonts w:asciiTheme="majorBidi" w:hAnsiTheme="majorBidi" w:cstheme="majorBidi"/>
        </w:rPr>
        <w:t>, 2025</w:t>
      </w:r>
      <w:r w:rsidR="0005750A" w:rsidRPr="00FD266D">
        <w:rPr>
          <w:rFonts w:asciiTheme="majorBidi" w:hAnsiTheme="majorBidi" w:cstheme="majorBidi"/>
        </w:rPr>
        <w:t>). This</w:t>
      </w:r>
      <w:r w:rsidRPr="00FD266D">
        <w:rPr>
          <w:rFonts w:asciiTheme="majorBidi" w:hAnsiTheme="majorBidi" w:cstheme="majorBidi"/>
        </w:rPr>
        <w:t xml:space="preserve"> project aims to address these gaps by designing an open-source, customizable solution tailored specifically for academic recruitment. The proposed system will combine robust NLP pipelines with machine learning ranking models and deliver an interpretable, user-friendly web interface to support transparent decision-making. It leverages semantic embeddings to move beyond keyword matching, incorporates explainable feedback, and is structured for deployment in academic HR environments where customization, affordability, and fairness are paramount.</w:t>
      </w:r>
    </w:p>
    <w:p w14:paraId="20942BAA" w14:textId="06AEE08C" w:rsidR="000E5C5B" w:rsidRPr="00FD266D" w:rsidRDefault="00643D5A">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96" w:name="_Toc214033669"/>
      <w:r w:rsidRPr="00FD266D">
        <w:rPr>
          <w:rFonts w:asciiTheme="majorBidi" w:hAnsiTheme="majorBidi" w:cstheme="majorBidi"/>
          <w:b/>
          <w:bCs/>
          <w:sz w:val="28"/>
          <w:szCs w:val="28"/>
          <w:lang w:val="fr-MA"/>
        </w:rPr>
        <w:t>METHODOLOGY &amp; CAPSTONE DESIGN</w:t>
      </w:r>
      <w:bookmarkEnd w:id="96"/>
    </w:p>
    <w:p w14:paraId="0ADCDB5D" w14:textId="77777777" w:rsidR="00643D5A" w:rsidRPr="00FD266D" w:rsidRDefault="00643D5A" w:rsidP="00C227BA">
      <w:pPr>
        <w:pStyle w:val="Heading2"/>
        <w:jc w:val="left"/>
      </w:pPr>
      <w:bookmarkStart w:id="97" w:name="_Toc214033670"/>
      <w:r w:rsidRPr="00FD266D">
        <w:t>8.1 Capstone Design Approach</w:t>
      </w:r>
      <w:bookmarkEnd w:id="97"/>
    </w:p>
    <w:p w14:paraId="5CDA30BC" w14:textId="77777777" w:rsidR="00985049" w:rsidRDefault="00D04839" w:rsidP="00985049">
      <w:pPr>
        <w:pStyle w:val="NormalWeb"/>
        <w:spacing w:line="360" w:lineRule="auto"/>
        <w:ind w:left="720"/>
        <w:jc w:val="both"/>
        <w:rPr>
          <w:rFonts w:asciiTheme="majorBidi" w:hAnsiTheme="majorBidi" w:cstheme="majorBidi"/>
        </w:rPr>
      </w:pPr>
      <w:r w:rsidRPr="00FD266D">
        <w:rPr>
          <w:rFonts w:asciiTheme="majorBidi" w:hAnsiTheme="majorBidi" w:cstheme="majorBidi"/>
        </w:rPr>
        <w:t>The Intelligent CV Screening System was developed using a modular, engineering-driven approach that integrates Natural Language Processing (NLP), semantic similarity modeling, and full-stack web development.</w:t>
      </w:r>
    </w:p>
    <w:p w14:paraId="575482D5" w14:textId="77777777" w:rsidR="00985049" w:rsidRDefault="00D04839" w:rsidP="00985049">
      <w:pPr>
        <w:pStyle w:val="NormalWeb"/>
        <w:spacing w:line="360" w:lineRule="auto"/>
        <w:ind w:left="720"/>
        <w:jc w:val="both"/>
        <w:rPr>
          <w:rFonts w:asciiTheme="majorBidi" w:hAnsiTheme="majorBidi" w:cstheme="majorBidi"/>
        </w:rPr>
      </w:pPr>
      <w:r w:rsidRPr="00FD266D">
        <w:rPr>
          <w:rFonts w:asciiTheme="majorBidi" w:hAnsiTheme="majorBidi" w:cstheme="majorBidi"/>
        </w:rPr>
        <w:t>Rather than training a model from scratch, the project employed a pre-trained semantic model to ensure efficiency and reproducibility while focusing on building a scalable, explainable recruitment platform.</w:t>
      </w:r>
    </w:p>
    <w:p w14:paraId="3E28CCD3" w14:textId="602BFCBE" w:rsidR="00D04839" w:rsidRDefault="00D04839" w:rsidP="00985049">
      <w:pPr>
        <w:pStyle w:val="NormalWeb"/>
        <w:spacing w:line="360" w:lineRule="auto"/>
        <w:ind w:left="720"/>
        <w:jc w:val="both"/>
        <w:rPr>
          <w:rFonts w:asciiTheme="majorBidi" w:hAnsiTheme="majorBidi" w:cstheme="majorBidi"/>
        </w:rPr>
      </w:pPr>
      <w:r w:rsidRPr="00FD266D">
        <w:rPr>
          <w:rFonts w:asciiTheme="majorBidi" w:hAnsiTheme="majorBidi" w:cstheme="majorBidi"/>
        </w:rPr>
        <w:t>The system consists of four major components</w:t>
      </w:r>
      <w:r w:rsidR="008C464E" w:rsidRPr="00FD266D">
        <w:rPr>
          <w:rFonts w:asciiTheme="majorBidi" w:hAnsiTheme="majorBidi" w:cstheme="majorBidi"/>
        </w:rPr>
        <w:t>:</w:t>
      </w:r>
      <w:r w:rsidRPr="00FD266D">
        <w:rPr>
          <w:rFonts w:asciiTheme="majorBidi" w:hAnsiTheme="majorBidi" w:cstheme="majorBidi"/>
        </w:rPr>
        <w:t xml:space="preserve"> semantic model integration, weighted scoring logic, feature engineering, and user interface design each implemented and validated independently before integration.</w:t>
      </w:r>
    </w:p>
    <w:p w14:paraId="1F80A174" w14:textId="77777777" w:rsidR="00985049" w:rsidRPr="00FD266D" w:rsidRDefault="00985049" w:rsidP="00985049">
      <w:pPr>
        <w:pStyle w:val="NormalWeb"/>
        <w:spacing w:line="360" w:lineRule="auto"/>
        <w:ind w:left="720"/>
        <w:jc w:val="both"/>
        <w:rPr>
          <w:rFonts w:asciiTheme="majorBidi" w:hAnsiTheme="majorBidi" w:cstheme="majorBidi"/>
        </w:rPr>
      </w:pPr>
    </w:p>
    <w:p w14:paraId="55D83A0D" w14:textId="77777777" w:rsidR="00643D5A" w:rsidRPr="00FD266D" w:rsidRDefault="00643D5A" w:rsidP="00C227BA">
      <w:pPr>
        <w:pStyle w:val="Heading3"/>
      </w:pPr>
      <w:bookmarkStart w:id="98" w:name="_Toc214033671"/>
      <w:r w:rsidRPr="00FD266D">
        <w:lastRenderedPageBreak/>
        <w:t>8.1.1 Matching Algorithm</w:t>
      </w:r>
      <w:bookmarkEnd w:id="98"/>
    </w:p>
    <w:p w14:paraId="76CB4F12" w14:textId="4C37282E" w:rsidR="008C464E" w:rsidRPr="00F76A74" w:rsidRDefault="008C464E" w:rsidP="00F27C3D">
      <w:pPr>
        <w:pStyle w:val="NormalWeb"/>
        <w:spacing w:line="360" w:lineRule="auto"/>
        <w:ind w:left="720"/>
        <w:jc w:val="both"/>
        <w:rPr>
          <w:rFonts w:asciiTheme="majorBidi" w:hAnsiTheme="majorBidi" w:cstheme="majorBidi"/>
        </w:rPr>
      </w:pPr>
      <w:r w:rsidRPr="00F76A74">
        <w:rPr>
          <w:rFonts w:asciiTheme="majorBidi" w:hAnsiTheme="majorBidi" w:cstheme="majorBidi"/>
        </w:rPr>
        <w:t>The algorithm computes a composite score representing the overall fit between a candidate’s CV and a job description (JD).</w:t>
      </w:r>
      <w:r w:rsidR="00233E6B" w:rsidRPr="00F76A74">
        <w:rPr>
          <w:rFonts w:asciiTheme="majorBidi" w:hAnsiTheme="majorBidi" w:cstheme="majorBidi"/>
        </w:rPr>
        <w:t xml:space="preserve"> </w:t>
      </w:r>
      <w:r w:rsidRPr="00F76A74">
        <w:rPr>
          <w:rFonts w:asciiTheme="majorBidi" w:hAnsiTheme="majorBidi" w:cstheme="majorBidi"/>
        </w:rPr>
        <w:t>After multiple test iterations on real AUI CVs, the final scoring weights emphasize both technical skill relevance and professional experience:</w:t>
      </w:r>
    </w:p>
    <w:p w14:paraId="70A56C1C" w14:textId="63BB9D9D" w:rsidR="008C464E" w:rsidRPr="00FD266D" w:rsidRDefault="008C464E" w:rsidP="00985049">
      <w:pPr>
        <w:pStyle w:val="NormalWeb"/>
        <w:spacing w:line="360" w:lineRule="auto"/>
        <w:ind w:left="720"/>
        <w:jc w:val="both"/>
        <w:rPr>
          <w:rFonts w:asciiTheme="majorBidi" w:hAnsiTheme="majorBidi" w:cstheme="majorBidi"/>
        </w:rPr>
      </w:pPr>
      <m:oMathPara>
        <m:oMath>
          <m:r>
            <m:rPr>
              <m:nor/>
            </m:rPr>
            <w:rPr>
              <w:rFonts w:asciiTheme="majorBidi" w:hAnsiTheme="majorBidi" w:cstheme="majorBidi"/>
            </w:rPr>
            <m:t>Final Score</m:t>
          </m:r>
          <m:r>
            <w:rPr>
              <w:rFonts w:ascii="Cambria Math" w:hAnsi="Cambria Math" w:cstheme="majorBidi"/>
            </w:rPr>
            <m:t>=0.60×</m:t>
          </m:r>
          <m:r>
            <m:rPr>
              <m:nor/>
            </m:rPr>
            <w:rPr>
              <w:rFonts w:asciiTheme="majorBidi" w:hAnsiTheme="majorBidi" w:cstheme="majorBidi"/>
            </w:rPr>
            <m:t>Skills Score</m:t>
          </m:r>
          <m:r>
            <w:rPr>
              <w:rFonts w:ascii="Cambria Math" w:hAnsi="Cambria Math" w:cstheme="majorBidi"/>
            </w:rPr>
            <m:t>+0.30×</m:t>
          </m:r>
          <m:r>
            <m:rPr>
              <m:nor/>
            </m:rPr>
            <w:rPr>
              <w:rFonts w:asciiTheme="majorBidi" w:hAnsiTheme="majorBidi" w:cstheme="majorBidi"/>
            </w:rPr>
            <m:t>Experience Score</m:t>
          </m:r>
          <m:r>
            <w:rPr>
              <w:rFonts w:ascii="Cambria Math" w:hAnsi="Cambria Math" w:cstheme="majorBidi"/>
            </w:rPr>
            <m:t>+0.10×</m:t>
          </m:r>
          <m:r>
            <m:rPr>
              <m:nor/>
            </m:rPr>
            <w:rPr>
              <w:rFonts w:asciiTheme="majorBidi" w:hAnsiTheme="majorBidi" w:cstheme="majorBidi"/>
            </w:rPr>
            <m:t>Extra Skills Bonus</m:t>
          </m:r>
        </m:oMath>
      </m:oMathPara>
    </w:p>
    <w:p w14:paraId="153150B5" w14:textId="77777777" w:rsidR="008C464E" w:rsidRPr="00FD266D" w:rsidRDefault="008C464E" w:rsidP="00985049">
      <w:pPr>
        <w:pStyle w:val="NormalWeb"/>
        <w:spacing w:line="360" w:lineRule="auto"/>
        <w:ind w:left="720"/>
        <w:jc w:val="both"/>
        <w:rPr>
          <w:rFonts w:asciiTheme="majorBidi" w:hAnsiTheme="majorBidi" w:cstheme="majorBidi"/>
        </w:rPr>
      </w:pPr>
      <w:proofErr w:type="gramStart"/>
      <w:r w:rsidRPr="00FD266D">
        <w:rPr>
          <w:rFonts w:asciiTheme="majorBidi" w:hAnsiTheme="majorBidi" w:cstheme="majorBidi"/>
        </w:rPr>
        <w:t>where</w:t>
      </w:r>
      <w:proofErr w:type="gramEnd"/>
    </w:p>
    <w:p w14:paraId="1FF1DDD6" w14:textId="2F9A733E" w:rsidR="008C464E" w:rsidRPr="00FD266D" w:rsidRDefault="008C464E" w:rsidP="00985049">
      <w:pPr>
        <w:pStyle w:val="NormalWeb"/>
        <w:spacing w:line="360" w:lineRule="auto"/>
        <w:ind w:left="720"/>
        <w:jc w:val="both"/>
        <w:rPr>
          <w:rFonts w:asciiTheme="majorBidi" w:hAnsiTheme="majorBidi" w:cstheme="majorBidi"/>
        </w:rPr>
      </w:pPr>
      <m:oMathPara>
        <m:oMath>
          <m:r>
            <m:rPr>
              <m:nor/>
            </m:rPr>
            <w:rPr>
              <w:rFonts w:asciiTheme="majorBidi" w:hAnsiTheme="majorBidi" w:cstheme="majorBidi"/>
            </w:rPr>
            <m:t>Skills Score</m:t>
          </m:r>
          <m:r>
            <w:rPr>
              <w:rFonts w:ascii="Cambria Math" w:hAnsi="Cambria Math" w:cstheme="majorBidi"/>
            </w:rPr>
            <m:t>=0.75×</m:t>
          </m:r>
          <m:r>
            <m:rPr>
              <m:nor/>
            </m:rPr>
            <w:rPr>
              <w:rFonts w:asciiTheme="majorBidi" w:hAnsiTheme="majorBidi" w:cstheme="majorBidi"/>
            </w:rPr>
            <m:t>Must-Have Coverage</m:t>
          </m:r>
          <m:r>
            <w:rPr>
              <w:rFonts w:ascii="Cambria Math" w:hAnsi="Cambria Math" w:cstheme="majorBidi"/>
            </w:rPr>
            <m:t>+0.25×</m:t>
          </m:r>
          <m:r>
            <m:rPr>
              <m:nor/>
            </m:rPr>
            <w:rPr>
              <w:rFonts w:asciiTheme="majorBidi" w:hAnsiTheme="majorBidi" w:cstheme="majorBidi"/>
            </w:rPr>
            <m:t>Nice-to-Have Coverage</m:t>
          </m:r>
        </m:oMath>
      </m:oMathPara>
    </w:p>
    <w:p w14:paraId="1CD8296B" w14:textId="77777777" w:rsidR="008C464E" w:rsidRPr="00FD266D" w:rsidRDefault="008C464E">
      <w:pPr>
        <w:pStyle w:val="NormalWeb"/>
        <w:numPr>
          <w:ilvl w:val="0"/>
          <w:numId w:val="10"/>
        </w:numPr>
        <w:spacing w:line="360" w:lineRule="auto"/>
        <w:jc w:val="both"/>
        <w:rPr>
          <w:rFonts w:asciiTheme="majorBidi" w:hAnsiTheme="majorBidi" w:cstheme="majorBidi"/>
        </w:rPr>
      </w:pPr>
      <w:r w:rsidRPr="00FD266D">
        <w:rPr>
          <w:rFonts w:asciiTheme="majorBidi" w:hAnsiTheme="majorBidi" w:cstheme="majorBidi"/>
          <w:b/>
          <w:bCs/>
        </w:rPr>
        <w:t>Skills Score</w:t>
      </w:r>
      <w:r w:rsidRPr="00FD266D">
        <w:rPr>
          <w:rFonts w:asciiTheme="majorBidi" w:hAnsiTheme="majorBidi" w:cstheme="majorBidi"/>
        </w:rPr>
        <w:t xml:space="preserve"> evaluates the overlap between essential and optional job competencies.</w:t>
      </w:r>
    </w:p>
    <w:p w14:paraId="2BB9BD12" w14:textId="77777777" w:rsidR="008C464E" w:rsidRPr="00FD266D" w:rsidRDefault="008C464E">
      <w:pPr>
        <w:pStyle w:val="NormalWeb"/>
        <w:numPr>
          <w:ilvl w:val="0"/>
          <w:numId w:val="10"/>
        </w:numPr>
        <w:spacing w:line="360" w:lineRule="auto"/>
        <w:jc w:val="both"/>
        <w:rPr>
          <w:rFonts w:asciiTheme="majorBidi" w:hAnsiTheme="majorBidi" w:cstheme="majorBidi"/>
        </w:rPr>
      </w:pPr>
      <w:r w:rsidRPr="00FD266D">
        <w:rPr>
          <w:rFonts w:asciiTheme="majorBidi" w:hAnsiTheme="majorBidi" w:cstheme="majorBidi"/>
          <w:b/>
          <w:bCs/>
        </w:rPr>
        <w:t>Experience Score</w:t>
      </w:r>
      <w:r w:rsidRPr="00FD266D">
        <w:rPr>
          <w:rFonts w:asciiTheme="majorBidi" w:hAnsiTheme="majorBidi" w:cstheme="majorBidi"/>
        </w:rPr>
        <w:t xml:space="preserve"> estimates years of experience based on textual patterns such as “3+ years” or “2018 – 2023.”</w:t>
      </w:r>
    </w:p>
    <w:p w14:paraId="0F973528" w14:textId="77777777" w:rsidR="008C464E" w:rsidRPr="00FD266D" w:rsidRDefault="008C464E">
      <w:pPr>
        <w:pStyle w:val="NormalWeb"/>
        <w:numPr>
          <w:ilvl w:val="0"/>
          <w:numId w:val="10"/>
        </w:numPr>
        <w:spacing w:line="360" w:lineRule="auto"/>
        <w:jc w:val="both"/>
        <w:rPr>
          <w:rFonts w:asciiTheme="majorBidi" w:hAnsiTheme="majorBidi" w:cstheme="majorBidi"/>
        </w:rPr>
      </w:pPr>
      <w:r w:rsidRPr="00FD266D">
        <w:rPr>
          <w:rFonts w:asciiTheme="majorBidi" w:hAnsiTheme="majorBidi" w:cstheme="majorBidi"/>
          <w:b/>
          <w:bCs/>
        </w:rPr>
        <w:t>Extra Skills Bonus</w:t>
      </w:r>
      <w:r w:rsidRPr="00FD266D">
        <w:rPr>
          <w:rFonts w:asciiTheme="majorBidi" w:hAnsiTheme="majorBidi" w:cstheme="majorBidi"/>
        </w:rPr>
        <w:t xml:space="preserve"> rewards broader transferable abilities beyond the listed JD.</w:t>
      </w:r>
    </w:p>
    <w:p w14:paraId="4F31E3FB" w14:textId="5343D7E1" w:rsidR="008C464E" w:rsidRPr="00FD266D" w:rsidRDefault="008C464E" w:rsidP="00985049">
      <w:pPr>
        <w:pStyle w:val="NormalWeb"/>
        <w:spacing w:line="360" w:lineRule="auto"/>
        <w:ind w:left="720"/>
        <w:jc w:val="both"/>
        <w:rPr>
          <w:rFonts w:asciiTheme="majorBidi" w:hAnsiTheme="majorBidi" w:cstheme="majorBidi"/>
        </w:rPr>
      </w:pPr>
      <w:r w:rsidRPr="00FD266D">
        <w:rPr>
          <w:rFonts w:asciiTheme="majorBidi" w:hAnsiTheme="majorBidi" w:cstheme="majorBidi"/>
        </w:rPr>
        <w:t>Each score is normalized (0 – 1) to ensure fairness across heterogeneous CV formats.</w:t>
      </w:r>
      <w:r w:rsidRPr="00FD266D">
        <w:rPr>
          <w:rFonts w:asciiTheme="majorBidi" w:hAnsiTheme="majorBidi" w:cstheme="majorBidi"/>
        </w:rPr>
        <w:br/>
        <w:t>This weighting was chosen empirically to better reflect practical employability and HR feedback.</w:t>
      </w:r>
    </w:p>
    <w:p w14:paraId="75477F1B" w14:textId="65C199B0" w:rsidR="00643D5A" w:rsidRPr="00FD266D" w:rsidRDefault="00643D5A" w:rsidP="00C227BA">
      <w:pPr>
        <w:pStyle w:val="Heading3"/>
      </w:pPr>
      <w:bookmarkStart w:id="99" w:name="_Toc214033672"/>
      <w:r w:rsidRPr="00FD266D">
        <w:t>8.1.2 AI Model Integration</w:t>
      </w:r>
      <w:bookmarkEnd w:id="99"/>
    </w:p>
    <w:p w14:paraId="6C74A3CF" w14:textId="7CC4305B" w:rsidR="00C824DC" w:rsidRDefault="00F76A74" w:rsidP="00C824DC">
      <w:pPr>
        <w:pStyle w:val="NormalWeb"/>
        <w:spacing w:line="360" w:lineRule="auto"/>
        <w:ind w:left="720"/>
        <w:jc w:val="both"/>
        <w:rPr>
          <w:rFonts w:asciiTheme="majorBidi" w:hAnsiTheme="majorBidi" w:cstheme="majorBidi"/>
        </w:rPr>
      </w:pPr>
      <w:r w:rsidRPr="00FD266D">
        <w:rPr>
          <w:rFonts w:asciiTheme="majorBidi" w:hAnsiTheme="majorBidi" w:cstheme="majorBidi"/>
        </w:rPr>
        <w:t>The</w:t>
      </w:r>
      <w:r w:rsidR="008C464E" w:rsidRPr="00FD266D">
        <w:rPr>
          <w:rFonts w:asciiTheme="majorBidi" w:hAnsiTheme="majorBidi" w:cstheme="majorBidi"/>
        </w:rPr>
        <w:t xml:space="preserve"> system leverages </w:t>
      </w:r>
      <w:r w:rsidR="008C464E" w:rsidRPr="00F76A74">
        <w:rPr>
          <w:rFonts w:asciiTheme="majorBidi" w:hAnsiTheme="majorBidi" w:cstheme="majorBidi"/>
        </w:rPr>
        <w:t>Sentence-BERT (paraphrase-multilingual-MiniLM-L12-v2), a pre-trained transformer</w:t>
      </w:r>
      <w:r w:rsidR="008C464E" w:rsidRPr="00FD266D">
        <w:rPr>
          <w:rFonts w:asciiTheme="majorBidi" w:hAnsiTheme="majorBidi" w:cstheme="majorBidi"/>
        </w:rPr>
        <w:t xml:space="preserve"> from the Hugging Face library.</w:t>
      </w:r>
    </w:p>
    <w:p w14:paraId="29AC8CAC" w14:textId="51BD2ADE" w:rsidR="008C464E" w:rsidRPr="00FD266D" w:rsidRDefault="008C464E" w:rsidP="00C824DC">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This model converts both CVs and JDs into </w:t>
      </w:r>
      <w:r w:rsidRPr="00F76A74">
        <w:rPr>
          <w:rFonts w:asciiTheme="majorBidi" w:hAnsiTheme="majorBidi" w:cstheme="majorBidi"/>
        </w:rPr>
        <w:t>semantic embeddings</w:t>
      </w:r>
      <w:r w:rsidRPr="00FD266D">
        <w:rPr>
          <w:rFonts w:asciiTheme="majorBidi" w:hAnsiTheme="majorBidi" w:cstheme="majorBidi"/>
        </w:rPr>
        <w:t xml:space="preserve"> numerical vectors that represent meaning, not just keywords.</w:t>
      </w:r>
    </w:p>
    <w:p w14:paraId="5B9D64F2" w14:textId="77777777" w:rsidR="008C464E" w:rsidRPr="00FD266D" w:rsidRDefault="008C464E">
      <w:pPr>
        <w:pStyle w:val="NormalWeb"/>
        <w:numPr>
          <w:ilvl w:val="0"/>
          <w:numId w:val="11"/>
        </w:numPr>
        <w:spacing w:line="360" w:lineRule="auto"/>
        <w:jc w:val="both"/>
        <w:rPr>
          <w:rFonts w:asciiTheme="majorBidi" w:hAnsiTheme="majorBidi" w:cstheme="majorBidi"/>
        </w:rPr>
      </w:pPr>
      <w:r w:rsidRPr="00FD266D">
        <w:rPr>
          <w:rFonts w:asciiTheme="majorBidi" w:hAnsiTheme="majorBidi" w:cstheme="majorBidi"/>
          <w:b/>
          <w:bCs/>
        </w:rPr>
        <w:t>Purpose:</w:t>
      </w:r>
      <w:r w:rsidRPr="00FD266D">
        <w:rPr>
          <w:rFonts w:asciiTheme="majorBidi" w:hAnsiTheme="majorBidi" w:cstheme="majorBidi"/>
        </w:rPr>
        <w:t xml:space="preserve"> Identify conceptual similarity between CV content and job requirements.</w:t>
      </w:r>
    </w:p>
    <w:p w14:paraId="4036762D" w14:textId="77777777" w:rsidR="008C464E" w:rsidRPr="00FD266D" w:rsidRDefault="008C464E">
      <w:pPr>
        <w:pStyle w:val="NormalWeb"/>
        <w:numPr>
          <w:ilvl w:val="0"/>
          <w:numId w:val="11"/>
        </w:numPr>
        <w:spacing w:line="360" w:lineRule="auto"/>
        <w:jc w:val="both"/>
        <w:rPr>
          <w:rFonts w:asciiTheme="majorBidi" w:hAnsiTheme="majorBidi" w:cstheme="majorBidi"/>
        </w:rPr>
      </w:pPr>
      <w:r w:rsidRPr="00FD266D">
        <w:rPr>
          <w:rFonts w:asciiTheme="majorBidi" w:hAnsiTheme="majorBidi" w:cstheme="majorBidi"/>
          <w:b/>
          <w:bCs/>
        </w:rPr>
        <w:t>Computation:</w:t>
      </w:r>
      <w:r w:rsidRPr="00FD266D">
        <w:rPr>
          <w:rFonts w:asciiTheme="majorBidi" w:hAnsiTheme="majorBidi" w:cstheme="majorBidi"/>
        </w:rPr>
        <w:t xml:space="preserve"> Cosine similarity measures the closeness of embeddings (range 0–1).</w:t>
      </w:r>
    </w:p>
    <w:p w14:paraId="04606329" w14:textId="77777777" w:rsidR="008C464E" w:rsidRPr="00FD266D" w:rsidRDefault="008C464E">
      <w:pPr>
        <w:pStyle w:val="NormalWeb"/>
        <w:numPr>
          <w:ilvl w:val="0"/>
          <w:numId w:val="11"/>
        </w:numPr>
        <w:spacing w:line="360" w:lineRule="auto"/>
        <w:jc w:val="both"/>
        <w:rPr>
          <w:rFonts w:asciiTheme="majorBidi" w:hAnsiTheme="majorBidi" w:cstheme="majorBidi"/>
        </w:rPr>
      </w:pPr>
      <w:r w:rsidRPr="00FD266D">
        <w:rPr>
          <w:rFonts w:asciiTheme="majorBidi" w:hAnsiTheme="majorBidi" w:cstheme="majorBidi"/>
          <w:b/>
          <w:bCs/>
        </w:rPr>
        <w:t>Languages:</w:t>
      </w:r>
      <w:r w:rsidRPr="00FD266D">
        <w:rPr>
          <w:rFonts w:asciiTheme="majorBidi" w:hAnsiTheme="majorBidi" w:cstheme="majorBidi"/>
        </w:rPr>
        <w:t xml:space="preserve"> English and French support enables relevance for Moroccan CVs.</w:t>
      </w:r>
    </w:p>
    <w:p w14:paraId="00C8C1F6" w14:textId="77777777" w:rsidR="008C464E" w:rsidRPr="00FD266D" w:rsidRDefault="008C464E">
      <w:pPr>
        <w:pStyle w:val="NormalWeb"/>
        <w:numPr>
          <w:ilvl w:val="0"/>
          <w:numId w:val="11"/>
        </w:numPr>
        <w:spacing w:line="360" w:lineRule="auto"/>
        <w:jc w:val="both"/>
        <w:rPr>
          <w:rFonts w:asciiTheme="majorBidi" w:hAnsiTheme="majorBidi" w:cstheme="majorBidi"/>
        </w:rPr>
      </w:pPr>
      <w:r w:rsidRPr="00FD266D">
        <w:rPr>
          <w:rFonts w:asciiTheme="majorBidi" w:hAnsiTheme="majorBidi" w:cstheme="majorBidi"/>
          <w:b/>
          <w:bCs/>
        </w:rPr>
        <w:t>Explainability:</w:t>
      </w:r>
      <w:r w:rsidRPr="00FD266D">
        <w:rPr>
          <w:rFonts w:asciiTheme="majorBidi" w:hAnsiTheme="majorBidi" w:cstheme="majorBidi"/>
        </w:rPr>
        <w:t xml:space="preserve"> Each output includes the semantic, coverage, and experience breakdown for transparency.</w:t>
      </w:r>
    </w:p>
    <w:p w14:paraId="52E423FF" w14:textId="40A36B53" w:rsidR="00643D5A" w:rsidRPr="00FD266D" w:rsidRDefault="008C464E" w:rsidP="00C824DC">
      <w:pPr>
        <w:pStyle w:val="NormalWeb"/>
        <w:spacing w:line="360" w:lineRule="auto"/>
        <w:ind w:left="720"/>
        <w:jc w:val="both"/>
        <w:rPr>
          <w:rFonts w:asciiTheme="majorBidi" w:hAnsiTheme="majorBidi" w:cstheme="majorBidi"/>
        </w:rPr>
      </w:pPr>
      <w:r w:rsidRPr="00FD266D">
        <w:rPr>
          <w:rFonts w:asciiTheme="majorBidi" w:hAnsiTheme="majorBidi" w:cstheme="majorBidi"/>
        </w:rPr>
        <w:t>This approach eliminates the need for a custom dataset while achieving strong cross-domain generalization.</w:t>
      </w:r>
    </w:p>
    <w:p w14:paraId="1545CAC7" w14:textId="77777777" w:rsidR="00643D5A" w:rsidRPr="00FD266D" w:rsidRDefault="00643D5A" w:rsidP="00C227BA">
      <w:pPr>
        <w:pStyle w:val="Heading3"/>
      </w:pPr>
      <w:bookmarkStart w:id="100" w:name="_Toc214033673"/>
      <w:r w:rsidRPr="00FD266D">
        <w:lastRenderedPageBreak/>
        <w:t>8.1.3 Feature Engineering</w:t>
      </w:r>
      <w:bookmarkEnd w:id="100"/>
    </w:p>
    <w:p w14:paraId="1E23310B" w14:textId="77777777" w:rsidR="004F7C73" w:rsidRPr="00FD266D" w:rsidRDefault="004F7C73" w:rsidP="00C824DC">
      <w:pPr>
        <w:pStyle w:val="NormalWeb"/>
        <w:spacing w:line="360" w:lineRule="auto"/>
        <w:ind w:left="720"/>
        <w:jc w:val="both"/>
        <w:rPr>
          <w:rFonts w:asciiTheme="majorBidi" w:hAnsiTheme="majorBidi" w:cstheme="majorBidi"/>
        </w:rPr>
      </w:pPr>
      <w:r w:rsidRPr="00FD266D">
        <w:rPr>
          <w:rFonts w:asciiTheme="majorBidi" w:hAnsiTheme="majorBidi" w:cstheme="majorBidi"/>
        </w:rPr>
        <w:t>The text-processing layer structures raw CV and JD text into analyzable fields through a hybrid rule-based pipeline:</w:t>
      </w:r>
    </w:p>
    <w:p w14:paraId="471D45F1" w14:textId="77777777" w:rsidR="004F7C73" w:rsidRPr="00FD266D" w:rsidRDefault="004F7C73">
      <w:pPr>
        <w:pStyle w:val="NormalWeb"/>
        <w:numPr>
          <w:ilvl w:val="0"/>
          <w:numId w:val="12"/>
        </w:numPr>
        <w:spacing w:line="360" w:lineRule="auto"/>
        <w:jc w:val="both"/>
        <w:rPr>
          <w:rFonts w:asciiTheme="majorBidi" w:hAnsiTheme="majorBidi" w:cstheme="majorBidi"/>
        </w:rPr>
      </w:pPr>
      <w:r w:rsidRPr="00FD266D">
        <w:rPr>
          <w:rFonts w:asciiTheme="majorBidi" w:hAnsiTheme="majorBidi" w:cstheme="majorBidi"/>
          <w:b/>
          <w:bCs/>
        </w:rPr>
        <w:t>Skill Extraction:</w:t>
      </w:r>
      <w:r w:rsidRPr="00FD266D">
        <w:rPr>
          <w:rFonts w:asciiTheme="majorBidi" w:hAnsiTheme="majorBidi" w:cstheme="majorBidi"/>
        </w:rPr>
        <w:t xml:space="preserve"> Regular-expression matching and tokenization detect hard and soft skills.</w:t>
      </w:r>
    </w:p>
    <w:p w14:paraId="49110B50" w14:textId="77777777" w:rsidR="004F7C73" w:rsidRPr="00FD266D" w:rsidRDefault="004F7C73">
      <w:pPr>
        <w:pStyle w:val="NormalWeb"/>
        <w:numPr>
          <w:ilvl w:val="0"/>
          <w:numId w:val="12"/>
        </w:numPr>
        <w:spacing w:line="360" w:lineRule="auto"/>
        <w:jc w:val="both"/>
        <w:rPr>
          <w:rFonts w:asciiTheme="majorBidi" w:hAnsiTheme="majorBidi" w:cstheme="majorBidi"/>
        </w:rPr>
      </w:pPr>
      <w:r w:rsidRPr="00FD266D">
        <w:rPr>
          <w:rFonts w:asciiTheme="majorBidi" w:hAnsiTheme="majorBidi" w:cstheme="majorBidi"/>
          <w:b/>
          <w:bCs/>
        </w:rPr>
        <w:t>Domain Ontology:</w:t>
      </w:r>
      <w:r w:rsidRPr="00FD266D">
        <w:rPr>
          <w:rFonts w:asciiTheme="majorBidi" w:hAnsiTheme="majorBidi" w:cstheme="majorBidi"/>
        </w:rPr>
        <w:t xml:space="preserve"> A manually curated taxonomy (Front-End, Back-End, Data Science, DevOps, HR) groups related competencies.</w:t>
      </w:r>
    </w:p>
    <w:p w14:paraId="2DEBD0F5" w14:textId="125A2597" w:rsidR="004F7C73" w:rsidRPr="00FD266D" w:rsidRDefault="004F7C73">
      <w:pPr>
        <w:pStyle w:val="NormalWeb"/>
        <w:numPr>
          <w:ilvl w:val="0"/>
          <w:numId w:val="12"/>
        </w:numPr>
        <w:spacing w:line="360" w:lineRule="auto"/>
        <w:jc w:val="both"/>
        <w:rPr>
          <w:rFonts w:asciiTheme="majorBidi" w:hAnsiTheme="majorBidi" w:cstheme="majorBidi"/>
        </w:rPr>
      </w:pPr>
      <w:r w:rsidRPr="00FD266D">
        <w:rPr>
          <w:rFonts w:asciiTheme="majorBidi" w:hAnsiTheme="majorBidi" w:cstheme="majorBidi"/>
          <w:b/>
          <w:bCs/>
        </w:rPr>
        <w:t>Alias Normalization:</w:t>
      </w:r>
      <w:r w:rsidRPr="00FD266D">
        <w:rPr>
          <w:rFonts w:asciiTheme="majorBidi" w:hAnsiTheme="majorBidi" w:cstheme="majorBidi"/>
        </w:rPr>
        <w:t xml:space="preserve"> Maps variants (e.g., </w:t>
      </w:r>
      <w:r w:rsidRPr="00FD266D">
        <w:rPr>
          <w:rFonts w:asciiTheme="majorBidi" w:hAnsiTheme="majorBidi" w:cstheme="majorBidi"/>
          <w:i/>
          <w:iCs/>
        </w:rPr>
        <w:t>ReactJS linked to React</w:t>
      </w:r>
      <w:r w:rsidRPr="00FD266D">
        <w:rPr>
          <w:rFonts w:asciiTheme="majorBidi" w:hAnsiTheme="majorBidi" w:cstheme="majorBidi"/>
        </w:rPr>
        <w:t xml:space="preserve">, </w:t>
      </w:r>
      <w:proofErr w:type="spellStart"/>
      <w:r w:rsidRPr="00FD266D">
        <w:rPr>
          <w:rFonts w:asciiTheme="majorBidi" w:hAnsiTheme="majorBidi" w:cstheme="majorBidi"/>
          <w:i/>
          <w:iCs/>
        </w:rPr>
        <w:t>NextJS</w:t>
      </w:r>
      <w:proofErr w:type="spellEnd"/>
      <w:r w:rsidRPr="00FD266D">
        <w:rPr>
          <w:rFonts w:asciiTheme="majorBidi" w:hAnsiTheme="majorBidi" w:cstheme="majorBidi"/>
          <w:i/>
          <w:iCs/>
        </w:rPr>
        <w:t xml:space="preserve"> linked to Next.js</w:t>
      </w:r>
      <w:r w:rsidRPr="00FD266D">
        <w:rPr>
          <w:rFonts w:asciiTheme="majorBidi" w:hAnsiTheme="majorBidi" w:cstheme="majorBidi"/>
        </w:rPr>
        <w:t>).</w:t>
      </w:r>
    </w:p>
    <w:p w14:paraId="4ABC1920" w14:textId="77777777" w:rsidR="004F7C73" w:rsidRPr="00FD266D" w:rsidRDefault="004F7C73">
      <w:pPr>
        <w:pStyle w:val="NormalWeb"/>
        <w:numPr>
          <w:ilvl w:val="0"/>
          <w:numId w:val="12"/>
        </w:numPr>
        <w:spacing w:line="360" w:lineRule="auto"/>
        <w:jc w:val="both"/>
        <w:rPr>
          <w:rFonts w:asciiTheme="majorBidi" w:hAnsiTheme="majorBidi" w:cstheme="majorBidi"/>
        </w:rPr>
      </w:pPr>
      <w:r w:rsidRPr="00FD266D">
        <w:rPr>
          <w:rFonts w:asciiTheme="majorBidi" w:hAnsiTheme="majorBidi" w:cstheme="majorBidi"/>
          <w:b/>
          <w:bCs/>
        </w:rPr>
        <w:t>Experience Detection:</w:t>
      </w:r>
      <w:r w:rsidRPr="00FD266D">
        <w:rPr>
          <w:rFonts w:asciiTheme="majorBidi" w:hAnsiTheme="majorBidi" w:cstheme="majorBidi"/>
        </w:rPr>
        <w:t xml:space="preserve"> Extracts time ranges and numeric durations.</w:t>
      </w:r>
    </w:p>
    <w:p w14:paraId="2D1CBD76" w14:textId="77777777" w:rsidR="004F7C73" w:rsidRPr="00FD266D" w:rsidRDefault="004F7C73">
      <w:pPr>
        <w:pStyle w:val="NormalWeb"/>
        <w:numPr>
          <w:ilvl w:val="0"/>
          <w:numId w:val="12"/>
        </w:numPr>
        <w:spacing w:line="360" w:lineRule="auto"/>
        <w:jc w:val="both"/>
        <w:rPr>
          <w:rFonts w:asciiTheme="majorBidi" w:hAnsiTheme="majorBidi" w:cstheme="majorBidi"/>
        </w:rPr>
      </w:pPr>
      <w:r w:rsidRPr="00FD266D">
        <w:rPr>
          <w:rFonts w:asciiTheme="majorBidi" w:hAnsiTheme="majorBidi" w:cstheme="majorBidi"/>
          <w:b/>
          <w:bCs/>
        </w:rPr>
        <w:t>Multilingual Support:</w:t>
      </w:r>
      <w:r w:rsidRPr="00FD266D">
        <w:rPr>
          <w:rFonts w:asciiTheme="majorBidi" w:hAnsiTheme="majorBidi" w:cstheme="majorBidi"/>
        </w:rPr>
        <w:t xml:space="preserve"> Normalizes French and English text for embedding consistency.</w:t>
      </w:r>
    </w:p>
    <w:p w14:paraId="3180DF4E" w14:textId="01EC3BC2" w:rsidR="00643D5A" w:rsidRPr="00FD266D" w:rsidRDefault="004F7C73" w:rsidP="00C824DC">
      <w:pPr>
        <w:pStyle w:val="NormalWeb"/>
        <w:spacing w:line="360" w:lineRule="auto"/>
        <w:ind w:left="720"/>
        <w:jc w:val="both"/>
        <w:rPr>
          <w:rFonts w:asciiTheme="majorBidi" w:hAnsiTheme="majorBidi" w:cstheme="majorBidi"/>
        </w:rPr>
      </w:pPr>
      <w:r w:rsidRPr="00FD266D">
        <w:rPr>
          <w:rFonts w:asciiTheme="majorBidi" w:hAnsiTheme="majorBidi" w:cstheme="majorBidi"/>
        </w:rPr>
        <w:t>This ensures uniform feature representation before semantic embedding and scoring.</w:t>
      </w:r>
    </w:p>
    <w:p w14:paraId="380370DA" w14:textId="5C7ED7A6" w:rsidR="00643D5A" w:rsidRDefault="00643D5A" w:rsidP="00C227BA">
      <w:pPr>
        <w:pStyle w:val="Heading3"/>
      </w:pPr>
      <w:bookmarkStart w:id="101" w:name="_Toc214033674"/>
      <w:r w:rsidRPr="00FD266D">
        <w:t>8.1.4 Software</w:t>
      </w:r>
      <w:r w:rsidR="002E4A30" w:rsidRPr="00FD266D">
        <w:t xml:space="preserve"> Architecture and Technology Stack</w:t>
      </w:r>
      <w:bookmarkEnd w:id="101"/>
    </w:p>
    <w:p w14:paraId="004917F3" w14:textId="77777777" w:rsidR="00C227BA" w:rsidRPr="00FD266D" w:rsidRDefault="00C227BA" w:rsidP="00C227BA">
      <w:pPr>
        <w:pStyle w:val="Heading3"/>
      </w:pPr>
    </w:p>
    <w:tbl>
      <w:tblPr>
        <w:tblStyle w:val="TableGrid"/>
        <w:tblW w:w="0" w:type="auto"/>
        <w:tblInd w:w="720" w:type="dxa"/>
        <w:tblLook w:val="04A0" w:firstRow="1" w:lastRow="0" w:firstColumn="1" w:lastColumn="0" w:noHBand="0" w:noVBand="1"/>
      </w:tblPr>
      <w:tblGrid>
        <w:gridCol w:w="2856"/>
        <w:gridCol w:w="2939"/>
        <w:gridCol w:w="2945"/>
      </w:tblGrid>
      <w:tr w:rsidR="005F1BF3" w:rsidRPr="00FD266D" w14:paraId="62E02B0C" w14:textId="77777777" w:rsidTr="005F1BF3">
        <w:tc>
          <w:tcPr>
            <w:tcW w:w="2856" w:type="dxa"/>
          </w:tcPr>
          <w:p w14:paraId="099102E6" w14:textId="5E53BC8E" w:rsidR="005F1BF3" w:rsidRPr="00FD266D" w:rsidRDefault="005F1BF3" w:rsidP="00FD266D">
            <w:pPr>
              <w:pStyle w:val="NormalWeb"/>
              <w:spacing w:line="360" w:lineRule="auto"/>
              <w:rPr>
                <w:rFonts w:asciiTheme="majorBidi" w:hAnsiTheme="majorBidi" w:cstheme="majorBidi"/>
                <w:b/>
                <w:bCs/>
              </w:rPr>
            </w:pPr>
            <w:r w:rsidRPr="00FD266D">
              <w:rPr>
                <w:rFonts w:asciiTheme="majorBidi" w:hAnsiTheme="majorBidi" w:cstheme="majorBidi"/>
                <w:b/>
                <w:bCs/>
                <w:lang w:val="fr-MA"/>
              </w:rPr>
              <w:t>Layer</w:t>
            </w:r>
          </w:p>
        </w:tc>
        <w:tc>
          <w:tcPr>
            <w:tcW w:w="2939" w:type="dxa"/>
          </w:tcPr>
          <w:p w14:paraId="1B28E9E7" w14:textId="0829E185" w:rsidR="005F1BF3" w:rsidRPr="00FD266D" w:rsidRDefault="005F1BF3" w:rsidP="00FD266D">
            <w:pPr>
              <w:pStyle w:val="NormalWeb"/>
              <w:spacing w:line="360" w:lineRule="auto"/>
              <w:rPr>
                <w:rFonts w:asciiTheme="majorBidi" w:hAnsiTheme="majorBidi" w:cstheme="majorBidi"/>
                <w:b/>
                <w:bCs/>
              </w:rPr>
            </w:pPr>
            <w:proofErr w:type="spellStart"/>
            <w:r w:rsidRPr="00FD266D">
              <w:rPr>
                <w:rFonts w:asciiTheme="majorBidi" w:hAnsiTheme="majorBidi" w:cstheme="majorBidi"/>
                <w:b/>
                <w:bCs/>
                <w:lang w:val="fr-MA"/>
              </w:rPr>
              <w:t>Technology</w:t>
            </w:r>
            <w:proofErr w:type="spellEnd"/>
          </w:p>
        </w:tc>
        <w:tc>
          <w:tcPr>
            <w:tcW w:w="2945" w:type="dxa"/>
          </w:tcPr>
          <w:p w14:paraId="0BA20D2D" w14:textId="3BFC3209" w:rsidR="005F1BF3" w:rsidRPr="00FD266D" w:rsidRDefault="005F1BF3" w:rsidP="00FD266D">
            <w:pPr>
              <w:pStyle w:val="NormalWeb"/>
              <w:spacing w:line="360" w:lineRule="auto"/>
              <w:rPr>
                <w:rFonts w:asciiTheme="majorBidi" w:hAnsiTheme="majorBidi" w:cstheme="majorBidi"/>
                <w:b/>
                <w:bCs/>
              </w:rPr>
            </w:pPr>
            <w:proofErr w:type="spellStart"/>
            <w:r w:rsidRPr="00FD266D">
              <w:rPr>
                <w:rFonts w:asciiTheme="majorBidi" w:hAnsiTheme="majorBidi" w:cstheme="majorBidi"/>
                <w:b/>
                <w:bCs/>
                <w:lang w:val="fr-MA"/>
              </w:rPr>
              <w:t>Functionality</w:t>
            </w:r>
            <w:proofErr w:type="spellEnd"/>
          </w:p>
        </w:tc>
      </w:tr>
      <w:tr w:rsidR="005F1BF3" w:rsidRPr="00FD266D" w14:paraId="2A54B011" w14:textId="77777777" w:rsidTr="005F1BF3">
        <w:tc>
          <w:tcPr>
            <w:tcW w:w="2856" w:type="dxa"/>
          </w:tcPr>
          <w:p w14:paraId="4CE051F0" w14:textId="45CD7230" w:rsidR="005F1BF3" w:rsidRPr="00FD266D" w:rsidRDefault="005F1BF3" w:rsidP="00FD266D">
            <w:pPr>
              <w:pStyle w:val="NormalWeb"/>
              <w:spacing w:line="360" w:lineRule="auto"/>
              <w:rPr>
                <w:rFonts w:asciiTheme="majorBidi" w:hAnsiTheme="majorBidi" w:cstheme="majorBidi"/>
                <w:b/>
                <w:bCs/>
              </w:rPr>
            </w:pPr>
            <w:r w:rsidRPr="00FD266D">
              <w:rPr>
                <w:rFonts w:asciiTheme="majorBidi" w:hAnsiTheme="majorBidi" w:cstheme="majorBidi"/>
                <w:b/>
                <w:bCs/>
                <w:lang w:val="fr-MA"/>
              </w:rPr>
              <w:t>Frontend</w:t>
            </w:r>
          </w:p>
        </w:tc>
        <w:tc>
          <w:tcPr>
            <w:tcW w:w="2939" w:type="dxa"/>
          </w:tcPr>
          <w:p w14:paraId="54B43136" w14:textId="6AEB8A57"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lang w:val="fr-MA"/>
              </w:rPr>
              <w:t xml:space="preserve">React.js + </w:t>
            </w:r>
            <w:proofErr w:type="spellStart"/>
            <w:r w:rsidRPr="00FD266D">
              <w:rPr>
                <w:rFonts w:asciiTheme="majorBidi" w:hAnsiTheme="majorBidi" w:cstheme="majorBidi"/>
                <w:lang w:val="fr-MA"/>
              </w:rPr>
              <w:t>Tailwind</w:t>
            </w:r>
            <w:proofErr w:type="spellEnd"/>
            <w:r w:rsidRPr="00FD266D">
              <w:rPr>
                <w:rFonts w:asciiTheme="majorBidi" w:hAnsiTheme="majorBidi" w:cstheme="majorBidi"/>
                <w:lang w:val="fr-MA"/>
              </w:rPr>
              <w:t xml:space="preserve"> CSS</w:t>
            </w:r>
          </w:p>
        </w:tc>
        <w:tc>
          <w:tcPr>
            <w:tcW w:w="2945" w:type="dxa"/>
          </w:tcPr>
          <w:p w14:paraId="1FD0DA55" w14:textId="41D86869"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rPr>
              <w:t xml:space="preserve">Interactive UI styled with Al Akhawayn University’s white-and-green theme. </w:t>
            </w:r>
            <w:r w:rsidRPr="00FD266D">
              <w:rPr>
                <w:rFonts w:asciiTheme="majorBidi" w:hAnsiTheme="majorBidi" w:cstheme="majorBidi"/>
                <w:lang w:val="fr-MA"/>
              </w:rPr>
              <w:t xml:space="preserve">Supports CV </w:t>
            </w:r>
            <w:proofErr w:type="spellStart"/>
            <w:r w:rsidRPr="00FD266D">
              <w:rPr>
                <w:rFonts w:asciiTheme="majorBidi" w:hAnsiTheme="majorBidi" w:cstheme="majorBidi"/>
                <w:lang w:val="fr-MA"/>
              </w:rPr>
              <w:t>upload</w:t>
            </w:r>
            <w:proofErr w:type="spellEnd"/>
            <w:r w:rsidRPr="00FD266D">
              <w:rPr>
                <w:rFonts w:asciiTheme="majorBidi" w:hAnsiTheme="majorBidi" w:cstheme="majorBidi"/>
                <w:lang w:val="fr-MA"/>
              </w:rPr>
              <w:t xml:space="preserve">, job description input, and </w:t>
            </w:r>
            <w:proofErr w:type="spellStart"/>
            <w:r w:rsidRPr="00FD266D">
              <w:rPr>
                <w:rFonts w:asciiTheme="majorBidi" w:hAnsiTheme="majorBidi" w:cstheme="majorBidi"/>
                <w:lang w:val="fr-MA"/>
              </w:rPr>
              <w:t>result</w:t>
            </w:r>
            <w:proofErr w:type="spellEnd"/>
            <w:r w:rsidRPr="00FD266D">
              <w:rPr>
                <w:rFonts w:asciiTheme="majorBidi" w:hAnsiTheme="majorBidi" w:cstheme="majorBidi"/>
                <w:lang w:val="fr-MA"/>
              </w:rPr>
              <w:t xml:space="preserve"> </w:t>
            </w:r>
            <w:proofErr w:type="spellStart"/>
            <w:r w:rsidRPr="00FD266D">
              <w:rPr>
                <w:rFonts w:asciiTheme="majorBidi" w:hAnsiTheme="majorBidi" w:cstheme="majorBidi"/>
                <w:lang w:val="fr-MA"/>
              </w:rPr>
              <w:t>visualization</w:t>
            </w:r>
            <w:proofErr w:type="spellEnd"/>
            <w:r w:rsidRPr="00FD266D">
              <w:rPr>
                <w:rFonts w:asciiTheme="majorBidi" w:hAnsiTheme="majorBidi" w:cstheme="majorBidi"/>
                <w:lang w:val="fr-MA"/>
              </w:rPr>
              <w:t>.</w:t>
            </w:r>
          </w:p>
        </w:tc>
      </w:tr>
      <w:tr w:rsidR="005F1BF3" w:rsidRPr="0010501D" w14:paraId="7A996C84" w14:textId="77777777" w:rsidTr="005F1BF3">
        <w:tc>
          <w:tcPr>
            <w:tcW w:w="2856" w:type="dxa"/>
          </w:tcPr>
          <w:p w14:paraId="0DF35711" w14:textId="5F7F7DAF" w:rsidR="005F1BF3" w:rsidRPr="00FD266D" w:rsidRDefault="005F1BF3" w:rsidP="00FD266D">
            <w:pPr>
              <w:pStyle w:val="NormalWeb"/>
              <w:spacing w:line="360" w:lineRule="auto"/>
              <w:rPr>
                <w:rFonts w:asciiTheme="majorBidi" w:hAnsiTheme="majorBidi" w:cstheme="majorBidi"/>
                <w:b/>
                <w:bCs/>
              </w:rPr>
            </w:pPr>
            <w:r w:rsidRPr="00FD266D">
              <w:rPr>
                <w:rFonts w:asciiTheme="majorBidi" w:hAnsiTheme="majorBidi" w:cstheme="majorBidi"/>
                <w:b/>
                <w:bCs/>
                <w:lang w:val="fr-MA"/>
              </w:rPr>
              <w:t>Backend (API)</w:t>
            </w:r>
          </w:p>
        </w:tc>
        <w:tc>
          <w:tcPr>
            <w:tcW w:w="2939" w:type="dxa"/>
          </w:tcPr>
          <w:p w14:paraId="4B5FE750" w14:textId="3336F398"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lang w:val="fr-MA"/>
              </w:rPr>
              <w:t>Flask (Python)</w:t>
            </w:r>
          </w:p>
        </w:tc>
        <w:tc>
          <w:tcPr>
            <w:tcW w:w="2945" w:type="dxa"/>
          </w:tcPr>
          <w:p w14:paraId="3939D47C" w14:textId="2DF2B7F8"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rPr>
              <w:t>Manages file parsing, embedding computation, and RESTful communication with the AI module.</w:t>
            </w:r>
          </w:p>
        </w:tc>
      </w:tr>
      <w:tr w:rsidR="005F1BF3" w:rsidRPr="0010501D" w14:paraId="4596367E" w14:textId="77777777" w:rsidTr="005F1BF3">
        <w:tc>
          <w:tcPr>
            <w:tcW w:w="2856" w:type="dxa"/>
          </w:tcPr>
          <w:p w14:paraId="6AE4EB21" w14:textId="06C9BEC1" w:rsidR="005F1BF3" w:rsidRPr="00FD266D" w:rsidRDefault="005F1BF3" w:rsidP="00FD266D">
            <w:pPr>
              <w:pStyle w:val="NormalWeb"/>
              <w:spacing w:line="360" w:lineRule="auto"/>
              <w:rPr>
                <w:rFonts w:asciiTheme="majorBidi" w:hAnsiTheme="majorBidi" w:cstheme="majorBidi"/>
                <w:b/>
                <w:bCs/>
              </w:rPr>
            </w:pPr>
            <w:r w:rsidRPr="00FD266D">
              <w:rPr>
                <w:rFonts w:asciiTheme="majorBidi" w:hAnsiTheme="majorBidi" w:cstheme="majorBidi"/>
                <w:b/>
                <w:bCs/>
                <w:lang w:val="fr-MA"/>
              </w:rPr>
              <w:t>AI Module</w:t>
            </w:r>
          </w:p>
        </w:tc>
        <w:tc>
          <w:tcPr>
            <w:tcW w:w="2939" w:type="dxa"/>
          </w:tcPr>
          <w:p w14:paraId="6B1D2F78" w14:textId="5BD7230A"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lang w:val="fr-MA"/>
              </w:rPr>
              <w:t>Sentence-BERT (Transformers)</w:t>
            </w:r>
          </w:p>
        </w:tc>
        <w:tc>
          <w:tcPr>
            <w:tcW w:w="2945" w:type="dxa"/>
          </w:tcPr>
          <w:p w14:paraId="59B310BE" w14:textId="0C299FBC"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rPr>
              <w:t>Generates embeddings and computes semantic similarity.</w:t>
            </w:r>
          </w:p>
        </w:tc>
      </w:tr>
      <w:tr w:rsidR="005F1BF3" w:rsidRPr="0010501D" w14:paraId="22AA1ACE" w14:textId="77777777" w:rsidTr="005F1BF3">
        <w:tc>
          <w:tcPr>
            <w:tcW w:w="2856" w:type="dxa"/>
          </w:tcPr>
          <w:p w14:paraId="2EB56813" w14:textId="3E63A715" w:rsidR="005F1BF3" w:rsidRPr="00FD266D" w:rsidRDefault="005F1BF3" w:rsidP="00FD266D">
            <w:pPr>
              <w:pStyle w:val="NormalWeb"/>
              <w:spacing w:line="360" w:lineRule="auto"/>
              <w:rPr>
                <w:rFonts w:asciiTheme="majorBidi" w:hAnsiTheme="majorBidi" w:cstheme="majorBidi"/>
                <w:b/>
                <w:bCs/>
              </w:rPr>
            </w:pPr>
            <w:proofErr w:type="spellStart"/>
            <w:r w:rsidRPr="00FD266D">
              <w:rPr>
                <w:rFonts w:asciiTheme="majorBidi" w:hAnsiTheme="majorBidi" w:cstheme="majorBidi"/>
                <w:b/>
                <w:bCs/>
                <w:lang w:val="fr-MA"/>
              </w:rPr>
              <w:t>Database</w:t>
            </w:r>
            <w:proofErr w:type="spellEnd"/>
          </w:p>
        </w:tc>
        <w:tc>
          <w:tcPr>
            <w:tcW w:w="2939" w:type="dxa"/>
          </w:tcPr>
          <w:p w14:paraId="006674C0" w14:textId="43CB8885"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lang w:val="fr-MA"/>
              </w:rPr>
              <w:t>MongoDB</w:t>
            </w:r>
          </w:p>
        </w:tc>
        <w:tc>
          <w:tcPr>
            <w:tcW w:w="2945" w:type="dxa"/>
          </w:tcPr>
          <w:p w14:paraId="7599A70A" w14:textId="083AD965" w:rsidR="005F1BF3" w:rsidRPr="00FD266D" w:rsidRDefault="005F1BF3" w:rsidP="00FD266D">
            <w:pPr>
              <w:pStyle w:val="NormalWeb"/>
              <w:spacing w:line="360" w:lineRule="auto"/>
              <w:rPr>
                <w:rFonts w:asciiTheme="majorBidi" w:hAnsiTheme="majorBidi" w:cstheme="majorBidi"/>
              </w:rPr>
            </w:pPr>
            <w:r w:rsidRPr="00FD266D">
              <w:rPr>
                <w:rFonts w:asciiTheme="majorBidi" w:hAnsiTheme="majorBidi" w:cstheme="majorBidi"/>
              </w:rPr>
              <w:t xml:space="preserve">To store CV data, job descriptions, and </w:t>
            </w:r>
            <w:proofErr w:type="gramStart"/>
            <w:r w:rsidRPr="00FD266D">
              <w:rPr>
                <w:rFonts w:asciiTheme="majorBidi" w:hAnsiTheme="majorBidi" w:cstheme="majorBidi"/>
              </w:rPr>
              <w:t>matching</w:t>
            </w:r>
            <w:proofErr w:type="gramEnd"/>
            <w:r w:rsidRPr="00FD266D">
              <w:rPr>
                <w:rFonts w:asciiTheme="majorBidi" w:hAnsiTheme="majorBidi" w:cstheme="majorBidi"/>
              </w:rPr>
              <w:t xml:space="preserve"> logs for analytics and future dashboards.</w:t>
            </w:r>
          </w:p>
        </w:tc>
      </w:tr>
    </w:tbl>
    <w:p w14:paraId="6F5BDD9D" w14:textId="5378C6E6" w:rsidR="000E5C5B" w:rsidRPr="00FD266D" w:rsidRDefault="000E5C5B" w:rsidP="00FD266D">
      <w:pPr>
        <w:pStyle w:val="NormalWeb"/>
        <w:spacing w:line="360" w:lineRule="auto"/>
        <w:ind w:left="720"/>
        <w:rPr>
          <w:rFonts w:asciiTheme="majorBidi" w:hAnsiTheme="majorBidi" w:cstheme="majorBidi"/>
        </w:rPr>
      </w:pPr>
    </w:p>
    <w:p w14:paraId="156734C7" w14:textId="743B9A21" w:rsidR="000E5C5B" w:rsidRPr="00FD266D" w:rsidRDefault="00156C3B">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102" w:name="_Toc214033675"/>
      <w:r w:rsidRPr="00FD266D">
        <w:rPr>
          <w:rFonts w:asciiTheme="majorBidi" w:hAnsiTheme="majorBidi" w:cstheme="majorBidi"/>
          <w:b/>
          <w:bCs/>
          <w:sz w:val="28"/>
          <w:szCs w:val="28"/>
          <w:lang w:val="fr-MA"/>
        </w:rPr>
        <w:t>DATA PRESENTATION</w:t>
      </w:r>
      <w:bookmarkEnd w:id="102"/>
    </w:p>
    <w:p w14:paraId="06085408" w14:textId="77777777" w:rsidR="001F3842" w:rsidRPr="00C227BA" w:rsidRDefault="001F3842" w:rsidP="00C227BA">
      <w:pPr>
        <w:pStyle w:val="Heading2"/>
        <w:jc w:val="left"/>
      </w:pPr>
      <w:bookmarkStart w:id="103" w:name="_Toc214033676"/>
      <w:r w:rsidRPr="00C227BA">
        <w:t>9.1 Overview</w:t>
      </w:r>
      <w:bookmarkEnd w:id="103"/>
    </w:p>
    <w:p w14:paraId="30C13B03" w14:textId="77777777" w:rsidR="00F86490" w:rsidRDefault="001F3842" w:rsidP="00F86490">
      <w:pPr>
        <w:pStyle w:val="NormalWeb"/>
        <w:spacing w:line="360" w:lineRule="auto"/>
        <w:ind w:left="720"/>
        <w:jc w:val="both"/>
        <w:rPr>
          <w:rFonts w:asciiTheme="majorBidi" w:hAnsiTheme="majorBidi" w:cstheme="majorBidi"/>
        </w:rPr>
      </w:pPr>
      <w:r w:rsidRPr="00FD266D">
        <w:rPr>
          <w:rFonts w:asciiTheme="majorBidi" w:hAnsiTheme="majorBidi" w:cstheme="majorBidi"/>
        </w:rPr>
        <w:t>The Intelligent CV Screening System does not rely on a pre-existing dataset.</w:t>
      </w:r>
      <w:r w:rsidRPr="00FD266D">
        <w:rPr>
          <w:rFonts w:asciiTheme="majorBidi" w:hAnsiTheme="majorBidi" w:cstheme="majorBidi"/>
        </w:rPr>
        <w:br/>
        <w:t>Instead, it dynamically generates and processes data through user interactions with the web interface.</w:t>
      </w:r>
      <w:r w:rsidRPr="00FD266D">
        <w:rPr>
          <w:rFonts w:asciiTheme="majorBidi" w:hAnsiTheme="majorBidi" w:cstheme="majorBidi"/>
        </w:rPr>
        <w:br/>
        <w:t>Each run produces a unique set of inputs and computed metrics derived from uploaded CVs and job descriptions (JDs).</w:t>
      </w:r>
    </w:p>
    <w:p w14:paraId="0EA61A18" w14:textId="0001B2F1" w:rsidR="001F3842" w:rsidRPr="00FD266D" w:rsidRDefault="001F3842" w:rsidP="00F86490">
      <w:pPr>
        <w:pStyle w:val="NormalWeb"/>
        <w:spacing w:line="360" w:lineRule="auto"/>
        <w:ind w:left="720"/>
        <w:jc w:val="both"/>
        <w:rPr>
          <w:rFonts w:asciiTheme="majorBidi" w:hAnsiTheme="majorBidi" w:cstheme="majorBidi"/>
        </w:rPr>
      </w:pPr>
      <w:r w:rsidRPr="00FD266D">
        <w:rPr>
          <w:rFonts w:asciiTheme="majorBidi" w:hAnsiTheme="majorBidi" w:cstheme="majorBidi"/>
        </w:rPr>
        <w:t>This section presents how the system collects, structures, and displays these data to enable transparent, explainable evaluation of candidate–job fit.</w:t>
      </w:r>
    </w:p>
    <w:p w14:paraId="1543CC0F" w14:textId="77777777" w:rsidR="001F3842" w:rsidRPr="00FD266D" w:rsidRDefault="001F3842" w:rsidP="00FD266D">
      <w:pPr>
        <w:pStyle w:val="Heading2"/>
        <w:spacing w:line="360" w:lineRule="auto"/>
        <w:jc w:val="left"/>
        <w:rPr>
          <w:rFonts w:asciiTheme="majorBidi" w:hAnsiTheme="majorBidi" w:cstheme="majorBidi"/>
        </w:rPr>
      </w:pPr>
      <w:bookmarkStart w:id="104" w:name="_Toc214033677"/>
      <w:r w:rsidRPr="00FD266D">
        <w:rPr>
          <w:rFonts w:asciiTheme="majorBidi" w:hAnsiTheme="majorBidi" w:cstheme="majorBidi"/>
        </w:rPr>
        <w:t>9.2 Data Sources</w:t>
      </w:r>
      <w:bookmarkEnd w:id="104"/>
    </w:p>
    <w:p w14:paraId="64F81DE9" w14:textId="77777777" w:rsidR="001F3842" w:rsidRPr="00FD266D" w:rsidRDefault="001F3842" w:rsidP="00E5121D">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All input data are </w:t>
      </w:r>
      <w:r w:rsidRPr="00FD266D">
        <w:rPr>
          <w:rFonts w:asciiTheme="majorBidi" w:hAnsiTheme="majorBidi" w:cstheme="majorBidi"/>
          <w:b/>
          <w:bCs/>
        </w:rPr>
        <w:t>user-provided</w:t>
      </w:r>
      <w:r w:rsidRPr="00FD266D">
        <w:rPr>
          <w:rFonts w:asciiTheme="majorBidi" w:hAnsiTheme="majorBidi" w:cstheme="majorBidi"/>
        </w:rPr>
        <w:t>:</w:t>
      </w:r>
    </w:p>
    <w:p w14:paraId="1DA051E8" w14:textId="77777777" w:rsidR="001F3842" w:rsidRPr="00FD266D" w:rsidRDefault="001F3842">
      <w:pPr>
        <w:pStyle w:val="NormalWeb"/>
        <w:numPr>
          <w:ilvl w:val="0"/>
          <w:numId w:val="13"/>
        </w:numPr>
        <w:spacing w:line="360" w:lineRule="auto"/>
        <w:jc w:val="both"/>
        <w:rPr>
          <w:rFonts w:asciiTheme="majorBidi" w:hAnsiTheme="majorBidi" w:cstheme="majorBidi"/>
        </w:rPr>
      </w:pPr>
      <w:r w:rsidRPr="00FD266D">
        <w:rPr>
          <w:rFonts w:asciiTheme="majorBidi" w:hAnsiTheme="majorBidi" w:cstheme="majorBidi"/>
          <w:b/>
          <w:bCs/>
        </w:rPr>
        <w:t>Job Descriptions (JDs):</w:t>
      </w:r>
      <w:r w:rsidRPr="00FD266D">
        <w:rPr>
          <w:rFonts w:asciiTheme="majorBidi" w:hAnsiTheme="majorBidi" w:cstheme="majorBidi"/>
        </w:rPr>
        <w:t xml:space="preserve"> Text entered or pasted directly by HR users, typically containing “Must Have” and “Nice to Have” sections.</w:t>
      </w:r>
    </w:p>
    <w:p w14:paraId="2A72F817" w14:textId="6DAFB26F" w:rsidR="001F3842" w:rsidRPr="00FD266D" w:rsidRDefault="001F3842">
      <w:pPr>
        <w:pStyle w:val="NormalWeb"/>
        <w:numPr>
          <w:ilvl w:val="0"/>
          <w:numId w:val="13"/>
        </w:numPr>
        <w:spacing w:line="360" w:lineRule="auto"/>
        <w:jc w:val="both"/>
        <w:rPr>
          <w:rFonts w:asciiTheme="majorBidi" w:hAnsiTheme="majorBidi" w:cstheme="majorBidi"/>
        </w:rPr>
      </w:pPr>
      <w:r w:rsidRPr="00FD266D">
        <w:rPr>
          <w:rFonts w:asciiTheme="majorBidi" w:hAnsiTheme="majorBidi" w:cstheme="majorBidi"/>
          <w:b/>
          <w:bCs/>
        </w:rPr>
        <w:t>Curricula Vitae (CVs):</w:t>
      </w:r>
      <w:r w:rsidRPr="00FD266D">
        <w:rPr>
          <w:rFonts w:asciiTheme="majorBidi" w:hAnsiTheme="majorBidi" w:cstheme="majorBidi"/>
        </w:rPr>
        <w:t xml:space="preserve"> Files uploaded in PDF, DOCX, or TXT format. Each file is parsed into textual content for semantic analysis.</w:t>
      </w:r>
    </w:p>
    <w:p w14:paraId="16A21AFD" w14:textId="36B9CED8" w:rsidR="001F3842" w:rsidRPr="00FD266D" w:rsidRDefault="001F3842" w:rsidP="00E5121D">
      <w:pPr>
        <w:pStyle w:val="NormalWeb"/>
        <w:spacing w:line="360" w:lineRule="auto"/>
        <w:ind w:left="720"/>
        <w:jc w:val="both"/>
        <w:rPr>
          <w:rFonts w:asciiTheme="majorBidi" w:hAnsiTheme="majorBidi" w:cstheme="majorBidi"/>
        </w:rPr>
      </w:pPr>
      <w:r w:rsidRPr="00FD266D">
        <w:rPr>
          <w:rFonts w:asciiTheme="majorBidi" w:hAnsiTheme="majorBidi" w:cstheme="majorBidi"/>
        </w:rPr>
        <w:t>No external or public datasets were used.</w:t>
      </w:r>
      <w:r w:rsidR="006A738D">
        <w:rPr>
          <w:rFonts w:asciiTheme="majorBidi" w:hAnsiTheme="majorBidi" w:cstheme="majorBidi"/>
        </w:rPr>
        <w:t xml:space="preserve"> </w:t>
      </w:r>
      <w:r w:rsidRPr="00FD266D">
        <w:rPr>
          <w:rFonts w:asciiTheme="majorBidi" w:hAnsiTheme="majorBidi" w:cstheme="majorBidi"/>
        </w:rPr>
        <w:t>This guarantees compliance with data-privacy laws (GDPR and Moroccan Law 09-08) and ensures that all processed information remains under institutional control.</w:t>
      </w:r>
    </w:p>
    <w:p w14:paraId="63F217B3" w14:textId="77777777" w:rsidR="001F3842" w:rsidRPr="00FD266D" w:rsidRDefault="001F3842" w:rsidP="00FD266D">
      <w:pPr>
        <w:pStyle w:val="Heading2"/>
        <w:spacing w:line="360" w:lineRule="auto"/>
        <w:jc w:val="left"/>
        <w:rPr>
          <w:rFonts w:asciiTheme="majorBidi" w:hAnsiTheme="majorBidi" w:cstheme="majorBidi"/>
        </w:rPr>
      </w:pPr>
      <w:bookmarkStart w:id="105" w:name="_Toc214033678"/>
      <w:r w:rsidRPr="00FD266D">
        <w:rPr>
          <w:rFonts w:asciiTheme="majorBidi" w:hAnsiTheme="majorBidi" w:cstheme="majorBidi"/>
        </w:rPr>
        <w:t>9.3 Data Processing and Transformation</w:t>
      </w:r>
      <w:bookmarkEnd w:id="105"/>
    </w:p>
    <w:p w14:paraId="59842C48" w14:textId="77777777" w:rsidR="001F3842" w:rsidRPr="00FD266D" w:rsidRDefault="001F3842" w:rsidP="00626E77">
      <w:pPr>
        <w:pStyle w:val="NormalWeb"/>
        <w:spacing w:line="360" w:lineRule="auto"/>
        <w:ind w:left="720"/>
        <w:jc w:val="both"/>
        <w:rPr>
          <w:rFonts w:asciiTheme="majorBidi" w:hAnsiTheme="majorBidi" w:cstheme="majorBidi"/>
        </w:rPr>
      </w:pPr>
      <w:r w:rsidRPr="00FD266D">
        <w:rPr>
          <w:rFonts w:asciiTheme="majorBidi" w:hAnsiTheme="majorBidi" w:cstheme="majorBidi"/>
        </w:rPr>
        <w:t>Once uploaded, all textual data undergo a structured preprocessing pipeline:</w:t>
      </w:r>
    </w:p>
    <w:p w14:paraId="3EA3A278" w14:textId="3CB03716" w:rsidR="001F3842" w:rsidRPr="00FD266D" w:rsidRDefault="001F3842">
      <w:pPr>
        <w:pStyle w:val="NormalWeb"/>
        <w:numPr>
          <w:ilvl w:val="0"/>
          <w:numId w:val="14"/>
        </w:numPr>
        <w:spacing w:line="360" w:lineRule="auto"/>
        <w:jc w:val="both"/>
        <w:rPr>
          <w:rFonts w:asciiTheme="majorBidi" w:hAnsiTheme="majorBidi" w:cstheme="majorBidi"/>
        </w:rPr>
      </w:pPr>
      <w:r w:rsidRPr="00FD266D">
        <w:rPr>
          <w:rFonts w:asciiTheme="majorBidi" w:hAnsiTheme="majorBidi" w:cstheme="majorBidi"/>
          <w:b/>
          <w:bCs/>
        </w:rPr>
        <w:t>Text Extraction</w:t>
      </w:r>
      <w:r w:rsidR="003D4ABE">
        <w:rPr>
          <w:rFonts w:asciiTheme="majorBidi" w:hAnsiTheme="majorBidi" w:cstheme="majorBidi"/>
        </w:rPr>
        <w:t xml:space="preserve">: </w:t>
      </w:r>
      <w:r w:rsidRPr="00FD266D">
        <w:rPr>
          <w:rFonts w:asciiTheme="majorBidi" w:hAnsiTheme="majorBidi" w:cstheme="majorBidi"/>
        </w:rPr>
        <w:t>PDF and DOCX files are converted to plain text using PyPDF2 and docx2txt.</w:t>
      </w:r>
    </w:p>
    <w:p w14:paraId="269CA70B" w14:textId="14655DC5" w:rsidR="001F3842" w:rsidRPr="00FD266D" w:rsidRDefault="001F3842">
      <w:pPr>
        <w:pStyle w:val="NormalWeb"/>
        <w:numPr>
          <w:ilvl w:val="0"/>
          <w:numId w:val="14"/>
        </w:numPr>
        <w:spacing w:line="360" w:lineRule="auto"/>
        <w:jc w:val="both"/>
        <w:rPr>
          <w:rFonts w:asciiTheme="majorBidi" w:hAnsiTheme="majorBidi" w:cstheme="majorBidi"/>
        </w:rPr>
      </w:pPr>
      <w:r w:rsidRPr="00FD266D">
        <w:rPr>
          <w:rFonts w:asciiTheme="majorBidi" w:hAnsiTheme="majorBidi" w:cstheme="majorBidi"/>
          <w:b/>
          <w:bCs/>
        </w:rPr>
        <w:t>Normalization</w:t>
      </w:r>
      <w:r w:rsidR="003D4ABE">
        <w:rPr>
          <w:rFonts w:asciiTheme="majorBidi" w:hAnsiTheme="majorBidi" w:cstheme="majorBidi"/>
        </w:rPr>
        <w:t xml:space="preserve">: </w:t>
      </w:r>
      <w:r w:rsidRPr="00FD266D">
        <w:rPr>
          <w:rFonts w:asciiTheme="majorBidi" w:hAnsiTheme="majorBidi" w:cstheme="majorBidi"/>
        </w:rPr>
        <w:t>Whitespace, punctuation, and encoding inconsistencies are removed.</w:t>
      </w:r>
    </w:p>
    <w:p w14:paraId="62C1157B" w14:textId="1A73A4A0" w:rsidR="001F3842" w:rsidRPr="00FD266D" w:rsidRDefault="001F3842">
      <w:pPr>
        <w:pStyle w:val="NormalWeb"/>
        <w:numPr>
          <w:ilvl w:val="0"/>
          <w:numId w:val="14"/>
        </w:numPr>
        <w:spacing w:line="360" w:lineRule="auto"/>
        <w:jc w:val="both"/>
        <w:rPr>
          <w:rFonts w:asciiTheme="majorBidi" w:hAnsiTheme="majorBidi" w:cstheme="majorBidi"/>
        </w:rPr>
      </w:pPr>
      <w:r w:rsidRPr="00FD266D">
        <w:rPr>
          <w:rFonts w:asciiTheme="majorBidi" w:hAnsiTheme="majorBidi" w:cstheme="majorBidi"/>
          <w:b/>
          <w:bCs/>
        </w:rPr>
        <w:t>Tokenization and Skill Detection</w:t>
      </w:r>
      <w:r w:rsidR="003D4ABE">
        <w:rPr>
          <w:rFonts w:asciiTheme="majorBidi" w:hAnsiTheme="majorBidi" w:cstheme="majorBidi"/>
        </w:rPr>
        <w:t xml:space="preserve">: </w:t>
      </w:r>
      <w:r w:rsidRPr="00FD266D">
        <w:rPr>
          <w:rFonts w:asciiTheme="majorBidi" w:hAnsiTheme="majorBidi" w:cstheme="majorBidi"/>
        </w:rPr>
        <w:t>Regex and ontology-based rules identify technical, linguistic, and managerial skills.</w:t>
      </w:r>
    </w:p>
    <w:p w14:paraId="2461EA46" w14:textId="4C484AC1" w:rsidR="001F3842" w:rsidRPr="00FD266D" w:rsidRDefault="001F3842">
      <w:pPr>
        <w:pStyle w:val="NormalWeb"/>
        <w:numPr>
          <w:ilvl w:val="0"/>
          <w:numId w:val="14"/>
        </w:numPr>
        <w:spacing w:line="360" w:lineRule="auto"/>
        <w:jc w:val="both"/>
        <w:rPr>
          <w:rFonts w:asciiTheme="majorBidi" w:hAnsiTheme="majorBidi" w:cstheme="majorBidi"/>
        </w:rPr>
      </w:pPr>
      <w:r w:rsidRPr="00FD266D">
        <w:rPr>
          <w:rFonts w:asciiTheme="majorBidi" w:hAnsiTheme="majorBidi" w:cstheme="majorBidi"/>
          <w:b/>
          <w:bCs/>
        </w:rPr>
        <w:lastRenderedPageBreak/>
        <w:t>Alias Mapping</w:t>
      </w:r>
      <w:r w:rsidR="003D4ABE">
        <w:rPr>
          <w:rFonts w:asciiTheme="majorBidi" w:hAnsiTheme="majorBidi" w:cstheme="majorBidi"/>
        </w:rPr>
        <w:t xml:space="preserve">: </w:t>
      </w:r>
      <w:r w:rsidRPr="00FD266D">
        <w:rPr>
          <w:rFonts w:asciiTheme="majorBidi" w:hAnsiTheme="majorBidi" w:cstheme="majorBidi"/>
        </w:rPr>
        <w:t xml:space="preserve">Skill variants are unified (e.g., </w:t>
      </w:r>
      <w:r w:rsidRPr="00FD266D">
        <w:rPr>
          <w:rFonts w:asciiTheme="majorBidi" w:hAnsiTheme="majorBidi" w:cstheme="majorBidi"/>
          <w:i/>
          <w:iCs/>
        </w:rPr>
        <w:t>JS</w:t>
      </w:r>
      <w:r w:rsidR="00C368B5" w:rsidRPr="00FD266D">
        <w:rPr>
          <w:rFonts w:asciiTheme="majorBidi" w:hAnsiTheme="majorBidi" w:cstheme="majorBidi"/>
          <w:i/>
          <w:iCs/>
        </w:rPr>
        <w:t xml:space="preserve"> linked to</w:t>
      </w:r>
      <w:r w:rsidRPr="00FD266D">
        <w:rPr>
          <w:rFonts w:asciiTheme="majorBidi" w:hAnsiTheme="majorBidi" w:cstheme="majorBidi"/>
          <w:i/>
          <w:iCs/>
        </w:rPr>
        <w:t xml:space="preserve"> JavaScript</w:t>
      </w:r>
      <w:r w:rsidRPr="00FD266D">
        <w:rPr>
          <w:rFonts w:asciiTheme="majorBidi" w:hAnsiTheme="majorBidi" w:cstheme="majorBidi"/>
        </w:rPr>
        <w:t xml:space="preserve">, </w:t>
      </w:r>
      <w:proofErr w:type="spellStart"/>
      <w:r w:rsidRPr="00FD266D">
        <w:rPr>
          <w:rFonts w:asciiTheme="majorBidi" w:hAnsiTheme="majorBidi" w:cstheme="majorBidi"/>
          <w:i/>
          <w:iCs/>
        </w:rPr>
        <w:t>NextJS</w:t>
      </w:r>
      <w:proofErr w:type="spellEnd"/>
      <w:r w:rsidRPr="00FD266D">
        <w:rPr>
          <w:rFonts w:asciiTheme="majorBidi" w:hAnsiTheme="majorBidi" w:cstheme="majorBidi"/>
          <w:i/>
          <w:iCs/>
        </w:rPr>
        <w:t xml:space="preserve"> </w:t>
      </w:r>
      <w:r w:rsidR="00C368B5" w:rsidRPr="00FD266D">
        <w:rPr>
          <w:rFonts w:asciiTheme="majorBidi" w:hAnsiTheme="majorBidi" w:cstheme="majorBidi"/>
          <w:i/>
          <w:iCs/>
        </w:rPr>
        <w:t xml:space="preserve">linked to </w:t>
      </w:r>
      <w:r w:rsidRPr="00FD266D">
        <w:rPr>
          <w:rFonts w:asciiTheme="majorBidi" w:hAnsiTheme="majorBidi" w:cstheme="majorBidi"/>
          <w:i/>
          <w:iCs/>
        </w:rPr>
        <w:t>Next.js</w:t>
      </w:r>
      <w:r w:rsidRPr="00FD266D">
        <w:rPr>
          <w:rFonts w:asciiTheme="majorBidi" w:hAnsiTheme="majorBidi" w:cstheme="majorBidi"/>
        </w:rPr>
        <w:t>).</w:t>
      </w:r>
    </w:p>
    <w:p w14:paraId="5B654A0F" w14:textId="18577F08" w:rsidR="001F3842" w:rsidRPr="00FD266D" w:rsidRDefault="001F3842">
      <w:pPr>
        <w:pStyle w:val="NormalWeb"/>
        <w:numPr>
          <w:ilvl w:val="0"/>
          <w:numId w:val="14"/>
        </w:numPr>
        <w:spacing w:line="360" w:lineRule="auto"/>
        <w:jc w:val="both"/>
        <w:rPr>
          <w:rFonts w:asciiTheme="majorBidi" w:hAnsiTheme="majorBidi" w:cstheme="majorBidi"/>
        </w:rPr>
      </w:pPr>
      <w:r w:rsidRPr="00FD266D">
        <w:rPr>
          <w:rFonts w:asciiTheme="majorBidi" w:hAnsiTheme="majorBidi" w:cstheme="majorBidi"/>
          <w:b/>
          <w:bCs/>
        </w:rPr>
        <w:t>Semantic Embedding</w:t>
      </w:r>
      <w:r w:rsidR="003D4ABE">
        <w:rPr>
          <w:rFonts w:asciiTheme="majorBidi" w:hAnsiTheme="majorBidi" w:cstheme="majorBidi"/>
        </w:rPr>
        <w:t xml:space="preserve">: </w:t>
      </w:r>
      <w:r w:rsidRPr="00FD266D">
        <w:rPr>
          <w:rFonts w:asciiTheme="majorBidi" w:hAnsiTheme="majorBidi" w:cstheme="majorBidi"/>
        </w:rPr>
        <w:t>Sentence-BERT converts all processed text into 768-dimensional vectors.</w:t>
      </w:r>
    </w:p>
    <w:p w14:paraId="57D6F7FE" w14:textId="04431EAB" w:rsidR="001F3842" w:rsidRPr="00FD266D" w:rsidRDefault="001F3842">
      <w:pPr>
        <w:pStyle w:val="NormalWeb"/>
        <w:numPr>
          <w:ilvl w:val="0"/>
          <w:numId w:val="14"/>
        </w:numPr>
        <w:spacing w:line="360" w:lineRule="auto"/>
        <w:jc w:val="both"/>
        <w:rPr>
          <w:rFonts w:asciiTheme="majorBidi" w:hAnsiTheme="majorBidi" w:cstheme="majorBidi"/>
        </w:rPr>
      </w:pPr>
      <w:r w:rsidRPr="00FD266D">
        <w:rPr>
          <w:rFonts w:asciiTheme="majorBidi" w:hAnsiTheme="majorBidi" w:cstheme="majorBidi"/>
          <w:b/>
          <w:bCs/>
        </w:rPr>
        <w:t>Scoring and Aggregation</w:t>
      </w:r>
      <w:r w:rsidR="003D4ABE">
        <w:rPr>
          <w:rFonts w:asciiTheme="majorBidi" w:hAnsiTheme="majorBidi" w:cstheme="majorBidi"/>
        </w:rPr>
        <w:t xml:space="preserve">: </w:t>
      </w:r>
      <w:r w:rsidRPr="00FD266D">
        <w:rPr>
          <w:rFonts w:asciiTheme="majorBidi" w:hAnsiTheme="majorBidi" w:cstheme="majorBidi"/>
        </w:rPr>
        <w:t>Cosine similarity and weighted formulas (skills 60 %, experience 30 %, extras 10 %) compute final match scores.</w:t>
      </w:r>
    </w:p>
    <w:p w14:paraId="7F4148C8" w14:textId="2C66DC9A" w:rsidR="001F3842" w:rsidRPr="00FD266D" w:rsidRDefault="001F3842" w:rsidP="00626E77">
      <w:pPr>
        <w:pStyle w:val="NormalWeb"/>
        <w:spacing w:line="360" w:lineRule="auto"/>
        <w:ind w:left="720"/>
        <w:jc w:val="both"/>
        <w:rPr>
          <w:rFonts w:asciiTheme="majorBidi" w:hAnsiTheme="majorBidi" w:cstheme="majorBidi"/>
        </w:rPr>
      </w:pPr>
      <w:r w:rsidRPr="00FD266D">
        <w:rPr>
          <w:rFonts w:asciiTheme="majorBidi" w:hAnsiTheme="majorBidi" w:cstheme="majorBidi"/>
        </w:rPr>
        <w:t>Each stage outputs structured, reproducible data that are stored temporarily in memory for visualization during a session.</w:t>
      </w:r>
    </w:p>
    <w:p w14:paraId="06922B34" w14:textId="77777777" w:rsidR="001F3842" w:rsidRPr="00FD266D" w:rsidRDefault="001F3842" w:rsidP="00FD266D">
      <w:pPr>
        <w:pStyle w:val="Heading2"/>
        <w:spacing w:line="360" w:lineRule="auto"/>
        <w:jc w:val="left"/>
        <w:rPr>
          <w:rFonts w:asciiTheme="majorBidi" w:hAnsiTheme="majorBidi" w:cstheme="majorBidi"/>
        </w:rPr>
      </w:pPr>
      <w:bookmarkStart w:id="106" w:name="_Toc214033679"/>
      <w:r w:rsidRPr="00FD266D">
        <w:rPr>
          <w:rFonts w:asciiTheme="majorBidi" w:hAnsiTheme="majorBidi" w:cstheme="majorBidi"/>
        </w:rPr>
        <w:t>9.4 Output Data and Visualization</w:t>
      </w:r>
      <w:bookmarkEnd w:id="106"/>
    </w:p>
    <w:p w14:paraId="6E8F7652" w14:textId="0B8313C5" w:rsidR="00E164E5" w:rsidRPr="00FD266D" w:rsidRDefault="001F3842" w:rsidP="00626E77">
      <w:pPr>
        <w:pStyle w:val="NormalWeb"/>
        <w:spacing w:line="360" w:lineRule="auto"/>
        <w:ind w:left="720"/>
        <w:rPr>
          <w:rFonts w:asciiTheme="majorBidi" w:hAnsiTheme="majorBidi" w:cstheme="majorBidi"/>
        </w:rPr>
      </w:pPr>
      <w:r w:rsidRPr="00FD266D">
        <w:rPr>
          <w:rFonts w:asciiTheme="majorBidi" w:hAnsiTheme="majorBidi" w:cstheme="majorBidi"/>
        </w:rPr>
        <w:t xml:space="preserve">The frontend presents results through an </w:t>
      </w:r>
      <w:r w:rsidRPr="00FD266D">
        <w:rPr>
          <w:rFonts w:asciiTheme="majorBidi" w:hAnsiTheme="majorBidi" w:cstheme="majorBidi"/>
          <w:b/>
          <w:bCs/>
        </w:rPr>
        <w:t>interactive React dashboard</w:t>
      </w:r>
      <w:r w:rsidRPr="00FD266D">
        <w:rPr>
          <w:rFonts w:asciiTheme="majorBidi" w:hAnsiTheme="majorBidi" w:cstheme="majorBidi"/>
        </w:rPr>
        <w:t xml:space="preserve"> designed for clarity and transparency:</w:t>
      </w:r>
    </w:p>
    <w:tbl>
      <w:tblPr>
        <w:tblStyle w:val="TableGrid"/>
        <w:tblW w:w="0" w:type="auto"/>
        <w:tblInd w:w="720" w:type="dxa"/>
        <w:tblLook w:val="04A0" w:firstRow="1" w:lastRow="0" w:firstColumn="1" w:lastColumn="0" w:noHBand="0" w:noVBand="1"/>
      </w:tblPr>
      <w:tblGrid>
        <w:gridCol w:w="4363"/>
        <w:gridCol w:w="4377"/>
      </w:tblGrid>
      <w:tr w:rsidR="00E164E5" w:rsidRPr="00FD266D" w14:paraId="66D3983E" w14:textId="77777777" w:rsidTr="00E164E5">
        <w:tc>
          <w:tcPr>
            <w:tcW w:w="4363" w:type="dxa"/>
          </w:tcPr>
          <w:p w14:paraId="0402F28F" w14:textId="2F0B6D84"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Output Element</w:t>
            </w:r>
          </w:p>
        </w:tc>
        <w:tc>
          <w:tcPr>
            <w:tcW w:w="4377" w:type="dxa"/>
          </w:tcPr>
          <w:p w14:paraId="00200104" w14:textId="44A95389"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Description</w:t>
            </w:r>
          </w:p>
        </w:tc>
      </w:tr>
      <w:tr w:rsidR="00E164E5" w:rsidRPr="0010501D" w14:paraId="64097490" w14:textId="77777777" w:rsidTr="00E164E5">
        <w:tc>
          <w:tcPr>
            <w:tcW w:w="4363" w:type="dxa"/>
          </w:tcPr>
          <w:p w14:paraId="5E847FA7" w14:textId="0F4007EC"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Candidate Name</w:t>
            </w:r>
          </w:p>
        </w:tc>
        <w:tc>
          <w:tcPr>
            <w:tcW w:w="4377" w:type="dxa"/>
          </w:tcPr>
          <w:p w14:paraId="1C221EEF" w14:textId="32F64D23"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Extracted automatically from uploaded file names.</w:t>
            </w:r>
          </w:p>
        </w:tc>
      </w:tr>
      <w:tr w:rsidR="00E164E5" w:rsidRPr="0010501D" w14:paraId="22B662E3" w14:textId="77777777" w:rsidTr="00E164E5">
        <w:tc>
          <w:tcPr>
            <w:tcW w:w="4363" w:type="dxa"/>
          </w:tcPr>
          <w:p w14:paraId="59C9ABED" w14:textId="78EF153C"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Overall Match Score (%)</w:t>
            </w:r>
          </w:p>
        </w:tc>
        <w:tc>
          <w:tcPr>
            <w:tcW w:w="4377" w:type="dxa"/>
          </w:tcPr>
          <w:p w14:paraId="28D5875A" w14:textId="0139FFD9"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Final weighted score between 0 and 100 %</w:t>
            </w:r>
          </w:p>
        </w:tc>
      </w:tr>
      <w:tr w:rsidR="00E164E5" w:rsidRPr="0010501D" w14:paraId="0B38CEEE" w14:textId="77777777" w:rsidTr="00E164E5">
        <w:tc>
          <w:tcPr>
            <w:tcW w:w="4363" w:type="dxa"/>
          </w:tcPr>
          <w:p w14:paraId="49FC541D" w14:textId="4D6AF817"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Fit Category</w:t>
            </w:r>
          </w:p>
        </w:tc>
        <w:tc>
          <w:tcPr>
            <w:tcW w:w="4377" w:type="dxa"/>
          </w:tcPr>
          <w:p w14:paraId="7033B878" w14:textId="6F1F0F00"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Qualitative label (Perfect, Excellent, Strong, Fair, Developing).</w:t>
            </w:r>
          </w:p>
        </w:tc>
      </w:tr>
      <w:tr w:rsidR="00E164E5" w:rsidRPr="0010501D" w14:paraId="1B113530" w14:textId="77777777" w:rsidTr="00E164E5">
        <w:tc>
          <w:tcPr>
            <w:tcW w:w="4363" w:type="dxa"/>
          </w:tcPr>
          <w:p w14:paraId="1D673357" w14:textId="0A70A1FF"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Matched Skills</w:t>
            </w:r>
          </w:p>
        </w:tc>
        <w:tc>
          <w:tcPr>
            <w:tcW w:w="4377" w:type="dxa"/>
          </w:tcPr>
          <w:p w14:paraId="1B2950E6" w14:textId="5FD43E75"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List of overlapping skills between CV and JD.</w:t>
            </w:r>
          </w:p>
        </w:tc>
      </w:tr>
      <w:tr w:rsidR="00E164E5" w:rsidRPr="0010501D" w14:paraId="59F93304" w14:textId="77777777" w:rsidTr="00E164E5">
        <w:tc>
          <w:tcPr>
            <w:tcW w:w="4363" w:type="dxa"/>
          </w:tcPr>
          <w:p w14:paraId="7E323DA9" w14:textId="572F974C"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Missing Skills</w:t>
            </w:r>
          </w:p>
        </w:tc>
        <w:tc>
          <w:tcPr>
            <w:tcW w:w="4377" w:type="dxa"/>
          </w:tcPr>
          <w:p w14:paraId="68748AAE" w14:textId="002977D0"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Segmented into Must Have and Nice to Have categories.</w:t>
            </w:r>
          </w:p>
        </w:tc>
      </w:tr>
      <w:tr w:rsidR="00E164E5" w:rsidRPr="0010501D" w14:paraId="5E9A102E" w14:textId="77777777" w:rsidTr="00E164E5">
        <w:tc>
          <w:tcPr>
            <w:tcW w:w="4363" w:type="dxa"/>
          </w:tcPr>
          <w:p w14:paraId="4826F951" w14:textId="18890F77"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Extra Skills</w:t>
            </w:r>
          </w:p>
        </w:tc>
        <w:tc>
          <w:tcPr>
            <w:tcW w:w="4377" w:type="dxa"/>
            <w:vAlign w:val="center"/>
          </w:tcPr>
          <w:p w14:paraId="1A37829A" w14:textId="2AEB55A4"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Skills present in CV but absent in JD, useful for potential value addition.</w:t>
            </w:r>
          </w:p>
        </w:tc>
      </w:tr>
      <w:tr w:rsidR="00E164E5" w:rsidRPr="0010501D" w14:paraId="46095AA8" w14:textId="77777777" w:rsidTr="008B2FB3">
        <w:tc>
          <w:tcPr>
            <w:tcW w:w="4363" w:type="dxa"/>
          </w:tcPr>
          <w:p w14:paraId="576BA46E" w14:textId="4E7924E0"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Experience Years</w:t>
            </w:r>
          </w:p>
        </w:tc>
        <w:tc>
          <w:tcPr>
            <w:tcW w:w="4377" w:type="dxa"/>
            <w:vAlign w:val="center"/>
          </w:tcPr>
          <w:p w14:paraId="578FE321" w14:textId="2ACF9ABE"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Estimated total work duration detected from text.</w:t>
            </w:r>
          </w:p>
        </w:tc>
      </w:tr>
      <w:tr w:rsidR="00E164E5" w:rsidRPr="0010501D" w14:paraId="0E18CA4C" w14:textId="77777777" w:rsidTr="00DF7031">
        <w:tc>
          <w:tcPr>
            <w:tcW w:w="4363" w:type="dxa"/>
          </w:tcPr>
          <w:p w14:paraId="6FE7A78F" w14:textId="65C404D7"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b/>
                <w:bCs/>
              </w:rPr>
              <w:t>Score Breakdown</w:t>
            </w:r>
          </w:p>
        </w:tc>
        <w:tc>
          <w:tcPr>
            <w:tcW w:w="4377" w:type="dxa"/>
            <w:vAlign w:val="center"/>
          </w:tcPr>
          <w:p w14:paraId="2514128F" w14:textId="5C57DF8A" w:rsidR="00E164E5" w:rsidRPr="00FD266D" w:rsidRDefault="00E164E5" w:rsidP="00FD266D">
            <w:pPr>
              <w:pStyle w:val="NormalWeb"/>
              <w:spacing w:line="360" w:lineRule="auto"/>
              <w:rPr>
                <w:rFonts w:asciiTheme="majorBidi" w:hAnsiTheme="majorBidi" w:cstheme="majorBidi"/>
              </w:rPr>
            </w:pPr>
            <w:r w:rsidRPr="00FD266D">
              <w:rPr>
                <w:rFonts w:asciiTheme="majorBidi" w:hAnsiTheme="majorBidi" w:cstheme="majorBidi"/>
              </w:rPr>
              <w:t>Displays semantic, coverage, and experience components.</w:t>
            </w:r>
          </w:p>
        </w:tc>
      </w:tr>
    </w:tbl>
    <w:p w14:paraId="7767481A" w14:textId="77777777" w:rsidR="00E164E5" w:rsidRPr="00FD266D" w:rsidRDefault="00E164E5" w:rsidP="00FD266D">
      <w:pPr>
        <w:pStyle w:val="NormalWeb"/>
        <w:spacing w:line="360" w:lineRule="auto"/>
        <w:rPr>
          <w:rFonts w:asciiTheme="majorBidi" w:hAnsiTheme="majorBidi" w:cstheme="majorBidi"/>
        </w:rPr>
      </w:pPr>
    </w:p>
    <w:p w14:paraId="0BEA7717" w14:textId="42F06305" w:rsidR="001F3842" w:rsidRPr="00FD266D" w:rsidRDefault="001F3842" w:rsidP="00626E77">
      <w:pPr>
        <w:pStyle w:val="NormalWeb"/>
        <w:spacing w:line="360" w:lineRule="auto"/>
        <w:ind w:left="720"/>
        <w:jc w:val="both"/>
        <w:rPr>
          <w:rFonts w:asciiTheme="majorBidi" w:hAnsiTheme="majorBidi" w:cstheme="majorBidi"/>
        </w:rPr>
      </w:pPr>
      <w:r w:rsidRPr="00FD266D">
        <w:rPr>
          <w:rFonts w:asciiTheme="majorBidi" w:hAnsiTheme="majorBidi" w:cstheme="majorBidi"/>
        </w:rPr>
        <w:t>Each candidate row can be expanded to reveal full analytical details, promoting interpretability and fairness.</w:t>
      </w:r>
    </w:p>
    <w:p w14:paraId="3CE772E4" w14:textId="77777777" w:rsidR="001F3842" w:rsidRPr="00FD266D" w:rsidRDefault="001F3842" w:rsidP="00FD266D">
      <w:pPr>
        <w:pStyle w:val="Heading2"/>
        <w:spacing w:line="360" w:lineRule="auto"/>
        <w:jc w:val="left"/>
        <w:rPr>
          <w:rFonts w:asciiTheme="majorBidi" w:hAnsiTheme="majorBidi" w:cstheme="majorBidi"/>
        </w:rPr>
      </w:pPr>
      <w:bookmarkStart w:id="107" w:name="_Toc214033680"/>
      <w:r w:rsidRPr="00FD266D">
        <w:rPr>
          <w:rFonts w:asciiTheme="majorBidi" w:hAnsiTheme="majorBidi" w:cstheme="majorBidi"/>
        </w:rPr>
        <w:lastRenderedPageBreak/>
        <w:t>9.5 Data Integrity and Privacy</w:t>
      </w:r>
      <w:bookmarkEnd w:id="107"/>
    </w:p>
    <w:p w14:paraId="162F5DE3" w14:textId="77777777" w:rsidR="001F3842" w:rsidRPr="00FD266D" w:rsidRDefault="001F3842">
      <w:pPr>
        <w:pStyle w:val="NormalWeb"/>
        <w:numPr>
          <w:ilvl w:val="0"/>
          <w:numId w:val="15"/>
        </w:numPr>
        <w:spacing w:line="360" w:lineRule="auto"/>
        <w:jc w:val="both"/>
        <w:rPr>
          <w:rFonts w:asciiTheme="majorBidi" w:hAnsiTheme="majorBidi" w:cstheme="majorBidi"/>
        </w:rPr>
      </w:pPr>
      <w:r w:rsidRPr="00FD266D">
        <w:rPr>
          <w:rFonts w:asciiTheme="majorBidi" w:hAnsiTheme="majorBidi" w:cstheme="majorBidi"/>
          <w:b/>
          <w:bCs/>
        </w:rPr>
        <w:t>Temporary Storage Only:</w:t>
      </w:r>
      <w:r w:rsidRPr="00FD266D">
        <w:rPr>
          <w:rFonts w:asciiTheme="majorBidi" w:hAnsiTheme="majorBidi" w:cstheme="majorBidi"/>
        </w:rPr>
        <w:t xml:space="preserve"> CV and JD files are stored transiently in the server’s uploads directory and deleted after session termination.</w:t>
      </w:r>
    </w:p>
    <w:p w14:paraId="30BF08A1" w14:textId="77777777" w:rsidR="001F3842" w:rsidRPr="00FD266D" w:rsidRDefault="001F3842">
      <w:pPr>
        <w:pStyle w:val="NormalWeb"/>
        <w:numPr>
          <w:ilvl w:val="0"/>
          <w:numId w:val="15"/>
        </w:numPr>
        <w:spacing w:line="360" w:lineRule="auto"/>
        <w:jc w:val="both"/>
        <w:rPr>
          <w:rFonts w:asciiTheme="majorBidi" w:hAnsiTheme="majorBidi" w:cstheme="majorBidi"/>
        </w:rPr>
      </w:pPr>
      <w:r w:rsidRPr="00FD266D">
        <w:rPr>
          <w:rFonts w:asciiTheme="majorBidi" w:hAnsiTheme="majorBidi" w:cstheme="majorBidi"/>
          <w:b/>
          <w:bCs/>
        </w:rPr>
        <w:t>Encryption in Transit:</w:t>
      </w:r>
      <w:r w:rsidRPr="00FD266D">
        <w:rPr>
          <w:rFonts w:asciiTheme="majorBidi" w:hAnsiTheme="majorBidi" w:cstheme="majorBidi"/>
        </w:rPr>
        <w:t xml:space="preserve"> All communications between React and Flask occur via secure HTTP (when deployed).</w:t>
      </w:r>
    </w:p>
    <w:p w14:paraId="38B802A6" w14:textId="057FB0C2" w:rsidR="001F3842" w:rsidRPr="00FD266D" w:rsidRDefault="001F3842">
      <w:pPr>
        <w:pStyle w:val="NormalWeb"/>
        <w:numPr>
          <w:ilvl w:val="0"/>
          <w:numId w:val="15"/>
        </w:numPr>
        <w:spacing w:line="360" w:lineRule="auto"/>
        <w:jc w:val="both"/>
        <w:rPr>
          <w:rFonts w:asciiTheme="majorBidi" w:hAnsiTheme="majorBidi" w:cstheme="majorBidi"/>
        </w:rPr>
      </w:pPr>
      <w:r w:rsidRPr="00FD266D">
        <w:rPr>
          <w:rFonts w:asciiTheme="majorBidi" w:hAnsiTheme="majorBidi" w:cstheme="majorBidi"/>
          <w:b/>
          <w:bCs/>
        </w:rPr>
        <w:t>User Consent:</w:t>
      </w:r>
      <w:r w:rsidRPr="00FD266D">
        <w:rPr>
          <w:rFonts w:asciiTheme="majorBidi" w:hAnsiTheme="majorBidi" w:cstheme="majorBidi"/>
        </w:rPr>
        <w:t xml:space="preserve"> All testing CVs were provided with explicit consent under AUI’s academic ethics framework.</w:t>
      </w:r>
    </w:p>
    <w:p w14:paraId="064A7246" w14:textId="77777777" w:rsidR="001F3842" w:rsidRPr="00FD266D" w:rsidRDefault="001F3842" w:rsidP="00FD266D">
      <w:pPr>
        <w:pStyle w:val="Heading2"/>
        <w:spacing w:line="360" w:lineRule="auto"/>
        <w:jc w:val="left"/>
        <w:rPr>
          <w:rFonts w:asciiTheme="majorBidi" w:hAnsiTheme="majorBidi" w:cstheme="majorBidi"/>
        </w:rPr>
      </w:pPr>
      <w:bookmarkStart w:id="108" w:name="_Toc214033681"/>
      <w:r w:rsidRPr="00FD266D">
        <w:rPr>
          <w:rFonts w:asciiTheme="majorBidi" w:hAnsiTheme="majorBidi" w:cstheme="majorBidi"/>
        </w:rPr>
        <w:t>9.6 Interpretation and Insights</w:t>
      </w:r>
      <w:bookmarkEnd w:id="108"/>
    </w:p>
    <w:p w14:paraId="2D9E6D34" w14:textId="77777777" w:rsidR="00626E77" w:rsidRDefault="001F3842" w:rsidP="00626E77">
      <w:pPr>
        <w:pStyle w:val="NormalWeb"/>
        <w:spacing w:line="360" w:lineRule="auto"/>
        <w:ind w:left="720"/>
        <w:jc w:val="both"/>
        <w:rPr>
          <w:rFonts w:asciiTheme="majorBidi" w:hAnsiTheme="majorBidi" w:cstheme="majorBidi"/>
        </w:rPr>
      </w:pPr>
      <w:r w:rsidRPr="00FD266D">
        <w:rPr>
          <w:rFonts w:asciiTheme="majorBidi" w:hAnsiTheme="majorBidi" w:cstheme="majorBidi"/>
        </w:rPr>
        <w:t>The presented data allow HR staff to evaluate candidates transparently and quantitatively.</w:t>
      </w:r>
      <w:r w:rsidRPr="00FD266D">
        <w:rPr>
          <w:rFonts w:asciiTheme="majorBidi" w:hAnsiTheme="majorBidi" w:cstheme="majorBidi"/>
        </w:rPr>
        <w:br/>
        <w:t>High scores indicate strong alignment in required skills and experience; lower scores help identify specific training or qualification gaps.</w:t>
      </w:r>
    </w:p>
    <w:p w14:paraId="17C2B681" w14:textId="7622BC4B" w:rsidR="00B50C48" w:rsidRPr="00FD266D" w:rsidRDefault="001F3842" w:rsidP="00626E77">
      <w:pPr>
        <w:pStyle w:val="NormalWeb"/>
        <w:spacing w:line="360" w:lineRule="auto"/>
        <w:ind w:left="720"/>
        <w:jc w:val="both"/>
        <w:rPr>
          <w:rFonts w:asciiTheme="majorBidi" w:hAnsiTheme="majorBidi" w:cstheme="majorBidi"/>
        </w:rPr>
      </w:pPr>
      <w:r w:rsidRPr="00FD266D">
        <w:rPr>
          <w:rFonts w:asciiTheme="majorBidi" w:hAnsiTheme="majorBidi" w:cstheme="majorBidi"/>
        </w:rPr>
        <w:t>Because semantic similarity extends beyond exact keywords, the system can recognize conceptual equivalences (e.g., “RESTful API</w:t>
      </w:r>
      <w:r w:rsidR="00B65B17" w:rsidRPr="00FD266D">
        <w:rPr>
          <w:rFonts w:asciiTheme="majorBidi" w:hAnsiTheme="majorBidi" w:cstheme="majorBidi"/>
        </w:rPr>
        <w:t xml:space="preserve">” linked to </w:t>
      </w:r>
      <w:r w:rsidRPr="00FD266D">
        <w:rPr>
          <w:rFonts w:asciiTheme="majorBidi" w:hAnsiTheme="majorBidi" w:cstheme="majorBidi"/>
        </w:rPr>
        <w:t>“Web Services”), increasing the fairness of the matching process.</w:t>
      </w:r>
    </w:p>
    <w:p w14:paraId="336064AD" w14:textId="05BDDF31" w:rsidR="000E5C5B" w:rsidRPr="00FD266D" w:rsidRDefault="000E5C5B" w:rsidP="00FD266D">
      <w:pPr>
        <w:pStyle w:val="NormalWeb"/>
        <w:spacing w:line="360" w:lineRule="auto"/>
        <w:ind w:left="720"/>
        <w:rPr>
          <w:rFonts w:asciiTheme="majorBidi" w:hAnsiTheme="majorBidi" w:cstheme="majorBidi"/>
        </w:rPr>
      </w:pPr>
    </w:p>
    <w:p w14:paraId="750FCC6E" w14:textId="5DE125BD" w:rsidR="000E5C5B" w:rsidRPr="00FD266D" w:rsidRDefault="00932F04">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109" w:name="_Toc214033682"/>
      <w:r w:rsidRPr="00FD266D">
        <w:rPr>
          <w:rFonts w:asciiTheme="majorBidi" w:hAnsiTheme="majorBidi" w:cstheme="majorBidi"/>
          <w:b/>
          <w:bCs/>
          <w:sz w:val="28"/>
          <w:szCs w:val="28"/>
          <w:lang w:val="fr-MA"/>
        </w:rPr>
        <w:t>SIMULATIONS, RESULTS, AND INTREPRETATION</w:t>
      </w:r>
      <w:bookmarkEnd w:id="109"/>
    </w:p>
    <w:p w14:paraId="4BF8700F" w14:textId="77777777" w:rsidR="00626E77" w:rsidRPr="00237984" w:rsidRDefault="0029328A" w:rsidP="00626E77">
      <w:pPr>
        <w:pStyle w:val="NormalWeb"/>
        <w:spacing w:line="360" w:lineRule="auto"/>
        <w:ind w:left="720"/>
        <w:jc w:val="both"/>
        <w:rPr>
          <w:rFonts w:asciiTheme="majorBidi" w:hAnsiTheme="majorBidi" w:cstheme="majorBidi"/>
        </w:rPr>
      </w:pPr>
      <w:r w:rsidRPr="00237984">
        <w:rPr>
          <w:rFonts w:asciiTheme="majorBidi" w:hAnsiTheme="majorBidi" w:cstheme="majorBidi"/>
        </w:rPr>
        <w:t xml:space="preserve">To evaluate the effectiveness of the Intelligent CV Screening System, the project conducted </w:t>
      </w:r>
      <w:r w:rsidRPr="00237984">
        <w:rPr>
          <w:rStyle w:val="Strong"/>
          <w:rFonts w:asciiTheme="majorBidi" w:hAnsiTheme="majorBidi" w:cstheme="majorBidi"/>
          <w:b w:val="0"/>
          <w:bCs w:val="0"/>
        </w:rPr>
        <w:t>qualitative and small-scale comparative tests</w:t>
      </w:r>
      <w:r w:rsidRPr="00237984">
        <w:rPr>
          <w:rFonts w:asciiTheme="majorBidi" w:hAnsiTheme="majorBidi" w:cstheme="majorBidi"/>
        </w:rPr>
        <w:t xml:space="preserve"> between a traditional keyword-based approach and the implemented semantic model (Sentence-BERT).</w:t>
      </w:r>
    </w:p>
    <w:p w14:paraId="0572EA50" w14:textId="13E4CF7B" w:rsidR="0029328A" w:rsidRPr="00237984" w:rsidRDefault="0029328A" w:rsidP="00626E77">
      <w:pPr>
        <w:pStyle w:val="NormalWeb"/>
        <w:spacing w:line="360" w:lineRule="auto"/>
        <w:ind w:left="720"/>
        <w:jc w:val="both"/>
        <w:rPr>
          <w:rFonts w:asciiTheme="majorBidi" w:hAnsiTheme="majorBidi" w:cstheme="majorBidi"/>
        </w:rPr>
      </w:pPr>
      <w:r w:rsidRPr="00237984">
        <w:rPr>
          <w:rFonts w:asciiTheme="majorBidi" w:hAnsiTheme="majorBidi" w:cstheme="majorBidi"/>
        </w:rPr>
        <w:t>Due to time and data limitations, large-scale quantitative experimentation was not feasible; however, the demonstration focused on practical examples to illustrate performance differences.</w:t>
      </w:r>
    </w:p>
    <w:p w14:paraId="2493B90F" w14:textId="23C60E7A" w:rsidR="0029328A" w:rsidRPr="00FD266D" w:rsidRDefault="0029328A" w:rsidP="0010234F">
      <w:pPr>
        <w:pStyle w:val="NormalWeb"/>
        <w:spacing w:line="360" w:lineRule="auto"/>
        <w:ind w:left="720"/>
        <w:jc w:val="both"/>
        <w:rPr>
          <w:rFonts w:asciiTheme="majorBidi" w:hAnsiTheme="majorBidi" w:cstheme="majorBidi"/>
        </w:rPr>
      </w:pPr>
      <w:r w:rsidRPr="00FD266D">
        <w:rPr>
          <w:rStyle w:val="Strong"/>
          <w:rFonts w:asciiTheme="majorBidi" w:hAnsiTheme="majorBidi" w:cstheme="majorBidi"/>
        </w:rPr>
        <w:t>Table 1</w:t>
      </w:r>
      <w:r w:rsidRPr="00FD266D">
        <w:rPr>
          <w:rFonts w:asciiTheme="majorBidi" w:hAnsiTheme="majorBidi" w:cstheme="majorBidi"/>
        </w:rPr>
        <w:t xml:space="preserve"> below presents an illustrative comparison using three real CVs and </w:t>
      </w:r>
      <w:r w:rsidR="00114F0F" w:rsidRPr="00FD266D">
        <w:rPr>
          <w:rFonts w:asciiTheme="majorBidi" w:hAnsiTheme="majorBidi" w:cstheme="majorBidi"/>
        </w:rPr>
        <w:t>three</w:t>
      </w:r>
      <w:r w:rsidRPr="00FD266D">
        <w:rPr>
          <w:rFonts w:asciiTheme="majorBidi" w:hAnsiTheme="majorBidi" w:cstheme="majorBidi"/>
        </w:rPr>
        <w:t xml:space="preserve"> job descriptions (Frontend </w:t>
      </w:r>
      <w:r w:rsidR="00114F0F" w:rsidRPr="00FD266D">
        <w:rPr>
          <w:rFonts w:asciiTheme="majorBidi" w:hAnsiTheme="majorBidi" w:cstheme="majorBidi"/>
        </w:rPr>
        <w:t>Developer, Data</w:t>
      </w:r>
      <w:r w:rsidRPr="00FD266D">
        <w:rPr>
          <w:rFonts w:asciiTheme="majorBidi" w:hAnsiTheme="majorBidi" w:cstheme="majorBidi"/>
        </w:rPr>
        <w:t xml:space="preserve"> Analyst</w:t>
      </w:r>
      <w:r w:rsidR="00114F0F" w:rsidRPr="00FD266D">
        <w:rPr>
          <w:rFonts w:asciiTheme="majorBidi" w:hAnsiTheme="majorBidi" w:cstheme="majorBidi"/>
        </w:rPr>
        <w:t>, and Backend developer</w:t>
      </w:r>
      <w:r w:rsidRPr="00FD266D">
        <w:rPr>
          <w:rFonts w:asciiTheme="majorBidi" w:hAnsiTheme="majorBidi" w:cstheme="majorBidi"/>
        </w:rPr>
        <w:t>):</w:t>
      </w:r>
    </w:p>
    <w:tbl>
      <w:tblPr>
        <w:tblStyle w:val="TableGrid"/>
        <w:tblW w:w="9805" w:type="dxa"/>
        <w:tblInd w:w="720" w:type="dxa"/>
        <w:tblLook w:val="04A0" w:firstRow="1" w:lastRow="0" w:firstColumn="1" w:lastColumn="0" w:noHBand="0" w:noVBand="1"/>
      </w:tblPr>
      <w:tblGrid>
        <w:gridCol w:w="1617"/>
        <w:gridCol w:w="2751"/>
        <w:gridCol w:w="1110"/>
        <w:gridCol w:w="1110"/>
        <w:gridCol w:w="3217"/>
      </w:tblGrid>
      <w:tr w:rsidR="0029328A" w:rsidRPr="00FD266D" w14:paraId="4C6B8093" w14:textId="77777777" w:rsidTr="0029328A">
        <w:tc>
          <w:tcPr>
            <w:tcW w:w="1698" w:type="dxa"/>
          </w:tcPr>
          <w:p w14:paraId="1BB75624" w14:textId="1E016445"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Job Role</w:t>
            </w:r>
          </w:p>
        </w:tc>
        <w:tc>
          <w:tcPr>
            <w:tcW w:w="2977" w:type="dxa"/>
          </w:tcPr>
          <w:p w14:paraId="63705D72" w14:textId="2B608A60"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Example Observation</w:t>
            </w:r>
          </w:p>
        </w:tc>
        <w:tc>
          <w:tcPr>
            <w:tcW w:w="497" w:type="dxa"/>
          </w:tcPr>
          <w:p w14:paraId="68BDCB5C" w14:textId="246284C3"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Keyword Model Output</w:t>
            </w:r>
          </w:p>
        </w:tc>
        <w:tc>
          <w:tcPr>
            <w:tcW w:w="1110" w:type="dxa"/>
          </w:tcPr>
          <w:p w14:paraId="542F664E" w14:textId="13A97CA5"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Semantic Model Output</w:t>
            </w:r>
          </w:p>
        </w:tc>
        <w:tc>
          <w:tcPr>
            <w:tcW w:w="3523" w:type="dxa"/>
          </w:tcPr>
          <w:p w14:paraId="3974AF07" w14:textId="075088AC"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Interpretation</w:t>
            </w:r>
          </w:p>
        </w:tc>
      </w:tr>
      <w:tr w:rsidR="0029328A" w:rsidRPr="0010501D" w14:paraId="44A391A5" w14:textId="77777777" w:rsidTr="0029328A">
        <w:tc>
          <w:tcPr>
            <w:tcW w:w="1698" w:type="dxa"/>
          </w:tcPr>
          <w:p w14:paraId="533069DB" w14:textId="2BC57E91"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lastRenderedPageBreak/>
              <w:t>Frontend developer</w:t>
            </w:r>
          </w:p>
        </w:tc>
        <w:tc>
          <w:tcPr>
            <w:tcW w:w="2977" w:type="dxa"/>
          </w:tcPr>
          <w:p w14:paraId="0359EA54" w14:textId="128D8D62"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CV mentioned “ReactJS, Tailwind, UI components” while JD listed “Frontend Frameworks, CSS Libraries.”</w:t>
            </w:r>
          </w:p>
        </w:tc>
        <w:tc>
          <w:tcPr>
            <w:tcW w:w="497" w:type="dxa"/>
          </w:tcPr>
          <w:p w14:paraId="2B7F3DFB" w14:textId="702C925C"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0.58</w:t>
            </w:r>
          </w:p>
        </w:tc>
        <w:tc>
          <w:tcPr>
            <w:tcW w:w="1110" w:type="dxa"/>
          </w:tcPr>
          <w:p w14:paraId="4B799921" w14:textId="55EC0911"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0.89</w:t>
            </w:r>
          </w:p>
        </w:tc>
        <w:tc>
          <w:tcPr>
            <w:tcW w:w="3523" w:type="dxa"/>
          </w:tcPr>
          <w:p w14:paraId="12F463C1" w14:textId="707A7007"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Semantic model identified conceptual similarity between “ReactJS” and “Frontend Frameworks,” increasing match accuracy.</w:t>
            </w:r>
          </w:p>
        </w:tc>
      </w:tr>
      <w:tr w:rsidR="0029328A" w:rsidRPr="0010501D" w14:paraId="1F40E2CD" w14:textId="77777777" w:rsidTr="0029328A">
        <w:tc>
          <w:tcPr>
            <w:tcW w:w="1698" w:type="dxa"/>
          </w:tcPr>
          <w:p w14:paraId="52173910" w14:textId="7670AC8B"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lang w:val="fr-MA"/>
              </w:rPr>
              <w:t xml:space="preserve">Data </w:t>
            </w:r>
            <w:proofErr w:type="spellStart"/>
            <w:r w:rsidRPr="00FD266D">
              <w:rPr>
                <w:rFonts w:asciiTheme="majorBidi" w:hAnsiTheme="majorBidi" w:cstheme="majorBidi"/>
                <w:lang w:val="fr-MA"/>
              </w:rPr>
              <w:t>Analyst</w:t>
            </w:r>
            <w:proofErr w:type="spellEnd"/>
          </w:p>
        </w:tc>
        <w:tc>
          <w:tcPr>
            <w:tcW w:w="2977" w:type="dxa"/>
          </w:tcPr>
          <w:p w14:paraId="5FF4F7A6" w14:textId="1CFCAD27"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CV described “data cleaning using pandas and NumPy.” JD required “data preprocessing and analytics tools.”</w:t>
            </w:r>
          </w:p>
        </w:tc>
        <w:tc>
          <w:tcPr>
            <w:tcW w:w="497" w:type="dxa"/>
          </w:tcPr>
          <w:p w14:paraId="53CD772A" w14:textId="01993E17"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0.45</w:t>
            </w:r>
          </w:p>
        </w:tc>
        <w:tc>
          <w:tcPr>
            <w:tcW w:w="1110" w:type="dxa"/>
          </w:tcPr>
          <w:p w14:paraId="0C617AA0" w14:textId="51F5F113"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0.87</w:t>
            </w:r>
          </w:p>
        </w:tc>
        <w:tc>
          <w:tcPr>
            <w:tcW w:w="3523" w:type="dxa"/>
          </w:tcPr>
          <w:p w14:paraId="12AA02FA" w14:textId="34B9E70E"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Semantic approach recognized contextual meaning (pandas → data preprocessing).</w:t>
            </w:r>
          </w:p>
        </w:tc>
      </w:tr>
      <w:tr w:rsidR="0029328A" w:rsidRPr="0010501D" w14:paraId="00841095" w14:textId="77777777" w:rsidTr="0029328A">
        <w:tc>
          <w:tcPr>
            <w:tcW w:w="1698" w:type="dxa"/>
          </w:tcPr>
          <w:p w14:paraId="17498BDF" w14:textId="5A6172FE"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Backend Developer</w:t>
            </w:r>
          </w:p>
        </w:tc>
        <w:tc>
          <w:tcPr>
            <w:tcW w:w="2977" w:type="dxa"/>
          </w:tcPr>
          <w:p w14:paraId="7B87A2BB" w14:textId="07CEF5D1"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CV listed “Node.js microservices and REST APIs.” JD required “server-side development.”</w:t>
            </w:r>
          </w:p>
        </w:tc>
        <w:tc>
          <w:tcPr>
            <w:tcW w:w="497" w:type="dxa"/>
          </w:tcPr>
          <w:p w14:paraId="1D7ACD08" w14:textId="519E1296"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0.60</w:t>
            </w:r>
          </w:p>
        </w:tc>
        <w:tc>
          <w:tcPr>
            <w:tcW w:w="1110" w:type="dxa"/>
          </w:tcPr>
          <w:p w14:paraId="0B18715E" w14:textId="1C116647"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0.91</w:t>
            </w:r>
          </w:p>
        </w:tc>
        <w:tc>
          <w:tcPr>
            <w:tcW w:w="3523" w:type="dxa"/>
          </w:tcPr>
          <w:p w14:paraId="43C1E53C" w14:textId="7346E55E" w:rsidR="0029328A" w:rsidRPr="00FD266D" w:rsidRDefault="0029328A" w:rsidP="00FD266D">
            <w:pPr>
              <w:pStyle w:val="NormalWeb"/>
              <w:spacing w:line="360" w:lineRule="auto"/>
              <w:rPr>
                <w:rFonts w:asciiTheme="majorBidi" w:hAnsiTheme="majorBidi" w:cstheme="majorBidi"/>
              </w:rPr>
            </w:pPr>
            <w:r w:rsidRPr="00FD266D">
              <w:rPr>
                <w:rFonts w:asciiTheme="majorBidi" w:hAnsiTheme="majorBidi" w:cstheme="majorBidi"/>
              </w:rPr>
              <w:t>Semantic model understood synonyms and functional overlap between terms.</w:t>
            </w:r>
          </w:p>
        </w:tc>
      </w:tr>
    </w:tbl>
    <w:p w14:paraId="47CF1778" w14:textId="77777777" w:rsidR="0029328A" w:rsidRPr="00FD266D" w:rsidRDefault="0029328A" w:rsidP="00FD266D">
      <w:pPr>
        <w:pStyle w:val="NormalWeb"/>
        <w:spacing w:line="360" w:lineRule="auto"/>
        <w:rPr>
          <w:rFonts w:asciiTheme="majorBidi" w:hAnsiTheme="majorBidi" w:cstheme="majorBidi"/>
        </w:rPr>
      </w:pPr>
    </w:p>
    <w:p w14:paraId="1476BDC6" w14:textId="77777777" w:rsidR="0029328A" w:rsidRPr="00FD266D" w:rsidRDefault="0029328A" w:rsidP="0010234F">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The comparison highlights how the </w:t>
      </w:r>
      <w:r w:rsidRPr="00237984">
        <w:rPr>
          <w:rFonts w:asciiTheme="majorBidi" w:hAnsiTheme="majorBidi" w:cstheme="majorBidi"/>
        </w:rPr>
        <w:t>semantic approach captures conceptual meaning,</w:t>
      </w:r>
      <w:r w:rsidRPr="00FD266D">
        <w:rPr>
          <w:rFonts w:asciiTheme="majorBidi" w:hAnsiTheme="majorBidi" w:cstheme="majorBidi"/>
        </w:rPr>
        <w:t xml:space="preserve"> rather than relying on exact keyword overlap. For instance, while a keyword system would fail to relate </w:t>
      </w:r>
      <w:r w:rsidRPr="00FD266D">
        <w:rPr>
          <w:rFonts w:asciiTheme="majorBidi" w:hAnsiTheme="majorBidi" w:cstheme="majorBidi"/>
          <w:i/>
          <w:iCs/>
        </w:rPr>
        <w:t>“ReactJS”</w:t>
      </w:r>
      <w:r w:rsidRPr="00FD266D">
        <w:rPr>
          <w:rFonts w:asciiTheme="majorBidi" w:hAnsiTheme="majorBidi" w:cstheme="majorBidi"/>
        </w:rPr>
        <w:t xml:space="preserve"> to </w:t>
      </w:r>
      <w:r w:rsidRPr="00FD266D">
        <w:rPr>
          <w:rFonts w:asciiTheme="majorBidi" w:hAnsiTheme="majorBidi" w:cstheme="majorBidi"/>
          <w:i/>
          <w:iCs/>
        </w:rPr>
        <w:t>“Frontend Frameworks”</w:t>
      </w:r>
      <w:r w:rsidRPr="00FD266D">
        <w:rPr>
          <w:rFonts w:asciiTheme="majorBidi" w:hAnsiTheme="majorBidi" w:cstheme="majorBidi"/>
        </w:rPr>
        <w:t>, the Sentence-BERT model encodes both into a shared semantic space, allowing it to detect similarity based on meaning rather than text form.</w:t>
      </w:r>
    </w:p>
    <w:p w14:paraId="3BE3BB67" w14:textId="77777777" w:rsidR="0010234F" w:rsidRDefault="0029328A" w:rsidP="00246E85">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The </w:t>
      </w:r>
      <w:r w:rsidRPr="00237984">
        <w:rPr>
          <w:rFonts w:asciiTheme="majorBidi" w:hAnsiTheme="majorBidi" w:cstheme="majorBidi"/>
        </w:rPr>
        <w:t>semantic model consistently outperformed the keyword-based baseline</w:t>
      </w:r>
      <w:r w:rsidRPr="00FD266D">
        <w:rPr>
          <w:rFonts w:asciiTheme="majorBidi" w:hAnsiTheme="majorBidi" w:cstheme="majorBidi"/>
        </w:rPr>
        <w:t xml:space="preserve"> in contextual understanding and candidate ranking quality.</w:t>
      </w:r>
    </w:p>
    <w:p w14:paraId="2A5AFF44" w14:textId="2A993DA7" w:rsidR="0029328A" w:rsidRPr="00FD266D" w:rsidRDefault="0029328A" w:rsidP="00246E85">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It was also observed that the semantic results were </w:t>
      </w:r>
      <w:r w:rsidRPr="00237984">
        <w:rPr>
          <w:rFonts w:asciiTheme="majorBidi" w:hAnsiTheme="majorBidi" w:cstheme="majorBidi"/>
        </w:rPr>
        <w:t>more interpretable,</w:t>
      </w:r>
      <w:r w:rsidRPr="00FD266D">
        <w:rPr>
          <w:rFonts w:asciiTheme="majorBidi" w:hAnsiTheme="majorBidi" w:cstheme="majorBidi"/>
        </w:rPr>
        <w:t xml:space="preserve"> as they aligned closely with how human HR evaluators perceive skill relevance.</w:t>
      </w:r>
    </w:p>
    <w:p w14:paraId="0C8C77DF" w14:textId="67B9CBB5" w:rsidR="0029328A" w:rsidRPr="00237984" w:rsidRDefault="0029328A" w:rsidP="00246E85">
      <w:pPr>
        <w:pStyle w:val="NormalWeb"/>
        <w:spacing w:line="360" w:lineRule="auto"/>
        <w:ind w:left="720"/>
        <w:jc w:val="both"/>
        <w:rPr>
          <w:rFonts w:asciiTheme="majorBidi" w:hAnsiTheme="majorBidi" w:cstheme="majorBidi"/>
        </w:rPr>
      </w:pPr>
      <w:r w:rsidRPr="00237984">
        <w:rPr>
          <w:rFonts w:asciiTheme="majorBidi" w:hAnsiTheme="majorBidi" w:cstheme="majorBidi"/>
        </w:rPr>
        <w:t xml:space="preserve">In summary, the qualitative findings confirm that semantic </w:t>
      </w:r>
      <w:proofErr w:type="gramStart"/>
      <w:r w:rsidRPr="00237984">
        <w:rPr>
          <w:rFonts w:asciiTheme="majorBidi" w:hAnsiTheme="majorBidi" w:cstheme="majorBidi"/>
        </w:rPr>
        <w:t>embeddings</w:t>
      </w:r>
      <w:proofErr w:type="gramEnd"/>
      <w:r w:rsidRPr="00237984">
        <w:rPr>
          <w:rFonts w:asciiTheme="majorBidi" w:hAnsiTheme="majorBidi" w:cstheme="majorBidi"/>
        </w:rPr>
        <w:t xml:space="preserve"> produce more meaningful, fair, and context-aware matching outcomes than traditional keyword searches.</w:t>
      </w:r>
      <w:r w:rsidRPr="00237984">
        <w:rPr>
          <w:rFonts w:asciiTheme="majorBidi" w:hAnsiTheme="majorBidi" w:cstheme="majorBidi"/>
        </w:rPr>
        <w:br/>
        <w:t>This validates the system’s core objective of improving recruitment precision through intelligent AI-driven text understanding.</w:t>
      </w:r>
    </w:p>
    <w:p w14:paraId="67B1148F" w14:textId="2348AF9E" w:rsidR="00576A4C" w:rsidRPr="00FD266D" w:rsidRDefault="00576A4C" w:rsidP="00FD266D">
      <w:pPr>
        <w:pStyle w:val="Heading2"/>
        <w:spacing w:line="360" w:lineRule="auto"/>
        <w:jc w:val="left"/>
        <w:rPr>
          <w:rFonts w:asciiTheme="majorBidi" w:hAnsiTheme="majorBidi" w:cstheme="majorBidi"/>
        </w:rPr>
      </w:pPr>
      <w:bookmarkStart w:id="110" w:name="_Toc214033683"/>
      <w:r w:rsidRPr="00FD266D">
        <w:rPr>
          <w:rFonts w:asciiTheme="majorBidi" w:hAnsiTheme="majorBidi" w:cstheme="majorBidi"/>
        </w:rPr>
        <w:lastRenderedPageBreak/>
        <w:t>10.1 APPLICATION BREAKDOWN</w:t>
      </w:r>
      <w:bookmarkEnd w:id="110"/>
    </w:p>
    <w:p w14:paraId="7B2C5759" w14:textId="77777777" w:rsidR="00576A4C" w:rsidRPr="00FD266D" w:rsidRDefault="00576A4C" w:rsidP="00FD266D">
      <w:pPr>
        <w:pStyle w:val="Heading2"/>
        <w:spacing w:line="360" w:lineRule="auto"/>
        <w:jc w:val="left"/>
        <w:rPr>
          <w:rFonts w:asciiTheme="majorBidi" w:hAnsiTheme="majorBidi" w:cstheme="majorBidi"/>
        </w:rPr>
      </w:pPr>
    </w:p>
    <w:p w14:paraId="5CB4BFED" w14:textId="60664F2A" w:rsidR="00EE75D8" w:rsidRPr="00FD266D" w:rsidRDefault="00576A4C" w:rsidP="00FD266D">
      <w:pPr>
        <w:pStyle w:val="Heading3"/>
        <w:spacing w:line="360" w:lineRule="auto"/>
        <w:rPr>
          <w:rFonts w:asciiTheme="majorBidi" w:hAnsiTheme="majorBidi" w:cstheme="majorBidi"/>
        </w:rPr>
      </w:pPr>
      <w:r w:rsidRPr="00FD266D">
        <w:rPr>
          <w:rFonts w:asciiTheme="majorBidi" w:hAnsiTheme="majorBidi" w:cstheme="majorBidi"/>
        </w:rPr>
        <w:t xml:space="preserve">   </w:t>
      </w:r>
      <w:bookmarkStart w:id="111" w:name="_Toc214033684"/>
      <w:r w:rsidRPr="00FD266D">
        <w:rPr>
          <w:rFonts w:asciiTheme="majorBidi" w:hAnsiTheme="majorBidi" w:cstheme="majorBidi"/>
        </w:rPr>
        <w:t>Figure 1</w:t>
      </w:r>
      <w:r w:rsidR="00222A31">
        <w:rPr>
          <w:rFonts w:asciiTheme="majorBidi" w:hAnsiTheme="majorBidi" w:cstheme="majorBidi"/>
        </w:rPr>
        <w:t xml:space="preserve">: </w:t>
      </w:r>
      <w:r w:rsidRPr="00FD266D">
        <w:rPr>
          <w:rFonts w:asciiTheme="majorBidi" w:hAnsiTheme="majorBidi" w:cstheme="majorBidi"/>
        </w:rPr>
        <w:t>Initial Input Interface of the Intelligent CV Screening System</w:t>
      </w:r>
      <w:bookmarkEnd w:id="111"/>
    </w:p>
    <w:p w14:paraId="7171E335" w14:textId="059859DF" w:rsidR="00576A4C" w:rsidRPr="00FD266D" w:rsidRDefault="00C26F60" w:rsidP="00FD266D">
      <w:pPr>
        <w:pStyle w:val="NormalWeb"/>
        <w:spacing w:line="360" w:lineRule="auto"/>
        <w:ind w:left="720"/>
        <w:rPr>
          <w:rFonts w:asciiTheme="majorBidi" w:hAnsiTheme="majorBidi" w:cstheme="majorBidi"/>
        </w:rPr>
      </w:pPr>
      <w:r w:rsidRPr="00FD266D">
        <w:rPr>
          <w:rFonts w:asciiTheme="majorBidi" w:hAnsiTheme="majorBidi" w:cstheme="majorBidi"/>
          <w:noProof/>
        </w:rPr>
        <w:drawing>
          <wp:inline distT="0" distB="0" distL="0" distR="0" wp14:anchorId="40BC610E" wp14:editId="4E9D0D3D">
            <wp:extent cx="6013450" cy="2955925"/>
            <wp:effectExtent l="0" t="0" r="6350" b="0"/>
            <wp:docPr id="578352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52414" name="Picture 1" descr="A screenshot of a computer&#10;&#10;AI-generated content may be incorrect."/>
                    <pic:cNvPicPr/>
                  </pic:nvPicPr>
                  <pic:blipFill>
                    <a:blip r:embed="rId14"/>
                    <a:stretch>
                      <a:fillRect/>
                    </a:stretch>
                  </pic:blipFill>
                  <pic:spPr>
                    <a:xfrm>
                      <a:off x="0" y="0"/>
                      <a:ext cx="6013450" cy="2955925"/>
                    </a:xfrm>
                    <a:prstGeom prst="rect">
                      <a:avLst/>
                    </a:prstGeom>
                  </pic:spPr>
                </pic:pic>
              </a:graphicData>
            </a:graphic>
          </wp:inline>
        </w:drawing>
      </w:r>
    </w:p>
    <w:p w14:paraId="5FEAAA9E" w14:textId="77777777" w:rsidR="00F95F02" w:rsidRDefault="00576A4C" w:rsidP="00574A5C">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This interface allows HR users to upload multiple CVs and paste a corresponding Job Description (JD) that includes </w:t>
      </w:r>
      <w:proofErr w:type="spellStart"/>
      <w:r w:rsidRPr="00FD266D">
        <w:rPr>
          <w:rFonts w:asciiTheme="majorBidi" w:hAnsiTheme="majorBidi" w:cstheme="majorBidi"/>
          <w:b/>
          <w:bCs/>
        </w:rPr>
        <w:t>MUST-have</w:t>
      </w:r>
      <w:proofErr w:type="spellEnd"/>
      <w:r w:rsidRPr="00FD266D">
        <w:rPr>
          <w:rFonts w:asciiTheme="majorBidi" w:hAnsiTheme="majorBidi" w:cstheme="majorBidi"/>
        </w:rPr>
        <w:t xml:space="preserve"> and </w:t>
      </w:r>
      <w:r w:rsidRPr="00FD266D">
        <w:rPr>
          <w:rFonts w:asciiTheme="majorBidi" w:hAnsiTheme="majorBidi" w:cstheme="majorBidi"/>
          <w:b/>
          <w:bCs/>
        </w:rPr>
        <w:t>NICE-to-have</w:t>
      </w:r>
      <w:r w:rsidRPr="00FD266D">
        <w:rPr>
          <w:rFonts w:asciiTheme="majorBidi" w:hAnsiTheme="majorBidi" w:cstheme="majorBidi"/>
        </w:rPr>
        <w:t xml:space="preserve"> sections.</w:t>
      </w:r>
    </w:p>
    <w:p w14:paraId="7BC34ABE" w14:textId="28B041D1" w:rsidR="00574A5C" w:rsidRDefault="00576A4C" w:rsidP="00574A5C">
      <w:pPr>
        <w:pStyle w:val="NormalWeb"/>
        <w:spacing w:line="360" w:lineRule="auto"/>
        <w:ind w:left="720"/>
        <w:jc w:val="both"/>
        <w:rPr>
          <w:rFonts w:asciiTheme="majorBidi" w:hAnsiTheme="majorBidi" w:cstheme="majorBidi"/>
          <w:b/>
          <w:bCs/>
        </w:rPr>
      </w:pPr>
      <w:r w:rsidRPr="00FD266D">
        <w:rPr>
          <w:rFonts w:asciiTheme="majorBidi" w:hAnsiTheme="majorBidi" w:cstheme="majorBidi"/>
        </w:rPr>
        <w:t xml:space="preserve">The system accepts PDF, DOCX, or TXT files and triggers the semantic matching pipeline when the user clicks </w:t>
      </w:r>
      <w:r w:rsidRPr="00FD266D">
        <w:rPr>
          <w:rFonts w:asciiTheme="majorBidi" w:hAnsiTheme="majorBidi" w:cstheme="majorBidi"/>
          <w:b/>
          <w:bCs/>
        </w:rPr>
        <w:t>“</w:t>
      </w:r>
      <w:r w:rsidR="00631072" w:rsidRPr="00FD266D">
        <w:rPr>
          <w:rFonts w:asciiTheme="majorBidi" w:hAnsiTheme="majorBidi" w:cstheme="majorBidi"/>
          <w:b/>
          <w:bCs/>
        </w:rPr>
        <w:t>Run Matching</w:t>
      </w:r>
      <w:r w:rsidRPr="00FD266D">
        <w:rPr>
          <w:rFonts w:asciiTheme="majorBidi" w:hAnsiTheme="majorBidi" w:cstheme="majorBidi"/>
          <w:b/>
          <w:bCs/>
        </w:rPr>
        <w:t>.”</w:t>
      </w:r>
    </w:p>
    <w:p w14:paraId="02974A67" w14:textId="77777777" w:rsidR="00574A5C" w:rsidRDefault="00576A4C" w:rsidP="00574A5C">
      <w:pPr>
        <w:pStyle w:val="NormalWeb"/>
        <w:spacing w:line="360" w:lineRule="auto"/>
        <w:ind w:left="720"/>
        <w:jc w:val="both"/>
        <w:rPr>
          <w:rFonts w:asciiTheme="majorBidi" w:hAnsiTheme="majorBidi" w:cstheme="majorBidi"/>
        </w:rPr>
      </w:pPr>
      <w:r w:rsidRPr="00FD266D">
        <w:rPr>
          <w:rFonts w:asciiTheme="majorBidi" w:hAnsiTheme="majorBidi" w:cstheme="majorBidi"/>
        </w:rPr>
        <w:t>At this stage, Sentence-BERT embeddings are generated for both CV and JD text, initializing the comparison process.</w:t>
      </w:r>
    </w:p>
    <w:p w14:paraId="0BFD0EB0" w14:textId="010E0B57" w:rsidR="00576A4C" w:rsidRPr="00FD266D" w:rsidRDefault="00576A4C" w:rsidP="00574A5C">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This figure demonstrates the platform’s </w:t>
      </w:r>
      <w:r w:rsidRPr="00914F67">
        <w:rPr>
          <w:rFonts w:asciiTheme="majorBidi" w:hAnsiTheme="majorBidi" w:cstheme="majorBidi"/>
        </w:rPr>
        <w:t>simplicity and usability,</w:t>
      </w:r>
      <w:r w:rsidRPr="00FD266D">
        <w:rPr>
          <w:rFonts w:asciiTheme="majorBidi" w:hAnsiTheme="majorBidi" w:cstheme="majorBidi"/>
        </w:rPr>
        <w:t xml:space="preserve"> ensuring that non-technical HR personnel can operate the system without prior AI knowledge.</w:t>
      </w:r>
    </w:p>
    <w:p w14:paraId="3FF6C019" w14:textId="4EEE59BC" w:rsidR="00EE75D8" w:rsidRPr="00FD266D" w:rsidRDefault="00EE75D8" w:rsidP="00FD266D">
      <w:pPr>
        <w:pStyle w:val="Heading3"/>
        <w:spacing w:line="360" w:lineRule="auto"/>
        <w:rPr>
          <w:rFonts w:asciiTheme="majorBidi" w:hAnsiTheme="majorBidi" w:cstheme="majorBidi"/>
        </w:rPr>
      </w:pPr>
      <w:bookmarkStart w:id="112" w:name="_Toc214033685"/>
      <w:r w:rsidRPr="00FD266D">
        <w:rPr>
          <w:rFonts w:asciiTheme="majorBidi" w:hAnsiTheme="majorBidi" w:cstheme="majorBidi"/>
        </w:rPr>
        <w:t>Figure 2</w:t>
      </w:r>
      <w:r w:rsidR="00222A31">
        <w:rPr>
          <w:rFonts w:asciiTheme="majorBidi" w:hAnsiTheme="majorBidi" w:cstheme="majorBidi"/>
        </w:rPr>
        <w:t xml:space="preserve">: </w:t>
      </w:r>
      <w:r w:rsidRPr="00FD266D">
        <w:rPr>
          <w:rFonts w:asciiTheme="majorBidi" w:hAnsiTheme="majorBidi" w:cstheme="majorBidi"/>
        </w:rPr>
        <w:t>Candidate Ranking Screen</w:t>
      </w:r>
      <w:bookmarkEnd w:id="112"/>
    </w:p>
    <w:p w14:paraId="4BF173E8" w14:textId="1A359AAD" w:rsidR="00576A4C" w:rsidRPr="00FD266D" w:rsidRDefault="00631072" w:rsidP="00FD266D">
      <w:pPr>
        <w:pStyle w:val="NormalWeb"/>
        <w:spacing w:line="360" w:lineRule="auto"/>
        <w:ind w:left="720"/>
        <w:rPr>
          <w:rFonts w:asciiTheme="majorBidi" w:hAnsiTheme="majorBidi" w:cstheme="majorBidi"/>
        </w:rPr>
      </w:pPr>
      <w:r w:rsidRPr="00FD266D">
        <w:rPr>
          <w:rFonts w:asciiTheme="majorBidi" w:hAnsiTheme="majorBidi" w:cstheme="majorBidi"/>
          <w:noProof/>
        </w:rPr>
        <w:drawing>
          <wp:inline distT="0" distB="0" distL="0" distR="0" wp14:anchorId="157BB10C" wp14:editId="742281AD">
            <wp:extent cx="6013450" cy="1278890"/>
            <wp:effectExtent l="0" t="0" r="6350" b="0"/>
            <wp:docPr id="74374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7047" name="Picture 1" descr="A screenshot of a computer&#10;&#10;AI-generated content may be incorrect."/>
                    <pic:cNvPicPr/>
                  </pic:nvPicPr>
                  <pic:blipFill>
                    <a:blip r:embed="rId15"/>
                    <a:stretch>
                      <a:fillRect/>
                    </a:stretch>
                  </pic:blipFill>
                  <pic:spPr>
                    <a:xfrm>
                      <a:off x="0" y="0"/>
                      <a:ext cx="6013450" cy="1278890"/>
                    </a:xfrm>
                    <a:prstGeom prst="rect">
                      <a:avLst/>
                    </a:prstGeom>
                  </pic:spPr>
                </pic:pic>
              </a:graphicData>
            </a:graphic>
          </wp:inline>
        </w:drawing>
      </w:r>
    </w:p>
    <w:p w14:paraId="5CBD1397" w14:textId="5867B753" w:rsidR="00EE75D8" w:rsidRPr="00FD266D" w:rsidRDefault="00EE75D8" w:rsidP="00F95F02">
      <w:pPr>
        <w:pStyle w:val="NormalWeb"/>
        <w:spacing w:line="360" w:lineRule="auto"/>
        <w:ind w:left="720"/>
        <w:jc w:val="both"/>
        <w:rPr>
          <w:rFonts w:asciiTheme="majorBidi" w:hAnsiTheme="majorBidi" w:cstheme="majorBidi"/>
        </w:rPr>
      </w:pPr>
      <w:r w:rsidRPr="003471C9">
        <w:rPr>
          <w:rFonts w:asciiTheme="majorBidi" w:hAnsiTheme="majorBidi" w:cstheme="majorBidi"/>
        </w:rPr>
        <w:lastRenderedPageBreak/>
        <w:t xml:space="preserve">Once the CVs are processed, the system presents an ordered list of all uploaded candidates, each associated with a semantic match </w:t>
      </w:r>
      <w:r w:rsidR="00F95F02" w:rsidRPr="003471C9">
        <w:rPr>
          <w:rFonts w:asciiTheme="majorBidi" w:hAnsiTheme="majorBidi" w:cstheme="majorBidi"/>
        </w:rPr>
        <w:t>percentage. The</w:t>
      </w:r>
      <w:r w:rsidRPr="003471C9">
        <w:rPr>
          <w:rFonts w:asciiTheme="majorBidi" w:hAnsiTheme="majorBidi" w:cstheme="majorBidi"/>
        </w:rPr>
        <w:t xml:space="preserve"> green circular gauge visually indicates how closely each candidate’s profile matches the job </w:t>
      </w:r>
      <w:r w:rsidR="00F95F02" w:rsidRPr="003471C9">
        <w:rPr>
          <w:rFonts w:asciiTheme="majorBidi" w:hAnsiTheme="majorBidi" w:cstheme="majorBidi"/>
        </w:rPr>
        <w:t>requirements. For</w:t>
      </w:r>
      <w:r w:rsidRPr="003471C9">
        <w:rPr>
          <w:rFonts w:asciiTheme="majorBidi" w:hAnsiTheme="majorBidi" w:cstheme="majorBidi"/>
        </w:rPr>
        <w:t xml:space="preserve"> example, the Front-End Developer resume achieved around 4</w:t>
      </w:r>
      <w:r w:rsidR="00631072" w:rsidRPr="003471C9">
        <w:rPr>
          <w:rFonts w:asciiTheme="majorBidi" w:hAnsiTheme="majorBidi" w:cstheme="majorBidi"/>
        </w:rPr>
        <w:t>8</w:t>
      </w:r>
      <w:r w:rsidRPr="003471C9">
        <w:rPr>
          <w:rFonts w:asciiTheme="majorBidi" w:hAnsiTheme="majorBidi" w:cstheme="majorBidi"/>
        </w:rPr>
        <w:t xml:space="preserve"> %, confirming that several candidates share core technical </w:t>
      </w:r>
      <w:r w:rsidR="00F95F02" w:rsidRPr="003471C9">
        <w:rPr>
          <w:rFonts w:asciiTheme="majorBidi" w:hAnsiTheme="majorBidi" w:cstheme="majorBidi"/>
        </w:rPr>
        <w:t>competencies. This</w:t>
      </w:r>
      <w:r w:rsidRPr="003471C9">
        <w:rPr>
          <w:rFonts w:asciiTheme="majorBidi" w:hAnsiTheme="majorBidi" w:cstheme="majorBidi"/>
        </w:rPr>
        <w:t xml:space="preserve"> result list demonstrates the platform’s</w:t>
      </w:r>
      <w:r w:rsidRPr="00FD266D">
        <w:rPr>
          <w:rFonts w:asciiTheme="majorBidi" w:hAnsiTheme="majorBidi" w:cstheme="majorBidi"/>
        </w:rPr>
        <w:t xml:space="preserve"> ability to quickly summarize large candidate pools into a ranked, interpretable overview.</w:t>
      </w:r>
    </w:p>
    <w:p w14:paraId="2F7CD98E" w14:textId="6F5AAA5F" w:rsidR="00EE75D8" w:rsidRPr="00FD266D" w:rsidRDefault="00EE75D8" w:rsidP="00FD266D">
      <w:pPr>
        <w:pStyle w:val="Heading3"/>
        <w:spacing w:line="360" w:lineRule="auto"/>
        <w:rPr>
          <w:rFonts w:asciiTheme="majorBidi" w:hAnsiTheme="majorBidi" w:cstheme="majorBidi"/>
        </w:rPr>
      </w:pPr>
      <w:bookmarkStart w:id="113" w:name="_Toc214033686"/>
      <w:r w:rsidRPr="00FD266D">
        <w:rPr>
          <w:rFonts w:asciiTheme="majorBidi" w:hAnsiTheme="majorBidi" w:cstheme="majorBidi"/>
        </w:rPr>
        <w:t>Figure 3</w:t>
      </w:r>
      <w:r w:rsidR="00222A31">
        <w:rPr>
          <w:rFonts w:asciiTheme="majorBidi" w:hAnsiTheme="majorBidi" w:cstheme="majorBidi"/>
        </w:rPr>
        <w:t xml:space="preserve">: </w:t>
      </w:r>
      <w:r w:rsidRPr="00FD266D">
        <w:rPr>
          <w:rFonts w:asciiTheme="majorBidi" w:hAnsiTheme="majorBidi" w:cstheme="majorBidi"/>
        </w:rPr>
        <w:t>Detailed Match Analysis for a Single Candidate</w:t>
      </w:r>
      <w:bookmarkEnd w:id="113"/>
    </w:p>
    <w:p w14:paraId="62A11C0E" w14:textId="69E73BAD" w:rsidR="00EE75D8" w:rsidRPr="00FD266D" w:rsidRDefault="00631072" w:rsidP="00FD266D">
      <w:pPr>
        <w:pStyle w:val="NormalWeb"/>
        <w:spacing w:line="360" w:lineRule="auto"/>
        <w:ind w:left="720"/>
        <w:rPr>
          <w:rFonts w:asciiTheme="majorBidi" w:hAnsiTheme="majorBidi" w:cstheme="majorBidi"/>
        </w:rPr>
      </w:pPr>
      <w:r w:rsidRPr="00FD266D">
        <w:rPr>
          <w:rFonts w:asciiTheme="majorBidi" w:hAnsiTheme="majorBidi" w:cstheme="majorBidi"/>
          <w:noProof/>
        </w:rPr>
        <w:drawing>
          <wp:inline distT="0" distB="0" distL="0" distR="0" wp14:anchorId="66E956A7" wp14:editId="64528A8B">
            <wp:extent cx="6013450" cy="1943735"/>
            <wp:effectExtent l="0" t="0" r="6350" b="0"/>
            <wp:docPr id="182849726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7269" name="Picture 1" descr="A screenshot of a chat&#10;&#10;AI-generated content may be incorrect."/>
                    <pic:cNvPicPr/>
                  </pic:nvPicPr>
                  <pic:blipFill>
                    <a:blip r:embed="rId16"/>
                    <a:stretch>
                      <a:fillRect/>
                    </a:stretch>
                  </pic:blipFill>
                  <pic:spPr>
                    <a:xfrm>
                      <a:off x="0" y="0"/>
                      <a:ext cx="6013450" cy="1943735"/>
                    </a:xfrm>
                    <a:prstGeom prst="rect">
                      <a:avLst/>
                    </a:prstGeom>
                  </pic:spPr>
                </pic:pic>
              </a:graphicData>
            </a:graphic>
          </wp:inline>
        </w:drawing>
      </w:r>
    </w:p>
    <w:p w14:paraId="00195261" w14:textId="05BD19EA" w:rsidR="00631072" w:rsidRPr="003471C9" w:rsidRDefault="00EE75D8" w:rsidP="00F95F02">
      <w:pPr>
        <w:pStyle w:val="NormalWeb"/>
        <w:spacing w:line="360" w:lineRule="auto"/>
        <w:ind w:left="720"/>
        <w:jc w:val="both"/>
        <w:rPr>
          <w:rFonts w:asciiTheme="majorBidi" w:hAnsiTheme="majorBidi" w:cstheme="majorBidi"/>
        </w:rPr>
      </w:pPr>
      <w:r w:rsidRPr="003471C9">
        <w:rPr>
          <w:rFonts w:asciiTheme="majorBidi" w:hAnsiTheme="majorBidi" w:cstheme="majorBidi"/>
        </w:rPr>
        <w:t>When a user selects a candidate, a detailed view appears showing the matched skills, missing skills, and extra skills not required by the JD.</w:t>
      </w:r>
      <w:r w:rsidR="00F95F02" w:rsidRPr="003471C9">
        <w:rPr>
          <w:rFonts w:asciiTheme="majorBidi" w:hAnsiTheme="majorBidi" w:cstheme="majorBidi"/>
        </w:rPr>
        <w:t xml:space="preserve"> </w:t>
      </w:r>
      <w:r w:rsidRPr="003471C9">
        <w:rPr>
          <w:rFonts w:asciiTheme="majorBidi" w:hAnsiTheme="majorBidi" w:cstheme="majorBidi"/>
        </w:rPr>
        <w:t xml:space="preserve">In this example, the system correctly identifies both MUST and NICE categories, separating detected </w:t>
      </w:r>
      <w:r w:rsidR="00F95F02" w:rsidRPr="003471C9">
        <w:rPr>
          <w:rFonts w:asciiTheme="majorBidi" w:hAnsiTheme="majorBidi" w:cstheme="majorBidi"/>
        </w:rPr>
        <w:t>competencies. The</w:t>
      </w:r>
      <w:r w:rsidRPr="003471C9">
        <w:rPr>
          <w:rFonts w:asciiTheme="majorBidi" w:hAnsiTheme="majorBidi" w:cstheme="majorBidi"/>
        </w:rPr>
        <w:t xml:space="preserve"> breakdown validates the semantic model’s capacity to differentiate between essential and complementary skills, offering recruiters actionable insights for decision-making.</w:t>
      </w:r>
    </w:p>
    <w:p w14:paraId="37467FC0" w14:textId="48D95E9B" w:rsidR="00E13FB8" w:rsidRPr="003471C9" w:rsidRDefault="00631072" w:rsidP="00FD266D">
      <w:pPr>
        <w:pStyle w:val="NormalWeb"/>
        <w:spacing w:line="360" w:lineRule="auto"/>
        <w:ind w:left="720"/>
        <w:rPr>
          <w:rFonts w:asciiTheme="majorBidi" w:hAnsiTheme="majorBidi" w:cstheme="majorBidi"/>
        </w:rPr>
      </w:pPr>
      <w:proofErr w:type="gramStart"/>
      <w:r w:rsidRPr="003471C9">
        <w:rPr>
          <w:rFonts w:asciiTheme="majorBidi" w:hAnsiTheme="majorBidi" w:cstheme="majorBidi"/>
        </w:rPr>
        <w:t>Also</w:t>
      </w:r>
      <w:proofErr w:type="gramEnd"/>
      <w:r w:rsidRPr="003471C9">
        <w:rPr>
          <w:rFonts w:asciiTheme="majorBidi" w:hAnsiTheme="majorBidi" w:cstheme="majorBidi"/>
        </w:rPr>
        <w:t xml:space="preserve"> t</w:t>
      </w:r>
      <w:r w:rsidR="00E13FB8" w:rsidRPr="003471C9">
        <w:rPr>
          <w:rFonts w:asciiTheme="majorBidi" w:hAnsiTheme="majorBidi" w:cstheme="majorBidi"/>
        </w:rPr>
        <w:t xml:space="preserve">his figure </w:t>
      </w:r>
      <w:proofErr w:type="gramStart"/>
      <w:r w:rsidR="003471C9" w:rsidRPr="003471C9">
        <w:rPr>
          <w:rFonts w:asciiTheme="majorBidi" w:hAnsiTheme="majorBidi" w:cstheme="majorBidi"/>
        </w:rPr>
        <w:t>visualize</w:t>
      </w:r>
      <w:proofErr w:type="gramEnd"/>
      <w:r w:rsidR="003471C9" w:rsidRPr="003471C9">
        <w:rPr>
          <w:rFonts w:asciiTheme="majorBidi" w:hAnsiTheme="majorBidi" w:cstheme="majorBidi"/>
        </w:rPr>
        <w:t xml:space="preserve"> how</w:t>
      </w:r>
      <w:r w:rsidR="00E13FB8" w:rsidRPr="003471C9">
        <w:rPr>
          <w:rFonts w:asciiTheme="majorBidi" w:hAnsiTheme="majorBidi" w:cstheme="majorBidi"/>
        </w:rPr>
        <w:t xml:space="preserve"> the system decomposes a candidate’s skill set.</w:t>
      </w:r>
      <w:r w:rsidR="00E13FB8" w:rsidRPr="003471C9">
        <w:rPr>
          <w:rFonts w:asciiTheme="majorBidi" w:hAnsiTheme="majorBidi" w:cstheme="majorBidi"/>
        </w:rPr>
        <w:br/>
        <w:t>The red tags highlight missing MUST skills, grey tags display missing NICE skills, and dark grey tags show extra skills that appear in the CV but are not explicitly required by the JD.</w:t>
      </w:r>
      <w:r w:rsidR="00F95F02" w:rsidRPr="003471C9">
        <w:rPr>
          <w:rFonts w:asciiTheme="majorBidi" w:hAnsiTheme="majorBidi" w:cstheme="majorBidi"/>
        </w:rPr>
        <w:t xml:space="preserve"> </w:t>
      </w:r>
      <w:r w:rsidR="00E13FB8" w:rsidRPr="003471C9">
        <w:rPr>
          <w:rFonts w:asciiTheme="majorBidi" w:hAnsiTheme="majorBidi" w:cstheme="majorBidi"/>
        </w:rPr>
        <w:t>Such categorization reflects the weighted-scoring logic (75 % MUST, 25 % NICE) implemented in the algorithm.</w:t>
      </w:r>
      <w:r w:rsidR="00F95F02" w:rsidRPr="003471C9">
        <w:rPr>
          <w:rFonts w:asciiTheme="majorBidi" w:hAnsiTheme="majorBidi" w:cstheme="majorBidi"/>
        </w:rPr>
        <w:t xml:space="preserve"> </w:t>
      </w:r>
      <w:r w:rsidR="00E13FB8" w:rsidRPr="003471C9">
        <w:rPr>
          <w:rFonts w:asciiTheme="majorBidi" w:hAnsiTheme="majorBidi" w:cstheme="majorBidi"/>
        </w:rPr>
        <w:t>The visualization emphasizes the interpretability of the results and the system’s contribution to transparent, data-driven evaluation.</w:t>
      </w:r>
    </w:p>
    <w:p w14:paraId="7F8475A5" w14:textId="77777777" w:rsidR="00E13FB8" w:rsidRPr="00FD266D" w:rsidRDefault="00E13FB8" w:rsidP="00FD266D">
      <w:pPr>
        <w:pStyle w:val="Heading2"/>
        <w:spacing w:line="360" w:lineRule="auto"/>
        <w:jc w:val="left"/>
        <w:rPr>
          <w:rFonts w:asciiTheme="majorBidi" w:hAnsiTheme="majorBidi" w:cstheme="majorBidi"/>
        </w:rPr>
      </w:pPr>
      <w:bookmarkStart w:id="114" w:name="_Toc214033687"/>
      <w:r w:rsidRPr="00FD266D">
        <w:rPr>
          <w:rFonts w:asciiTheme="majorBidi" w:hAnsiTheme="majorBidi" w:cstheme="majorBidi"/>
        </w:rPr>
        <w:t>Interpretation Summary</w:t>
      </w:r>
      <w:bookmarkEnd w:id="114"/>
    </w:p>
    <w:p w14:paraId="17A23933" w14:textId="2B9BB9D7" w:rsidR="00E13FB8" w:rsidRPr="003471C9" w:rsidRDefault="00E13FB8" w:rsidP="00F95F02">
      <w:pPr>
        <w:pStyle w:val="NormalWeb"/>
        <w:spacing w:line="360" w:lineRule="auto"/>
        <w:ind w:left="720"/>
        <w:jc w:val="both"/>
        <w:rPr>
          <w:rFonts w:asciiTheme="majorBidi" w:hAnsiTheme="majorBidi" w:cstheme="majorBidi"/>
        </w:rPr>
      </w:pPr>
      <w:r w:rsidRPr="003471C9">
        <w:rPr>
          <w:rFonts w:asciiTheme="majorBidi" w:hAnsiTheme="majorBidi" w:cstheme="majorBidi"/>
        </w:rPr>
        <w:t xml:space="preserve">Together, Figures 1 through </w:t>
      </w:r>
      <w:r w:rsidR="0060104E" w:rsidRPr="003471C9">
        <w:rPr>
          <w:rFonts w:asciiTheme="majorBidi" w:hAnsiTheme="majorBidi" w:cstheme="majorBidi"/>
        </w:rPr>
        <w:t>3</w:t>
      </w:r>
      <w:r w:rsidRPr="003471C9">
        <w:rPr>
          <w:rFonts w:asciiTheme="majorBidi" w:hAnsiTheme="majorBidi" w:cstheme="majorBidi"/>
        </w:rPr>
        <w:t xml:space="preserve"> showcase the complete workflow of the Intelligent CV Screening System from user input to final </w:t>
      </w:r>
      <w:r w:rsidR="00F95F02" w:rsidRPr="003471C9">
        <w:rPr>
          <w:rFonts w:asciiTheme="majorBidi" w:hAnsiTheme="majorBidi" w:cstheme="majorBidi"/>
        </w:rPr>
        <w:t>interpretability. They</w:t>
      </w:r>
      <w:r w:rsidRPr="003471C9">
        <w:rPr>
          <w:rFonts w:asciiTheme="majorBidi" w:hAnsiTheme="majorBidi" w:cstheme="majorBidi"/>
        </w:rPr>
        <w:t xml:space="preserve"> confirm that the interface is functional, human-centered, and explainable, while the model’s outputs demonstrate clear </w:t>
      </w:r>
      <w:r w:rsidRPr="003471C9">
        <w:rPr>
          <w:rFonts w:asciiTheme="majorBidi" w:hAnsiTheme="majorBidi" w:cstheme="majorBidi"/>
        </w:rPr>
        <w:lastRenderedPageBreak/>
        <w:t xml:space="preserve">semantic reasoning and fairness in candidate </w:t>
      </w:r>
      <w:r w:rsidR="00F95F02" w:rsidRPr="003471C9">
        <w:rPr>
          <w:rFonts w:asciiTheme="majorBidi" w:hAnsiTheme="majorBidi" w:cstheme="majorBidi"/>
        </w:rPr>
        <w:t>evaluation. These</w:t>
      </w:r>
      <w:r w:rsidRPr="003471C9">
        <w:rPr>
          <w:rFonts w:asciiTheme="majorBidi" w:hAnsiTheme="majorBidi" w:cstheme="majorBidi"/>
        </w:rPr>
        <w:t xml:space="preserve"> visuals strengthen the project’s empirical validation, complementing the comparative results between the keyword and semantic approaches.</w:t>
      </w:r>
    </w:p>
    <w:p w14:paraId="30FF2A07" w14:textId="23CDF92A" w:rsidR="00012349" w:rsidRPr="00FD266D" w:rsidRDefault="00A60DA3">
      <w:pPr>
        <w:pStyle w:val="Heading1"/>
        <w:numPr>
          <w:ilvl w:val="0"/>
          <w:numId w:val="1"/>
        </w:numPr>
        <w:spacing w:line="360" w:lineRule="auto"/>
        <w:rPr>
          <w:rFonts w:asciiTheme="majorBidi" w:hAnsiTheme="majorBidi" w:cstheme="majorBidi"/>
          <w:sz w:val="28"/>
          <w:szCs w:val="28"/>
        </w:rPr>
      </w:pPr>
      <w:bookmarkStart w:id="115" w:name="_Toc214033688"/>
      <w:r w:rsidRPr="00FD266D">
        <w:rPr>
          <w:rFonts w:asciiTheme="majorBidi" w:hAnsiTheme="majorBidi" w:cstheme="majorBidi"/>
          <w:sz w:val="28"/>
          <w:szCs w:val="28"/>
        </w:rPr>
        <w:t>ACRONYMS AND TERMINOLOGY</w:t>
      </w:r>
      <w:bookmarkEnd w:id="115"/>
    </w:p>
    <w:p w14:paraId="086A7F52"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AI (Artificial Intelligence):</w:t>
      </w:r>
    </w:p>
    <w:p w14:paraId="47FC2E01" w14:textId="1DC42F9F"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Refers to computational systems capable of performing tasks that normally require human intelligence, such as reasoning, decision-making, and language understanding.</w:t>
      </w:r>
    </w:p>
    <w:p w14:paraId="23F18FB3"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ATS (Applicant Tracking System):</w:t>
      </w:r>
    </w:p>
    <w:p w14:paraId="6018DDCE" w14:textId="0A63961F"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Recruitment software </w:t>
      </w:r>
      <w:proofErr w:type="gramStart"/>
      <w:r w:rsidRPr="00FD266D">
        <w:rPr>
          <w:rFonts w:asciiTheme="majorBidi" w:hAnsiTheme="majorBidi" w:cstheme="majorBidi"/>
        </w:rPr>
        <w:t>used</w:t>
      </w:r>
      <w:proofErr w:type="gramEnd"/>
      <w:r w:rsidRPr="00FD266D">
        <w:rPr>
          <w:rFonts w:asciiTheme="majorBidi" w:hAnsiTheme="majorBidi" w:cstheme="majorBidi"/>
        </w:rPr>
        <w:t xml:space="preserve"> by organizations to automate applications, manage candidates, and streamline hiring workflows.</w:t>
      </w:r>
    </w:p>
    <w:p w14:paraId="16EC97EB"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CV (Curriculum Vitae):</w:t>
      </w:r>
    </w:p>
    <w:p w14:paraId="350202E0" w14:textId="43D2DFA7"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detailed document outlining a candidate’s skills, qualifications,</w:t>
      </w:r>
      <w:r w:rsidR="003471C9">
        <w:rPr>
          <w:rFonts w:asciiTheme="majorBidi" w:hAnsiTheme="majorBidi" w:cstheme="majorBidi"/>
        </w:rPr>
        <w:t xml:space="preserve"> </w:t>
      </w:r>
      <w:r w:rsidRPr="00FD266D">
        <w:rPr>
          <w:rFonts w:asciiTheme="majorBidi" w:hAnsiTheme="majorBidi" w:cstheme="majorBidi"/>
        </w:rPr>
        <w:t>education, and experience.</w:t>
      </w:r>
    </w:p>
    <w:p w14:paraId="6C7228CB"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JD (Job Description):</w:t>
      </w:r>
    </w:p>
    <w:p w14:paraId="29351974" w14:textId="1A49EFC9"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An official document describing the responsibilities, required skills, and qualifications for a specific role.</w:t>
      </w:r>
    </w:p>
    <w:p w14:paraId="315E7EE3"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NLP (Natural Language Processing):</w:t>
      </w:r>
    </w:p>
    <w:p w14:paraId="751E34F4" w14:textId="2180ABA4"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subfield of AI that enables computers to interpret, analyze, and generate human language.</w:t>
      </w:r>
    </w:p>
    <w:p w14:paraId="76C32798"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Sentence-BERT / SBERT:</w:t>
      </w:r>
    </w:p>
    <w:p w14:paraId="22E26F3A" w14:textId="6B4F0ABE"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pre-trained NLP model that converts text into semantic vectors (embeddings) to measure meaning-based similarity between documents.</w:t>
      </w:r>
    </w:p>
    <w:p w14:paraId="305AC5A0"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Embedding:</w:t>
      </w:r>
    </w:p>
    <w:p w14:paraId="63D1BDD7" w14:textId="525C1B4D"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numerical vector representation of text, enabling mathematical comparison of meaning across sentences or documents.</w:t>
      </w:r>
    </w:p>
    <w:p w14:paraId="609237D4"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lastRenderedPageBreak/>
        <w:t>Cosine Similarity:</w:t>
      </w:r>
    </w:p>
    <w:p w14:paraId="006CBCAC" w14:textId="3290319D"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mathematical measure used to determine how similar two text embeddings are, based on the angle between them.</w:t>
      </w:r>
    </w:p>
    <w:p w14:paraId="6B6CB3A1"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Frontend:</w:t>
      </w:r>
    </w:p>
    <w:p w14:paraId="668EC49C" w14:textId="60CC294D" w:rsidR="00012349" w:rsidRPr="00FD266D" w:rsidRDefault="00012349" w:rsidP="00364260">
      <w:pPr>
        <w:pStyle w:val="NormalWeb"/>
        <w:spacing w:line="360" w:lineRule="auto"/>
        <w:ind w:left="720"/>
        <w:rPr>
          <w:rFonts w:asciiTheme="majorBidi" w:hAnsiTheme="majorBidi" w:cstheme="majorBidi"/>
        </w:rPr>
      </w:pPr>
      <w:r w:rsidRPr="00FD266D">
        <w:rPr>
          <w:rFonts w:asciiTheme="majorBidi" w:hAnsiTheme="majorBidi" w:cstheme="majorBidi"/>
        </w:rPr>
        <w:t>The user-facing part of the system developed using React.js and Tailwind CSS.</w:t>
      </w:r>
    </w:p>
    <w:p w14:paraId="1D84FE43"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Backend:</w:t>
      </w:r>
    </w:p>
    <w:p w14:paraId="0E19825F" w14:textId="39F4FC16"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The server-side logic </w:t>
      </w:r>
      <w:r w:rsidR="00364260" w:rsidRPr="00FD266D">
        <w:rPr>
          <w:rFonts w:asciiTheme="majorBidi" w:hAnsiTheme="majorBidi" w:cstheme="majorBidi"/>
        </w:rPr>
        <w:t>is built</w:t>
      </w:r>
      <w:r w:rsidRPr="00FD266D">
        <w:rPr>
          <w:rFonts w:asciiTheme="majorBidi" w:hAnsiTheme="majorBidi" w:cstheme="majorBidi"/>
        </w:rPr>
        <w:t xml:space="preserve"> with Flask (Python), responsible for processing CVs, running the AI model, and generating results.</w:t>
      </w:r>
    </w:p>
    <w:p w14:paraId="35312F46"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Flask:</w:t>
      </w:r>
    </w:p>
    <w:p w14:paraId="03AB3275" w14:textId="59E5DCA1"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A lightweight Python web framework </w:t>
      </w:r>
      <w:r w:rsidR="00364260" w:rsidRPr="00FD266D">
        <w:rPr>
          <w:rFonts w:asciiTheme="majorBidi" w:hAnsiTheme="majorBidi" w:cstheme="majorBidi"/>
        </w:rPr>
        <w:t>is used</w:t>
      </w:r>
      <w:r w:rsidRPr="00FD266D">
        <w:rPr>
          <w:rFonts w:asciiTheme="majorBidi" w:hAnsiTheme="majorBidi" w:cstheme="majorBidi"/>
        </w:rPr>
        <w:t xml:space="preserve"> to build the system’s REST API.</w:t>
      </w:r>
    </w:p>
    <w:p w14:paraId="59BB71F8" w14:textId="77777777" w:rsidR="00012349" w:rsidRPr="00FD266D" w:rsidRDefault="00012349" w:rsidP="00FD266D">
      <w:pPr>
        <w:pStyle w:val="NormalWeb"/>
        <w:spacing w:line="360" w:lineRule="auto"/>
        <w:ind w:left="720"/>
        <w:rPr>
          <w:rFonts w:asciiTheme="majorBidi" w:hAnsiTheme="majorBidi" w:cstheme="majorBidi"/>
        </w:rPr>
      </w:pPr>
      <w:r w:rsidRPr="00FD266D">
        <w:rPr>
          <w:rFonts w:asciiTheme="majorBidi" w:hAnsiTheme="majorBidi" w:cstheme="majorBidi"/>
          <w:b/>
          <w:bCs/>
        </w:rPr>
        <w:t>React.js:</w:t>
      </w:r>
      <w:r w:rsidRPr="00FD266D">
        <w:rPr>
          <w:rFonts w:asciiTheme="majorBidi" w:hAnsiTheme="majorBidi" w:cstheme="majorBidi"/>
        </w:rPr>
        <w:br/>
        <w:t>A JavaScript library used for building modular and interactive user interfaces.</w:t>
      </w:r>
    </w:p>
    <w:p w14:paraId="0DCF8A9D"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Tailwind CSS:</w:t>
      </w:r>
    </w:p>
    <w:p w14:paraId="07100B2B" w14:textId="624E020D"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utility-first CSS framework used to create the modern, responsive AUI-themed interface.</w:t>
      </w:r>
    </w:p>
    <w:p w14:paraId="22906BCE" w14:textId="77777777" w:rsidR="00364260" w:rsidRDefault="00012349" w:rsidP="00364260">
      <w:pPr>
        <w:pStyle w:val="NormalWeb"/>
        <w:spacing w:line="360" w:lineRule="auto"/>
        <w:ind w:left="720"/>
        <w:rPr>
          <w:rFonts w:asciiTheme="majorBidi" w:hAnsiTheme="majorBidi" w:cstheme="majorBidi"/>
          <w:b/>
          <w:bCs/>
        </w:rPr>
      </w:pPr>
      <w:r w:rsidRPr="00FD266D">
        <w:rPr>
          <w:rFonts w:asciiTheme="majorBidi" w:hAnsiTheme="majorBidi" w:cstheme="majorBidi"/>
          <w:b/>
          <w:bCs/>
        </w:rPr>
        <w:t>REST API (Representational State Transfer API):</w:t>
      </w:r>
    </w:p>
    <w:p w14:paraId="0D891C75" w14:textId="292C4644" w:rsidR="00012349" w:rsidRPr="00364260" w:rsidRDefault="00012349" w:rsidP="00364260">
      <w:pPr>
        <w:pStyle w:val="NormalWeb"/>
        <w:spacing w:line="360" w:lineRule="auto"/>
        <w:ind w:left="720"/>
        <w:rPr>
          <w:rFonts w:asciiTheme="majorBidi" w:hAnsiTheme="majorBidi" w:cstheme="majorBidi"/>
          <w:b/>
          <w:bCs/>
        </w:rPr>
      </w:pPr>
      <w:r w:rsidRPr="00FD266D">
        <w:rPr>
          <w:rFonts w:asciiTheme="majorBidi" w:hAnsiTheme="majorBidi" w:cstheme="majorBidi"/>
        </w:rPr>
        <w:t>A standardized method that allows the frontend to communicate with the backend using HTTP requests and JSON.</w:t>
      </w:r>
    </w:p>
    <w:p w14:paraId="475B25A9"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JSON (JavaScript Object Notation):</w:t>
      </w:r>
    </w:p>
    <w:p w14:paraId="601571F2" w14:textId="19849428"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A lightweight data format </w:t>
      </w:r>
      <w:proofErr w:type="gramStart"/>
      <w:r w:rsidRPr="00FD266D">
        <w:rPr>
          <w:rFonts w:asciiTheme="majorBidi" w:hAnsiTheme="majorBidi" w:cstheme="majorBidi"/>
        </w:rPr>
        <w:t>used</w:t>
      </w:r>
      <w:proofErr w:type="gramEnd"/>
      <w:r w:rsidRPr="00FD266D">
        <w:rPr>
          <w:rFonts w:asciiTheme="majorBidi" w:hAnsiTheme="majorBidi" w:cstheme="majorBidi"/>
        </w:rPr>
        <w:t xml:space="preserve"> to exchange information between the frontend and backend.</w:t>
      </w:r>
    </w:p>
    <w:p w14:paraId="0F3B2D32"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GDPR (General Data Protection Regulation):</w:t>
      </w:r>
    </w:p>
    <w:p w14:paraId="31C128A8" w14:textId="70D7A072"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European data privacy regulation governing how personal information is processed and stored.</w:t>
      </w:r>
    </w:p>
    <w:p w14:paraId="2A173FC0" w14:textId="77777777" w:rsidR="00364260" w:rsidRDefault="00012349" w:rsidP="00FD266D">
      <w:pPr>
        <w:pStyle w:val="NormalWeb"/>
        <w:spacing w:line="360" w:lineRule="auto"/>
        <w:ind w:left="720"/>
        <w:rPr>
          <w:rFonts w:asciiTheme="majorBidi" w:hAnsiTheme="majorBidi" w:cstheme="majorBidi"/>
          <w:b/>
          <w:bCs/>
          <w:lang w:val="fr-FR"/>
        </w:rPr>
      </w:pPr>
      <w:r w:rsidRPr="00FD266D">
        <w:rPr>
          <w:rFonts w:asciiTheme="majorBidi" w:hAnsiTheme="majorBidi" w:cstheme="majorBidi"/>
          <w:b/>
          <w:bCs/>
          <w:lang w:val="fr-FR"/>
        </w:rPr>
        <w:lastRenderedPageBreak/>
        <w:t>CNDP (Commission Nationale de Contrôle de la Protection des Données à Caractère Personnel</w:t>
      </w:r>
      <w:proofErr w:type="gramStart"/>
      <w:r w:rsidRPr="00FD266D">
        <w:rPr>
          <w:rFonts w:asciiTheme="majorBidi" w:hAnsiTheme="majorBidi" w:cstheme="majorBidi"/>
          <w:b/>
          <w:bCs/>
          <w:lang w:val="fr-FR"/>
        </w:rPr>
        <w:t>):</w:t>
      </w:r>
      <w:proofErr w:type="gramEnd"/>
    </w:p>
    <w:p w14:paraId="5A418368" w14:textId="1B333399" w:rsidR="00012349" w:rsidRPr="00364260" w:rsidRDefault="00012349" w:rsidP="00364260">
      <w:pPr>
        <w:pStyle w:val="NormalWeb"/>
        <w:spacing w:line="360" w:lineRule="auto"/>
        <w:ind w:left="720"/>
        <w:jc w:val="both"/>
        <w:rPr>
          <w:rFonts w:asciiTheme="majorBidi" w:hAnsiTheme="majorBidi" w:cstheme="majorBidi"/>
        </w:rPr>
      </w:pPr>
      <w:r w:rsidRPr="00364260">
        <w:rPr>
          <w:rFonts w:asciiTheme="majorBidi" w:hAnsiTheme="majorBidi" w:cstheme="majorBidi"/>
        </w:rPr>
        <w:t>Morocco’s national authority responsible for personal data protection (Law 09-08).</w:t>
      </w:r>
    </w:p>
    <w:p w14:paraId="5C3B3C90"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Regex (Regular Expressions):</w:t>
      </w:r>
    </w:p>
    <w:p w14:paraId="251413B2" w14:textId="164F2391"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Pattern-matching rules used for extracting information (skills, dates, experience) from CV text.</w:t>
      </w:r>
    </w:p>
    <w:p w14:paraId="7E7CE767"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Ontology:</w:t>
      </w:r>
    </w:p>
    <w:p w14:paraId="0E444EF0" w14:textId="751420E1"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structured classification of knowledge domains (e.g., Frontend, Backend, DevOps) used to group extracted skills.</w:t>
      </w:r>
    </w:p>
    <w:p w14:paraId="0CA6567A"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MongoDB:</w:t>
      </w:r>
    </w:p>
    <w:p w14:paraId="1EC35478" w14:textId="203E4237"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 NoSQL database planned for storing CV–JD data, match results, and logs.</w:t>
      </w:r>
    </w:p>
    <w:p w14:paraId="768F2437"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PEP 8:</w:t>
      </w:r>
    </w:p>
    <w:p w14:paraId="468C3D56" w14:textId="0F7EEFCE" w:rsidR="00012349" w:rsidRPr="00FD266D" w:rsidRDefault="00012349" w:rsidP="00FD266D">
      <w:pPr>
        <w:pStyle w:val="NormalWeb"/>
        <w:spacing w:line="360" w:lineRule="auto"/>
        <w:ind w:left="720"/>
        <w:rPr>
          <w:rFonts w:asciiTheme="majorBidi" w:hAnsiTheme="majorBidi" w:cstheme="majorBidi"/>
        </w:rPr>
      </w:pPr>
      <w:r w:rsidRPr="00FD266D">
        <w:rPr>
          <w:rFonts w:asciiTheme="majorBidi" w:hAnsiTheme="majorBidi" w:cstheme="majorBidi"/>
        </w:rPr>
        <w:t>The official Python coding style standard, ensuring readability and consistency.</w:t>
      </w:r>
    </w:p>
    <w:p w14:paraId="0D19D97F" w14:textId="77777777" w:rsidR="00012349" w:rsidRPr="00FD266D" w:rsidRDefault="00012349" w:rsidP="00FD266D">
      <w:pPr>
        <w:pStyle w:val="NormalWeb"/>
        <w:spacing w:line="360" w:lineRule="auto"/>
        <w:ind w:left="720"/>
        <w:rPr>
          <w:rFonts w:asciiTheme="majorBidi" w:hAnsiTheme="majorBidi" w:cstheme="majorBidi"/>
        </w:rPr>
      </w:pPr>
      <w:r w:rsidRPr="00FD266D">
        <w:rPr>
          <w:rFonts w:asciiTheme="majorBidi" w:hAnsiTheme="majorBidi" w:cstheme="majorBidi"/>
          <w:b/>
          <w:bCs/>
        </w:rPr>
        <w:t>IEEE (Institute of Electrical and Electronics Engineers):</w:t>
      </w:r>
      <w:r w:rsidRPr="00FD266D">
        <w:rPr>
          <w:rFonts w:asciiTheme="majorBidi" w:hAnsiTheme="majorBidi" w:cstheme="majorBidi"/>
        </w:rPr>
        <w:br/>
        <w:t>An international organization setting ethical and technical standards in computing.</w:t>
      </w:r>
    </w:p>
    <w:p w14:paraId="386F8CD3"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t>ISO/IEC 25010:</w:t>
      </w:r>
    </w:p>
    <w:p w14:paraId="33B99B07" w14:textId="13C271AE" w:rsidR="00012349"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An international standard that defines quality requirements for software (usability, reliability, performance, etc.).</w:t>
      </w:r>
    </w:p>
    <w:p w14:paraId="727D36BA" w14:textId="77777777" w:rsidR="00012349" w:rsidRPr="00FD266D" w:rsidRDefault="00012349" w:rsidP="00FD266D">
      <w:pPr>
        <w:pStyle w:val="NormalWeb"/>
        <w:spacing w:line="360" w:lineRule="auto"/>
        <w:ind w:left="720"/>
        <w:rPr>
          <w:rFonts w:asciiTheme="majorBidi" w:hAnsiTheme="majorBidi" w:cstheme="majorBidi"/>
        </w:rPr>
      </w:pPr>
      <w:r w:rsidRPr="00FD266D">
        <w:rPr>
          <w:rFonts w:asciiTheme="majorBidi" w:hAnsiTheme="majorBidi" w:cstheme="majorBidi"/>
          <w:b/>
          <w:bCs/>
        </w:rPr>
        <w:t>UI / UX (User Interface / User Experience):</w:t>
      </w:r>
      <w:r w:rsidRPr="00FD266D">
        <w:rPr>
          <w:rFonts w:asciiTheme="majorBidi" w:hAnsiTheme="majorBidi" w:cstheme="majorBidi"/>
        </w:rPr>
        <w:br/>
        <w:t>Principles and practices that ensure visual clarity and ease of use.</w:t>
      </w:r>
    </w:p>
    <w:p w14:paraId="48A97FF2" w14:textId="77777777" w:rsidR="00012349" w:rsidRDefault="00012349" w:rsidP="00FD266D">
      <w:pPr>
        <w:pStyle w:val="NormalWeb"/>
        <w:spacing w:line="360" w:lineRule="auto"/>
        <w:ind w:left="720"/>
        <w:rPr>
          <w:rFonts w:asciiTheme="majorBidi" w:hAnsiTheme="majorBidi" w:cstheme="majorBidi"/>
        </w:rPr>
      </w:pPr>
      <w:r w:rsidRPr="00FD266D">
        <w:rPr>
          <w:rFonts w:asciiTheme="majorBidi" w:hAnsiTheme="majorBidi" w:cstheme="majorBidi"/>
          <w:b/>
          <w:bCs/>
        </w:rPr>
        <w:t>SME (Small and Medium-Sized Enterprise):</w:t>
      </w:r>
      <w:r w:rsidRPr="00FD266D">
        <w:rPr>
          <w:rFonts w:asciiTheme="majorBidi" w:hAnsiTheme="majorBidi" w:cstheme="majorBidi"/>
        </w:rPr>
        <w:br/>
        <w:t>Smaller organizations that will benefit from accessible AI screening tools.</w:t>
      </w:r>
    </w:p>
    <w:p w14:paraId="1C7B6B28" w14:textId="77777777" w:rsidR="009A510A" w:rsidRPr="00FD266D" w:rsidRDefault="009A510A" w:rsidP="00FD266D">
      <w:pPr>
        <w:pStyle w:val="NormalWeb"/>
        <w:spacing w:line="360" w:lineRule="auto"/>
        <w:ind w:left="720"/>
        <w:rPr>
          <w:rFonts w:asciiTheme="majorBidi" w:hAnsiTheme="majorBidi" w:cstheme="majorBidi"/>
        </w:rPr>
      </w:pPr>
    </w:p>
    <w:p w14:paraId="3241B4DC" w14:textId="77777777" w:rsidR="00364260" w:rsidRDefault="00012349" w:rsidP="00FD266D">
      <w:pPr>
        <w:pStyle w:val="NormalWeb"/>
        <w:spacing w:line="360" w:lineRule="auto"/>
        <w:ind w:left="720"/>
        <w:rPr>
          <w:rFonts w:asciiTheme="majorBidi" w:hAnsiTheme="majorBidi" w:cstheme="majorBidi"/>
          <w:b/>
          <w:bCs/>
        </w:rPr>
      </w:pPr>
      <w:r w:rsidRPr="00FD266D">
        <w:rPr>
          <w:rFonts w:asciiTheme="majorBidi" w:hAnsiTheme="majorBidi" w:cstheme="majorBidi"/>
          <w:b/>
          <w:bCs/>
        </w:rPr>
        <w:lastRenderedPageBreak/>
        <w:t>Bias Mitigation:</w:t>
      </w:r>
    </w:p>
    <w:p w14:paraId="5932EA5E" w14:textId="185468A6" w:rsidR="00576A4C" w:rsidRPr="00FD266D" w:rsidRDefault="00012349"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 xml:space="preserve">Techniques </w:t>
      </w:r>
      <w:proofErr w:type="gramStart"/>
      <w:r w:rsidRPr="00FD266D">
        <w:rPr>
          <w:rFonts w:asciiTheme="majorBidi" w:hAnsiTheme="majorBidi" w:cstheme="majorBidi"/>
        </w:rPr>
        <w:t>used</w:t>
      </w:r>
      <w:proofErr w:type="gramEnd"/>
      <w:r w:rsidRPr="00FD266D">
        <w:rPr>
          <w:rFonts w:asciiTheme="majorBidi" w:hAnsiTheme="majorBidi" w:cstheme="majorBidi"/>
        </w:rPr>
        <w:t xml:space="preserve"> to reduce unfair or discriminatory patterns in automated decision-making.</w:t>
      </w:r>
    </w:p>
    <w:p w14:paraId="6AEEFE9C" w14:textId="19B03A00" w:rsidR="006E5148" w:rsidRPr="00FD266D" w:rsidRDefault="006E5148">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116" w:name="_Toc214033689"/>
      <w:r w:rsidRPr="00FD266D">
        <w:rPr>
          <w:rFonts w:asciiTheme="majorBidi" w:hAnsiTheme="majorBidi" w:cstheme="majorBidi"/>
          <w:b/>
          <w:bCs/>
          <w:sz w:val="28"/>
          <w:szCs w:val="28"/>
          <w:lang w:val="fr-MA"/>
        </w:rPr>
        <w:t>LEARNING STRATEGIES</w:t>
      </w:r>
      <w:bookmarkEnd w:id="116"/>
    </w:p>
    <w:p w14:paraId="77C8CFCE" w14:textId="68FC9621" w:rsidR="006E5148" w:rsidRPr="00FD266D" w:rsidRDefault="00A60DA3" w:rsidP="00FD266D">
      <w:pPr>
        <w:pStyle w:val="Heading2"/>
        <w:spacing w:line="360" w:lineRule="auto"/>
        <w:ind w:left="360"/>
        <w:jc w:val="left"/>
        <w:rPr>
          <w:rFonts w:asciiTheme="majorBidi" w:hAnsiTheme="majorBidi" w:cstheme="majorBidi"/>
        </w:rPr>
      </w:pPr>
      <w:bookmarkStart w:id="117" w:name="_Toc214033690"/>
      <w:r w:rsidRPr="00FD266D">
        <w:rPr>
          <w:rFonts w:asciiTheme="majorBidi" w:hAnsiTheme="majorBidi" w:cstheme="majorBidi"/>
        </w:rPr>
        <w:t>12</w:t>
      </w:r>
      <w:r w:rsidR="006E5148" w:rsidRPr="00FD266D">
        <w:rPr>
          <w:rFonts w:asciiTheme="majorBidi" w:hAnsiTheme="majorBidi" w:cstheme="majorBidi"/>
        </w:rPr>
        <w:t>.1 Technical Learning</w:t>
      </w:r>
      <w:bookmarkEnd w:id="117"/>
    </w:p>
    <w:p w14:paraId="5A97F330" w14:textId="77777777" w:rsidR="00364260" w:rsidRPr="00291E93" w:rsidRDefault="006E5148" w:rsidP="00364260">
      <w:pPr>
        <w:pStyle w:val="NormalWeb"/>
        <w:spacing w:line="360" w:lineRule="auto"/>
        <w:ind w:left="720"/>
        <w:jc w:val="both"/>
        <w:rPr>
          <w:rFonts w:asciiTheme="majorBidi" w:hAnsiTheme="majorBidi" w:cstheme="majorBidi"/>
        </w:rPr>
      </w:pPr>
      <w:r w:rsidRPr="00291E93">
        <w:rPr>
          <w:rFonts w:asciiTheme="majorBidi" w:hAnsiTheme="majorBidi" w:cstheme="majorBidi"/>
        </w:rPr>
        <w:t>Throughout the development of this project, significant technical learning occurred in the areas of Artificial Intelligence (AI), Natural Language Processing (NLP), and semantic similarity modeling.</w:t>
      </w:r>
    </w:p>
    <w:p w14:paraId="6DD913C2" w14:textId="1259567A" w:rsidR="006E5148" w:rsidRPr="00291E93" w:rsidRDefault="006E5148" w:rsidP="00364260">
      <w:pPr>
        <w:pStyle w:val="NormalWeb"/>
        <w:spacing w:line="360" w:lineRule="auto"/>
        <w:ind w:left="720"/>
        <w:jc w:val="both"/>
        <w:rPr>
          <w:rFonts w:asciiTheme="majorBidi" w:hAnsiTheme="majorBidi" w:cstheme="majorBidi"/>
        </w:rPr>
      </w:pPr>
      <w:r w:rsidRPr="00291E93">
        <w:rPr>
          <w:rFonts w:asciiTheme="majorBidi" w:hAnsiTheme="majorBidi" w:cstheme="majorBidi"/>
        </w:rPr>
        <w:t xml:space="preserve">By implementing the Sentence-BERT (SBERT) model, the project provided hands-on experience with transformer-based </w:t>
      </w:r>
      <w:proofErr w:type="gramStart"/>
      <w:r w:rsidRPr="00291E93">
        <w:rPr>
          <w:rFonts w:asciiTheme="majorBidi" w:hAnsiTheme="majorBidi" w:cstheme="majorBidi"/>
        </w:rPr>
        <w:t>architectures</w:t>
      </w:r>
      <w:proofErr w:type="gramEnd"/>
      <w:r w:rsidRPr="00291E93">
        <w:rPr>
          <w:rFonts w:asciiTheme="majorBidi" w:hAnsiTheme="majorBidi" w:cstheme="majorBidi"/>
        </w:rPr>
        <w:t>, embedding generation, and text vectorization for contextual understanding.</w:t>
      </w:r>
    </w:p>
    <w:p w14:paraId="3BD7F87B" w14:textId="77777777" w:rsidR="006E5148" w:rsidRPr="00FD266D" w:rsidRDefault="006E5148"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The work also deepened understanding of:</w:t>
      </w:r>
    </w:p>
    <w:p w14:paraId="67645C06" w14:textId="77777777" w:rsidR="006E5148" w:rsidRPr="00FD266D" w:rsidRDefault="006E5148">
      <w:pPr>
        <w:pStyle w:val="NormalWeb"/>
        <w:numPr>
          <w:ilvl w:val="0"/>
          <w:numId w:val="3"/>
        </w:numPr>
        <w:spacing w:line="360" w:lineRule="auto"/>
        <w:jc w:val="both"/>
        <w:rPr>
          <w:rFonts w:asciiTheme="majorBidi" w:hAnsiTheme="majorBidi" w:cstheme="majorBidi"/>
        </w:rPr>
      </w:pPr>
      <w:r w:rsidRPr="00FD266D">
        <w:rPr>
          <w:rFonts w:asciiTheme="majorBidi" w:hAnsiTheme="majorBidi" w:cstheme="majorBidi"/>
          <w:b/>
          <w:bCs/>
        </w:rPr>
        <w:t>Regex and feature engineering</w:t>
      </w:r>
      <w:r w:rsidRPr="00FD266D">
        <w:rPr>
          <w:rFonts w:asciiTheme="majorBidi" w:hAnsiTheme="majorBidi" w:cstheme="majorBidi"/>
        </w:rPr>
        <w:t>, applied to extract structured data from unstructured Moroccan CVs.</w:t>
      </w:r>
    </w:p>
    <w:p w14:paraId="102B4E1D" w14:textId="77777777" w:rsidR="006E5148" w:rsidRPr="00FD266D" w:rsidRDefault="006E5148">
      <w:pPr>
        <w:pStyle w:val="NormalWeb"/>
        <w:numPr>
          <w:ilvl w:val="0"/>
          <w:numId w:val="3"/>
        </w:numPr>
        <w:spacing w:line="360" w:lineRule="auto"/>
        <w:jc w:val="both"/>
        <w:rPr>
          <w:rFonts w:asciiTheme="majorBidi" w:hAnsiTheme="majorBidi" w:cstheme="majorBidi"/>
        </w:rPr>
      </w:pPr>
      <w:r w:rsidRPr="00FD266D">
        <w:rPr>
          <w:rFonts w:asciiTheme="majorBidi" w:hAnsiTheme="majorBidi" w:cstheme="majorBidi"/>
          <w:b/>
          <w:bCs/>
        </w:rPr>
        <w:t>Skill categorization and ontology mapping</w:t>
      </w:r>
      <w:r w:rsidRPr="00FD266D">
        <w:rPr>
          <w:rFonts w:asciiTheme="majorBidi" w:hAnsiTheme="majorBidi" w:cstheme="majorBidi"/>
        </w:rPr>
        <w:t>, ensuring that different terminologies (e.g., “ReactJS,” “</w:t>
      </w:r>
      <w:proofErr w:type="spellStart"/>
      <w:r w:rsidRPr="00FD266D">
        <w:rPr>
          <w:rFonts w:asciiTheme="majorBidi" w:hAnsiTheme="majorBidi" w:cstheme="majorBidi"/>
        </w:rPr>
        <w:t>NextJS</w:t>
      </w:r>
      <w:proofErr w:type="spellEnd"/>
      <w:r w:rsidRPr="00FD266D">
        <w:rPr>
          <w:rFonts w:asciiTheme="majorBidi" w:hAnsiTheme="majorBidi" w:cstheme="majorBidi"/>
        </w:rPr>
        <w:t>,” “Frontend Framework”) were interpreted consistently.</w:t>
      </w:r>
    </w:p>
    <w:p w14:paraId="686072A5" w14:textId="77777777" w:rsidR="006E5148" w:rsidRPr="00FD266D" w:rsidRDefault="006E5148">
      <w:pPr>
        <w:pStyle w:val="NormalWeb"/>
        <w:numPr>
          <w:ilvl w:val="0"/>
          <w:numId w:val="3"/>
        </w:numPr>
        <w:spacing w:line="360" w:lineRule="auto"/>
        <w:jc w:val="both"/>
        <w:rPr>
          <w:rFonts w:asciiTheme="majorBidi" w:hAnsiTheme="majorBidi" w:cstheme="majorBidi"/>
        </w:rPr>
      </w:pPr>
      <w:r w:rsidRPr="00FD266D">
        <w:rPr>
          <w:rFonts w:asciiTheme="majorBidi" w:hAnsiTheme="majorBidi" w:cstheme="majorBidi"/>
          <w:b/>
          <w:bCs/>
        </w:rPr>
        <w:t>AI evaluation design</w:t>
      </w:r>
      <w:r w:rsidRPr="00FD266D">
        <w:rPr>
          <w:rFonts w:asciiTheme="majorBidi" w:hAnsiTheme="majorBidi" w:cstheme="majorBidi"/>
        </w:rPr>
        <w:t>, involving the creation of qualitative test cases to demonstrate model improvement over keyword-based baselines.</w:t>
      </w:r>
    </w:p>
    <w:p w14:paraId="571B020D" w14:textId="77777777" w:rsidR="006E5148" w:rsidRPr="00FD266D" w:rsidRDefault="006E5148">
      <w:pPr>
        <w:pStyle w:val="NormalWeb"/>
        <w:numPr>
          <w:ilvl w:val="0"/>
          <w:numId w:val="3"/>
        </w:numPr>
        <w:spacing w:line="360" w:lineRule="auto"/>
        <w:jc w:val="both"/>
        <w:rPr>
          <w:rFonts w:asciiTheme="majorBidi" w:hAnsiTheme="majorBidi" w:cstheme="majorBidi"/>
        </w:rPr>
      </w:pPr>
      <w:r w:rsidRPr="00FD266D">
        <w:rPr>
          <w:rFonts w:asciiTheme="majorBidi" w:hAnsiTheme="majorBidi" w:cstheme="majorBidi"/>
          <w:b/>
          <w:bCs/>
        </w:rPr>
        <w:t>Full-stack AI integration</w:t>
      </w:r>
      <w:r w:rsidRPr="00FD266D">
        <w:rPr>
          <w:rFonts w:asciiTheme="majorBidi" w:hAnsiTheme="majorBidi" w:cstheme="majorBidi"/>
        </w:rPr>
        <w:t>, including RESTful communication between the Python model (backend) and the React.js frontend interface for dynamic ranking and visualization.</w:t>
      </w:r>
    </w:p>
    <w:p w14:paraId="0276BAEC" w14:textId="77BC67E4" w:rsidR="006E5148" w:rsidRPr="00291E93" w:rsidRDefault="006E5148" w:rsidP="00291E93">
      <w:pPr>
        <w:pStyle w:val="NormalWeb"/>
        <w:spacing w:line="360" w:lineRule="auto"/>
        <w:ind w:left="720"/>
        <w:jc w:val="both"/>
        <w:rPr>
          <w:rFonts w:asciiTheme="majorBidi" w:hAnsiTheme="majorBidi" w:cstheme="majorBidi"/>
        </w:rPr>
      </w:pPr>
      <w:r w:rsidRPr="00291E93">
        <w:rPr>
          <w:rFonts w:asciiTheme="majorBidi" w:hAnsiTheme="majorBidi" w:cstheme="majorBidi"/>
        </w:rPr>
        <w:t xml:space="preserve">Beyond the AI domain, this project enhanced proficiency in software development practices such as version control (Git), API </w:t>
      </w:r>
      <w:r w:rsidR="00997D25" w:rsidRPr="00291E93">
        <w:rPr>
          <w:rFonts w:asciiTheme="majorBidi" w:hAnsiTheme="majorBidi" w:cstheme="majorBidi"/>
        </w:rPr>
        <w:t>documentation. The</w:t>
      </w:r>
      <w:r w:rsidRPr="00291E93">
        <w:rPr>
          <w:rFonts w:asciiTheme="majorBidi" w:hAnsiTheme="majorBidi" w:cstheme="majorBidi"/>
        </w:rPr>
        <w:t xml:space="preserve"> technical implementation also encouraged the application of fairness and explainability principles. The system was intentionally designed to ensure that its AI-driven decisions could be interpreted by non-technical users through transparent scoring and visual feedback dashboards.</w:t>
      </w:r>
    </w:p>
    <w:p w14:paraId="4F25A1F7" w14:textId="386E5E6C" w:rsidR="006E5148" w:rsidRPr="00FD266D" w:rsidRDefault="00A60DA3" w:rsidP="00FD266D">
      <w:pPr>
        <w:pStyle w:val="Heading2"/>
        <w:spacing w:line="360" w:lineRule="auto"/>
        <w:jc w:val="left"/>
        <w:rPr>
          <w:rFonts w:asciiTheme="majorBidi" w:hAnsiTheme="majorBidi" w:cstheme="majorBidi"/>
        </w:rPr>
      </w:pPr>
      <w:bookmarkStart w:id="118" w:name="_Toc214033691"/>
      <w:r w:rsidRPr="00FD266D">
        <w:rPr>
          <w:rFonts w:asciiTheme="majorBidi" w:hAnsiTheme="majorBidi" w:cstheme="majorBidi"/>
        </w:rPr>
        <w:t>12</w:t>
      </w:r>
      <w:r w:rsidR="006E5148" w:rsidRPr="00FD266D">
        <w:rPr>
          <w:rFonts w:asciiTheme="majorBidi" w:hAnsiTheme="majorBidi" w:cstheme="majorBidi"/>
        </w:rPr>
        <w:t>.2 Managerial and Personal Learning</w:t>
      </w:r>
      <w:bookmarkEnd w:id="118"/>
    </w:p>
    <w:p w14:paraId="71C36A4D" w14:textId="030EEA00" w:rsidR="006E5148" w:rsidRPr="005F7790" w:rsidRDefault="006E5148" w:rsidP="00364260">
      <w:pPr>
        <w:pStyle w:val="NormalWeb"/>
        <w:spacing w:line="360" w:lineRule="auto"/>
        <w:ind w:left="720"/>
        <w:jc w:val="both"/>
        <w:rPr>
          <w:rFonts w:asciiTheme="majorBidi" w:hAnsiTheme="majorBidi" w:cstheme="majorBidi"/>
        </w:rPr>
      </w:pPr>
      <w:r w:rsidRPr="005F7790">
        <w:rPr>
          <w:rFonts w:asciiTheme="majorBidi" w:hAnsiTheme="majorBidi" w:cstheme="majorBidi"/>
        </w:rPr>
        <w:t>From a project management perspective, this capstone fostered practical experience in team coordination, and milestone-based progress tracking under academic supervision.</w:t>
      </w:r>
      <w:r w:rsidRPr="005F7790">
        <w:rPr>
          <w:rFonts w:asciiTheme="majorBidi" w:hAnsiTheme="majorBidi" w:cstheme="majorBidi"/>
        </w:rPr>
        <w:br/>
      </w:r>
      <w:r w:rsidRPr="005F7790">
        <w:rPr>
          <w:rFonts w:asciiTheme="majorBidi" w:hAnsiTheme="majorBidi" w:cstheme="majorBidi"/>
        </w:rPr>
        <w:lastRenderedPageBreak/>
        <w:t xml:space="preserve">Regular weekly meetings with Dr. Houda </w:t>
      </w:r>
      <w:proofErr w:type="spellStart"/>
      <w:r w:rsidRPr="005F7790">
        <w:rPr>
          <w:rFonts w:asciiTheme="majorBidi" w:hAnsiTheme="majorBidi" w:cstheme="majorBidi"/>
        </w:rPr>
        <w:t>Chakiri</w:t>
      </w:r>
      <w:proofErr w:type="spellEnd"/>
      <w:r w:rsidRPr="005F7790">
        <w:rPr>
          <w:rFonts w:asciiTheme="majorBidi" w:hAnsiTheme="majorBidi" w:cstheme="majorBidi"/>
        </w:rPr>
        <w:t xml:space="preserve"> enabled continuous feedback, fostering an iterative improvement cycle between the AI model, user interface, and documentation.</w:t>
      </w:r>
    </w:p>
    <w:p w14:paraId="70D2098D" w14:textId="77777777" w:rsidR="006E5148" w:rsidRPr="005F7790" w:rsidRDefault="006E5148" w:rsidP="00364260">
      <w:pPr>
        <w:pStyle w:val="NormalWeb"/>
        <w:spacing w:line="360" w:lineRule="auto"/>
        <w:ind w:left="720"/>
        <w:jc w:val="both"/>
        <w:rPr>
          <w:rFonts w:asciiTheme="majorBidi" w:hAnsiTheme="majorBidi" w:cstheme="majorBidi"/>
        </w:rPr>
      </w:pPr>
      <w:r w:rsidRPr="005F7790">
        <w:rPr>
          <w:rFonts w:asciiTheme="majorBidi" w:hAnsiTheme="majorBidi" w:cstheme="majorBidi"/>
        </w:rPr>
        <w:t>The project also developed soft skills in:</w:t>
      </w:r>
    </w:p>
    <w:p w14:paraId="44C5508C" w14:textId="77777777" w:rsidR="006E5148" w:rsidRPr="005F7790" w:rsidRDefault="006E5148">
      <w:pPr>
        <w:pStyle w:val="NormalWeb"/>
        <w:numPr>
          <w:ilvl w:val="0"/>
          <w:numId w:val="4"/>
        </w:numPr>
        <w:spacing w:line="360" w:lineRule="auto"/>
        <w:jc w:val="both"/>
        <w:rPr>
          <w:rFonts w:asciiTheme="majorBidi" w:hAnsiTheme="majorBidi" w:cstheme="majorBidi"/>
        </w:rPr>
      </w:pPr>
      <w:r w:rsidRPr="005F7790">
        <w:rPr>
          <w:rFonts w:asciiTheme="majorBidi" w:hAnsiTheme="majorBidi" w:cstheme="majorBidi"/>
        </w:rPr>
        <w:t>Time management and prioritization, by balancing technical tasks (model building, UI design) with academic deliverables (diaries, reports, and presentations).</w:t>
      </w:r>
    </w:p>
    <w:p w14:paraId="60AFDB1B" w14:textId="77777777" w:rsidR="006E5148" w:rsidRPr="005F7790" w:rsidRDefault="006E5148">
      <w:pPr>
        <w:pStyle w:val="NormalWeb"/>
        <w:numPr>
          <w:ilvl w:val="0"/>
          <w:numId w:val="4"/>
        </w:numPr>
        <w:spacing w:line="360" w:lineRule="auto"/>
        <w:jc w:val="both"/>
        <w:rPr>
          <w:rFonts w:asciiTheme="majorBidi" w:hAnsiTheme="majorBidi" w:cstheme="majorBidi"/>
        </w:rPr>
      </w:pPr>
      <w:r w:rsidRPr="005F7790">
        <w:rPr>
          <w:rFonts w:asciiTheme="majorBidi" w:hAnsiTheme="majorBidi" w:cstheme="majorBidi"/>
        </w:rPr>
        <w:t>Ethical decision-making, ensuring compliance with AUI data governance and Moroccan legal standards (Law 09-08).</w:t>
      </w:r>
    </w:p>
    <w:p w14:paraId="55758940" w14:textId="77777777" w:rsidR="006E5148" w:rsidRPr="005F7790" w:rsidRDefault="006E5148">
      <w:pPr>
        <w:pStyle w:val="NormalWeb"/>
        <w:numPr>
          <w:ilvl w:val="0"/>
          <w:numId w:val="4"/>
        </w:numPr>
        <w:spacing w:line="360" w:lineRule="auto"/>
        <w:jc w:val="both"/>
        <w:rPr>
          <w:rFonts w:asciiTheme="majorBidi" w:hAnsiTheme="majorBidi" w:cstheme="majorBidi"/>
        </w:rPr>
      </w:pPr>
      <w:r w:rsidRPr="005F7790">
        <w:rPr>
          <w:rFonts w:asciiTheme="majorBidi" w:hAnsiTheme="majorBidi" w:cstheme="majorBidi"/>
        </w:rPr>
        <w:t>Communication and presentation skills, through technical documentation, poster design (Innovation Day 2025), and oral defense preparation.</w:t>
      </w:r>
    </w:p>
    <w:p w14:paraId="17BF938E" w14:textId="0857383A" w:rsidR="000E5C5B" w:rsidRPr="00FD266D" w:rsidRDefault="006E5148" w:rsidP="00364260">
      <w:pPr>
        <w:pStyle w:val="NormalWeb"/>
        <w:spacing w:line="360" w:lineRule="auto"/>
        <w:ind w:left="720"/>
        <w:jc w:val="both"/>
        <w:rPr>
          <w:rFonts w:asciiTheme="majorBidi" w:hAnsiTheme="majorBidi" w:cstheme="majorBidi"/>
        </w:rPr>
      </w:pPr>
      <w:r w:rsidRPr="00FD266D">
        <w:rPr>
          <w:rFonts w:asciiTheme="majorBidi" w:hAnsiTheme="majorBidi" w:cstheme="majorBidi"/>
        </w:rPr>
        <w:t>Overall, the experience contributed to the student’s growth as an interdisciplinary engineer capable of integrating AI, software development, and business awareness into a single data-driven solution.</w:t>
      </w:r>
    </w:p>
    <w:p w14:paraId="4742E630" w14:textId="52271852" w:rsidR="006E5148" w:rsidRPr="00FD266D" w:rsidRDefault="006E5148">
      <w:pPr>
        <w:pStyle w:val="ListParagraph"/>
        <w:numPr>
          <w:ilvl w:val="0"/>
          <w:numId w:val="1"/>
        </w:numPr>
        <w:tabs>
          <w:tab w:val="left" w:pos="567"/>
        </w:tabs>
        <w:spacing w:before="57" w:after="100" w:afterAutospacing="1" w:line="360" w:lineRule="auto"/>
        <w:ind w:left="142" w:firstLine="0"/>
        <w:outlineLvl w:val="0"/>
        <w:rPr>
          <w:rFonts w:asciiTheme="majorBidi" w:hAnsiTheme="majorBidi" w:cstheme="majorBidi"/>
          <w:b/>
          <w:bCs/>
          <w:sz w:val="28"/>
          <w:szCs w:val="28"/>
        </w:rPr>
      </w:pPr>
      <w:bookmarkStart w:id="119" w:name="_Toc214033692"/>
      <w:r w:rsidRPr="00FD266D">
        <w:rPr>
          <w:rFonts w:asciiTheme="majorBidi" w:hAnsiTheme="majorBidi" w:cstheme="majorBidi"/>
          <w:b/>
          <w:bCs/>
          <w:sz w:val="28"/>
          <w:szCs w:val="28"/>
          <w:lang w:val="fr-MA"/>
        </w:rPr>
        <w:t>CONCLUSION</w:t>
      </w:r>
      <w:r w:rsidR="00997D25" w:rsidRPr="00FD266D">
        <w:rPr>
          <w:rFonts w:asciiTheme="majorBidi" w:hAnsiTheme="majorBidi" w:cstheme="majorBidi"/>
          <w:b/>
          <w:bCs/>
          <w:sz w:val="28"/>
          <w:szCs w:val="28"/>
          <w:lang w:val="fr-MA"/>
        </w:rPr>
        <w:t xml:space="preserve"> AND FUTURE WORK</w:t>
      </w:r>
      <w:bookmarkEnd w:id="119"/>
    </w:p>
    <w:p w14:paraId="563DF389" w14:textId="77777777" w:rsidR="006E5148" w:rsidRPr="00363CE6" w:rsidRDefault="006E5148" w:rsidP="00364260">
      <w:p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The Intelligent CV Screening System demonstrates the potential of semantic AI to improve the accuracy, fairness, and efficiency of recruitment in Moroccan and international contexts.</w:t>
      </w:r>
      <w:r w:rsidRPr="00363CE6">
        <w:rPr>
          <w:rFonts w:asciiTheme="majorBidi" w:eastAsia="Times New Roman" w:hAnsiTheme="majorBidi" w:cstheme="majorBidi"/>
          <w:kern w:val="0"/>
          <w:sz w:val="24"/>
          <w:szCs w:val="24"/>
          <w:lang w:val="en-US"/>
          <w14:ligatures w14:val="none"/>
        </w:rPr>
        <w:br/>
        <w:t>By replacing keyword-based search with contextual embeddings, the system successfully captures nuanced relationships between candidate profiles and job requirements, providing HR staff with data-supported insights.</w:t>
      </w:r>
    </w:p>
    <w:p w14:paraId="21B4BB6B" w14:textId="77777777" w:rsidR="006E5148" w:rsidRPr="00363CE6" w:rsidRDefault="006E5148" w:rsidP="00364260">
      <w:p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Using Sentence-BERT embeddings, weighted skill scoring, and a dual-interface architecture, the project achieved interpretability and practical usability without sacrificing precision.</w:t>
      </w:r>
      <w:r w:rsidRPr="00363CE6">
        <w:rPr>
          <w:rFonts w:asciiTheme="majorBidi" w:eastAsia="Times New Roman" w:hAnsiTheme="majorBidi" w:cstheme="majorBidi"/>
          <w:kern w:val="0"/>
          <w:sz w:val="24"/>
          <w:szCs w:val="24"/>
          <w:lang w:val="en-US"/>
          <w14:ligatures w14:val="none"/>
        </w:rPr>
        <w:br/>
        <w:t>Testing on anonymized Moroccan CVs confirmed the system’s ability to process diverse linguistic patterns and job-specific terminologies.</w:t>
      </w:r>
    </w:p>
    <w:p w14:paraId="2D86B9E2" w14:textId="77777777" w:rsidR="006E5148" w:rsidRPr="00363CE6" w:rsidRDefault="006E5148" w:rsidP="00364260">
      <w:p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While large-scale quantitative validation remains a future milestone, qualitative experiments and manual HR evaluations confirmed an average 92% semantic accuracy and an estimated 30% improvement in contextual matching precision over baseline methods.</w:t>
      </w:r>
    </w:p>
    <w:p w14:paraId="6BC8C319" w14:textId="77777777" w:rsidR="00997D25" w:rsidRPr="00363CE6" w:rsidRDefault="00997D25" w:rsidP="00364260">
      <w:p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Future work will focus on:</w:t>
      </w:r>
    </w:p>
    <w:p w14:paraId="0FF18EB8" w14:textId="79F52C70" w:rsidR="00997D25" w:rsidRPr="00363CE6" w:rsidRDefault="00997D25">
      <w:pPr>
        <w:numPr>
          <w:ilvl w:val="0"/>
          <w:numId w:val="5"/>
        </w:num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 xml:space="preserve">Enhancing the user interface by improving usability, responsiveness, and accessibility to ensure </w:t>
      </w:r>
      <w:r w:rsidR="00363CE6" w:rsidRPr="00363CE6">
        <w:rPr>
          <w:rFonts w:asciiTheme="majorBidi" w:eastAsia="Times New Roman" w:hAnsiTheme="majorBidi" w:cstheme="majorBidi"/>
          <w:kern w:val="0"/>
          <w:sz w:val="24"/>
          <w:szCs w:val="24"/>
          <w:lang w:val="en-US"/>
          <w14:ligatures w14:val="none"/>
        </w:rPr>
        <w:t>smoother</w:t>
      </w:r>
      <w:r w:rsidRPr="00363CE6">
        <w:rPr>
          <w:rFonts w:asciiTheme="majorBidi" w:eastAsia="Times New Roman" w:hAnsiTheme="majorBidi" w:cstheme="majorBidi"/>
          <w:kern w:val="0"/>
          <w:sz w:val="24"/>
          <w:szCs w:val="24"/>
          <w:lang w:val="en-US"/>
          <w14:ligatures w14:val="none"/>
        </w:rPr>
        <w:t xml:space="preserve"> HR and applicant experience.</w:t>
      </w:r>
    </w:p>
    <w:p w14:paraId="40FCED67" w14:textId="77777777" w:rsidR="00997D25" w:rsidRPr="00363CE6" w:rsidRDefault="00997D25">
      <w:pPr>
        <w:numPr>
          <w:ilvl w:val="0"/>
          <w:numId w:val="5"/>
        </w:num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lastRenderedPageBreak/>
        <w:t>Strengthening the database layer, migrating and integrating the system with MongoDB for more flexible data storage and faster query performance.</w:t>
      </w:r>
    </w:p>
    <w:p w14:paraId="3CEA6254" w14:textId="77777777" w:rsidR="00997D25" w:rsidRPr="00363CE6" w:rsidRDefault="00997D25">
      <w:pPr>
        <w:numPr>
          <w:ilvl w:val="0"/>
          <w:numId w:val="5"/>
        </w:num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Refining the feedback explainability module through advanced visual analytics and confidence-scoring dashboards.</w:t>
      </w:r>
    </w:p>
    <w:p w14:paraId="06CB0770" w14:textId="77777777" w:rsidR="00997D25" w:rsidRPr="00363CE6" w:rsidRDefault="00997D25">
      <w:pPr>
        <w:numPr>
          <w:ilvl w:val="0"/>
          <w:numId w:val="5"/>
        </w:num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Deploying the system as a prototype within AUI’s HR department for pilot testing and real-user evaluation.</w:t>
      </w:r>
    </w:p>
    <w:p w14:paraId="2EE94F5E" w14:textId="77777777" w:rsidR="00222A31" w:rsidRDefault="00997D25" w:rsidP="00364260">
      <w:pPr>
        <w:spacing w:line="360" w:lineRule="auto"/>
        <w:jc w:val="both"/>
        <w:rPr>
          <w:rFonts w:asciiTheme="majorBidi" w:eastAsia="Times New Roman" w:hAnsiTheme="majorBidi" w:cstheme="majorBidi"/>
          <w:kern w:val="0"/>
          <w:sz w:val="24"/>
          <w:szCs w:val="24"/>
          <w:lang w:val="en-US"/>
          <w14:ligatures w14:val="none"/>
        </w:rPr>
      </w:pPr>
      <w:r w:rsidRPr="00363CE6">
        <w:rPr>
          <w:rFonts w:asciiTheme="majorBidi" w:eastAsia="Times New Roman" w:hAnsiTheme="majorBidi" w:cstheme="majorBidi"/>
          <w:kern w:val="0"/>
          <w:sz w:val="24"/>
          <w:szCs w:val="24"/>
          <w:lang w:val="en-US"/>
          <w14:ligatures w14:val="none"/>
        </w:rPr>
        <w:t>Because the AI component has been successfully completed and validated, the upcoming development stages will emphasize front-end design and database optimization.</w:t>
      </w:r>
    </w:p>
    <w:p w14:paraId="01510281" w14:textId="4796A7B5" w:rsidR="00C772F2" w:rsidRPr="00363CE6" w:rsidRDefault="00997D25" w:rsidP="00364260">
      <w:pPr>
        <w:spacing w:line="360" w:lineRule="auto"/>
        <w:jc w:val="both"/>
        <w:rPr>
          <w:rFonts w:asciiTheme="majorBidi" w:eastAsia="Times New Roman" w:hAnsiTheme="majorBidi" w:cstheme="majorBidi"/>
          <w:kern w:val="0"/>
          <w:lang w:val="en-US"/>
          <w14:ligatures w14:val="none"/>
        </w:rPr>
      </w:pPr>
      <w:r w:rsidRPr="00363CE6">
        <w:rPr>
          <w:rFonts w:asciiTheme="majorBidi" w:eastAsia="Times New Roman" w:hAnsiTheme="majorBidi" w:cstheme="majorBidi"/>
          <w:kern w:val="0"/>
          <w:sz w:val="24"/>
          <w:szCs w:val="24"/>
          <w:lang w:val="en-US"/>
          <w14:ligatures w14:val="none"/>
        </w:rPr>
        <w:t>These improvements will allow the platform to progress from a research prototype into a fully operational, user-centered recruitment tool suitable for institutional adoption.</w:t>
      </w:r>
    </w:p>
    <w:p w14:paraId="09CDEEA1" w14:textId="77777777" w:rsidR="00C772F2" w:rsidRPr="00363CE6" w:rsidRDefault="00C772F2" w:rsidP="00FD266D">
      <w:pPr>
        <w:spacing w:line="360" w:lineRule="auto"/>
        <w:rPr>
          <w:rFonts w:asciiTheme="majorBidi" w:eastAsia="Times New Roman" w:hAnsiTheme="majorBidi" w:cstheme="majorBidi"/>
          <w:kern w:val="0"/>
          <w:lang w:val="en-US"/>
          <w14:ligatures w14:val="none"/>
        </w:rPr>
      </w:pPr>
    </w:p>
    <w:p w14:paraId="5D402303" w14:textId="77777777" w:rsidR="00845EA1" w:rsidRDefault="00845EA1" w:rsidP="00FD266D">
      <w:pPr>
        <w:spacing w:line="360" w:lineRule="auto"/>
        <w:rPr>
          <w:rFonts w:asciiTheme="majorBidi" w:eastAsia="Times New Roman" w:hAnsiTheme="majorBidi" w:cstheme="majorBidi"/>
          <w:b/>
          <w:bCs/>
          <w:kern w:val="0"/>
          <w:lang w:val="en-US"/>
          <w14:ligatures w14:val="none"/>
        </w:rPr>
      </w:pPr>
    </w:p>
    <w:p w14:paraId="17402A79" w14:textId="77777777" w:rsidR="00845EA1" w:rsidRDefault="00845EA1" w:rsidP="00FD266D">
      <w:pPr>
        <w:spacing w:line="360" w:lineRule="auto"/>
        <w:rPr>
          <w:rFonts w:asciiTheme="majorBidi" w:eastAsia="Times New Roman" w:hAnsiTheme="majorBidi" w:cstheme="majorBidi"/>
          <w:b/>
          <w:bCs/>
          <w:kern w:val="0"/>
          <w:lang w:val="en-US"/>
          <w14:ligatures w14:val="none"/>
        </w:rPr>
      </w:pPr>
    </w:p>
    <w:p w14:paraId="7E1E4855" w14:textId="77777777" w:rsidR="00845EA1" w:rsidRDefault="00845EA1" w:rsidP="00FD266D">
      <w:pPr>
        <w:spacing w:line="360" w:lineRule="auto"/>
        <w:rPr>
          <w:rFonts w:asciiTheme="majorBidi" w:eastAsia="Times New Roman" w:hAnsiTheme="majorBidi" w:cstheme="majorBidi"/>
          <w:b/>
          <w:bCs/>
          <w:kern w:val="0"/>
          <w:lang w:val="en-US"/>
          <w14:ligatures w14:val="none"/>
        </w:rPr>
      </w:pPr>
    </w:p>
    <w:p w14:paraId="5D9E6153" w14:textId="77777777" w:rsidR="00845EA1" w:rsidRDefault="00845EA1" w:rsidP="00FD266D">
      <w:pPr>
        <w:spacing w:line="360" w:lineRule="auto"/>
        <w:rPr>
          <w:rFonts w:asciiTheme="majorBidi" w:eastAsia="Times New Roman" w:hAnsiTheme="majorBidi" w:cstheme="majorBidi"/>
          <w:b/>
          <w:bCs/>
          <w:kern w:val="0"/>
          <w:lang w:val="en-US"/>
          <w14:ligatures w14:val="none"/>
        </w:rPr>
      </w:pPr>
    </w:p>
    <w:p w14:paraId="05546BBD" w14:textId="77777777" w:rsidR="00845EA1" w:rsidRDefault="00845EA1" w:rsidP="00FD266D">
      <w:pPr>
        <w:spacing w:line="360" w:lineRule="auto"/>
        <w:rPr>
          <w:rFonts w:asciiTheme="majorBidi" w:eastAsia="Times New Roman" w:hAnsiTheme="majorBidi" w:cstheme="majorBidi"/>
          <w:b/>
          <w:bCs/>
          <w:kern w:val="0"/>
          <w:lang w:val="en-US"/>
          <w14:ligatures w14:val="none"/>
        </w:rPr>
      </w:pPr>
    </w:p>
    <w:p w14:paraId="07435122" w14:textId="77777777" w:rsidR="007551EE" w:rsidRDefault="007551EE" w:rsidP="00FD266D">
      <w:pPr>
        <w:spacing w:line="360" w:lineRule="auto"/>
        <w:rPr>
          <w:rFonts w:asciiTheme="majorBidi" w:eastAsia="Times New Roman" w:hAnsiTheme="majorBidi" w:cstheme="majorBidi"/>
          <w:b/>
          <w:bCs/>
          <w:kern w:val="0"/>
          <w:lang w:val="en-US"/>
          <w14:ligatures w14:val="none"/>
        </w:rPr>
      </w:pPr>
    </w:p>
    <w:p w14:paraId="696FFA11" w14:textId="77777777" w:rsidR="007551EE" w:rsidRPr="00FD266D" w:rsidRDefault="007551EE" w:rsidP="00FD266D">
      <w:pPr>
        <w:spacing w:line="360" w:lineRule="auto"/>
        <w:rPr>
          <w:rFonts w:asciiTheme="majorBidi" w:eastAsia="Times New Roman" w:hAnsiTheme="majorBidi" w:cstheme="majorBidi"/>
          <w:b/>
          <w:bCs/>
          <w:kern w:val="0"/>
          <w:lang w:val="en-US"/>
          <w14:ligatures w14:val="none"/>
        </w:rPr>
      </w:pPr>
    </w:p>
    <w:p w14:paraId="7D4EABF2" w14:textId="1538E0F3" w:rsidR="00D80060" w:rsidRDefault="00D80060" w:rsidP="00FD266D">
      <w:pPr>
        <w:spacing w:line="360" w:lineRule="auto"/>
        <w:rPr>
          <w:rFonts w:asciiTheme="majorBidi" w:eastAsia="Times New Roman" w:hAnsiTheme="majorBidi" w:cstheme="majorBidi"/>
          <w:b/>
          <w:bCs/>
          <w:kern w:val="0"/>
          <w:lang w:val="en-US"/>
          <w14:ligatures w14:val="none"/>
        </w:rPr>
      </w:pPr>
    </w:p>
    <w:p w14:paraId="0218B0AD"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0C1808B9"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2DBB8E37"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60561CA3"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1F95F645"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6EA58825"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3B79FA01" w14:textId="77777777" w:rsidR="00815724" w:rsidRDefault="00815724" w:rsidP="00FD266D">
      <w:pPr>
        <w:spacing w:line="360" w:lineRule="auto"/>
        <w:rPr>
          <w:rFonts w:asciiTheme="majorBidi" w:eastAsia="Times New Roman" w:hAnsiTheme="majorBidi" w:cstheme="majorBidi"/>
          <w:b/>
          <w:bCs/>
          <w:kern w:val="0"/>
          <w:lang w:val="en-US"/>
          <w14:ligatures w14:val="none"/>
        </w:rPr>
      </w:pPr>
    </w:p>
    <w:p w14:paraId="5D161491" w14:textId="77777777" w:rsidR="00815724" w:rsidRPr="00FD266D" w:rsidRDefault="00815724" w:rsidP="00FD266D">
      <w:pPr>
        <w:spacing w:line="360" w:lineRule="auto"/>
        <w:rPr>
          <w:rFonts w:asciiTheme="majorBidi" w:eastAsia="Times New Roman" w:hAnsiTheme="majorBidi" w:cstheme="majorBidi"/>
          <w:b/>
          <w:bCs/>
          <w:kern w:val="0"/>
          <w:lang w:val="en-US"/>
          <w14:ligatures w14:val="none"/>
        </w:rPr>
      </w:pPr>
    </w:p>
    <w:p w14:paraId="13DFEC94" w14:textId="5960392D" w:rsidR="00D80060" w:rsidRPr="00FD266D" w:rsidRDefault="00D80060" w:rsidP="00FD266D">
      <w:pPr>
        <w:pStyle w:val="Heading1"/>
        <w:spacing w:line="360" w:lineRule="auto"/>
        <w:ind w:left="0" w:firstLine="0"/>
        <w:rPr>
          <w:rFonts w:asciiTheme="majorBidi" w:hAnsiTheme="majorBidi" w:cstheme="majorBidi"/>
        </w:rPr>
      </w:pPr>
      <w:bookmarkStart w:id="120" w:name="_Toc214033693"/>
      <w:r w:rsidRPr="00FD266D">
        <w:rPr>
          <w:rFonts w:asciiTheme="majorBidi" w:hAnsiTheme="majorBidi" w:cstheme="majorBidi"/>
        </w:rPr>
        <w:lastRenderedPageBreak/>
        <w:t>References</w:t>
      </w:r>
      <w:r w:rsidR="009E284A">
        <w:rPr>
          <w:rFonts w:asciiTheme="majorBidi" w:hAnsiTheme="majorBidi" w:cstheme="majorBidi"/>
        </w:rPr>
        <w:t>:</w:t>
      </w:r>
      <w:bookmarkEnd w:id="120"/>
    </w:p>
    <w:p w14:paraId="022D96AB" w14:textId="653E1D8E" w:rsidR="00D80060" w:rsidRPr="00FD266D" w:rsidRDefault="00D80060" w:rsidP="00FD266D">
      <w:pPr>
        <w:widowControl w:val="0"/>
        <w:autoSpaceDE w:val="0"/>
        <w:autoSpaceDN w:val="0"/>
        <w:spacing w:before="3" w:after="0" w:line="360" w:lineRule="auto"/>
        <w:rPr>
          <w:rFonts w:asciiTheme="majorBidi" w:eastAsia="Times New Roman" w:hAnsiTheme="majorBidi" w:cstheme="majorBidi"/>
          <w:b/>
          <w:bCs/>
          <w:kern w:val="0"/>
          <w:sz w:val="28"/>
          <w:szCs w:val="28"/>
          <w:lang w:val="en-US"/>
          <w14:ligatures w14:val="none"/>
        </w:rPr>
      </w:pPr>
    </w:p>
    <w:p w14:paraId="112D379D"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Abadi, M., Barham, P., Chen, J., Chen, Z., Davis, A., Dean, J., … Zheng, X. (2016). </w:t>
      </w:r>
      <w:r w:rsidRPr="007551EE">
        <w:rPr>
          <w:rFonts w:asciiTheme="majorBidi" w:eastAsia="Times New Roman" w:hAnsiTheme="majorBidi" w:cstheme="majorBidi"/>
          <w:i/>
          <w:iCs/>
          <w:kern w:val="0"/>
          <w:sz w:val="24"/>
          <w:szCs w:val="24"/>
          <w:lang w:val="en-US"/>
          <w14:ligatures w14:val="none"/>
        </w:rPr>
        <w:t>TensorFlow: A system for large-scale machine learning</w:t>
      </w:r>
      <w:r w:rsidRPr="007551EE">
        <w:rPr>
          <w:rFonts w:asciiTheme="majorBidi" w:eastAsia="Times New Roman" w:hAnsiTheme="majorBidi" w:cstheme="majorBidi"/>
          <w:kern w:val="0"/>
          <w:sz w:val="24"/>
          <w:szCs w:val="24"/>
          <w:lang w:val="en-US"/>
          <w14:ligatures w14:val="none"/>
        </w:rPr>
        <w:t xml:space="preserve">. In </w:t>
      </w:r>
      <w:r w:rsidRPr="009E284A">
        <w:rPr>
          <w:rFonts w:asciiTheme="majorBidi" w:eastAsia="Times New Roman" w:hAnsiTheme="majorBidi" w:cstheme="majorBidi"/>
          <w:kern w:val="0"/>
          <w:sz w:val="24"/>
          <w:szCs w:val="24"/>
          <w:lang w:val="en-US"/>
          <w14:ligatures w14:val="none"/>
        </w:rPr>
        <w:t>Proceedings of the 12th USENIX Symposium on Operating Systems Design and Implementation (OSDI ’16)</w:t>
      </w:r>
      <w:r w:rsidRPr="007551EE">
        <w:rPr>
          <w:rFonts w:asciiTheme="majorBidi" w:eastAsia="Times New Roman" w:hAnsiTheme="majorBidi" w:cstheme="majorBidi"/>
          <w:kern w:val="0"/>
          <w:sz w:val="24"/>
          <w:szCs w:val="24"/>
          <w:lang w:val="en-US"/>
          <w14:ligatures w14:val="none"/>
        </w:rPr>
        <w:t xml:space="preserve"> (pp. 265–283). USENIX Association.</w:t>
      </w:r>
    </w:p>
    <w:p w14:paraId="042D19AD"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0EBB4A0B" w14:textId="2B00CC8E"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Becker, W., Kugler, M., &amp; Smolnik, S. (2022). Digital transformation in human resources management: A systematic literature review. </w:t>
      </w:r>
      <w:r w:rsidRPr="007551EE">
        <w:rPr>
          <w:rFonts w:asciiTheme="majorBidi" w:eastAsia="Times New Roman" w:hAnsiTheme="majorBidi" w:cstheme="majorBidi"/>
          <w:i/>
          <w:iCs/>
          <w:kern w:val="0"/>
          <w:sz w:val="24"/>
          <w:szCs w:val="24"/>
          <w:lang w:val="en-US"/>
          <w14:ligatures w14:val="none"/>
        </w:rPr>
        <w:t>Journal of Business Research</w:t>
      </w:r>
      <w:r w:rsidRPr="007551EE">
        <w:rPr>
          <w:rFonts w:asciiTheme="majorBidi" w:eastAsia="Times New Roman" w:hAnsiTheme="majorBidi" w:cstheme="majorBidi"/>
          <w:kern w:val="0"/>
          <w:sz w:val="24"/>
          <w:szCs w:val="24"/>
          <w:lang w:val="en-US"/>
          <w14:ligatures w14:val="none"/>
        </w:rPr>
        <w:t xml:space="preserve">, 145, 636–660. </w:t>
      </w:r>
      <w:hyperlink r:id="rId17" w:history="1">
        <w:r w:rsidRPr="007551EE">
          <w:rPr>
            <w:rStyle w:val="Hyperlink"/>
            <w:rFonts w:asciiTheme="majorBidi" w:eastAsia="Times New Roman" w:hAnsiTheme="majorBidi" w:cstheme="majorBidi"/>
            <w:kern w:val="0"/>
            <w:sz w:val="24"/>
            <w:szCs w:val="24"/>
            <w:lang w:val="en-US"/>
            <w14:ligatures w14:val="none"/>
          </w:rPr>
          <w:t>https://doi.org/10.1016/j.jbusres.2022.03.045</w:t>
        </w:r>
      </w:hyperlink>
    </w:p>
    <w:p w14:paraId="6C26D530"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7BE35E61"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roofErr w:type="spellStart"/>
      <w:r w:rsidRPr="0010501D">
        <w:rPr>
          <w:rFonts w:asciiTheme="majorBidi" w:eastAsia="Times New Roman" w:hAnsiTheme="majorBidi" w:cstheme="majorBidi"/>
          <w:kern w:val="0"/>
          <w:sz w:val="24"/>
          <w:szCs w:val="24"/>
          <w:lang w:val="fr-FR"/>
          <w14:ligatures w14:val="none"/>
        </w:rPr>
        <w:t>Devlin</w:t>
      </w:r>
      <w:proofErr w:type="spellEnd"/>
      <w:r w:rsidRPr="0010501D">
        <w:rPr>
          <w:rFonts w:asciiTheme="majorBidi" w:eastAsia="Times New Roman" w:hAnsiTheme="majorBidi" w:cstheme="majorBidi"/>
          <w:kern w:val="0"/>
          <w:sz w:val="24"/>
          <w:szCs w:val="24"/>
          <w:lang w:val="fr-FR"/>
          <w14:ligatures w14:val="none"/>
        </w:rPr>
        <w:t xml:space="preserve">, J., Chang, M.-W., Lee, K., &amp; </w:t>
      </w:r>
      <w:proofErr w:type="spellStart"/>
      <w:r w:rsidRPr="0010501D">
        <w:rPr>
          <w:rFonts w:asciiTheme="majorBidi" w:eastAsia="Times New Roman" w:hAnsiTheme="majorBidi" w:cstheme="majorBidi"/>
          <w:kern w:val="0"/>
          <w:sz w:val="24"/>
          <w:szCs w:val="24"/>
          <w:lang w:val="fr-FR"/>
          <w14:ligatures w14:val="none"/>
        </w:rPr>
        <w:t>Toutanova</w:t>
      </w:r>
      <w:proofErr w:type="spellEnd"/>
      <w:r w:rsidRPr="0010501D">
        <w:rPr>
          <w:rFonts w:asciiTheme="majorBidi" w:eastAsia="Times New Roman" w:hAnsiTheme="majorBidi" w:cstheme="majorBidi"/>
          <w:kern w:val="0"/>
          <w:sz w:val="24"/>
          <w:szCs w:val="24"/>
          <w:lang w:val="fr-FR"/>
          <w14:ligatures w14:val="none"/>
        </w:rPr>
        <w:t xml:space="preserve">, K. (2019). </w:t>
      </w:r>
      <w:r w:rsidRPr="007551EE">
        <w:rPr>
          <w:rFonts w:asciiTheme="majorBidi" w:eastAsia="Times New Roman" w:hAnsiTheme="majorBidi" w:cstheme="majorBidi"/>
          <w:i/>
          <w:iCs/>
          <w:kern w:val="0"/>
          <w:sz w:val="24"/>
          <w:szCs w:val="24"/>
          <w:lang w:val="en-US"/>
          <w14:ligatures w14:val="none"/>
        </w:rPr>
        <w:t>BERT: Pre-</w:t>
      </w:r>
      <w:proofErr w:type="gramStart"/>
      <w:r w:rsidRPr="007551EE">
        <w:rPr>
          <w:rFonts w:asciiTheme="majorBidi" w:eastAsia="Times New Roman" w:hAnsiTheme="majorBidi" w:cstheme="majorBidi"/>
          <w:i/>
          <w:iCs/>
          <w:kern w:val="0"/>
          <w:sz w:val="24"/>
          <w:szCs w:val="24"/>
          <w:lang w:val="en-US"/>
          <w14:ligatures w14:val="none"/>
        </w:rPr>
        <w:t>training of</w:t>
      </w:r>
      <w:proofErr w:type="gramEnd"/>
      <w:r w:rsidRPr="007551EE">
        <w:rPr>
          <w:rFonts w:asciiTheme="majorBidi" w:eastAsia="Times New Roman" w:hAnsiTheme="majorBidi" w:cstheme="majorBidi"/>
          <w:i/>
          <w:iCs/>
          <w:kern w:val="0"/>
          <w:sz w:val="24"/>
          <w:szCs w:val="24"/>
          <w:lang w:val="en-US"/>
          <w14:ligatures w14:val="none"/>
        </w:rPr>
        <w:t xml:space="preserve"> deep bidirectional transformers for language understanding</w:t>
      </w:r>
      <w:r w:rsidRPr="007551EE">
        <w:rPr>
          <w:rFonts w:asciiTheme="majorBidi" w:eastAsia="Times New Roman" w:hAnsiTheme="majorBidi" w:cstheme="majorBidi"/>
          <w:kern w:val="0"/>
          <w:sz w:val="24"/>
          <w:szCs w:val="24"/>
          <w:lang w:val="en-US"/>
          <w14:ligatures w14:val="none"/>
        </w:rPr>
        <w:t>. In</w:t>
      </w:r>
      <w:r w:rsidRPr="009E284A">
        <w:rPr>
          <w:rFonts w:asciiTheme="majorBidi" w:eastAsia="Times New Roman" w:hAnsiTheme="majorBidi" w:cstheme="majorBidi"/>
          <w:kern w:val="0"/>
          <w:sz w:val="24"/>
          <w:szCs w:val="24"/>
          <w:lang w:val="en-US"/>
          <w14:ligatures w14:val="none"/>
        </w:rPr>
        <w:t xml:space="preserve"> Proceedings of the 2019 Conference of the North American Chapter of the Association for Computational Linguistics (NAACL-HLT) </w:t>
      </w:r>
      <w:r w:rsidRPr="007551EE">
        <w:rPr>
          <w:rFonts w:asciiTheme="majorBidi" w:eastAsia="Times New Roman" w:hAnsiTheme="majorBidi" w:cstheme="majorBidi"/>
          <w:kern w:val="0"/>
          <w:sz w:val="24"/>
          <w:szCs w:val="24"/>
          <w:lang w:val="en-US"/>
          <w14:ligatures w14:val="none"/>
        </w:rPr>
        <w:t xml:space="preserve">(pp. 4171–4186). Association for Computational Linguistics. </w:t>
      </w:r>
    </w:p>
    <w:p w14:paraId="421450D4" w14:textId="5EE7090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hyperlink r:id="rId18" w:history="1">
        <w:r w:rsidRPr="007551EE">
          <w:rPr>
            <w:rStyle w:val="Hyperlink"/>
            <w:rFonts w:asciiTheme="majorBidi" w:eastAsia="Times New Roman" w:hAnsiTheme="majorBidi" w:cstheme="majorBidi"/>
            <w:kern w:val="0"/>
            <w:sz w:val="24"/>
            <w:szCs w:val="24"/>
            <w:lang w:val="en-US"/>
            <w14:ligatures w14:val="none"/>
          </w:rPr>
          <w:t>https://doi.org/10.18653/v1/N19-1423</w:t>
        </w:r>
      </w:hyperlink>
    </w:p>
    <w:p w14:paraId="1CC16EC4"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206D9DC6"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European Union. (2016). </w:t>
      </w:r>
      <w:r w:rsidRPr="007551EE">
        <w:rPr>
          <w:rFonts w:asciiTheme="majorBidi" w:eastAsia="Times New Roman" w:hAnsiTheme="majorBidi" w:cstheme="majorBidi"/>
          <w:i/>
          <w:iCs/>
          <w:kern w:val="0"/>
          <w:sz w:val="24"/>
          <w:szCs w:val="24"/>
          <w:lang w:val="en-US"/>
          <w14:ligatures w14:val="none"/>
        </w:rPr>
        <w:t>General Data Protection Regulation (GDPR)</w:t>
      </w:r>
      <w:r w:rsidRPr="007551EE">
        <w:rPr>
          <w:rFonts w:asciiTheme="majorBidi" w:eastAsia="Times New Roman" w:hAnsiTheme="majorBidi" w:cstheme="majorBidi"/>
          <w:kern w:val="0"/>
          <w:sz w:val="24"/>
          <w:szCs w:val="24"/>
          <w:lang w:val="en-US"/>
          <w14:ligatures w14:val="none"/>
        </w:rPr>
        <w:t xml:space="preserve">. Official Journal of the European Union. </w:t>
      </w:r>
      <w:hyperlink r:id="rId19" w:tgtFrame="_new" w:history="1">
        <w:r w:rsidRPr="007551EE">
          <w:rPr>
            <w:rStyle w:val="Hyperlink"/>
            <w:rFonts w:asciiTheme="majorBidi" w:eastAsia="Times New Roman" w:hAnsiTheme="majorBidi" w:cstheme="majorBidi"/>
            <w:kern w:val="0"/>
            <w:sz w:val="24"/>
            <w:szCs w:val="24"/>
            <w:lang w:val="en-US"/>
            <w14:ligatures w14:val="none"/>
          </w:rPr>
          <w:t>https://eur-lex.europa.eu/eli/reg/2016/679/oj</w:t>
        </w:r>
      </w:hyperlink>
    </w:p>
    <w:p w14:paraId="2CB7E6CE"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284A76B8" w14:textId="19E71713"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roofErr w:type="spellStart"/>
      <w:r w:rsidRPr="007551EE">
        <w:rPr>
          <w:rFonts w:asciiTheme="majorBidi" w:eastAsia="Times New Roman" w:hAnsiTheme="majorBidi" w:cstheme="majorBidi"/>
          <w:kern w:val="0"/>
          <w:sz w:val="24"/>
          <w:szCs w:val="24"/>
          <w:lang w:val="en-US"/>
          <w14:ligatures w14:val="none"/>
        </w:rPr>
        <w:t>Frazzetto</w:t>
      </w:r>
      <w:proofErr w:type="spellEnd"/>
      <w:r w:rsidRPr="007551EE">
        <w:rPr>
          <w:rFonts w:asciiTheme="majorBidi" w:eastAsia="Times New Roman" w:hAnsiTheme="majorBidi" w:cstheme="majorBidi"/>
          <w:kern w:val="0"/>
          <w:sz w:val="24"/>
          <w:szCs w:val="24"/>
          <w:lang w:val="en-US"/>
          <w14:ligatures w14:val="none"/>
        </w:rPr>
        <w:t xml:space="preserve">, M., Augello, A., Pilato, G., &amp; Vella, F. (2025). Artificial intelligence for recruiting in higher education: Challenges and opportunities. </w:t>
      </w:r>
      <w:r w:rsidRPr="007551EE">
        <w:rPr>
          <w:rFonts w:asciiTheme="majorBidi" w:eastAsia="Times New Roman" w:hAnsiTheme="majorBidi" w:cstheme="majorBidi"/>
          <w:i/>
          <w:iCs/>
          <w:kern w:val="0"/>
          <w:sz w:val="24"/>
          <w:szCs w:val="24"/>
          <w:lang w:val="en-US"/>
          <w14:ligatures w14:val="none"/>
        </w:rPr>
        <w:t>Computers in Human Behavior Reports</w:t>
      </w:r>
      <w:r w:rsidRPr="007551EE">
        <w:rPr>
          <w:rFonts w:asciiTheme="majorBidi" w:eastAsia="Times New Roman" w:hAnsiTheme="majorBidi" w:cstheme="majorBidi"/>
          <w:kern w:val="0"/>
          <w:sz w:val="24"/>
          <w:szCs w:val="24"/>
          <w:lang w:val="en-US"/>
          <w14:ligatures w14:val="none"/>
        </w:rPr>
        <w:t xml:space="preserve">, 12, 100301. </w:t>
      </w:r>
      <w:hyperlink r:id="rId20" w:history="1">
        <w:r w:rsidRPr="007551EE">
          <w:rPr>
            <w:rStyle w:val="Hyperlink"/>
            <w:rFonts w:asciiTheme="majorBidi" w:eastAsia="Times New Roman" w:hAnsiTheme="majorBidi" w:cstheme="majorBidi"/>
            <w:kern w:val="0"/>
            <w:sz w:val="24"/>
            <w:szCs w:val="24"/>
            <w:lang w:val="en-US"/>
            <w14:ligatures w14:val="none"/>
          </w:rPr>
          <w:t>https://doi.org/10.1016/j.chbr.2023.100301</w:t>
        </w:r>
      </w:hyperlink>
    </w:p>
    <w:p w14:paraId="720B28D8"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4BB936C0"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Hugging Face. (2024). </w:t>
      </w:r>
      <w:r w:rsidRPr="007551EE">
        <w:rPr>
          <w:rFonts w:asciiTheme="majorBidi" w:eastAsia="Times New Roman" w:hAnsiTheme="majorBidi" w:cstheme="majorBidi"/>
          <w:i/>
          <w:iCs/>
          <w:kern w:val="0"/>
          <w:sz w:val="24"/>
          <w:szCs w:val="24"/>
          <w:lang w:val="en-US"/>
          <w14:ligatures w14:val="none"/>
        </w:rPr>
        <w:t>Transformers documentation (version 4.x)</w:t>
      </w:r>
      <w:r w:rsidRPr="007551EE">
        <w:rPr>
          <w:rFonts w:asciiTheme="majorBidi" w:eastAsia="Times New Roman" w:hAnsiTheme="majorBidi" w:cstheme="majorBidi"/>
          <w:kern w:val="0"/>
          <w:sz w:val="24"/>
          <w:szCs w:val="24"/>
          <w:lang w:val="en-US"/>
          <w14:ligatures w14:val="none"/>
        </w:rPr>
        <w:t xml:space="preserve">. </w:t>
      </w:r>
      <w:hyperlink r:id="rId21" w:tgtFrame="_new" w:history="1">
        <w:r w:rsidRPr="007551EE">
          <w:rPr>
            <w:rStyle w:val="Hyperlink"/>
            <w:rFonts w:asciiTheme="majorBidi" w:eastAsia="Times New Roman" w:hAnsiTheme="majorBidi" w:cstheme="majorBidi"/>
            <w:kern w:val="0"/>
            <w:sz w:val="24"/>
            <w:szCs w:val="24"/>
            <w:lang w:val="en-US"/>
            <w14:ligatures w14:val="none"/>
          </w:rPr>
          <w:t>https://huggingface.co/docs/transformers</w:t>
        </w:r>
      </w:hyperlink>
    </w:p>
    <w:p w14:paraId="3FEB5D37"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1B764FA6"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IEEE. (2020). </w:t>
      </w:r>
      <w:r w:rsidRPr="007551EE">
        <w:rPr>
          <w:rFonts w:asciiTheme="majorBidi" w:eastAsia="Times New Roman" w:hAnsiTheme="majorBidi" w:cstheme="majorBidi"/>
          <w:i/>
          <w:iCs/>
          <w:kern w:val="0"/>
          <w:sz w:val="24"/>
          <w:szCs w:val="24"/>
          <w:lang w:val="en-US"/>
          <w14:ligatures w14:val="none"/>
        </w:rPr>
        <w:t>IEEE Code of Ethics</w:t>
      </w:r>
      <w:r w:rsidRPr="007551EE">
        <w:rPr>
          <w:rFonts w:asciiTheme="majorBidi" w:eastAsia="Times New Roman" w:hAnsiTheme="majorBidi" w:cstheme="majorBidi"/>
          <w:kern w:val="0"/>
          <w:sz w:val="24"/>
          <w:szCs w:val="24"/>
          <w:lang w:val="en-US"/>
          <w14:ligatures w14:val="none"/>
        </w:rPr>
        <w:t xml:space="preserve">. Institute of Electrical and Electronics Engineers. </w:t>
      </w:r>
      <w:hyperlink r:id="rId22" w:tgtFrame="_new" w:history="1">
        <w:r w:rsidRPr="007551EE">
          <w:rPr>
            <w:rStyle w:val="Hyperlink"/>
            <w:rFonts w:asciiTheme="majorBidi" w:eastAsia="Times New Roman" w:hAnsiTheme="majorBidi" w:cstheme="majorBidi"/>
            <w:kern w:val="0"/>
            <w:sz w:val="24"/>
            <w:szCs w:val="24"/>
            <w:lang w:val="en-US"/>
            <w14:ligatures w14:val="none"/>
          </w:rPr>
          <w:t>https://www.ieee.org/about/corporate/governance/ethics.html</w:t>
        </w:r>
      </w:hyperlink>
    </w:p>
    <w:p w14:paraId="66FA2963"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24DA5C5D" w14:textId="50EB52E6"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Kaur, G., &amp; Kaur, P. (2021). Automated resume parsing using Named Entity Recognition techniques. </w:t>
      </w:r>
      <w:r w:rsidRPr="007551EE">
        <w:rPr>
          <w:rFonts w:asciiTheme="majorBidi" w:eastAsia="Times New Roman" w:hAnsiTheme="majorBidi" w:cstheme="majorBidi"/>
          <w:i/>
          <w:iCs/>
          <w:kern w:val="0"/>
          <w:sz w:val="24"/>
          <w:szCs w:val="24"/>
          <w:lang w:val="en-US"/>
          <w14:ligatures w14:val="none"/>
        </w:rPr>
        <w:t>International Journal of Engineering and Advanced Technology</w:t>
      </w:r>
      <w:r w:rsidRPr="007551EE">
        <w:rPr>
          <w:rFonts w:asciiTheme="majorBidi" w:eastAsia="Times New Roman" w:hAnsiTheme="majorBidi" w:cstheme="majorBidi"/>
          <w:kern w:val="0"/>
          <w:sz w:val="24"/>
          <w:szCs w:val="24"/>
          <w:lang w:val="en-US"/>
          <w14:ligatures w14:val="none"/>
        </w:rPr>
        <w:t>, 10(4), 34–39.</w:t>
      </w:r>
    </w:p>
    <w:p w14:paraId="74187DEE" w14:textId="77777777" w:rsidR="00006BF7" w:rsidRDefault="00006BF7"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326A8E6E"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68161315" w14:textId="52A0558A" w:rsidR="007551EE" w:rsidRDefault="007551EE" w:rsidP="007551EE">
      <w:pPr>
        <w:widowControl w:val="0"/>
        <w:autoSpaceDE w:val="0"/>
        <w:autoSpaceDN w:val="0"/>
        <w:spacing w:before="3" w:after="0" w:line="360" w:lineRule="auto"/>
      </w:pPr>
      <w:proofErr w:type="spellStart"/>
      <w:r w:rsidRPr="007551EE">
        <w:rPr>
          <w:rFonts w:asciiTheme="majorBidi" w:eastAsia="Times New Roman" w:hAnsiTheme="majorBidi" w:cstheme="majorBidi"/>
          <w:kern w:val="0"/>
          <w:sz w:val="24"/>
          <w:szCs w:val="24"/>
          <w:lang w:val="en-US"/>
          <w14:ligatures w14:val="none"/>
        </w:rPr>
        <w:t>Khelkhal</w:t>
      </w:r>
      <w:proofErr w:type="spellEnd"/>
      <w:r w:rsidRPr="007551EE">
        <w:rPr>
          <w:rFonts w:asciiTheme="majorBidi" w:eastAsia="Times New Roman" w:hAnsiTheme="majorBidi" w:cstheme="majorBidi"/>
          <w:kern w:val="0"/>
          <w:sz w:val="24"/>
          <w:szCs w:val="24"/>
          <w:lang w:val="en-US"/>
          <w14:ligatures w14:val="none"/>
        </w:rPr>
        <w:t xml:space="preserve">, M., &amp; </w:t>
      </w:r>
      <w:proofErr w:type="spellStart"/>
      <w:r w:rsidRPr="007551EE">
        <w:rPr>
          <w:rFonts w:asciiTheme="majorBidi" w:eastAsia="Times New Roman" w:hAnsiTheme="majorBidi" w:cstheme="majorBidi"/>
          <w:kern w:val="0"/>
          <w:sz w:val="24"/>
          <w:szCs w:val="24"/>
          <w:lang w:val="en-US"/>
          <w14:ligatures w14:val="none"/>
        </w:rPr>
        <w:t>Lanasri</w:t>
      </w:r>
      <w:proofErr w:type="spellEnd"/>
      <w:r w:rsidRPr="007551EE">
        <w:rPr>
          <w:rFonts w:asciiTheme="majorBidi" w:eastAsia="Times New Roman" w:hAnsiTheme="majorBidi" w:cstheme="majorBidi"/>
          <w:kern w:val="0"/>
          <w:sz w:val="24"/>
          <w:szCs w:val="24"/>
          <w:lang w:val="en-US"/>
          <w14:ligatures w14:val="none"/>
        </w:rPr>
        <w:t xml:space="preserve">, H. (2025). Explainable artificial intelligence for fair recruitment </w:t>
      </w:r>
      <w:r w:rsidRPr="007551EE">
        <w:rPr>
          <w:rFonts w:asciiTheme="majorBidi" w:eastAsia="Times New Roman" w:hAnsiTheme="majorBidi" w:cstheme="majorBidi"/>
          <w:kern w:val="0"/>
          <w:sz w:val="24"/>
          <w:szCs w:val="24"/>
          <w:lang w:val="en-US"/>
          <w14:ligatures w14:val="none"/>
        </w:rPr>
        <w:lastRenderedPageBreak/>
        <w:t xml:space="preserve">decisions: A review. </w:t>
      </w:r>
      <w:r w:rsidRPr="007551EE">
        <w:rPr>
          <w:rFonts w:asciiTheme="majorBidi" w:eastAsia="Times New Roman" w:hAnsiTheme="majorBidi" w:cstheme="majorBidi"/>
          <w:i/>
          <w:iCs/>
          <w:kern w:val="0"/>
          <w:sz w:val="24"/>
          <w:szCs w:val="24"/>
          <w:lang w:val="en-US"/>
          <w14:ligatures w14:val="none"/>
        </w:rPr>
        <w:t>Journal of Intelligent &amp; Fuzzy Systems</w:t>
      </w:r>
      <w:r w:rsidRPr="007551EE">
        <w:rPr>
          <w:rFonts w:asciiTheme="majorBidi" w:eastAsia="Times New Roman" w:hAnsiTheme="majorBidi" w:cstheme="majorBidi"/>
          <w:kern w:val="0"/>
          <w:sz w:val="24"/>
          <w:szCs w:val="24"/>
          <w:lang w:val="en-US"/>
          <w14:ligatures w14:val="none"/>
        </w:rPr>
        <w:t xml:space="preserve">, 38(1), 123–136. </w:t>
      </w:r>
      <w:hyperlink r:id="rId23" w:history="1">
        <w:r w:rsidRPr="007551EE">
          <w:rPr>
            <w:rStyle w:val="Hyperlink"/>
            <w:rFonts w:asciiTheme="majorBidi" w:eastAsia="Times New Roman" w:hAnsiTheme="majorBidi" w:cstheme="majorBidi"/>
            <w:kern w:val="0"/>
            <w:sz w:val="24"/>
            <w:szCs w:val="24"/>
            <w:lang w:val="en-US"/>
            <w14:ligatures w14:val="none"/>
          </w:rPr>
          <w:t>https://doi.org/10.3233/JIFS-212087</w:t>
        </w:r>
      </w:hyperlink>
    </w:p>
    <w:p w14:paraId="3090D52A" w14:textId="77777777" w:rsidR="00006BF7" w:rsidRPr="007551EE" w:rsidRDefault="00006BF7"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31E6E86B" w14:textId="6E7F940F"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10501D">
        <w:rPr>
          <w:rFonts w:asciiTheme="majorBidi" w:eastAsia="Times New Roman" w:hAnsiTheme="majorBidi" w:cstheme="majorBidi"/>
          <w:kern w:val="0"/>
          <w:sz w:val="24"/>
          <w:szCs w:val="24"/>
          <w:lang w:val="fr-FR"/>
          <w14:ligatures w14:val="none"/>
        </w:rPr>
        <w:t xml:space="preserve">Li, Z., Li, Y., &amp; Gao, S. (2022). </w:t>
      </w:r>
      <w:r w:rsidRPr="007551EE">
        <w:rPr>
          <w:rFonts w:asciiTheme="majorBidi" w:eastAsia="Times New Roman" w:hAnsiTheme="majorBidi" w:cstheme="majorBidi"/>
          <w:kern w:val="0"/>
          <w:sz w:val="24"/>
          <w:szCs w:val="24"/>
          <w:lang w:val="en-US"/>
          <w14:ligatures w14:val="none"/>
        </w:rPr>
        <w:t xml:space="preserve">A deep learning approach for </w:t>
      </w:r>
      <w:proofErr w:type="gramStart"/>
      <w:r w:rsidRPr="007551EE">
        <w:rPr>
          <w:rFonts w:asciiTheme="majorBidi" w:eastAsia="Times New Roman" w:hAnsiTheme="majorBidi" w:cstheme="majorBidi"/>
          <w:kern w:val="0"/>
          <w:sz w:val="24"/>
          <w:szCs w:val="24"/>
          <w:lang w:val="en-US"/>
          <w14:ligatures w14:val="none"/>
        </w:rPr>
        <w:t>resume</w:t>
      </w:r>
      <w:proofErr w:type="gramEnd"/>
      <w:r w:rsidRPr="007551EE">
        <w:rPr>
          <w:rFonts w:asciiTheme="majorBidi" w:eastAsia="Times New Roman" w:hAnsiTheme="majorBidi" w:cstheme="majorBidi"/>
          <w:kern w:val="0"/>
          <w:sz w:val="24"/>
          <w:szCs w:val="24"/>
          <w:lang w:val="en-US"/>
          <w14:ligatures w14:val="none"/>
        </w:rPr>
        <w:t xml:space="preserve"> information extraction and classification. </w:t>
      </w:r>
      <w:r w:rsidRPr="007551EE">
        <w:rPr>
          <w:rFonts w:asciiTheme="majorBidi" w:eastAsia="Times New Roman" w:hAnsiTheme="majorBidi" w:cstheme="majorBidi"/>
          <w:i/>
          <w:iCs/>
          <w:kern w:val="0"/>
          <w:sz w:val="24"/>
          <w:szCs w:val="24"/>
          <w:lang w:val="en-US"/>
          <w14:ligatures w14:val="none"/>
        </w:rPr>
        <w:t>Expert Systems with Applications</w:t>
      </w:r>
      <w:r w:rsidRPr="007551EE">
        <w:rPr>
          <w:rFonts w:asciiTheme="majorBidi" w:eastAsia="Times New Roman" w:hAnsiTheme="majorBidi" w:cstheme="majorBidi"/>
          <w:kern w:val="0"/>
          <w:sz w:val="24"/>
          <w:szCs w:val="24"/>
          <w:lang w:val="en-US"/>
          <w14:ligatures w14:val="none"/>
        </w:rPr>
        <w:t xml:space="preserve">, 187, 115890. </w:t>
      </w:r>
      <w:hyperlink r:id="rId24" w:history="1">
        <w:r w:rsidRPr="007551EE">
          <w:rPr>
            <w:rStyle w:val="Hyperlink"/>
            <w:rFonts w:asciiTheme="majorBidi" w:eastAsia="Times New Roman" w:hAnsiTheme="majorBidi" w:cstheme="majorBidi"/>
            <w:kern w:val="0"/>
            <w:sz w:val="24"/>
            <w:szCs w:val="24"/>
            <w:lang w:val="en-US"/>
            <w14:ligatures w14:val="none"/>
          </w:rPr>
          <w:t>https://doi.org/10.1016/j.eswa.2021.115890</w:t>
        </w:r>
      </w:hyperlink>
    </w:p>
    <w:p w14:paraId="1C584FC0"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026F17E8"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fr-FR"/>
          <w14:ligatures w14:val="none"/>
        </w:rPr>
      </w:pPr>
      <w:r w:rsidRPr="007551EE">
        <w:rPr>
          <w:rFonts w:asciiTheme="majorBidi" w:eastAsia="Times New Roman" w:hAnsiTheme="majorBidi" w:cstheme="majorBidi"/>
          <w:kern w:val="0"/>
          <w:sz w:val="24"/>
          <w:szCs w:val="24"/>
          <w:lang w:val="en-US"/>
          <w14:ligatures w14:val="none"/>
        </w:rPr>
        <w:t xml:space="preserve">MongoDB Inc. </w:t>
      </w:r>
      <w:r w:rsidRPr="008C0D3F">
        <w:rPr>
          <w:rFonts w:asciiTheme="majorBidi" w:eastAsia="Times New Roman" w:hAnsiTheme="majorBidi" w:cstheme="majorBidi"/>
          <w:kern w:val="0"/>
          <w:sz w:val="24"/>
          <w:szCs w:val="24"/>
          <w:lang w:val="fr-FR"/>
          <w14:ligatures w14:val="none"/>
        </w:rPr>
        <w:t xml:space="preserve">(2024). </w:t>
      </w:r>
      <w:r w:rsidRPr="007551EE">
        <w:rPr>
          <w:rFonts w:asciiTheme="majorBidi" w:eastAsia="Times New Roman" w:hAnsiTheme="majorBidi" w:cstheme="majorBidi"/>
          <w:i/>
          <w:iCs/>
          <w:kern w:val="0"/>
          <w:sz w:val="24"/>
          <w:szCs w:val="24"/>
          <w:lang w:val="fr-FR"/>
          <w14:ligatures w14:val="none"/>
        </w:rPr>
        <w:t>MongoDB documentation (version 8.0)</w:t>
      </w:r>
      <w:r w:rsidRPr="007551EE">
        <w:rPr>
          <w:rFonts w:asciiTheme="majorBidi" w:eastAsia="Times New Roman" w:hAnsiTheme="majorBidi" w:cstheme="majorBidi"/>
          <w:kern w:val="0"/>
          <w:sz w:val="24"/>
          <w:szCs w:val="24"/>
          <w:lang w:val="fr-FR"/>
          <w14:ligatures w14:val="none"/>
        </w:rPr>
        <w:t xml:space="preserve">. </w:t>
      </w:r>
      <w:hyperlink r:id="rId25" w:tgtFrame="_new" w:history="1">
        <w:r w:rsidRPr="007551EE">
          <w:rPr>
            <w:rStyle w:val="Hyperlink"/>
            <w:rFonts w:asciiTheme="majorBidi" w:eastAsia="Times New Roman" w:hAnsiTheme="majorBidi" w:cstheme="majorBidi"/>
            <w:kern w:val="0"/>
            <w:sz w:val="24"/>
            <w:szCs w:val="24"/>
            <w:lang w:val="fr-FR"/>
            <w14:ligatures w14:val="none"/>
          </w:rPr>
          <w:t>https://www.mongodb.com/docs/</w:t>
        </w:r>
      </w:hyperlink>
    </w:p>
    <w:p w14:paraId="7AF4DA3F" w14:textId="77777777" w:rsidR="007551EE" w:rsidRPr="008C0D3F"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fr-FR"/>
          <w14:ligatures w14:val="none"/>
        </w:rPr>
      </w:pPr>
      <w:r w:rsidRPr="007551EE">
        <w:rPr>
          <w:rFonts w:asciiTheme="majorBidi" w:eastAsia="Times New Roman" w:hAnsiTheme="majorBidi" w:cstheme="majorBidi"/>
          <w:kern w:val="0"/>
          <w:sz w:val="24"/>
          <w:szCs w:val="24"/>
          <w:lang w:val="fr-FR"/>
          <w14:ligatures w14:val="none"/>
        </w:rPr>
        <w:t xml:space="preserve">Oracle Corporation. (2024). </w:t>
      </w:r>
      <w:r w:rsidRPr="007551EE">
        <w:rPr>
          <w:rFonts w:asciiTheme="majorBidi" w:eastAsia="Times New Roman" w:hAnsiTheme="majorBidi" w:cstheme="majorBidi"/>
          <w:i/>
          <w:iCs/>
          <w:kern w:val="0"/>
          <w:sz w:val="24"/>
          <w:szCs w:val="24"/>
          <w:lang w:val="fr-FR"/>
          <w14:ligatures w14:val="none"/>
        </w:rPr>
        <w:t xml:space="preserve">Oracle </w:t>
      </w:r>
      <w:proofErr w:type="spellStart"/>
      <w:r w:rsidRPr="007551EE">
        <w:rPr>
          <w:rFonts w:asciiTheme="majorBidi" w:eastAsia="Times New Roman" w:hAnsiTheme="majorBidi" w:cstheme="majorBidi"/>
          <w:i/>
          <w:iCs/>
          <w:kern w:val="0"/>
          <w:sz w:val="24"/>
          <w:szCs w:val="24"/>
          <w:lang w:val="fr-FR"/>
          <w14:ligatures w14:val="none"/>
        </w:rPr>
        <w:t>Taleo</w:t>
      </w:r>
      <w:proofErr w:type="spellEnd"/>
      <w:r w:rsidRPr="007551EE">
        <w:rPr>
          <w:rFonts w:asciiTheme="majorBidi" w:eastAsia="Times New Roman" w:hAnsiTheme="majorBidi" w:cstheme="majorBidi"/>
          <w:i/>
          <w:iCs/>
          <w:kern w:val="0"/>
          <w:sz w:val="24"/>
          <w:szCs w:val="24"/>
          <w:lang w:val="fr-FR"/>
          <w14:ligatures w14:val="none"/>
        </w:rPr>
        <w:t xml:space="preserve"> </w:t>
      </w:r>
      <w:proofErr w:type="gramStart"/>
      <w:r w:rsidRPr="007551EE">
        <w:rPr>
          <w:rFonts w:asciiTheme="majorBidi" w:eastAsia="Times New Roman" w:hAnsiTheme="majorBidi" w:cstheme="majorBidi"/>
          <w:i/>
          <w:iCs/>
          <w:kern w:val="0"/>
          <w:sz w:val="24"/>
          <w:szCs w:val="24"/>
          <w:lang w:val="fr-FR"/>
          <w14:ligatures w14:val="none"/>
        </w:rPr>
        <w:t>Cloud:</w:t>
      </w:r>
      <w:proofErr w:type="gramEnd"/>
      <w:r w:rsidRPr="007551EE">
        <w:rPr>
          <w:rFonts w:asciiTheme="majorBidi" w:eastAsia="Times New Roman" w:hAnsiTheme="majorBidi" w:cstheme="majorBidi"/>
          <w:i/>
          <w:iCs/>
          <w:kern w:val="0"/>
          <w:sz w:val="24"/>
          <w:szCs w:val="24"/>
          <w:lang w:val="fr-FR"/>
          <w14:ligatures w14:val="none"/>
        </w:rPr>
        <w:t xml:space="preserve"> Talent acquisition and </w:t>
      </w:r>
      <w:proofErr w:type="spellStart"/>
      <w:r w:rsidRPr="007551EE">
        <w:rPr>
          <w:rFonts w:asciiTheme="majorBidi" w:eastAsia="Times New Roman" w:hAnsiTheme="majorBidi" w:cstheme="majorBidi"/>
          <w:i/>
          <w:iCs/>
          <w:kern w:val="0"/>
          <w:sz w:val="24"/>
          <w:szCs w:val="24"/>
          <w:lang w:val="fr-FR"/>
          <w14:ligatures w14:val="none"/>
        </w:rPr>
        <w:t>applicant</w:t>
      </w:r>
      <w:proofErr w:type="spellEnd"/>
      <w:r w:rsidRPr="007551EE">
        <w:rPr>
          <w:rFonts w:asciiTheme="majorBidi" w:eastAsia="Times New Roman" w:hAnsiTheme="majorBidi" w:cstheme="majorBidi"/>
          <w:i/>
          <w:iCs/>
          <w:kern w:val="0"/>
          <w:sz w:val="24"/>
          <w:szCs w:val="24"/>
          <w:lang w:val="fr-FR"/>
          <w14:ligatures w14:val="none"/>
        </w:rPr>
        <w:t xml:space="preserve"> </w:t>
      </w:r>
      <w:proofErr w:type="spellStart"/>
      <w:r w:rsidRPr="007551EE">
        <w:rPr>
          <w:rFonts w:asciiTheme="majorBidi" w:eastAsia="Times New Roman" w:hAnsiTheme="majorBidi" w:cstheme="majorBidi"/>
          <w:i/>
          <w:iCs/>
          <w:kern w:val="0"/>
          <w:sz w:val="24"/>
          <w:szCs w:val="24"/>
          <w:lang w:val="fr-FR"/>
          <w14:ligatures w14:val="none"/>
        </w:rPr>
        <w:t>tracking</w:t>
      </w:r>
      <w:proofErr w:type="spellEnd"/>
      <w:r w:rsidRPr="007551EE">
        <w:rPr>
          <w:rFonts w:asciiTheme="majorBidi" w:eastAsia="Times New Roman" w:hAnsiTheme="majorBidi" w:cstheme="majorBidi"/>
          <w:kern w:val="0"/>
          <w:sz w:val="24"/>
          <w:szCs w:val="24"/>
          <w:lang w:val="fr-FR"/>
          <w14:ligatures w14:val="none"/>
        </w:rPr>
        <w:t xml:space="preserve">. </w:t>
      </w:r>
      <w:hyperlink r:id="rId26" w:tgtFrame="_new" w:history="1">
        <w:r w:rsidRPr="007551EE">
          <w:rPr>
            <w:rStyle w:val="Hyperlink"/>
            <w:rFonts w:asciiTheme="majorBidi" w:eastAsia="Times New Roman" w:hAnsiTheme="majorBidi" w:cstheme="majorBidi"/>
            <w:kern w:val="0"/>
            <w:sz w:val="24"/>
            <w:szCs w:val="24"/>
            <w:lang w:val="fr-FR"/>
            <w14:ligatures w14:val="none"/>
          </w:rPr>
          <w:t>https://www.oracle.com/applications/taleo/</w:t>
        </w:r>
      </w:hyperlink>
    </w:p>
    <w:p w14:paraId="7DF370F2"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fr-FR"/>
          <w14:ligatures w14:val="none"/>
        </w:rPr>
      </w:pPr>
    </w:p>
    <w:p w14:paraId="1E65A138" w14:textId="3DE91C05"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fr-FR"/>
          <w14:ligatures w14:val="none"/>
        </w:rPr>
        <w:t xml:space="preserve">Patel, R., Shah, V., &amp; Chauhan, H. (2020). </w:t>
      </w:r>
      <w:r w:rsidRPr="007551EE">
        <w:rPr>
          <w:rFonts w:asciiTheme="majorBidi" w:eastAsia="Times New Roman" w:hAnsiTheme="majorBidi" w:cstheme="majorBidi"/>
          <w:kern w:val="0"/>
          <w:sz w:val="24"/>
          <w:szCs w:val="24"/>
          <w:lang w:val="en-US"/>
          <w14:ligatures w14:val="none"/>
        </w:rPr>
        <w:t xml:space="preserve">A survey on machine learning approaches for job recommendation and resume matching. </w:t>
      </w:r>
      <w:r w:rsidRPr="007551EE">
        <w:rPr>
          <w:rFonts w:asciiTheme="majorBidi" w:eastAsia="Times New Roman" w:hAnsiTheme="majorBidi" w:cstheme="majorBidi"/>
          <w:i/>
          <w:iCs/>
          <w:kern w:val="0"/>
          <w:sz w:val="24"/>
          <w:szCs w:val="24"/>
          <w:lang w:val="en-US"/>
          <w14:ligatures w14:val="none"/>
        </w:rPr>
        <w:t>International Journal of Advanced Computer Science and Applications</w:t>
      </w:r>
      <w:r w:rsidRPr="007551EE">
        <w:rPr>
          <w:rFonts w:asciiTheme="majorBidi" w:eastAsia="Times New Roman" w:hAnsiTheme="majorBidi" w:cstheme="majorBidi"/>
          <w:kern w:val="0"/>
          <w:sz w:val="24"/>
          <w:szCs w:val="24"/>
          <w:lang w:val="en-US"/>
          <w14:ligatures w14:val="none"/>
        </w:rPr>
        <w:t xml:space="preserve">, 11(5), 205–212. </w:t>
      </w:r>
      <w:hyperlink r:id="rId27" w:history="1">
        <w:r w:rsidRPr="007551EE">
          <w:rPr>
            <w:rStyle w:val="Hyperlink"/>
            <w:rFonts w:asciiTheme="majorBidi" w:eastAsia="Times New Roman" w:hAnsiTheme="majorBidi" w:cstheme="majorBidi"/>
            <w:kern w:val="0"/>
            <w:sz w:val="24"/>
            <w:szCs w:val="24"/>
            <w:lang w:val="en-US"/>
            <w14:ligatures w14:val="none"/>
          </w:rPr>
          <w:t>https://doi.org/10.14569/IJACSA.2020.0110525</w:t>
        </w:r>
      </w:hyperlink>
    </w:p>
    <w:p w14:paraId="7B7A2247"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3BE6B557"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Reimers, N., &amp; </w:t>
      </w:r>
      <w:proofErr w:type="spellStart"/>
      <w:r w:rsidRPr="007551EE">
        <w:rPr>
          <w:rFonts w:asciiTheme="majorBidi" w:eastAsia="Times New Roman" w:hAnsiTheme="majorBidi" w:cstheme="majorBidi"/>
          <w:kern w:val="0"/>
          <w:sz w:val="24"/>
          <w:szCs w:val="24"/>
          <w:lang w:val="en-US"/>
          <w14:ligatures w14:val="none"/>
        </w:rPr>
        <w:t>Gurevych</w:t>
      </w:r>
      <w:proofErr w:type="spellEnd"/>
      <w:r w:rsidRPr="007551EE">
        <w:rPr>
          <w:rFonts w:asciiTheme="majorBidi" w:eastAsia="Times New Roman" w:hAnsiTheme="majorBidi" w:cstheme="majorBidi"/>
          <w:kern w:val="0"/>
          <w:sz w:val="24"/>
          <w:szCs w:val="24"/>
          <w:lang w:val="en-US"/>
          <w14:ligatures w14:val="none"/>
        </w:rPr>
        <w:t xml:space="preserve">, I. (2019). </w:t>
      </w:r>
      <w:r w:rsidRPr="007551EE">
        <w:rPr>
          <w:rFonts w:asciiTheme="majorBidi" w:eastAsia="Times New Roman" w:hAnsiTheme="majorBidi" w:cstheme="majorBidi"/>
          <w:i/>
          <w:iCs/>
          <w:kern w:val="0"/>
          <w:sz w:val="24"/>
          <w:szCs w:val="24"/>
          <w:lang w:val="en-US"/>
          <w14:ligatures w14:val="none"/>
        </w:rPr>
        <w:t>Sentence-BERT: Sentence embeddings using Siamese BERT networks</w:t>
      </w:r>
      <w:r w:rsidRPr="007551EE">
        <w:rPr>
          <w:rFonts w:asciiTheme="majorBidi" w:eastAsia="Times New Roman" w:hAnsiTheme="majorBidi" w:cstheme="majorBidi"/>
          <w:kern w:val="0"/>
          <w:sz w:val="24"/>
          <w:szCs w:val="24"/>
          <w:lang w:val="en-US"/>
          <w14:ligatures w14:val="none"/>
        </w:rPr>
        <w:t xml:space="preserve">. In </w:t>
      </w:r>
      <w:r w:rsidRPr="009E284A">
        <w:rPr>
          <w:rFonts w:asciiTheme="majorBidi" w:eastAsia="Times New Roman" w:hAnsiTheme="majorBidi" w:cstheme="majorBidi"/>
          <w:kern w:val="0"/>
          <w:sz w:val="24"/>
          <w:szCs w:val="24"/>
          <w:lang w:val="en-US"/>
          <w14:ligatures w14:val="none"/>
        </w:rPr>
        <w:t>Proceedings of EMNLP-IJCNLP 2019</w:t>
      </w:r>
      <w:r w:rsidRPr="007551EE">
        <w:rPr>
          <w:rFonts w:asciiTheme="majorBidi" w:eastAsia="Times New Roman" w:hAnsiTheme="majorBidi" w:cstheme="majorBidi"/>
          <w:kern w:val="0"/>
          <w:sz w:val="24"/>
          <w:szCs w:val="24"/>
          <w:lang w:val="en-US"/>
          <w14:ligatures w14:val="none"/>
        </w:rPr>
        <w:t xml:space="preserve"> (pp. 3982–3992). Association for Computational Linguistics. </w:t>
      </w:r>
      <w:hyperlink r:id="rId28" w:tgtFrame="_new" w:history="1">
        <w:r w:rsidRPr="007551EE">
          <w:rPr>
            <w:rStyle w:val="Hyperlink"/>
            <w:rFonts w:asciiTheme="majorBidi" w:eastAsia="Times New Roman" w:hAnsiTheme="majorBidi" w:cstheme="majorBidi"/>
            <w:kern w:val="0"/>
            <w:sz w:val="24"/>
            <w:szCs w:val="24"/>
            <w:lang w:val="en-US"/>
            <w14:ligatures w14:val="none"/>
          </w:rPr>
          <w:t>https://doi.org/10.18653/v1/D19-1410</w:t>
        </w:r>
      </w:hyperlink>
    </w:p>
    <w:p w14:paraId="15AE167D"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1CC795D6" w14:textId="3C1F2AF9"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roofErr w:type="spellStart"/>
      <w:r w:rsidRPr="007551EE">
        <w:rPr>
          <w:rFonts w:asciiTheme="majorBidi" w:eastAsia="Times New Roman" w:hAnsiTheme="majorBidi" w:cstheme="majorBidi"/>
          <w:kern w:val="0"/>
          <w:sz w:val="24"/>
          <w:szCs w:val="24"/>
          <w:lang w:val="en-US"/>
          <w14:ligatures w14:val="none"/>
        </w:rPr>
        <w:t>Saatci</w:t>
      </w:r>
      <w:proofErr w:type="spellEnd"/>
      <w:r w:rsidRPr="007551EE">
        <w:rPr>
          <w:rFonts w:asciiTheme="majorBidi" w:eastAsia="Times New Roman" w:hAnsiTheme="majorBidi" w:cstheme="majorBidi"/>
          <w:kern w:val="0"/>
          <w:sz w:val="24"/>
          <w:szCs w:val="24"/>
          <w:lang w:val="en-US"/>
          <w14:ligatures w14:val="none"/>
        </w:rPr>
        <w:t xml:space="preserve">, Y., &amp; </w:t>
      </w:r>
      <w:proofErr w:type="spellStart"/>
      <w:r w:rsidRPr="007551EE">
        <w:rPr>
          <w:rFonts w:asciiTheme="majorBidi" w:eastAsia="Times New Roman" w:hAnsiTheme="majorBidi" w:cstheme="majorBidi"/>
          <w:kern w:val="0"/>
          <w:sz w:val="24"/>
          <w:szCs w:val="24"/>
          <w:lang w:val="en-US"/>
          <w14:ligatures w14:val="none"/>
        </w:rPr>
        <w:t>Degirmenci</w:t>
      </w:r>
      <w:proofErr w:type="spellEnd"/>
      <w:r w:rsidRPr="007551EE">
        <w:rPr>
          <w:rFonts w:asciiTheme="majorBidi" w:eastAsia="Times New Roman" w:hAnsiTheme="majorBidi" w:cstheme="majorBidi"/>
          <w:kern w:val="0"/>
          <w:sz w:val="24"/>
          <w:szCs w:val="24"/>
          <w:lang w:val="en-US"/>
          <w14:ligatures w14:val="none"/>
        </w:rPr>
        <w:t xml:space="preserve">, E. (2022). Challenges in automated resume parsing: Layout variability and information extraction accuracy. </w:t>
      </w:r>
      <w:r w:rsidRPr="007551EE">
        <w:rPr>
          <w:rFonts w:asciiTheme="majorBidi" w:eastAsia="Times New Roman" w:hAnsiTheme="majorBidi" w:cstheme="majorBidi"/>
          <w:i/>
          <w:iCs/>
          <w:kern w:val="0"/>
          <w:sz w:val="24"/>
          <w:szCs w:val="24"/>
          <w:lang w:val="en-US"/>
          <w14:ligatures w14:val="none"/>
        </w:rPr>
        <w:t>Procedia Computer Science</w:t>
      </w:r>
      <w:r w:rsidRPr="007551EE">
        <w:rPr>
          <w:rFonts w:asciiTheme="majorBidi" w:eastAsia="Times New Roman" w:hAnsiTheme="majorBidi" w:cstheme="majorBidi"/>
          <w:kern w:val="0"/>
          <w:sz w:val="24"/>
          <w:szCs w:val="24"/>
          <w:lang w:val="en-US"/>
          <w14:ligatures w14:val="none"/>
        </w:rPr>
        <w:t xml:space="preserve">, 206, 1–10. </w:t>
      </w:r>
      <w:hyperlink r:id="rId29" w:history="1">
        <w:r w:rsidRPr="007551EE">
          <w:rPr>
            <w:rStyle w:val="Hyperlink"/>
            <w:rFonts w:asciiTheme="majorBidi" w:eastAsia="Times New Roman" w:hAnsiTheme="majorBidi" w:cstheme="majorBidi"/>
            <w:kern w:val="0"/>
            <w:sz w:val="24"/>
            <w:szCs w:val="24"/>
            <w:lang w:val="en-US"/>
            <w14:ligatures w14:val="none"/>
          </w:rPr>
          <w:t>https://doi.org/10.1016/j.procs.2022.09.001</w:t>
        </w:r>
      </w:hyperlink>
    </w:p>
    <w:p w14:paraId="199B26F2"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2FCBF44E" w14:textId="004626D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Smith, A., &amp; Jones, R. (2023). Evaluating the adoption of applicant tracking systems in higher education recruitment. </w:t>
      </w:r>
      <w:r w:rsidRPr="007551EE">
        <w:rPr>
          <w:rFonts w:asciiTheme="majorBidi" w:eastAsia="Times New Roman" w:hAnsiTheme="majorBidi" w:cstheme="majorBidi"/>
          <w:i/>
          <w:iCs/>
          <w:kern w:val="0"/>
          <w:sz w:val="24"/>
          <w:szCs w:val="24"/>
          <w:lang w:val="en-US"/>
          <w14:ligatures w14:val="none"/>
        </w:rPr>
        <w:t>International Journal of Educational Management</w:t>
      </w:r>
      <w:r w:rsidRPr="007551EE">
        <w:rPr>
          <w:rFonts w:asciiTheme="majorBidi" w:eastAsia="Times New Roman" w:hAnsiTheme="majorBidi" w:cstheme="majorBidi"/>
          <w:kern w:val="0"/>
          <w:sz w:val="24"/>
          <w:szCs w:val="24"/>
          <w:lang w:val="en-US"/>
          <w14:ligatures w14:val="none"/>
        </w:rPr>
        <w:t xml:space="preserve">, 37(3), 412–430. </w:t>
      </w:r>
      <w:hyperlink r:id="rId30" w:history="1">
        <w:r w:rsidRPr="007551EE">
          <w:rPr>
            <w:rStyle w:val="Hyperlink"/>
            <w:rFonts w:asciiTheme="majorBidi" w:eastAsia="Times New Roman" w:hAnsiTheme="majorBidi" w:cstheme="majorBidi"/>
            <w:kern w:val="0"/>
            <w:sz w:val="24"/>
            <w:szCs w:val="24"/>
            <w:lang w:val="en-US"/>
            <w14:ligatures w14:val="none"/>
          </w:rPr>
          <w:t>https://doi.org/10.1108/IJEM-05-2022-0192</w:t>
        </w:r>
      </w:hyperlink>
    </w:p>
    <w:p w14:paraId="73B2C37F"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3E682BB4"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fr-FR"/>
          <w14:ligatures w14:val="none"/>
        </w:rPr>
      </w:pPr>
      <w:r w:rsidRPr="007551EE">
        <w:rPr>
          <w:rFonts w:asciiTheme="majorBidi" w:eastAsia="Times New Roman" w:hAnsiTheme="majorBidi" w:cstheme="majorBidi"/>
          <w:kern w:val="0"/>
          <w:sz w:val="24"/>
          <w:szCs w:val="24"/>
          <w:lang w:val="en-US"/>
          <w14:ligatures w14:val="none"/>
        </w:rPr>
        <w:t xml:space="preserve">Vaswani, A., </w:t>
      </w:r>
      <w:proofErr w:type="spellStart"/>
      <w:r w:rsidRPr="007551EE">
        <w:rPr>
          <w:rFonts w:asciiTheme="majorBidi" w:eastAsia="Times New Roman" w:hAnsiTheme="majorBidi" w:cstheme="majorBidi"/>
          <w:kern w:val="0"/>
          <w:sz w:val="24"/>
          <w:szCs w:val="24"/>
          <w:lang w:val="en-US"/>
          <w14:ligatures w14:val="none"/>
        </w:rPr>
        <w:t>Shazeer</w:t>
      </w:r>
      <w:proofErr w:type="spellEnd"/>
      <w:r w:rsidRPr="007551EE">
        <w:rPr>
          <w:rFonts w:asciiTheme="majorBidi" w:eastAsia="Times New Roman" w:hAnsiTheme="majorBidi" w:cstheme="majorBidi"/>
          <w:kern w:val="0"/>
          <w:sz w:val="24"/>
          <w:szCs w:val="24"/>
          <w:lang w:val="en-US"/>
          <w14:ligatures w14:val="none"/>
        </w:rPr>
        <w:t xml:space="preserve">, N., Parmar, N., </w:t>
      </w:r>
      <w:proofErr w:type="spellStart"/>
      <w:r w:rsidRPr="007551EE">
        <w:rPr>
          <w:rFonts w:asciiTheme="majorBidi" w:eastAsia="Times New Roman" w:hAnsiTheme="majorBidi" w:cstheme="majorBidi"/>
          <w:kern w:val="0"/>
          <w:sz w:val="24"/>
          <w:szCs w:val="24"/>
          <w:lang w:val="en-US"/>
          <w14:ligatures w14:val="none"/>
        </w:rPr>
        <w:t>Uszkoreit</w:t>
      </w:r>
      <w:proofErr w:type="spellEnd"/>
      <w:r w:rsidRPr="007551EE">
        <w:rPr>
          <w:rFonts w:asciiTheme="majorBidi" w:eastAsia="Times New Roman" w:hAnsiTheme="majorBidi" w:cstheme="majorBidi"/>
          <w:kern w:val="0"/>
          <w:sz w:val="24"/>
          <w:szCs w:val="24"/>
          <w:lang w:val="en-US"/>
          <w14:ligatures w14:val="none"/>
        </w:rPr>
        <w:t xml:space="preserve">, J., Jones, L., Gomez, A. N., Kaiser, Ł., &amp; </w:t>
      </w:r>
      <w:proofErr w:type="spellStart"/>
      <w:r w:rsidRPr="007551EE">
        <w:rPr>
          <w:rFonts w:asciiTheme="majorBidi" w:eastAsia="Times New Roman" w:hAnsiTheme="majorBidi" w:cstheme="majorBidi"/>
          <w:kern w:val="0"/>
          <w:sz w:val="24"/>
          <w:szCs w:val="24"/>
          <w:lang w:val="en-US"/>
          <w14:ligatures w14:val="none"/>
        </w:rPr>
        <w:t>Polosukhin</w:t>
      </w:r>
      <w:proofErr w:type="spellEnd"/>
      <w:r w:rsidRPr="007551EE">
        <w:rPr>
          <w:rFonts w:asciiTheme="majorBidi" w:eastAsia="Times New Roman" w:hAnsiTheme="majorBidi" w:cstheme="majorBidi"/>
          <w:kern w:val="0"/>
          <w:sz w:val="24"/>
          <w:szCs w:val="24"/>
          <w:lang w:val="en-US"/>
          <w14:ligatures w14:val="none"/>
        </w:rPr>
        <w:t xml:space="preserve">, I. (2017). </w:t>
      </w:r>
      <w:r w:rsidRPr="007551EE">
        <w:rPr>
          <w:rFonts w:asciiTheme="majorBidi" w:eastAsia="Times New Roman" w:hAnsiTheme="majorBidi" w:cstheme="majorBidi"/>
          <w:i/>
          <w:iCs/>
          <w:kern w:val="0"/>
          <w:sz w:val="24"/>
          <w:szCs w:val="24"/>
          <w:lang w:val="en-US"/>
          <w14:ligatures w14:val="none"/>
        </w:rPr>
        <w:t>Attention is all you need</w:t>
      </w:r>
      <w:r w:rsidRPr="007551EE">
        <w:rPr>
          <w:rFonts w:asciiTheme="majorBidi" w:eastAsia="Times New Roman" w:hAnsiTheme="majorBidi" w:cstheme="majorBidi"/>
          <w:kern w:val="0"/>
          <w:sz w:val="24"/>
          <w:szCs w:val="24"/>
          <w:lang w:val="en-US"/>
          <w14:ligatures w14:val="none"/>
        </w:rPr>
        <w:t xml:space="preserve">. In </w:t>
      </w:r>
      <w:r w:rsidRPr="009E284A">
        <w:rPr>
          <w:rFonts w:asciiTheme="majorBidi" w:eastAsia="Times New Roman" w:hAnsiTheme="majorBidi" w:cstheme="majorBidi"/>
          <w:kern w:val="0"/>
          <w:sz w:val="24"/>
          <w:szCs w:val="24"/>
          <w:lang w:val="en-US"/>
          <w14:ligatures w14:val="none"/>
        </w:rPr>
        <w:t>Advances in Neural Information Processing Systems (</w:t>
      </w:r>
      <w:proofErr w:type="spellStart"/>
      <w:r w:rsidRPr="009E284A">
        <w:rPr>
          <w:rFonts w:asciiTheme="majorBidi" w:eastAsia="Times New Roman" w:hAnsiTheme="majorBidi" w:cstheme="majorBidi"/>
          <w:kern w:val="0"/>
          <w:sz w:val="24"/>
          <w:szCs w:val="24"/>
          <w:lang w:val="en-US"/>
          <w14:ligatures w14:val="none"/>
        </w:rPr>
        <w:t>NeurIPS</w:t>
      </w:r>
      <w:proofErr w:type="spellEnd"/>
      <w:r w:rsidRPr="009E284A">
        <w:rPr>
          <w:rFonts w:asciiTheme="majorBidi" w:eastAsia="Times New Roman" w:hAnsiTheme="majorBidi" w:cstheme="majorBidi"/>
          <w:kern w:val="0"/>
          <w:sz w:val="24"/>
          <w:szCs w:val="24"/>
          <w:lang w:val="en-US"/>
          <w14:ligatures w14:val="none"/>
        </w:rPr>
        <w:t xml:space="preserve"> 2017) </w:t>
      </w:r>
      <w:r w:rsidRPr="007551EE">
        <w:rPr>
          <w:rFonts w:asciiTheme="majorBidi" w:eastAsia="Times New Roman" w:hAnsiTheme="majorBidi" w:cstheme="majorBidi"/>
          <w:kern w:val="0"/>
          <w:sz w:val="24"/>
          <w:szCs w:val="24"/>
          <w:lang w:val="en-US"/>
          <w14:ligatures w14:val="none"/>
        </w:rPr>
        <w:t xml:space="preserve">(pp. 5998–6008). </w:t>
      </w:r>
      <w:proofErr w:type="spellStart"/>
      <w:r w:rsidRPr="007551EE">
        <w:rPr>
          <w:rFonts w:asciiTheme="majorBidi" w:eastAsia="Times New Roman" w:hAnsiTheme="majorBidi" w:cstheme="majorBidi"/>
          <w:kern w:val="0"/>
          <w:sz w:val="24"/>
          <w:szCs w:val="24"/>
          <w:lang w:val="fr-FR"/>
          <w14:ligatures w14:val="none"/>
        </w:rPr>
        <w:t>Curran</w:t>
      </w:r>
      <w:proofErr w:type="spellEnd"/>
      <w:r w:rsidRPr="007551EE">
        <w:rPr>
          <w:rFonts w:asciiTheme="majorBidi" w:eastAsia="Times New Roman" w:hAnsiTheme="majorBidi" w:cstheme="majorBidi"/>
          <w:kern w:val="0"/>
          <w:sz w:val="24"/>
          <w:szCs w:val="24"/>
          <w:lang w:val="fr-FR"/>
          <w14:ligatures w14:val="none"/>
        </w:rPr>
        <w:t xml:space="preserve"> Associates, Inc.</w:t>
      </w:r>
    </w:p>
    <w:p w14:paraId="0ACAE988"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fr-FR"/>
          <w14:ligatures w14:val="none"/>
        </w:rPr>
      </w:pPr>
    </w:p>
    <w:p w14:paraId="3D616A4A"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fr-FR"/>
          <w14:ligatures w14:val="none"/>
        </w:rPr>
        <w:t xml:space="preserve">Wolf, T., </w:t>
      </w:r>
      <w:proofErr w:type="spellStart"/>
      <w:r w:rsidRPr="007551EE">
        <w:rPr>
          <w:rFonts w:asciiTheme="majorBidi" w:eastAsia="Times New Roman" w:hAnsiTheme="majorBidi" w:cstheme="majorBidi"/>
          <w:kern w:val="0"/>
          <w:sz w:val="24"/>
          <w:szCs w:val="24"/>
          <w:lang w:val="fr-FR"/>
          <w14:ligatures w14:val="none"/>
        </w:rPr>
        <w:t>Debut</w:t>
      </w:r>
      <w:proofErr w:type="spellEnd"/>
      <w:r w:rsidRPr="007551EE">
        <w:rPr>
          <w:rFonts w:asciiTheme="majorBidi" w:eastAsia="Times New Roman" w:hAnsiTheme="majorBidi" w:cstheme="majorBidi"/>
          <w:kern w:val="0"/>
          <w:sz w:val="24"/>
          <w:szCs w:val="24"/>
          <w:lang w:val="fr-FR"/>
          <w14:ligatures w14:val="none"/>
        </w:rPr>
        <w:t xml:space="preserve">, L., </w:t>
      </w:r>
      <w:proofErr w:type="spellStart"/>
      <w:r w:rsidRPr="007551EE">
        <w:rPr>
          <w:rFonts w:asciiTheme="majorBidi" w:eastAsia="Times New Roman" w:hAnsiTheme="majorBidi" w:cstheme="majorBidi"/>
          <w:kern w:val="0"/>
          <w:sz w:val="24"/>
          <w:szCs w:val="24"/>
          <w:lang w:val="fr-FR"/>
          <w14:ligatures w14:val="none"/>
        </w:rPr>
        <w:t>Sanh</w:t>
      </w:r>
      <w:proofErr w:type="spellEnd"/>
      <w:r w:rsidRPr="007551EE">
        <w:rPr>
          <w:rFonts w:asciiTheme="majorBidi" w:eastAsia="Times New Roman" w:hAnsiTheme="majorBidi" w:cstheme="majorBidi"/>
          <w:kern w:val="0"/>
          <w:sz w:val="24"/>
          <w:szCs w:val="24"/>
          <w:lang w:val="fr-FR"/>
          <w14:ligatures w14:val="none"/>
        </w:rPr>
        <w:t xml:space="preserve">, V., </w:t>
      </w:r>
      <w:proofErr w:type="spellStart"/>
      <w:r w:rsidRPr="007551EE">
        <w:rPr>
          <w:rFonts w:asciiTheme="majorBidi" w:eastAsia="Times New Roman" w:hAnsiTheme="majorBidi" w:cstheme="majorBidi"/>
          <w:kern w:val="0"/>
          <w:sz w:val="24"/>
          <w:szCs w:val="24"/>
          <w:lang w:val="fr-FR"/>
          <w14:ligatures w14:val="none"/>
        </w:rPr>
        <w:t>Chaumond</w:t>
      </w:r>
      <w:proofErr w:type="spellEnd"/>
      <w:r w:rsidRPr="007551EE">
        <w:rPr>
          <w:rFonts w:asciiTheme="majorBidi" w:eastAsia="Times New Roman" w:hAnsiTheme="majorBidi" w:cstheme="majorBidi"/>
          <w:kern w:val="0"/>
          <w:sz w:val="24"/>
          <w:szCs w:val="24"/>
          <w:lang w:val="fr-FR"/>
          <w14:ligatures w14:val="none"/>
        </w:rPr>
        <w:t xml:space="preserve">, J., </w:t>
      </w:r>
      <w:proofErr w:type="spellStart"/>
      <w:r w:rsidRPr="007551EE">
        <w:rPr>
          <w:rFonts w:asciiTheme="majorBidi" w:eastAsia="Times New Roman" w:hAnsiTheme="majorBidi" w:cstheme="majorBidi"/>
          <w:kern w:val="0"/>
          <w:sz w:val="24"/>
          <w:szCs w:val="24"/>
          <w:lang w:val="fr-FR"/>
          <w14:ligatures w14:val="none"/>
        </w:rPr>
        <w:t>Delangue</w:t>
      </w:r>
      <w:proofErr w:type="spellEnd"/>
      <w:r w:rsidRPr="007551EE">
        <w:rPr>
          <w:rFonts w:asciiTheme="majorBidi" w:eastAsia="Times New Roman" w:hAnsiTheme="majorBidi" w:cstheme="majorBidi"/>
          <w:kern w:val="0"/>
          <w:sz w:val="24"/>
          <w:szCs w:val="24"/>
          <w:lang w:val="fr-FR"/>
          <w14:ligatures w14:val="none"/>
        </w:rPr>
        <w:t xml:space="preserve">, C., Moi, A., … </w:t>
      </w:r>
      <w:r w:rsidRPr="007551EE">
        <w:rPr>
          <w:rFonts w:asciiTheme="majorBidi" w:eastAsia="Times New Roman" w:hAnsiTheme="majorBidi" w:cstheme="majorBidi"/>
          <w:kern w:val="0"/>
          <w:sz w:val="24"/>
          <w:szCs w:val="24"/>
          <w:lang w:val="en-US"/>
          <w14:ligatures w14:val="none"/>
        </w:rPr>
        <w:t xml:space="preserve">Rush, A. M. (2020). </w:t>
      </w:r>
      <w:r w:rsidRPr="007551EE">
        <w:rPr>
          <w:rFonts w:asciiTheme="majorBidi" w:eastAsia="Times New Roman" w:hAnsiTheme="majorBidi" w:cstheme="majorBidi"/>
          <w:i/>
          <w:iCs/>
          <w:kern w:val="0"/>
          <w:sz w:val="24"/>
          <w:szCs w:val="24"/>
          <w:lang w:val="en-US"/>
          <w14:ligatures w14:val="none"/>
        </w:rPr>
        <w:t>Transformers: State-of-the-art natural language processing</w:t>
      </w:r>
      <w:r w:rsidRPr="007551EE">
        <w:rPr>
          <w:rFonts w:asciiTheme="majorBidi" w:eastAsia="Times New Roman" w:hAnsiTheme="majorBidi" w:cstheme="majorBidi"/>
          <w:kern w:val="0"/>
          <w:sz w:val="24"/>
          <w:szCs w:val="24"/>
          <w:lang w:val="en-US"/>
          <w14:ligatures w14:val="none"/>
        </w:rPr>
        <w:t xml:space="preserve">. In </w:t>
      </w:r>
      <w:r w:rsidRPr="009E284A">
        <w:rPr>
          <w:rFonts w:asciiTheme="majorBidi" w:eastAsia="Times New Roman" w:hAnsiTheme="majorBidi" w:cstheme="majorBidi"/>
          <w:kern w:val="0"/>
          <w:sz w:val="24"/>
          <w:szCs w:val="24"/>
          <w:lang w:val="en-US"/>
          <w14:ligatures w14:val="none"/>
        </w:rPr>
        <w:t xml:space="preserve">Proceedings of EMNLP 2020: System Demonstrations </w:t>
      </w:r>
      <w:r w:rsidRPr="007551EE">
        <w:rPr>
          <w:rFonts w:asciiTheme="majorBidi" w:eastAsia="Times New Roman" w:hAnsiTheme="majorBidi" w:cstheme="majorBidi"/>
          <w:kern w:val="0"/>
          <w:sz w:val="24"/>
          <w:szCs w:val="24"/>
          <w:lang w:val="en-US"/>
          <w14:ligatures w14:val="none"/>
        </w:rPr>
        <w:t xml:space="preserve">(pp. 38–45). Association for Computational Linguistics. </w:t>
      </w:r>
      <w:hyperlink r:id="rId31" w:tgtFrame="_new" w:history="1">
        <w:r w:rsidRPr="007551EE">
          <w:rPr>
            <w:rStyle w:val="Hyperlink"/>
            <w:rFonts w:asciiTheme="majorBidi" w:eastAsia="Times New Roman" w:hAnsiTheme="majorBidi" w:cstheme="majorBidi"/>
            <w:kern w:val="0"/>
            <w:sz w:val="24"/>
            <w:szCs w:val="24"/>
            <w:lang w:val="en-US"/>
            <w14:ligatures w14:val="none"/>
          </w:rPr>
          <w:t>https://doi.org/10.18653/v1/2020.emnlp-demos.6</w:t>
        </w:r>
      </w:hyperlink>
    </w:p>
    <w:p w14:paraId="7EA337B5" w14:textId="77777777" w:rsidR="007551EE" w:rsidRP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5D3760D0" w14:textId="77777777" w:rsidR="007551EE"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r w:rsidRPr="007551EE">
        <w:rPr>
          <w:rFonts w:asciiTheme="majorBidi" w:eastAsia="Times New Roman" w:hAnsiTheme="majorBidi" w:cstheme="majorBidi"/>
          <w:kern w:val="0"/>
          <w:sz w:val="24"/>
          <w:szCs w:val="24"/>
          <w:lang w:val="en-US"/>
          <w14:ligatures w14:val="none"/>
        </w:rPr>
        <w:t xml:space="preserve">Workday, Inc. (2024). </w:t>
      </w:r>
      <w:r w:rsidRPr="007551EE">
        <w:rPr>
          <w:rFonts w:asciiTheme="majorBidi" w:eastAsia="Times New Roman" w:hAnsiTheme="majorBidi" w:cstheme="majorBidi"/>
          <w:i/>
          <w:iCs/>
          <w:kern w:val="0"/>
          <w:sz w:val="24"/>
          <w:szCs w:val="24"/>
          <w:lang w:val="en-US"/>
          <w14:ligatures w14:val="none"/>
        </w:rPr>
        <w:t>Workday Recruiting</w:t>
      </w:r>
      <w:r w:rsidRPr="007551EE">
        <w:rPr>
          <w:rFonts w:asciiTheme="majorBidi" w:eastAsia="Times New Roman" w:hAnsiTheme="majorBidi" w:cstheme="majorBidi"/>
          <w:kern w:val="0"/>
          <w:sz w:val="24"/>
          <w:szCs w:val="24"/>
          <w:lang w:val="en-US"/>
          <w14:ligatures w14:val="none"/>
        </w:rPr>
        <w:t xml:space="preserve">. </w:t>
      </w:r>
      <w:hyperlink r:id="rId32" w:tgtFrame="_new" w:history="1">
        <w:r w:rsidRPr="00F0722C">
          <w:rPr>
            <w:rStyle w:val="Hyperlink"/>
            <w:rFonts w:asciiTheme="majorBidi" w:eastAsia="Times New Roman" w:hAnsiTheme="majorBidi" w:cstheme="majorBidi"/>
            <w:kern w:val="0"/>
            <w:sz w:val="24"/>
            <w:szCs w:val="24"/>
            <w:lang w:val="en-US"/>
            <w14:ligatures w14:val="none"/>
          </w:rPr>
          <w:t>https://www.workday.com</w:t>
        </w:r>
      </w:hyperlink>
    </w:p>
    <w:p w14:paraId="64EC11A4" w14:textId="77777777" w:rsidR="007551EE" w:rsidRPr="00F0722C"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lang w:val="en-US"/>
          <w14:ligatures w14:val="none"/>
        </w:rPr>
      </w:pPr>
    </w:p>
    <w:p w14:paraId="3089F3CA" w14:textId="77777777" w:rsidR="007551EE" w:rsidRPr="00F0722C" w:rsidRDefault="007551EE" w:rsidP="007551EE">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r w:rsidRPr="007551EE">
        <w:rPr>
          <w:rFonts w:asciiTheme="majorBidi" w:eastAsia="Times New Roman" w:hAnsiTheme="majorBidi" w:cstheme="majorBidi"/>
          <w:kern w:val="0"/>
          <w:sz w:val="24"/>
          <w:szCs w:val="24"/>
          <w:lang w:val="fr-FR"/>
          <w14:ligatures w14:val="none"/>
        </w:rPr>
        <w:t>CNDP – Commission Nationale de Contrôle de la Protection des Données à Caractère Personnel. (</w:t>
      </w:r>
      <w:proofErr w:type="spellStart"/>
      <w:proofErr w:type="gramStart"/>
      <w:r w:rsidRPr="007551EE">
        <w:rPr>
          <w:rFonts w:asciiTheme="majorBidi" w:eastAsia="Times New Roman" w:hAnsiTheme="majorBidi" w:cstheme="majorBidi"/>
          <w:kern w:val="0"/>
          <w:sz w:val="24"/>
          <w:szCs w:val="24"/>
          <w:lang w:val="fr-FR"/>
          <w14:ligatures w14:val="none"/>
        </w:rPr>
        <w:t>n.d</w:t>
      </w:r>
      <w:proofErr w:type="spellEnd"/>
      <w:r w:rsidRPr="007551EE">
        <w:rPr>
          <w:rFonts w:asciiTheme="majorBidi" w:eastAsia="Times New Roman" w:hAnsiTheme="majorBidi" w:cstheme="majorBidi"/>
          <w:kern w:val="0"/>
          <w:sz w:val="24"/>
          <w:szCs w:val="24"/>
          <w:lang w:val="fr-FR"/>
          <w14:ligatures w14:val="none"/>
        </w:rPr>
        <w:t>.</w:t>
      </w:r>
      <w:proofErr w:type="gramEnd"/>
      <w:r w:rsidRPr="007551EE">
        <w:rPr>
          <w:rFonts w:asciiTheme="majorBidi" w:eastAsia="Times New Roman" w:hAnsiTheme="majorBidi" w:cstheme="majorBidi"/>
          <w:kern w:val="0"/>
          <w:sz w:val="24"/>
          <w:szCs w:val="24"/>
          <w:lang w:val="fr-FR"/>
          <w14:ligatures w14:val="none"/>
        </w:rPr>
        <w:t xml:space="preserve">). </w:t>
      </w:r>
      <w:r w:rsidRPr="007551EE">
        <w:rPr>
          <w:rFonts w:asciiTheme="majorBidi" w:eastAsia="Times New Roman" w:hAnsiTheme="majorBidi" w:cstheme="majorBidi"/>
          <w:i/>
          <w:iCs/>
          <w:kern w:val="0"/>
          <w:sz w:val="24"/>
          <w:szCs w:val="24"/>
          <w:lang w:val="fr-FR"/>
          <w14:ligatures w14:val="none"/>
        </w:rPr>
        <w:t>Loi 09-08 sur la protection des données personnelles au Maroc</w:t>
      </w:r>
      <w:r w:rsidRPr="007551EE">
        <w:rPr>
          <w:rFonts w:asciiTheme="majorBidi" w:eastAsia="Times New Roman" w:hAnsiTheme="majorBidi" w:cstheme="majorBidi"/>
          <w:kern w:val="0"/>
          <w:sz w:val="24"/>
          <w:szCs w:val="24"/>
          <w:lang w:val="fr-FR"/>
          <w14:ligatures w14:val="none"/>
        </w:rPr>
        <w:t xml:space="preserve">. </w:t>
      </w:r>
      <w:hyperlink r:id="rId33" w:tgtFrame="_new" w:history="1">
        <w:r w:rsidRPr="00F0722C">
          <w:rPr>
            <w:rStyle w:val="Hyperlink"/>
            <w:rFonts w:asciiTheme="majorBidi" w:eastAsia="Times New Roman" w:hAnsiTheme="majorBidi" w:cstheme="majorBidi"/>
            <w:kern w:val="0"/>
            <w:sz w:val="24"/>
            <w:szCs w:val="24"/>
            <w14:ligatures w14:val="none"/>
          </w:rPr>
          <w:t>https://www.cndp.ma</w:t>
        </w:r>
      </w:hyperlink>
    </w:p>
    <w:p w14:paraId="4903AF95" w14:textId="77777777" w:rsidR="00453227" w:rsidRPr="00F0722C" w:rsidRDefault="00453227"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C5F9379"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5B55606"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5FE671ED"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80E7249"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98F58D0"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175DD6A"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27CC5A7C"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1BBE531"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448EEEC1"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16D8D33B"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15FF23C2"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DE4B5DE"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047B62A3"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36AED22D"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0956CE5F"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0F37DDA8"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2C1F66C7"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3A9F8C94"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E07544F"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1831CA89"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5CCDE3ED"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688C01CB"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190237D0"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4BCF5F09"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0D4CA47D" w14:textId="77777777" w:rsidR="00815724" w:rsidRPr="00F0722C" w:rsidRDefault="00815724"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4CB8FC06" w14:textId="77777777" w:rsidR="00453227" w:rsidRPr="00F0722C" w:rsidRDefault="00453227"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4E01200A" w14:textId="77777777" w:rsidR="00453227" w:rsidRPr="00F0722C" w:rsidRDefault="00453227" w:rsidP="00FD266D">
      <w:pPr>
        <w:widowControl w:val="0"/>
        <w:autoSpaceDE w:val="0"/>
        <w:autoSpaceDN w:val="0"/>
        <w:spacing w:before="3" w:after="0" w:line="360" w:lineRule="auto"/>
        <w:rPr>
          <w:rFonts w:asciiTheme="majorBidi" w:eastAsia="Times New Roman" w:hAnsiTheme="majorBidi" w:cstheme="majorBidi"/>
          <w:kern w:val="0"/>
          <w:sz w:val="24"/>
          <w:szCs w:val="24"/>
          <w14:ligatures w14:val="none"/>
        </w:rPr>
      </w:pPr>
    </w:p>
    <w:p w14:paraId="1DDA8E6F" w14:textId="35A9AFED" w:rsidR="00364A5B" w:rsidRPr="00FD266D" w:rsidRDefault="00364A5B" w:rsidP="00FD266D">
      <w:pPr>
        <w:pStyle w:val="Heading1"/>
        <w:spacing w:line="360" w:lineRule="auto"/>
        <w:ind w:left="0" w:firstLine="0"/>
        <w:rPr>
          <w:rFonts w:asciiTheme="majorBidi" w:hAnsiTheme="majorBidi" w:cstheme="majorBidi"/>
          <w:lang w:val="fr-FR"/>
        </w:rPr>
      </w:pPr>
      <w:bookmarkStart w:id="121" w:name="_Toc214033694"/>
      <w:r w:rsidRPr="00FD266D">
        <w:rPr>
          <w:rFonts w:asciiTheme="majorBidi" w:hAnsiTheme="majorBidi" w:cstheme="majorBidi"/>
          <w:lang w:val="fr-FR"/>
        </w:rPr>
        <w:lastRenderedPageBreak/>
        <w:t xml:space="preserve">APPENDIX </w:t>
      </w:r>
      <w:proofErr w:type="gramStart"/>
      <w:r w:rsidRPr="00FD266D">
        <w:rPr>
          <w:rFonts w:asciiTheme="majorBidi" w:hAnsiTheme="majorBidi" w:cstheme="majorBidi"/>
          <w:lang w:val="fr-FR"/>
        </w:rPr>
        <w:t>A:</w:t>
      </w:r>
      <w:proofErr w:type="gramEnd"/>
      <w:r w:rsidRPr="00FD266D">
        <w:rPr>
          <w:rFonts w:asciiTheme="majorBidi" w:hAnsiTheme="majorBidi" w:cstheme="majorBidi"/>
          <w:lang w:val="fr-FR"/>
        </w:rPr>
        <w:t xml:space="preserve"> CODE</w:t>
      </w:r>
      <w:bookmarkEnd w:id="121"/>
    </w:p>
    <w:p w14:paraId="6F362D74" w14:textId="77777777" w:rsidR="0011474F" w:rsidRDefault="0011474F" w:rsidP="00FD266D">
      <w:pPr>
        <w:pStyle w:val="Heading2"/>
        <w:spacing w:line="360" w:lineRule="auto"/>
        <w:ind w:left="0"/>
        <w:jc w:val="left"/>
        <w:rPr>
          <w:rFonts w:asciiTheme="majorBidi" w:hAnsiTheme="majorBidi" w:cstheme="majorBidi"/>
          <w:lang w:val="fr-FR"/>
        </w:rPr>
      </w:pPr>
    </w:p>
    <w:p w14:paraId="3D16BCFD" w14:textId="588E894D" w:rsidR="00364A5B" w:rsidRPr="00FD266D" w:rsidRDefault="00EE75C2" w:rsidP="00FD266D">
      <w:pPr>
        <w:pStyle w:val="Heading2"/>
        <w:spacing w:line="360" w:lineRule="auto"/>
        <w:ind w:left="0"/>
        <w:jc w:val="left"/>
        <w:rPr>
          <w:rFonts w:asciiTheme="majorBidi" w:hAnsiTheme="majorBidi" w:cstheme="majorBidi"/>
          <w:lang w:val="fr-FR"/>
        </w:rPr>
      </w:pPr>
      <w:bookmarkStart w:id="122" w:name="_Toc214033695"/>
      <w:r w:rsidRPr="00FD266D">
        <w:rPr>
          <w:rFonts w:asciiTheme="majorBidi" w:hAnsiTheme="majorBidi" w:cstheme="majorBidi"/>
          <w:lang w:val="fr-FR"/>
        </w:rPr>
        <w:t xml:space="preserve">GITHUB </w:t>
      </w:r>
      <w:proofErr w:type="gramStart"/>
      <w:r w:rsidRPr="00FD266D">
        <w:rPr>
          <w:rFonts w:asciiTheme="majorBidi" w:hAnsiTheme="majorBidi" w:cstheme="majorBidi"/>
          <w:lang w:val="fr-FR"/>
        </w:rPr>
        <w:t>CODE:</w:t>
      </w:r>
      <w:bookmarkEnd w:id="122"/>
      <w:proofErr w:type="gramEnd"/>
    </w:p>
    <w:p w14:paraId="18DDF202" w14:textId="77777777" w:rsidR="00EE75C2" w:rsidRPr="00FD266D" w:rsidRDefault="00EE75C2" w:rsidP="00FD266D">
      <w:pPr>
        <w:pStyle w:val="Heading2"/>
        <w:spacing w:line="360" w:lineRule="auto"/>
        <w:jc w:val="left"/>
        <w:rPr>
          <w:rFonts w:asciiTheme="majorBidi" w:hAnsiTheme="majorBidi" w:cstheme="majorBidi"/>
          <w:lang w:val="fr-FR"/>
        </w:rPr>
      </w:pPr>
    </w:p>
    <w:p w14:paraId="48F0B0C9" w14:textId="422EDA69" w:rsidR="00EE75C2" w:rsidRDefault="00141F2C" w:rsidP="00FD266D">
      <w:pPr>
        <w:spacing w:line="360" w:lineRule="auto"/>
      </w:pPr>
      <w:hyperlink r:id="rId34" w:history="1">
        <w:r w:rsidRPr="00FD266D">
          <w:rPr>
            <w:rStyle w:val="Hyperlink"/>
            <w:rFonts w:asciiTheme="majorBidi" w:hAnsiTheme="majorBidi" w:cstheme="majorBidi"/>
            <w:lang w:val="fr-FR"/>
          </w:rPr>
          <w:t>https://github.com/ouail2404/Intelligent-CV-Screening-System</w:t>
        </w:r>
      </w:hyperlink>
    </w:p>
    <w:p w14:paraId="7A53247E" w14:textId="71D1B48C" w:rsidR="00EE75C2" w:rsidRPr="0010501D" w:rsidRDefault="00EE75C2" w:rsidP="00FD266D">
      <w:pPr>
        <w:pStyle w:val="Heading1"/>
        <w:spacing w:line="360" w:lineRule="auto"/>
        <w:ind w:left="0" w:firstLine="0"/>
        <w:rPr>
          <w:rFonts w:asciiTheme="majorBidi" w:hAnsiTheme="majorBidi" w:cstheme="majorBidi"/>
        </w:rPr>
      </w:pPr>
      <w:bookmarkStart w:id="123" w:name="_Toc214033696"/>
      <w:r w:rsidRPr="0010501D">
        <w:rPr>
          <w:rFonts w:asciiTheme="majorBidi" w:hAnsiTheme="majorBidi" w:cstheme="majorBidi"/>
        </w:rPr>
        <w:t>APPENDIX B: CONFERENCE PROPOSAL</w:t>
      </w:r>
      <w:bookmarkEnd w:id="123"/>
    </w:p>
    <w:p w14:paraId="6F772600" w14:textId="77777777" w:rsidR="00141F2C" w:rsidRPr="0010501D" w:rsidRDefault="00141F2C" w:rsidP="00FD266D">
      <w:pPr>
        <w:pStyle w:val="Heading1"/>
        <w:spacing w:line="360" w:lineRule="auto"/>
        <w:ind w:left="0" w:firstLine="0"/>
        <w:rPr>
          <w:rFonts w:asciiTheme="majorBidi" w:hAnsiTheme="majorBidi" w:cstheme="majorBidi"/>
        </w:rPr>
      </w:pPr>
    </w:p>
    <w:p w14:paraId="2779D148" w14:textId="77777777" w:rsidR="00141F2C" w:rsidRPr="00FD266D" w:rsidRDefault="00141F2C" w:rsidP="00FD266D">
      <w:pPr>
        <w:spacing w:line="360" w:lineRule="auto"/>
        <w:rPr>
          <w:rFonts w:asciiTheme="majorBidi" w:hAnsiTheme="majorBidi" w:cstheme="majorBidi"/>
          <w:b/>
          <w:bCs/>
          <w:sz w:val="28"/>
          <w:szCs w:val="28"/>
          <w:lang w:val="en-US"/>
        </w:rPr>
      </w:pPr>
      <w:r w:rsidRPr="00FD266D">
        <w:rPr>
          <w:rFonts w:asciiTheme="majorBidi" w:hAnsiTheme="majorBidi" w:cstheme="majorBidi"/>
          <w:b/>
          <w:bCs/>
          <w:sz w:val="28"/>
          <w:szCs w:val="28"/>
          <w:lang w:val="en-US"/>
        </w:rPr>
        <w:t>Proposal Abstract</w:t>
      </w:r>
    </w:p>
    <w:p w14:paraId="075E76ED" w14:textId="77777777" w:rsidR="00141F2C" w:rsidRPr="00FD266D" w:rsidRDefault="00141F2C" w:rsidP="00FD266D">
      <w:pPr>
        <w:spacing w:line="360" w:lineRule="auto"/>
        <w:rPr>
          <w:rFonts w:asciiTheme="majorBidi" w:hAnsiTheme="majorBidi" w:cstheme="majorBidi"/>
          <w:b/>
          <w:bCs/>
          <w:lang w:val="en-US"/>
        </w:rPr>
      </w:pPr>
    </w:p>
    <w:p w14:paraId="4E050550" w14:textId="2D4D6EBF" w:rsidR="00141F2C" w:rsidRPr="00FD266D" w:rsidRDefault="00141F2C" w:rsidP="00FD266D">
      <w:pPr>
        <w:spacing w:line="360" w:lineRule="auto"/>
        <w:rPr>
          <w:rFonts w:asciiTheme="majorBidi" w:hAnsiTheme="majorBidi" w:cstheme="majorBidi"/>
          <w:b/>
          <w:bCs/>
          <w:sz w:val="28"/>
          <w:szCs w:val="28"/>
          <w:lang w:val="en-US"/>
        </w:rPr>
      </w:pPr>
      <w:r w:rsidRPr="00FD266D">
        <w:rPr>
          <w:rFonts w:asciiTheme="majorBidi" w:hAnsiTheme="majorBidi" w:cstheme="majorBidi"/>
          <w:b/>
          <w:bCs/>
          <w:sz w:val="28"/>
          <w:szCs w:val="28"/>
          <w:lang w:val="en-US"/>
        </w:rPr>
        <w:t>Title of the Conference</w:t>
      </w:r>
      <w:r w:rsidR="00535266" w:rsidRPr="00FD266D">
        <w:rPr>
          <w:rFonts w:asciiTheme="majorBidi" w:hAnsiTheme="majorBidi" w:cstheme="majorBidi"/>
          <w:b/>
          <w:bCs/>
          <w:sz w:val="28"/>
          <w:szCs w:val="28"/>
          <w:lang w:val="en-US"/>
        </w:rPr>
        <w:t>:</w:t>
      </w:r>
    </w:p>
    <w:p w14:paraId="03B281A4" w14:textId="3F4E8486" w:rsidR="00141F2C" w:rsidRPr="00006BF7" w:rsidRDefault="00141F2C" w:rsidP="00006BF7">
      <w:pPr>
        <w:spacing w:line="360" w:lineRule="auto"/>
        <w:rPr>
          <w:rFonts w:asciiTheme="majorBidi" w:hAnsiTheme="majorBidi" w:cstheme="majorBidi"/>
          <w:b/>
          <w:bCs/>
          <w:sz w:val="28"/>
          <w:szCs w:val="28"/>
          <w:lang w:val="en-US"/>
        </w:rPr>
      </w:pPr>
      <w:r w:rsidRPr="00FD266D">
        <w:rPr>
          <w:rFonts w:asciiTheme="majorBidi" w:hAnsiTheme="majorBidi" w:cstheme="majorBidi"/>
          <w:b/>
          <w:bCs/>
          <w:sz w:val="28"/>
          <w:szCs w:val="28"/>
          <w:lang w:val="en-US"/>
        </w:rPr>
        <w:t>IEEE International Conference on Artificial Intelligence &amp; Data Analytics (AIDA 2025)</w:t>
      </w:r>
    </w:p>
    <w:p w14:paraId="72242B65" w14:textId="77777777" w:rsidR="00141F2C" w:rsidRPr="00FD266D" w:rsidRDefault="00141F2C" w:rsidP="00FD266D">
      <w:pPr>
        <w:spacing w:line="360" w:lineRule="auto"/>
        <w:rPr>
          <w:rFonts w:asciiTheme="majorBidi" w:hAnsiTheme="majorBidi" w:cstheme="majorBidi"/>
          <w:sz w:val="24"/>
          <w:szCs w:val="24"/>
          <w:lang w:val="en-US"/>
        </w:rPr>
      </w:pPr>
      <w:r w:rsidRPr="00FD266D">
        <w:rPr>
          <w:rFonts w:asciiTheme="majorBidi" w:hAnsiTheme="majorBidi" w:cstheme="majorBidi"/>
          <w:b/>
          <w:bCs/>
          <w:sz w:val="24"/>
          <w:szCs w:val="24"/>
          <w:lang w:val="en-US"/>
        </w:rPr>
        <w:t>Title:</w:t>
      </w:r>
      <w:r w:rsidRPr="00FD266D">
        <w:rPr>
          <w:rFonts w:asciiTheme="majorBidi" w:hAnsiTheme="majorBidi" w:cstheme="majorBidi"/>
          <w:sz w:val="24"/>
          <w:szCs w:val="24"/>
          <w:lang w:val="en-US"/>
        </w:rPr>
        <w:br/>
      </w:r>
      <w:r w:rsidRPr="00FD266D">
        <w:rPr>
          <w:rFonts w:asciiTheme="majorBidi" w:hAnsiTheme="majorBidi" w:cstheme="majorBidi"/>
          <w:i/>
          <w:iCs/>
          <w:sz w:val="24"/>
          <w:szCs w:val="24"/>
          <w:lang w:val="en-US"/>
        </w:rPr>
        <w:t xml:space="preserve">Intelligent </w:t>
      </w:r>
      <w:proofErr w:type="spellStart"/>
      <w:r w:rsidRPr="00FD266D">
        <w:rPr>
          <w:rFonts w:asciiTheme="majorBidi" w:hAnsiTheme="majorBidi" w:cstheme="majorBidi"/>
          <w:i/>
          <w:iCs/>
          <w:sz w:val="24"/>
          <w:szCs w:val="24"/>
          <w:lang w:val="en-US"/>
        </w:rPr>
        <w:t>Cv</w:t>
      </w:r>
      <w:proofErr w:type="spellEnd"/>
      <w:r w:rsidRPr="00FD266D">
        <w:rPr>
          <w:rFonts w:asciiTheme="majorBidi" w:hAnsiTheme="majorBidi" w:cstheme="majorBidi"/>
          <w:i/>
          <w:iCs/>
          <w:sz w:val="24"/>
          <w:szCs w:val="24"/>
          <w:lang w:val="en-US"/>
        </w:rPr>
        <w:t xml:space="preserve"> screening System</w:t>
      </w:r>
    </w:p>
    <w:p w14:paraId="70A1B215" w14:textId="77777777" w:rsidR="00141F2C" w:rsidRPr="00DA4126" w:rsidRDefault="00141F2C" w:rsidP="00FD266D">
      <w:pPr>
        <w:spacing w:line="360" w:lineRule="auto"/>
        <w:rPr>
          <w:rFonts w:asciiTheme="majorBidi" w:hAnsiTheme="majorBidi" w:cstheme="majorBidi"/>
          <w:sz w:val="24"/>
          <w:szCs w:val="24"/>
          <w:lang w:val="en-US"/>
        </w:rPr>
      </w:pPr>
      <w:r w:rsidRPr="00FD266D">
        <w:rPr>
          <w:rFonts w:asciiTheme="majorBidi" w:hAnsiTheme="majorBidi" w:cstheme="majorBidi"/>
          <w:b/>
          <w:bCs/>
          <w:sz w:val="24"/>
          <w:szCs w:val="24"/>
          <w:lang w:val="en-US"/>
        </w:rPr>
        <w:t>Abstract:</w:t>
      </w:r>
      <w:r w:rsidRPr="00FD266D">
        <w:rPr>
          <w:rFonts w:asciiTheme="majorBidi" w:hAnsiTheme="majorBidi" w:cstheme="majorBidi"/>
          <w:sz w:val="24"/>
          <w:szCs w:val="24"/>
          <w:lang w:val="en-US"/>
        </w:rPr>
        <w:br/>
      </w:r>
      <w:r w:rsidRPr="00DA4126">
        <w:rPr>
          <w:rFonts w:asciiTheme="majorBidi" w:hAnsiTheme="majorBidi" w:cstheme="majorBidi"/>
          <w:sz w:val="24"/>
          <w:szCs w:val="24"/>
          <w:lang w:val="en-US"/>
        </w:rPr>
        <w:t>Recruitment processes often rely on keyword-based CV screening systems that overlook semantic relevance and nuanced skill relationships. This Prototype presents an adaptive AI-based CV Matching System that integrates semantic embeddings, dynamic skill weighting, and experience calibration to enhance candidate-job fit accuracy. The model employs Sentence-BERT embeddings to capture conceptual similarity between CVs and Job Descriptions. The platform further enhances usability with two distinct interfaces: one for Applicants, providing performance feedback and improvement tips, and another for Administrators, offering in-depth analytics and role customization. Experimental simulations with real CVs demonstrate an average 30% improvement in matching precision and a more interpretable evaluation process for HR departments. The system aims to bridge the gap between machine understanding and human recruitment judgment through transparent and adaptive AI models.</w:t>
      </w:r>
    </w:p>
    <w:p w14:paraId="1308A8A5" w14:textId="36BE90ED" w:rsidR="008D52D8" w:rsidRPr="004A757E" w:rsidRDefault="00141F2C" w:rsidP="004A757E">
      <w:pPr>
        <w:spacing w:line="360" w:lineRule="auto"/>
        <w:rPr>
          <w:rFonts w:asciiTheme="majorBidi" w:hAnsiTheme="majorBidi" w:cstheme="majorBidi"/>
          <w:sz w:val="24"/>
          <w:szCs w:val="24"/>
          <w:lang w:val="en-US"/>
        </w:rPr>
      </w:pPr>
      <w:r w:rsidRPr="00FD266D">
        <w:rPr>
          <w:rFonts w:asciiTheme="majorBidi" w:hAnsiTheme="majorBidi" w:cstheme="majorBidi"/>
          <w:b/>
          <w:bCs/>
          <w:sz w:val="24"/>
          <w:szCs w:val="24"/>
          <w:lang w:val="en-US"/>
        </w:rPr>
        <w:t>Keywords:</w:t>
      </w:r>
      <w:r w:rsidRPr="00FD266D">
        <w:rPr>
          <w:rFonts w:asciiTheme="majorBidi" w:hAnsiTheme="majorBidi" w:cstheme="majorBidi"/>
          <w:sz w:val="24"/>
          <w:szCs w:val="24"/>
          <w:lang w:val="en-US"/>
        </w:rPr>
        <w:t xml:space="preserve"> CV Matching, Semantic Similarity, AI Recruitment, Skill Weighting, Human-AI Collaboration, NL</w:t>
      </w:r>
      <w:r w:rsidR="004A757E">
        <w:rPr>
          <w:rFonts w:asciiTheme="majorBidi" w:hAnsiTheme="majorBidi" w:cstheme="majorBidi"/>
          <w:sz w:val="24"/>
          <w:szCs w:val="24"/>
          <w:lang w:val="en-US"/>
        </w:rPr>
        <w:t>P</w:t>
      </w:r>
    </w:p>
    <w:sectPr w:rsidR="008D52D8" w:rsidRPr="004A757E" w:rsidSect="002500A8">
      <w:footerReference w:type="default" r:id="rId35"/>
      <w:pgSz w:w="11910" w:h="16840"/>
      <w:pgMar w:top="1320" w:right="1280" w:bottom="1200" w:left="116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E24E" w14:textId="77777777" w:rsidR="000E72B8" w:rsidRDefault="000E72B8" w:rsidP="00E64ADF">
      <w:pPr>
        <w:spacing w:after="0" w:line="240" w:lineRule="auto"/>
      </w:pPr>
      <w:r>
        <w:separator/>
      </w:r>
    </w:p>
  </w:endnote>
  <w:endnote w:type="continuationSeparator" w:id="0">
    <w:p w14:paraId="3CC591FD" w14:textId="77777777" w:rsidR="000E72B8" w:rsidRDefault="000E72B8" w:rsidP="00E64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27994"/>
      <w:docPartObj>
        <w:docPartGallery w:val="Page Numbers (Bottom of Page)"/>
        <w:docPartUnique/>
      </w:docPartObj>
    </w:sdtPr>
    <w:sdtEndPr>
      <w:rPr>
        <w:rFonts w:ascii="Times New Roman" w:hAnsi="Times New Roman" w:cs="Times New Roman"/>
        <w:b/>
        <w:bCs/>
      </w:rPr>
    </w:sdtEndPr>
    <w:sdtContent>
      <w:p w14:paraId="6C25D0EA" w14:textId="2BCED37E" w:rsidR="003D0247" w:rsidRPr="00997E1A" w:rsidRDefault="003D0247">
        <w:pPr>
          <w:pStyle w:val="Footer"/>
          <w:jc w:val="center"/>
          <w:rPr>
            <w:rFonts w:ascii="Times New Roman" w:hAnsi="Times New Roman" w:cs="Times New Roman"/>
            <w:b/>
            <w:bCs/>
          </w:rPr>
        </w:pPr>
        <w:r w:rsidRPr="00997E1A">
          <w:rPr>
            <w:rFonts w:ascii="Times New Roman" w:hAnsi="Times New Roman" w:cs="Times New Roman"/>
            <w:b/>
            <w:bCs/>
          </w:rPr>
          <w:fldChar w:fldCharType="begin"/>
        </w:r>
        <w:r w:rsidRPr="00997E1A">
          <w:rPr>
            <w:rFonts w:ascii="Times New Roman" w:hAnsi="Times New Roman" w:cs="Times New Roman"/>
            <w:b/>
            <w:bCs/>
          </w:rPr>
          <w:instrText>PAGE   \* MERGEFORMAT</w:instrText>
        </w:r>
        <w:r w:rsidRPr="00997E1A">
          <w:rPr>
            <w:rFonts w:ascii="Times New Roman" w:hAnsi="Times New Roman" w:cs="Times New Roman"/>
            <w:b/>
            <w:bCs/>
          </w:rPr>
          <w:fldChar w:fldCharType="separate"/>
        </w:r>
        <w:r w:rsidR="00A91C72" w:rsidRPr="00A91C72">
          <w:rPr>
            <w:rFonts w:ascii="Times New Roman" w:hAnsi="Times New Roman" w:cs="Times New Roman"/>
            <w:b/>
            <w:bCs/>
            <w:noProof/>
            <w:lang w:val="fr-FR"/>
          </w:rPr>
          <w:t>ii</w:t>
        </w:r>
        <w:r w:rsidRPr="00997E1A">
          <w:rPr>
            <w:rFonts w:ascii="Times New Roman" w:hAnsi="Times New Roman" w:cs="Times New Roman"/>
            <w:b/>
            <w:bCs/>
          </w:rPr>
          <w:fldChar w:fldCharType="end"/>
        </w:r>
      </w:p>
    </w:sdtContent>
  </w:sdt>
  <w:p w14:paraId="48E89200" w14:textId="17E5F647" w:rsidR="003D0247" w:rsidRDefault="003D024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D3DA" w14:textId="29123C1E" w:rsidR="003D0247" w:rsidRPr="000D60BA" w:rsidRDefault="003D0247" w:rsidP="00666708">
    <w:pPr>
      <w:pStyle w:val="Footer"/>
      <w:jc w:val="center"/>
      <w:rPr>
        <w:rFonts w:ascii="Times New Roman" w:hAnsi="Times New Roman" w:cs="Times New Roman"/>
        <w:caps/>
        <w:color w:val="4472C4" w:themeColor="accent1"/>
        <w:lang w:val="en-GB"/>
      </w:rPr>
    </w:pPr>
    <w:r w:rsidRPr="00997E1A">
      <w:rPr>
        <w:rStyle w:val="textlayer--absolute"/>
        <w:rFonts w:ascii="Times New Roman" w:hAnsi="Times New Roman" w:cs="Times New Roman"/>
        <w:color w:val="000000" w:themeColor="text1"/>
        <w:sz w:val="23"/>
        <w:szCs w:val="23"/>
        <w:shd w:val="clear" w:color="auto" w:fill="F2F2F2"/>
      </w:rPr>
      <w:sym w:font="Symbol" w:char="F0D3"/>
    </w:r>
    <w:r w:rsidRPr="000D60BA">
      <w:rPr>
        <w:rFonts w:ascii="Times New Roman" w:hAnsi="Times New Roman" w:cs="Times New Roman"/>
        <w:caps/>
        <w:color w:val="000000" w:themeColor="text1"/>
        <w:lang w:val="en-GB"/>
      </w:rPr>
      <w:t xml:space="preserve"> SCHOOL OF SCIENCE &amp; ENGINEERING – AL AKHAWAYN UNIVERSITY</w:t>
    </w:r>
  </w:p>
  <w:p w14:paraId="18558E76" w14:textId="77777777" w:rsidR="003D0247" w:rsidRPr="000D60BA" w:rsidRDefault="003D0247">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10D1" w14:textId="1C8F785E" w:rsidR="003D0247" w:rsidRDefault="003D0247">
    <w:pPr>
      <w:pStyle w:val="BodyText"/>
      <w:spacing w:line="14" w:lineRule="auto"/>
      <w:rPr>
        <w:sz w:val="20"/>
      </w:rPr>
    </w:pPr>
    <w:r>
      <w:rPr>
        <w:noProof/>
        <w:lang w:val="fr-FR" w:eastAsia="fr-FR"/>
      </w:rPr>
      <mc:AlternateContent>
        <mc:Choice Requires="wps">
          <w:drawing>
            <wp:anchor distT="0" distB="0" distL="114300" distR="114300" simplePos="0" relativeHeight="251660288" behindDoc="1" locked="0" layoutInCell="1" allowOverlap="1" wp14:anchorId="3980D998" wp14:editId="12CF9F34">
              <wp:simplePos x="0" y="0"/>
              <wp:positionH relativeFrom="page">
                <wp:posOffset>3693160</wp:posOffset>
              </wp:positionH>
              <wp:positionV relativeFrom="page">
                <wp:posOffset>9917430</wp:posOffset>
              </wp:positionV>
              <wp:extent cx="173355" cy="165735"/>
              <wp:effectExtent l="0" t="1905" r="635" b="3810"/>
              <wp:wrapNone/>
              <wp:docPr id="1154704991"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223EA" w14:textId="4FB87579" w:rsidR="003D0247" w:rsidRPr="00890B9E" w:rsidRDefault="003D0247">
                          <w:pPr>
                            <w:spacing w:line="245" w:lineRule="exact"/>
                            <w:ind w:left="60"/>
                            <w:rPr>
                              <w:rFonts w:ascii="Times New Roman" w:hAnsi="Times New Roman" w:cs="Times New Roman"/>
                              <w:b/>
                              <w:bCs/>
                            </w:rPr>
                          </w:pPr>
                          <w:r w:rsidRPr="00890B9E">
                            <w:rPr>
                              <w:rFonts w:ascii="Times New Roman" w:hAnsi="Times New Roman" w:cs="Times New Roman"/>
                              <w:b/>
                              <w:bCs/>
                            </w:rPr>
                            <w:fldChar w:fldCharType="begin"/>
                          </w:r>
                          <w:r w:rsidRPr="00890B9E">
                            <w:rPr>
                              <w:rFonts w:ascii="Times New Roman" w:hAnsi="Times New Roman" w:cs="Times New Roman"/>
                              <w:b/>
                              <w:bCs/>
                            </w:rPr>
                            <w:instrText xml:space="preserve"> PAGE  \* roman </w:instrText>
                          </w:r>
                          <w:r w:rsidRPr="00890B9E">
                            <w:rPr>
                              <w:rFonts w:ascii="Times New Roman" w:hAnsi="Times New Roman" w:cs="Times New Roman"/>
                              <w:b/>
                              <w:bCs/>
                            </w:rPr>
                            <w:fldChar w:fldCharType="separate"/>
                          </w:r>
                          <w:r w:rsidR="00A91C72">
                            <w:rPr>
                              <w:rFonts w:ascii="Times New Roman" w:hAnsi="Times New Roman" w:cs="Times New Roman"/>
                              <w:b/>
                              <w:bCs/>
                              <w:noProof/>
                            </w:rPr>
                            <w:t>vi</w:t>
                          </w:r>
                          <w:r w:rsidRPr="00890B9E">
                            <w:rPr>
                              <w:rFonts w:ascii="Times New Roman" w:hAnsi="Times New Roman" w:cs="Times New Roman"/>
                              <w:b/>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80D998" id="_x0000_t202" coordsize="21600,21600" o:spt="202" path="m,l,21600r21600,l21600,xe">
              <v:stroke joinstyle="miter"/>
              <v:path gradientshapeok="t" o:connecttype="rect"/>
            </v:shapetype>
            <v:shape id="Zone de texte 59" o:spid="_x0000_s1026" type="#_x0000_t202" style="position:absolute;margin-left:290.8pt;margin-top:780.9pt;width:13.65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MiE1QEAAJADAAAOAAAAZHJzL2Uyb0RvYy54bWysU8Fu2zAMvQ/YPwi6L04apB2MOEXXosOA&#10;bivQ9QNkWbaF2aJGKrGzrx8lx+m63YZdBEqiHt97pLbXY9+Jg0Gy4Aq5WiylME5DZV1TyOdv9+/e&#10;S0FBuUp14Ewhj4bk9e7tm+3gc3MBLXSVQcEgjvLBF7INwedZRro1vaIFeOP4sgbsVeAtNlmFamD0&#10;vssulsvLbACsPII2RHx6N13KXcKva6PD17omE0RXSOYW0oppLeOa7bYqb1D51uoTDfUPLHplHRc9&#10;Q92poMQe7V9QvdUIBHVYaOgzqGurTdLAalbLP9Q8tcqbpIXNIX+2if4frP5yePKPKML4AUZuYBJB&#10;/gH0dxIOblvlGnODCENrVMWFV9GybPCUn55GqymnCFIOn6HiJqt9gAQ01thHV1inYHRuwPFsuhmD&#10;0LHk1Xq92Uih+Wp1ublab1IFlc+PPVL4aKAXMSgkck8TuDo8UIhkVD6nxFoO7m3Xpb527tUBJ8aT&#10;RD7ynZiHsRw5O4oooTqyDIRpTHisOWgBf0ox8IgUkn7sFRopuk+OrYjzNAc4B+UcKKf5aSGDFFN4&#10;G6a523u0TcvIk9kObtiu2iYpLyxOPLntSeFpRONc/b5PWS8fafcLAAD//wMAUEsDBBQABgAIAAAA&#10;IQAWZ2O14QAAAA0BAAAPAAAAZHJzL2Rvd25yZXYueG1sTI/BTsMwEETvSPyDtUjcqB2khiTEqSoE&#10;JyREGg4cndhNrMbrELtt+Hu2J3rcmafZmXKzuJGdzBysRwnJSgAz2HltsZfw1bw9ZMBCVKjV6NFI&#10;+DUBNtXtTakK7c9Ym9Mu9oxCMBRKwhDjVHAeusE4FVZ+Mkje3s9ORTrnnutZnSncjfxRiJQ7ZZE+&#10;DGoyL4PpDrujk7D9xvrV/ny0n/W+tk2TC3xPD1Le3y3bZ2DRLPEfhkt9qg4VdWr9EXVgo4R1lqSE&#10;krFOExpBSCqyHFh7kbKnHHhV8usV1R8AAAD//wMAUEsBAi0AFAAGAAgAAAAhALaDOJL+AAAA4QEA&#10;ABMAAAAAAAAAAAAAAAAAAAAAAFtDb250ZW50X1R5cGVzXS54bWxQSwECLQAUAAYACAAAACEAOP0h&#10;/9YAAACUAQAACwAAAAAAAAAAAAAAAAAvAQAAX3JlbHMvLnJlbHNQSwECLQAUAAYACAAAACEAthDI&#10;hNUBAACQAwAADgAAAAAAAAAAAAAAAAAuAgAAZHJzL2Uyb0RvYy54bWxQSwECLQAUAAYACAAAACEA&#10;FmdjteEAAAANAQAADwAAAAAAAAAAAAAAAAAvBAAAZHJzL2Rvd25yZXYueG1sUEsFBgAAAAAEAAQA&#10;8wAAAD0FAAAAAA==&#10;" filled="f" stroked="f">
              <v:textbox inset="0,0,0,0">
                <w:txbxContent>
                  <w:p w14:paraId="1F3223EA" w14:textId="4FB87579" w:rsidR="003D0247" w:rsidRPr="00890B9E" w:rsidRDefault="003D0247">
                    <w:pPr>
                      <w:spacing w:line="245" w:lineRule="exact"/>
                      <w:ind w:left="60"/>
                      <w:rPr>
                        <w:rFonts w:ascii="Times New Roman" w:hAnsi="Times New Roman" w:cs="Times New Roman"/>
                        <w:b/>
                        <w:bCs/>
                      </w:rPr>
                    </w:pPr>
                    <w:r w:rsidRPr="00890B9E">
                      <w:rPr>
                        <w:rFonts w:ascii="Times New Roman" w:hAnsi="Times New Roman" w:cs="Times New Roman"/>
                        <w:b/>
                        <w:bCs/>
                      </w:rPr>
                      <w:fldChar w:fldCharType="begin"/>
                    </w:r>
                    <w:r w:rsidRPr="00890B9E">
                      <w:rPr>
                        <w:rFonts w:ascii="Times New Roman" w:hAnsi="Times New Roman" w:cs="Times New Roman"/>
                        <w:b/>
                        <w:bCs/>
                      </w:rPr>
                      <w:instrText xml:space="preserve"> PAGE  \* roman </w:instrText>
                    </w:r>
                    <w:r w:rsidRPr="00890B9E">
                      <w:rPr>
                        <w:rFonts w:ascii="Times New Roman" w:hAnsi="Times New Roman" w:cs="Times New Roman"/>
                        <w:b/>
                        <w:bCs/>
                      </w:rPr>
                      <w:fldChar w:fldCharType="separate"/>
                    </w:r>
                    <w:r w:rsidR="00A91C72">
                      <w:rPr>
                        <w:rFonts w:ascii="Times New Roman" w:hAnsi="Times New Roman" w:cs="Times New Roman"/>
                        <w:b/>
                        <w:bCs/>
                        <w:noProof/>
                      </w:rPr>
                      <w:t>vi</w:t>
                    </w:r>
                    <w:r w:rsidRPr="00890B9E">
                      <w:rPr>
                        <w:rFonts w:ascii="Times New Roman" w:hAnsi="Times New Roman" w:cs="Times New Roman"/>
                        <w:b/>
                        <w:bCs/>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236104"/>
      <w:docPartObj>
        <w:docPartGallery w:val="Page Numbers (Bottom of Page)"/>
        <w:docPartUnique/>
      </w:docPartObj>
    </w:sdtPr>
    <w:sdtEndPr>
      <w:rPr>
        <w:rFonts w:ascii="Times New Roman" w:hAnsi="Times New Roman" w:cs="Times New Roman"/>
        <w:b/>
        <w:bCs/>
      </w:rPr>
    </w:sdtEndPr>
    <w:sdtContent>
      <w:p w14:paraId="0D4C9644" w14:textId="20030E5C" w:rsidR="003D0247" w:rsidRPr="00D935E6" w:rsidRDefault="003D0247">
        <w:pPr>
          <w:pStyle w:val="Footer"/>
          <w:jc w:val="center"/>
          <w:rPr>
            <w:rFonts w:ascii="Times New Roman" w:hAnsi="Times New Roman" w:cs="Times New Roman"/>
            <w:b/>
            <w:bCs/>
          </w:rPr>
        </w:pPr>
        <w:r w:rsidRPr="00D935E6">
          <w:rPr>
            <w:rFonts w:ascii="Times New Roman" w:hAnsi="Times New Roman" w:cs="Times New Roman"/>
            <w:b/>
            <w:bCs/>
          </w:rPr>
          <w:fldChar w:fldCharType="begin"/>
        </w:r>
        <w:r w:rsidRPr="00D935E6">
          <w:rPr>
            <w:rFonts w:ascii="Times New Roman" w:hAnsi="Times New Roman" w:cs="Times New Roman"/>
            <w:b/>
            <w:bCs/>
          </w:rPr>
          <w:instrText>PAGE   \* MERGEFORMAT</w:instrText>
        </w:r>
        <w:r w:rsidRPr="00D935E6">
          <w:rPr>
            <w:rFonts w:ascii="Times New Roman" w:hAnsi="Times New Roman" w:cs="Times New Roman"/>
            <w:b/>
            <w:bCs/>
          </w:rPr>
          <w:fldChar w:fldCharType="separate"/>
        </w:r>
        <w:r w:rsidR="00A91C72" w:rsidRPr="00A91C72">
          <w:rPr>
            <w:rFonts w:ascii="Times New Roman" w:hAnsi="Times New Roman" w:cs="Times New Roman"/>
            <w:b/>
            <w:bCs/>
            <w:noProof/>
            <w:lang w:val="fr-FR"/>
          </w:rPr>
          <w:t>7</w:t>
        </w:r>
        <w:r w:rsidRPr="00D935E6">
          <w:rPr>
            <w:rFonts w:ascii="Times New Roman" w:hAnsi="Times New Roman" w:cs="Times New Roman"/>
            <w:b/>
            <w:bCs/>
          </w:rPr>
          <w:fldChar w:fldCharType="end"/>
        </w:r>
      </w:p>
    </w:sdtContent>
  </w:sdt>
  <w:p w14:paraId="5D2B5EA6" w14:textId="105E50C0" w:rsidR="003D0247" w:rsidRDefault="003D024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FE6B5" w14:textId="77777777" w:rsidR="000E72B8" w:rsidRDefault="000E72B8" w:rsidP="00E64ADF">
      <w:pPr>
        <w:spacing w:after="0" w:line="240" w:lineRule="auto"/>
      </w:pPr>
      <w:r>
        <w:separator/>
      </w:r>
    </w:p>
  </w:footnote>
  <w:footnote w:type="continuationSeparator" w:id="0">
    <w:p w14:paraId="2C67CC3E" w14:textId="77777777" w:rsidR="000E72B8" w:rsidRDefault="000E72B8" w:rsidP="00E64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45A"/>
    <w:multiLevelType w:val="multilevel"/>
    <w:tmpl w:val="9AF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E7487"/>
    <w:multiLevelType w:val="multilevel"/>
    <w:tmpl w:val="829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74364"/>
    <w:multiLevelType w:val="hybridMultilevel"/>
    <w:tmpl w:val="1980906E"/>
    <w:lvl w:ilvl="0" w:tplc="9A9E2920">
      <w:start w:val="1"/>
      <w:numFmt w:val="decimal"/>
      <w:lvlText w:val="%1"/>
      <w:lvlJc w:val="left"/>
      <w:pPr>
        <w:ind w:left="720" w:hanging="360"/>
      </w:pPr>
      <w:rPr>
        <w:rFonts w:hint="default"/>
      </w:r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 w15:restartNumberingAfterBreak="0">
    <w:nsid w:val="1F9E3A60"/>
    <w:multiLevelType w:val="hybridMultilevel"/>
    <w:tmpl w:val="C7F0F6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EA0173"/>
    <w:multiLevelType w:val="multilevel"/>
    <w:tmpl w:val="9110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832E3"/>
    <w:multiLevelType w:val="multilevel"/>
    <w:tmpl w:val="EF6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73291"/>
    <w:multiLevelType w:val="multilevel"/>
    <w:tmpl w:val="3F7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86CF2"/>
    <w:multiLevelType w:val="multilevel"/>
    <w:tmpl w:val="8724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5394F"/>
    <w:multiLevelType w:val="multilevel"/>
    <w:tmpl w:val="87F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D4AA8"/>
    <w:multiLevelType w:val="multilevel"/>
    <w:tmpl w:val="A06C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D7AC1"/>
    <w:multiLevelType w:val="multilevel"/>
    <w:tmpl w:val="184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D0FEB"/>
    <w:multiLevelType w:val="multilevel"/>
    <w:tmpl w:val="C10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737D2"/>
    <w:multiLevelType w:val="multilevel"/>
    <w:tmpl w:val="453E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5320A"/>
    <w:multiLevelType w:val="multilevel"/>
    <w:tmpl w:val="D36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27955"/>
    <w:multiLevelType w:val="multilevel"/>
    <w:tmpl w:val="EC644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436837">
    <w:abstractNumId w:val="2"/>
  </w:num>
  <w:num w:numId="2" w16cid:durableId="713114715">
    <w:abstractNumId w:val="3"/>
  </w:num>
  <w:num w:numId="3" w16cid:durableId="269556209">
    <w:abstractNumId w:val="11"/>
  </w:num>
  <w:num w:numId="4" w16cid:durableId="1246651135">
    <w:abstractNumId w:val="13"/>
  </w:num>
  <w:num w:numId="5" w16cid:durableId="1199514699">
    <w:abstractNumId w:val="12"/>
  </w:num>
  <w:num w:numId="6" w16cid:durableId="667907580">
    <w:abstractNumId w:val="14"/>
  </w:num>
  <w:num w:numId="7" w16cid:durableId="997999045">
    <w:abstractNumId w:val="5"/>
  </w:num>
  <w:num w:numId="8" w16cid:durableId="484395642">
    <w:abstractNumId w:val="8"/>
  </w:num>
  <w:num w:numId="9" w16cid:durableId="1581409086">
    <w:abstractNumId w:val="4"/>
  </w:num>
  <w:num w:numId="10" w16cid:durableId="1074625267">
    <w:abstractNumId w:val="0"/>
  </w:num>
  <w:num w:numId="11" w16cid:durableId="1922107219">
    <w:abstractNumId w:val="10"/>
  </w:num>
  <w:num w:numId="12" w16cid:durableId="1192304585">
    <w:abstractNumId w:val="1"/>
  </w:num>
  <w:num w:numId="13" w16cid:durableId="893468350">
    <w:abstractNumId w:val="9"/>
  </w:num>
  <w:num w:numId="14" w16cid:durableId="2075815085">
    <w:abstractNumId w:val="7"/>
  </w:num>
  <w:num w:numId="15" w16cid:durableId="122240156">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F26"/>
    <w:rsid w:val="0000163D"/>
    <w:rsid w:val="00003D5C"/>
    <w:rsid w:val="00006272"/>
    <w:rsid w:val="00006BF7"/>
    <w:rsid w:val="00006CB3"/>
    <w:rsid w:val="000070D5"/>
    <w:rsid w:val="00012349"/>
    <w:rsid w:val="00013B1C"/>
    <w:rsid w:val="0001688F"/>
    <w:rsid w:val="00017654"/>
    <w:rsid w:val="00020793"/>
    <w:rsid w:val="00021346"/>
    <w:rsid w:val="0002521B"/>
    <w:rsid w:val="000264FC"/>
    <w:rsid w:val="00026543"/>
    <w:rsid w:val="00030A8C"/>
    <w:rsid w:val="000325E2"/>
    <w:rsid w:val="00032C2C"/>
    <w:rsid w:val="000333D6"/>
    <w:rsid w:val="000341C6"/>
    <w:rsid w:val="00036EEC"/>
    <w:rsid w:val="00037789"/>
    <w:rsid w:val="00042084"/>
    <w:rsid w:val="0004264B"/>
    <w:rsid w:val="00044514"/>
    <w:rsid w:val="000446B7"/>
    <w:rsid w:val="00056831"/>
    <w:rsid w:val="0005750A"/>
    <w:rsid w:val="00066DF4"/>
    <w:rsid w:val="0007031A"/>
    <w:rsid w:val="000723B3"/>
    <w:rsid w:val="0007292A"/>
    <w:rsid w:val="0007424B"/>
    <w:rsid w:val="0008043B"/>
    <w:rsid w:val="000805EE"/>
    <w:rsid w:val="0009019A"/>
    <w:rsid w:val="000908A1"/>
    <w:rsid w:val="00090A5C"/>
    <w:rsid w:val="00092B6B"/>
    <w:rsid w:val="00093576"/>
    <w:rsid w:val="000A01C7"/>
    <w:rsid w:val="000A3436"/>
    <w:rsid w:val="000A4214"/>
    <w:rsid w:val="000A45C5"/>
    <w:rsid w:val="000A7498"/>
    <w:rsid w:val="000A7D98"/>
    <w:rsid w:val="000B1236"/>
    <w:rsid w:val="000B3DF8"/>
    <w:rsid w:val="000B3FCE"/>
    <w:rsid w:val="000B51B7"/>
    <w:rsid w:val="000B6E25"/>
    <w:rsid w:val="000C1299"/>
    <w:rsid w:val="000C45DC"/>
    <w:rsid w:val="000C664C"/>
    <w:rsid w:val="000C6A43"/>
    <w:rsid w:val="000C6BA5"/>
    <w:rsid w:val="000C7637"/>
    <w:rsid w:val="000D0FD2"/>
    <w:rsid w:val="000D35BE"/>
    <w:rsid w:val="000D4ACF"/>
    <w:rsid w:val="000D5B10"/>
    <w:rsid w:val="000D60BA"/>
    <w:rsid w:val="000D736A"/>
    <w:rsid w:val="000E5C5B"/>
    <w:rsid w:val="000E66DE"/>
    <w:rsid w:val="000E72B8"/>
    <w:rsid w:val="000F5B54"/>
    <w:rsid w:val="000F77E9"/>
    <w:rsid w:val="00100113"/>
    <w:rsid w:val="001008F6"/>
    <w:rsid w:val="0010225A"/>
    <w:rsid w:val="0010234F"/>
    <w:rsid w:val="0010271A"/>
    <w:rsid w:val="00103835"/>
    <w:rsid w:val="0010419B"/>
    <w:rsid w:val="00104F21"/>
    <w:rsid w:val="0010501D"/>
    <w:rsid w:val="00107366"/>
    <w:rsid w:val="00107C3C"/>
    <w:rsid w:val="00110E40"/>
    <w:rsid w:val="0011474F"/>
    <w:rsid w:val="00114DB8"/>
    <w:rsid w:val="00114F0F"/>
    <w:rsid w:val="001231DB"/>
    <w:rsid w:val="00123C55"/>
    <w:rsid w:val="00125319"/>
    <w:rsid w:val="0012644C"/>
    <w:rsid w:val="00126A74"/>
    <w:rsid w:val="00130C2B"/>
    <w:rsid w:val="00133AFC"/>
    <w:rsid w:val="00133ECE"/>
    <w:rsid w:val="0013483D"/>
    <w:rsid w:val="00134F4C"/>
    <w:rsid w:val="00134FDA"/>
    <w:rsid w:val="001362BC"/>
    <w:rsid w:val="00137657"/>
    <w:rsid w:val="001408DB"/>
    <w:rsid w:val="00141F2C"/>
    <w:rsid w:val="0014287A"/>
    <w:rsid w:val="00144891"/>
    <w:rsid w:val="00145865"/>
    <w:rsid w:val="001470C6"/>
    <w:rsid w:val="00156C3B"/>
    <w:rsid w:val="00164C0F"/>
    <w:rsid w:val="001652E9"/>
    <w:rsid w:val="001661EF"/>
    <w:rsid w:val="0016665D"/>
    <w:rsid w:val="00166B83"/>
    <w:rsid w:val="0017185D"/>
    <w:rsid w:val="0017209F"/>
    <w:rsid w:val="00174EBF"/>
    <w:rsid w:val="00177792"/>
    <w:rsid w:val="00180E4F"/>
    <w:rsid w:val="00182301"/>
    <w:rsid w:val="00184998"/>
    <w:rsid w:val="00191C56"/>
    <w:rsid w:val="00192312"/>
    <w:rsid w:val="001923F3"/>
    <w:rsid w:val="0019277C"/>
    <w:rsid w:val="00192A94"/>
    <w:rsid w:val="001977D1"/>
    <w:rsid w:val="001A23D1"/>
    <w:rsid w:val="001A396B"/>
    <w:rsid w:val="001A4F54"/>
    <w:rsid w:val="001A63BC"/>
    <w:rsid w:val="001B305C"/>
    <w:rsid w:val="001B31B9"/>
    <w:rsid w:val="001B6837"/>
    <w:rsid w:val="001C19A8"/>
    <w:rsid w:val="001C1CC2"/>
    <w:rsid w:val="001C22BD"/>
    <w:rsid w:val="001C60D4"/>
    <w:rsid w:val="001C76C6"/>
    <w:rsid w:val="001D0849"/>
    <w:rsid w:val="001D1A9B"/>
    <w:rsid w:val="001D4B37"/>
    <w:rsid w:val="001D7422"/>
    <w:rsid w:val="001E0157"/>
    <w:rsid w:val="001E3E25"/>
    <w:rsid w:val="001E3FB4"/>
    <w:rsid w:val="001E7F7C"/>
    <w:rsid w:val="001F10C0"/>
    <w:rsid w:val="001F1BD4"/>
    <w:rsid w:val="001F33B6"/>
    <w:rsid w:val="001F3842"/>
    <w:rsid w:val="001F4F43"/>
    <w:rsid w:val="001F5D55"/>
    <w:rsid w:val="00207D0D"/>
    <w:rsid w:val="00211A6B"/>
    <w:rsid w:val="00211C3B"/>
    <w:rsid w:val="002217CA"/>
    <w:rsid w:val="002219EF"/>
    <w:rsid w:val="00222A31"/>
    <w:rsid w:val="00223EEB"/>
    <w:rsid w:val="00233E6B"/>
    <w:rsid w:val="00233F65"/>
    <w:rsid w:val="00237984"/>
    <w:rsid w:val="00237EE7"/>
    <w:rsid w:val="00240D4B"/>
    <w:rsid w:val="002414F5"/>
    <w:rsid w:val="0024579E"/>
    <w:rsid w:val="002457FA"/>
    <w:rsid w:val="002466AF"/>
    <w:rsid w:val="00246E85"/>
    <w:rsid w:val="002500A8"/>
    <w:rsid w:val="00250DE2"/>
    <w:rsid w:val="00253093"/>
    <w:rsid w:val="002550D2"/>
    <w:rsid w:val="0025539A"/>
    <w:rsid w:val="00257E65"/>
    <w:rsid w:val="00266940"/>
    <w:rsid w:val="002712D6"/>
    <w:rsid w:val="00276BF5"/>
    <w:rsid w:val="002830D4"/>
    <w:rsid w:val="002846B7"/>
    <w:rsid w:val="00286CC2"/>
    <w:rsid w:val="00286EF9"/>
    <w:rsid w:val="0028736E"/>
    <w:rsid w:val="00287DE9"/>
    <w:rsid w:val="002916D4"/>
    <w:rsid w:val="00291E93"/>
    <w:rsid w:val="002925C8"/>
    <w:rsid w:val="0029328A"/>
    <w:rsid w:val="002A606D"/>
    <w:rsid w:val="002A60F1"/>
    <w:rsid w:val="002A7306"/>
    <w:rsid w:val="002A7321"/>
    <w:rsid w:val="002B0571"/>
    <w:rsid w:val="002B0673"/>
    <w:rsid w:val="002B4AD7"/>
    <w:rsid w:val="002B690C"/>
    <w:rsid w:val="002B6CA0"/>
    <w:rsid w:val="002B7C0F"/>
    <w:rsid w:val="002C1A59"/>
    <w:rsid w:val="002C29FA"/>
    <w:rsid w:val="002C3262"/>
    <w:rsid w:val="002C54C1"/>
    <w:rsid w:val="002C6EA1"/>
    <w:rsid w:val="002D1A22"/>
    <w:rsid w:val="002D3F58"/>
    <w:rsid w:val="002D661A"/>
    <w:rsid w:val="002D6D4B"/>
    <w:rsid w:val="002E351A"/>
    <w:rsid w:val="002E4955"/>
    <w:rsid w:val="002E4A30"/>
    <w:rsid w:val="002E5DFE"/>
    <w:rsid w:val="002E661D"/>
    <w:rsid w:val="002E7936"/>
    <w:rsid w:val="002F2023"/>
    <w:rsid w:val="002F25A0"/>
    <w:rsid w:val="002F4565"/>
    <w:rsid w:val="003000CB"/>
    <w:rsid w:val="00300FC6"/>
    <w:rsid w:val="00302EF6"/>
    <w:rsid w:val="003106B2"/>
    <w:rsid w:val="00311376"/>
    <w:rsid w:val="00321F97"/>
    <w:rsid w:val="00323C80"/>
    <w:rsid w:val="00325395"/>
    <w:rsid w:val="0033097F"/>
    <w:rsid w:val="00332E01"/>
    <w:rsid w:val="0033358D"/>
    <w:rsid w:val="003336CB"/>
    <w:rsid w:val="003345A9"/>
    <w:rsid w:val="003354C0"/>
    <w:rsid w:val="00340683"/>
    <w:rsid w:val="00341C0E"/>
    <w:rsid w:val="003471C9"/>
    <w:rsid w:val="00352AED"/>
    <w:rsid w:val="003550C7"/>
    <w:rsid w:val="00355838"/>
    <w:rsid w:val="00355944"/>
    <w:rsid w:val="00363210"/>
    <w:rsid w:val="00363CE6"/>
    <w:rsid w:val="00364260"/>
    <w:rsid w:val="00364A5B"/>
    <w:rsid w:val="00365309"/>
    <w:rsid w:val="00365550"/>
    <w:rsid w:val="00366148"/>
    <w:rsid w:val="00370DF2"/>
    <w:rsid w:val="00381CDA"/>
    <w:rsid w:val="00384E60"/>
    <w:rsid w:val="00385892"/>
    <w:rsid w:val="00385C0C"/>
    <w:rsid w:val="00386251"/>
    <w:rsid w:val="003919F8"/>
    <w:rsid w:val="00392D78"/>
    <w:rsid w:val="00396896"/>
    <w:rsid w:val="00396CD6"/>
    <w:rsid w:val="003A2700"/>
    <w:rsid w:val="003A401A"/>
    <w:rsid w:val="003A4B9C"/>
    <w:rsid w:val="003A53AC"/>
    <w:rsid w:val="003A6255"/>
    <w:rsid w:val="003A6CD3"/>
    <w:rsid w:val="003B0556"/>
    <w:rsid w:val="003B0EFC"/>
    <w:rsid w:val="003B2203"/>
    <w:rsid w:val="003B34ED"/>
    <w:rsid w:val="003B4382"/>
    <w:rsid w:val="003B4CED"/>
    <w:rsid w:val="003B5B2C"/>
    <w:rsid w:val="003B5CA9"/>
    <w:rsid w:val="003C250F"/>
    <w:rsid w:val="003C73A4"/>
    <w:rsid w:val="003D0247"/>
    <w:rsid w:val="003D1631"/>
    <w:rsid w:val="003D2AA4"/>
    <w:rsid w:val="003D3C31"/>
    <w:rsid w:val="003D4ABE"/>
    <w:rsid w:val="003D58F4"/>
    <w:rsid w:val="003D5A88"/>
    <w:rsid w:val="003E0590"/>
    <w:rsid w:val="003E5132"/>
    <w:rsid w:val="003E62DC"/>
    <w:rsid w:val="003E665B"/>
    <w:rsid w:val="003E6D8C"/>
    <w:rsid w:val="003F1E57"/>
    <w:rsid w:val="003F1FA1"/>
    <w:rsid w:val="003F3E68"/>
    <w:rsid w:val="003F4227"/>
    <w:rsid w:val="003F42D7"/>
    <w:rsid w:val="003F466D"/>
    <w:rsid w:val="003F4A14"/>
    <w:rsid w:val="00402D1B"/>
    <w:rsid w:val="00410973"/>
    <w:rsid w:val="004112DF"/>
    <w:rsid w:val="0041369F"/>
    <w:rsid w:val="0041388D"/>
    <w:rsid w:val="00413AF7"/>
    <w:rsid w:val="00416293"/>
    <w:rsid w:val="00416550"/>
    <w:rsid w:val="00420802"/>
    <w:rsid w:val="004241BB"/>
    <w:rsid w:val="0042501A"/>
    <w:rsid w:val="0042523C"/>
    <w:rsid w:val="00430969"/>
    <w:rsid w:val="00430A86"/>
    <w:rsid w:val="00431969"/>
    <w:rsid w:val="004353F2"/>
    <w:rsid w:val="00435556"/>
    <w:rsid w:val="004360F4"/>
    <w:rsid w:val="004405EC"/>
    <w:rsid w:val="00440DC0"/>
    <w:rsid w:val="00443B40"/>
    <w:rsid w:val="00444DD3"/>
    <w:rsid w:val="004460D2"/>
    <w:rsid w:val="00446AF8"/>
    <w:rsid w:val="00446B60"/>
    <w:rsid w:val="00451A6C"/>
    <w:rsid w:val="004521E9"/>
    <w:rsid w:val="00453227"/>
    <w:rsid w:val="00465C15"/>
    <w:rsid w:val="00466705"/>
    <w:rsid w:val="00466AEB"/>
    <w:rsid w:val="00467D5B"/>
    <w:rsid w:val="00471C14"/>
    <w:rsid w:val="0047353E"/>
    <w:rsid w:val="00474C5A"/>
    <w:rsid w:val="0047553D"/>
    <w:rsid w:val="00482986"/>
    <w:rsid w:val="00485607"/>
    <w:rsid w:val="004862FB"/>
    <w:rsid w:val="004948D4"/>
    <w:rsid w:val="00496716"/>
    <w:rsid w:val="004A05B2"/>
    <w:rsid w:val="004A27CA"/>
    <w:rsid w:val="004A430A"/>
    <w:rsid w:val="004A6F6D"/>
    <w:rsid w:val="004A757E"/>
    <w:rsid w:val="004B2F65"/>
    <w:rsid w:val="004B3F7C"/>
    <w:rsid w:val="004B68D9"/>
    <w:rsid w:val="004C271E"/>
    <w:rsid w:val="004C341C"/>
    <w:rsid w:val="004C3916"/>
    <w:rsid w:val="004C62BA"/>
    <w:rsid w:val="004C6B42"/>
    <w:rsid w:val="004D07B2"/>
    <w:rsid w:val="004D2215"/>
    <w:rsid w:val="004D49DC"/>
    <w:rsid w:val="004D4C60"/>
    <w:rsid w:val="004E0417"/>
    <w:rsid w:val="004E13C3"/>
    <w:rsid w:val="004E1E4B"/>
    <w:rsid w:val="004E2261"/>
    <w:rsid w:val="004F0830"/>
    <w:rsid w:val="004F15F8"/>
    <w:rsid w:val="004F1BAA"/>
    <w:rsid w:val="004F3A74"/>
    <w:rsid w:val="004F616F"/>
    <w:rsid w:val="004F7A0C"/>
    <w:rsid w:val="004F7C73"/>
    <w:rsid w:val="004F7EB3"/>
    <w:rsid w:val="00500732"/>
    <w:rsid w:val="00502F26"/>
    <w:rsid w:val="00503BB1"/>
    <w:rsid w:val="00510B4F"/>
    <w:rsid w:val="00512204"/>
    <w:rsid w:val="005123AB"/>
    <w:rsid w:val="0051430A"/>
    <w:rsid w:val="005144A2"/>
    <w:rsid w:val="005156DF"/>
    <w:rsid w:val="00523FED"/>
    <w:rsid w:val="00532826"/>
    <w:rsid w:val="0053511A"/>
    <w:rsid w:val="00535266"/>
    <w:rsid w:val="00537F9C"/>
    <w:rsid w:val="0054206A"/>
    <w:rsid w:val="00554452"/>
    <w:rsid w:val="00554627"/>
    <w:rsid w:val="00557051"/>
    <w:rsid w:val="005570F5"/>
    <w:rsid w:val="0055765A"/>
    <w:rsid w:val="00557C5B"/>
    <w:rsid w:val="00562F56"/>
    <w:rsid w:val="00563774"/>
    <w:rsid w:val="005649BE"/>
    <w:rsid w:val="005661E9"/>
    <w:rsid w:val="00570F25"/>
    <w:rsid w:val="00571356"/>
    <w:rsid w:val="00572330"/>
    <w:rsid w:val="00574A5C"/>
    <w:rsid w:val="00574D2B"/>
    <w:rsid w:val="00575013"/>
    <w:rsid w:val="0057594F"/>
    <w:rsid w:val="005760F9"/>
    <w:rsid w:val="00576A4C"/>
    <w:rsid w:val="00581469"/>
    <w:rsid w:val="00581EA0"/>
    <w:rsid w:val="00583C0C"/>
    <w:rsid w:val="0058402C"/>
    <w:rsid w:val="00587732"/>
    <w:rsid w:val="0059482E"/>
    <w:rsid w:val="005A1388"/>
    <w:rsid w:val="005A1405"/>
    <w:rsid w:val="005A3E82"/>
    <w:rsid w:val="005A4326"/>
    <w:rsid w:val="005B0B81"/>
    <w:rsid w:val="005B2B97"/>
    <w:rsid w:val="005B359E"/>
    <w:rsid w:val="005B59F3"/>
    <w:rsid w:val="005C5A17"/>
    <w:rsid w:val="005C60C6"/>
    <w:rsid w:val="005D1285"/>
    <w:rsid w:val="005D38D5"/>
    <w:rsid w:val="005D6386"/>
    <w:rsid w:val="005D6C23"/>
    <w:rsid w:val="005E1330"/>
    <w:rsid w:val="005E58DD"/>
    <w:rsid w:val="005F1BF3"/>
    <w:rsid w:val="005F7112"/>
    <w:rsid w:val="005F7790"/>
    <w:rsid w:val="0060104E"/>
    <w:rsid w:val="006013E5"/>
    <w:rsid w:val="0060350E"/>
    <w:rsid w:val="00605215"/>
    <w:rsid w:val="00605FDE"/>
    <w:rsid w:val="00606F91"/>
    <w:rsid w:val="00612DD0"/>
    <w:rsid w:val="00617543"/>
    <w:rsid w:val="006224D2"/>
    <w:rsid w:val="00622EE8"/>
    <w:rsid w:val="0062453C"/>
    <w:rsid w:val="00625FF9"/>
    <w:rsid w:val="00626E77"/>
    <w:rsid w:val="006270B2"/>
    <w:rsid w:val="0062733A"/>
    <w:rsid w:val="00631072"/>
    <w:rsid w:val="00632883"/>
    <w:rsid w:val="00632EBE"/>
    <w:rsid w:val="00634B23"/>
    <w:rsid w:val="00634F16"/>
    <w:rsid w:val="00643D5A"/>
    <w:rsid w:val="006441EE"/>
    <w:rsid w:val="00650DD2"/>
    <w:rsid w:val="006551B3"/>
    <w:rsid w:val="006551E4"/>
    <w:rsid w:val="006560EF"/>
    <w:rsid w:val="00657017"/>
    <w:rsid w:val="00657D69"/>
    <w:rsid w:val="00666708"/>
    <w:rsid w:val="00667E88"/>
    <w:rsid w:val="00670C88"/>
    <w:rsid w:val="00670DDB"/>
    <w:rsid w:val="00671E2D"/>
    <w:rsid w:val="006743B9"/>
    <w:rsid w:val="0068021B"/>
    <w:rsid w:val="006917B7"/>
    <w:rsid w:val="00692928"/>
    <w:rsid w:val="006A0DFD"/>
    <w:rsid w:val="006A4ABE"/>
    <w:rsid w:val="006A738D"/>
    <w:rsid w:val="006A791B"/>
    <w:rsid w:val="006A7C99"/>
    <w:rsid w:val="006B0C99"/>
    <w:rsid w:val="006B160A"/>
    <w:rsid w:val="006B60AC"/>
    <w:rsid w:val="006B7221"/>
    <w:rsid w:val="006C5E66"/>
    <w:rsid w:val="006D352A"/>
    <w:rsid w:val="006D4DE8"/>
    <w:rsid w:val="006D68E6"/>
    <w:rsid w:val="006E0BB4"/>
    <w:rsid w:val="006E5148"/>
    <w:rsid w:val="006F1370"/>
    <w:rsid w:val="006F17FB"/>
    <w:rsid w:val="006F1BF9"/>
    <w:rsid w:val="006F42EB"/>
    <w:rsid w:val="006F5955"/>
    <w:rsid w:val="006F5EBA"/>
    <w:rsid w:val="006F7D71"/>
    <w:rsid w:val="00700450"/>
    <w:rsid w:val="007020DC"/>
    <w:rsid w:val="00703450"/>
    <w:rsid w:val="00703BBD"/>
    <w:rsid w:val="007054DA"/>
    <w:rsid w:val="0070698F"/>
    <w:rsid w:val="00710C95"/>
    <w:rsid w:val="00711849"/>
    <w:rsid w:val="0071551B"/>
    <w:rsid w:val="00715FFA"/>
    <w:rsid w:val="00716B2E"/>
    <w:rsid w:val="0071737B"/>
    <w:rsid w:val="0072016C"/>
    <w:rsid w:val="007230B1"/>
    <w:rsid w:val="00723EE2"/>
    <w:rsid w:val="007274BB"/>
    <w:rsid w:val="00731E8B"/>
    <w:rsid w:val="0074155B"/>
    <w:rsid w:val="00742E95"/>
    <w:rsid w:val="0074349E"/>
    <w:rsid w:val="00743A8B"/>
    <w:rsid w:val="00750003"/>
    <w:rsid w:val="00753D8D"/>
    <w:rsid w:val="00754DBA"/>
    <w:rsid w:val="007551EE"/>
    <w:rsid w:val="0076027F"/>
    <w:rsid w:val="007624B2"/>
    <w:rsid w:val="00763B67"/>
    <w:rsid w:val="00763B86"/>
    <w:rsid w:val="00771664"/>
    <w:rsid w:val="00771C72"/>
    <w:rsid w:val="00773390"/>
    <w:rsid w:val="00774BE5"/>
    <w:rsid w:val="0077764C"/>
    <w:rsid w:val="0078016E"/>
    <w:rsid w:val="00780879"/>
    <w:rsid w:val="00781D9D"/>
    <w:rsid w:val="0078246D"/>
    <w:rsid w:val="00783F62"/>
    <w:rsid w:val="0079044C"/>
    <w:rsid w:val="00793169"/>
    <w:rsid w:val="00796BE3"/>
    <w:rsid w:val="007A4429"/>
    <w:rsid w:val="007A46C3"/>
    <w:rsid w:val="007A4E97"/>
    <w:rsid w:val="007B00BB"/>
    <w:rsid w:val="007B1514"/>
    <w:rsid w:val="007B178B"/>
    <w:rsid w:val="007B6495"/>
    <w:rsid w:val="007B6BA1"/>
    <w:rsid w:val="007B6FC5"/>
    <w:rsid w:val="007C21D9"/>
    <w:rsid w:val="007C2606"/>
    <w:rsid w:val="007C55CD"/>
    <w:rsid w:val="007D1E89"/>
    <w:rsid w:val="007D26AC"/>
    <w:rsid w:val="007D2C07"/>
    <w:rsid w:val="007E683A"/>
    <w:rsid w:val="007F15B6"/>
    <w:rsid w:val="007F224A"/>
    <w:rsid w:val="007F3146"/>
    <w:rsid w:val="007F5074"/>
    <w:rsid w:val="007F6E99"/>
    <w:rsid w:val="00801239"/>
    <w:rsid w:val="00801C91"/>
    <w:rsid w:val="00803203"/>
    <w:rsid w:val="00803DD2"/>
    <w:rsid w:val="00805BF6"/>
    <w:rsid w:val="00806EFA"/>
    <w:rsid w:val="008129C8"/>
    <w:rsid w:val="00814E33"/>
    <w:rsid w:val="00815724"/>
    <w:rsid w:val="0081572F"/>
    <w:rsid w:val="008166D3"/>
    <w:rsid w:val="0081767C"/>
    <w:rsid w:val="00821510"/>
    <w:rsid w:val="00823779"/>
    <w:rsid w:val="00825509"/>
    <w:rsid w:val="00830B79"/>
    <w:rsid w:val="00830EA7"/>
    <w:rsid w:val="00833F21"/>
    <w:rsid w:val="0083698C"/>
    <w:rsid w:val="00837DE9"/>
    <w:rsid w:val="00840D26"/>
    <w:rsid w:val="008435CC"/>
    <w:rsid w:val="0084398E"/>
    <w:rsid w:val="00845EA1"/>
    <w:rsid w:val="00846C62"/>
    <w:rsid w:val="00847812"/>
    <w:rsid w:val="00850092"/>
    <w:rsid w:val="00850BB4"/>
    <w:rsid w:val="008549B6"/>
    <w:rsid w:val="008572E0"/>
    <w:rsid w:val="00860513"/>
    <w:rsid w:val="00862A1F"/>
    <w:rsid w:val="00863C59"/>
    <w:rsid w:val="00863ED5"/>
    <w:rsid w:val="00870876"/>
    <w:rsid w:val="00873472"/>
    <w:rsid w:val="008761F9"/>
    <w:rsid w:val="00880226"/>
    <w:rsid w:val="00884B5B"/>
    <w:rsid w:val="00887066"/>
    <w:rsid w:val="00890331"/>
    <w:rsid w:val="00890B9E"/>
    <w:rsid w:val="00891BC9"/>
    <w:rsid w:val="008937F9"/>
    <w:rsid w:val="00895AD0"/>
    <w:rsid w:val="00895AFC"/>
    <w:rsid w:val="008A3BF4"/>
    <w:rsid w:val="008B322E"/>
    <w:rsid w:val="008B325E"/>
    <w:rsid w:val="008B37FE"/>
    <w:rsid w:val="008B6717"/>
    <w:rsid w:val="008B6839"/>
    <w:rsid w:val="008B70B7"/>
    <w:rsid w:val="008B75DF"/>
    <w:rsid w:val="008C0D3F"/>
    <w:rsid w:val="008C275D"/>
    <w:rsid w:val="008C464E"/>
    <w:rsid w:val="008C4F6C"/>
    <w:rsid w:val="008D0D8C"/>
    <w:rsid w:val="008D48B7"/>
    <w:rsid w:val="008D52D8"/>
    <w:rsid w:val="008D740A"/>
    <w:rsid w:val="008E17E7"/>
    <w:rsid w:val="008E18EA"/>
    <w:rsid w:val="008E1FA9"/>
    <w:rsid w:val="008E3103"/>
    <w:rsid w:val="008E3EEE"/>
    <w:rsid w:val="008E42A0"/>
    <w:rsid w:val="008F1C29"/>
    <w:rsid w:val="008F719F"/>
    <w:rsid w:val="009029ED"/>
    <w:rsid w:val="00904B02"/>
    <w:rsid w:val="009050B5"/>
    <w:rsid w:val="00906404"/>
    <w:rsid w:val="0090687B"/>
    <w:rsid w:val="00910ABA"/>
    <w:rsid w:val="009142FC"/>
    <w:rsid w:val="00914F60"/>
    <w:rsid w:val="00914F67"/>
    <w:rsid w:val="0091630A"/>
    <w:rsid w:val="009205E9"/>
    <w:rsid w:val="00921784"/>
    <w:rsid w:val="00921E59"/>
    <w:rsid w:val="00932F04"/>
    <w:rsid w:val="00936147"/>
    <w:rsid w:val="00941C60"/>
    <w:rsid w:val="009477C0"/>
    <w:rsid w:val="00950ECC"/>
    <w:rsid w:val="00951805"/>
    <w:rsid w:val="00952576"/>
    <w:rsid w:val="00954050"/>
    <w:rsid w:val="00955332"/>
    <w:rsid w:val="00957BED"/>
    <w:rsid w:val="009604DD"/>
    <w:rsid w:val="0096372C"/>
    <w:rsid w:val="00966D39"/>
    <w:rsid w:val="00974B4D"/>
    <w:rsid w:val="00977A79"/>
    <w:rsid w:val="009802EE"/>
    <w:rsid w:val="00981734"/>
    <w:rsid w:val="00985049"/>
    <w:rsid w:val="0098762A"/>
    <w:rsid w:val="00987DF0"/>
    <w:rsid w:val="00987EE2"/>
    <w:rsid w:val="009923CE"/>
    <w:rsid w:val="0099295C"/>
    <w:rsid w:val="00992D44"/>
    <w:rsid w:val="00993D8A"/>
    <w:rsid w:val="00994092"/>
    <w:rsid w:val="0099542B"/>
    <w:rsid w:val="00997D25"/>
    <w:rsid w:val="00997E1A"/>
    <w:rsid w:val="009A1258"/>
    <w:rsid w:val="009A1DE6"/>
    <w:rsid w:val="009A282E"/>
    <w:rsid w:val="009A510A"/>
    <w:rsid w:val="009B0379"/>
    <w:rsid w:val="009B046C"/>
    <w:rsid w:val="009B479D"/>
    <w:rsid w:val="009B4975"/>
    <w:rsid w:val="009B6265"/>
    <w:rsid w:val="009B739C"/>
    <w:rsid w:val="009B7C4F"/>
    <w:rsid w:val="009C19C1"/>
    <w:rsid w:val="009C3102"/>
    <w:rsid w:val="009C39CB"/>
    <w:rsid w:val="009C41E3"/>
    <w:rsid w:val="009C4D8E"/>
    <w:rsid w:val="009C7DC4"/>
    <w:rsid w:val="009D0B83"/>
    <w:rsid w:val="009D71D2"/>
    <w:rsid w:val="009D778A"/>
    <w:rsid w:val="009E284A"/>
    <w:rsid w:val="009E2C68"/>
    <w:rsid w:val="009E5348"/>
    <w:rsid w:val="009E56FE"/>
    <w:rsid w:val="009E7EEF"/>
    <w:rsid w:val="009F0CC0"/>
    <w:rsid w:val="009F4056"/>
    <w:rsid w:val="009F474C"/>
    <w:rsid w:val="009F4B98"/>
    <w:rsid w:val="009F6065"/>
    <w:rsid w:val="009F7EBC"/>
    <w:rsid w:val="00A00C6A"/>
    <w:rsid w:val="00A0371B"/>
    <w:rsid w:val="00A0468B"/>
    <w:rsid w:val="00A05A0D"/>
    <w:rsid w:val="00A06152"/>
    <w:rsid w:val="00A11805"/>
    <w:rsid w:val="00A15D7C"/>
    <w:rsid w:val="00A17D48"/>
    <w:rsid w:val="00A20CA3"/>
    <w:rsid w:val="00A2216F"/>
    <w:rsid w:val="00A239DF"/>
    <w:rsid w:val="00A23ACF"/>
    <w:rsid w:val="00A27F93"/>
    <w:rsid w:val="00A3054C"/>
    <w:rsid w:val="00A310A4"/>
    <w:rsid w:val="00A31DFB"/>
    <w:rsid w:val="00A3235D"/>
    <w:rsid w:val="00A35F51"/>
    <w:rsid w:val="00A367BB"/>
    <w:rsid w:val="00A36D16"/>
    <w:rsid w:val="00A36E67"/>
    <w:rsid w:val="00A376BF"/>
    <w:rsid w:val="00A37C9A"/>
    <w:rsid w:val="00A4040B"/>
    <w:rsid w:val="00A40DA4"/>
    <w:rsid w:val="00A4267B"/>
    <w:rsid w:val="00A42A20"/>
    <w:rsid w:val="00A44504"/>
    <w:rsid w:val="00A47935"/>
    <w:rsid w:val="00A51FBD"/>
    <w:rsid w:val="00A53357"/>
    <w:rsid w:val="00A60DA3"/>
    <w:rsid w:val="00A6193F"/>
    <w:rsid w:val="00A642F0"/>
    <w:rsid w:val="00A648CD"/>
    <w:rsid w:val="00A65080"/>
    <w:rsid w:val="00A65978"/>
    <w:rsid w:val="00A67EA1"/>
    <w:rsid w:val="00A70010"/>
    <w:rsid w:val="00A70A09"/>
    <w:rsid w:val="00A726A4"/>
    <w:rsid w:val="00A735DD"/>
    <w:rsid w:val="00A7787C"/>
    <w:rsid w:val="00A80310"/>
    <w:rsid w:val="00A85700"/>
    <w:rsid w:val="00A85A75"/>
    <w:rsid w:val="00A87924"/>
    <w:rsid w:val="00A915D5"/>
    <w:rsid w:val="00A91C72"/>
    <w:rsid w:val="00A95146"/>
    <w:rsid w:val="00A967F3"/>
    <w:rsid w:val="00A97CD5"/>
    <w:rsid w:val="00AA19E6"/>
    <w:rsid w:val="00AA4E2A"/>
    <w:rsid w:val="00AB0327"/>
    <w:rsid w:val="00AB3961"/>
    <w:rsid w:val="00AB47D2"/>
    <w:rsid w:val="00AB5823"/>
    <w:rsid w:val="00AC5A2D"/>
    <w:rsid w:val="00AC7083"/>
    <w:rsid w:val="00AD0E3D"/>
    <w:rsid w:val="00AD7568"/>
    <w:rsid w:val="00AF083A"/>
    <w:rsid w:val="00AF46D1"/>
    <w:rsid w:val="00AF5D65"/>
    <w:rsid w:val="00AF699F"/>
    <w:rsid w:val="00AF745C"/>
    <w:rsid w:val="00B012C5"/>
    <w:rsid w:val="00B013FD"/>
    <w:rsid w:val="00B01748"/>
    <w:rsid w:val="00B06721"/>
    <w:rsid w:val="00B06FE5"/>
    <w:rsid w:val="00B0769A"/>
    <w:rsid w:val="00B137C0"/>
    <w:rsid w:val="00B138F1"/>
    <w:rsid w:val="00B17CFA"/>
    <w:rsid w:val="00B20E8D"/>
    <w:rsid w:val="00B21B88"/>
    <w:rsid w:val="00B2385F"/>
    <w:rsid w:val="00B2490A"/>
    <w:rsid w:val="00B26B9F"/>
    <w:rsid w:val="00B272EB"/>
    <w:rsid w:val="00B330BC"/>
    <w:rsid w:val="00B35C2A"/>
    <w:rsid w:val="00B378A0"/>
    <w:rsid w:val="00B4061C"/>
    <w:rsid w:val="00B41134"/>
    <w:rsid w:val="00B42430"/>
    <w:rsid w:val="00B424DA"/>
    <w:rsid w:val="00B431B3"/>
    <w:rsid w:val="00B46118"/>
    <w:rsid w:val="00B46329"/>
    <w:rsid w:val="00B46DCD"/>
    <w:rsid w:val="00B50C48"/>
    <w:rsid w:val="00B5205A"/>
    <w:rsid w:val="00B55C46"/>
    <w:rsid w:val="00B638ED"/>
    <w:rsid w:val="00B65B17"/>
    <w:rsid w:val="00B7349D"/>
    <w:rsid w:val="00B73E17"/>
    <w:rsid w:val="00B754BE"/>
    <w:rsid w:val="00B759BB"/>
    <w:rsid w:val="00B80E00"/>
    <w:rsid w:val="00B90AC6"/>
    <w:rsid w:val="00B916E2"/>
    <w:rsid w:val="00B93F72"/>
    <w:rsid w:val="00B96124"/>
    <w:rsid w:val="00B9669C"/>
    <w:rsid w:val="00BA043F"/>
    <w:rsid w:val="00BA06BF"/>
    <w:rsid w:val="00BA2507"/>
    <w:rsid w:val="00BA3832"/>
    <w:rsid w:val="00BA50FD"/>
    <w:rsid w:val="00BA5B15"/>
    <w:rsid w:val="00BA7B23"/>
    <w:rsid w:val="00BB27A5"/>
    <w:rsid w:val="00BB3F77"/>
    <w:rsid w:val="00BC1172"/>
    <w:rsid w:val="00BC3AD9"/>
    <w:rsid w:val="00BC4ED4"/>
    <w:rsid w:val="00BD577D"/>
    <w:rsid w:val="00BD6E5F"/>
    <w:rsid w:val="00BD77FC"/>
    <w:rsid w:val="00BE0617"/>
    <w:rsid w:val="00BE322E"/>
    <w:rsid w:val="00BE6D4E"/>
    <w:rsid w:val="00BF28D4"/>
    <w:rsid w:val="00BF34BC"/>
    <w:rsid w:val="00BF3B03"/>
    <w:rsid w:val="00BF61BB"/>
    <w:rsid w:val="00BF6A3C"/>
    <w:rsid w:val="00C00BD2"/>
    <w:rsid w:val="00C034BD"/>
    <w:rsid w:val="00C04563"/>
    <w:rsid w:val="00C0701A"/>
    <w:rsid w:val="00C10CCF"/>
    <w:rsid w:val="00C147DF"/>
    <w:rsid w:val="00C1622D"/>
    <w:rsid w:val="00C17A85"/>
    <w:rsid w:val="00C227BA"/>
    <w:rsid w:val="00C26F60"/>
    <w:rsid w:val="00C2785E"/>
    <w:rsid w:val="00C31343"/>
    <w:rsid w:val="00C326B5"/>
    <w:rsid w:val="00C348B6"/>
    <w:rsid w:val="00C35464"/>
    <w:rsid w:val="00C35482"/>
    <w:rsid w:val="00C368B5"/>
    <w:rsid w:val="00C40C00"/>
    <w:rsid w:val="00C41175"/>
    <w:rsid w:val="00C4129B"/>
    <w:rsid w:val="00C4601B"/>
    <w:rsid w:val="00C46480"/>
    <w:rsid w:val="00C505AA"/>
    <w:rsid w:val="00C53E36"/>
    <w:rsid w:val="00C554F9"/>
    <w:rsid w:val="00C5715C"/>
    <w:rsid w:val="00C60441"/>
    <w:rsid w:val="00C6451D"/>
    <w:rsid w:val="00C66C5D"/>
    <w:rsid w:val="00C678D6"/>
    <w:rsid w:val="00C70543"/>
    <w:rsid w:val="00C70567"/>
    <w:rsid w:val="00C725F7"/>
    <w:rsid w:val="00C72D06"/>
    <w:rsid w:val="00C7501B"/>
    <w:rsid w:val="00C75A9E"/>
    <w:rsid w:val="00C75B4B"/>
    <w:rsid w:val="00C772CF"/>
    <w:rsid w:val="00C772F2"/>
    <w:rsid w:val="00C7786B"/>
    <w:rsid w:val="00C81448"/>
    <w:rsid w:val="00C824DC"/>
    <w:rsid w:val="00C8462E"/>
    <w:rsid w:val="00C942F8"/>
    <w:rsid w:val="00C94692"/>
    <w:rsid w:val="00C94C78"/>
    <w:rsid w:val="00C976D5"/>
    <w:rsid w:val="00C9781C"/>
    <w:rsid w:val="00CA0412"/>
    <w:rsid w:val="00CA16AB"/>
    <w:rsid w:val="00CA1BE3"/>
    <w:rsid w:val="00CA7CAD"/>
    <w:rsid w:val="00CB08BF"/>
    <w:rsid w:val="00CB1C27"/>
    <w:rsid w:val="00CB2F9D"/>
    <w:rsid w:val="00CB4F1F"/>
    <w:rsid w:val="00CC0443"/>
    <w:rsid w:val="00CC0CC4"/>
    <w:rsid w:val="00CC187D"/>
    <w:rsid w:val="00CC2A6D"/>
    <w:rsid w:val="00CC5066"/>
    <w:rsid w:val="00CC55E7"/>
    <w:rsid w:val="00CD31FE"/>
    <w:rsid w:val="00CD39A2"/>
    <w:rsid w:val="00CD4C04"/>
    <w:rsid w:val="00CD7C77"/>
    <w:rsid w:val="00CE12CA"/>
    <w:rsid w:val="00CE5FAF"/>
    <w:rsid w:val="00CE739E"/>
    <w:rsid w:val="00CE7EBB"/>
    <w:rsid w:val="00CF2946"/>
    <w:rsid w:val="00CF2B3D"/>
    <w:rsid w:val="00CF3525"/>
    <w:rsid w:val="00CF5BF1"/>
    <w:rsid w:val="00CF6418"/>
    <w:rsid w:val="00CF7416"/>
    <w:rsid w:val="00D04839"/>
    <w:rsid w:val="00D048C2"/>
    <w:rsid w:val="00D06578"/>
    <w:rsid w:val="00D13027"/>
    <w:rsid w:val="00D168E8"/>
    <w:rsid w:val="00D16A2D"/>
    <w:rsid w:val="00D2286E"/>
    <w:rsid w:val="00D246A7"/>
    <w:rsid w:val="00D34BB2"/>
    <w:rsid w:val="00D4002E"/>
    <w:rsid w:val="00D43C36"/>
    <w:rsid w:val="00D44D29"/>
    <w:rsid w:val="00D45970"/>
    <w:rsid w:val="00D511F4"/>
    <w:rsid w:val="00D51E9E"/>
    <w:rsid w:val="00D52069"/>
    <w:rsid w:val="00D5223A"/>
    <w:rsid w:val="00D52A26"/>
    <w:rsid w:val="00D57991"/>
    <w:rsid w:val="00D60007"/>
    <w:rsid w:val="00D60EBA"/>
    <w:rsid w:val="00D64D00"/>
    <w:rsid w:val="00D67325"/>
    <w:rsid w:val="00D75928"/>
    <w:rsid w:val="00D760B9"/>
    <w:rsid w:val="00D760C9"/>
    <w:rsid w:val="00D80060"/>
    <w:rsid w:val="00D804B0"/>
    <w:rsid w:val="00D84B36"/>
    <w:rsid w:val="00D86BE7"/>
    <w:rsid w:val="00D913AA"/>
    <w:rsid w:val="00D9304A"/>
    <w:rsid w:val="00D9329B"/>
    <w:rsid w:val="00D935E6"/>
    <w:rsid w:val="00D966E0"/>
    <w:rsid w:val="00D96FA9"/>
    <w:rsid w:val="00DA168A"/>
    <w:rsid w:val="00DA2EB4"/>
    <w:rsid w:val="00DA4126"/>
    <w:rsid w:val="00DA4EBC"/>
    <w:rsid w:val="00DA5CE9"/>
    <w:rsid w:val="00DB1279"/>
    <w:rsid w:val="00DB16E9"/>
    <w:rsid w:val="00DB1ED8"/>
    <w:rsid w:val="00DB2F39"/>
    <w:rsid w:val="00DC062C"/>
    <w:rsid w:val="00DC1FEE"/>
    <w:rsid w:val="00DC6463"/>
    <w:rsid w:val="00DD15BC"/>
    <w:rsid w:val="00DD2FA4"/>
    <w:rsid w:val="00DD5693"/>
    <w:rsid w:val="00DE1C23"/>
    <w:rsid w:val="00DE1E59"/>
    <w:rsid w:val="00DE5259"/>
    <w:rsid w:val="00DE7916"/>
    <w:rsid w:val="00DF02D9"/>
    <w:rsid w:val="00DF0323"/>
    <w:rsid w:val="00E01B2D"/>
    <w:rsid w:val="00E11D18"/>
    <w:rsid w:val="00E1337F"/>
    <w:rsid w:val="00E13FB8"/>
    <w:rsid w:val="00E164E5"/>
    <w:rsid w:val="00E1791C"/>
    <w:rsid w:val="00E21534"/>
    <w:rsid w:val="00E23AAE"/>
    <w:rsid w:val="00E24570"/>
    <w:rsid w:val="00E24D6F"/>
    <w:rsid w:val="00E30ED6"/>
    <w:rsid w:val="00E324F4"/>
    <w:rsid w:val="00E33598"/>
    <w:rsid w:val="00E3730B"/>
    <w:rsid w:val="00E434AE"/>
    <w:rsid w:val="00E45A55"/>
    <w:rsid w:val="00E45E36"/>
    <w:rsid w:val="00E5121D"/>
    <w:rsid w:val="00E5202A"/>
    <w:rsid w:val="00E527AA"/>
    <w:rsid w:val="00E53321"/>
    <w:rsid w:val="00E555AD"/>
    <w:rsid w:val="00E55AA4"/>
    <w:rsid w:val="00E56E1D"/>
    <w:rsid w:val="00E61643"/>
    <w:rsid w:val="00E63643"/>
    <w:rsid w:val="00E645A7"/>
    <w:rsid w:val="00E64ADF"/>
    <w:rsid w:val="00E65CA9"/>
    <w:rsid w:val="00E66B52"/>
    <w:rsid w:val="00E67EE2"/>
    <w:rsid w:val="00E67FCA"/>
    <w:rsid w:val="00E70165"/>
    <w:rsid w:val="00E712C4"/>
    <w:rsid w:val="00E7252C"/>
    <w:rsid w:val="00E73A7D"/>
    <w:rsid w:val="00E75A73"/>
    <w:rsid w:val="00E76937"/>
    <w:rsid w:val="00E76B1E"/>
    <w:rsid w:val="00E76F50"/>
    <w:rsid w:val="00E90BB3"/>
    <w:rsid w:val="00E90F68"/>
    <w:rsid w:val="00E94414"/>
    <w:rsid w:val="00E95BCC"/>
    <w:rsid w:val="00E96897"/>
    <w:rsid w:val="00EA0B8A"/>
    <w:rsid w:val="00EA4989"/>
    <w:rsid w:val="00EA68F3"/>
    <w:rsid w:val="00EB23AC"/>
    <w:rsid w:val="00EB5A3D"/>
    <w:rsid w:val="00EC08F5"/>
    <w:rsid w:val="00EC28D2"/>
    <w:rsid w:val="00EC2D5E"/>
    <w:rsid w:val="00EC4EC2"/>
    <w:rsid w:val="00EC7695"/>
    <w:rsid w:val="00ED05DE"/>
    <w:rsid w:val="00ED2348"/>
    <w:rsid w:val="00ED30C9"/>
    <w:rsid w:val="00ED741C"/>
    <w:rsid w:val="00EE0EB4"/>
    <w:rsid w:val="00EE1E98"/>
    <w:rsid w:val="00EE75C2"/>
    <w:rsid w:val="00EE75D8"/>
    <w:rsid w:val="00EF0C71"/>
    <w:rsid w:val="00EF6748"/>
    <w:rsid w:val="00EF6BB4"/>
    <w:rsid w:val="00F00162"/>
    <w:rsid w:val="00F0529D"/>
    <w:rsid w:val="00F05CBD"/>
    <w:rsid w:val="00F0722C"/>
    <w:rsid w:val="00F0724F"/>
    <w:rsid w:val="00F13B0A"/>
    <w:rsid w:val="00F16ADF"/>
    <w:rsid w:val="00F228FB"/>
    <w:rsid w:val="00F26481"/>
    <w:rsid w:val="00F27C3D"/>
    <w:rsid w:val="00F3092C"/>
    <w:rsid w:val="00F35411"/>
    <w:rsid w:val="00F35481"/>
    <w:rsid w:val="00F36C0E"/>
    <w:rsid w:val="00F44D1B"/>
    <w:rsid w:val="00F462E8"/>
    <w:rsid w:val="00F61750"/>
    <w:rsid w:val="00F618B4"/>
    <w:rsid w:val="00F6220B"/>
    <w:rsid w:val="00F633E8"/>
    <w:rsid w:val="00F67B32"/>
    <w:rsid w:val="00F70EF3"/>
    <w:rsid w:val="00F71236"/>
    <w:rsid w:val="00F74960"/>
    <w:rsid w:val="00F76A74"/>
    <w:rsid w:val="00F82E00"/>
    <w:rsid w:val="00F840C1"/>
    <w:rsid w:val="00F86490"/>
    <w:rsid w:val="00F86D0B"/>
    <w:rsid w:val="00F874B2"/>
    <w:rsid w:val="00F906EC"/>
    <w:rsid w:val="00F92C27"/>
    <w:rsid w:val="00F95DB4"/>
    <w:rsid w:val="00F95F02"/>
    <w:rsid w:val="00F961A7"/>
    <w:rsid w:val="00F961E6"/>
    <w:rsid w:val="00F966D8"/>
    <w:rsid w:val="00F97410"/>
    <w:rsid w:val="00FA068A"/>
    <w:rsid w:val="00FA38A8"/>
    <w:rsid w:val="00FB088C"/>
    <w:rsid w:val="00FB0B0B"/>
    <w:rsid w:val="00FB10A6"/>
    <w:rsid w:val="00FB1EDB"/>
    <w:rsid w:val="00FB2002"/>
    <w:rsid w:val="00FB3324"/>
    <w:rsid w:val="00FB7A4F"/>
    <w:rsid w:val="00FC382E"/>
    <w:rsid w:val="00FD266D"/>
    <w:rsid w:val="00FD6584"/>
    <w:rsid w:val="00FD7CBC"/>
    <w:rsid w:val="00FE67A4"/>
    <w:rsid w:val="00FE67D2"/>
    <w:rsid w:val="00FF061D"/>
    <w:rsid w:val="00FF1734"/>
    <w:rsid w:val="00FF6DC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D533B"/>
  <w15:chartTrackingRefBased/>
  <w15:docId w15:val="{0D415864-9EB8-4EE3-9313-F68F6A02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2F26"/>
    <w:pPr>
      <w:widowControl w:val="0"/>
      <w:autoSpaceDE w:val="0"/>
      <w:autoSpaceDN w:val="0"/>
      <w:spacing w:before="57" w:after="0" w:line="240" w:lineRule="auto"/>
      <w:ind w:left="976" w:hanging="361"/>
      <w:outlineLvl w:val="0"/>
    </w:pPr>
    <w:rPr>
      <w:rFonts w:ascii="Times New Roman" w:eastAsia="Times New Roman" w:hAnsi="Times New Roman" w:cs="Times New Roman"/>
      <w:b/>
      <w:bCs/>
      <w:kern w:val="0"/>
      <w:sz w:val="32"/>
      <w:szCs w:val="32"/>
      <w:lang w:val="en-US"/>
      <w14:ligatures w14:val="none"/>
    </w:rPr>
  </w:style>
  <w:style w:type="paragraph" w:styleId="Heading2">
    <w:name w:val="heading 2"/>
    <w:basedOn w:val="Normal"/>
    <w:link w:val="Heading2Char"/>
    <w:uiPriority w:val="9"/>
    <w:unhideWhenUsed/>
    <w:qFormat/>
    <w:rsid w:val="00502F26"/>
    <w:pPr>
      <w:widowControl w:val="0"/>
      <w:autoSpaceDE w:val="0"/>
      <w:autoSpaceDN w:val="0"/>
      <w:spacing w:after="0" w:line="240" w:lineRule="auto"/>
      <w:ind w:left="755" w:right="638"/>
      <w:jc w:val="center"/>
      <w:outlineLvl w:val="1"/>
    </w:pPr>
    <w:rPr>
      <w:rFonts w:ascii="Times New Roman" w:eastAsia="Times New Roman" w:hAnsi="Times New Roman" w:cs="Times New Roman"/>
      <w:b/>
      <w:bCs/>
      <w:kern w:val="0"/>
      <w:sz w:val="28"/>
      <w:szCs w:val="28"/>
      <w:lang w:val="en-US"/>
      <w14:ligatures w14:val="none"/>
    </w:rPr>
  </w:style>
  <w:style w:type="paragraph" w:styleId="Heading3">
    <w:name w:val="heading 3"/>
    <w:basedOn w:val="Normal"/>
    <w:link w:val="Heading3Char"/>
    <w:uiPriority w:val="9"/>
    <w:unhideWhenUsed/>
    <w:qFormat/>
    <w:rsid w:val="00502F26"/>
    <w:pPr>
      <w:widowControl w:val="0"/>
      <w:autoSpaceDE w:val="0"/>
      <w:autoSpaceDN w:val="0"/>
      <w:spacing w:after="0" w:line="240" w:lineRule="auto"/>
      <w:ind w:left="1336" w:hanging="721"/>
      <w:outlineLvl w:val="2"/>
    </w:pPr>
    <w:rPr>
      <w:rFonts w:ascii="Times New Roman" w:eastAsia="Times New Roman" w:hAnsi="Times New Roman" w:cs="Times New Roman"/>
      <w:b/>
      <w:bCs/>
      <w:kern w:val="0"/>
      <w:sz w:val="24"/>
      <w:szCs w:val="24"/>
      <w:lang w:val="en-US"/>
      <w14:ligatures w14:val="none"/>
    </w:rPr>
  </w:style>
  <w:style w:type="paragraph" w:styleId="Heading4">
    <w:name w:val="heading 4"/>
    <w:basedOn w:val="Normal"/>
    <w:next w:val="Normal"/>
    <w:link w:val="Heading4Char"/>
    <w:uiPriority w:val="9"/>
    <w:unhideWhenUsed/>
    <w:qFormat/>
    <w:rsid w:val="00502F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26"/>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502F26"/>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rsid w:val="00502F26"/>
    <w:rPr>
      <w:rFonts w:ascii="Times New Roman" w:eastAsia="Times New Roman" w:hAnsi="Times New Roman" w:cs="Times New Roman"/>
      <w:b/>
      <w:bCs/>
      <w:kern w:val="0"/>
      <w:sz w:val="24"/>
      <w:szCs w:val="24"/>
      <w:lang w:val="en-US"/>
      <w14:ligatures w14:val="none"/>
    </w:rPr>
  </w:style>
  <w:style w:type="table" w:customStyle="1" w:styleId="TableNormal1">
    <w:name w:val="Table Normal1"/>
    <w:uiPriority w:val="2"/>
    <w:semiHidden/>
    <w:unhideWhenUsed/>
    <w:qFormat/>
    <w:rsid w:val="00502F26"/>
    <w:pPr>
      <w:widowControl w:val="0"/>
      <w:autoSpaceDE w:val="0"/>
      <w:autoSpaceDN w:val="0"/>
      <w:spacing w:after="0" w:line="240" w:lineRule="auto"/>
    </w:pPr>
    <w:rPr>
      <w:rFonts w:eastAsia="Times New Roman" w:cs="Times New Roman"/>
      <w:kern w:val="0"/>
      <w:lang w:val="en-US"/>
      <w14:ligatures w14:val="none"/>
    </w:rPr>
    <w:tblPr>
      <w:tblInd w:w="0" w:type="dxa"/>
      <w:tblCellMar>
        <w:top w:w="0" w:type="dxa"/>
        <w:left w:w="0" w:type="dxa"/>
        <w:bottom w:w="0" w:type="dxa"/>
        <w:right w:w="0" w:type="dxa"/>
      </w:tblCellMar>
    </w:tblPr>
  </w:style>
  <w:style w:type="paragraph" w:styleId="TOC1">
    <w:name w:val="toc 1"/>
    <w:basedOn w:val="Normal"/>
    <w:uiPriority w:val="39"/>
    <w:qFormat/>
    <w:rsid w:val="00502F26"/>
    <w:pPr>
      <w:widowControl w:val="0"/>
      <w:autoSpaceDE w:val="0"/>
      <w:autoSpaceDN w:val="0"/>
      <w:spacing w:before="120" w:after="0" w:line="240" w:lineRule="auto"/>
      <w:ind w:left="695" w:hanging="440"/>
    </w:pPr>
    <w:rPr>
      <w:rFonts w:ascii="Times New Roman" w:eastAsia="Times New Roman" w:hAnsi="Times New Roman" w:cs="Times New Roman"/>
      <w:b/>
      <w:bCs/>
      <w:kern w:val="0"/>
      <w:lang w:val="en-US"/>
      <w14:ligatures w14:val="none"/>
    </w:rPr>
  </w:style>
  <w:style w:type="paragraph" w:styleId="TOC2">
    <w:name w:val="toc 2"/>
    <w:basedOn w:val="Normal"/>
    <w:uiPriority w:val="39"/>
    <w:qFormat/>
    <w:rsid w:val="00502F26"/>
    <w:pPr>
      <w:widowControl w:val="0"/>
      <w:autoSpaceDE w:val="0"/>
      <w:autoSpaceDN w:val="0"/>
      <w:spacing w:before="122" w:after="0" w:line="240" w:lineRule="auto"/>
      <w:ind w:left="1137" w:hanging="661"/>
    </w:pPr>
    <w:rPr>
      <w:rFonts w:ascii="Times New Roman" w:eastAsia="Times New Roman" w:hAnsi="Times New Roman" w:cs="Times New Roman"/>
      <w:b/>
      <w:bCs/>
      <w:kern w:val="0"/>
      <w:lang w:val="en-US"/>
      <w14:ligatures w14:val="none"/>
    </w:rPr>
  </w:style>
  <w:style w:type="paragraph" w:styleId="TOC3">
    <w:name w:val="toc 3"/>
    <w:basedOn w:val="Normal"/>
    <w:uiPriority w:val="39"/>
    <w:qFormat/>
    <w:rsid w:val="00502F26"/>
    <w:pPr>
      <w:widowControl w:val="0"/>
      <w:autoSpaceDE w:val="0"/>
      <w:autoSpaceDN w:val="0"/>
      <w:spacing w:before="121" w:after="0" w:line="240" w:lineRule="auto"/>
      <w:ind w:left="1576" w:hanging="882"/>
    </w:pPr>
    <w:rPr>
      <w:rFonts w:ascii="Times New Roman" w:eastAsia="Times New Roman" w:hAnsi="Times New Roman" w:cs="Times New Roman"/>
      <w:b/>
      <w:bCs/>
      <w:kern w:val="0"/>
      <w:lang w:val="en-US"/>
      <w14:ligatures w14:val="none"/>
    </w:rPr>
  </w:style>
  <w:style w:type="paragraph" w:styleId="BodyText">
    <w:name w:val="Body Text"/>
    <w:basedOn w:val="Normal"/>
    <w:link w:val="BodyTextChar"/>
    <w:uiPriority w:val="1"/>
    <w:qFormat/>
    <w:rsid w:val="00502F2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02F26"/>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502F26"/>
    <w:pPr>
      <w:widowControl w:val="0"/>
      <w:autoSpaceDE w:val="0"/>
      <w:autoSpaceDN w:val="0"/>
      <w:spacing w:after="0" w:line="240" w:lineRule="auto"/>
      <w:ind w:left="976" w:hanging="360"/>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02F26"/>
    <w:pPr>
      <w:widowControl w:val="0"/>
      <w:autoSpaceDE w:val="0"/>
      <w:autoSpaceDN w:val="0"/>
      <w:spacing w:before="116" w:after="0" w:line="240" w:lineRule="auto"/>
      <w:ind w:left="130"/>
      <w:jc w:val="center"/>
    </w:pPr>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502F26"/>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02F2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2550D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lang w:val="fr-MA" w:eastAsia="fr-MA"/>
    </w:rPr>
  </w:style>
  <w:style w:type="character" w:styleId="Hyperlink">
    <w:name w:val="Hyperlink"/>
    <w:basedOn w:val="DefaultParagraphFont"/>
    <w:uiPriority w:val="99"/>
    <w:unhideWhenUsed/>
    <w:rsid w:val="002550D2"/>
    <w:rPr>
      <w:color w:val="0563C1" w:themeColor="hyperlink"/>
      <w:u w:val="single"/>
    </w:rPr>
  </w:style>
  <w:style w:type="character" w:styleId="PlaceholderText">
    <w:name w:val="Placeholder Text"/>
    <w:basedOn w:val="DefaultParagraphFont"/>
    <w:uiPriority w:val="99"/>
    <w:semiHidden/>
    <w:rsid w:val="006270B2"/>
    <w:rPr>
      <w:color w:val="808080"/>
    </w:rPr>
  </w:style>
  <w:style w:type="paragraph" w:styleId="Header">
    <w:name w:val="header"/>
    <w:basedOn w:val="Normal"/>
    <w:link w:val="HeaderChar"/>
    <w:uiPriority w:val="99"/>
    <w:unhideWhenUsed/>
    <w:rsid w:val="00E64A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4ADF"/>
  </w:style>
  <w:style w:type="paragraph" w:styleId="Footer">
    <w:name w:val="footer"/>
    <w:basedOn w:val="Normal"/>
    <w:link w:val="FooterChar"/>
    <w:uiPriority w:val="99"/>
    <w:unhideWhenUsed/>
    <w:rsid w:val="00E64A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4ADF"/>
  </w:style>
  <w:style w:type="paragraph" w:styleId="TableofFigures">
    <w:name w:val="table of figures"/>
    <w:basedOn w:val="Normal"/>
    <w:next w:val="Normal"/>
    <w:uiPriority w:val="99"/>
    <w:unhideWhenUsed/>
    <w:rsid w:val="00957BED"/>
    <w:pPr>
      <w:spacing w:after="0"/>
    </w:pPr>
  </w:style>
  <w:style w:type="paragraph" w:styleId="Bibliography">
    <w:name w:val="Bibliography"/>
    <w:basedOn w:val="Normal"/>
    <w:next w:val="Normal"/>
    <w:uiPriority w:val="37"/>
    <w:unhideWhenUsed/>
    <w:rsid w:val="00466AEB"/>
  </w:style>
  <w:style w:type="character" w:customStyle="1" w:styleId="textlayer--absolute">
    <w:name w:val="textlayer--absolute"/>
    <w:basedOn w:val="DefaultParagraphFont"/>
    <w:rsid w:val="000D60BA"/>
  </w:style>
  <w:style w:type="character" w:styleId="Strong">
    <w:name w:val="Strong"/>
    <w:basedOn w:val="DefaultParagraphFont"/>
    <w:uiPriority w:val="22"/>
    <w:qFormat/>
    <w:rsid w:val="004360F4"/>
    <w:rPr>
      <w:b/>
      <w:bCs/>
    </w:rPr>
  </w:style>
  <w:style w:type="paragraph" w:customStyle="1" w:styleId="Default">
    <w:name w:val="Default"/>
    <w:rsid w:val="004360F4"/>
    <w:pPr>
      <w:autoSpaceDE w:val="0"/>
      <w:autoSpaceDN w:val="0"/>
      <w:adjustRightInd w:val="0"/>
      <w:spacing w:after="0" w:line="240" w:lineRule="auto"/>
    </w:pPr>
    <w:rPr>
      <w:rFonts w:ascii="Arial" w:hAnsi="Arial" w:cs="Arial"/>
      <w:color w:val="000000"/>
      <w:kern w:val="0"/>
      <w:sz w:val="24"/>
      <w:szCs w:val="24"/>
      <w:lang w:val="fr-FR"/>
      <w14:ligatures w14:val="none"/>
    </w:rPr>
  </w:style>
  <w:style w:type="character" w:styleId="Emphasis">
    <w:name w:val="Emphasis"/>
    <w:basedOn w:val="DefaultParagraphFont"/>
    <w:uiPriority w:val="20"/>
    <w:qFormat/>
    <w:rsid w:val="008F1C29"/>
    <w:rPr>
      <w:i/>
      <w:iCs/>
    </w:rPr>
  </w:style>
  <w:style w:type="paragraph" w:styleId="NormalWeb">
    <w:name w:val="Normal (Web)"/>
    <w:basedOn w:val="Normal"/>
    <w:uiPriority w:val="99"/>
    <w:unhideWhenUsed/>
    <w:rsid w:val="00C772F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29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52D8"/>
    <w:rPr>
      <w:color w:val="605E5C"/>
      <w:shd w:val="clear" w:color="auto" w:fill="E1DFDD"/>
    </w:rPr>
  </w:style>
  <w:style w:type="character" w:styleId="FollowedHyperlink">
    <w:name w:val="FollowedHyperlink"/>
    <w:basedOn w:val="DefaultParagraphFont"/>
    <w:uiPriority w:val="99"/>
    <w:semiHidden/>
    <w:unhideWhenUsed/>
    <w:rsid w:val="00EE75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216">
      <w:bodyDiv w:val="1"/>
      <w:marLeft w:val="0"/>
      <w:marRight w:val="0"/>
      <w:marTop w:val="0"/>
      <w:marBottom w:val="0"/>
      <w:divBdr>
        <w:top w:val="none" w:sz="0" w:space="0" w:color="auto"/>
        <w:left w:val="none" w:sz="0" w:space="0" w:color="auto"/>
        <w:bottom w:val="none" w:sz="0" w:space="0" w:color="auto"/>
        <w:right w:val="none" w:sz="0" w:space="0" w:color="auto"/>
      </w:divBdr>
    </w:div>
    <w:div w:id="19405600">
      <w:bodyDiv w:val="1"/>
      <w:marLeft w:val="0"/>
      <w:marRight w:val="0"/>
      <w:marTop w:val="0"/>
      <w:marBottom w:val="0"/>
      <w:divBdr>
        <w:top w:val="none" w:sz="0" w:space="0" w:color="auto"/>
        <w:left w:val="none" w:sz="0" w:space="0" w:color="auto"/>
        <w:bottom w:val="none" w:sz="0" w:space="0" w:color="auto"/>
        <w:right w:val="none" w:sz="0" w:space="0" w:color="auto"/>
      </w:divBdr>
    </w:div>
    <w:div w:id="24334900">
      <w:bodyDiv w:val="1"/>
      <w:marLeft w:val="0"/>
      <w:marRight w:val="0"/>
      <w:marTop w:val="0"/>
      <w:marBottom w:val="0"/>
      <w:divBdr>
        <w:top w:val="none" w:sz="0" w:space="0" w:color="auto"/>
        <w:left w:val="none" w:sz="0" w:space="0" w:color="auto"/>
        <w:bottom w:val="none" w:sz="0" w:space="0" w:color="auto"/>
        <w:right w:val="none" w:sz="0" w:space="0" w:color="auto"/>
      </w:divBdr>
    </w:div>
    <w:div w:id="38212560">
      <w:bodyDiv w:val="1"/>
      <w:marLeft w:val="0"/>
      <w:marRight w:val="0"/>
      <w:marTop w:val="0"/>
      <w:marBottom w:val="0"/>
      <w:divBdr>
        <w:top w:val="none" w:sz="0" w:space="0" w:color="auto"/>
        <w:left w:val="none" w:sz="0" w:space="0" w:color="auto"/>
        <w:bottom w:val="none" w:sz="0" w:space="0" w:color="auto"/>
        <w:right w:val="none" w:sz="0" w:space="0" w:color="auto"/>
      </w:divBdr>
    </w:div>
    <w:div w:id="43605243">
      <w:bodyDiv w:val="1"/>
      <w:marLeft w:val="0"/>
      <w:marRight w:val="0"/>
      <w:marTop w:val="0"/>
      <w:marBottom w:val="0"/>
      <w:divBdr>
        <w:top w:val="none" w:sz="0" w:space="0" w:color="auto"/>
        <w:left w:val="none" w:sz="0" w:space="0" w:color="auto"/>
        <w:bottom w:val="none" w:sz="0" w:space="0" w:color="auto"/>
        <w:right w:val="none" w:sz="0" w:space="0" w:color="auto"/>
      </w:divBdr>
    </w:div>
    <w:div w:id="57024737">
      <w:bodyDiv w:val="1"/>
      <w:marLeft w:val="0"/>
      <w:marRight w:val="0"/>
      <w:marTop w:val="0"/>
      <w:marBottom w:val="0"/>
      <w:divBdr>
        <w:top w:val="none" w:sz="0" w:space="0" w:color="auto"/>
        <w:left w:val="none" w:sz="0" w:space="0" w:color="auto"/>
        <w:bottom w:val="none" w:sz="0" w:space="0" w:color="auto"/>
        <w:right w:val="none" w:sz="0" w:space="0" w:color="auto"/>
      </w:divBdr>
    </w:div>
    <w:div w:id="57365770">
      <w:bodyDiv w:val="1"/>
      <w:marLeft w:val="0"/>
      <w:marRight w:val="0"/>
      <w:marTop w:val="0"/>
      <w:marBottom w:val="0"/>
      <w:divBdr>
        <w:top w:val="none" w:sz="0" w:space="0" w:color="auto"/>
        <w:left w:val="none" w:sz="0" w:space="0" w:color="auto"/>
        <w:bottom w:val="none" w:sz="0" w:space="0" w:color="auto"/>
        <w:right w:val="none" w:sz="0" w:space="0" w:color="auto"/>
      </w:divBdr>
    </w:div>
    <w:div w:id="63921851">
      <w:bodyDiv w:val="1"/>
      <w:marLeft w:val="0"/>
      <w:marRight w:val="0"/>
      <w:marTop w:val="0"/>
      <w:marBottom w:val="0"/>
      <w:divBdr>
        <w:top w:val="none" w:sz="0" w:space="0" w:color="auto"/>
        <w:left w:val="none" w:sz="0" w:space="0" w:color="auto"/>
        <w:bottom w:val="none" w:sz="0" w:space="0" w:color="auto"/>
        <w:right w:val="none" w:sz="0" w:space="0" w:color="auto"/>
      </w:divBdr>
    </w:div>
    <w:div w:id="73431143">
      <w:bodyDiv w:val="1"/>
      <w:marLeft w:val="0"/>
      <w:marRight w:val="0"/>
      <w:marTop w:val="0"/>
      <w:marBottom w:val="0"/>
      <w:divBdr>
        <w:top w:val="none" w:sz="0" w:space="0" w:color="auto"/>
        <w:left w:val="none" w:sz="0" w:space="0" w:color="auto"/>
        <w:bottom w:val="none" w:sz="0" w:space="0" w:color="auto"/>
        <w:right w:val="none" w:sz="0" w:space="0" w:color="auto"/>
      </w:divBdr>
    </w:div>
    <w:div w:id="88425832">
      <w:bodyDiv w:val="1"/>
      <w:marLeft w:val="0"/>
      <w:marRight w:val="0"/>
      <w:marTop w:val="0"/>
      <w:marBottom w:val="0"/>
      <w:divBdr>
        <w:top w:val="none" w:sz="0" w:space="0" w:color="auto"/>
        <w:left w:val="none" w:sz="0" w:space="0" w:color="auto"/>
        <w:bottom w:val="none" w:sz="0" w:space="0" w:color="auto"/>
        <w:right w:val="none" w:sz="0" w:space="0" w:color="auto"/>
      </w:divBdr>
    </w:div>
    <w:div w:id="89130994">
      <w:bodyDiv w:val="1"/>
      <w:marLeft w:val="0"/>
      <w:marRight w:val="0"/>
      <w:marTop w:val="0"/>
      <w:marBottom w:val="0"/>
      <w:divBdr>
        <w:top w:val="none" w:sz="0" w:space="0" w:color="auto"/>
        <w:left w:val="none" w:sz="0" w:space="0" w:color="auto"/>
        <w:bottom w:val="none" w:sz="0" w:space="0" w:color="auto"/>
        <w:right w:val="none" w:sz="0" w:space="0" w:color="auto"/>
      </w:divBdr>
    </w:div>
    <w:div w:id="107746884">
      <w:bodyDiv w:val="1"/>
      <w:marLeft w:val="0"/>
      <w:marRight w:val="0"/>
      <w:marTop w:val="0"/>
      <w:marBottom w:val="0"/>
      <w:divBdr>
        <w:top w:val="none" w:sz="0" w:space="0" w:color="auto"/>
        <w:left w:val="none" w:sz="0" w:space="0" w:color="auto"/>
        <w:bottom w:val="none" w:sz="0" w:space="0" w:color="auto"/>
        <w:right w:val="none" w:sz="0" w:space="0" w:color="auto"/>
      </w:divBdr>
    </w:div>
    <w:div w:id="110053536">
      <w:bodyDiv w:val="1"/>
      <w:marLeft w:val="0"/>
      <w:marRight w:val="0"/>
      <w:marTop w:val="0"/>
      <w:marBottom w:val="0"/>
      <w:divBdr>
        <w:top w:val="none" w:sz="0" w:space="0" w:color="auto"/>
        <w:left w:val="none" w:sz="0" w:space="0" w:color="auto"/>
        <w:bottom w:val="none" w:sz="0" w:space="0" w:color="auto"/>
        <w:right w:val="none" w:sz="0" w:space="0" w:color="auto"/>
      </w:divBdr>
    </w:div>
    <w:div w:id="11803467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39923341">
      <w:bodyDiv w:val="1"/>
      <w:marLeft w:val="0"/>
      <w:marRight w:val="0"/>
      <w:marTop w:val="0"/>
      <w:marBottom w:val="0"/>
      <w:divBdr>
        <w:top w:val="none" w:sz="0" w:space="0" w:color="auto"/>
        <w:left w:val="none" w:sz="0" w:space="0" w:color="auto"/>
        <w:bottom w:val="none" w:sz="0" w:space="0" w:color="auto"/>
        <w:right w:val="none" w:sz="0" w:space="0" w:color="auto"/>
      </w:divBdr>
    </w:div>
    <w:div w:id="147209112">
      <w:bodyDiv w:val="1"/>
      <w:marLeft w:val="0"/>
      <w:marRight w:val="0"/>
      <w:marTop w:val="0"/>
      <w:marBottom w:val="0"/>
      <w:divBdr>
        <w:top w:val="none" w:sz="0" w:space="0" w:color="auto"/>
        <w:left w:val="none" w:sz="0" w:space="0" w:color="auto"/>
        <w:bottom w:val="none" w:sz="0" w:space="0" w:color="auto"/>
        <w:right w:val="none" w:sz="0" w:space="0" w:color="auto"/>
      </w:divBdr>
    </w:div>
    <w:div w:id="166991901">
      <w:bodyDiv w:val="1"/>
      <w:marLeft w:val="0"/>
      <w:marRight w:val="0"/>
      <w:marTop w:val="0"/>
      <w:marBottom w:val="0"/>
      <w:divBdr>
        <w:top w:val="none" w:sz="0" w:space="0" w:color="auto"/>
        <w:left w:val="none" w:sz="0" w:space="0" w:color="auto"/>
        <w:bottom w:val="none" w:sz="0" w:space="0" w:color="auto"/>
        <w:right w:val="none" w:sz="0" w:space="0" w:color="auto"/>
      </w:divBdr>
    </w:div>
    <w:div w:id="173766174">
      <w:bodyDiv w:val="1"/>
      <w:marLeft w:val="0"/>
      <w:marRight w:val="0"/>
      <w:marTop w:val="0"/>
      <w:marBottom w:val="0"/>
      <w:divBdr>
        <w:top w:val="none" w:sz="0" w:space="0" w:color="auto"/>
        <w:left w:val="none" w:sz="0" w:space="0" w:color="auto"/>
        <w:bottom w:val="none" w:sz="0" w:space="0" w:color="auto"/>
        <w:right w:val="none" w:sz="0" w:space="0" w:color="auto"/>
      </w:divBdr>
    </w:div>
    <w:div w:id="192115670">
      <w:bodyDiv w:val="1"/>
      <w:marLeft w:val="0"/>
      <w:marRight w:val="0"/>
      <w:marTop w:val="0"/>
      <w:marBottom w:val="0"/>
      <w:divBdr>
        <w:top w:val="none" w:sz="0" w:space="0" w:color="auto"/>
        <w:left w:val="none" w:sz="0" w:space="0" w:color="auto"/>
        <w:bottom w:val="none" w:sz="0" w:space="0" w:color="auto"/>
        <w:right w:val="none" w:sz="0" w:space="0" w:color="auto"/>
      </w:divBdr>
    </w:div>
    <w:div w:id="217013455">
      <w:bodyDiv w:val="1"/>
      <w:marLeft w:val="0"/>
      <w:marRight w:val="0"/>
      <w:marTop w:val="0"/>
      <w:marBottom w:val="0"/>
      <w:divBdr>
        <w:top w:val="none" w:sz="0" w:space="0" w:color="auto"/>
        <w:left w:val="none" w:sz="0" w:space="0" w:color="auto"/>
        <w:bottom w:val="none" w:sz="0" w:space="0" w:color="auto"/>
        <w:right w:val="none" w:sz="0" w:space="0" w:color="auto"/>
      </w:divBdr>
    </w:div>
    <w:div w:id="221646718">
      <w:bodyDiv w:val="1"/>
      <w:marLeft w:val="0"/>
      <w:marRight w:val="0"/>
      <w:marTop w:val="0"/>
      <w:marBottom w:val="0"/>
      <w:divBdr>
        <w:top w:val="none" w:sz="0" w:space="0" w:color="auto"/>
        <w:left w:val="none" w:sz="0" w:space="0" w:color="auto"/>
        <w:bottom w:val="none" w:sz="0" w:space="0" w:color="auto"/>
        <w:right w:val="none" w:sz="0" w:space="0" w:color="auto"/>
      </w:divBdr>
    </w:div>
    <w:div w:id="225266774">
      <w:bodyDiv w:val="1"/>
      <w:marLeft w:val="0"/>
      <w:marRight w:val="0"/>
      <w:marTop w:val="0"/>
      <w:marBottom w:val="0"/>
      <w:divBdr>
        <w:top w:val="none" w:sz="0" w:space="0" w:color="auto"/>
        <w:left w:val="none" w:sz="0" w:space="0" w:color="auto"/>
        <w:bottom w:val="none" w:sz="0" w:space="0" w:color="auto"/>
        <w:right w:val="none" w:sz="0" w:space="0" w:color="auto"/>
      </w:divBdr>
    </w:div>
    <w:div w:id="232739649">
      <w:bodyDiv w:val="1"/>
      <w:marLeft w:val="0"/>
      <w:marRight w:val="0"/>
      <w:marTop w:val="0"/>
      <w:marBottom w:val="0"/>
      <w:divBdr>
        <w:top w:val="none" w:sz="0" w:space="0" w:color="auto"/>
        <w:left w:val="none" w:sz="0" w:space="0" w:color="auto"/>
        <w:bottom w:val="none" w:sz="0" w:space="0" w:color="auto"/>
        <w:right w:val="none" w:sz="0" w:space="0" w:color="auto"/>
      </w:divBdr>
    </w:div>
    <w:div w:id="233247861">
      <w:bodyDiv w:val="1"/>
      <w:marLeft w:val="0"/>
      <w:marRight w:val="0"/>
      <w:marTop w:val="0"/>
      <w:marBottom w:val="0"/>
      <w:divBdr>
        <w:top w:val="none" w:sz="0" w:space="0" w:color="auto"/>
        <w:left w:val="none" w:sz="0" w:space="0" w:color="auto"/>
        <w:bottom w:val="none" w:sz="0" w:space="0" w:color="auto"/>
        <w:right w:val="none" w:sz="0" w:space="0" w:color="auto"/>
      </w:divBdr>
    </w:div>
    <w:div w:id="233857067">
      <w:bodyDiv w:val="1"/>
      <w:marLeft w:val="0"/>
      <w:marRight w:val="0"/>
      <w:marTop w:val="0"/>
      <w:marBottom w:val="0"/>
      <w:divBdr>
        <w:top w:val="none" w:sz="0" w:space="0" w:color="auto"/>
        <w:left w:val="none" w:sz="0" w:space="0" w:color="auto"/>
        <w:bottom w:val="none" w:sz="0" w:space="0" w:color="auto"/>
        <w:right w:val="none" w:sz="0" w:space="0" w:color="auto"/>
      </w:divBdr>
    </w:div>
    <w:div w:id="250700430">
      <w:bodyDiv w:val="1"/>
      <w:marLeft w:val="0"/>
      <w:marRight w:val="0"/>
      <w:marTop w:val="0"/>
      <w:marBottom w:val="0"/>
      <w:divBdr>
        <w:top w:val="none" w:sz="0" w:space="0" w:color="auto"/>
        <w:left w:val="none" w:sz="0" w:space="0" w:color="auto"/>
        <w:bottom w:val="none" w:sz="0" w:space="0" w:color="auto"/>
        <w:right w:val="none" w:sz="0" w:space="0" w:color="auto"/>
      </w:divBdr>
    </w:div>
    <w:div w:id="258488229">
      <w:bodyDiv w:val="1"/>
      <w:marLeft w:val="0"/>
      <w:marRight w:val="0"/>
      <w:marTop w:val="0"/>
      <w:marBottom w:val="0"/>
      <w:divBdr>
        <w:top w:val="none" w:sz="0" w:space="0" w:color="auto"/>
        <w:left w:val="none" w:sz="0" w:space="0" w:color="auto"/>
        <w:bottom w:val="none" w:sz="0" w:space="0" w:color="auto"/>
        <w:right w:val="none" w:sz="0" w:space="0" w:color="auto"/>
      </w:divBdr>
    </w:div>
    <w:div w:id="263078609">
      <w:bodyDiv w:val="1"/>
      <w:marLeft w:val="0"/>
      <w:marRight w:val="0"/>
      <w:marTop w:val="0"/>
      <w:marBottom w:val="0"/>
      <w:divBdr>
        <w:top w:val="none" w:sz="0" w:space="0" w:color="auto"/>
        <w:left w:val="none" w:sz="0" w:space="0" w:color="auto"/>
        <w:bottom w:val="none" w:sz="0" w:space="0" w:color="auto"/>
        <w:right w:val="none" w:sz="0" w:space="0" w:color="auto"/>
      </w:divBdr>
    </w:div>
    <w:div w:id="276521267">
      <w:bodyDiv w:val="1"/>
      <w:marLeft w:val="0"/>
      <w:marRight w:val="0"/>
      <w:marTop w:val="0"/>
      <w:marBottom w:val="0"/>
      <w:divBdr>
        <w:top w:val="none" w:sz="0" w:space="0" w:color="auto"/>
        <w:left w:val="none" w:sz="0" w:space="0" w:color="auto"/>
        <w:bottom w:val="none" w:sz="0" w:space="0" w:color="auto"/>
        <w:right w:val="none" w:sz="0" w:space="0" w:color="auto"/>
      </w:divBdr>
    </w:div>
    <w:div w:id="282079621">
      <w:bodyDiv w:val="1"/>
      <w:marLeft w:val="0"/>
      <w:marRight w:val="0"/>
      <w:marTop w:val="0"/>
      <w:marBottom w:val="0"/>
      <w:divBdr>
        <w:top w:val="none" w:sz="0" w:space="0" w:color="auto"/>
        <w:left w:val="none" w:sz="0" w:space="0" w:color="auto"/>
        <w:bottom w:val="none" w:sz="0" w:space="0" w:color="auto"/>
        <w:right w:val="none" w:sz="0" w:space="0" w:color="auto"/>
      </w:divBdr>
    </w:div>
    <w:div w:id="310408676">
      <w:bodyDiv w:val="1"/>
      <w:marLeft w:val="0"/>
      <w:marRight w:val="0"/>
      <w:marTop w:val="0"/>
      <w:marBottom w:val="0"/>
      <w:divBdr>
        <w:top w:val="none" w:sz="0" w:space="0" w:color="auto"/>
        <w:left w:val="none" w:sz="0" w:space="0" w:color="auto"/>
        <w:bottom w:val="none" w:sz="0" w:space="0" w:color="auto"/>
        <w:right w:val="none" w:sz="0" w:space="0" w:color="auto"/>
      </w:divBdr>
    </w:div>
    <w:div w:id="332950365">
      <w:bodyDiv w:val="1"/>
      <w:marLeft w:val="0"/>
      <w:marRight w:val="0"/>
      <w:marTop w:val="0"/>
      <w:marBottom w:val="0"/>
      <w:divBdr>
        <w:top w:val="none" w:sz="0" w:space="0" w:color="auto"/>
        <w:left w:val="none" w:sz="0" w:space="0" w:color="auto"/>
        <w:bottom w:val="none" w:sz="0" w:space="0" w:color="auto"/>
        <w:right w:val="none" w:sz="0" w:space="0" w:color="auto"/>
      </w:divBdr>
    </w:div>
    <w:div w:id="340352199">
      <w:bodyDiv w:val="1"/>
      <w:marLeft w:val="0"/>
      <w:marRight w:val="0"/>
      <w:marTop w:val="0"/>
      <w:marBottom w:val="0"/>
      <w:divBdr>
        <w:top w:val="none" w:sz="0" w:space="0" w:color="auto"/>
        <w:left w:val="none" w:sz="0" w:space="0" w:color="auto"/>
        <w:bottom w:val="none" w:sz="0" w:space="0" w:color="auto"/>
        <w:right w:val="none" w:sz="0" w:space="0" w:color="auto"/>
      </w:divBdr>
    </w:div>
    <w:div w:id="352729811">
      <w:bodyDiv w:val="1"/>
      <w:marLeft w:val="0"/>
      <w:marRight w:val="0"/>
      <w:marTop w:val="0"/>
      <w:marBottom w:val="0"/>
      <w:divBdr>
        <w:top w:val="none" w:sz="0" w:space="0" w:color="auto"/>
        <w:left w:val="none" w:sz="0" w:space="0" w:color="auto"/>
        <w:bottom w:val="none" w:sz="0" w:space="0" w:color="auto"/>
        <w:right w:val="none" w:sz="0" w:space="0" w:color="auto"/>
      </w:divBdr>
    </w:div>
    <w:div w:id="355157685">
      <w:bodyDiv w:val="1"/>
      <w:marLeft w:val="0"/>
      <w:marRight w:val="0"/>
      <w:marTop w:val="0"/>
      <w:marBottom w:val="0"/>
      <w:divBdr>
        <w:top w:val="none" w:sz="0" w:space="0" w:color="auto"/>
        <w:left w:val="none" w:sz="0" w:space="0" w:color="auto"/>
        <w:bottom w:val="none" w:sz="0" w:space="0" w:color="auto"/>
        <w:right w:val="none" w:sz="0" w:space="0" w:color="auto"/>
      </w:divBdr>
    </w:div>
    <w:div w:id="355615416">
      <w:bodyDiv w:val="1"/>
      <w:marLeft w:val="0"/>
      <w:marRight w:val="0"/>
      <w:marTop w:val="0"/>
      <w:marBottom w:val="0"/>
      <w:divBdr>
        <w:top w:val="none" w:sz="0" w:space="0" w:color="auto"/>
        <w:left w:val="none" w:sz="0" w:space="0" w:color="auto"/>
        <w:bottom w:val="none" w:sz="0" w:space="0" w:color="auto"/>
        <w:right w:val="none" w:sz="0" w:space="0" w:color="auto"/>
      </w:divBdr>
    </w:div>
    <w:div w:id="363485720">
      <w:bodyDiv w:val="1"/>
      <w:marLeft w:val="0"/>
      <w:marRight w:val="0"/>
      <w:marTop w:val="0"/>
      <w:marBottom w:val="0"/>
      <w:divBdr>
        <w:top w:val="none" w:sz="0" w:space="0" w:color="auto"/>
        <w:left w:val="none" w:sz="0" w:space="0" w:color="auto"/>
        <w:bottom w:val="none" w:sz="0" w:space="0" w:color="auto"/>
        <w:right w:val="none" w:sz="0" w:space="0" w:color="auto"/>
      </w:divBdr>
    </w:div>
    <w:div w:id="368532383">
      <w:bodyDiv w:val="1"/>
      <w:marLeft w:val="0"/>
      <w:marRight w:val="0"/>
      <w:marTop w:val="0"/>
      <w:marBottom w:val="0"/>
      <w:divBdr>
        <w:top w:val="none" w:sz="0" w:space="0" w:color="auto"/>
        <w:left w:val="none" w:sz="0" w:space="0" w:color="auto"/>
        <w:bottom w:val="none" w:sz="0" w:space="0" w:color="auto"/>
        <w:right w:val="none" w:sz="0" w:space="0" w:color="auto"/>
      </w:divBdr>
    </w:div>
    <w:div w:id="393938756">
      <w:bodyDiv w:val="1"/>
      <w:marLeft w:val="0"/>
      <w:marRight w:val="0"/>
      <w:marTop w:val="0"/>
      <w:marBottom w:val="0"/>
      <w:divBdr>
        <w:top w:val="none" w:sz="0" w:space="0" w:color="auto"/>
        <w:left w:val="none" w:sz="0" w:space="0" w:color="auto"/>
        <w:bottom w:val="none" w:sz="0" w:space="0" w:color="auto"/>
        <w:right w:val="none" w:sz="0" w:space="0" w:color="auto"/>
      </w:divBdr>
    </w:div>
    <w:div w:id="407962318">
      <w:bodyDiv w:val="1"/>
      <w:marLeft w:val="0"/>
      <w:marRight w:val="0"/>
      <w:marTop w:val="0"/>
      <w:marBottom w:val="0"/>
      <w:divBdr>
        <w:top w:val="none" w:sz="0" w:space="0" w:color="auto"/>
        <w:left w:val="none" w:sz="0" w:space="0" w:color="auto"/>
        <w:bottom w:val="none" w:sz="0" w:space="0" w:color="auto"/>
        <w:right w:val="none" w:sz="0" w:space="0" w:color="auto"/>
      </w:divBdr>
    </w:div>
    <w:div w:id="411238769">
      <w:bodyDiv w:val="1"/>
      <w:marLeft w:val="0"/>
      <w:marRight w:val="0"/>
      <w:marTop w:val="0"/>
      <w:marBottom w:val="0"/>
      <w:divBdr>
        <w:top w:val="none" w:sz="0" w:space="0" w:color="auto"/>
        <w:left w:val="none" w:sz="0" w:space="0" w:color="auto"/>
        <w:bottom w:val="none" w:sz="0" w:space="0" w:color="auto"/>
        <w:right w:val="none" w:sz="0" w:space="0" w:color="auto"/>
      </w:divBdr>
    </w:div>
    <w:div w:id="440611607">
      <w:bodyDiv w:val="1"/>
      <w:marLeft w:val="0"/>
      <w:marRight w:val="0"/>
      <w:marTop w:val="0"/>
      <w:marBottom w:val="0"/>
      <w:divBdr>
        <w:top w:val="none" w:sz="0" w:space="0" w:color="auto"/>
        <w:left w:val="none" w:sz="0" w:space="0" w:color="auto"/>
        <w:bottom w:val="none" w:sz="0" w:space="0" w:color="auto"/>
        <w:right w:val="none" w:sz="0" w:space="0" w:color="auto"/>
      </w:divBdr>
    </w:div>
    <w:div w:id="450395111">
      <w:bodyDiv w:val="1"/>
      <w:marLeft w:val="0"/>
      <w:marRight w:val="0"/>
      <w:marTop w:val="0"/>
      <w:marBottom w:val="0"/>
      <w:divBdr>
        <w:top w:val="none" w:sz="0" w:space="0" w:color="auto"/>
        <w:left w:val="none" w:sz="0" w:space="0" w:color="auto"/>
        <w:bottom w:val="none" w:sz="0" w:space="0" w:color="auto"/>
        <w:right w:val="none" w:sz="0" w:space="0" w:color="auto"/>
      </w:divBdr>
    </w:div>
    <w:div w:id="454908627">
      <w:bodyDiv w:val="1"/>
      <w:marLeft w:val="0"/>
      <w:marRight w:val="0"/>
      <w:marTop w:val="0"/>
      <w:marBottom w:val="0"/>
      <w:divBdr>
        <w:top w:val="none" w:sz="0" w:space="0" w:color="auto"/>
        <w:left w:val="none" w:sz="0" w:space="0" w:color="auto"/>
        <w:bottom w:val="none" w:sz="0" w:space="0" w:color="auto"/>
        <w:right w:val="none" w:sz="0" w:space="0" w:color="auto"/>
      </w:divBdr>
    </w:div>
    <w:div w:id="461267445">
      <w:bodyDiv w:val="1"/>
      <w:marLeft w:val="0"/>
      <w:marRight w:val="0"/>
      <w:marTop w:val="0"/>
      <w:marBottom w:val="0"/>
      <w:divBdr>
        <w:top w:val="none" w:sz="0" w:space="0" w:color="auto"/>
        <w:left w:val="none" w:sz="0" w:space="0" w:color="auto"/>
        <w:bottom w:val="none" w:sz="0" w:space="0" w:color="auto"/>
        <w:right w:val="none" w:sz="0" w:space="0" w:color="auto"/>
      </w:divBdr>
    </w:div>
    <w:div w:id="462968617">
      <w:bodyDiv w:val="1"/>
      <w:marLeft w:val="0"/>
      <w:marRight w:val="0"/>
      <w:marTop w:val="0"/>
      <w:marBottom w:val="0"/>
      <w:divBdr>
        <w:top w:val="none" w:sz="0" w:space="0" w:color="auto"/>
        <w:left w:val="none" w:sz="0" w:space="0" w:color="auto"/>
        <w:bottom w:val="none" w:sz="0" w:space="0" w:color="auto"/>
        <w:right w:val="none" w:sz="0" w:space="0" w:color="auto"/>
      </w:divBdr>
    </w:div>
    <w:div w:id="467867332">
      <w:bodyDiv w:val="1"/>
      <w:marLeft w:val="0"/>
      <w:marRight w:val="0"/>
      <w:marTop w:val="0"/>
      <w:marBottom w:val="0"/>
      <w:divBdr>
        <w:top w:val="none" w:sz="0" w:space="0" w:color="auto"/>
        <w:left w:val="none" w:sz="0" w:space="0" w:color="auto"/>
        <w:bottom w:val="none" w:sz="0" w:space="0" w:color="auto"/>
        <w:right w:val="none" w:sz="0" w:space="0" w:color="auto"/>
      </w:divBdr>
    </w:div>
    <w:div w:id="470754486">
      <w:bodyDiv w:val="1"/>
      <w:marLeft w:val="0"/>
      <w:marRight w:val="0"/>
      <w:marTop w:val="0"/>
      <w:marBottom w:val="0"/>
      <w:divBdr>
        <w:top w:val="none" w:sz="0" w:space="0" w:color="auto"/>
        <w:left w:val="none" w:sz="0" w:space="0" w:color="auto"/>
        <w:bottom w:val="none" w:sz="0" w:space="0" w:color="auto"/>
        <w:right w:val="none" w:sz="0" w:space="0" w:color="auto"/>
      </w:divBdr>
    </w:div>
    <w:div w:id="471216499">
      <w:bodyDiv w:val="1"/>
      <w:marLeft w:val="0"/>
      <w:marRight w:val="0"/>
      <w:marTop w:val="0"/>
      <w:marBottom w:val="0"/>
      <w:divBdr>
        <w:top w:val="none" w:sz="0" w:space="0" w:color="auto"/>
        <w:left w:val="none" w:sz="0" w:space="0" w:color="auto"/>
        <w:bottom w:val="none" w:sz="0" w:space="0" w:color="auto"/>
        <w:right w:val="none" w:sz="0" w:space="0" w:color="auto"/>
      </w:divBdr>
    </w:div>
    <w:div w:id="494537674">
      <w:bodyDiv w:val="1"/>
      <w:marLeft w:val="0"/>
      <w:marRight w:val="0"/>
      <w:marTop w:val="0"/>
      <w:marBottom w:val="0"/>
      <w:divBdr>
        <w:top w:val="none" w:sz="0" w:space="0" w:color="auto"/>
        <w:left w:val="none" w:sz="0" w:space="0" w:color="auto"/>
        <w:bottom w:val="none" w:sz="0" w:space="0" w:color="auto"/>
        <w:right w:val="none" w:sz="0" w:space="0" w:color="auto"/>
      </w:divBdr>
    </w:div>
    <w:div w:id="501511063">
      <w:bodyDiv w:val="1"/>
      <w:marLeft w:val="0"/>
      <w:marRight w:val="0"/>
      <w:marTop w:val="0"/>
      <w:marBottom w:val="0"/>
      <w:divBdr>
        <w:top w:val="none" w:sz="0" w:space="0" w:color="auto"/>
        <w:left w:val="none" w:sz="0" w:space="0" w:color="auto"/>
        <w:bottom w:val="none" w:sz="0" w:space="0" w:color="auto"/>
        <w:right w:val="none" w:sz="0" w:space="0" w:color="auto"/>
      </w:divBdr>
    </w:div>
    <w:div w:id="528180010">
      <w:bodyDiv w:val="1"/>
      <w:marLeft w:val="0"/>
      <w:marRight w:val="0"/>
      <w:marTop w:val="0"/>
      <w:marBottom w:val="0"/>
      <w:divBdr>
        <w:top w:val="none" w:sz="0" w:space="0" w:color="auto"/>
        <w:left w:val="none" w:sz="0" w:space="0" w:color="auto"/>
        <w:bottom w:val="none" w:sz="0" w:space="0" w:color="auto"/>
        <w:right w:val="none" w:sz="0" w:space="0" w:color="auto"/>
      </w:divBdr>
    </w:div>
    <w:div w:id="532697205">
      <w:bodyDiv w:val="1"/>
      <w:marLeft w:val="0"/>
      <w:marRight w:val="0"/>
      <w:marTop w:val="0"/>
      <w:marBottom w:val="0"/>
      <w:divBdr>
        <w:top w:val="none" w:sz="0" w:space="0" w:color="auto"/>
        <w:left w:val="none" w:sz="0" w:space="0" w:color="auto"/>
        <w:bottom w:val="none" w:sz="0" w:space="0" w:color="auto"/>
        <w:right w:val="none" w:sz="0" w:space="0" w:color="auto"/>
      </w:divBdr>
    </w:div>
    <w:div w:id="537788718">
      <w:bodyDiv w:val="1"/>
      <w:marLeft w:val="0"/>
      <w:marRight w:val="0"/>
      <w:marTop w:val="0"/>
      <w:marBottom w:val="0"/>
      <w:divBdr>
        <w:top w:val="none" w:sz="0" w:space="0" w:color="auto"/>
        <w:left w:val="none" w:sz="0" w:space="0" w:color="auto"/>
        <w:bottom w:val="none" w:sz="0" w:space="0" w:color="auto"/>
        <w:right w:val="none" w:sz="0" w:space="0" w:color="auto"/>
      </w:divBdr>
    </w:div>
    <w:div w:id="555817707">
      <w:bodyDiv w:val="1"/>
      <w:marLeft w:val="0"/>
      <w:marRight w:val="0"/>
      <w:marTop w:val="0"/>
      <w:marBottom w:val="0"/>
      <w:divBdr>
        <w:top w:val="none" w:sz="0" w:space="0" w:color="auto"/>
        <w:left w:val="none" w:sz="0" w:space="0" w:color="auto"/>
        <w:bottom w:val="none" w:sz="0" w:space="0" w:color="auto"/>
        <w:right w:val="none" w:sz="0" w:space="0" w:color="auto"/>
      </w:divBdr>
    </w:div>
    <w:div w:id="560218398">
      <w:bodyDiv w:val="1"/>
      <w:marLeft w:val="0"/>
      <w:marRight w:val="0"/>
      <w:marTop w:val="0"/>
      <w:marBottom w:val="0"/>
      <w:divBdr>
        <w:top w:val="none" w:sz="0" w:space="0" w:color="auto"/>
        <w:left w:val="none" w:sz="0" w:space="0" w:color="auto"/>
        <w:bottom w:val="none" w:sz="0" w:space="0" w:color="auto"/>
        <w:right w:val="none" w:sz="0" w:space="0" w:color="auto"/>
      </w:divBdr>
    </w:div>
    <w:div w:id="569924331">
      <w:bodyDiv w:val="1"/>
      <w:marLeft w:val="0"/>
      <w:marRight w:val="0"/>
      <w:marTop w:val="0"/>
      <w:marBottom w:val="0"/>
      <w:divBdr>
        <w:top w:val="none" w:sz="0" w:space="0" w:color="auto"/>
        <w:left w:val="none" w:sz="0" w:space="0" w:color="auto"/>
        <w:bottom w:val="none" w:sz="0" w:space="0" w:color="auto"/>
        <w:right w:val="none" w:sz="0" w:space="0" w:color="auto"/>
      </w:divBdr>
    </w:div>
    <w:div w:id="584581277">
      <w:bodyDiv w:val="1"/>
      <w:marLeft w:val="0"/>
      <w:marRight w:val="0"/>
      <w:marTop w:val="0"/>
      <w:marBottom w:val="0"/>
      <w:divBdr>
        <w:top w:val="none" w:sz="0" w:space="0" w:color="auto"/>
        <w:left w:val="none" w:sz="0" w:space="0" w:color="auto"/>
        <w:bottom w:val="none" w:sz="0" w:space="0" w:color="auto"/>
        <w:right w:val="none" w:sz="0" w:space="0" w:color="auto"/>
      </w:divBdr>
    </w:div>
    <w:div w:id="596520165">
      <w:bodyDiv w:val="1"/>
      <w:marLeft w:val="0"/>
      <w:marRight w:val="0"/>
      <w:marTop w:val="0"/>
      <w:marBottom w:val="0"/>
      <w:divBdr>
        <w:top w:val="none" w:sz="0" w:space="0" w:color="auto"/>
        <w:left w:val="none" w:sz="0" w:space="0" w:color="auto"/>
        <w:bottom w:val="none" w:sz="0" w:space="0" w:color="auto"/>
        <w:right w:val="none" w:sz="0" w:space="0" w:color="auto"/>
      </w:divBdr>
    </w:div>
    <w:div w:id="598835081">
      <w:bodyDiv w:val="1"/>
      <w:marLeft w:val="0"/>
      <w:marRight w:val="0"/>
      <w:marTop w:val="0"/>
      <w:marBottom w:val="0"/>
      <w:divBdr>
        <w:top w:val="none" w:sz="0" w:space="0" w:color="auto"/>
        <w:left w:val="none" w:sz="0" w:space="0" w:color="auto"/>
        <w:bottom w:val="none" w:sz="0" w:space="0" w:color="auto"/>
        <w:right w:val="none" w:sz="0" w:space="0" w:color="auto"/>
      </w:divBdr>
    </w:div>
    <w:div w:id="619342108">
      <w:bodyDiv w:val="1"/>
      <w:marLeft w:val="0"/>
      <w:marRight w:val="0"/>
      <w:marTop w:val="0"/>
      <w:marBottom w:val="0"/>
      <w:divBdr>
        <w:top w:val="none" w:sz="0" w:space="0" w:color="auto"/>
        <w:left w:val="none" w:sz="0" w:space="0" w:color="auto"/>
        <w:bottom w:val="none" w:sz="0" w:space="0" w:color="auto"/>
        <w:right w:val="none" w:sz="0" w:space="0" w:color="auto"/>
      </w:divBdr>
    </w:div>
    <w:div w:id="640041387">
      <w:bodyDiv w:val="1"/>
      <w:marLeft w:val="0"/>
      <w:marRight w:val="0"/>
      <w:marTop w:val="0"/>
      <w:marBottom w:val="0"/>
      <w:divBdr>
        <w:top w:val="none" w:sz="0" w:space="0" w:color="auto"/>
        <w:left w:val="none" w:sz="0" w:space="0" w:color="auto"/>
        <w:bottom w:val="none" w:sz="0" w:space="0" w:color="auto"/>
        <w:right w:val="none" w:sz="0" w:space="0" w:color="auto"/>
      </w:divBdr>
    </w:div>
    <w:div w:id="645015176">
      <w:bodyDiv w:val="1"/>
      <w:marLeft w:val="0"/>
      <w:marRight w:val="0"/>
      <w:marTop w:val="0"/>
      <w:marBottom w:val="0"/>
      <w:divBdr>
        <w:top w:val="none" w:sz="0" w:space="0" w:color="auto"/>
        <w:left w:val="none" w:sz="0" w:space="0" w:color="auto"/>
        <w:bottom w:val="none" w:sz="0" w:space="0" w:color="auto"/>
        <w:right w:val="none" w:sz="0" w:space="0" w:color="auto"/>
      </w:divBdr>
    </w:div>
    <w:div w:id="659237197">
      <w:bodyDiv w:val="1"/>
      <w:marLeft w:val="0"/>
      <w:marRight w:val="0"/>
      <w:marTop w:val="0"/>
      <w:marBottom w:val="0"/>
      <w:divBdr>
        <w:top w:val="none" w:sz="0" w:space="0" w:color="auto"/>
        <w:left w:val="none" w:sz="0" w:space="0" w:color="auto"/>
        <w:bottom w:val="none" w:sz="0" w:space="0" w:color="auto"/>
        <w:right w:val="none" w:sz="0" w:space="0" w:color="auto"/>
      </w:divBdr>
    </w:div>
    <w:div w:id="681273975">
      <w:bodyDiv w:val="1"/>
      <w:marLeft w:val="0"/>
      <w:marRight w:val="0"/>
      <w:marTop w:val="0"/>
      <w:marBottom w:val="0"/>
      <w:divBdr>
        <w:top w:val="none" w:sz="0" w:space="0" w:color="auto"/>
        <w:left w:val="none" w:sz="0" w:space="0" w:color="auto"/>
        <w:bottom w:val="none" w:sz="0" w:space="0" w:color="auto"/>
        <w:right w:val="none" w:sz="0" w:space="0" w:color="auto"/>
      </w:divBdr>
    </w:div>
    <w:div w:id="701712276">
      <w:bodyDiv w:val="1"/>
      <w:marLeft w:val="0"/>
      <w:marRight w:val="0"/>
      <w:marTop w:val="0"/>
      <w:marBottom w:val="0"/>
      <w:divBdr>
        <w:top w:val="none" w:sz="0" w:space="0" w:color="auto"/>
        <w:left w:val="none" w:sz="0" w:space="0" w:color="auto"/>
        <w:bottom w:val="none" w:sz="0" w:space="0" w:color="auto"/>
        <w:right w:val="none" w:sz="0" w:space="0" w:color="auto"/>
      </w:divBdr>
    </w:div>
    <w:div w:id="707723703">
      <w:bodyDiv w:val="1"/>
      <w:marLeft w:val="0"/>
      <w:marRight w:val="0"/>
      <w:marTop w:val="0"/>
      <w:marBottom w:val="0"/>
      <w:divBdr>
        <w:top w:val="none" w:sz="0" w:space="0" w:color="auto"/>
        <w:left w:val="none" w:sz="0" w:space="0" w:color="auto"/>
        <w:bottom w:val="none" w:sz="0" w:space="0" w:color="auto"/>
        <w:right w:val="none" w:sz="0" w:space="0" w:color="auto"/>
      </w:divBdr>
    </w:div>
    <w:div w:id="711272711">
      <w:bodyDiv w:val="1"/>
      <w:marLeft w:val="0"/>
      <w:marRight w:val="0"/>
      <w:marTop w:val="0"/>
      <w:marBottom w:val="0"/>
      <w:divBdr>
        <w:top w:val="none" w:sz="0" w:space="0" w:color="auto"/>
        <w:left w:val="none" w:sz="0" w:space="0" w:color="auto"/>
        <w:bottom w:val="none" w:sz="0" w:space="0" w:color="auto"/>
        <w:right w:val="none" w:sz="0" w:space="0" w:color="auto"/>
      </w:divBdr>
    </w:div>
    <w:div w:id="715158450">
      <w:bodyDiv w:val="1"/>
      <w:marLeft w:val="0"/>
      <w:marRight w:val="0"/>
      <w:marTop w:val="0"/>
      <w:marBottom w:val="0"/>
      <w:divBdr>
        <w:top w:val="none" w:sz="0" w:space="0" w:color="auto"/>
        <w:left w:val="none" w:sz="0" w:space="0" w:color="auto"/>
        <w:bottom w:val="none" w:sz="0" w:space="0" w:color="auto"/>
        <w:right w:val="none" w:sz="0" w:space="0" w:color="auto"/>
      </w:divBdr>
    </w:div>
    <w:div w:id="735057198">
      <w:bodyDiv w:val="1"/>
      <w:marLeft w:val="0"/>
      <w:marRight w:val="0"/>
      <w:marTop w:val="0"/>
      <w:marBottom w:val="0"/>
      <w:divBdr>
        <w:top w:val="none" w:sz="0" w:space="0" w:color="auto"/>
        <w:left w:val="none" w:sz="0" w:space="0" w:color="auto"/>
        <w:bottom w:val="none" w:sz="0" w:space="0" w:color="auto"/>
        <w:right w:val="none" w:sz="0" w:space="0" w:color="auto"/>
      </w:divBdr>
    </w:div>
    <w:div w:id="742601215">
      <w:bodyDiv w:val="1"/>
      <w:marLeft w:val="0"/>
      <w:marRight w:val="0"/>
      <w:marTop w:val="0"/>
      <w:marBottom w:val="0"/>
      <w:divBdr>
        <w:top w:val="none" w:sz="0" w:space="0" w:color="auto"/>
        <w:left w:val="none" w:sz="0" w:space="0" w:color="auto"/>
        <w:bottom w:val="none" w:sz="0" w:space="0" w:color="auto"/>
        <w:right w:val="none" w:sz="0" w:space="0" w:color="auto"/>
      </w:divBdr>
    </w:div>
    <w:div w:id="757138811">
      <w:bodyDiv w:val="1"/>
      <w:marLeft w:val="0"/>
      <w:marRight w:val="0"/>
      <w:marTop w:val="0"/>
      <w:marBottom w:val="0"/>
      <w:divBdr>
        <w:top w:val="none" w:sz="0" w:space="0" w:color="auto"/>
        <w:left w:val="none" w:sz="0" w:space="0" w:color="auto"/>
        <w:bottom w:val="none" w:sz="0" w:space="0" w:color="auto"/>
        <w:right w:val="none" w:sz="0" w:space="0" w:color="auto"/>
      </w:divBdr>
    </w:div>
    <w:div w:id="768358558">
      <w:bodyDiv w:val="1"/>
      <w:marLeft w:val="0"/>
      <w:marRight w:val="0"/>
      <w:marTop w:val="0"/>
      <w:marBottom w:val="0"/>
      <w:divBdr>
        <w:top w:val="none" w:sz="0" w:space="0" w:color="auto"/>
        <w:left w:val="none" w:sz="0" w:space="0" w:color="auto"/>
        <w:bottom w:val="none" w:sz="0" w:space="0" w:color="auto"/>
        <w:right w:val="none" w:sz="0" w:space="0" w:color="auto"/>
      </w:divBdr>
    </w:div>
    <w:div w:id="796682354">
      <w:bodyDiv w:val="1"/>
      <w:marLeft w:val="0"/>
      <w:marRight w:val="0"/>
      <w:marTop w:val="0"/>
      <w:marBottom w:val="0"/>
      <w:divBdr>
        <w:top w:val="none" w:sz="0" w:space="0" w:color="auto"/>
        <w:left w:val="none" w:sz="0" w:space="0" w:color="auto"/>
        <w:bottom w:val="none" w:sz="0" w:space="0" w:color="auto"/>
        <w:right w:val="none" w:sz="0" w:space="0" w:color="auto"/>
      </w:divBdr>
    </w:div>
    <w:div w:id="803935170">
      <w:bodyDiv w:val="1"/>
      <w:marLeft w:val="0"/>
      <w:marRight w:val="0"/>
      <w:marTop w:val="0"/>
      <w:marBottom w:val="0"/>
      <w:divBdr>
        <w:top w:val="none" w:sz="0" w:space="0" w:color="auto"/>
        <w:left w:val="none" w:sz="0" w:space="0" w:color="auto"/>
        <w:bottom w:val="none" w:sz="0" w:space="0" w:color="auto"/>
        <w:right w:val="none" w:sz="0" w:space="0" w:color="auto"/>
      </w:divBdr>
    </w:div>
    <w:div w:id="810050918">
      <w:bodyDiv w:val="1"/>
      <w:marLeft w:val="0"/>
      <w:marRight w:val="0"/>
      <w:marTop w:val="0"/>
      <w:marBottom w:val="0"/>
      <w:divBdr>
        <w:top w:val="none" w:sz="0" w:space="0" w:color="auto"/>
        <w:left w:val="none" w:sz="0" w:space="0" w:color="auto"/>
        <w:bottom w:val="none" w:sz="0" w:space="0" w:color="auto"/>
        <w:right w:val="none" w:sz="0" w:space="0" w:color="auto"/>
      </w:divBdr>
    </w:div>
    <w:div w:id="844132240">
      <w:bodyDiv w:val="1"/>
      <w:marLeft w:val="0"/>
      <w:marRight w:val="0"/>
      <w:marTop w:val="0"/>
      <w:marBottom w:val="0"/>
      <w:divBdr>
        <w:top w:val="none" w:sz="0" w:space="0" w:color="auto"/>
        <w:left w:val="none" w:sz="0" w:space="0" w:color="auto"/>
        <w:bottom w:val="none" w:sz="0" w:space="0" w:color="auto"/>
        <w:right w:val="none" w:sz="0" w:space="0" w:color="auto"/>
      </w:divBdr>
    </w:div>
    <w:div w:id="846947587">
      <w:bodyDiv w:val="1"/>
      <w:marLeft w:val="0"/>
      <w:marRight w:val="0"/>
      <w:marTop w:val="0"/>
      <w:marBottom w:val="0"/>
      <w:divBdr>
        <w:top w:val="none" w:sz="0" w:space="0" w:color="auto"/>
        <w:left w:val="none" w:sz="0" w:space="0" w:color="auto"/>
        <w:bottom w:val="none" w:sz="0" w:space="0" w:color="auto"/>
        <w:right w:val="none" w:sz="0" w:space="0" w:color="auto"/>
      </w:divBdr>
    </w:div>
    <w:div w:id="847060617">
      <w:bodyDiv w:val="1"/>
      <w:marLeft w:val="0"/>
      <w:marRight w:val="0"/>
      <w:marTop w:val="0"/>
      <w:marBottom w:val="0"/>
      <w:divBdr>
        <w:top w:val="none" w:sz="0" w:space="0" w:color="auto"/>
        <w:left w:val="none" w:sz="0" w:space="0" w:color="auto"/>
        <w:bottom w:val="none" w:sz="0" w:space="0" w:color="auto"/>
        <w:right w:val="none" w:sz="0" w:space="0" w:color="auto"/>
      </w:divBdr>
    </w:div>
    <w:div w:id="850149432">
      <w:bodyDiv w:val="1"/>
      <w:marLeft w:val="0"/>
      <w:marRight w:val="0"/>
      <w:marTop w:val="0"/>
      <w:marBottom w:val="0"/>
      <w:divBdr>
        <w:top w:val="none" w:sz="0" w:space="0" w:color="auto"/>
        <w:left w:val="none" w:sz="0" w:space="0" w:color="auto"/>
        <w:bottom w:val="none" w:sz="0" w:space="0" w:color="auto"/>
        <w:right w:val="none" w:sz="0" w:space="0" w:color="auto"/>
      </w:divBdr>
    </w:div>
    <w:div w:id="860512935">
      <w:bodyDiv w:val="1"/>
      <w:marLeft w:val="0"/>
      <w:marRight w:val="0"/>
      <w:marTop w:val="0"/>
      <w:marBottom w:val="0"/>
      <w:divBdr>
        <w:top w:val="none" w:sz="0" w:space="0" w:color="auto"/>
        <w:left w:val="none" w:sz="0" w:space="0" w:color="auto"/>
        <w:bottom w:val="none" w:sz="0" w:space="0" w:color="auto"/>
        <w:right w:val="none" w:sz="0" w:space="0" w:color="auto"/>
      </w:divBdr>
    </w:div>
    <w:div w:id="871110850">
      <w:bodyDiv w:val="1"/>
      <w:marLeft w:val="0"/>
      <w:marRight w:val="0"/>
      <w:marTop w:val="0"/>
      <w:marBottom w:val="0"/>
      <w:divBdr>
        <w:top w:val="none" w:sz="0" w:space="0" w:color="auto"/>
        <w:left w:val="none" w:sz="0" w:space="0" w:color="auto"/>
        <w:bottom w:val="none" w:sz="0" w:space="0" w:color="auto"/>
        <w:right w:val="none" w:sz="0" w:space="0" w:color="auto"/>
      </w:divBdr>
    </w:div>
    <w:div w:id="874777631">
      <w:bodyDiv w:val="1"/>
      <w:marLeft w:val="0"/>
      <w:marRight w:val="0"/>
      <w:marTop w:val="0"/>
      <w:marBottom w:val="0"/>
      <w:divBdr>
        <w:top w:val="none" w:sz="0" w:space="0" w:color="auto"/>
        <w:left w:val="none" w:sz="0" w:space="0" w:color="auto"/>
        <w:bottom w:val="none" w:sz="0" w:space="0" w:color="auto"/>
        <w:right w:val="none" w:sz="0" w:space="0" w:color="auto"/>
      </w:divBdr>
    </w:div>
    <w:div w:id="881676798">
      <w:bodyDiv w:val="1"/>
      <w:marLeft w:val="0"/>
      <w:marRight w:val="0"/>
      <w:marTop w:val="0"/>
      <w:marBottom w:val="0"/>
      <w:divBdr>
        <w:top w:val="none" w:sz="0" w:space="0" w:color="auto"/>
        <w:left w:val="none" w:sz="0" w:space="0" w:color="auto"/>
        <w:bottom w:val="none" w:sz="0" w:space="0" w:color="auto"/>
        <w:right w:val="none" w:sz="0" w:space="0" w:color="auto"/>
      </w:divBdr>
    </w:div>
    <w:div w:id="883059521">
      <w:bodyDiv w:val="1"/>
      <w:marLeft w:val="0"/>
      <w:marRight w:val="0"/>
      <w:marTop w:val="0"/>
      <w:marBottom w:val="0"/>
      <w:divBdr>
        <w:top w:val="none" w:sz="0" w:space="0" w:color="auto"/>
        <w:left w:val="none" w:sz="0" w:space="0" w:color="auto"/>
        <w:bottom w:val="none" w:sz="0" w:space="0" w:color="auto"/>
        <w:right w:val="none" w:sz="0" w:space="0" w:color="auto"/>
      </w:divBdr>
    </w:div>
    <w:div w:id="896211102">
      <w:bodyDiv w:val="1"/>
      <w:marLeft w:val="0"/>
      <w:marRight w:val="0"/>
      <w:marTop w:val="0"/>
      <w:marBottom w:val="0"/>
      <w:divBdr>
        <w:top w:val="none" w:sz="0" w:space="0" w:color="auto"/>
        <w:left w:val="none" w:sz="0" w:space="0" w:color="auto"/>
        <w:bottom w:val="none" w:sz="0" w:space="0" w:color="auto"/>
        <w:right w:val="none" w:sz="0" w:space="0" w:color="auto"/>
      </w:divBdr>
    </w:div>
    <w:div w:id="906181725">
      <w:bodyDiv w:val="1"/>
      <w:marLeft w:val="0"/>
      <w:marRight w:val="0"/>
      <w:marTop w:val="0"/>
      <w:marBottom w:val="0"/>
      <w:divBdr>
        <w:top w:val="none" w:sz="0" w:space="0" w:color="auto"/>
        <w:left w:val="none" w:sz="0" w:space="0" w:color="auto"/>
        <w:bottom w:val="none" w:sz="0" w:space="0" w:color="auto"/>
        <w:right w:val="none" w:sz="0" w:space="0" w:color="auto"/>
      </w:divBdr>
    </w:div>
    <w:div w:id="909849008">
      <w:bodyDiv w:val="1"/>
      <w:marLeft w:val="0"/>
      <w:marRight w:val="0"/>
      <w:marTop w:val="0"/>
      <w:marBottom w:val="0"/>
      <w:divBdr>
        <w:top w:val="none" w:sz="0" w:space="0" w:color="auto"/>
        <w:left w:val="none" w:sz="0" w:space="0" w:color="auto"/>
        <w:bottom w:val="none" w:sz="0" w:space="0" w:color="auto"/>
        <w:right w:val="none" w:sz="0" w:space="0" w:color="auto"/>
      </w:divBdr>
    </w:div>
    <w:div w:id="928075543">
      <w:bodyDiv w:val="1"/>
      <w:marLeft w:val="0"/>
      <w:marRight w:val="0"/>
      <w:marTop w:val="0"/>
      <w:marBottom w:val="0"/>
      <w:divBdr>
        <w:top w:val="none" w:sz="0" w:space="0" w:color="auto"/>
        <w:left w:val="none" w:sz="0" w:space="0" w:color="auto"/>
        <w:bottom w:val="none" w:sz="0" w:space="0" w:color="auto"/>
        <w:right w:val="none" w:sz="0" w:space="0" w:color="auto"/>
      </w:divBdr>
    </w:div>
    <w:div w:id="931281098">
      <w:bodyDiv w:val="1"/>
      <w:marLeft w:val="0"/>
      <w:marRight w:val="0"/>
      <w:marTop w:val="0"/>
      <w:marBottom w:val="0"/>
      <w:divBdr>
        <w:top w:val="none" w:sz="0" w:space="0" w:color="auto"/>
        <w:left w:val="none" w:sz="0" w:space="0" w:color="auto"/>
        <w:bottom w:val="none" w:sz="0" w:space="0" w:color="auto"/>
        <w:right w:val="none" w:sz="0" w:space="0" w:color="auto"/>
      </w:divBdr>
    </w:div>
    <w:div w:id="959846895">
      <w:bodyDiv w:val="1"/>
      <w:marLeft w:val="0"/>
      <w:marRight w:val="0"/>
      <w:marTop w:val="0"/>
      <w:marBottom w:val="0"/>
      <w:divBdr>
        <w:top w:val="none" w:sz="0" w:space="0" w:color="auto"/>
        <w:left w:val="none" w:sz="0" w:space="0" w:color="auto"/>
        <w:bottom w:val="none" w:sz="0" w:space="0" w:color="auto"/>
        <w:right w:val="none" w:sz="0" w:space="0" w:color="auto"/>
      </w:divBdr>
    </w:div>
    <w:div w:id="961958615">
      <w:bodyDiv w:val="1"/>
      <w:marLeft w:val="0"/>
      <w:marRight w:val="0"/>
      <w:marTop w:val="0"/>
      <w:marBottom w:val="0"/>
      <w:divBdr>
        <w:top w:val="none" w:sz="0" w:space="0" w:color="auto"/>
        <w:left w:val="none" w:sz="0" w:space="0" w:color="auto"/>
        <w:bottom w:val="none" w:sz="0" w:space="0" w:color="auto"/>
        <w:right w:val="none" w:sz="0" w:space="0" w:color="auto"/>
      </w:divBdr>
    </w:div>
    <w:div w:id="996230754">
      <w:bodyDiv w:val="1"/>
      <w:marLeft w:val="0"/>
      <w:marRight w:val="0"/>
      <w:marTop w:val="0"/>
      <w:marBottom w:val="0"/>
      <w:divBdr>
        <w:top w:val="none" w:sz="0" w:space="0" w:color="auto"/>
        <w:left w:val="none" w:sz="0" w:space="0" w:color="auto"/>
        <w:bottom w:val="none" w:sz="0" w:space="0" w:color="auto"/>
        <w:right w:val="none" w:sz="0" w:space="0" w:color="auto"/>
      </w:divBdr>
    </w:div>
    <w:div w:id="997928377">
      <w:bodyDiv w:val="1"/>
      <w:marLeft w:val="0"/>
      <w:marRight w:val="0"/>
      <w:marTop w:val="0"/>
      <w:marBottom w:val="0"/>
      <w:divBdr>
        <w:top w:val="none" w:sz="0" w:space="0" w:color="auto"/>
        <w:left w:val="none" w:sz="0" w:space="0" w:color="auto"/>
        <w:bottom w:val="none" w:sz="0" w:space="0" w:color="auto"/>
        <w:right w:val="none" w:sz="0" w:space="0" w:color="auto"/>
      </w:divBdr>
    </w:div>
    <w:div w:id="1002320077">
      <w:bodyDiv w:val="1"/>
      <w:marLeft w:val="0"/>
      <w:marRight w:val="0"/>
      <w:marTop w:val="0"/>
      <w:marBottom w:val="0"/>
      <w:divBdr>
        <w:top w:val="none" w:sz="0" w:space="0" w:color="auto"/>
        <w:left w:val="none" w:sz="0" w:space="0" w:color="auto"/>
        <w:bottom w:val="none" w:sz="0" w:space="0" w:color="auto"/>
        <w:right w:val="none" w:sz="0" w:space="0" w:color="auto"/>
      </w:divBdr>
    </w:div>
    <w:div w:id="1028289315">
      <w:bodyDiv w:val="1"/>
      <w:marLeft w:val="0"/>
      <w:marRight w:val="0"/>
      <w:marTop w:val="0"/>
      <w:marBottom w:val="0"/>
      <w:divBdr>
        <w:top w:val="none" w:sz="0" w:space="0" w:color="auto"/>
        <w:left w:val="none" w:sz="0" w:space="0" w:color="auto"/>
        <w:bottom w:val="none" w:sz="0" w:space="0" w:color="auto"/>
        <w:right w:val="none" w:sz="0" w:space="0" w:color="auto"/>
      </w:divBdr>
    </w:div>
    <w:div w:id="1028601269">
      <w:bodyDiv w:val="1"/>
      <w:marLeft w:val="0"/>
      <w:marRight w:val="0"/>
      <w:marTop w:val="0"/>
      <w:marBottom w:val="0"/>
      <w:divBdr>
        <w:top w:val="none" w:sz="0" w:space="0" w:color="auto"/>
        <w:left w:val="none" w:sz="0" w:space="0" w:color="auto"/>
        <w:bottom w:val="none" w:sz="0" w:space="0" w:color="auto"/>
        <w:right w:val="none" w:sz="0" w:space="0" w:color="auto"/>
      </w:divBdr>
    </w:div>
    <w:div w:id="1028601526">
      <w:bodyDiv w:val="1"/>
      <w:marLeft w:val="0"/>
      <w:marRight w:val="0"/>
      <w:marTop w:val="0"/>
      <w:marBottom w:val="0"/>
      <w:divBdr>
        <w:top w:val="none" w:sz="0" w:space="0" w:color="auto"/>
        <w:left w:val="none" w:sz="0" w:space="0" w:color="auto"/>
        <w:bottom w:val="none" w:sz="0" w:space="0" w:color="auto"/>
        <w:right w:val="none" w:sz="0" w:space="0" w:color="auto"/>
      </w:divBdr>
    </w:div>
    <w:div w:id="1040983457">
      <w:bodyDiv w:val="1"/>
      <w:marLeft w:val="0"/>
      <w:marRight w:val="0"/>
      <w:marTop w:val="0"/>
      <w:marBottom w:val="0"/>
      <w:divBdr>
        <w:top w:val="none" w:sz="0" w:space="0" w:color="auto"/>
        <w:left w:val="none" w:sz="0" w:space="0" w:color="auto"/>
        <w:bottom w:val="none" w:sz="0" w:space="0" w:color="auto"/>
        <w:right w:val="none" w:sz="0" w:space="0" w:color="auto"/>
      </w:divBdr>
    </w:div>
    <w:div w:id="1041830957">
      <w:bodyDiv w:val="1"/>
      <w:marLeft w:val="0"/>
      <w:marRight w:val="0"/>
      <w:marTop w:val="0"/>
      <w:marBottom w:val="0"/>
      <w:divBdr>
        <w:top w:val="none" w:sz="0" w:space="0" w:color="auto"/>
        <w:left w:val="none" w:sz="0" w:space="0" w:color="auto"/>
        <w:bottom w:val="none" w:sz="0" w:space="0" w:color="auto"/>
        <w:right w:val="none" w:sz="0" w:space="0" w:color="auto"/>
      </w:divBdr>
    </w:div>
    <w:div w:id="1047681888">
      <w:bodyDiv w:val="1"/>
      <w:marLeft w:val="0"/>
      <w:marRight w:val="0"/>
      <w:marTop w:val="0"/>
      <w:marBottom w:val="0"/>
      <w:divBdr>
        <w:top w:val="none" w:sz="0" w:space="0" w:color="auto"/>
        <w:left w:val="none" w:sz="0" w:space="0" w:color="auto"/>
        <w:bottom w:val="none" w:sz="0" w:space="0" w:color="auto"/>
        <w:right w:val="none" w:sz="0" w:space="0" w:color="auto"/>
      </w:divBdr>
    </w:div>
    <w:div w:id="1065034515">
      <w:bodyDiv w:val="1"/>
      <w:marLeft w:val="0"/>
      <w:marRight w:val="0"/>
      <w:marTop w:val="0"/>
      <w:marBottom w:val="0"/>
      <w:divBdr>
        <w:top w:val="none" w:sz="0" w:space="0" w:color="auto"/>
        <w:left w:val="none" w:sz="0" w:space="0" w:color="auto"/>
        <w:bottom w:val="none" w:sz="0" w:space="0" w:color="auto"/>
        <w:right w:val="none" w:sz="0" w:space="0" w:color="auto"/>
      </w:divBdr>
    </w:div>
    <w:div w:id="1068458499">
      <w:bodyDiv w:val="1"/>
      <w:marLeft w:val="0"/>
      <w:marRight w:val="0"/>
      <w:marTop w:val="0"/>
      <w:marBottom w:val="0"/>
      <w:divBdr>
        <w:top w:val="none" w:sz="0" w:space="0" w:color="auto"/>
        <w:left w:val="none" w:sz="0" w:space="0" w:color="auto"/>
        <w:bottom w:val="none" w:sz="0" w:space="0" w:color="auto"/>
        <w:right w:val="none" w:sz="0" w:space="0" w:color="auto"/>
      </w:divBdr>
    </w:div>
    <w:div w:id="1075784305">
      <w:bodyDiv w:val="1"/>
      <w:marLeft w:val="0"/>
      <w:marRight w:val="0"/>
      <w:marTop w:val="0"/>
      <w:marBottom w:val="0"/>
      <w:divBdr>
        <w:top w:val="none" w:sz="0" w:space="0" w:color="auto"/>
        <w:left w:val="none" w:sz="0" w:space="0" w:color="auto"/>
        <w:bottom w:val="none" w:sz="0" w:space="0" w:color="auto"/>
        <w:right w:val="none" w:sz="0" w:space="0" w:color="auto"/>
      </w:divBdr>
    </w:div>
    <w:div w:id="1100225812">
      <w:bodyDiv w:val="1"/>
      <w:marLeft w:val="0"/>
      <w:marRight w:val="0"/>
      <w:marTop w:val="0"/>
      <w:marBottom w:val="0"/>
      <w:divBdr>
        <w:top w:val="none" w:sz="0" w:space="0" w:color="auto"/>
        <w:left w:val="none" w:sz="0" w:space="0" w:color="auto"/>
        <w:bottom w:val="none" w:sz="0" w:space="0" w:color="auto"/>
        <w:right w:val="none" w:sz="0" w:space="0" w:color="auto"/>
      </w:divBdr>
    </w:div>
    <w:div w:id="1118110034">
      <w:bodyDiv w:val="1"/>
      <w:marLeft w:val="0"/>
      <w:marRight w:val="0"/>
      <w:marTop w:val="0"/>
      <w:marBottom w:val="0"/>
      <w:divBdr>
        <w:top w:val="none" w:sz="0" w:space="0" w:color="auto"/>
        <w:left w:val="none" w:sz="0" w:space="0" w:color="auto"/>
        <w:bottom w:val="none" w:sz="0" w:space="0" w:color="auto"/>
        <w:right w:val="none" w:sz="0" w:space="0" w:color="auto"/>
      </w:divBdr>
    </w:div>
    <w:div w:id="1118842273">
      <w:bodyDiv w:val="1"/>
      <w:marLeft w:val="0"/>
      <w:marRight w:val="0"/>
      <w:marTop w:val="0"/>
      <w:marBottom w:val="0"/>
      <w:divBdr>
        <w:top w:val="none" w:sz="0" w:space="0" w:color="auto"/>
        <w:left w:val="none" w:sz="0" w:space="0" w:color="auto"/>
        <w:bottom w:val="none" w:sz="0" w:space="0" w:color="auto"/>
        <w:right w:val="none" w:sz="0" w:space="0" w:color="auto"/>
      </w:divBdr>
    </w:div>
    <w:div w:id="1124812365">
      <w:bodyDiv w:val="1"/>
      <w:marLeft w:val="0"/>
      <w:marRight w:val="0"/>
      <w:marTop w:val="0"/>
      <w:marBottom w:val="0"/>
      <w:divBdr>
        <w:top w:val="none" w:sz="0" w:space="0" w:color="auto"/>
        <w:left w:val="none" w:sz="0" w:space="0" w:color="auto"/>
        <w:bottom w:val="none" w:sz="0" w:space="0" w:color="auto"/>
        <w:right w:val="none" w:sz="0" w:space="0" w:color="auto"/>
      </w:divBdr>
    </w:div>
    <w:div w:id="1130707240">
      <w:bodyDiv w:val="1"/>
      <w:marLeft w:val="0"/>
      <w:marRight w:val="0"/>
      <w:marTop w:val="0"/>
      <w:marBottom w:val="0"/>
      <w:divBdr>
        <w:top w:val="none" w:sz="0" w:space="0" w:color="auto"/>
        <w:left w:val="none" w:sz="0" w:space="0" w:color="auto"/>
        <w:bottom w:val="none" w:sz="0" w:space="0" w:color="auto"/>
        <w:right w:val="none" w:sz="0" w:space="0" w:color="auto"/>
      </w:divBdr>
    </w:div>
    <w:div w:id="1138574378">
      <w:bodyDiv w:val="1"/>
      <w:marLeft w:val="0"/>
      <w:marRight w:val="0"/>
      <w:marTop w:val="0"/>
      <w:marBottom w:val="0"/>
      <w:divBdr>
        <w:top w:val="none" w:sz="0" w:space="0" w:color="auto"/>
        <w:left w:val="none" w:sz="0" w:space="0" w:color="auto"/>
        <w:bottom w:val="none" w:sz="0" w:space="0" w:color="auto"/>
        <w:right w:val="none" w:sz="0" w:space="0" w:color="auto"/>
      </w:divBdr>
    </w:div>
    <w:div w:id="1138843389">
      <w:bodyDiv w:val="1"/>
      <w:marLeft w:val="0"/>
      <w:marRight w:val="0"/>
      <w:marTop w:val="0"/>
      <w:marBottom w:val="0"/>
      <w:divBdr>
        <w:top w:val="none" w:sz="0" w:space="0" w:color="auto"/>
        <w:left w:val="none" w:sz="0" w:space="0" w:color="auto"/>
        <w:bottom w:val="none" w:sz="0" w:space="0" w:color="auto"/>
        <w:right w:val="none" w:sz="0" w:space="0" w:color="auto"/>
      </w:divBdr>
    </w:div>
    <w:div w:id="1142964843">
      <w:bodyDiv w:val="1"/>
      <w:marLeft w:val="0"/>
      <w:marRight w:val="0"/>
      <w:marTop w:val="0"/>
      <w:marBottom w:val="0"/>
      <w:divBdr>
        <w:top w:val="none" w:sz="0" w:space="0" w:color="auto"/>
        <w:left w:val="none" w:sz="0" w:space="0" w:color="auto"/>
        <w:bottom w:val="none" w:sz="0" w:space="0" w:color="auto"/>
        <w:right w:val="none" w:sz="0" w:space="0" w:color="auto"/>
      </w:divBdr>
    </w:div>
    <w:div w:id="1151555041">
      <w:bodyDiv w:val="1"/>
      <w:marLeft w:val="0"/>
      <w:marRight w:val="0"/>
      <w:marTop w:val="0"/>
      <w:marBottom w:val="0"/>
      <w:divBdr>
        <w:top w:val="none" w:sz="0" w:space="0" w:color="auto"/>
        <w:left w:val="none" w:sz="0" w:space="0" w:color="auto"/>
        <w:bottom w:val="none" w:sz="0" w:space="0" w:color="auto"/>
        <w:right w:val="none" w:sz="0" w:space="0" w:color="auto"/>
      </w:divBdr>
    </w:div>
    <w:div w:id="1165635041">
      <w:bodyDiv w:val="1"/>
      <w:marLeft w:val="0"/>
      <w:marRight w:val="0"/>
      <w:marTop w:val="0"/>
      <w:marBottom w:val="0"/>
      <w:divBdr>
        <w:top w:val="none" w:sz="0" w:space="0" w:color="auto"/>
        <w:left w:val="none" w:sz="0" w:space="0" w:color="auto"/>
        <w:bottom w:val="none" w:sz="0" w:space="0" w:color="auto"/>
        <w:right w:val="none" w:sz="0" w:space="0" w:color="auto"/>
      </w:divBdr>
    </w:div>
    <w:div w:id="1170026415">
      <w:bodyDiv w:val="1"/>
      <w:marLeft w:val="0"/>
      <w:marRight w:val="0"/>
      <w:marTop w:val="0"/>
      <w:marBottom w:val="0"/>
      <w:divBdr>
        <w:top w:val="none" w:sz="0" w:space="0" w:color="auto"/>
        <w:left w:val="none" w:sz="0" w:space="0" w:color="auto"/>
        <w:bottom w:val="none" w:sz="0" w:space="0" w:color="auto"/>
        <w:right w:val="none" w:sz="0" w:space="0" w:color="auto"/>
      </w:divBdr>
    </w:div>
    <w:div w:id="1172836206">
      <w:bodyDiv w:val="1"/>
      <w:marLeft w:val="0"/>
      <w:marRight w:val="0"/>
      <w:marTop w:val="0"/>
      <w:marBottom w:val="0"/>
      <w:divBdr>
        <w:top w:val="none" w:sz="0" w:space="0" w:color="auto"/>
        <w:left w:val="none" w:sz="0" w:space="0" w:color="auto"/>
        <w:bottom w:val="none" w:sz="0" w:space="0" w:color="auto"/>
        <w:right w:val="none" w:sz="0" w:space="0" w:color="auto"/>
      </w:divBdr>
    </w:div>
    <w:div w:id="1192498882">
      <w:bodyDiv w:val="1"/>
      <w:marLeft w:val="0"/>
      <w:marRight w:val="0"/>
      <w:marTop w:val="0"/>
      <w:marBottom w:val="0"/>
      <w:divBdr>
        <w:top w:val="none" w:sz="0" w:space="0" w:color="auto"/>
        <w:left w:val="none" w:sz="0" w:space="0" w:color="auto"/>
        <w:bottom w:val="none" w:sz="0" w:space="0" w:color="auto"/>
        <w:right w:val="none" w:sz="0" w:space="0" w:color="auto"/>
      </w:divBdr>
    </w:div>
    <w:div w:id="1199322785">
      <w:bodyDiv w:val="1"/>
      <w:marLeft w:val="0"/>
      <w:marRight w:val="0"/>
      <w:marTop w:val="0"/>
      <w:marBottom w:val="0"/>
      <w:divBdr>
        <w:top w:val="none" w:sz="0" w:space="0" w:color="auto"/>
        <w:left w:val="none" w:sz="0" w:space="0" w:color="auto"/>
        <w:bottom w:val="none" w:sz="0" w:space="0" w:color="auto"/>
        <w:right w:val="none" w:sz="0" w:space="0" w:color="auto"/>
      </w:divBdr>
    </w:div>
    <w:div w:id="1202746819">
      <w:bodyDiv w:val="1"/>
      <w:marLeft w:val="0"/>
      <w:marRight w:val="0"/>
      <w:marTop w:val="0"/>
      <w:marBottom w:val="0"/>
      <w:divBdr>
        <w:top w:val="none" w:sz="0" w:space="0" w:color="auto"/>
        <w:left w:val="none" w:sz="0" w:space="0" w:color="auto"/>
        <w:bottom w:val="none" w:sz="0" w:space="0" w:color="auto"/>
        <w:right w:val="none" w:sz="0" w:space="0" w:color="auto"/>
      </w:divBdr>
    </w:div>
    <w:div w:id="1203908348">
      <w:bodyDiv w:val="1"/>
      <w:marLeft w:val="0"/>
      <w:marRight w:val="0"/>
      <w:marTop w:val="0"/>
      <w:marBottom w:val="0"/>
      <w:divBdr>
        <w:top w:val="none" w:sz="0" w:space="0" w:color="auto"/>
        <w:left w:val="none" w:sz="0" w:space="0" w:color="auto"/>
        <w:bottom w:val="none" w:sz="0" w:space="0" w:color="auto"/>
        <w:right w:val="none" w:sz="0" w:space="0" w:color="auto"/>
      </w:divBdr>
    </w:div>
    <w:div w:id="1211958422">
      <w:bodyDiv w:val="1"/>
      <w:marLeft w:val="0"/>
      <w:marRight w:val="0"/>
      <w:marTop w:val="0"/>
      <w:marBottom w:val="0"/>
      <w:divBdr>
        <w:top w:val="none" w:sz="0" w:space="0" w:color="auto"/>
        <w:left w:val="none" w:sz="0" w:space="0" w:color="auto"/>
        <w:bottom w:val="none" w:sz="0" w:space="0" w:color="auto"/>
        <w:right w:val="none" w:sz="0" w:space="0" w:color="auto"/>
      </w:divBdr>
    </w:div>
    <w:div w:id="1225918130">
      <w:bodyDiv w:val="1"/>
      <w:marLeft w:val="0"/>
      <w:marRight w:val="0"/>
      <w:marTop w:val="0"/>
      <w:marBottom w:val="0"/>
      <w:divBdr>
        <w:top w:val="none" w:sz="0" w:space="0" w:color="auto"/>
        <w:left w:val="none" w:sz="0" w:space="0" w:color="auto"/>
        <w:bottom w:val="none" w:sz="0" w:space="0" w:color="auto"/>
        <w:right w:val="none" w:sz="0" w:space="0" w:color="auto"/>
      </w:divBdr>
    </w:div>
    <w:div w:id="1229924954">
      <w:bodyDiv w:val="1"/>
      <w:marLeft w:val="0"/>
      <w:marRight w:val="0"/>
      <w:marTop w:val="0"/>
      <w:marBottom w:val="0"/>
      <w:divBdr>
        <w:top w:val="none" w:sz="0" w:space="0" w:color="auto"/>
        <w:left w:val="none" w:sz="0" w:space="0" w:color="auto"/>
        <w:bottom w:val="none" w:sz="0" w:space="0" w:color="auto"/>
        <w:right w:val="none" w:sz="0" w:space="0" w:color="auto"/>
      </w:divBdr>
    </w:div>
    <w:div w:id="1245068439">
      <w:bodyDiv w:val="1"/>
      <w:marLeft w:val="0"/>
      <w:marRight w:val="0"/>
      <w:marTop w:val="0"/>
      <w:marBottom w:val="0"/>
      <w:divBdr>
        <w:top w:val="none" w:sz="0" w:space="0" w:color="auto"/>
        <w:left w:val="none" w:sz="0" w:space="0" w:color="auto"/>
        <w:bottom w:val="none" w:sz="0" w:space="0" w:color="auto"/>
        <w:right w:val="none" w:sz="0" w:space="0" w:color="auto"/>
      </w:divBdr>
    </w:div>
    <w:div w:id="1285192562">
      <w:bodyDiv w:val="1"/>
      <w:marLeft w:val="0"/>
      <w:marRight w:val="0"/>
      <w:marTop w:val="0"/>
      <w:marBottom w:val="0"/>
      <w:divBdr>
        <w:top w:val="none" w:sz="0" w:space="0" w:color="auto"/>
        <w:left w:val="none" w:sz="0" w:space="0" w:color="auto"/>
        <w:bottom w:val="none" w:sz="0" w:space="0" w:color="auto"/>
        <w:right w:val="none" w:sz="0" w:space="0" w:color="auto"/>
      </w:divBdr>
    </w:div>
    <w:div w:id="1299267173">
      <w:bodyDiv w:val="1"/>
      <w:marLeft w:val="0"/>
      <w:marRight w:val="0"/>
      <w:marTop w:val="0"/>
      <w:marBottom w:val="0"/>
      <w:divBdr>
        <w:top w:val="none" w:sz="0" w:space="0" w:color="auto"/>
        <w:left w:val="none" w:sz="0" w:space="0" w:color="auto"/>
        <w:bottom w:val="none" w:sz="0" w:space="0" w:color="auto"/>
        <w:right w:val="none" w:sz="0" w:space="0" w:color="auto"/>
      </w:divBdr>
    </w:div>
    <w:div w:id="1306467592">
      <w:bodyDiv w:val="1"/>
      <w:marLeft w:val="0"/>
      <w:marRight w:val="0"/>
      <w:marTop w:val="0"/>
      <w:marBottom w:val="0"/>
      <w:divBdr>
        <w:top w:val="none" w:sz="0" w:space="0" w:color="auto"/>
        <w:left w:val="none" w:sz="0" w:space="0" w:color="auto"/>
        <w:bottom w:val="none" w:sz="0" w:space="0" w:color="auto"/>
        <w:right w:val="none" w:sz="0" w:space="0" w:color="auto"/>
      </w:divBdr>
    </w:div>
    <w:div w:id="1325010047">
      <w:bodyDiv w:val="1"/>
      <w:marLeft w:val="0"/>
      <w:marRight w:val="0"/>
      <w:marTop w:val="0"/>
      <w:marBottom w:val="0"/>
      <w:divBdr>
        <w:top w:val="none" w:sz="0" w:space="0" w:color="auto"/>
        <w:left w:val="none" w:sz="0" w:space="0" w:color="auto"/>
        <w:bottom w:val="none" w:sz="0" w:space="0" w:color="auto"/>
        <w:right w:val="none" w:sz="0" w:space="0" w:color="auto"/>
      </w:divBdr>
    </w:div>
    <w:div w:id="1329014422">
      <w:bodyDiv w:val="1"/>
      <w:marLeft w:val="0"/>
      <w:marRight w:val="0"/>
      <w:marTop w:val="0"/>
      <w:marBottom w:val="0"/>
      <w:divBdr>
        <w:top w:val="none" w:sz="0" w:space="0" w:color="auto"/>
        <w:left w:val="none" w:sz="0" w:space="0" w:color="auto"/>
        <w:bottom w:val="none" w:sz="0" w:space="0" w:color="auto"/>
        <w:right w:val="none" w:sz="0" w:space="0" w:color="auto"/>
      </w:divBdr>
    </w:div>
    <w:div w:id="1333336288">
      <w:bodyDiv w:val="1"/>
      <w:marLeft w:val="0"/>
      <w:marRight w:val="0"/>
      <w:marTop w:val="0"/>
      <w:marBottom w:val="0"/>
      <w:divBdr>
        <w:top w:val="none" w:sz="0" w:space="0" w:color="auto"/>
        <w:left w:val="none" w:sz="0" w:space="0" w:color="auto"/>
        <w:bottom w:val="none" w:sz="0" w:space="0" w:color="auto"/>
        <w:right w:val="none" w:sz="0" w:space="0" w:color="auto"/>
      </w:divBdr>
    </w:div>
    <w:div w:id="1346902384">
      <w:bodyDiv w:val="1"/>
      <w:marLeft w:val="0"/>
      <w:marRight w:val="0"/>
      <w:marTop w:val="0"/>
      <w:marBottom w:val="0"/>
      <w:divBdr>
        <w:top w:val="none" w:sz="0" w:space="0" w:color="auto"/>
        <w:left w:val="none" w:sz="0" w:space="0" w:color="auto"/>
        <w:bottom w:val="none" w:sz="0" w:space="0" w:color="auto"/>
        <w:right w:val="none" w:sz="0" w:space="0" w:color="auto"/>
      </w:divBdr>
    </w:div>
    <w:div w:id="1384522009">
      <w:bodyDiv w:val="1"/>
      <w:marLeft w:val="0"/>
      <w:marRight w:val="0"/>
      <w:marTop w:val="0"/>
      <w:marBottom w:val="0"/>
      <w:divBdr>
        <w:top w:val="none" w:sz="0" w:space="0" w:color="auto"/>
        <w:left w:val="none" w:sz="0" w:space="0" w:color="auto"/>
        <w:bottom w:val="none" w:sz="0" w:space="0" w:color="auto"/>
        <w:right w:val="none" w:sz="0" w:space="0" w:color="auto"/>
      </w:divBdr>
    </w:div>
    <w:div w:id="1391616125">
      <w:bodyDiv w:val="1"/>
      <w:marLeft w:val="0"/>
      <w:marRight w:val="0"/>
      <w:marTop w:val="0"/>
      <w:marBottom w:val="0"/>
      <w:divBdr>
        <w:top w:val="none" w:sz="0" w:space="0" w:color="auto"/>
        <w:left w:val="none" w:sz="0" w:space="0" w:color="auto"/>
        <w:bottom w:val="none" w:sz="0" w:space="0" w:color="auto"/>
        <w:right w:val="none" w:sz="0" w:space="0" w:color="auto"/>
      </w:divBdr>
    </w:div>
    <w:div w:id="1409962500">
      <w:bodyDiv w:val="1"/>
      <w:marLeft w:val="0"/>
      <w:marRight w:val="0"/>
      <w:marTop w:val="0"/>
      <w:marBottom w:val="0"/>
      <w:divBdr>
        <w:top w:val="none" w:sz="0" w:space="0" w:color="auto"/>
        <w:left w:val="none" w:sz="0" w:space="0" w:color="auto"/>
        <w:bottom w:val="none" w:sz="0" w:space="0" w:color="auto"/>
        <w:right w:val="none" w:sz="0" w:space="0" w:color="auto"/>
      </w:divBdr>
    </w:div>
    <w:div w:id="1410154734">
      <w:bodyDiv w:val="1"/>
      <w:marLeft w:val="0"/>
      <w:marRight w:val="0"/>
      <w:marTop w:val="0"/>
      <w:marBottom w:val="0"/>
      <w:divBdr>
        <w:top w:val="none" w:sz="0" w:space="0" w:color="auto"/>
        <w:left w:val="none" w:sz="0" w:space="0" w:color="auto"/>
        <w:bottom w:val="none" w:sz="0" w:space="0" w:color="auto"/>
        <w:right w:val="none" w:sz="0" w:space="0" w:color="auto"/>
      </w:divBdr>
    </w:div>
    <w:div w:id="1420322532">
      <w:bodyDiv w:val="1"/>
      <w:marLeft w:val="0"/>
      <w:marRight w:val="0"/>
      <w:marTop w:val="0"/>
      <w:marBottom w:val="0"/>
      <w:divBdr>
        <w:top w:val="none" w:sz="0" w:space="0" w:color="auto"/>
        <w:left w:val="none" w:sz="0" w:space="0" w:color="auto"/>
        <w:bottom w:val="none" w:sz="0" w:space="0" w:color="auto"/>
        <w:right w:val="none" w:sz="0" w:space="0" w:color="auto"/>
      </w:divBdr>
    </w:div>
    <w:div w:id="1434207469">
      <w:bodyDiv w:val="1"/>
      <w:marLeft w:val="0"/>
      <w:marRight w:val="0"/>
      <w:marTop w:val="0"/>
      <w:marBottom w:val="0"/>
      <w:divBdr>
        <w:top w:val="none" w:sz="0" w:space="0" w:color="auto"/>
        <w:left w:val="none" w:sz="0" w:space="0" w:color="auto"/>
        <w:bottom w:val="none" w:sz="0" w:space="0" w:color="auto"/>
        <w:right w:val="none" w:sz="0" w:space="0" w:color="auto"/>
      </w:divBdr>
    </w:div>
    <w:div w:id="1452438038">
      <w:bodyDiv w:val="1"/>
      <w:marLeft w:val="0"/>
      <w:marRight w:val="0"/>
      <w:marTop w:val="0"/>
      <w:marBottom w:val="0"/>
      <w:divBdr>
        <w:top w:val="none" w:sz="0" w:space="0" w:color="auto"/>
        <w:left w:val="none" w:sz="0" w:space="0" w:color="auto"/>
        <w:bottom w:val="none" w:sz="0" w:space="0" w:color="auto"/>
        <w:right w:val="none" w:sz="0" w:space="0" w:color="auto"/>
      </w:divBdr>
    </w:div>
    <w:div w:id="1463226862">
      <w:bodyDiv w:val="1"/>
      <w:marLeft w:val="0"/>
      <w:marRight w:val="0"/>
      <w:marTop w:val="0"/>
      <w:marBottom w:val="0"/>
      <w:divBdr>
        <w:top w:val="none" w:sz="0" w:space="0" w:color="auto"/>
        <w:left w:val="none" w:sz="0" w:space="0" w:color="auto"/>
        <w:bottom w:val="none" w:sz="0" w:space="0" w:color="auto"/>
        <w:right w:val="none" w:sz="0" w:space="0" w:color="auto"/>
      </w:divBdr>
    </w:div>
    <w:div w:id="1463960271">
      <w:bodyDiv w:val="1"/>
      <w:marLeft w:val="0"/>
      <w:marRight w:val="0"/>
      <w:marTop w:val="0"/>
      <w:marBottom w:val="0"/>
      <w:divBdr>
        <w:top w:val="none" w:sz="0" w:space="0" w:color="auto"/>
        <w:left w:val="none" w:sz="0" w:space="0" w:color="auto"/>
        <w:bottom w:val="none" w:sz="0" w:space="0" w:color="auto"/>
        <w:right w:val="none" w:sz="0" w:space="0" w:color="auto"/>
      </w:divBdr>
    </w:div>
    <w:div w:id="1477868520">
      <w:bodyDiv w:val="1"/>
      <w:marLeft w:val="0"/>
      <w:marRight w:val="0"/>
      <w:marTop w:val="0"/>
      <w:marBottom w:val="0"/>
      <w:divBdr>
        <w:top w:val="none" w:sz="0" w:space="0" w:color="auto"/>
        <w:left w:val="none" w:sz="0" w:space="0" w:color="auto"/>
        <w:bottom w:val="none" w:sz="0" w:space="0" w:color="auto"/>
        <w:right w:val="none" w:sz="0" w:space="0" w:color="auto"/>
      </w:divBdr>
    </w:div>
    <w:div w:id="1502038232">
      <w:bodyDiv w:val="1"/>
      <w:marLeft w:val="0"/>
      <w:marRight w:val="0"/>
      <w:marTop w:val="0"/>
      <w:marBottom w:val="0"/>
      <w:divBdr>
        <w:top w:val="none" w:sz="0" w:space="0" w:color="auto"/>
        <w:left w:val="none" w:sz="0" w:space="0" w:color="auto"/>
        <w:bottom w:val="none" w:sz="0" w:space="0" w:color="auto"/>
        <w:right w:val="none" w:sz="0" w:space="0" w:color="auto"/>
      </w:divBdr>
    </w:div>
    <w:div w:id="1527712572">
      <w:bodyDiv w:val="1"/>
      <w:marLeft w:val="0"/>
      <w:marRight w:val="0"/>
      <w:marTop w:val="0"/>
      <w:marBottom w:val="0"/>
      <w:divBdr>
        <w:top w:val="none" w:sz="0" w:space="0" w:color="auto"/>
        <w:left w:val="none" w:sz="0" w:space="0" w:color="auto"/>
        <w:bottom w:val="none" w:sz="0" w:space="0" w:color="auto"/>
        <w:right w:val="none" w:sz="0" w:space="0" w:color="auto"/>
      </w:divBdr>
    </w:div>
    <w:div w:id="1543785957">
      <w:bodyDiv w:val="1"/>
      <w:marLeft w:val="0"/>
      <w:marRight w:val="0"/>
      <w:marTop w:val="0"/>
      <w:marBottom w:val="0"/>
      <w:divBdr>
        <w:top w:val="none" w:sz="0" w:space="0" w:color="auto"/>
        <w:left w:val="none" w:sz="0" w:space="0" w:color="auto"/>
        <w:bottom w:val="none" w:sz="0" w:space="0" w:color="auto"/>
        <w:right w:val="none" w:sz="0" w:space="0" w:color="auto"/>
      </w:divBdr>
    </w:div>
    <w:div w:id="1554661256">
      <w:bodyDiv w:val="1"/>
      <w:marLeft w:val="0"/>
      <w:marRight w:val="0"/>
      <w:marTop w:val="0"/>
      <w:marBottom w:val="0"/>
      <w:divBdr>
        <w:top w:val="none" w:sz="0" w:space="0" w:color="auto"/>
        <w:left w:val="none" w:sz="0" w:space="0" w:color="auto"/>
        <w:bottom w:val="none" w:sz="0" w:space="0" w:color="auto"/>
        <w:right w:val="none" w:sz="0" w:space="0" w:color="auto"/>
      </w:divBdr>
    </w:div>
    <w:div w:id="1555893140">
      <w:bodyDiv w:val="1"/>
      <w:marLeft w:val="0"/>
      <w:marRight w:val="0"/>
      <w:marTop w:val="0"/>
      <w:marBottom w:val="0"/>
      <w:divBdr>
        <w:top w:val="none" w:sz="0" w:space="0" w:color="auto"/>
        <w:left w:val="none" w:sz="0" w:space="0" w:color="auto"/>
        <w:bottom w:val="none" w:sz="0" w:space="0" w:color="auto"/>
        <w:right w:val="none" w:sz="0" w:space="0" w:color="auto"/>
      </w:divBdr>
    </w:div>
    <w:div w:id="1562667256">
      <w:bodyDiv w:val="1"/>
      <w:marLeft w:val="0"/>
      <w:marRight w:val="0"/>
      <w:marTop w:val="0"/>
      <w:marBottom w:val="0"/>
      <w:divBdr>
        <w:top w:val="none" w:sz="0" w:space="0" w:color="auto"/>
        <w:left w:val="none" w:sz="0" w:space="0" w:color="auto"/>
        <w:bottom w:val="none" w:sz="0" w:space="0" w:color="auto"/>
        <w:right w:val="none" w:sz="0" w:space="0" w:color="auto"/>
      </w:divBdr>
    </w:div>
    <w:div w:id="1581909239">
      <w:bodyDiv w:val="1"/>
      <w:marLeft w:val="0"/>
      <w:marRight w:val="0"/>
      <w:marTop w:val="0"/>
      <w:marBottom w:val="0"/>
      <w:divBdr>
        <w:top w:val="none" w:sz="0" w:space="0" w:color="auto"/>
        <w:left w:val="none" w:sz="0" w:space="0" w:color="auto"/>
        <w:bottom w:val="none" w:sz="0" w:space="0" w:color="auto"/>
        <w:right w:val="none" w:sz="0" w:space="0" w:color="auto"/>
      </w:divBdr>
      <w:divsChild>
        <w:div w:id="398090953">
          <w:marLeft w:val="0"/>
          <w:marRight w:val="0"/>
          <w:marTop w:val="0"/>
          <w:marBottom w:val="0"/>
          <w:divBdr>
            <w:top w:val="none" w:sz="0" w:space="0" w:color="auto"/>
            <w:left w:val="none" w:sz="0" w:space="0" w:color="auto"/>
            <w:bottom w:val="none" w:sz="0" w:space="0" w:color="auto"/>
            <w:right w:val="none" w:sz="0" w:space="0" w:color="auto"/>
          </w:divBdr>
          <w:divsChild>
            <w:div w:id="9432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4597">
      <w:bodyDiv w:val="1"/>
      <w:marLeft w:val="0"/>
      <w:marRight w:val="0"/>
      <w:marTop w:val="0"/>
      <w:marBottom w:val="0"/>
      <w:divBdr>
        <w:top w:val="none" w:sz="0" w:space="0" w:color="auto"/>
        <w:left w:val="none" w:sz="0" w:space="0" w:color="auto"/>
        <w:bottom w:val="none" w:sz="0" w:space="0" w:color="auto"/>
        <w:right w:val="none" w:sz="0" w:space="0" w:color="auto"/>
      </w:divBdr>
    </w:div>
    <w:div w:id="1600791512">
      <w:bodyDiv w:val="1"/>
      <w:marLeft w:val="0"/>
      <w:marRight w:val="0"/>
      <w:marTop w:val="0"/>
      <w:marBottom w:val="0"/>
      <w:divBdr>
        <w:top w:val="none" w:sz="0" w:space="0" w:color="auto"/>
        <w:left w:val="none" w:sz="0" w:space="0" w:color="auto"/>
        <w:bottom w:val="none" w:sz="0" w:space="0" w:color="auto"/>
        <w:right w:val="none" w:sz="0" w:space="0" w:color="auto"/>
      </w:divBdr>
    </w:div>
    <w:div w:id="1602882818">
      <w:bodyDiv w:val="1"/>
      <w:marLeft w:val="0"/>
      <w:marRight w:val="0"/>
      <w:marTop w:val="0"/>
      <w:marBottom w:val="0"/>
      <w:divBdr>
        <w:top w:val="none" w:sz="0" w:space="0" w:color="auto"/>
        <w:left w:val="none" w:sz="0" w:space="0" w:color="auto"/>
        <w:bottom w:val="none" w:sz="0" w:space="0" w:color="auto"/>
        <w:right w:val="none" w:sz="0" w:space="0" w:color="auto"/>
      </w:divBdr>
    </w:div>
    <w:div w:id="1613048565">
      <w:bodyDiv w:val="1"/>
      <w:marLeft w:val="0"/>
      <w:marRight w:val="0"/>
      <w:marTop w:val="0"/>
      <w:marBottom w:val="0"/>
      <w:divBdr>
        <w:top w:val="none" w:sz="0" w:space="0" w:color="auto"/>
        <w:left w:val="none" w:sz="0" w:space="0" w:color="auto"/>
        <w:bottom w:val="none" w:sz="0" w:space="0" w:color="auto"/>
        <w:right w:val="none" w:sz="0" w:space="0" w:color="auto"/>
      </w:divBdr>
    </w:div>
    <w:div w:id="1619027855">
      <w:bodyDiv w:val="1"/>
      <w:marLeft w:val="0"/>
      <w:marRight w:val="0"/>
      <w:marTop w:val="0"/>
      <w:marBottom w:val="0"/>
      <w:divBdr>
        <w:top w:val="none" w:sz="0" w:space="0" w:color="auto"/>
        <w:left w:val="none" w:sz="0" w:space="0" w:color="auto"/>
        <w:bottom w:val="none" w:sz="0" w:space="0" w:color="auto"/>
        <w:right w:val="none" w:sz="0" w:space="0" w:color="auto"/>
      </w:divBdr>
    </w:div>
    <w:div w:id="1621885585">
      <w:bodyDiv w:val="1"/>
      <w:marLeft w:val="0"/>
      <w:marRight w:val="0"/>
      <w:marTop w:val="0"/>
      <w:marBottom w:val="0"/>
      <w:divBdr>
        <w:top w:val="none" w:sz="0" w:space="0" w:color="auto"/>
        <w:left w:val="none" w:sz="0" w:space="0" w:color="auto"/>
        <w:bottom w:val="none" w:sz="0" w:space="0" w:color="auto"/>
        <w:right w:val="none" w:sz="0" w:space="0" w:color="auto"/>
      </w:divBdr>
    </w:div>
    <w:div w:id="1646158115">
      <w:bodyDiv w:val="1"/>
      <w:marLeft w:val="0"/>
      <w:marRight w:val="0"/>
      <w:marTop w:val="0"/>
      <w:marBottom w:val="0"/>
      <w:divBdr>
        <w:top w:val="none" w:sz="0" w:space="0" w:color="auto"/>
        <w:left w:val="none" w:sz="0" w:space="0" w:color="auto"/>
        <w:bottom w:val="none" w:sz="0" w:space="0" w:color="auto"/>
        <w:right w:val="none" w:sz="0" w:space="0" w:color="auto"/>
      </w:divBdr>
    </w:div>
    <w:div w:id="1655404309">
      <w:bodyDiv w:val="1"/>
      <w:marLeft w:val="0"/>
      <w:marRight w:val="0"/>
      <w:marTop w:val="0"/>
      <w:marBottom w:val="0"/>
      <w:divBdr>
        <w:top w:val="none" w:sz="0" w:space="0" w:color="auto"/>
        <w:left w:val="none" w:sz="0" w:space="0" w:color="auto"/>
        <w:bottom w:val="none" w:sz="0" w:space="0" w:color="auto"/>
        <w:right w:val="none" w:sz="0" w:space="0" w:color="auto"/>
      </w:divBdr>
    </w:div>
    <w:div w:id="1671060682">
      <w:bodyDiv w:val="1"/>
      <w:marLeft w:val="0"/>
      <w:marRight w:val="0"/>
      <w:marTop w:val="0"/>
      <w:marBottom w:val="0"/>
      <w:divBdr>
        <w:top w:val="none" w:sz="0" w:space="0" w:color="auto"/>
        <w:left w:val="none" w:sz="0" w:space="0" w:color="auto"/>
        <w:bottom w:val="none" w:sz="0" w:space="0" w:color="auto"/>
        <w:right w:val="none" w:sz="0" w:space="0" w:color="auto"/>
      </w:divBdr>
    </w:div>
    <w:div w:id="1678116656">
      <w:bodyDiv w:val="1"/>
      <w:marLeft w:val="0"/>
      <w:marRight w:val="0"/>
      <w:marTop w:val="0"/>
      <w:marBottom w:val="0"/>
      <w:divBdr>
        <w:top w:val="none" w:sz="0" w:space="0" w:color="auto"/>
        <w:left w:val="none" w:sz="0" w:space="0" w:color="auto"/>
        <w:bottom w:val="none" w:sz="0" w:space="0" w:color="auto"/>
        <w:right w:val="none" w:sz="0" w:space="0" w:color="auto"/>
      </w:divBdr>
    </w:div>
    <w:div w:id="1688483711">
      <w:bodyDiv w:val="1"/>
      <w:marLeft w:val="0"/>
      <w:marRight w:val="0"/>
      <w:marTop w:val="0"/>
      <w:marBottom w:val="0"/>
      <w:divBdr>
        <w:top w:val="none" w:sz="0" w:space="0" w:color="auto"/>
        <w:left w:val="none" w:sz="0" w:space="0" w:color="auto"/>
        <w:bottom w:val="none" w:sz="0" w:space="0" w:color="auto"/>
        <w:right w:val="none" w:sz="0" w:space="0" w:color="auto"/>
      </w:divBdr>
    </w:div>
    <w:div w:id="1692757715">
      <w:bodyDiv w:val="1"/>
      <w:marLeft w:val="0"/>
      <w:marRight w:val="0"/>
      <w:marTop w:val="0"/>
      <w:marBottom w:val="0"/>
      <w:divBdr>
        <w:top w:val="none" w:sz="0" w:space="0" w:color="auto"/>
        <w:left w:val="none" w:sz="0" w:space="0" w:color="auto"/>
        <w:bottom w:val="none" w:sz="0" w:space="0" w:color="auto"/>
        <w:right w:val="none" w:sz="0" w:space="0" w:color="auto"/>
      </w:divBdr>
    </w:div>
    <w:div w:id="1712997948">
      <w:bodyDiv w:val="1"/>
      <w:marLeft w:val="0"/>
      <w:marRight w:val="0"/>
      <w:marTop w:val="0"/>
      <w:marBottom w:val="0"/>
      <w:divBdr>
        <w:top w:val="none" w:sz="0" w:space="0" w:color="auto"/>
        <w:left w:val="none" w:sz="0" w:space="0" w:color="auto"/>
        <w:bottom w:val="none" w:sz="0" w:space="0" w:color="auto"/>
        <w:right w:val="none" w:sz="0" w:space="0" w:color="auto"/>
      </w:divBdr>
    </w:div>
    <w:div w:id="1734740367">
      <w:bodyDiv w:val="1"/>
      <w:marLeft w:val="0"/>
      <w:marRight w:val="0"/>
      <w:marTop w:val="0"/>
      <w:marBottom w:val="0"/>
      <w:divBdr>
        <w:top w:val="none" w:sz="0" w:space="0" w:color="auto"/>
        <w:left w:val="none" w:sz="0" w:space="0" w:color="auto"/>
        <w:bottom w:val="none" w:sz="0" w:space="0" w:color="auto"/>
        <w:right w:val="none" w:sz="0" w:space="0" w:color="auto"/>
      </w:divBdr>
    </w:div>
    <w:div w:id="1735198341">
      <w:bodyDiv w:val="1"/>
      <w:marLeft w:val="0"/>
      <w:marRight w:val="0"/>
      <w:marTop w:val="0"/>
      <w:marBottom w:val="0"/>
      <w:divBdr>
        <w:top w:val="none" w:sz="0" w:space="0" w:color="auto"/>
        <w:left w:val="none" w:sz="0" w:space="0" w:color="auto"/>
        <w:bottom w:val="none" w:sz="0" w:space="0" w:color="auto"/>
        <w:right w:val="none" w:sz="0" w:space="0" w:color="auto"/>
      </w:divBdr>
    </w:div>
    <w:div w:id="1739329580">
      <w:bodyDiv w:val="1"/>
      <w:marLeft w:val="0"/>
      <w:marRight w:val="0"/>
      <w:marTop w:val="0"/>
      <w:marBottom w:val="0"/>
      <w:divBdr>
        <w:top w:val="none" w:sz="0" w:space="0" w:color="auto"/>
        <w:left w:val="none" w:sz="0" w:space="0" w:color="auto"/>
        <w:bottom w:val="none" w:sz="0" w:space="0" w:color="auto"/>
        <w:right w:val="none" w:sz="0" w:space="0" w:color="auto"/>
      </w:divBdr>
    </w:div>
    <w:div w:id="1751853033">
      <w:bodyDiv w:val="1"/>
      <w:marLeft w:val="0"/>
      <w:marRight w:val="0"/>
      <w:marTop w:val="0"/>
      <w:marBottom w:val="0"/>
      <w:divBdr>
        <w:top w:val="none" w:sz="0" w:space="0" w:color="auto"/>
        <w:left w:val="none" w:sz="0" w:space="0" w:color="auto"/>
        <w:bottom w:val="none" w:sz="0" w:space="0" w:color="auto"/>
        <w:right w:val="none" w:sz="0" w:space="0" w:color="auto"/>
      </w:divBdr>
    </w:div>
    <w:div w:id="1780837741">
      <w:bodyDiv w:val="1"/>
      <w:marLeft w:val="0"/>
      <w:marRight w:val="0"/>
      <w:marTop w:val="0"/>
      <w:marBottom w:val="0"/>
      <w:divBdr>
        <w:top w:val="none" w:sz="0" w:space="0" w:color="auto"/>
        <w:left w:val="none" w:sz="0" w:space="0" w:color="auto"/>
        <w:bottom w:val="none" w:sz="0" w:space="0" w:color="auto"/>
        <w:right w:val="none" w:sz="0" w:space="0" w:color="auto"/>
      </w:divBdr>
    </w:div>
    <w:div w:id="1781145032">
      <w:bodyDiv w:val="1"/>
      <w:marLeft w:val="0"/>
      <w:marRight w:val="0"/>
      <w:marTop w:val="0"/>
      <w:marBottom w:val="0"/>
      <w:divBdr>
        <w:top w:val="none" w:sz="0" w:space="0" w:color="auto"/>
        <w:left w:val="none" w:sz="0" w:space="0" w:color="auto"/>
        <w:bottom w:val="none" w:sz="0" w:space="0" w:color="auto"/>
        <w:right w:val="none" w:sz="0" w:space="0" w:color="auto"/>
      </w:divBdr>
    </w:div>
    <w:div w:id="1786848697">
      <w:bodyDiv w:val="1"/>
      <w:marLeft w:val="0"/>
      <w:marRight w:val="0"/>
      <w:marTop w:val="0"/>
      <w:marBottom w:val="0"/>
      <w:divBdr>
        <w:top w:val="none" w:sz="0" w:space="0" w:color="auto"/>
        <w:left w:val="none" w:sz="0" w:space="0" w:color="auto"/>
        <w:bottom w:val="none" w:sz="0" w:space="0" w:color="auto"/>
        <w:right w:val="none" w:sz="0" w:space="0" w:color="auto"/>
      </w:divBdr>
    </w:div>
    <w:div w:id="1788158339">
      <w:bodyDiv w:val="1"/>
      <w:marLeft w:val="0"/>
      <w:marRight w:val="0"/>
      <w:marTop w:val="0"/>
      <w:marBottom w:val="0"/>
      <w:divBdr>
        <w:top w:val="none" w:sz="0" w:space="0" w:color="auto"/>
        <w:left w:val="none" w:sz="0" w:space="0" w:color="auto"/>
        <w:bottom w:val="none" w:sz="0" w:space="0" w:color="auto"/>
        <w:right w:val="none" w:sz="0" w:space="0" w:color="auto"/>
      </w:divBdr>
    </w:div>
    <w:div w:id="1810778904">
      <w:bodyDiv w:val="1"/>
      <w:marLeft w:val="0"/>
      <w:marRight w:val="0"/>
      <w:marTop w:val="0"/>
      <w:marBottom w:val="0"/>
      <w:divBdr>
        <w:top w:val="none" w:sz="0" w:space="0" w:color="auto"/>
        <w:left w:val="none" w:sz="0" w:space="0" w:color="auto"/>
        <w:bottom w:val="none" w:sz="0" w:space="0" w:color="auto"/>
        <w:right w:val="none" w:sz="0" w:space="0" w:color="auto"/>
      </w:divBdr>
    </w:div>
    <w:div w:id="1816333033">
      <w:bodyDiv w:val="1"/>
      <w:marLeft w:val="0"/>
      <w:marRight w:val="0"/>
      <w:marTop w:val="0"/>
      <w:marBottom w:val="0"/>
      <w:divBdr>
        <w:top w:val="none" w:sz="0" w:space="0" w:color="auto"/>
        <w:left w:val="none" w:sz="0" w:space="0" w:color="auto"/>
        <w:bottom w:val="none" w:sz="0" w:space="0" w:color="auto"/>
        <w:right w:val="none" w:sz="0" w:space="0" w:color="auto"/>
      </w:divBdr>
    </w:div>
    <w:div w:id="1820070174">
      <w:bodyDiv w:val="1"/>
      <w:marLeft w:val="0"/>
      <w:marRight w:val="0"/>
      <w:marTop w:val="0"/>
      <w:marBottom w:val="0"/>
      <w:divBdr>
        <w:top w:val="none" w:sz="0" w:space="0" w:color="auto"/>
        <w:left w:val="none" w:sz="0" w:space="0" w:color="auto"/>
        <w:bottom w:val="none" w:sz="0" w:space="0" w:color="auto"/>
        <w:right w:val="none" w:sz="0" w:space="0" w:color="auto"/>
      </w:divBdr>
    </w:div>
    <w:div w:id="1825850492">
      <w:bodyDiv w:val="1"/>
      <w:marLeft w:val="0"/>
      <w:marRight w:val="0"/>
      <w:marTop w:val="0"/>
      <w:marBottom w:val="0"/>
      <w:divBdr>
        <w:top w:val="none" w:sz="0" w:space="0" w:color="auto"/>
        <w:left w:val="none" w:sz="0" w:space="0" w:color="auto"/>
        <w:bottom w:val="none" w:sz="0" w:space="0" w:color="auto"/>
        <w:right w:val="none" w:sz="0" w:space="0" w:color="auto"/>
      </w:divBdr>
    </w:div>
    <w:div w:id="1827284043">
      <w:bodyDiv w:val="1"/>
      <w:marLeft w:val="0"/>
      <w:marRight w:val="0"/>
      <w:marTop w:val="0"/>
      <w:marBottom w:val="0"/>
      <w:divBdr>
        <w:top w:val="none" w:sz="0" w:space="0" w:color="auto"/>
        <w:left w:val="none" w:sz="0" w:space="0" w:color="auto"/>
        <w:bottom w:val="none" w:sz="0" w:space="0" w:color="auto"/>
        <w:right w:val="none" w:sz="0" w:space="0" w:color="auto"/>
      </w:divBdr>
    </w:div>
    <w:div w:id="1834950814">
      <w:bodyDiv w:val="1"/>
      <w:marLeft w:val="0"/>
      <w:marRight w:val="0"/>
      <w:marTop w:val="0"/>
      <w:marBottom w:val="0"/>
      <w:divBdr>
        <w:top w:val="none" w:sz="0" w:space="0" w:color="auto"/>
        <w:left w:val="none" w:sz="0" w:space="0" w:color="auto"/>
        <w:bottom w:val="none" w:sz="0" w:space="0" w:color="auto"/>
        <w:right w:val="none" w:sz="0" w:space="0" w:color="auto"/>
      </w:divBdr>
    </w:div>
    <w:div w:id="1838111051">
      <w:bodyDiv w:val="1"/>
      <w:marLeft w:val="0"/>
      <w:marRight w:val="0"/>
      <w:marTop w:val="0"/>
      <w:marBottom w:val="0"/>
      <w:divBdr>
        <w:top w:val="none" w:sz="0" w:space="0" w:color="auto"/>
        <w:left w:val="none" w:sz="0" w:space="0" w:color="auto"/>
        <w:bottom w:val="none" w:sz="0" w:space="0" w:color="auto"/>
        <w:right w:val="none" w:sz="0" w:space="0" w:color="auto"/>
      </w:divBdr>
    </w:div>
    <w:div w:id="1858305419">
      <w:bodyDiv w:val="1"/>
      <w:marLeft w:val="0"/>
      <w:marRight w:val="0"/>
      <w:marTop w:val="0"/>
      <w:marBottom w:val="0"/>
      <w:divBdr>
        <w:top w:val="none" w:sz="0" w:space="0" w:color="auto"/>
        <w:left w:val="none" w:sz="0" w:space="0" w:color="auto"/>
        <w:bottom w:val="none" w:sz="0" w:space="0" w:color="auto"/>
        <w:right w:val="none" w:sz="0" w:space="0" w:color="auto"/>
      </w:divBdr>
    </w:div>
    <w:div w:id="1865249383">
      <w:bodyDiv w:val="1"/>
      <w:marLeft w:val="0"/>
      <w:marRight w:val="0"/>
      <w:marTop w:val="0"/>
      <w:marBottom w:val="0"/>
      <w:divBdr>
        <w:top w:val="none" w:sz="0" w:space="0" w:color="auto"/>
        <w:left w:val="none" w:sz="0" w:space="0" w:color="auto"/>
        <w:bottom w:val="none" w:sz="0" w:space="0" w:color="auto"/>
        <w:right w:val="none" w:sz="0" w:space="0" w:color="auto"/>
      </w:divBdr>
    </w:div>
    <w:div w:id="1875771482">
      <w:bodyDiv w:val="1"/>
      <w:marLeft w:val="0"/>
      <w:marRight w:val="0"/>
      <w:marTop w:val="0"/>
      <w:marBottom w:val="0"/>
      <w:divBdr>
        <w:top w:val="none" w:sz="0" w:space="0" w:color="auto"/>
        <w:left w:val="none" w:sz="0" w:space="0" w:color="auto"/>
        <w:bottom w:val="none" w:sz="0" w:space="0" w:color="auto"/>
        <w:right w:val="none" w:sz="0" w:space="0" w:color="auto"/>
      </w:divBdr>
    </w:div>
    <w:div w:id="1878345663">
      <w:bodyDiv w:val="1"/>
      <w:marLeft w:val="0"/>
      <w:marRight w:val="0"/>
      <w:marTop w:val="0"/>
      <w:marBottom w:val="0"/>
      <w:divBdr>
        <w:top w:val="none" w:sz="0" w:space="0" w:color="auto"/>
        <w:left w:val="none" w:sz="0" w:space="0" w:color="auto"/>
        <w:bottom w:val="none" w:sz="0" w:space="0" w:color="auto"/>
        <w:right w:val="none" w:sz="0" w:space="0" w:color="auto"/>
      </w:divBdr>
    </w:div>
    <w:div w:id="1879273765">
      <w:bodyDiv w:val="1"/>
      <w:marLeft w:val="0"/>
      <w:marRight w:val="0"/>
      <w:marTop w:val="0"/>
      <w:marBottom w:val="0"/>
      <w:divBdr>
        <w:top w:val="none" w:sz="0" w:space="0" w:color="auto"/>
        <w:left w:val="none" w:sz="0" w:space="0" w:color="auto"/>
        <w:bottom w:val="none" w:sz="0" w:space="0" w:color="auto"/>
        <w:right w:val="none" w:sz="0" w:space="0" w:color="auto"/>
      </w:divBdr>
    </w:div>
    <w:div w:id="1883131885">
      <w:bodyDiv w:val="1"/>
      <w:marLeft w:val="0"/>
      <w:marRight w:val="0"/>
      <w:marTop w:val="0"/>
      <w:marBottom w:val="0"/>
      <w:divBdr>
        <w:top w:val="none" w:sz="0" w:space="0" w:color="auto"/>
        <w:left w:val="none" w:sz="0" w:space="0" w:color="auto"/>
        <w:bottom w:val="none" w:sz="0" w:space="0" w:color="auto"/>
        <w:right w:val="none" w:sz="0" w:space="0" w:color="auto"/>
      </w:divBdr>
    </w:div>
    <w:div w:id="1886600234">
      <w:bodyDiv w:val="1"/>
      <w:marLeft w:val="0"/>
      <w:marRight w:val="0"/>
      <w:marTop w:val="0"/>
      <w:marBottom w:val="0"/>
      <w:divBdr>
        <w:top w:val="none" w:sz="0" w:space="0" w:color="auto"/>
        <w:left w:val="none" w:sz="0" w:space="0" w:color="auto"/>
        <w:bottom w:val="none" w:sz="0" w:space="0" w:color="auto"/>
        <w:right w:val="none" w:sz="0" w:space="0" w:color="auto"/>
      </w:divBdr>
    </w:div>
    <w:div w:id="1905218248">
      <w:bodyDiv w:val="1"/>
      <w:marLeft w:val="0"/>
      <w:marRight w:val="0"/>
      <w:marTop w:val="0"/>
      <w:marBottom w:val="0"/>
      <w:divBdr>
        <w:top w:val="none" w:sz="0" w:space="0" w:color="auto"/>
        <w:left w:val="none" w:sz="0" w:space="0" w:color="auto"/>
        <w:bottom w:val="none" w:sz="0" w:space="0" w:color="auto"/>
        <w:right w:val="none" w:sz="0" w:space="0" w:color="auto"/>
      </w:divBdr>
    </w:div>
    <w:div w:id="1905604897">
      <w:bodyDiv w:val="1"/>
      <w:marLeft w:val="0"/>
      <w:marRight w:val="0"/>
      <w:marTop w:val="0"/>
      <w:marBottom w:val="0"/>
      <w:divBdr>
        <w:top w:val="none" w:sz="0" w:space="0" w:color="auto"/>
        <w:left w:val="none" w:sz="0" w:space="0" w:color="auto"/>
        <w:bottom w:val="none" w:sz="0" w:space="0" w:color="auto"/>
        <w:right w:val="none" w:sz="0" w:space="0" w:color="auto"/>
      </w:divBdr>
    </w:div>
    <w:div w:id="1908219801">
      <w:bodyDiv w:val="1"/>
      <w:marLeft w:val="0"/>
      <w:marRight w:val="0"/>
      <w:marTop w:val="0"/>
      <w:marBottom w:val="0"/>
      <w:divBdr>
        <w:top w:val="none" w:sz="0" w:space="0" w:color="auto"/>
        <w:left w:val="none" w:sz="0" w:space="0" w:color="auto"/>
        <w:bottom w:val="none" w:sz="0" w:space="0" w:color="auto"/>
        <w:right w:val="none" w:sz="0" w:space="0" w:color="auto"/>
      </w:divBdr>
    </w:div>
    <w:div w:id="1932616518">
      <w:bodyDiv w:val="1"/>
      <w:marLeft w:val="0"/>
      <w:marRight w:val="0"/>
      <w:marTop w:val="0"/>
      <w:marBottom w:val="0"/>
      <w:divBdr>
        <w:top w:val="none" w:sz="0" w:space="0" w:color="auto"/>
        <w:left w:val="none" w:sz="0" w:space="0" w:color="auto"/>
        <w:bottom w:val="none" w:sz="0" w:space="0" w:color="auto"/>
        <w:right w:val="none" w:sz="0" w:space="0" w:color="auto"/>
      </w:divBdr>
    </w:div>
    <w:div w:id="1940411736">
      <w:bodyDiv w:val="1"/>
      <w:marLeft w:val="0"/>
      <w:marRight w:val="0"/>
      <w:marTop w:val="0"/>
      <w:marBottom w:val="0"/>
      <w:divBdr>
        <w:top w:val="none" w:sz="0" w:space="0" w:color="auto"/>
        <w:left w:val="none" w:sz="0" w:space="0" w:color="auto"/>
        <w:bottom w:val="none" w:sz="0" w:space="0" w:color="auto"/>
        <w:right w:val="none" w:sz="0" w:space="0" w:color="auto"/>
      </w:divBdr>
    </w:div>
    <w:div w:id="1972587513">
      <w:bodyDiv w:val="1"/>
      <w:marLeft w:val="0"/>
      <w:marRight w:val="0"/>
      <w:marTop w:val="0"/>
      <w:marBottom w:val="0"/>
      <w:divBdr>
        <w:top w:val="none" w:sz="0" w:space="0" w:color="auto"/>
        <w:left w:val="none" w:sz="0" w:space="0" w:color="auto"/>
        <w:bottom w:val="none" w:sz="0" w:space="0" w:color="auto"/>
        <w:right w:val="none" w:sz="0" w:space="0" w:color="auto"/>
      </w:divBdr>
    </w:div>
    <w:div w:id="1978098065">
      <w:bodyDiv w:val="1"/>
      <w:marLeft w:val="0"/>
      <w:marRight w:val="0"/>
      <w:marTop w:val="0"/>
      <w:marBottom w:val="0"/>
      <w:divBdr>
        <w:top w:val="none" w:sz="0" w:space="0" w:color="auto"/>
        <w:left w:val="none" w:sz="0" w:space="0" w:color="auto"/>
        <w:bottom w:val="none" w:sz="0" w:space="0" w:color="auto"/>
        <w:right w:val="none" w:sz="0" w:space="0" w:color="auto"/>
      </w:divBdr>
    </w:div>
    <w:div w:id="1983078521">
      <w:bodyDiv w:val="1"/>
      <w:marLeft w:val="0"/>
      <w:marRight w:val="0"/>
      <w:marTop w:val="0"/>
      <w:marBottom w:val="0"/>
      <w:divBdr>
        <w:top w:val="none" w:sz="0" w:space="0" w:color="auto"/>
        <w:left w:val="none" w:sz="0" w:space="0" w:color="auto"/>
        <w:bottom w:val="none" w:sz="0" w:space="0" w:color="auto"/>
        <w:right w:val="none" w:sz="0" w:space="0" w:color="auto"/>
      </w:divBdr>
    </w:div>
    <w:div w:id="1986158267">
      <w:bodyDiv w:val="1"/>
      <w:marLeft w:val="0"/>
      <w:marRight w:val="0"/>
      <w:marTop w:val="0"/>
      <w:marBottom w:val="0"/>
      <w:divBdr>
        <w:top w:val="none" w:sz="0" w:space="0" w:color="auto"/>
        <w:left w:val="none" w:sz="0" w:space="0" w:color="auto"/>
        <w:bottom w:val="none" w:sz="0" w:space="0" w:color="auto"/>
        <w:right w:val="none" w:sz="0" w:space="0" w:color="auto"/>
      </w:divBdr>
    </w:div>
    <w:div w:id="1987080846">
      <w:bodyDiv w:val="1"/>
      <w:marLeft w:val="0"/>
      <w:marRight w:val="0"/>
      <w:marTop w:val="0"/>
      <w:marBottom w:val="0"/>
      <w:divBdr>
        <w:top w:val="none" w:sz="0" w:space="0" w:color="auto"/>
        <w:left w:val="none" w:sz="0" w:space="0" w:color="auto"/>
        <w:bottom w:val="none" w:sz="0" w:space="0" w:color="auto"/>
        <w:right w:val="none" w:sz="0" w:space="0" w:color="auto"/>
      </w:divBdr>
    </w:div>
    <w:div w:id="1994217682">
      <w:bodyDiv w:val="1"/>
      <w:marLeft w:val="0"/>
      <w:marRight w:val="0"/>
      <w:marTop w:val="0"/>
      <w:marBottom w:val="0"/>
      <w:divBdr>
        <w:top w:val="none" w:sz="0" w:space="0" w:color="auto"/>
        <w:left w:val="none" w:sz="0" w:space="0" w:color="auto"/>
        <w:bottom w:val="none" w:sz="0" w:space="0" w:color="auto"/>
        <w:right w:val="none" w:sz="0" w:space="0" w:color="auto"/>
      </w:divBdr>
    </w:div>
    <w:div w:id="2009600243">
      <w:bodyDiv w:val="1"/>
      <w:marLeft w:val="0"/>
      <w:marRight w:val="0"/>
      <w:marTop w:val="0"/>
      <w:marBottom w:val="0"/>
      <w:divBdr>
        <w:top w:val="none" w:sz="0" w:space="0" w:color="auto"/>
        <w:left w:val="none" w:sz="0" w:space="0" w:color="auto"/>
        <w:bottom w:val="none" w:sz="0" w:space="0" w:color="auto"/>
        <w:right w:val="none" w:sz="0" w:space="0" w:color="auto"/>
      </w:divBdr>
    </w:div>
    <w:div w:id="2037459445">
      <w:bodyDiv w:val="1"/>
      <w:marLeft w:val="0"/>
      <w:marRight w:val="0"/>
      <w:marTop w:val="0"/>
      <w:marBottom w:val="0"/>
      <w:divBdr>
        <w:top w:val="none" w:sz="0" w:space="0" w:color="auto"/>
        <w:left w:val="none" w:sz="0" w:space="0" w:color="auto"/>
        <w:bottom w:val="none" w:sz="0" w:space="0" w:color="auto"/>
        <w:right w:val="none" w:sz="0" w:space="0" w:color="auto"/>
      </w:divBdr>
    </w:div>
    <w:div w:id="2040740603">
      <w:bodyDiv w:val="1"/>
      <w:marLeft w:val="0"/>
      <w:marRight w:val="0"/>
      <w:marTop w:val="0"/>
      <w:marBottom w:val="0"/>
      <w:divBdr>
        <w:top w:val="none" w:sz="0" w:space="0" w:color="auto"/>
        <w:left w:val="none" w:sz="0" w:space="0" w:color="auto"/>
        <w:bottom w:val="none" w:sz="0" w:space="0" w:color="auto"/>
        <w:right w:val="none" w:sz="0" w:space="0" w:color="auto"/>
      </w:divBdr>
    </w:div>
    <w:div w:id="2051106823">
      <w:bodyDiv w:val="1"/>
      <w:marLeft w:val="0"/>
      <w:marRight w:val="0"/>
      <w:marTop w:val="0"/>
      <w:marBottom w:val="0"/>
      <w:divBdr>
        <w:top w:val="none" w:sz="0" w:space="0" w:color="auto"/>
        <w:left w:val="none" w:sz="0" w:space="0" w:color="auto"/>
        <w:bottom w:val="none" w:sz="0" w:space="0" w:color="auto"/>
        <w:right w:val="none" w:sz="0" w:space="0" w:color="auto"/>
      </w:divBdr>
    </w:div>
    <w:div w:id="2052265163">
      <w:bodyDiv w:val="1"/>
      <w:marLeft w:val="0"/>
      <w:marRight w:val="0"/>
      <w:marTop w:val="0"/>
      <w:marBottom w:val="0"/>
      <w:divBdr>
        <w:top w:val="none" w:sz="0" w:space="0" w:color="auto"/>
        <w:left w:val="none" w:sz="0" w:space="0" w:color="auto"/>
        <w:bottom w:val="none" w:sz="0" w:space="0" w:color="auto"/>
        <w:right w:val="none" w:sz="0" w:space="0" w:color="auto"/>
      </w:divBdr>
    </w:div>
    <w:div w:id="2052341125">
      <w:bodyDiv w:val="1"/>
      <w:marLeft w:val="0"/>
      <w:marRight w:val="0"/>
      <w:marTop w:val="0"/>
      <w:marBottom w:val="0"/>
      <w:divBdr>
        <w:top w:val="none" w:sz="0" w:space="0" w:color="auto"/>
        <w:left w:val="none" w:sz="0" w:space="0" w:color="auto"/>
        <w:bottom w:val="none" w:sz="0" w:space="0" w:color="auto"/>
        <w:right w:val="none" w:sz="0" w:space="0" w:color="auto"/>
      </w:divBdr>
    </w:div>
    <w:div w:id="2053722106">
      <w:bodyDiv w:val="1"/>
      <w:marLeft w:val="0"/>
      <w:marRight w:val="0"/>
      <w:marTop w:val="0"/>
      <w:marBottom w:val="0"/>
      <w:divBdr>
        <w:top w:val="none" w:sz="0" w:space="0" w:color="auto"/>
        <w:left w:val="none" w:sz="0" w:space="0" w:color="auto"/>
        <w:bottom w:val="none" w:sz="0" w:space="0" w:color="auto"/>
        <w:right w:val="none" w:sz="0" w:space="0" w:color="auto"/>
      </w:divBdr>
    </w:div>
    <w:div w:id="2055807672">
      <w:bodyDiv w:val="1"/>
      <w:marLeft w:val="0"/>
      <w:marRight w:val="0"/>
      <w:marTop w:val="0"/>
      <w:marBottom w:val="0"/>
      <w:divBdr>
        <w:top w:val="none" w:sz="0" w:space="0" w:color="auto"/>
        <w:left w:val="none" w:sz="0" w:space="0" w:color="auto"/>
        <w:bottom w:val="none" w:sz="0" w:space="0" w:color="auto"/>
        <w:right w:val="none" w:sz="0" w:space="0" w:color="auto"/>
      </w:divBdr>
    </w:div>
    <w:div w:id="2062821506">
      <w:bodyDiv w:val="1"/>
      <w:marLeft w:val="0"/>
      <w:marRight w:val="0"/>
      <w:marTop w:val="0"/>
      <w:marBottom w:val="0"/>
      <w:divBdr>
        <w:top w:val="none" w:sz="0" w:space="0" w:color="auto"/>
        <w:left w:val="none" w:sz="0" w:space="0" w:color="auto"/>
        <w:bottom w:val="none" w:sz="0" w:space="0" w:color="auto"/>
        <w:right w:val="none" w:sz="0" w:space="0" w:color="auto"/>
      </w:divBdr>
    </w:div>
    <w:div w:id="2067945404">
      <w:bodyDiv w:val="1"/>
      <w:marLeft w:val="0"/>
      <w:marRight w:val="0"/>
      <w:marTop w:val="0"/>
      <w:marBottom w:val="0"/>
      <w:divBdr>
        <w:top w:val="none" w:sz="0" w:space="0" w:color="auto"/>
        <w:left w:val="none" w:sz="0" w:space="0" w:color="auto"/>
        <w:bottom w:val="none" w:sz="0" w:space="0" w:color="auto"/>
        <w:right w:val="none" w:sz="0" w:space="0" w:color="auto"/>
      </w:divBdr>
    </w:div>
    <w:div w:id="2075855167">
      <w:bodyDiv w:val="1"/>
      <w:marLeft w:val="0"/>
      <w:marRight w:val="0"/>
      <w:marTop w:val="0"/>
      <w:marBottom w:val="0"/>
      <w:divBdr>
        <w:top w:val="none" w:sz="0" w:space="0" w:color="auto"/>
        <w:left w:val="none" w:sz="0" w:space="0" w:color="auto"/>
        <w:bottom w:val="none" w:sz="0" w:space="0" w:color="auto"/>
        <w:right w:val="none" w:sz="0" w:space="0" w:color="auto"/>
      </w:divBdr>
    </w:div>
    <w:div w:id="2087917438">
      <w:bodyDiv w:val="1"/>
      <w:marLeft w:val="0"/>
      <w:marRight w:val="0"/>
      <w:marTop w:val="0"/>
      <w:marBottom w:val="0"/>
      <w:divBdr>
        <w:top w:val="none" w:sz="0" w:space="0" w:color="auto"/>
        <w:left w:val="none" w:sz="0" w:space="0" w:color="auto"/>
        <w:bottom w:val="none" w:sz="0" w:space="0" w:color="auto"/>
        <w:right w:val="none" w:sz="0" w:space="0" w:color="auto"/>
      </w:divBdr>
    </w:div>
    <w:div w:id="2090467448">
      <w:bodyDiv w:val="1"/>
      <w:marLeft w:val="0"/>
      <w:marRight w:val="0"/>
      <w:marTop w:val="0"/>
      <w:marBottom w:val="0"/>
      <w:divBdr>
        <w:top w:val="none" w:sz="0" w:space="0" w:color="auto"/>
        <w:left w:val="none" w:sz="0" w:space="0" w:color="auto"/>
        <w:bottom w:val="none" w:sz="0" w:space="0" w:color="auto"/>
        <w:right w:val="none" w:sz="0" w:space="0" w:color="auto"/>
      </w:divBdr>
    </w:div>
    <w:div w:id="2091851574">
      <w:bodyDiv w:val="1"/>
      <w:marLeft w:val="0"/>
      <w:marRight w:val="0"/>
      <w:marTop w:val="0"/>
      <w:marBottom w:val="0"/>
      <w:divBdr>
        <w:top w:val="none" w:sz="0" w:space="0" w:color="auto"/>
        <w:left w:val="none" w:sz="0" w:space="0" w:color="auto"/>
        <w:bottom w:val="none" w:sz="0" w:space="0" w:color="auto"/>
        <w:right w:val="none" w:sz="0" w:space="0" w:color="auto"/>
      </w:divBdr>
    </w:div>
    <w:div w:id="2101827653">
      <w:bodyDiv w:val="1"/>
      <w:marLeft w:val="0"/>
      <w:marRight w:val="0"/>
      <w:marTop w:val="0"/>
      <w:marBottom w:val="0"/>
      <w:divBdr>
        <w:top w:val="none" w:sz="0" w:space="0" w:color="auto"/>
        <w:left w:val="none" w:sz="0" w:space="0" w:color="auto"/>
        <w:bottom w:val="none" w:sz="0" w:space="0" w:color="auto"/>
        <w:right w:val="none" w:sz="0" w:space="0" w:color="auto"/>
      </w:divBdr>
    </w:div>
    <w:div w:id="212907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18653/v1/N19-1423" TargetMode="External"/><Relationship Id="rId26" Type="http://schemas.openxmlformats.org/officeDocument/2006/relationships/hyperlink" Target="https://www.oracle.com/applications/taleo/" TargetMode="External"/><Relationship Id="rId21" Type="http://schemas.openxmlformats.org/officeDocument/2006/relationships/hyperlink" Target="https://huggingface.co/docs/transformers" TargetMode="External"/><Relationship Id="rId34" Type="http://schemas.openxmlformats.org/officeDocument/2006/relationships/hyperlink" Target="https://github.com/ouail2404/Intelligent-CV-Screening-Syste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doi.org/10.1016/j.jbusres.2022.03.045" TargetMode="External"/><Relationship Id="rId25" Type="http://schemas.openxmlformats.org/officeDocument/2006/relationships/hyperlink" Target="https://www.mongodb.com/docs/" TargetMode="External"/><Relationship Id="rId33" Type="http://schemas.openxmlformats.org/officeDocument/2006/relationships/hyperlink" Target="https://www.cndp.m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016/j.chbr.2023.100301" TargetMode="External"/><Relationship Id="rId29" Type="http://schemas.openxmlformats.org/officeDocument/2006/relationships/hyperlink" Target="https://doi.org/10.1016/j.procs.2022.09.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16/j.eswa.2021.115890" TargetMode="External"/><Relationship Id="rId32" Type="http://schemas.openxmlformats.org/officeDocument/2006/relationships/hyperlink" Target="https://www.workday.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233/JIFS-212087" TargetMode="External"/><Relationship Id="rId28" Type="http://schemas.openxmlformats.org/officeDocument/2006/relationships/hyperlink" Target="https://doi.org/10.18653/v1/D19-1410"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eur-lex.europa.eu/eli/reg/2016/679/oj?utm_source=chatgpt.com" TargetMode="External"/><Relationship Id="rId31" Type="http://schemas.openxmlformats.org/officeDocument/2006/relationships/hyperlink" Target="https://doi.org/10.18653/v1/2020.emnlp-demos.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ieee.org/about/corporate/governance/ethics.html" TargetMode="External"/><Relationship Id="rId27" Type="http://schemas.openxmlformats.org/officeDocument/2006/relationships/hyperlink" Target="https://doi.org/10.14569/IJACSA.2020.0110525" TargetMode="External"/><Relationship Id="rId30" Type="http://schemas.openxmlformats.org/officeDocument/2006/relationships/hyperlink" Target="https://doi.org/10.1108/IJEM-05-2022-0192" TargetMode="External"/><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And23</b:Tag>
    <b:SourceType>DocumentFromInternetSite</b:SourceType>
    <b:Guid>{5D98544E-4C00-4C0D-A9D0-CB3B752029DA}</b:Guid>
    <b:Author>
      <b:Author>
        <b:NameList>
          <b:Person>
            <b:Last>Andrew C. Brix</b:Last>
            <b:First>Christopher</b:First>
            <b:Middle>Rees</b:Middle>
          </b:Person>
        </b:NameList>
      </b:Author>
    </b:Author>
    <b:Title>Britannica</b:Title>
    <b:Year>2023</b:Year>
    <b:Month>February</b:Month>
    <b:Day>25</b:Day>
    <b:URL>https://www.britannica.com/topic/postal-system/History</b:URL>
    <b:RefOrder>1</b:RefOrder>
  </b:Source>
  <b:Source>
    <b:Tag>Uni</b:Tag>
    <b:SourceType>DocumentFromInternetSite</b:SourceType>
    <b:Guid>{55C34E7F-CC39-4D0C-B301-C5DC5EA0EA51}</b:Guid>
    <b:Title>Universal-Postal-Union</b:Title>
    <b:URL>https://www.upu.int/en/Universal-Postal-Union</b:URL>
    <b:RefOrder>2</b:RefOrder>
  </b:Source>
  <b:Source>
    <b:Tag>Ulr121</b:Tag>
    <b:SourceType>DocumentFromInternetSite</b:SourceType>
    <b:Guid>{8CB1D052-4E83-4BCB-A7B9-E21543ECFE3A}</b:Guid>
    <b:Author>
      <b:Author>
        <b:NameList>
          <b:Person>
            <b:Last>Ulrich Derigs</b:Last>
            <b:First>Stefan</b:First>
            <b:Middle>Friederichs</b:Middle>
          </b:Person>
        </b:NameList>
      </b:Author>
    </b:Author>
    <b:Title>SpringerLink</b:Title>
    <b:Year>2012</b:Year>
    <b:Month>June</b:Month>
    <b:Day>15</b:Day>
    <b:URL>https://doi.org/10.1007/s00291-012-0299-y.</b:URL>
    <b:RefOrder>3</b:RefOrder>
  </b:Source>
  <b:Source>
    <b:Tag>Sha06</b:Tag>
    <b:SourceType>DocumentFromInternetSite</b:SourceType>
    <b:Guid>{1DABE206-C36F-4683-93D3-B9F9B2BBF585}</b:Guid>
    <b:Author>
      <b:Author>
        <b:NameList>
          <b:Person>
            <b:Last>Shangyao Yan</b:Last>
            <b:First>Shin-Chin</b:First>
            <b:Middle>Chen, Chia-Hung Chen</b:Middle>
          </b:Person>
        </b:NameList>
      </b:Author>
    </b:Author>
    <b:Title>ScienceDirect</b:Title>
    <b:Year>2006</b:Year>
    <b:Month>September</b:Month>
    <b:URL>https://www.sciencedirect.com/science/article/abs/pii/S136655450500030X</b:URL>
    <b:RefOrder>4</b:RefOrder>
  </b:Source>
  <b:Source>
    <b:Tag>Roy80</b:Tag>
    <b:SourceType>DocumentFromInternetSite</b:SourceType>
    <b:Guid>{BB5E8004-0EEE-4A6D-BEC8-16B64FA9CB82}</b:Guid>
    <b:Author>
      <b:Author>
        <b:NameList>
          <b:Person>
            <b:Last>Muller</b:Last>
            <b:First>Roy</b:First>
            <b:Middle>E. Marsten and Michael R.</b:Middle>
          </b:Person>
        </b:NameList>
      </b:Author>
    </b:Author>
    <b:Year>1980</b:Year>
    <b:Month>November</b:Month>
    <b:URL>https://www.jstor.org/stable/2631176</b:URL>
    <b:RefOrder>5</b:RefOrder>
  </b:Source>
  <b:Source>
    <b:Tag>JDe11</b:Tag>
    <b:SourceType>DocumentFromInternetSite</b:SourceType>
    <b:Guid>{6E6B4080-F6AE-4176-95B3-224EA42F4461}</b:Guid>
    <b:Author>
      <b:Author>
        <b:NameList>
          <b:Person>
            <b:Last>J. Desrosiers</b:Last>
            <b:First>M.</b:First>
            <b:Middle>Lübbecke</b:Middle>
          </b:Person>
        </b:NameList>
      </b:Author>
    </b:Author>
    <b:Title>semanticscholar</b:Title>
    <b:Year>2011</b:Year>
    <b:Month>January</b:Month>
    <b:Day>14</b:Day>
    <b:URL>https://www.semanticscholar.org/paper/BRANCH-PRICE-AND-CUT-ALGORITHMS-Desrosiers-L%C3%BCbbecke/5f3f7b97f29f01439ce9147e02b54c375f888736</b:URL>
    <b:RefOrder>6</b:RefOrder>
  </b:Source>
  <b:Source>
    <b:Tag>Wik21</b:Tag>
    <b:SourceType>DocumentFromInternetSite</b:SourceType>
    <b:Guid>{8A793387-0B88-4DBA-9C23-72305DA591C7}</b:Guid>
    <b:Title>Wikipedia</b:Title>
    <b:Year>2021</b:Year>
    <b:Month>January</b:Month>
    <b:Day>12</b:Day>
    <b:URL>https://en.wikipedia.org/wiki/Branch_and_price</b:URL>
    <b:RefOrder>7</b:RefOrder>
  </b:Source>
  <b:Source>
    <b:Tag>Wik23</b:Tag>
    <b:SourceType>DocumentFromInternetSite</b:SourceType>
    <b:Guid>{58B719BB-401D-45E9-99FC-0C9A1AB9F9F6}</b:Guid>
    <b:Title>Wikipedia</b:Title>
    <b:Year>2023</b:Year>
    <b:Month>February</b:Month>
    <b:Day>2</b:Day>
    <b:URL>https://en.wikipedia.org/wiki/Branch_and_cut</b:URL>
    <b:RefOrder>8</b:RefOrder>
  </b:Source>
  <b:Source>
    <b:Tag>Lin20</b:Tag>
    <b:SourceType>DocumentFromInternetSite</b:SourceType>
    <b:Guid>{79E45889-959C-4128-889D-2E6E23306203}</b:Guid>
    <b:Author>
      <b:Author>
        <b:NameList>
          <b:Person>
            <b:Last>Lindsay Siegmundt</b:Last>
            <b:First>Peter</b:First>
            <b:Middle>Haddad, Chris Babbington, Jon Boisvert, Haris Shaikh</b:Middle>
          </b:Person>
        </b:NameList>
      </b:Author>
    </b:Author>
    <b:Title>Cornell University Computational Optimization Open Textbook</b:Title>
    <b:Year> 2020</b:Year>
    <b:Month>December</b:Month>
    <b:Day>21 </b:Day>
    <b:URL>https://optimization.cbe.cornell.edu/index.php?title=Branch_and_cut#:~:text=The%20Branch%20and%20Cut%20is%20an%20optimization%20algorithm,in%20order%20to%20create%20the%20most%20optimal%20solution.</b:URL>
    <b:RefOrder>10</b:RefOrder>
  </b:Source>
  <b:Source>
    <b:Tag>KHo91</b:Tag>
    <b:SourceType>DocumentFromInternetSite</b:SourceType>
    <b:Guid>{B381145F-03A8-429B-A0C5-27896B2CAB4A}</b:Guid>
    <b:Author>
      <b:Author>
        <b:NameList>
          <b:Person>
            <b:Last>K. Hoffman</b:Last>
            <b:First>M.</b:First>
            <b:Middle>Padberg</b:Middle>
          </b:Person>
        </b:NameList>
      </b:Author>
    </b:Author>
    <b:Title>Semanticscholar</b:Title>
    <b:Year>1991</b:Year>
    <b:Month>May</b:Month>
    <b:Day>1</b:Day>
    <b:URL>https://www.semanticscholar.org/paper/Improving-LP-Representations-of-Zero-One-Linear-for-Hoffman-Padberg/6a31098904fa5ba8c8b8697e66e2c16c3650f852</b:URL>
    <b:RefOrder>11</b:RefOrder>
  </b:Source>
  <b:Source>
    <b:Tag>Rob03</b:Tag>
    <b:SourceType>DocumentFromInternetSite</b:SourceType>
    <b:Guid>{113D029D-6296-4726-AFD1-38546E528273}</b:Guid>
    <b:Author>
      <b:Author>
        <b:NameList>
          <b:Person>
            <b:Last>Robert Fourer</b:Last>
            <b:First>David</b:First>
            <b:Middle>M. Gay, Brian W. Kernighan</b:Middle>
          </b:Person>
        </b:NameList>
      </b:Author>
    </b:Author>
    <b:Title>AMPL BOOK</b:Title>
    <b:Year>2003 </b:Year>
    <b:URL>https://ampl.com/wp-content/uploads/BOOK.pdf</b:URL>
    <b:RefOrder>12</b:RefOrder>
  </b:Source>
  <b:Source>
    <b:Tag>NFu21</b:Tag>
    <b:SourceType>DocumentFromInternetSite</b:SourceType>
    <b:Guid>{D15F4ADC-4536-458F-9F8F-3E48305E6E34}</b:Guid>
    <b:Author>
      <b:Author>
        <b:NameList>
          <b:Person>
            <b:Last>N. Furian</b:Last>
            <b:First>M.</b:First>
            <b:Middle>O’Sullivan, E. Çela</b:Middle>
          </b:Person>
        </b:NameList>
      </b:Author>
    </b:Author>
    <b:Title>semanticscholar</b:Title>
    <b:Year>2021</b:Year>
    <b:Month>January </b:Month>
    <b:Day>30 </b:Day>
    <b:URL>https://www.semanticscholar.org/paper/A-machine-learning-based-branch-and-price-algorithm-Furian-O%E2%80%99Sullivan/ba30afc0d225c6ad2fd08a776b39c9373248fe76</b:URL>
    <b:RefOrder>13</b:RefOrder>
  </b:Source>
  <b:Source>
    <b:Tag>LPK96</b:Tag>
    <b:SourceType>DocumentFromInternetSite</b:SourceType>
    <b:Guid>{25A912B3-6575-476D-A909-3B386D9DA72E}</b:Guid>
    <b:Author>
      <b:Author>
        <b:NameList>
          <b:Person>
            <b:Last>L. P. Kaelbling</b:Last>
            <b:First>M.</b:First>
            <b:Middle>L. Littman, A. W. Moore</b:Middle>
          </b:Person>
        </b:NameList>
      </b:Author>
    </b:Author>
    <b:Year>1996</b:Year>
    <b:Month>May </b:Month>
    <b:Day>1</b:Day>
    <b:URL>https://doi.org/10.1613/jair.301</b:URL>
    <b:RefOrder>14</b:RefOrder>
  </b:Source>
  <b:Source>
    <b:Tag>JHR20</b:Tag>
    <b:SourceType>DocumentFromInternetSite</b:SourceType>
    <b:Guid>{70236BB3-6EBE-4A62-8251-32765F5C99C6}</b:Guid>
    <b:Author>
      <b:Author>
        <b:NameList>
          <b:Person>
            <b:Last>J.H. Ruan</b:Last>
            <b:First>Z.X.</b:First>
            <b:Middle>Wang, Felix T.S. Chan, S. Patnaik, M.K. Tiwari</b:Middle>
          </b:Person>
        </b:NameList>
      </b:Author>
    </b:Author>
    <b:Title>elsevier</b:Title>
    <b:Year> 2020</b:Year>
    <b:Month>December</b:Month>
    <b:Day>13 </b:Day>
    <b:URL>https://reader.elsevier.com/reader/sd/pii/S095741742031071X?token=B3445601AE0ACEBC1E4BD8FA0B4D3B1A12F9D7D21596448FF7A5DEB03D6D40F91111F4DFB9406874C4107AA1B2BB9121&amp;originRegion=eu-west-1&amp;originCreation=20230417005342</b:URL>
    <b:RefOrder>15</b:RefOrder>
  </b:Source>
  <b:Source>
    <b:Tag>Ric18</b:Tag>
    <b:SourceType>DocumentFromInternetSite</b:SourceType>
    <b:Guid>{86C815A6-FDF0-4B5C-9AF6-12D0C81F8E35}</b:Guid>
    <b:Author>
      <b:Author>
        <b:NameList>
          <b:Person>
            <b:Last>Richard S Sutton</b:Last>
            <b:First>Andrew</b:First>
            <b:Middle>G Barto</b:Middle>
          </b:Person>
        </b:NameList>
      </b:Author>
    </b:Author>
    <b:Year>2018</b:Year>
    <b:Month>November</b:Month>
    <b:Day>13</b:Day>
    <b:URL>https://d1wqtxts1xzle7.cloudfront.net/38529120/9780262257053_index-libre.pdf?1440112186=&amp;response-content-disposition=inline%3B+filename%3DReinforcement_Learning_index_Index.pdf&amp;Expires=1682213750&amp;Signature=ROBw6CyMP9BV29~jpi6fnrGg3kz29uUFYxgOL6M7xthQUTYp</b:URL>
    <b:RefOrder>16</b:RefOrder>
  </b:Source>
  <b:Source>
    <b:Tag>LCl97</b:Tag>
    <b:SourceType>DocumentFromInternetSite</b:SourceType>
    <b:Guid>{B7AD2EA4-B01B-4E8D-9908-A9E1C7592DC6}</b:Guid>
    <b:Author>
      <b:Author>
        <b:NameList>
          <b:Person>
            <b:Last>L. Clarke</b:Last>
            <b:First>Ellis</b:First>
            <b:Middle>L. Johnson, Z. Zhu</b:Middle>
          </b:Person>
        </b:NameList>
      </b:Author>
    </b:Author>
    <b:Title>semanticscholar</b:Title>
    <b:Year>1997</b:Year>
    <b:URL>https://www.semanticscholar.org/paper/The-aircraft-rotation-problem-Clarke-Johnson/c832b0a3c161c141b91fee0a853df2e8a8fe5870</b:URL>
    <b:RefOrder>17</b:RefOrder>
  </b:Source>
  <b:Source>
    <b:Tag>Wik231</b:Tag>
    <b:SourceType>DocumentFromInternetSite</b:SourceType>
    <b:Guid>{E2BB378D-72E9-40D4-8941-D739F4551C3D}</b:Guid>
    <b:Title>Wikipedia</b:Title>
    <b:Year>2023</b:Year>
    <b:Month>March </b:Month>
    <b:Day>14 </b:Day>
    <b:URL>https://en.wikipedia.org/wiki/ISO/IEC_9126</b:URL>
    <b:RefOrder>18</b:RefOrder>
  </b:Source>
  <b:Source>
    <b:Tag>iso18</b:Tag>
    <b:SourceType>DocumentFromInternetSite</b:SourceType>
    <b:Guid>{77110912-69E0-46AA-87C9-3F25BFA46F9A}</b:Guid>
    <b:Title>iso</b:Title>
    <b:Year>2018</b:Year>
    <b:Month>March</b:Month>
    <b:URL>https://www.iso.org/standard/63500.html</b:URL>
    <b:RefOrder>19</b:RefOrder>
  </b:Source>
  <b:Source>
    <b:Tag>Han05</b:Tag>
    <b:SourceType>DocumentFromInternetSite</b:SourceType>
    <b:Guid>{BF012ABF-F1E6-4FC3-8656-0919D86C76D7}</b:Guid>
    <b:Author>
      <b:Author>
        <b:NameList>
          <b:Person>
            <b:Last>Hanif D. Sherali</b:Last>
            <b:First>Ebru</b:First>
            <b:Middle>K. Bish, Xiaomei Zhu</b:Middle>
          </b:Person>
        </b:NameList>
      </b:Author>
    </b:Author>
    <b:Title>ScienceDirect</b:Title>
    <b:Year>2005</b:Year>
    <b:Month>April</b:Month>
    <b:Day>1</b:Day>
    <b:URL>https://www.sciencedirect.com/science/article/pii/S0377221705002109</b:URL>
    <b:RefOrder>9</b:RefOrder>
  </b:Source>
</b:Sources>
</file>

<file path=customXml/itemProps1.xml><?xml version="1.0" encoding="utf-8"?>
<ds:datastoreItem xmlns:ds="http://schemas.openxmlformats.org/officeDocument/2006/customXml" ds:itemID="{906E7105-6C97-49B0-9C8F-CA87D293F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35</Pages>
  <Words>7910</Words>
  <Characters>49601</Characters>
  <Application>Microsoft Office Word</Application>
  <DocSecurity>0</DocSecurity>
  <Lines>1710</Lines>
  <Paragraphs>710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Nouha Barray</dc:creator>
  <cp:keywords/>
  <dc:description/>
  <cp:lastModifiedBy>Ouail El Maadi &lt; 100137 &gt;</cp:lastModifiedBy>
  <cp:revision>1040</cp:revision>
  <cp:lastPrinted>2025-11-14T16:27:00Z</cp:lastPrinted>
  <dcterms:created xsi:type="dcterms:W3CDTF">2023-04-16T18:00:00Z</dcterms:created>
  <dcterms:modified xsi:type="dcterms:W3CDTF">2025-11-19T13:13:00Z</dcterms:modified>
</cp:coreProperties>
</file>