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CFF73" w14:textId="77777777" w:rsidR="001F7D08" w:rsidRPr="00BF7993" w:rsidRDefault="001F7D08">
      <w:pPr>
        <w:spacing w:before="1440"/>
        <w:rPr>
          <w:lang w:val="en-US"/>
        </w:rPr>
      </w:pPr>
    </w:p>
    <w:p w14:paraId="65D0E63F" w14:textId="77777777" w:rsidR="001F7D08" w:rsidRDefault="00000000">
      <w:pPr>
        <w:spacing w:after="80"/>
        <w:jc w:val="center"/>
      </w:pPr>
      <w:r>
        <w:rPr>
          <w:b/>
          <w:bCs/>
          <w:caps/>
          <w:color w:val="757575"/>
          <w:sz w:val="28"/>
          <w:szCs w:val="28"/>
        </w:rPr>
        <w:t>TECHNICAL ASSESSMENT</w:t>
      </w:r>
    </w:p>
    <w:p w14:paraId="1A1DE850" w14:textId="77777777" w:rsidR="001F7D08" w:rsidRDefault="00000000">
      <w:pPr>
        <w:spacing w:after="160"/>
        <w:jc w:val="center"/>
      </w:pPr>
      <w:r>
        <w:rPr>
          <w:b/>
          <w:bCs/>
          <w:color w:val="1565C0"/>
          <w:sz w:val="56"/>
          <w:szCs w:val="56"/>
        </w:rPr>
        <w:t>Lipa na M-Pesa Integration</w:t>
      </w:r>
    </w:p>
    <w:p w14:paraId="08660E59" w14:textId="77777777" w:rsidR="001F7D08" w:rsidRDefault="00000000">
      <w:pPr>
        <w:spacing w:after="80"/>
        <w:jc w:val="center"/>
      </w:pPr>
      <w:r>
        <w:rPr>
          <w:color w:val="424242"/>
          <w:sz w:val="28"/>
          <w:szCs w:val="28"/>
        </w:rPr>
        <w:t>Utility Account Management System</w:t>
      </w:r>
    </w:p>
    <w:p w14:paraId="4E41122C" w14:textId="77777777" w:rsidR="001F7D08" w:rsidRDefault="00000000">
      <w:pPr>
        <w:spacing w:after="40"/>
        <w:jc w:val="center"/>
      </w:pPr>
      <w:r>
        <w:rPr>
          <w:i/>
          <w:iCs/>
          <w:color w:val="757575"/>
        </w:rPr>
        <w:t>M-Pesa Gateway — Phase 1</w:t>
      </w:r>
    </w:p>
    <w:p w14:paraId="3162F169" w14:textId="77777777" w:rsidR="001F7D08" w:rsidRDefault="001F7D08">
      <w:pPr>
        <w:pBdr>
          <w:bottom w:val="single" w:sz="6" w:space="1" w:color="1565C0"/>
        </w:pBdr>
        <w:spacing w:before="160" w:after="160"/>
      </w:pPr>
    </w:p>
    <w:p w14:paraId="3BD4114D" w14:textId="77777777" w:rsidR="001F7D08" w:rsidRDefault="001F7D0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F7D08" w14:paraId="5800DAAB" w14:textId="77777777">
        <w:tc>
          <w:tcPr>
            <w:tcW w:w="31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1A88DBD" w14:textId="77777777" w:rsidR="001F7D08" w:rsidRDefault="00000000">
            <w:pPr>
              <w:spacing w:before="40" w:after="40"/>
            </w:pPr>
            <w:r>
              <w:rPr>
                <w:b/>
                <w:bCs/>
                <w:color w:val="FFFFFF"/>
                <w:sz w:val="20"/>
                <w:szCs w:val="20"/>
              </w:rPr>
              <w:t>Field</w:t>
            </w:r>
          </w:p>
        </w:tc>
        <w:tc>
          <w:tcPr>
            <w:tcW w:w="624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4A527289" w14:textId="77777777" w:rsidR="001F7D08" w:rsidRDefault="00000000">
            <w:pPr>
              <w:spacing w:before="40" w:after="40"/>
            </w:pPr>
            <w:r>
              <w:rPr>
                <w:b/>
                <w:bCs/>
                <w:color w:val="FFFFFF"/>
                <w:sz w:val="20"/>
                <w:szCs w:val="20"/>
              </w:rPr>
              <w:t>Detail</w:t>
            </w:r>
          </w:p>
        </w:tc>
      </w:tr>
      <w:tr w:rsidR="001F7D08" w14:paraId="65C20E67" w14:textId="77777777">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3D1B75A" w14:textId="77777777" w:rsidR="001F7D08" w:rsidRDefault="00000000">
            <w:pPr>
              <w:spacing w:before="40" w:after="40"/>
            </w:pPr>
            <w:r>
              <w:rPr>
                <w:sz w:val="20"/>
                <w:szCs w:val="20"/>
              </w:rPr>
              <w:t>SD Number</w:t>
            </w:r>
          </w:p>
        </w:tc>
        <w:tc>
          <w:tcPr>
            <w:tcW w:w="62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F73BA63" w14:textId="77777777" w:rsidR="001F7D08" w:rsidRDefault="00000000">
            <w:pPr>
              <w:spacing w:before="40" w:after="40"/>
            </w:pPr>
            <w:r>
              <w:rPr>
                <w:sz w:val="20"/>
                <w:szCs w:val="20"/>
              </w:rPr>
              <w:t>SD-MPESA-001</w:t>
            </w:r>
          </w:p>
        </w:tc>
      </w:tr>
      <w:tr w:rsidR="001F7D08" w14:paraId="24AC8987" w14:textId="77777777">
        <w:tc>
          <w:tcPr>
            <w:tcW w:w="31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0AF6639" w14:textId="77777777" w:rsidR="001F7D08" w:rsidRDefault="00000000">
            <w:pPr>
              <w:spacing w:before="40" w:after="40"/>
            </w:pPr>
            <w:r>
              <w:rPr>
                <w:sz w:val="20"/>
                <w:szCs w:val="20"/>
              </w:rPr>
              <w:t>Document Author</w:t>
            </w:r>
          </w:p>
        </w:tc>
        <w:tc>
          <w:tcPr>
            <w:tcW w:w="62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3F18C9F" w14:textId="77777777" w:rsidR="001F7D08" w:rsidRDefault="00000000">
            <w:pPr>
              <w:spacing w:before="40" w:after="40"/>
            </w:pPr>
            <w:r>
              <w:rPr>
                <w:sz w:val="20"/>
                <w:szCs w:val="20"/>
              </w:rPr>
              <w:t>Oualid Gharach</w:t>
            </w:r>
          </w:p>
        </w:tc>
      </w:tr>
      <w:tr w:rsidR="001F7D08" w14:paraId="77ADEB67" w14:textId="77777777">
        <w:tc>
          <w:tcPr>
            <w:tcW w:w="31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A24CAC0" w14:textId="77777777" w:rsidR="001F7D08" w:rsidRDefault="00000000">
            <w:pPr>
              <w:spacing w:before="40" w:after="40"/>
            </w:pPr>
            <w:r>
              <w:rPr>
                <w:sz w:val="20"/>
                <w:szCs w:val="20"/>
              </w:rPr>
              <w:t>File Name</w:t>
            </w:r>
          </w:p>
        </w:tc>
        <w:tc>
          <w:tcPr>
            <w:tcW w:w="62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082DEE6" w14:textId="77777777" w:rsidR="001F7D08" w:rsidRDefault="00000000">
            <w:pPr>
              <w:spacing w:before="40" w:after="40"/>
            </w:pPr>
            <w:r>
              <w:rPr>
                <w:sz w:val="20"/>
                <w:szCs w:val="20"/>
              </w:rPr>
              <w:t>Technical_Assessment_Lipa_na_MPesa_Integration</w:t>
            </w:r>
          </w:p>
        </w:tc>
      </w:tr>
      <w:tr w:rsidR="001F7D08" w14:paraId="2A6C97E0" w14:textId="77777777">
        <w:tc>
          <w:tcPr>
            <w:tcW w:w="31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62CC40E" w14:textId="77777777" w:rsidR="001F7D08" w:rsidRDefault="00000000">
            <w:pPr>
              <w:spacing w:before="40" w:after="40"/>
            </w:pPr>
            <w:r>
              <w:rPr>
                <w:sz w:val="20"/>
                <w:szCs w:val="20"/>
              </w:rPr>
              <w:t>Document Location</w:t>
            </w:r>
          </w:p>
        </w:tc>
        <w:tc>
          <w:tcPr>
            <w:tcW w:w="62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E6A2DD1" w14:textId="77777777" w:rsidR="001F7D08" w:rsidRDefault="00000000">
            <w:pPr>
              <w:spacing w:before="40" w:after="40"/>
            </w:pPr>
            <w:r>
              <w:rPr>
                <w:sz w:val="20"/>
                <w:szCs w:val="20"/>
              </w:rPr>
              <w:t>https://github.com/oualidg/utility-account</w:t>
            </w:r>
          </w:p>
        </w:tc>
      </w:tr>
    </w:tbl>
    <w:p w14:paraId="230B23E6" w14:textId="77777777" w:rsidR="001F7D08" w:rsidRDefault="00000000">
      <w:r>
        <w:br w:type="page"/>
      </w:r>
    </w:p>
    <w:p w14:paraId="7D6CF8E1" w14:textId="23C29104" w:rsidR="001F7D08" w:rsidRDefault="00071955">
      <w:pPr>
        <w:pStyle w:val="Heading1"/>
        <w:numPr>
          <w:ilvl w:val="0"/>
          <w:numId w:val="2"/>
        </w:numPr>
      </w:pPr>
      <w:r>
        <w:lastRenderedPageBreak/>
        <w:t>Document Control</w:t>
      </w:r>
    </w:p>
    <w:p w14:paraId="610E15E1" w14:textId="77777777" w:rsidR="001F7D08" w:rsidRDefault="00000000">
      <w:pPr>
        <w:spacing w:before="60" w:after="100"/>
      </w:pPr>
      <w:r>
        <w:t>This document contains confidential information and is proprietary to the author. It shall not be circulated without prior written consent.</w:t>
      </w:r>
    </w:p>
    <w:p w14:paraId="2E1110AA" w14:textId="12793D6D" w:rsidR="001F7D08" w:rsidRDefault="00071955" w:rsidP="007778E8">
      <w:pPr>
        <w:pStyle w:val="Heading2"/>
      </w:pPr>
      <w:r w:rsidRPr="007778E8">
        <w:t>Document</w:t>
      </w:r>
      <w:r>
        <w:t xml:space="preserve">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440"/>
        <w:gridCol w:w="2160"/>
        <w:gridCol w:w="4680"/>
      </w:tblGrid>
      <w:tr w:rsidR="001F7D08" w14:paraId="216493E0" w14:textId="77777777" w:rsidTr="00E238B1">
        <w:trPr>
          <w:trHeight w:val="298"/>
        </w:trPr>
        <w:tc>
          <w:tcPr>
            <w:tcW w:w="1080" w:type="dxa"/>
            <w:tcBorders>
              <w:top w:val="nil"/>
              <w:left w:val="nil"/>
              <w:bottom w:val="nil"/>
              <w:right w:val="nil"/>
            </w:tcBorders>
            <w:shd w:val="clear" w:color="auto" w:fill="1565C0"/>
            <w:tcMar>
              <w:top w:w="80" w:type="dxa"/>
              <w:left w:w="120" w:type="dxa"/>
              <w:bottom w:w="80" w:type="dxa"/>
              <w:right w:w="120" w:type="dxa"/>
            </w:tcMar>
            <w:vAlign w:val="center"/>
          </w:tcPr>
          <w:p w14:paraId="5FB91D27" w14:textId="77777777" w:rsidR="001F7D08" w:rsidRDefault="00000000">
            <w:pPr>
              <w:spacing w:before="40" w:after="40"/>
            </w:pPr>
            <w:r>
              <w:rPr>
                <w:b/>
                <w:bCs/>
                <w:color w:val="FFFFFF"/>
                <w:sz w:val="20"/>
                <w:szCs w:val="20"/>
              </w:rPr>
              <w:t>Version</w:t>
            </w:r>
          </w:p>
        </w:tc>
        <w:tc>
          <w:tcPr>
            <w:tcW w:w="1440" w:type="dxa"/>
            <w:tcBorders>
              <w:top w:val="nil"/>
              <w:left w:val="nil"/>
              <w:bottom w:val="nil"/>
              <w:right w:val="nil"/>
            </w:tcBorders>
            <w:shd w:val="clear" w:color="auto" w:fill="1565C0"/>
            <w:tcMar>
              <w:top w:w="80" w:type="dxa"/>
              <w:left w:w="120" w:type="dxa"/>
              <w:bottom w:w="80" w:type="dxa"/>
              <w:right w:w="120" w:type="dxa"/>
            </w:tcMar>
            <w:vAlign w:val="center"/>
          </w:tcPr>
          <w:p w14:paraId="5BA04160" w14:textId="77777777" w:rsidR="001F7D08" w:rsidRDefault="00000000">
            <w:pPr>
              <w:spacing w:before="40" w:after="40"/>
            </w:pPr>
            <w:r>
              <w:rPr>
                <w:b/>
                <w:bCs/>
                <w:color w:val="FFFFFF"/>
                <w:sz w:val="20"/>
                <w:szCs w:val="20"/>
              </w:rPr>
              <w:t>Date</w:t>
            </w:r>
          </w:p>
        </w:tc>
        <w:tc>
          <w:tcPr>
            <w:tcW w:w="2160" w:type="dxa"/>
            <w:tcBorders>
              <w:top w:val="nil"/>
              <w:left w:val="nil"/>
              <w:bottom w:val="nil"/>
              <w:right w:val="nil"/>
            </w:tcBorders>
            <w:shd w:val="clear" w:color="auto" w:fill="1565C0"/>
            <w:tcMar>
              <w:top w:w="80" w:type="dxa"/>
              <w:left w:w="120" w:type="dxa"/>
              <w:bottom w:w="80" w:type="dxa"/>
              <w:right w:w="120" w:type="dxa"/>
            </w:tcMar>
            <w:vAlign w:val="center"/>
          </w:tcPr>
          <w:p w14:paraId="2DF8E268" w14:textId="77777777" w:rsidR="001F7D08" w:rsidRDefault="00000000">
            <w:pPr>
              <w:spacing w:before="40" w:after="40"/>
            </w:pPr>
            <w:r>
              <w:rPr>
                <w:b/>
                <w:bCs/>
                <w:color w:val="FFFFFF"/>
                <w:sz w:val="20"/>
                <w:szCs w:val="20"/>
              </w:rPr>
              <w:t>Author</w:t>
            </w:r>
          </w:p>
        </w:tc>
        <w:tc>
          <w:tcPr>
            <w:tcW w:w="4680" w:type="dxa"/>
            <w:tcBorders>
              <w:top w:val="nil"/>
              <w:left w:val="nil"/>
              <w:bottom w:val="nil"/>
              <w:right w:val="nil"/>
            </w:tcBorders>
            <w:shd w:val="clear" w:color="auto" w:fill="1565C0"/>
            <w:tcMar>
              <w:top w:w="80" w:type="dxa"/>
              <w:left w:w="120" w:type="dxa"/>
              <w:bottom w:w="80" w:type="dxa"/>
              <w:right w:w="120" w:type="dxa"/>
            </w:tcMar>
            <w:vAlign w:val="center"/>
          </w:tcPr>
          <w:p w14:paraId="40128427" w14:textId="77777777" w:rsidR="001F7D08" w:rsidRDefault="00000000">
            <w:pPr>
              <w:spacing w:before="40" w:after="40"/>
            </w:pPr>
            <w:r>
              <w:rPr>
                <w:b/>
                <w:bCs/>
                <w:color w:val="FFFFFF"/>
                <w:sz w:val="20"/>
                <w:szCs w:val="20"/>
              </w:rPr>
              <w:t>Change Description</w:t>
            </w:r>
          </w:p>
        </w:tc>
      </w:tr>
      <w:tr w:rsidR="001F7D08" w14:paraId="1823DD93" w14:textId="77777777" w:rsidTr="00FD56E6">
        <w:tc>
          <w:tcPr>
            <w:tcW w:w="108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A89CBB2" w14:textId="77777777" w:rsidR="001F7D08" w:rsidRDefault="00000000">
            <w:pPr>
              <w:spacing w:before="40" w:after="40"/>
            </w:pPr>
            <w:r>
              <w:rPr>
                <w:sz w:val="20"/>
                <w:szCs w:val="20"/>
              </w:rPr>
              <w:t>0.1</w:t>
            </w:r>
          </w:p>
        </w:tc>
        <w:tc>
          <w:tcPr>
            <w:tcW w:w="144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35844E8" w14:textId="77777777" w:rsidR="001F7D08" w:rsidRDefault="00000000">
            <w:pPr>
              <w:spacing w:before="40" w:after="40"/>
            </w:pPr>
            <w:r>
              <w:rPr>
                <w:sz w:val="20"/>
                <w:szCs w:val="20"/>
              </w:rPr>
              <w:t>March 2026</w:t>
            </w:r>
          </w:p>
        </w:tc>
        <w:tc>
          <w:tcPr>
            <w:tcW w:w="216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C583891" w14:textId="77777777" w:rsidR="001F7D08" w:rsidRDefault="00000000">
            <w:pPr>
              <w:spacing w:before="40" w:after="40"/>
            </w:pPr>
            <w:r>
              <w:rPr>
                <w:sz w:val="20"/>
                <w:szCs w:val="20"/>
              </w:rPr>
              <w:t>Oualid Gharach</w:t>
            </w:r>
          </w:p>
        </w:tc>
        <w:tc>
          <w:tcPr>
            <w:tcW w:w="468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F7F0D09" w14:textId="77777777" w:rsidR="001F7D08" w:rsidRDefault="00000000">
            <w:pPr>
              <w:spacing w:before="40" w:after="40"/>
            </w:pPr>
            <w:r>
              <w:rPr>
                <w:sz w:val="20"/>
                <w:szCs w:val="20"/>
              </w:rPr>
              <w:t>Initial draft — baseline, target, gap analysis</w:t>
            </w:r>
          </w:p>
        </w:tc>
      </w:tr>
      <w:tr w:rsidR="001F7D08" w14:paraId="519126D1" w14:textId="77777777">
        <w:tc>
          <w:tcPr>
            <w:tcW w:w="10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2F818EF" w14:textId="77777777" w:rsidR="001F7D08" w:rsidRDefault="00000000">
            <w:pPr>
              <w:spacing w:before="40" w:after="40"/>
            </w:pPr>
            <w:r>
              <w:rPr>
                <w:sz w:val="20"/>
                <w:szCs w:val="20"/>
              </w:rPr>
              <w:t>0.2</w:t>
            </w:r>
          </w:p>
        </w:tc>
        <w:tc>
          <w:tcPr>
            <w:tcW w:w="14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2E15C11" w14:textId="77777777" w:rsidR="001F7D08" w:rsidRDefault="00000000">
            <w:pPr>
              <w:spacing w:before="40" w:after="40"/>
            </w:pPr>
            <w:r>
              <w:rPr>
                <w:sz w:val="20"/>
                <w:szCs w:val="20"/>
              </w:rPr>
              <w:t>March 2026</w:t>
            </w:r>
          </w:p>
        </w:tc>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A95F0CF" w14:textId="77777777" w:rsidR="001F7D08" w:rsidRDefault="00000000">
            <w:pPr>
              <w:spacing w:before="40" w:after="40"/>
            </w:pPr>
            <w:r>
              <w:rPr>
                <w:sz w:val="20"/>
                <w:szCs w:val="20"/>
              </w:rPr>
              <w:t>Oualid Gharach</w:t>
            </w:r>
          </w:p>
        </w:tc>
        <w:tc>
          <w:tcPr>
            <w:tcW w:w="46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544201E" w14:textId="77777777" w:rsidR="001F7D08" w:rsidRDefault="00000000">
            <w:pPr>
              <w:spacing w:before="40" w:after="40"/>
            </w:pPr>
            <w:r>
              <w:rPr>
                <w:sz w:val="20"/>
                <w:szCs w:val="20"/>
              </w:rPr>
              <w:t>Add ADRs, resilience model, security model</w:t>
            </w:r>
          </w:p>
        </w:tc>
      </w:tr>
      <w:tr w:rsidR="001F7D08" w14:paraId="5F9F722D" w14:textId="77777777">
        <w:tc>
          <w:tcPr>
            <w:tcW w:w="10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88B0CF2" w14:textId="77777777" w:rsidR="001F7D08" w:rsidRDefault="00000000">
            <w:pPr>
              <w:spacing w:before="40" w:after="40"/>
            </w:pPr>
            <w:r>
              <w:rPr>
                <w:sz w:val="20"/>
                <w:szCs w:val="20"/>
              </w:rPr>
              <w:t>0.3</w:t>
            </w:r>
          </w:p>
        </w:tc>
        <w:tc>
          <w:tcPr>
            <w:tcW w:w="14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97C84C5" w14:textId="77777777" w:rsidR="001F7D08" w:rsidRDefault="00000000">
            <w:pPr>
              <w:spacing w:before="40" w:after="40"/>
            </w:pPr>
            <w:r>
              <w:rPr>
                <w:sz w:val="20"/>
                <w:szCs w:val="20"/>
              </w:rPr>
              <w:t>March 2026</w:t>
            </w:r>
          </w:p>
        </w:tc>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8FE3FC6" w14:textId="77777777" w:rsidR="001F7D08" w:rsidRDefault="00000000">
            <w:pPr>
              <w:spacing w:before="40" w:after="40"/>
            </w:pPr>
            <w:r>
              <w:rPr>
                <w:sz w:val="20"/>
                <w:szCs w:val="20"/>
              </w:rPr>
              <w:t>Oualid Gharach</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CE17057" w14:textId="4886F5BD" w:rsidR="001F7D08" w:rsidRDefault="00000000">
            <w:pPr>
              <w:spacing w:before="40" w:after="40"/>
            </w:pPr>
            <w:r>
              <w:rPr>
                <w:sz w:val="20"/>
                <w:szCs w:val="20"/>
              </w:rPr>
              <w:t>Incorporate review — query timeout, normalisation SOT, MDC, graceful shutdown</w:t>
            </w:r>
          </w:p>
        </w:tc>
      </w:tr>
      <w:tr w:rsidR="001F7D08" w14:paraId="2FF19B62" w14:textId="77777777">
        <w:tc>
          <w:tcPr>
            <w:tcW w:w="10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2EC0783" w14:textId="77777777" w:rsidR="001F7D08" w:rsidRDefault="00000000">
            <w:pPr>
              <w:spacing w:before="40" w:after="40"/>
            </w:pPr>
            <w:r>
              <w:rPr>
                <w:sz w:val="20"/>
                <w:szCs w:val="20"/>
              </w:rPr>
              <w:t>1.0</w:t>
            </w:r>
          </w:p>
        </w:tc>
        <w:tc>
          <w:tcPr>
            <w:tcW w:w="14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3E8D3EE" w14:textId="77777777" w:rsidR="001F7D08" w:rsidRDefault="00000000">
            <w:pPr>
              <w:spacing w:before="40" w:after="40"/>
            </w:pPr>
            <w:r>
              <w:rPr>
                <w:sz w:val="20"/>
                <w:szCs w:val="20"/>
              </w:rPr>
              <w:t>March 2026</w:t>
            </w:r>
          </w:p>
        </w:tc>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61712CE" w14:textId="77777777" w:rsidR="001F7D08" w:rsidRDefault="00000000">
            <w:pPr>
              <w:spacing w:before="40" w:after="40"/>
            </w:pPr>
            <w:r>
              <w:rPr>
                <w:sz w:val="20"/>
                <w:szCs w:val="20"/>
              </w:rPr>
              <w:t>Oualid Gharach</w:t>
            </w:r>
          </w:p>
        </w:tc>
        <w:tc>
          <w:tcPr>
            <w:tcW w:w="46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E391BF0" w14:textId="77777777" w:rsidR="001F7D08" w:rsidRDefault="00000000">
            <w:pPr>
              <w:spacing w:before="40" w:after="40"/>
            </w:pPr>
            <w:r>
              <w:rPr>
                <w:sz w:val="20"/>
                <w:szCs w:val="20"/>
              </w:rPr>
              <w:t>Restructure to Technical Assessment format. Gap matrix, architecture roadmap, NFR table, architecture debt backlog. Timestamp strategy, field mapping, testing strategy.</w:t>
            </w:r>
          </w:p>
        </w:tc>
      </w:tr>
      <w:tr w:rsidR="001F7D08" w14:paraId="0A200001" w14:textId="77777777" w:rsidTr="007E6621">
        <w:tc>
          <w:tcPr>
            <w:tcW w:w="10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A200002" w14:textId="0A200002" w:rsidR="001F7D08" w:rsidRDefault="00000000">
            <w:pPr>
              <w:spacing w:before="40" w:after="40"/>
            </w:pPr>
            <w:r>
              <w:rPr>
                <w:sz w:val="20"/>
                <w:szCs w:val="20"/>
              </w:rPr>
              <w:t>1.1</w:t>
            </w:r>
          </w:p>
        </w:tc>
        <w:tc>
          <w:tcPr>
            <w:tcW w:w="14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A200003" w14:textId="0A200003" w:rsidR="001F7D08" w:rsidRDefault="00000000">
            <w:pPr>
              <w:spacing w:before="40" w:after="40"/>
            </w:pPr>
            <w:r>
              <w:rPr>
                <w:sz w:val="20"/>
                <w:szCs w:val="20"/>
              </w:rPr>
              <w:t>March 2026</w:t>
            </w:r>
          </w:p>
        </w:tc>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A200004" w14:textId="0A200004" w:rsidR="001F7D08" w:rsidRDefault="00000000">
            <w:pPr>
              <w:spacing w:before="40" w:after="40"/>
            </w:pPr>
            <w:r>
              <w:rPr>
                <w:sz w:val="20"/>
                <w:szCs w:val="20"/>
              </w:rPr>
              <w:t>Oualid Gharach</w:t>
            </w:r>
          </w:p>
        </w:tc>
        <w:tc>
          <w:tcPr>
            <w:tcW w:w="46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A200005" w14:textId="0A200005" w:rsidR="001F7D08" w:rsidRDefault="00000000">
            <w:pPr>
              <w:spacing w:before="40" w:after="40"/>
            </w:pPr>
            <w:r>
              <w:rPr>
                <w:sz w:val="20"/>
                <w:szCs w:val="20"/>
              </w:rPr>
              <w:t>Architectural pivot: Spring Events + @Async replaced with RabbitMQ + Outbox Pattern. ADR-002 rewritten. RETRY_QUEUED state removed. Payment Processing Algorithm restructured to Ingest/Provisioning/Result stages. RabbitMQ and Provisioning Service containers added to topology. Full document refactored for consistency.</w:t>
            </w:r>
          </w:p>
        </w:tc>
      </w:tr>
      <w:tr w:rsidR="002C563E" w14:paraId="66386550" w14:textId="77777777" w:rsidTr="001F1CB8">
        <w:tc>
          <w:tcPr>
            <w:tcW w:w="10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DDC8F2B" w14:textId="772B3360" w:rsidR="002C563E" w:rsidRDefault="002C563E" w:rsidP="002C563E">
            <w:pPr>
              <w:spacing w:before="40" w:after="40"/>
              <w:rPr>
                <w:sz w:val="20"/>
                <w:szCs w:val="20"/>
              </w:rPr>
            </w:pPr>
            <w:r>
              <w:rPr>
                <w:sz w:val="20"/>
                <w:szCs w:val="20"/>
              </w:rPr>
              <w:t>1.2</w:t>
            </w:r>
          </w:p>
        </w:tc>
        <w:tc>
          <w:tcPr>
            <w:tcW w:w="14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16D4727" w14:textId="2DC664A3" w:rsidR="002C563E" w:rsidRDefault="002C563E" w:rsidP="002C563E">
            <w:pPr>
              <w:spacing w:before="40" w:after="40"/>
              <w:rPr>
                <w:sz w:val="20"/>
                <w:szCs w:val="20"/>
              </w:rPr>
            </w:pPr>
            <w:r>
              <w:rPr>
                <w:sz w:val="20"/>
                <w:szCs w:val="20"/>
              </w:rPr>
              <w:t>April 2026</w:t>
            </w:r>
          </w:p>
        </w:tc>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84F779D" w14:textId="7937E0B5" w:rsidR="002C563E" w:rsidRDefault="002C563E" w:rsidP="002C563E">
            <w:pPr>
              <w:spacing w:before="40" w:after="40"/>
              <w:rPr>
                <w:sz w:val="20"/>
                <w:szCs w:val="20"/>
              </w:rPr>
            </w:pPr>
            <w:r>
              <w:rPr>
                <w:sz w:val="20"/>
                <w:szCs w:val="20"/>
              </w:rPr>
              <w:t>Oualid Gharach</w:t>
            </w:r>
          </w:p>
        </w:tc>
        <w:tc>
          <w:tcPr>
            <w:tcW w:w="46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BAC90B6" w14:textId="741DDF22" w:rsidR="002C563E" w:rsidRDefault="00A27A44" w:rsidP="002C563E">
            <w:pPr>
              <w:spacing w:before="40" w:after="40"/>
              <w:rPr>
                <w:sz w:val="20"/>
                <w:szCs w:val="20"/>
              </w:rPr>
            </w:pPr>
            <w:r w:rsidRPr="00A27A44">
              <w:rPr>
                <w:sz w:val="20"/>
                <w:szCs w:val="20"/>
              </w:rPr>
              <w:t>Final review and consistency pass. Configuration specifications completed. Retry, circuit breaker, and timeout strategies aligned. Validation flow and callback security clarified. Reconciliation approach defined for Phase 1. Document references, terminology, and cross-sections standardised. Minor refinements for clarity and completeness.</w:t>
            </w:r>
          </w:p>
        </w:tc>
      </w:tr>
    </w:tbl>
    <w:p w14:paraId="30DBB826" w14:textId="02816C81" w:rsidR="001F7D08" w:rsidRDefault="00FE2CC3" w:rsidP="007778E8">
      <w:pPr>
        <w:pStyle w:val="Heading2"/>
      </w:pPr>
      <w:r>
        <w:t>Distribution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240"/>
        <w:gridCol w:w="3240"/>
      </w:tblGrid>
      <w:tr w:rsidR="001F7D08" w14:paraId="1510AF3A" w14:textId="77777777" w:rsidTr="00FC4A4C">
        <w:tc>
          <w:tcPr>
            <w:tcW w:w="2880" w:type="dxa"/>
            <w:tcBorders>
              <w:top w:val="nil"/>
              <w:left w:val="nil"/>
              <w:bottom w:val="nil"/>
              <w:right w:val="nil"/>
            </w:tcBorders>
            <w:shd w:val="clear" w:color="auto" w:fill="1565C0"/>
            <w:tcMar>
              <w:top w:w="80" w:type="dxa"/>
              <w:left w:w="120" w:type="dxa"/>
              <w:bottom w:w="80" w:type="dxa"/>
              <w:right w:w="120" w:type="dxa"/>
            </w:tcMar>
            <w:vAlign w:val="center"/>
          </w:tcPr>
          <w:p w14:paraId="7834672A" w14:textId="77777777" w:rsidR="001F7D08" w:rsidRDefault="00000000">
            <w:pPr>
              <w:spacing w:before="40" w:after="40"/>
            </w:pPr>
            <w:r>
              <w:rPr>
                <w:b/>
                <w:bCs/>
                <w:color w:val="FFFFFF"/>
                <w:sz w:val="20"/>
                <w:szCs w:val="20"/>
              </w:rPr>
              <w:t>Name</w:t>
            </w:r>
          </w:p>
        </w:tc>
        <w:tc>
          <w:tcPr>
            <w:tcW w:w="3240" w:type="dxa"/>
            <w:tcBorders>
              <w:top w:val="nil"/>
              <w:left w:val="nil"/>
              <w:bottom w:val="nil"/>
              <w:right w:val="nil"/>
            </w:tcBorders>
            <w:shd w:val="clear" w:color="auto" w:fill="1565C0"/>
            <w:tcMar>
              <w:top w:w="80" w:type="dxa"/>
              <w:left w:w="120" w:type="dxa"/>
              <w:bottom w:w="80" w:type="dxa"/>
              <w:right w:w="120" w:type="dxa"/>
            </w:tcMar>
            <w:vAlign w:val="center"/>
          </w:tcPr>
          <w:p w14:paraId="0D669C8A" w14:textId="77777777" w:rsidR="001F7D08" w:rsidRDefault="00000000">
            <w:pPr>
              <w:spacing w:before="40" w:after="40"/>
            </w:pPr>
            <w:r>
              <w:rPr>
                <w:b/>
                <w:bCs/>
                <w:color w:val="FFFFFF"/>
                <w:sz w:val="20"/>
                <w:szCs w:val="20"/>
              </w:rPr>
              <w:t>Role</w:t>
            </w:r>
          </w:p>
        </w:tc>
        <w:tc>
          <w:tcPr>
            <w:tcW w:w="3240" w:type="dxa"/>
            <w:tcBorders>
              <w:top w:val="nil"/>
              <w:left w:val="nil"/>
              <w:bottom w:val="nil"/>
              <w:right w:val="nil"/>
            </w:tcBorders>
            <w:shd w:val="clear" w:color="auto" w:fill="1565C0"/>
            <w:tcMar>
              <w:top w:w="80" w:type="dxa"/>
              <w:left w:w="120" w:type="dxa"/>
              <w:bottom w:w="80" w:type="dxa"/>
              <w:right w:w="120" w:type="dxa"/>
            </w:tcMar>
            <w:vAlign w:val="center"/>
          </w:tcPr>
          <w:p w14:paraId="34900B5D" w14:textId="77777777" w:rsidR="001F7D08" w:rsidRDefault="00000000">
            <w:pPr>
              <w:spacing w:before="40" w:after="40"/>
            </w:pPr>
            <w:r>
              <w:rPr>
                <w:b/>
                <w:bCs/>
                <w:color w:val="FFFFFF"/>
                <w:sz w:val="20"/>
                <w:szCs w:val="20"/>
              </w:rPr>
              <w:t>Responsibility</w:t>
            </w:r>
          </w:p>
        </w:tc>
      </w:tr>
      <w:tr w:rsidR="001F7D08" w14:paraId="30C3473C" w14:textId="77777777" w:rsidTr="00FC4A4C">
        <w:tc>
          <w:tcPr>
            <w:tcW w:w="288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C1EFFA4" w14:textId="77777777" w:rsidR="001F7D08" w:rsidRDefault="00000000">
            <w:pPr>
              <w:spacing w:before="40" w:after="40"/>
            </w:pPr>
            <w:r>
              <w:rPr>
                <w:sz w:val="20"/>
                <w:szCs w:val="20"/>
              </w:rPr>
              <w:t>Oualid Gharach</w:t>
            </w:r>
          </w:p>
        </w:tc>
        <w:tc>
          <w:tcPr>
            <w:tcW w:w="324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C41F991" w14:textId="77777777" w:rsidR="001F7D08" w:rsidRDefault="00000000">
            <w:pPr>
              <w:spacing w:before="40" w:after="40"/>
            </w:pPr>
            <w:r>
              <w:rPr>
                <w:sz w:val="20"/>
                <w:szCs w:val="20"/>
              </w:rPr>
              <w:t>Solution Architect / Engineering Lead</w:t>
            </w:r>
          </w:p>
        </w:tc>
        <w:tc>
          <w:tcPr>
            <w:tcW w:w="324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A0FF1FC" w14:textId="77777777" w:rsidR="001F7D08" w:rsidRDefault="00000000">
            <w:pPr>
              <w:spacing w:before="40" w:after="40"/>
            </w:pPr>
            <w:r>
              <w:rPr>
                <w:sz w:val="20"/>
                <w:szCs w:val="20"/>
              </w:rPr>
              <w:t>Author — Approval Required</w:t>
            </w:r>
          </w:p>
        </w:tc>
      </w:tr>
    </w:tbl>
    <w:p w14:paraId="4E9097D8" w14:textId="77777777" w:rsidR="001F7D08" w:rsidRDefault="00000000">
      <w:r>
        <w:br w:type="page"/>
      </w:r>
    </w:p>
    <w:p w14:paraId="1C1E2B83" w14:textId="37E58201" w:rsidR="001F7D08" w:rsidRDefault="002E7594">
      <w:pPr>
        <w:pStyle w:val="Heading1"/>
        <w:numPr>
          <w:ilvl w:val="0"/>
          <w:numId w:val="2"/>
        </w:numPr>
      </w:pPr>
      <w:r>
        <w:lastRenderedPageBreak/>
        <w:t>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5040"/>
      </w:tblGrid>
      <w:tr w:rsidR="001F7D08" w14:paraId="031A43ED" w14:textId="77777777" w:rsidTr="00DF4593">
        <w:trPr>
          <w:trHeight w:val="374"/>
        </w:trPr>
        <w:tc>
          <w:tcPr>
            <w:tcW w:w="2160" w:type="dxa"/>
            <w:tcBorders>
              <w:top w:val="single" w:sz="2" w:space="0" w:color="BDBDBD"/>
              <w:left w:val="single" w:sz="2" w:space="0" w:color="BDBDBD"/>
              <w:bottom w:val="nil"/>
              <w:right w:val="single" w:sz="2" w:space="0" w:color="BDBDBD"/>
            </w:tcBorders>
            <w:shd w:val="clear" w:color="auto" w:fill="1565C0"/>
            <w:tcMar>
              <w:top w:w="80" w:type="dxa"/>
              <w:left w:w="120" w:type="dxa"/>
              <w:bottom w:w="80" w:type="dxa"/>
              <w:right w:w="120" w:type="dxa"/>
            </w:tcMar>
            <w:vAlign w:val="center"/>
          </w:tcPr>
          <w:p w14:paraId="337BA396" w14:textId="77777777" w:rsidR="001F7D08" w:rsidRDefault="00000000">
            <w:pPr>
              <w:spacing w:before="40" w:after="40"/>
            </w:pPr>
            <w:r>
              <w:rPr>
                <w:b/>
                <w:bCs/>
                <w:color w:val="FFFFFF"/>
                <w:sz w:val="20"/>
                <w:szCs w:val="20"/>
              </w:rPr>
              <w:t>Abbreviation / Acronym</w:t>
            </w:r>
          </w:p>
        </w:tc>
        <w:tc>
          <w:tcPr>
            <w:tcW w:w="2160" w:type="dxa"/>
            <w:tcBorders>
              <w:top w:val="single" w:sz="2" w:space="0" w:color="BDBDBD"/>
              <w:left w:val="single" w:sz="2" w:space="0" w:color="BDBDBD"/>
              <w:bottom w:val="nil"/>
              <w:right w:val="single" w:sz="2" w:space="0" w:color="BDBDBD"/>
            </w:tcBorders>
            <w:shd w:val="clear" w:color="auto" w:fill="1565C0"/>
            <w:tcMar>
              <w:top w:w="80" w:type="dxa"/>
              <w:left w:w="120" w:type="dxa"/>
              <w:bottom w:w="80" w:type="dxa"/>
              <w:right w:w="120" w:type="dxa"/>
            </w:tcMar>
            <w:vAlign w:val="center"/>
          </w:tcPr>
          <w:p w14:paraId="293F85A3" w14:textId="77777777" w:rsidR="001F7D08" w:rsidRDefault="00000000">
            <w:pPr>
              <w:spacing w:before="40" w:after="40"/>
            </w:pPr>
            <w:r>
              <w:rPr>
                <w:b/>
                <w:bCs/>
                <w:color w:val="FFFFFF"/>
                <w:sz w:val="20"/>
                <w:szCs w:val="20"/>
              </w:rPr>
              <w:t>Term</w:t>
            </w:r>
          </w:p>
        </w:tc>
        <w:tc>
          <w:tcPr>
            <w:tcW w:w="5040" w:type="dxa"/>
            <w:tcBorders>
              <w:top w:val="single" w:sz="2" w:space="0" w:color="BDBDBD"/>
              <w:left w:val="single" w:sz="2" w:space="0" w:color="BDBDBD"/>
              <w:bottom w:val="nil"/>
              <w:right w:val="single" w:sz="2" w:space="0" w:color="BDBDBD"/>
            </w:tcBorders>
            <w:shd w:val="clear" w:color="auto" w:fill="1565C0"/>
            <w:tcMar>
              <w:top w:w="80" w:type="dxa"/>
              <w:left w:w="120" w:type="dxa"/>
              <w:bottom w:w="80" w:type="dxa"/>
              <w:right w:w="120" w:type="dxa"/>
            </w:tcMar>
            <w:vAlign w:val="center"/>
          </w:tcPr>
          <w:p w14:paraId="04F69762" w14:textId="77777777" w:rsidR="001F7D08" w:rsidRDefault="00000000">
            <w:pPr>
              <w:spacing w:before="40" w:after="40"/>
            </w:pPr>
            <w:r>
              <w:rPr>
                <w:b/>
                <w:bCs/>
                <w:color w:val="FFFFFF"/>
                <w:sz w:val="20"/>
                <w:szCs w:val="20"/>
              </w:rPr>
              <w:t>Definition</w:t>
            </w:r>
          </w:p>
        </w:tc>
      </w:tr>
      <w:tr w:rsidR="001F7D08" w14:paraId="6CAF202D" w14:textId="77777777" w:rsidTr="00C93A3C">
        <w:tc>
          <w:tcPr>
            <w:tcW w:w="216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1AC8CDA" w14:textId="77777777" w:rsidR="001F7D08" w:rsidRPr="00DF4593" w:rsidRDefault="00000000" w:rsidP="00DF4593">
            <w:pPr>
              <w:rPr>
                <w:sz w:val="20"/>
                <w:szCs w:val="20"/>
              </w:rPr>
            </w:pPr>
            <w:r>
              <w:rPr>
                <w:sz w:val="20"/>
                <w:szCs w:val="20"/>
              </w:rPr>
              <w:t>UA Service</w:t>
            </w:r>
          </w:p>
        </w:tc>
        <w:tc>
          <w:tcPr>
            <w:tcW w:w="216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3A4520C" w14:textId="77777777" w:rsidR="001F7D08" w:rsidRPr="00DF4593" w:rsidRDefault="00000000" w:rsidP="00DF4593">
            <w:pPr>
              <w:rPr>
                <w:sz w:val="20"/>
                <w:szCs w:val="20"/>
              </w:rPr>
            </w:pPr>
            <w:r>
              <w:rPr>
                <w:sz w:val="20"/>
                <w:szCs w:val="20"/>
              </w:rPr>
              <w:t>Utility Account Service</w:t>
            </w:r>
          </w:p>
        </w:tc>
        <w:tc>
          <w:tcPr>
            <w:tcW w:w="504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1EC98D0" w14:textId="77777777" w:rsidR="001F7D08" w:rsidRPr="00DF4593" w:rsidRDefault="00000000" w:rsidP="00DF4593">
            <w:pPr>
              <w:rPr>
                <w:sz w:val="20"/>
                <w:szCs w:val="20"/>
              </w:rPr>
            </w:pPr>
            <w:r>
              <w:rPr>
                <w:sz w:val="20"/>
                <w:szCs w:val="20"/>
              </w:rPr>
              <w:t>Existing Spring Boot 3.5 billing microservice (utility-account). Manages customer accounts and payment processing.</w:t>
            </w:r>
          </w:p>
        </w:tc>
      </w:tr>
      <w:tr w:rsidR="001F7D08" w14:paraId="79292D33" w14:textId="77777777">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5725C88" w14:textId="77777777" w:rsidR="001F7D08" w:rsidRPr="00DF4593" w:rsidRDefault="00000000" w:rsidP="00DF4593">
            <w:pPr>
              <w:rPr>
                <w:sz w:val="20"/>
                <w:szCs w:val="20"/>
              </w:rPr>
            </w:pPr>
            <w:r>
              <w:rPr>
                <w:sz w:val="20"/>
                <w:szCs w:val="20"/>
              </w:rPr>
              <w:t>M-Pesa Gateway</w:t>
            </w:r>
          </w:p>
        </w:tc>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F549376" w14:textId="77777777" w:rsidR="001F7D08" w:rsidRPr="00DF4593" w:rsidRDefault="00000000" w:rsidP="00DF4593">
            <w:pPr>
              <w:rPr>
                <w:sz w:val="20"/>
                <w:szCs w:val="20"/>
              </w:rPr>
            </w:pPr>
            <w:r>
              <w:rPr>
                <w:sz w:val="20"/>
                <w:szCs w:val="20"/>
              </w:rPr>
              <w:t>M-Pesa Gateway</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AAA0FB3" w14:textId="77777777" w:rsidR="001F7D08" w:rsidRPr="00DF4593" w:rsidRDefault="00000000" w:rsidP="00DF4593">
            <w:pPr>
              <w:rPr>
                <w:sz w:val="20"/>
                <w:szCs w:val="20"/>
              </w:rPr>
            </w:pPr>
            <w:r>
              <w:rPr>
                <w:sz w:val="20"/>
                <w:szCs w:val="20"/>
              </w:rPr>
              <w:t>New Spring Boot 3.5 microservice (mpesa-gateway). Protocol translator between Safaricom and UA Service.</w:t>
            </w:r>
          </w:p>
        </w:tc>
      </w:tr>
      <w:tr w:rsidR="001F7D08" w14:paraId="6D4F649E" w14:textId="77777777">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BB8024D" w14:textId="77777777" w:rsidR="001F7D08" w:rsidRPr="00DF4593" w:rsidRDefault="00000000" w:rsidP="00DF4593">
            <w:pPr>
              <w:rPr>
                <w:sz w:val="20"/>
                <w:szCs w:val="20"/>
              </w:rPr>
            </w:pPr>
            <w:r>
              <w:rPr>
                <w:sz w:val="20"/>
                <w:szCs w:val="20"/>
              </w:rPr>
              <w:t>C2B</w:t>
            </w:r>
          </w:p>
        </w:tc>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D3D18B8" w14:textId="77777777" w:rsidR="001F7D08" w:rsidRPr="00DF4593" w:rsidRDefault="00000000" w:rsidP="00DF4593">
            <w:pPr>
              <w:rPr>
                <w:sz w:val="20"/>
                <w:szCs w:val="20"/>
              </w:rPr>
            </w:pPr>
            <w:r>
              <w:rPr>
                <w:sz w:val="20"/>
                <w:szCs w:val="20"/>
              </w:rPr>
              <w:t>Customer to Business</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BEA0F07" w14:textId="77777777" w:rsidR="001F7D08" w:rsidRPr="00DF4593" w:rsidRDefault="00000000" w:rsidP="00DF4593">
            <w:pPr>
              <w:rPr>
                <w:sz w:val="20"/>
                <w:szCs w:val="20"/>
              </w:rPr>
            </w:pPr>
            <w:r>
              <w:rPr>
                <w:sz w:val="20"/>
                <w:szCs w:val="20"/>
              </w:rPr>
              <w:t>Safaricom's payment model where subscriber initiates payment to a business paybill number.</w:t>
            </w:r>
          </w:p>
        </w:tc>
      </w:tr>
      <w:tr w:rsidR="001F7D08" w14:paraId="3A90E735" w14:textId="77777777">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9D402E1" w14:textId="77777777" w:rsidR="001F7D08" w:rsidRPr="00DF4593" w:rsidRDefault="00000000" w:rsidP="00DF4593">
            <w:pPr>
              <w:rPr>
                <w:sz w:val="20"/>
                <w:szCs w:val="20"/>
              </w:rPr>
            </w:pPr>
            <w:r>
              <w:rPr>
                <w:sz w:val="20"/>
                <w:szCs w:val="20"/>
              </w:rPr>
              <w:t>BillRefNumber</w:t>
            </w:r>
          </w:p>
        </w:tc>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57F206A" w14:textId="77777777" w:rsidR="001F7D08" w:rsidRPr="00DF4593" w:rsidRDefault="00000000" w:rsidP="00DF4593">
            <w:pPr>
              <w:rPr>
                <w:sz w:val="20"/>
                <w:szCs w:val="20"/>
              </w:rPr>
            </w:pPr>
            <w:r>
              <w:rPr>
                <w:sz w:val="20"/>
                <w:szCs w:val="20"/>
              </w:rPr>
              <w:t>Bill Reference Number</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90B88EE" w14:textId="77777777" w:rsidR="001F7D08" w:rsidRPr="00DF4593" w:rsidRDefault="00000000" w:rsidP="00DF4593">
            <w:pPr>
              <w:rPr>
                <w:sz w:val="20"/>
                <w:szCs w:val="20"/>
              </w:rPr>
            </w:pPr>
            <w:r>
              <w:rPr>
                <w:sz w:val="20"/>
                <w:szCs w:val="20"/>
              </w:rPr>
              <w:t>Free text entered by subscriber to identify which account they are paying. Normalised and resolved to account number or customer ID.</w:t>
            </w:r>
          </w:p>
        </w:tc>
      </w:tr>
      <w:tr w:rsidR="001F7D08" w14:paraId="651EFF78" w14:textId="77777777">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402A070" w14:textId="77777777" w:rsidR="001F7D08" w:rsidRPr="00DF4593" w:rsidRDefault="00000000" w:rsidP="00DF4593">
            <w:pPr>
              <w:rPr>
                <w:sz w:val="20"/>
                <w:szCs w:val="20"/>
              </w:rPr>
            </w:pPr>
            <w:r>
              <w:rPr>
                <w:sz w:val="20"/>
                <w:szCs w:val="20"/>
              </w:rPr>
              <w:t>TransID</w:t>
            </w:r>
          </w:p>
        </w:tc>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3D1CDC4" w14:textId="77777777" w:rsidR="001F7D08" w:rsidRPr="00DF4593" w:rsidRDefault="00000000" w:rsidP="00DF4593">
            <w:pPr>
              <w:rPr>
                <w:sz w:val="20"/>
                <w:szCs w:val="20"/>
              </w:rPr>
            </w:pPr>
            <w:r>
              <w:rPr>
                <w:sz w:val="20"/>
                <w:szCs w:val="20"/>
              </w:rPr>
              <w:t>Transaction ID</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2CFB351" w14:textId="77777777" w:rsidR="001F7D08" w:rsidRPr="00DF4593" w:rsidRDefault="00000000" w:rsidP="00DF4593">
            <w:pPr>
              <w:rPr>
                <w:sz w:val="20"/>
                <w:szCs w:val="20"/>
              </w:rPr>
            </w:pPr>
            <w:r>
              <w:rPr>
                <w:sz w:val="20"/>
                <w:szCs w:val="20"/>
              </w:rPr>
              <w:t>Safaricom's unique identifier for a completed M-Pesa transaction. Used as idempotency key (paymentReference) in UA Service.</w:t>
            </w:r>
          </w:p>
        </w:tc>
      </w:tr>
      <w:tr w:rsidR="001F7D08" w14:paraId="0BAB2E79" w14:textId="77777777">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13B7EA6" w14:textId="77777777" w:rsidR="001F7D08" w:rsidRPr="00DF4593" w:rsidRDefault="00000000" w:rsidP="00DF4593">
            <w:pPr>
              <w:rPr>
                <w:sz w:val="20"/>
                <w:szCs w:val="20"/>
              </w:rPr>
            </w:pPr>
            <w:r>
              <w:rPr>
                <w:sz w:val="20"/>
                <w:szCs w:val="20"/>
              </w:rPr>
              <w:t>TransTime</w:t>
            </w:r>
          </w:p>
        </w:tc>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276A144" w14:textId="77777777" w:rsidR="001F7D08" w:rsidRPr="00DF4593" w:rsidRDefault="00000000" w:rsidP="00DF4593">
            <w:pPr>
              <w:rPr>
                <w:sz w:val="20"/>
                <w:szCs w:val="20"/>
              </w:rPr>
            </w:pPr>
            <w:r>
              <w:rPr>
                <w:sz w:val="20"/>
                <w:szCs w:val="20"/>
              </w:rPr>
              <w:t>Transaction Time</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C156406" w14:textId="77777777" w:rsidR="001F7D08" w:rsidRPr="00DF4593" w:rsidRDefault="00000000" w:rsidP="00DF4593">
            <w:pPr>
              <w:rPr>
                <w:sz w:val="20"/>
                <w:szCs w:val="20"/>
              </w:rPr>
            </w:pPr>
            <w:r>
              <w:rPr>
                <w:sz w:val="20"/>
                <w:szCs w:val="20"/>
              </w:rPr>
              <w:t>Safaricom's timestamp (YYYYMMDDHHmmss). Used for reconciliation. Assumed UTC.</w:t>
            </w:r>
          </w:p>
        </w:tc>
      </w:tr>
      <w:tr w:rsidR="001F7D08" w14:paraId="1AF6A30A" w14:textId="77777777">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12287D6" w14:textId="77777777" w:rsidR="001F7D08" w:rsidRPr="00DF4593" w:rsidRDefault="00000000" w:rsidP="00DF4593">
            <w:pPr>
              <w:rPr>
                <w:sz w:val="20"/>
                <w:szCs w:val="20"/>
              </w:rPr>
            </w:pPr>
            <w:r>
              <w:rPr>
                <w:sz w:val="20"/>
                <w:szCs w:val="20"/>
              </w:rPr>
              <w:t>Daraja</w:t>
            </w:r>
          </w:p>
        </w:tc>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4C1F934" w14:textId="77777777" w:rsidR="001F7D08" w:rsidRPr="00DF4593" w:rsidRDefault="00000000" w:rsidP="00DF4593">
            <w:pPr>
              <w:rPr>
                <w:sz w:val="20"/>
                <w:szCs w:val="20"/>
              </w:rPr>
            </w:pPr>
            <w:r>
              <w:rPr>
                <w:sz w:val="20"/>
                <w:szCs w:val="20"/>
              </w:rPr>
              <w:t>Daraja API</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0821F47" w14:textId="77777777" w:rsidR="001F7D08" w:rsidRPr="00DF4593" w:rsidRDefault="00000000" w:rsidP="00DF4593">
            <w:pPr>
              <w:rPr>
                <w:sz w:val="20"/>
                <w:szCs w:val="20"/>
              </w:rPr>
            </w:pPr>
            <w:r>
              <w:rPr>
                <w:sz w:val="20"/>
                <w:szCs w:val="20"/>
              </w:rPr>
              <w:t>Safaricom's developer API platform for M-Pesa integrations.</w:t>
            </w:r>
          </w:p>
        </w:tc>
      </w:tr>
      <w:tr w:rsidR="001F7D08" w14:paraId="65950762" w14:textId="77777777">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2D96B9D" w14:textId="77777777" w:rsidR="001F7D08" w:rsidRPr="00DF4593" w:rsidRDefault="00000000" w:rsidP="00DF4593">
            <w:pPr>
              <w:rPr>
                <w:sz w:val="20"/>
                <w:szCs w:val="20"/>
              </w:rPr>
            </w:pPr>
            <w:r>
              <w:rPr>
                <w:sz w:val="20"/>
                <w:szCs w:val="20"/>
              </w:rPr>
              <w:t>SLA</w:t>
            </w:r>
          </w:p>
        </w:tc>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A020EC2" w14:textId="77777777" w:rsidR="001F7D08" w:rsidRPr="00DF4593" w:rsidRDefault="00000000" w:rsidP="00DF4593">
            <w:pPr>
              <w:rPr>
                <w:sz w:val="20"/>
                <w:szCs w:val="20"/>
              </w:rPr>
            </w:pPr>
            <w:r>
              <w:rPr>
                <w:sz w:val="20"/>
                <w:szCs w:val="20"/>
              </w:rPr>
              <w:t>Service Level Agreement</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BFD0AD2" w14:textId="77777777" w:rsidR="001F7D08" w:rsidRPr="00DF4593" w:rsidRDefault="00000000" w:rsidP="00DF4593">
            <w:pPr>
              <w:rPr>
                <w:sz w:val="20"/>
                <w:szCs w:val="20"/>
              </w:rPr>
            </w:pPr>
            <w:r>
              <w:rPr>
                <w:sz w:val="20"/>
                <w:szCs w:val="20"/>
              </w:rPr>
              <w:t>Safaricom requires validation URL to respond within 8 seconds. Missing this causes Safaricom to stop callbacks.</w:t>
            </w:r>
          </w:p>
        </w:tc>
      </w:tr>
      <w:tr w:rsidR="001F7D08" w14:paraId="51411A78" w14:textId="77777777">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149266D" w14:textId="77777777" w:rsidR="001F7D08" w:rsidRPr="00DF4593" w:rsidRDefault="00000000" w:rsidP="00DF4593">
            <w:pPr>
              <w:rPr>
                <w:sz w:val="20"/>
                <w:szCs w:val="20"/>
              </w:rPr>
            </w:pPr>
            <w:r>
              <w:rPr>
                <w:sz w:val="20"/>
                <w:szCs w:val="20"/>
              </w:rPr>
              <w:t>ADR</w:t>
            </w:r>
          </w:p>
        </w:tc>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E53E5B0" w14:textId="77777777" w:rsidR="001F7D08" w:rsidRPr="00DF4593" w:rsidRDefault="00000000" w:rsidP="00DF4593">
            <w:pPr>
              <w:rPr>
                <w:sz w:val="20"/>
                <w:szCs w:val="20"/>
              </w:rPr>
            </w:pPr>
            <w:r>
              <w:rPr>
                <w:sz w:val="20"/>
                <w:szCs w:val="20"/>
              </w:rPr>
              <w:t>Architecture Decision Record</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39F4C5B" w14:textId="77777777" w:rsidR="001F7D08" w:rsidRPr="00DF4593" w:rsidRDefault="00000000" w:rsidP="00DF4593">
            <w:pPr>
              <w:rPr>
                <w:sz w:val="20"/>
                <w:szCs w:val="20"/>
              </w:rPr>
            </w:pPr>
            <w:r>
              <w:rPr>
                <w:sz w:val="20"/>
                <w:szCs w:val="20"/>
              </w:rPr>
              <w:t>Captures a significant architectural decision with context, options, decision, rationale, consequences.</w:t>
            </w:r>
          </w:p>
        </w:tc>
      </w:tr>
      <w:tr w:rsidR="001F7D08" w14:paraId="526FD738" w14:textId="77777777">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9A15E83" w14:textId="77777777" w:rsidR="001F7D08" w:rsidRPr="00DF4593" w:rsidRDefault="00000000" w:rsidP="00DF4593">
            <w:pPr>
              <w:rPr>
                <w:sz w:val="20"/>
                <w:szCs w:val="20"/>
              </w:rPr>
            </w:pPr>
            <w:r>
              <w:rPr>
                <w:sz w:val="20"/>
                <w:szCs w:val="20"/>
              </w:rPr>
              <w:t>NFR</w:t>
            </w:r>
          </w:p>
        </w:tc>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EB3972A" w14:textId="77777777" w:rsidR="001F7D08" w:rsidRPr="00DF4593" w:rsidRDefault="00000000" w:rsidP="00DF4593">
            <w:pPr>
              <w:rPr>
                <w:sz w:val="20"/>
                <w:szCs w:val="20"/>
              </w:rPr>
            </w:pPr>
            <w:r>
              <w:rPr>
                <w:sz w:val="20"/>
                <w:szCs w:val="20"/>
              </w:rPr>
              <w:t>Non-Functional Requirement</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ABAFC59" w14:textId="77777777" w:rsidR="001F7D08" w:rsidRPr="00DF4593" w:rsidRDefault="00000000" w:rsidP="00DF4593">
            <w:pPr>
              <w:rPr>
                <w:sz w:val="20"/>
                <w:szCs w:val="20"/>
              </w:rPr>
            </w:pPr>
            <w:r>
              <w:rPr>
                <w:sz w:val="20"/>
                <w:szCs w:val="20"/>
              </w:rPr>
              <w:t>Specifies operational criteria rather than specific behaviour (performance, availability, security).</w:t>
            </w:r>
          </w:p>
        </w:tc>
      </w:tr>
      <w:tr w:rsidR="001F7D08" w14:paraId="769256D3" w14:textId="77777777">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7A066F9" w14:textId="77777777" w:rsidR="001F7D08" w:rsidRPr="00DF4593" w:rsidRDefault="00000000" w:rsidP="00DF4593">
            <w:pPr>
              <w:rPr>
                <w:sz w:val="20"/>
                <w:szCs w:val="20"/>
              </w:rPr>
            </w:pPr>
            <w:r>
              <w:rPr>
                <w:sz w:val="20"/>
                <w:szCs w:val="20"/>
              </w:rPr>
              <w:t>MDC</w:t>
            </w:r>
          </w:p>
        </w:tc>
        <w:tc>
          <w:tcPr>
            <w:tcW w:w="21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F9B19F3" w14:textId="77777777" w:rsidR="001F7D08" w:rsidRPr="00DF4593" w:rsidRDefault="00000000" w:rsidP="00DF4593">
            <w:pPr>
              <w:rPr>
                <w:sz w:val="20"/>
                <w:szCs w:val="20"/>
              </w:rPr>
            </w:pPr>
            <w:r>
              <w:rPr>
                <w:sz w:val="20"/>
                <w:szCs w:val="20"/>
              </w:rPr>
              <w:t>Mapped Diagnostic Context</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C3F61A9" w14:textId="77777777" w:rsidR="001F7D08" w:rsidRPr="00DF4593" w:rsidRDefault="00000000" w:rsidP="00DF4593">
            <w:pPr>
              <w:rPr>
                <w:sz w:val="20"/>
                <w:szCs w:val="20"/>
              </w:rPr>
            </w:pPr>
            <w:r>
              <w:rPr>
                <w:sz w:val="20"/>
                <w:szCs w:val="20"/>
              </w:rPr>
              <w:t>SLF4J mechanism attaching key-value pairs to every log line for end-to-end tracing.</w:t>
            </w:r>
          </w:p>
        </w:tc>
      </w:tr>
      <w:tr w:rsidR="001F7D08" w14:paraId="15A7B302" w14:textId="77777777">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719D2F6" w14:textId="77777777" w:rsidR="001F7D08" w:rsidRPr="00DF4593" w:rsidRDefault="00000000" w:rsidP="00DF4593">
            <w:pPr>
              <w:rPr>
                <w:sz w:val="20"/>
                <w:szCs w:val="20"/>
              </w:rPr>
            </w:pPr>
            <w:r>
              <w:rPr>
                <w:sz w:val="20"/>
                <w:szCs w:val="20"/>
              </w:rPr>
              <w:t>DLQ</w:t>
            </w:r>
          </w:p>
        </w:tc>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4BF2060" w14:textId="77777777" w:rsidR="001F7D08" w:rsidRPr="00DF4593" w:rsidRDefault="00000000" w:rsidP="00DF4593">
            <w:pPr>
              <w:rPr>
                <w:sz w:val="20"/>
                <w:szCs w:val="20"/>
              </w:rPr>
            </w:pPr>
            <w:r>
              <w:rPr>
                <w:sz w:val="20"/>
                <w:szCs w:val="20"/>
              </w:rPr>
              <w:t>Dead Letter Queue</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349EA21" w14:textId="77777777" w:rsidR="001F7D08" w:rsidRPr="00DF4593" w:rsidRDefault="00000000" w:rsidP="00DF4593">
            <w:pPr>
              <w:rPr>
                <w:sz w:val="20"/>
                <w:szCs w:val="20"/>
              </w:rPr>
            </w:pPr>
            <w:r>
              <w:rPr>
                <w:sz w:val="20"/>
                <w:szCs w:val="20"/>
              </w:rPr>
              <w:t>Holding area for unprocessable messages. RabbitMQ Dead Letter Exchange routes exhausted messages to a dead letter queue for ops visibility.</w:t>
            </w:r>
          </w:p>
        </w:tc>
      </w:tr>
      <w:tr w:rsidR="001C3AC2" w14:paraId="3A92E8BA" w14:textId="77777777">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1390507" w14:textId="2801B5D6" w:rsidR="001C3AC2" w:rsidRDefault="001C3AC2" w:rsidP="00DF4593">
            <w:pPr>
              <w:rPr>
                <w:sz w:val="20"/>
                <w:szCs w:val="20"/>
              </w:rPr>
            </w:pPr>
            <w:r>
              <w:rPr>
                <w:sz w:val="20"/>
                <w:szCs w:val="20"/>
              </w:rPr>
              <w:t>SOT</w:t>
            </w:r>
          </w:p>
        </w:tc>
        <w:tc>
          <w:tcPr>
            <w:tcW w:w="21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3829C09" w14:textId="30E3E665" w:rsidR="001C3AC2" w:rsidRDefault="001C3AC2" w:rsidP="00DF4593">
            <w:pPr>
              <w:rPr>
                <w:sz w:val="20"/>
                <w:szCs w:val="20"/>
              </w:rPr>
            </w:pPr>
            <w:r>
              <w:rPr>
                <w:sz w:val="20"/>
                <w:szCs w:val="20"/>
              </w:rPr>
              <w:t>Source of Truth</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4A8CB7A" w14:textId="37B0AD73" w:rsidR="001C3AC2" w:rsidRDefault="001C3AC2" w:rsidP="00DF4593">
            <w:pPr>
              <w:rPr>
                <w:sz w:val="20"/>
                <w:szCs w:val="20"/>
              </w:rPr>
            </w:pPr>
            <w:r>
              <w:rPr>
                <w:sz w:val="20"/>
                <w:szCs w:val="20"/>
              </w:rPr>
              <w:t>The single authoritative location for a piece of logic or data.</w:t>
            </w:r>
          </w:p>
        </w:tc>
      </w:tr>
    </w:tbl>
    <w:p w14:paraId="5D8AFDFC" w14:textId="77777777" w:rsidR="001F7D08" w:rsidRDefault="00000000">
      <w:r>
        <w:br w:type="page"/>
      </w:r>
    </w:p>
    <w:p w14:paraId="383E9778" w14:textId="533FC2DA" w:rsidR="001F7D08" w:rsidRDefault="003E1839">
      <w:pPr>
        <w:pStyle w:val="Heading1"/>
        <w:numPr>
          <w:ilvl w:val="0"/>
          <w:numId w:val="2"/>
        </w:numPr>
      </w:pPr>
      <w:r>
        <w:lastRenderedPageBreak/>
        <w:t>Purpose of This Document</w:t>
      </w:r>
    </w:p>
    <w:p w14:paraId="11B676AE" w14:textId="77777777" w:rsidR="001F7D08" w:rsidRDefault="00000000" w:rsidP="003124BD">
      <w:pPr>
        <w:spacing w:before="60" w:after="100"/>
        <w:jc w:val="both"/>
      </w:pPr>
      <w:r>
        <w:t>The purpose of this document is to define the Technical Assessment for the Lipa na M-Pesa Integration project. It ensures the solution architecture is in compliance with architecture principles, best practices, and the conceptual target application architecture of the Utility Account Management System.</w:t>
      </w:r>
    </w:p>
    <w:p w14:paraId="6091AAA7" w14:textId="77777777" w:rsidR="001F7D08" w:rsidRDefault="00000000" w:rsidP="007778E8">
      <w:pPr>
        <w:pStyle w:val="Heading2"/>
      </w:pPr>
      <w:r>
        <w:t>Scope</w:t>
      </w:r>
    </w:p>
    <w:p w14:paraId="4F4CA953" w14:textId="77777777" w:rsidR="001F7D08" w:rsidRDefault="00000000">
      <w:pPr>
        <w:pStyle w:val="ListParagraph"/>
        <w:numPr>
          <w:ilvl w:val="0"/>
          <w:numId w:val="1"/>
        </w:numPr>
        <w:spacing w:before="40" w:after="40"/>
      </w:pPr>
      <w:r>
        <w:t>M-Pesa C2B Paybill integration for the Utility Account Management System</w:t>
      </w:r>
    </w:p>
    <w:p w14:paraId="4B08BB21" w14:textId="77777777" w:rsidR="001F7D08" w:rsidRDefault="00000000">
      <w:pPr>
        <w:pStyle w:val="ListParagraph"/>
        <w:numPr>
          <w:ilvl w:val="0"/>
          <w:numId w:val="1"/>
        </w:numPr>
        <w:spacing w:before="40" w:after="40"/>
      </w:pPr>
      <w:r>
        <w:t>oualidg.dev deployment (personal project — production-grade design, simplified operational steps)</w:t>
      </w:r>
    </w:p>
    <w:p w14:paraId="28FFC2FF" w14:textId="77777777" w:rsidR="001F7D08" w:rsidRDefault="00000000">
      <w:pPr>
        <w:pStyle w:val="ListParagraph"/>
        <w:numPr>
          <w:ilvl w:val="0"/>
          <w:numId w:val="1"/>
        </w:numPr>
        <w:spacing w:before="40" w:after="40"/>
      </w:pPr>
      <w:r>
        <w:t>Phase 1 only — core M-Pesa Gateway MVP with k6 stress test validation</w:t>
      </w:r>
    </w:p>
    <w:p w14:paraId="4FB3D769" w14:textId="77777777" w:rsidR="001F7D08" w:rsidRDefault="00000000" w:rsidP="007778E8">
      <w:pPr>
        <w:pStyle w:val="Heading2"/>
      </w:pPr>
      <w:r>
        <w:t>Out of Scope</w:t>
      </w:r>
    </w:p>
    <w:p w14:paraId="415BA7FE" w14:textId="77777777" w:rsidR="001F7D08" w:rsidRDefault="00000000">
      <w:pPr>
        <w:pStyle w:val="ListParagraph"/>
        <w:numPr>
          <w:ilvl w:val="0"/>
          <w:numId w:val="1"/>
        </w:numPr>
        <w:spacing w:before="40" w:after="40"/>
      </w:pPr>
      <w:r>
        <w:t>STK Push — C2B inbound only</w:t>
      </w:r>
    </w:p>
    <w:p w14:paraId="744894BC" w14:textId="77777777" w:rsidR="001F7D08" w:rsidRDefault="00000000">
      <w:pPr>
        <w:pStyle w:val="ListParagraph"/>
        <w:numPr>
          <w:ilvl w:val="0"/>
          <w:numId w:val="1"/>
        </w:numPr>
        <w:spacing w:before="40" w:after="40"/>
      </w:pPr>
      <w:r>
        <w:t>Multi-currency / FX conversion — universal currency assumed</w:t>
      </w:r>
    </w:p>
    <w:p w14:paraId="1F7EEBDB" w14:textId="77777777" w:rsidR="001F7D08" w:rsidRDefault="00000000">
      <w:pPr>
        <w:pStyle w:val="ListParagraph"/>
        <w:numPr>
          <w:ilvl w:val="0"/>
          <w:numId w:val="1"/>
        </w:numPr>
        <w:spacing w:before="40" w:after="40"/>
      </w:pPr>
      <w:r>
        <w:t>Automated Safaricom URL registration and OAuth token refresh — manual for personal project</w:t>
      </w:r>
    </w:p>
    <w:p w14:paraId="632AF843" w14:textId="77777777" w:rsidR="001F7D08" w:rsidRDefault="00000000">
      <w:pPr>
        <w:pStyle w:val="ListParagraph"/>
        <w:numPr>
          <w:ilvl w:val="0"/>
          <w:numId w:val="1"/>
        </w:numPr>
        <w:spacing w:before="40" w:after="40"/>
      </w:pPr>
      <w:r>
        <w:t>Phase 2 Admin UI — covered at high level, detailed design deferred</w:t>
      </w:r>
    </w:p>
    <w:p w14:paraId="54AE8FEE" w14:textId="77777777" w:rsidR="009D528E" w:rsidRDefault="009D528E" w:rsidP="009D528E">
      <w:pPr>
        <w:spacing w:before="40" w:after="40"/>
      </w:pPr>
    </w:p>
    <w:p w14:paraId="66FDA722" w14:textId="77777777" w:rsidR="009D528E" w:rsidRPr="009D528E" w:rsidRDefault="009D528E" w:rsidP="005944CB">
      <w:pPr>
        <w:spacing w:before="60" w:after="100"/>
        <w:jc w:val="both"/>
      </w:pPr>
      <w:r w:rsidRPr="009D528E">
        <w:t>This document describes a Phase 1 single-host deployment with explicit operational constraints and pragmatic trade-offs, prioritising reliability and correctness over horizontal scalability.</w:t>
      </w:r>
    </w:p>
    <w:p w14:paraId="0B934C27" w14:textId="77777777" w:rsidR="009D528E" w:rsidRDefault="009D528E" w:rsidP="009D528E">
      <w:pPr>
        <w:spacing w:before="40" w:after="40"/>
      </w:pPr>
    </w:p>
    <w:p w14:paraId="02831C07" w14:textId="77777777" w:rsidR="001F7D08" w:rsidRDefault="00000000">
      <w:r>
        <w:br w:type="page"/>
      </w:r>
    </w:p>
    <w:p w14:paraId="7AD6EB6B" w14:textId="2EF0313E" w:rsidR="001F7D08" w:rsidRDefault="00011A3F">
      <w:pPr>
        <w:pStyle w:val="Heading1"/>
        <w:numPr>
          <w:ilvl w:val="0"/>
          <w:numId w:val="2"/>
        </w:numPr>
      </w:pPr>
      <w:r>
        <w:lastRenderedPageBreak/>
        <w:t>Executive Summary</w:t>
      </w:r>
    </w:p>
    <w:p w14:paraId="3BE721DB" w14:textId="77777777" w:rsidR="0003094D" w:rsidRPr="0003094D" w:rsidRDefault="0003094D" w:rsidP="0003094D">
      <w:pPr>
        <w:spacing w:before="60" w:after="100"/>
        <w:jc w:val="both"/>
      </w:pPr>
      <w:r w:rsidRPr="0003094D">
        <w:t>The Utility Account Service currently accepts payments from MTN MoMo. MTN integrates on our terms: they call our payment API using our contract, payload structure, and API key authentication. Adding MTN required no special accommodation.</w:t>
      </w:r>
    </w:p>
    <w:p w14:paraId="2D0AAC98" w14:textId="77777777" w:rsidR="0003094D" w:rsidRPr="0003094D" w:rsidRDefault="0003094D" w:rsidP="0003094D">
      <w:pPr>
        <w:spacing w:before="60" w:after="100"/>
        <w:jc w:val="both"/>
      </w:pPr>
      <w:r w:rsidRPr="0003094D">
        <w:t>Safaricom’s Lipa na M-Pesa follows a non-negotiable C2B Paybill model. Integration is callback-driven. Safaricom issues a validation request before funds are moved, followed by a confirmation callback once payment is completed. The payload structure differs from the Utility Account Service contract, and validation responses must be returned within 8 seconds.</w:t>
      </w:r>
    </w:p>
    <w:p w14:paraId="0D8C1B7D" w14:textId="77777777" w:rsidR="0003094D" w:rsidRPr="0003094D" w:rsidRDefault="0003094D" w:rsidP="0003094D">
      <w:pPr>
        <w:spacing w:before="60" w:after="100"/>
        <w:jc w:val="both"/>
      </w:pPr>
      <w:r w:rsidRPr="0003094D">
        <w:t>The solution introduces a dedicated M-Pesa Gateway microservice acting as a protocol translator. The Utility Account Service remains unchanged and processes payments as if they originated from any other provider. The gateway normalises M-Pesa interactions into the existing payment model using API key authentication, requiring only minimal, non-breaking additions to the Utility Account Service.</w:t>
      </w:r>
    </w:p>
    <w:p w14:paraId="57B5C0F2" w14:textId="77777777" w:rsidR="0003094D" w:rsidRPr="0003094D" w:rsidRDefault="0003094D" w:rsidP="0003094D">
      <w:pPr>
        <w:spacing w:before="60" w:after="100"/>
        <w:jc w:val="both"/>
        <w:rPr>
          <w:b/>
          <w:bCs/>
        </w:rPr>
      </w:pPr>
      <w:r w:rsidRPr="0003094D">
        <w:rPr>
          <w:b/>
          <w:bCs/>
        </w:rPr>
        <w:t>Key Design Principles</w:t>
      </w:r>
    </w:p>
    <w:p w14:paraId="72B7F0A2" w14:textId="77777777" w:rsidR="0003094D" w:rsidRPr="0003094D" w:rsidRDefault="0003094D" w:rsidP="00467BEE">
      <w:pPr>
        <w:pStyle w:val="ListParagraph"/>
        <w:numPr>
          <w:ilvl w:val="0"/>
          <w:numId w:val="1"/>
        </w:numPr>
        <w:spacing w:before="40" w:after="40"/>
      </w:pPr>
      <w:r w:rsidRPr="0003094D">
        <w:t xml:space="preserve">Legacy protection: Utility Account Service business logic remains unchanged </w:t>
      </w:r>
    </w:p>
    <w:p w14:paraId="15976633" w14:textId="77777777" w:rsidR="0003094D" w:rsidRPr="0003094D" w:rsidRDefault="0003094D" w:rsidP="00467BEE">
      <w:pPr>
        <w:pStyle w:val="ListParagraph"/>
        <w:numPr>
          <w:ilvl w:val="0"/>
          <w:numId w:val="1"/>
        </w:numPr>
        <w:spacing w:before="40" w:after="40"/>
      </w:pPr>
      <w:r w:rsidRPr="0003094D">
        <w:t xml:space="preserve">No money lost: every confirmation is persisted before processing begins </w:t>
      </w:r>
    </w:p>
    <w:p w14:paraId="6C386301" w14:textId="77777777" w:rsidR="0003094D" w:rsidRPr="0003094D" w:rsidRDefault="0003094D" w:rsidP="00467BEE">
      <w:pPr>
        <w:pStyle w:val="ListParagraph"/>
        <w:numPr>
          <w:ilvl w:val="0"/>
          <w:numId w:val="1"/>
        </w:numPr>
        <w:spacing w:before="40" w:after="40"/>
      </w:pPr>
      <w:r w:rsidRPr="0003094D">
        <w:t xml:space="preserve">Self-healing: Resilience4j retry, circuit breaker, and RabbitMQ DLX recover transient failures </w:t>
      </w:r>
    </w:p>
    <w:p w14:paraId="4A3B0B35" w14:textId="77777777" w:rsidR="0003094D" w:rsidRPr="0003094D" w:rsidRDefault="0003094D" w:rsidP="00467BEE">
      <w:pPr>
        <w:pStyle w:val="ListParagraph"/>
        <w:numPr>
          <w:ilvl w:val="0"/>
          <w:numId w:val="1"/>
        </w:numPr>
        <w:spacing w:before="40" w:after="40"/>
      </w:pPr>
      <w:r w:rsidRPr="0003094D">
        <w:t xml:space="preserve">Dead letter over silent failure: unresolvable events transition to SUSPENDED and are visible to operators </w:t>
      </w:r>
    </w:p>
    <w:p w14:paraId="5629D52E" w14:textId="77777777" w:rsidR="0003094D" w:rsidRPr="0003094D" w:rsidRDefault="0003094D" w:rsidP="00467BEE">
      <w:pPr>
        <w:pStyle w:val="ListParagraph"/>
        <w:numPr>
          <w:ilvl w:val="0"/>
          <w:numId w:val="1"/>
        </w:numPr>
        <w:spacing w:before="40" w:after="40"/>
      </w:pPr>
      <w:r w:rsidRPr="0003094D">
        <w:t xml:space="preserve">Consistent protection: UA Service enforces rate limiting regardless of caller or network path </w:t>
      </w:r>
    </w:p>
    <w:p w14:paraId="57752989" w14:textId="77777777" w:rsidR="0003094D" w:rsidRPr="0003094D" w:rsidRDefault="0003094D" w:rsidP="0003094D">
      <w:pPr>
        <w:spacing w:before="60" w:after="100"/>
        <w:jc w:val="both"/>
      </w:pPr>
      <w:r w:rsidRPr="0003094D">
        <w:t>The architecture is designed for a single-host Docker Compose deployment and is intentionally scoped to Phase 1. The processing model, service boundaries, messaging contracts, and security controls are production-grade in design. Operational constraints such as single-node persistence, host-level secret management, and manual alerting are acknowledged and bounded by this scope. The architecture is transferable to more advanced infrastructure without redesign of the core model.</w:t>
      </w:r>
    </w:p>
    <w:p w14:paraId="37DAD716" w14:textId="4C724128" w:rsidR="001F7D08" w:rsidRDefault="00000000" w:rsidP="00680FAC">
      <w:pPr>
        <w:spacing w:before="60" w:after="100"/>
        <w:jc w:val="both"/>
      </w:pPr>
      <w:r>
        <w:br w:type="page"/>
      </w:r>
    </w:p>
    <w:p w14:paraId="617A36DD" w14:textId="0C862A11" w:rsidR="001F7D08" w:rsidRDefault="009B4B43">
      <w:pPr>
        <w:pStyle w:val="Heading1"/>
        <w:numPr>
          <w:ilvl w:val="0"/>
          <w:numId w:val="2"/>
        </w:numPr>
      </w:pPr>
      <w:r>
        <w:lastRenderedPageBreak/>
        <w:t>Technical Assessment</w:t>
      </w:r>
    </w:p>
    <w:p w14:paraId="5E04B1A7" w14:textId="01DAFFE4" w:rsidR="001F7D08" w:rsidRDefault="0069591D" w:rsidP="007778E8">
      <w:pPr>
        <w:pStyle w:val="Heading2"/>
      </w:pPr>
      <w:r>
        <w:t>Baseline Architecture</w:t>
      </w:r>
    </w:p>
    <w:p w14:paraId="75203CCA" w14:textId="7720255D" w:rsidR="001F7D08" w:rsidRDefault="00FF1D46">
      <w:pPr>
        <w:pStyle w:val="Heading3"/>
        <w:numPr>
          <w:ilvl w:val="2"/>
          <w:numId w:val="2"/>
        </w:numPr>
      </w:pPr>
      <w:r>
        <w:t>Deployment Topology</w:t>
      </w:r>
    </w:p>
    <w:p w14:paraId="08AB6E72" w14:textId="6C27B6F4" w:rsidR="00AC59F3" w:rsidRDefault="00320B20" w:rsidP="007C777F">
      <w:pPr>
        <w:spacing w:before="60" w:after="120"/>
        <w:jc w:val="both"/>
      </w:pPr>
      <w:r>
        <w:t>The system runs on a single self-hosted Ubuntu server. All services are containerised using Docker and orchestrated by Docker Compose. The server is exposed to the internet via Cloudflare Tunnel, no ports are opened directly on the server. The diagram below illustrates the deployment topology.</w:t>
      </w:r>
    </w:p>
    <w:p w14:paraId="0FFA5345" w14:textId="3874FDB7" w:rsidR="00774B5A" w:rsidRDefault="00FB1B21" w:rsidP="00BB585A">
      <w:pPr>
        <w:spacing w:before="60" w:after="60"/>
      </w:pPr>
      <w:r>
        <w:rPr>
          <w:noProof/>
        </w:rPr>
        <w:drawing>
          <wp:inline distT="0" distB="0" distL="0" distR="0" wp14:anchorId="2C8D7CF5" wp14:editId="668DA294">
            <wp:extent cx="5777345" cy="4458944"/>
            <wp:effectExtent l="0" t="0" r="0" b="0"/>
            <wp:docPr id="136946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2357" cy="4470531"/>
                    </a:xfrm>
                    <a:prstGeom prst="rect">
                      <a:avLst/>
                    </a:prstGeom>
                    <a:noFill/>
                    <a:ln>
                      <a:noFill/>
                    </a:ln>
                  </pic:spPr>
                </pic:pic>
              </a:graphicData>
            </a:graphic>
          </wp:inline>
        </w:drawing>
      </w: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7648"/>
      </w:tblGrid>
      <w:tr w:rsidR="00353E7C" w14:paraId="36100F40" w14:textId="77777777" w:rsidTr="00C324CF">
        <w:tc>
          <w:tcPr>
            <w:tcW w:w="1441"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vAlign w:val="center"/>
          </w:tcPr>
          <w:p w14:paraId="31ACEDAD" w14:textId="77777777" w:rsidR="00353E7C" w:rsidRDefault="00353E7C" w:rsidP="00C22095">
            <w:pPr>
              <w:spacing w:before="40" w:after="40"/>
              <w:jc w:val="center"/>
            </w:pPr>
            <w:r>
              <w:rPr>
                <w:b/>
                <w:bCs/>
                <w:color w:val="1565C0"/>
                <w:sz w:val="20"/>
                <w:szCs w:val="20"/>
              </w:rPr>
              <w:t>NOTE</w:t>
            </w:r>
          </w:p>
        </w:tc>
        <w:tc>
          <w:tcPr>
            <w:tcW w:w="7648"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vAlign w:val="center"/>
          </w:tcPr>
          <w:p w14:paraId="5226D040" w14:textId="77777777" w:rsidR="00353E7C" w:rsidRDefault="00353E7C" w:rsidP="00C22095">
            <w:pPr>
              <w:spacing w:before="40" w:after="40"/>
              <w:jc w:val="both"/>
            </w:pPr>
            <w:r>
              <w:rPr>
                <w:sz w:val="20"/>
                <w:szCs w:val="20"/>
              </w:rPr>
              <w:t>Deployment is automated via GitHub Actions using a self-hosted runner on the same Ubuntu server. On every push to main, the pipeline builds, tests, packages a Docker image, pushes to GHCR, and restarts the relevant container via docker compose up. Both :latest and :&lt;git-sha&gt; tags are pushed for rollback traceability.</w:t>
            </w:r>
          </w:p>
        </w:tc>
      </w:tr>
    </w:tbl>
    <w:p w14:paraId="56846F41" w14:textId="4817ADAC" w:rsidR="00353E7C" w:rsidRDefault="00353E7C" w:rsidP="00891CD2">
      <w:pPr>
        <w:spacing w:before="120" w:after="120"/>
        <w:jc w:val="both"/>
      </w:pPr>
      <w:r>
        <w:t>The following table describes each container in the stack, its image, network exposure, and role within the system.</w:t>
      </w: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5"/>
        <w:gridCol w:w="4492"/>
        <w:gridCol w:w="3422"/>
      </w:tblGrid>
      <w:tr w:rsidR="00935A48" w14:paraId="68089B5B" w14:textId="77777777" w:rsidTr="00F27429">
        <w:trPr>
          <w:trHeight w:val="545"/>
        </w:trPr>
        <w:tc>
          <w:tcPr>
            <w:tcW w:w="1175" w:type="dxa"/>
            <w:tcBorders>
              <w:top w:val="single" w:sz="2" w:space="0" w:color="BDBDBD"/>
              <w:left w:val="single" w:sz="2" w:space="0" w:color="BDBDBD"/>
              <w:bottom w:val="single" w:sz="4" w:space="0" w:color="auto"/>
              <w:right w:val="single" w:sz="2" w:space="0" w:color="BDBDBD"/>
            </w:tcBorders>
            <w:shd w:val="clear" w:color="auto" w:fill="1565C0"/>
            <w:tcMar>
              <w:top w:w="80" w:type="dxa"/>
              <w:left w:w="120" w:type="dxa"/>
              <w:bottom w:w="80" w:type="dxa"/>
              <w:right w:w="120" w:type="dxa"/>
            </w:tcMar>
            <w:vAlign w:val="center"/>
          </w:tcPr>
          <w:p w14:paraId="10DB823B" w14:textId="77777777" w:rsidR="00935A48" w:rsidRDefault="00935A48">
            <w:pPr>
              <w:spacing w:before="40" w:after="40"/>
            </w:pPr>
            <w:r>
              <w:rPr>
                <w:b/>
                <w:bCs/>
                <w:color w:val="FFFFFF"/>
                <w:sz w:val="20"/>
                <w:szCs w:val="20"/>
              </w:rPr>
              <w:t>Container</w:t>
            </w:r>
          </w:p>
        </w:tc>
        <w:tc>
          <w:tcPr>
            <w:tcW w:w="4492" w:type="dxa"/>
            <w:tcBorders>
              <w:top w:val="single" w:sz="1" w:space="0" w:color="BDBDBD"/>
              <w:left w:val="single" w:sz="2"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EA9869D" w14:textId="244307D6" w:rsidR="00935A48" w:rsidRDefault="00935A48" w:rsidP="00935A48">
            <w:pPr>
              <w:spacing w:before="40" w:after="40"/>
            </w:pPr>
            <w:r>
              <w:rPr>
                <w:b/>
                <w:bCs/>
                <w:color w:val="FFFFFF"/>
                <w:sz w:val="20"/>
                <w:szCs w:val="20"/>
              </w:rPr>
              <w:t>Image / Network Exposure</w:t>
            </w:r>
          </w:p>
        </w:tc>
        <w:tc>
          <w:tcPr>
            <w:tcW w:w="3422"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89E329D" w14:textId="77777777" w:rsidR="00935A48" w:rsidRDefault="00935A48">
            <w:pPr>
              <w:spacing w:before="40" w:after="40"/>
            </w:pPr>
            <w:r>
              <w:rPr>
                <w:b/>
                <w:bCs/>
                <w:color w:val="FFFFFF"/>
                <w:sz w:val="20"/>
                <w:szCs w:val="20"/>
              </w:rPr>
              <w:t>Role</w:t>
            </w:r>
          </w:p>
        </w:tc>
      </w:tr>
      <w:tr w:rsidR="00C575BF" w14:paraId="76035D2A" w14:textId="77777777" w:rsidTr="00C66646">
        <w:tc>
          <w:tcPr>
            <w:tcW w:w="1175" w:type="dxa"/>
            <w:tcBorders>
              <w:top w:val="single" w:sz="4" w:space="0" w:color="auto"/>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D3CE8AC" w14:textId="77777777" w:rsidR="00C575BF" w:rsidRPr="00DF4593" w:rsidRDefault="00C575BF" w:rsidP="00DF4593">
            <w:pPr>
              <w:rPr>
                <w:sz w:val="20"/>
                <w:szCs w:val="20"/>
              </w:rPr>
            </w:pPr>
            <w:r>
              <w:rPr>
                <w:sz w:val="20"/>
                <w:szCs w:val="20"/>
              </w:rPr>
              <w:t>nginx</w:t>
            </w:r>
          </w:p>
        </w:tc>
        <w:tc>
          <w:tcPr>
            <w:tcW w:w="449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C024649" w14:textId="77777777" w:rsidR="00C575BF" w:rsidRPr="00B2495A" w:rsidRDefault="00C575BF" w:rsidP="00DF4593">
            <w:pPr>
              <w:pStyle w:val="ListParagraph"/>
              <w:numPr>
                <w:ilvl w:val="0"/>
                <w:numId w:val="3"/>
              </w:numPr>
              <w:rPr>
                <w:sz w:val="20"/>
                <w:szCs w:val="20"/>
              </w:rPr>
            </w:pPr>
            <w:r>
              <w:rPr>
                <w:sz w:val="20"/>
                <w:szCs w:val="20"/>
              </w:rPr>
              <w:t>ghcr.io/oualidg/utility-account-ui:latest</w:t>
            </w:r>
          </w:p>
          <w:p w14:paraId="45524879" w14:textId="5E108D1C" w:rsidR="00C575BF" w:rsidRPr="003F1185" w:rsidRDefault="00C575BF" w:rsidP="00DF4593">
            <w:pPr>
              <w:pStyle w:val="ListParagraph"/>
              <w:numPr>
                <w:ilvl w:val="0"/>
                <w:numId w:val="3"/>
              </w:numPr>
              <w:rPr>
                <w:sz w:val="20"/>
                <w:szCs w:val="20"/>
                <w:lang w:val="fr-FR"/>
              </w:rPr>
            </w:pPr>
            <w:r w:rsidRPr="003F1185">
              <w:rPr>
                <w:sz w:val="20"/>
                <w:szCs w:val="20"/>
                <w:lang w:val="fr-FR"/>
              </w:rPr>
              <w:t>Port 80 via Cloudflare Tunnel (utility.oualidg.dev)</w:t>
            </w:r>
          </w:p>
        </w:tc>
        <w:tc>
          <w:tcPr>
            <w:tcW w:w="342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0B334F5" w14:textId="2B3031F8" w:rsidR="00C575BF" w:rsidRPr="00DF4593" w:rsidRDefault="00C575BF" w:rsidP="00DF4593">
            <w:pPr>
              <w:rPr>
                <w:sz w:val="20"/>
                <w:szCs w:val="20"/>
              </w:rPr>
            </w:pPr>
            <w:r>
              <w:rPr>
                <w:sz w:val="20"/>
                <w:szCs w:val="20"/>
              </w:rPr>
              <w:t>Angular static files + /api/* reverse proxy + rate limiting</w:t>
            </w:r>
          </w:p>
        </w:tc>
      </w:tr>
      <w:tr w:rsidR="00DB2CD9" w14:paraId="7721D3A7" w14:textId="77777777" w:rsidTr="00C66646">
        <w:tc>
          <w:tcPr>
            <w:tcW w:w="117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A19FD01" w14:textId="77777777" w:rsidR="00DB2CD9" w:rsidRPr="00DF4593" w:rsidRDefault="00DB2CD9" w:rsidP="00DF4593">
            <w:pPr>
              <w:rPr>
                <w:sz w:val="20"/>
                <w:szCs w:val="20"/>
              </w:rPr>
            </w:pPr>
            <w:r>
              <w:rPr>
                <w:sz w:val="20"/>
                <w:szCs w:val="20"/>
              </w:rPr>
              <w:t>springboot</w:t>
            </w:r>
          </w:p>
        </w:tc>
        <w:tc>
          <w:tcPr>
            <w:tcW w:w="449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88C44D9" w14:textId="77777777" w:rsidR="00DB2CD9" w:rsidRPr="00B2495A" w:rsidRDefault="00DB2CD9" w:rsidP="00DF4593">
            <w:pPr>
              <w:pStyle w:val="ListParagraph"/>
              <w:numPr>
                <w:ilvl w:val="0"/>
                <w:numId w:val="3"/>
              </w:numPr>
              <w:rPr>
                <w:sz w:val="20"/>
                <w:szCs w:val="20"/>
              </w:rPr>
            </w:pPr>
            <w:r>
              <w:rPr>
                <w:sz w:val="20"/>
                <w:szCs w:val="20"/>
              </w:rPr>
              <w:t>ghcr.io/oualidg/utility-account:latest</w:t>
            </w:r>
          </w:p>
          <w:p w14:paraId="3516EFE8" w14:textId="4CA03133" w:rsidR="00DB2CD9" w:rsidRPr="00DF4593" w:rsidRDefault="00DB2CD9" w:rsidP="00DF4593">
            <w:pPr>
              <w:pStyle w:val="ListParagraph"/>
              <w:numPr>
                <w:ilvl w:val="0"/>
                <w:numId w:val="3"/>
              </w:numPr>
              <w:rPr>
                <w:sz w:val="20"/>
                <w:szCs w:val="20"/>
              </w:rPr>
            </w:pPr>
            <w:r>
              <w:rPr>
                <w:sz w:val="20"/>
                <w:szCs w:val="20"/>
              </w:rPr>
              <w:t>Internal only :8080</w:t>
            </w:r>
          </w:p>
        </w:tc>
        <w:tc>
          <w:tcPr>
            <w:tcW w:w="342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BFE5579" w14:textId="17B94E5B" w:rsidR="00DB2CD9" w:rsidRPr="00DF4593" w:rsidRDefault="00DB2CD9" w:rsidP="00DF4593">
            <w:pPr>
              <w:rPr>
                <w:sz w:val="20"/>
                <w:szCs w:val="20"/>
              </w:rPr>
            </w:pPr>
            <w:r>
              <w:rPr>
                <w:sz w:val="20"/>
                <w:szCs w:val="20"/>
              </w:rPr>
              <w:t>UA Service — billing logic, payment API, JWT auth, API key auth</w:t>
            </w:r>
          </w:p>
        </w:tc>
      </w:tr>
      <w:tr w:rsidR="004A535B" w14:paraId="63C74B47" w14:textId="77777777" w:rsidTr="00C66646">
        <w:tc>
          <w:tcPr>
            <w:tcW w:w="117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7C19F8F" w14:textId="77777777" w:rsidR="004A535B" w:rsidRPr="00DF4593" w:rsidRDefault="004A535B" w:rsidP="00DF4593">
            <w:pPr>
              <w:rPr>
                <w:sz w:val="20"/>
                <w:szCs w:val="20"/>
              </w:rPr>
            </w:pPr>
            <w:r>
              <w:rPr>
                <w:sz w:val="20"/>
                <w:szCs w:val="20"/>
              </w:rPr>
              <w:lastRenderedPageBreak/>
              <w:t>postgres</w:t>
            </w:r>
          </w:p>
        </w:tc>
        <w:tc>
          <w:tcPr>
            <w:tcW w:w="449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ADDC895" w14:textId="77777777" w:rsidR="004A535B" w:rsidRPr="00B2495A" w:rsidRDefault="004A535B" w:rsidP="00DF4593">
            <w:pPr>
              <w:pStyle w:val="ListParagraph"/>
              <w:numPr>
                <w:ilvl w:val="0"/>
                <w:numId w:val="3"/>
              </w:numPr>
              <w:rPr>
                <w:sz w:val="20"/>
                <w:szCs w:val="20"/>
              </w:rPr>
            </w:pPr>
            <w:r>
              <w:rPr>
                <w:sz w:val="20"/>
                <w:szCs w:val="20"/>
              </w:rPr>
              <w:t>postgres:16</w:t>
            </w:r>
          </w:p>
          <w:p w14:paraId="181BB2DA" w14:textId="4EE03854" w:rsidR="004A535B" w:rsidRPr="00DF4593" w:rsidRDefault="004A535B" w:rsidP="00DF4593">
            <w:pPr>
              <w:pStyle w:val="ListParagraph"/>
              <w:numPr>
                <w:ilvl w:val="0"/>
                <w:numId w:val="3"/>
              </w:numPr>
              <w:rPr>
                <w:sz w:val="20"/>
                <w:szCs w:val="20"/>
              </w:rPr>
            </w:pPr>
            <w:r>
              <w:rPr>
                <w:sz w:val="20"/>
                <w:szCs w:val="20"/>
              </w:rPr>
              <w:t>172.17.0.1:5432</w:t>
            </w:r>
          </w:p>
        </w:tc>
        <w:tc>
          <w:tcPr>
            <w:tcW w:w="342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A90239" w14:textId="77777777" w:rsidR="004A535B" w:rsidRPr="00DF4593" w:rsidRDefault="004A535B" w:rsidP="00DF4593">
            <w:pPr>
              <w:rPr>
                <w:sz w:val="20"/>
                <w:szCs w:val="20"/>
              </w:rPr>
            </w:pPr>
            <w:r>
              <w:rPr>
                <w:sz w:val="20"/>
                <w:szCs w:val="20"/>
              </w:rPr>
              <w:t>PostgreSQL — single instance, utility_account schema</w:t>
            </w:r>
          </w:p>
        </w:tc>
      </w:tr>
    </w:tbl>
    <w:p w14:paraId="1F9E88DE" w14:textId="195F705D" w:rsidR="00DA2DF6" w:rsidRDefault="00DA2DF6" w:rsidP="00EB48D8">
      <w:pPr>
        <w:spacing w:before="120" w:after="120"/>
        <w:jc w:val="both"/>
      </w:pPr>
      <w:r>
        <w:t>All containers share a Docker bridge network (utility-network), allowing them to communicate using container names as hostnames. Nginx resolves springboot as a hostname to proxy /api/* requests, no IP addresses needed. PostgreSQL runs as a standalone container outside the Compose stack deliberately: this prevents it from being restarted or recreated during deployments, protecting data integrity. Only Nginx exposes a port to the host (80). The UA Service and PostgreSQL are not reachable from outside the server; all external traffic enters through Nginx.</w:t>
      </w:r>
    </w:p>
    <w:p w14:paraId="2FCF8089" w14:textId="5063CC39" w:rsidR="001F7D08" w:rsidRDefault="00CA1C36">
      <w:pPr>
        <w:pStyle w:val="Heading3"/>
        <w:numPr>
          <w:ilvl w:val="2"/>
          <w:numId w:val="2"/>
        </w:numPr>
      </w:pPr>
      <w:r>
        <w:t>Current Payment Flow</w:t>
      </w:r>
    </w:p>
    <w:p w14:paraId="68A33ABD" w14:textId="5FDF3571" w:rsidR="00751CE0" w:rsidRPr="00751CE0" w:rsidRDefault="00751CE0" w:rsidP="00751CE0">
      <w:pPr>
        <w:spacing w:before="60" w:after="120"/>
        <w:jc w:val="both"/>
      </w:pPr>
      <w:r>
        <w:t>The Utility Account Service accepts payments from registered providers via a synchronous REST API secured by API key authentication. MTN MoMo is the sole active provider. When a payment is initiated, MTN calls the billing system directly through Nginx, which applies rate limiting before the request reaches the UA Service.</w:t>
      </w:r>
    </w:p>
    <w:p w14:paraId="06359F10" w14:textId="77777777" w:rsidR="00751CE0" w:rsidRPr="00751CE0" w:rsidRDefault="00751CE0" w:rsidP="00751CE0">
      <w:pPr>
        <w:spacing w:before="60" w:after="120"/>
        <w:jc w:val="both"/>
      </w:pPr>
      <w:r>
        <w:t>The UA Service processes the deposit synchronously and returns a receipt number to MTN MoMo in the same response. No asynchronous processing, no queuing, no middleware.</w:t>
      </w:r>
    </w:p>
    <w:p w14:paraId="1B3CB72B" w14:textId="767BA118" w:rsidR="001F7D08" w:rsidRDefault="00000000">
      <w:pPr>
        <w:pStyle w:val="Heading3"/>
        <w:numPr>
          <w:ilvl w:val="2"/>
          <w:numId w:val="2"/>
        </w:numPr>
      </w:pPr>
      <w:r>
        <w:t>UA Service Payment API</w:t>
      </w:r>
    </w:p>
    <w:p w14:paraId="3A285957" w14:textId="77777777" w:rsidR="009F6655" w:rsidRDefault="009F6655" w:rsidP="009F6655">
      <w:pPr>
        <w:spacing w:before="60" w:after="120"/>
        <w:jc w:val="both"/>
      </w:pPr>
      <w:r>
        <w:t>The UA Service exposes three payment endpoints, all secured by API key authentication via the X-Api-Key header. Providers are registered in the system with a SHA-256 hashed API key resolved on each request via a cache-aside pattern.</w:t>
      </w:r>
    </w:p>
    <w:p w14:paraId="38F83DFD" w14:textId="77777777" w:rsidR="009F6655" w:rsidRDefault="009F6655" w:rsidP="009F6655">
      <w:pPr>
        <w:spacing w:before="60" w:after="120"/>
        <w:jc w:val="both"/>
      </w:pPr>
      <w:r>
        <w:t>Both deposit endpoints return HTTP 200 with a receipt number on success. They are idempotent: if the same provider and payment reference is submitted more than once, the existing payment is returned rather than creating a duplicate. The confirmation endpoint (3rd row) is the recommended way to check payment status before retrying, as it provides an explicit lookup by reference without triggering deposit logic.</w:t>
      </w:r>
    </w:p>
    <w:p w14:paraId="266EF585" w14:textId="77777777" w:rsidR="009F6655" w:rsidRDefault="009F6655" w:rsidP="009F6655">
      <w:pPr>
        <w:spacing w:before="60" w:after="120"/>
        <w:jc w:val="both"/>
      </w:pPr>
      <w:r>
        <w:t>The deposit idempotency is enforced via an insert-first strategy: a unique constraint on (provider + paymentReference) prevents duplicate processing. Mismatched duplicates with the same reference but a different amount or account are rejected with HTTP 409. This contract is binding for all providers.</w:t>
      </w: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4209"/>
        <w:gridCol w:w="1043"/>
        <w:gridCol w:w="2886"/>
      </w:tblGrid>
      <w:tr w:rsidR="001F7D08" w14:paraId="6535C0C0" w14:textId="77777777" w:rsidTr="009E783D">
        <w:tc>
          <w:tcPr>
            <w:tcW w:w="951"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34BA0C6" w14:textId="77777777" w:rsidR="001F7D08" w:rsidRDefault="00000000">
            <w:pPr>
              <w:spacing w:before="40" w:after="40"/>
            </w:pPr>
            <w:r>
              <w:rPr>
                <w:b/>
                <w:bCs/>
                <w:color w:val="FFFFFF"/>
                <w:sz w:val="20"/>
                <w:szCs w:val="20"/>
              </w:rPr>
              <w:t>Method</w:t>
            </w:r>
          </w:p>
        </w:tc>
        <w:tc>
          <w:tcPr>
            <w:tcW w:w="420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7638F98" w14:textId="77777777" w:rsidR="001F7D08" w:rsidRDefault="00000000">
            <w:pPr>
              <w:spacing w:before="40" w:after="40"/>
            </w:pPr>
            <w:r>
              <w:rPr>
                <w:b/>
                <w:bCs/>
                <w:color w:val="FFFFFF"/>
                <w:sz w:val="20"/>
                <w:szCs w:val="20"/>
              </w:rPr>
              <w:t>Endpoint</w:t>
            </w:r>
          </w:p>
        </w:tc>
        <w:tc>
          <w:tcPr>
            <w:tcW w:w="1043"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1886E86" w14:textId="77777777" w:rsidR="001F7D08" w:rsidRDefault="00000000">
            <w:pPr>
              <w:spacing w:before="40" w:after="40"/>
            </w:pPr>
            <w:r>
              <w:rPr>
                <w:b/>
                <w:bCs/>
                <w:color w:val="FFFFFF"/>
                <w:sz w:val="20"/>
                <w:szCs w:val="20"/>
              </w:rPr>
              <w:t>Auth</w:t>
            </w:r>
          </w:p>
        </w:tc>
        <w:tc>
          <w:tcPr>
            <w:tcW w:w="2886"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A04CCE8" w14:textId="77777777" w:rsidR="001F7D08" w:rsidRDefault="00000000">
            <w:pPr>
              <w:spacing w:before="40" w:after="40"/>
            </w:pPr>
            <w:r>
              <w:rPr>
                <w:b/>
                <w:bCs/>
                <w:color w:val="FFFFFF"/>
                <w:sz w:val="20"/>
                <w:szCs w:val="20"/>
              </w:rPr>
              <w:t>Description</w:t>
            </w:r>
          </w:p>
        </w:tc>
      </w:tr>
      <w:tr w:rsidR="001F7D08" w14:paraId="68E3BD3D" w14:textId="77777777" w:rsidTr="009E783D">
        <w:tc>
          <w:tcPr>
            <w:tcW w:w="95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A306D73" w14:textId="77777777" w:rsidR="001F7D08" w:rsidRPr="00DF4593" w:rsidRDefault="00000000" w:rsidP="00DF4593">
            <w:pPr>
              <w:rPr>
                <w:sz w:val="20"/>
                <w:szCs w:val="20"/>
              </w:rPr>
            </w:pPr>
            <w:r>
              <w:rPr>
                <w:sz w:val="20"/>
                <w:szCs w:val="20"/>
              </w:rPr>
              <w:t>POST</w:t>
            </w:r>
          </w:p>
        </w:tc>
        <w:tc>
          <w:tcPr>
            <w:tcW w:w="420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EE3BD9B" w14:textId="56A25785" w:rsidR="001F7D08" w:rsidRPr="00DF4593" w:rsidRDefault="00000000" w:rsidP="00DF4593">
            <w:pPr>
              <w:rPr>
                <w:sz w:val="20"/>
                <w:szCs w:val="20"/>
              </w:rPr>
            </w:pPr>
            <w:r>
              <w:rPr>
                <w:sz w:val="20"/>
                <w:szCs w:val="20"/>
              </w:rPr>
              <w:t>/api/v1/accounts/{accountNumber}/payments</w:t>
            </w:r>
          </w:p>
        </w:tc>
        <w:tc>
          <w:tcPr>
            <w:tcW w:w="104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1ED9B34" w14:textId="77777777" w:rsidR="001F7D08" w:rsidRPr="00DF4593" w:rsidRDefault="00000000" w:rsidP="00DF4593">
            <w:pPr>
              <w:rPr>
                <w:sz w:val="20"/>
                <w:szCs w:val="20"/>
              </w:rPr>
            </w:pPr>
            <w:r>
              <w:rPr>
                <w:sz w:val="20"/>
                <w:szCs w:val="20"/>
              </w:rPr>
              <w:t>X-Api-Key</w:t>
            </w:r>
          </w:p>
        </w:tc>
        <w:tc>
          <w:tcPr>
            <w:tcW w:w="288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3680710" w14:textId="77777777" w:rsidR="001F7D08" w:rsidRPr="00DF4593" w:rsidRDefault="00000000" w:rsidP="00DF4593">
            <w:pPr>
              <w:rPr>
                <w:sz w:val="20"/>
                <w:szCs w:val="20"/>
              </w:rPr>
            </w:pPr>
            <w:r>
              <w:rPr>
                <w:sz w:val="20"/>
                <w:szCs w:val="20"/>
              </w:rPr>
              <w:t>Deposit to 10-digit Luhn account number</w:t>
            </w:r>
          </w:p>
        </w:tc>
      </w:tr>
      <w:tr w:rsidR="001F7D08" w14:paraId="46126D5B" w14:textId="77777777" w:rsidTr="009E783D">
        <w:tc>
          <w:tcPr>
            <w:tcW w:w="95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3DFB17E" w14:textId="77777777" w:rsidR="001F7D08" w:rsidRPr="00DF4593" w:rsidRDefault="00000000" w:rsidP="00DF4593">
            <w:pPr>
              <w:rPr>
                <w:sz w:val="20"/>
                <w:szCs w:val="20"/>
              </w:rPr>
            </w:pPr>
            <w:r>
              <w:rPr>
                <w:sz w:val="20"/>
                <w:szCs w:val="20"/>
              </w:rPr>
              <w:t>POST</w:t>
            </w:r>
          </w:p>
        </w:tc>
        <w:tc>
          <w:tcPr>
            <w:tcW w:w="420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7A8EA91" w14:textId="2D046A5A" w:rsidR="001F7D08" w:rsidRPr="00DF4593" w:rsidRDefault="00000000" w:rsidP="00DF4593">
            <w:pPr>
              <w:rPr>
                <w:sz w:val="20"/>
                <w:szCs w:val="20"/>
              </w:rPr>
            </w:pPr>
            <w:r>
              <w:rPr>
                <w:sz w:val="20"/>
                <w:szCs w:val="20"/>
              </w:rPr>
              <w:t>/api/v1/customers/{customerId}/payments</w:t>
            </w:r>
          </w:p>
        </w:tc>
        <w:tc>
          <w:tcPr>
            <w:tcW w:w="104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63B9491" w14:textId="77777777" w:rsidR="001F7D08" w:rsidRPr="00DF4593" w:rsidRDefault="00000000" w:rsidP="00DF4593">
            <w:pPr>
              <w:rPr>
                <w:sz w:val="20"/>
                <w:szCs w:val="20"/>
              </w:rPr>
            </w:pPr>
            <w:r>
              <w:rPr>
                <w:sz w:val="20"/>
                <w:szCs w:val="20"/>
              </w:rPr>
              <w:t>X-Api-Key</w:t>
            </w:r>
          </w:p>
        </w:tc>
        <w:tc>
          <w:tcPr>
            <w:tcW w:w="288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6BF5AFE" w14:textId="77777777" w:rsidR="001F7D08" w:rsidRPr="00DF4593" w:rsidRDefault="00000000" w:rsidP="00DF4593">
            <w:pPr>
              <w:rPr>
                <w:sz w:val="20"/>
                <w:szCs w:val="20"/>
              </w:rPr>
            </w:pPr>
            <w:r>
              <w:rPr>
                <w:sz w:val="20"/>
                <w:szCs w:val="20"/>
              </w:rPr>
              <w:t>Deposit to customer main account by 8-digit customer ID</w:t>
            </w:r>
          </w:p>
        </w:tc>
      </w:tr>
      <w:tr w:rsidR="001F7D08" w14:paraId="66AEB23B" w14:textId="77777777" w:rsidTr="009E783D">
        <w:tc>
          <w:tcPr>
            <w:tcW w:w="95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BFA26E8" w14:textId="77777777" w:rsidR="001F7D08" w:rsidRPr="00DF4593" w:rsidRDefault="00000000" w:rsidP="00DF4593">
            <w:pPr>
              <w:rPr>
                <w:sz w:val="20"/>
                <w:szCs w:val="20"/>
              </w:rPr>
            </w:pPr>
            <w:r>
              <w:rPr>
                <w:sz w:val="20"/>
                <w:szCs w:val="20"/>
              </w:rPr>
              <w:t>GET</w:t>
            </w:r>
          </w:p>
        </w:tc>
        <w:tc>
          <w:tcPr>
            <w:tcW w:w="420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6B36CDE" w14:textId="1D70BACA" w:rsidR="001F7D08" w:rsidRPr="00DF4593" w:rsidRDefault="00000000" w:rsidP="00DF4593">
            <w:pPr>
              <w:rPr>
                <w:sz w:val="20"/>
                <w:szCs w:val="20"/>
              </w:rPr>
            </w:pPr>
            <w:r>
              <w:rPr>
                <w:sz w:val="20"/>
                <w:szCs w:val="20"/>
              </w:rPr>
              <w:t>/api/v1/payments/confirmation/{reference}</w:t>
            </w:r>
          </w:p>
        </w:tc>
        <w:tc>
          <w:tcPr>
            <w:tcW w:w="104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C6471A4" w14:textId="77777777" w:rsidR="001F7D08" w:rsidRPr="00DF4593" w:rsidRDefault="00000000" w:rsidP="00DF4593">
            <w:pPr>
              <w:rPr>
                <w:sz w:val="20"/>
                <w:szCs w:val="20"/>
              </w:rPr>
            </w:pPr>
            <w:r>
              <w:rPr>
                <w:sz w:val="20"/>
                <w:szCs w:val="20"/>
              </w:rPr>
              <w:t>X-Api-Key</w:t>
            </w:r>
          </w:p>
        </w:tc>
        <w:tc>
          <w:tcPr>
            <w:tcW w:w="288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468771E" w14:textId="77777777" w:rsidR="001F7D08" w:rsidRPr="00DF4593" w:rsidRDefault="00000000" w:rsidP="00DF4593">
            <w:pPr>
              <w:rPr>
                <w:sz w:val="20"/>
                <w:szCs w:val="20"/>
              </w:rPr>
            </w:pPr>
            <w:r>
              <w:rPr>
                <w:sz w:val="20"/>
                <w:szCs w:val="20"/>
              </w:rPr>
              <w:t>Retrieve payment by provider+reference — idempotency check</w:t>
            </w:r>
          </w:p>
        </w:tc>
      </w:tr>
    </w:tbl>
    <w:p w14:paraId="3DDCED59" w14:textId="39D080CD" w:rsidR="00605AE6" w:rsidRDefault="007C37AC" w:rsidP="00613BBB">
      <w:pPr>
        <w:spacing w:before="60" w:after="120"/>
        <w:jc w:val="both"/>
      </w:pPr>
      <w:r>
        <w:t>Payment providers are registered as database entities in the payment_providers table, each with a unique code and a SHA-256 hashed API key. MTN MoMo is the sole active provider. New providers are onboarded via the admin UI, no code changes are required.</w:t>
      </w:r>
    </w:p>
    <w:p w14:paraId="6FC79F4A" w14:textId="77777777" w:rsidR="003E5EAD" w:rsidRDefault="003E5EAD">
      <w:pPr>
        <w:rPr>
          <w:b/>
          <w:bCs/>
          <w:color w:val="424242"/>
          <w:sz w:val="24"/>
          <w:szCs w:val="24"/>
        </w:rPr>
      </w:pPr>
      <w:r>
        <w:br w:type="page"/>
      </w:r>
    </w:p>
    <w:p w14:paraId="1E0C64CF" w14:textId="587085BE" w:rsidR="001F7D08" w:rsidRDefault="00000000">
      <w:pPr>
        <w:pStyle w:val="Heading3"/>
        <w:numPr>
          <w:ilvl w:val="2"/>
          <w:numId w:val="2"/>
        </w:numPr>
      </w:pPr>
      <w:r>
        <w:lastRenderedPageBreak/>
        <w:t>HikariCP Connection Pool</w:t>
      </w:r>
    </w:p>
    <w:p w14:paraId="06130B1C" w14:textId="581A9973" w:rsidR="0042157E" w:rsidRDefault="0042157E" w:rsidP="005A613E">
      <w:pPr>
        <w:spacing w:before="60" w:after="120"/>
        <w:jc w:val="both"/>
      </w:pPr>
      <w:r>
        <w:t>The UA Service uses HikariCP as its database connection pool. The pool is deliberately kept small at a maximum of 4 connections, which is sufficient for the current load and prevents the service from overwhelming PostgreSQL.</w:t>
      </w:r>
    </w:p>
    <w:tbl>
      <w:tblPr>
        <w:tblW w:w="9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2"/>
        <w:gridCol w:w="1852"/>
        <w:gridCol w:w="4255"/>
      </w:tblGrid>
      <w:tr w:rsidR="001F7D08" w14:paraId="7B63740C" w14:textId="77777777" w:rsidTr="00663986">
        <w:tc>
          <w:tcPr>
            <w:tcW w:w="2982"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C841ECE" w14:textId="77777777" w:rsidR="001F7D08" w:rsidRDefault="00000000">
            <w:pPr>
              <w:spacing w:before="40" w:after="40"/>
            </w:pPr>
            <w:r>
              <w:rPr>
                <w:b/>
                <w:bCs/>
                <w:color w:val="FFFFFF"/>
                <w:sz w:val="20"/>
                <w:szCs w:val="20"/>
              </w:rPr>
              <w:t>Property</w:t>
            </w:r>
          </w:p>
        </w:tc>
        <w:tc>
          <w:tcPr>
            <w:tcW w:w="1852"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39EBB39" w14:textId="77777777" w:rsidR="001F7D08" w:rsidRDefault="00000000">
            <w:pPr>
              <w:spacing w:before="40" w:after="40"/>
            </w:pPr>
            <w:r>
              <w:rPr>
                <w:b/>
                <w:bCs/>
                <w:color w:val="FFFFFF"/>
                <w:sz w:val="20"/>
                <w:szCs w:val="20"/>
              </w:rPr>
              <w:t>Value</w:t>
            </w:r>
          </w:p>
        </w:tc>
        <w:tc>
          <w:tcPr>
            <w:tcW w:w="4255"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B815340" w14:textId="77777777" w:rsidR="001F7D08" w:rsidRDefault="00000000">
            <w:pPr>
              <w:spacing w:before="40" w:after="40"/>
            </w:pPr>
            <w:r>
              <w:rPr>
                <w:b/>
                <w:bCs/>
                <w:color w:val="FFFFFF"/>
                <w:sz w:val="20"/>
                <w:szCs w:val="20"/>
              </w:rPr>
              <w:t>Notes</w:t>
            </w:r>
          </w:p>
        </w:tc>
      </w:tr>
      <w:tr w:rsidR="001F7D08" w14:paraId="1F467BE2" w14:textId="77777777" w:rsidTr="00663986">
        <w:tc>
          <w:tcPr>
            <w:tcW w:w="298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167DA3C" w14:textId="77777777" w:rsidR="001F7D08" w:rsidRPr="00DF4593" w:rsidRDefault="00000000" w:rsidP="00DF4593">
            <w:pPr>
              <w:rPr>
                <w:sz w:val="20"/>
                <w:szCs w:val="20"/>
              </w:rPr>
            </w:pPr>
            <w:r>
              <w:rPr>
                <w:sz w:val="20"/>
                <w:szCs w:val="20"/>
              </w:rPr>
              <w:t>maximum-pool-size</w:t>
            </w:r>
          </w:p>
        </w:tc>
        <w:tc>
          <w:tcPr>
            <w:tcW w:w="185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82BFC98" w14:textId="77777777" w:rsidR="001F7D08" w:rsidRPr="00DF4593" w:rsidRDefault="00000000" w:rsidP="00DF4593">
            <w:pPr>
              <w:rPr>
                <w:sz w:val="20"/>
                <w:szCs w:val="20"/>
              </w:rPr>
            </w:pPr>
            <w:r>
              <w:rPr>
                <w:sz w:val="20"/>
                <w:szCs w:val="20"/>
              </w:rPr>
              <w:t>4</w:t>
            </w:r>
          </w:p>
        </w:tc>
        <w:tc>
          <w:tcPr>
            <w:tcW w:w="425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A865A64" w14:textId="77777777" w:rsidR="001F7D08" w:rsidRPr="00DF4593" w:rsidRDefault="00000000" w:rsidP="00DF4593">
            <w:pPr>
              <w:rPr>
                <w:sz w:val="20"/>
                <w:szCs w:val="20"/>
              </w:rPr>
            </w:pPr>
            <w:r>
              <w:rPr>
                <w:sz w:val="20"/>
                <w:szCs w:val="20"/>
              </w:rPr>
              <w:t>Max concurrent connections to PostgreSQL</w:t>
            </w:r>
          </w:p>
        </w:tc>
      </w:tr>
      <w:tr w:rsidR="001F7D08" w14:paraId="6D8BAE28" w14:textId="77777777" w:rsidTr="00663986">
        <w:tc>
          <w:tcPr>
            <w:tcW w:w="298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E0B4080" w14:textId="77777777" w:rsidR="001F7D08" w:rsidRPr="00DF4593" w:rsidRDefault="00000000" w:rsidP="00DF4593">
            <w:pPr>
              <w:rPr>
                <w:sz w:val="20"/>
                <w:szCs w:val="20"/>
              </w:rPr>
            </w:pPr>
            <w:r>
              <w:rPr>
                <w:sz w:val="20"/>
                <w:szCs w:val="20"/>
              </w:rPr>
              <w:t>minimum-idle</w:t>
            </w:r>
          </w:p>
        </w:tc>
        <w:tc>
          <w:tcPr>
            <w:tcW w:w="185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0B65F91" w14:textId="77777777" w:rsidR="001F7D08" w:rsidRPr="00DF4593" w:rsidRDefault="00000000" w:rsidP="00DF4593">
            <w:pPr>
              <w:rPr>
                <w:sz w:val="20"/>
                <w:szCs w:val="20"/>
              </w:rPr>
            </w:pPr>
            <w:r>
              <w:rPr>
                <w:sz w:val="20"/>
                <w:szCs w:val="20"/>
              </w:rPr>
              <w:t>2</w:t>
            </w:r>
          </w:p>
        </w:tc>
        <w:tc>
          <w:tcPr>
            <w:tcW w:w="425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F7D1B43" w14:textId="77777777" w:rsidR="001F7D08" w:rsidRPr="00DF4593" w:rsidRDefault="00000000" w:rsidP="00DF4593">
            <w:pPr>
              <w:rPr>
                <w:sz w:val="20"/>
                <w:szCs w:val="20"/>
              </w:rPr>
            </w:pPr>
            <w:r>
              <w:rPr>
                <w:sz w:val="20"/>
                <w:szCs w:val="20"/>
              </w:rPr>
              <w:t>Minimum idle connections</w:t>
            </w:r>
          </w:p>
        </w:tc>
      </w:tr>
      <w:tr w:rsidR="001F7D08" w14:paraId="4367256C" w14:textId="77777777" w:rsidTr="00663986">
        <w:tc>
          <w:tcPr>
            <w:tcW w:w="298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2A5260D" w14:textId="77777777" w:rsidR="001F7D08" w:rsidRPr="00DF4593" w:rsidRDefault="00000000" w:rsidP="00DF4593">
            <w:pPr>
              <w:rPr>
                <w:sz w:val="20"/>
                <w:szCs w:val="20"/>
              </w:rPr>
            </w:pPr>
            <w:r>
              <w:rPr>
                <w:sz w:val="20"/>
                <w:szCs w:val="20"/>
              </w:rPr>
              <w:t>connection-timeout</w:t>
            </w:r>
          </w:p>
        </w:tc>
        <w:tc>
          <w:tcPr>
            <w:tcW w:w="185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4B17B64" w14:textId="77777777" w:rsidR="001F7D08" w:rsidRPr="00DF4593" w:rsidRDefault="00000000" w:rsidP="00DF4593">
            <w:pPr>
              <w:rPr>
                <w:sz w:val="20"/>
                <w:szCs w:val="20"/>
              </w:rPr>
            </w:pPr>
            <w:r>
              <w:rPr>
                <w:sz w:val="20"/>
                <w:szCs w:val="20"/>
              </w:rPr>
              <w:t>20,000ms</w:t>
            </w:r>
          </w:p>
        </w:tc>
        <w:tc>
          <w:tcPr>
            <w:tcW w:w="425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7D78DC9" w14:textId="77777777" w:rsidR="001F7D08" w:rsidRPr="00DF4593" w:rsidRDefault="00000000" w:rsidP="00DF4593">
            <w:pPr>
              <w:rPr>
                <w:sz w:val="20"/>
                <w:szCs w:val="20"/>
              </w:rPr>
            </w:pPr>
            <w:r>
              <w:rPr>
                <w:sz w:val="20"/>
                <w:szCs w:val="20"/>
              </w:rPr>
              <w:t>Max wait for a connection from pool</w:t>
            </w:r>
          </w:p>
        </w:tc>
      </w:tr>
      <w:tr w:rsidR="001F7D08" w14:paraId="29D7E035" w14:textId="77777777" w:rsidTr="00663986">
        <w:tc>
          <w:tcPr>
            <w:tcW w:w="298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7136C0F" w14:textId="77777777" w:rsidR="001F7D08" w:rsidRPr="00DF4593" w:rsidRDefault="00000000" w:rsidP="00DF4593">
            <w:pPr>
              <w:rPr>
                <w:sz w:val="20"/>
                <w:szCs w:val="20"/>
              </w:rPr>
            </w:pPr>
            <w:r>
              <w:rPr>
                <w:sz w:val="20"/>
                <w:szCs w:val="20"/>
              </w:rPr>
              <w:t>leak-detection-threshold</w:t>
            </w:r>
          </w:p>
        </w:tc>
        <w:tc>
          <w:tcPr>
            <w:tcW w:w="185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F2574C1" w14:textId="77777777" w:rsidR="001F7D08" w:rsidRPr="00DF4593" w:rsidRDefault="00000000" w:rsidP="00DF4593">
            <w:pPr>
              <w:rPr>
                <w:sz w:val="20"/>
                <w:szCs w:val="20"/>
              </w:rPr>
            </w:pPr>
            <w:r>
              <w:rPr>
                <w:sz w:val="20"/>
                <w:szCs w:val="20"/>
              </w:rPr>
              <w:t>60,000ms</w:t>
            </w:r>
          </w:p>
        </w:tc>
        <w:tc>
          <w:tcPr>
            <w:tcW w:w="425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AFD133E" w14:textId="77777777" w:rsidR="001F7D08" w:rsidRPr="00DF4593" w:rsidRDefault="00000000" w:rsidP="00DF4593">
            <w:pPr>
              <w:rPr>
                <w:sz w:val="20"/>
                <w:szCs w:val="20"/>
              </w:rPr>
            </w:pPr>
            <w:r>
              <w:rPr>
                <w:sz w:val="20"/>
                <w:szCs w:val="20"/>
              </w:rPr>
              <w:t>Logs warning if connection held longer than this</w:t>
            </w:r>
          </w:p>
        </w:tc>
      </w:tr>
      <w:tr w:rsidR="001F7D08" w14:paraId="1E836C16" w14:textId="77777777" w:rsidTr="00663986">
        <w:tc>
          <w:tcPr>
            <w:tcW w:w="298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9C10AF3" w14:textId="77777777" w:rsidR="001F7D08" w:rsidRPr="00DF4593" w:rsidRDefault="00000000" w:rsidP="00DF4593">
            <w:pPr>
              <w:rPr>
                <w:sz w:val="20"/>
                <w:szCs w:val="20"/>
              </w:rPr>
            </w:pPr>
            <w:r>
              <w:rPr>
                <w:sz w:val="20"/>
                <w:szCs w:val="20"/>
              </w:rPr>
              <w:t>pool-name</w:t>
            </w:r>
          </w:p>
        </w:tc>
        <w:tc>
          <w:tcPr>
            <w:tcW w:w="185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DCDE0DF" w14:textId="77777777" w:rsidR="001F7D08" w:rsidRPr="00DF4593" w:rsidRDefault="00000000" w:rsidP="00DF4593">
            <w:pPr>
              <w:rPr>
                <w:sz w:val="20"/>
                <w:szCs w:val="20"/>
              </w:rPr>
            </w:pPr>
            <w:r>
              <w:rPr>
                <w:sz w:val="20"/>
                <w:szCs w:val="20"/>
              </w:rPr>
              <w:t>UtilityAccountPool</w:t>
            </w:r>
          </w:p>
        </w:tc>
        <w:tc>
          <w:tcPr>
            <w:tcW w:w="425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E38A7A0" w14:textId="77777777" w:rsidR="001F7D08" w:rsidRPr="00DF4593" w:rsidRDefault="00000000" w:rsidP="00DF4593">
            <w:pPr>
              <w:rPr>
                <w:sz w:val="20"/>
                <w:szCs w:val="20"/>
              </w:rPr>
            </w:pPr>
            <w:r>
              <w:rPr>
                <w:sz w:val="20"/>
                <w:szCs w:val="20"/>
              </w:rPr>
              <w:t>Identifies pool in logs and metrics</w:t>
            </w:r>
          </w:p>
        </w:tc>
      </w:tr>
    </w:tbl>
    <w:p w14:paraId="771B95D0" w14:textId="2B5301DC" w:rsidR="0032272B" w:rsidRDefault="0032272B">
      <w:pPr>
        <w:pStyle w:val="Heading3"/>
        <w:numPr>
          <w:ilvl w:val="2"/>
          <w:numId w:val="2"/>
        </w:numPr>
      </w:pPr>
      <w:r>
        <w:t>Security Model</w:t>
      </w:r>
    </w:p>
    <w:p w14:paraId="14D9519C" w14:textId="58970C2F" w:rsidR="0032272B" w:rsidRDefault="00443E38" w:rsidP="004765D4">
      <w:pPr>
        <w:spacing w:before="60"/>
        <w:jc w:val="both"/>
      </w:pPr>
      <w:r>
        <w:t>The UA Service operates two parallel authentication paths. Provider-facing payment endpoints are secured via API key, the X-Api-Key header is validated against a SHA-256 hash stored in the database, resolved via a cache-aside pattern. Admin UI endpoints are secured via JWT delivered as an HttpOnly cookie with a 15-minute access token and 24-hour refresh token. These two paths are completely independent and never overlap.</w:t>
      </w:r>
    </w:p>
    <w:p w14:paraId="6C33AA63" w14:textId="028E17D3" w:rsidR="002637DC" w:rsidRDefault="002637DC">
      <w:pPr>
        <w:pStyle w:val="Heading3"/>
        <w:numPr>
          <w:ilvl w:val="2"/>
          <w:numId w:val="2"/>
        </w:numPr>
      </w:pPr>
      <w:r>
        <w:t>Performance</w:t>
      </w:r>
    </w:p>
    <w:p w14:paraId="65EA7749" w14:textId="0EAC0823" w:rsidR="00D618D1" w:rsidRDefault="00D618D1" w:rsidP="00D618D1">
      <w:pPr>
        <w:spacing w:before="60" w:after="120"/>
        <w:jc w:val="both"/>
      </w:pPr>
      <w:r>
        <w:t>The system was stress tested using k6 with 100 concurrent virtual users over 2 minutes 45 seconds. Two scenarios were tested: without rate limiting to establish the raw throughput ceiling, and with rate limiting enabled to validate expected behaviour under production constraints.</w:t>
      </w:r>
    </w:p>
    <w:p w14:paraId="2F43C602" w14:textId="0E8F3B1D" w:rsidR="00305894" w:rsidRPr="0003546A" w:rsidRDefault="00D8647D" w:rsidP="00D618D1">
      <w:pPr>
        <w:spacing w:before="60" w:after="120"/>
        <w:jc w:val="both"/>
        <w:rPr>
          <w:b/>
          <w:bCs/>
        </w:rPr>
      </w:pPr>
      <w:r>
        <w:rPr>
          <w:b/>
          <w:bCs/>
        </w:rPr>
        <w:t>Scenario 1: Rate Limiting Disabled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16A4B" w:rsidRPr="00116A4B" w14:paraId="4B1462AA" w14:textId="77777777" w:rsidTr="00DF4593">
        <w:trPr>
          <w:trHeight w:val="266"/>
        </w:trPr>
        <w:tc>
          <w:tcPr>
            <w:tcW w:w="4680" w:type="dxa"/>
            <w:tcBorders>
              <w:top w:val="single" w:sz="2" w:space="0" w:color="BDBDBD"/>
              <w:left w:val="single" w:sz="2" w:space="0" w:color="BDBDBD"/>
              <w:bottom w:val="single" w:sz="4" w:space="0" w:color="auto"/>
              <w:right w:val="single" w:sz="2" w:space="0" w:color="BDBDBD"/>
            </w:tcBorders>
            <w:shd w:val="clear" w:color="auto" w:fill="1565C0"/>
            <w:tcMar>
              <w:top w:w="80" w:type="dxa"/>
              <w:left w:w="120" w:type="dxa"/>
              <w:bottom w:w="80" w:type="dxa"/>
              <w:right w:w="120" w:type="dxa"/>
            </w:tcMar>
            <w:vAlign w:val="center"/>
            <w:hideMark/>
          </w:tcPr>
          <w:p w14:paraId="161A75D5" w14:textId="77777777" w:rsidR="00116A4B" w:rsidRPr="00116A4B" w:rsidRDefault="00116A4B" w:rsidP="00116A4B">
            <w:pPr>
              <w:spacing w:before="60" w:after="120"/>
              <w:jc w:val="both"/>
              <w:rPr>
                <w:sz w:val="20"/>
                <w:szCs w:val="20"/>
              </w:rPr>
            </w:pPr>
            <w:r>
              <w:rPr>
                <w:b/>
                <w:bCs/>
                <w:color w:val="FFFFFF" w:themeColor="background1"/>
                <w:sz w:val="20"/>
                <w:szCs w:val="20"/>
              </w:rPr>
              <w:t>Metric</w:t>
            </w:r>
          </w:p>
        </w:tc>
        <w:tc>
          <w:tcPr>
            <w:tcW w:w="4680" w:type="dxa"/>
            <w:tcBorders>
              <w:top w:val="single" w:sz="2" w:space="0" w:color="BDBDBD"/>
              <w:left w:val="single" w:sz="2" w:space="0" w:color="BDBDBD"/>
              <w:bottom w:val="single" w:sz="4" w:space="0" w:color="auto"/>
              <w:right w:val="single" w:sz="2" w:space="0" w:color="BDBDBD"/>
            </w:tcBorders>
            <w:shd w:val="clear" w:color="auto" w:fill="1565C0"/>
            <w:tcMar>
              <w:top w:w="80" w:type="dxa"/>
              <w:left w:w="120" w:type="dxa"/>
              <w:bottom w:w="80" w:type="dxa"/>
              <w:right w:w="120" w:type="dxa"/>
            </w:tcMar>
            <w:vAlign w:val="center"/>
            <w:hideMark/>
          </w:tcPr>
          <w:p w14:paraId="10273477" w14:textId="77777777" w:rsidR="00116A4B" w:rsidRPr="00116A4B" w:rsidRDefault="00116A4B" w:rsidP="00116A4B">
            <w:pPr>
              <w:spacing w:before="60" w:after="120"/>
              <w:jc w:val="both"/>
              <w:rPr>
                <w:sz w:val="20"/>
                <w:szCs w:val="20"/>
              </w:rPr>
            </w:pPr>
            <w:r>
              <w:rPr>
                <w:b/>
                <w:bCs/>
                <w:color w:val="FFFFFF" w:themeColor="background1"/>
                <w:sz w:val="20"/>
                <w:szCs w:val="20"/>
              </w:rPr>
              <w:t>Result</w:t>
            </w:r>
          </w:p>
        </w:tc>
      </w:tr>
      <w:tr w:rsidR="00116A4B" w:rsidRPr="00116A4B" w14:paraId="1DBDC7F8" w14:textId="77777777" w:rsidTr="00DF4593">
        <w:tc>
          <w:tcPr>
            <w:tcW w:w="4680" w:type="dxa"/>
            <w:tcBorders>
              <w:top w:val="single" w:sz="4" w:space="0" w:color="auto"/>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hideMark/>
          </w:tcPr>
          <w:p w14:paraId="6819FEC1" w14:textId="77777777" w:rsidR="00116A4B" w:rsidRPr="00116A4B" w:rsidRDefault="00116A4B" w:rsidP="00DF4593">
            <w:pPr>
              <w:rPr>
                <w:sz w:val="20"/>
                <w:szCs w:val="20"/>
              </w:rPr>
            </w:pPr>
            <w:r>
              <w:rPr>
                <w:sz w:val="20"/>
                <w:szCs w:val="20"/>
              </w:rPr>
              <w:t>Throughput</w:t>
            </w:r>
          </w:p>
        </w:tc>
        <w:tc>
          <w:tcPr>
            <w:tcW w:w="4680" w:type="dxa"/>
            <w:tcBorders>
              <w:top w:val="single" w:sz="4" w:space="0" w:color="auto"/>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hideMark/>
          </w:tcPr>
          <w:p w14:paraId="484F1AA3" w14:textId="77777777" w:rsidR="00116A4B" w:rsidRPr="00116A4B" w:rsidRDefault="00116A4B" w:rsidP="00DF4593">
            <w:pPr>
              <w:rPr>
                <w:sz w:val="20"/>
                <w:szCs w:val="20"/>
              </w:rPr>
            </w:pPr>
            <w:r>
              <w:rPr>
                <w:sz w:val="20"/>
                <w:szCs w:val="20"/>
              </w:rPr>
              <w:t>~196 payments/second</w:t>
            </w:r>
          </w:p>
        </w:tc>
      </w:tr>
      <w:tr w:rsidR="00116A4B" w:rsidRPr="00116A4B" w14:paraId="62512139" w14:textId="77777777">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hideMark/>
          </w:tcPr>
          <w:p w14:paraId="14AD2606" w14:textId="77777777" w:rsidR="00116A4B" w:rsidRPr="00116A4B" w:rsidRDefault="00116A4B" w:rsidP="00DF4593">
            <w:pPr>
              <w:rPr>
                <w:sz w:val="20"/>
                <w:szCs w:val="20"/>
              </w:rPr>
            </w:pPr>
            <w:r>
              <w:rPr>
                <w:sz w:val="20"/>
                <w:szCs w:val="20"/>
              </w:rPr>
              <w:t>Average latency</w:t>
            </w:r>
          </w:p>
        </w:tc>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hideMark/>
          </w:tcPr>
          <w:p w14:paraId="51987F1B" w14:textId="77777777" w:rsidR="00116A4B" w:rsidRPr="00116A4B" w:rsidRDefault="00116A4B" w:rsidP="00DF4593">
            <w:pPr>
              <w:rPr>
                <w:sz w:val="20"/>
                <w:szCs w:val="20"/>
              </w:rPr>
            </w:pPr>
            <w:r>
              <w:rPr>
                <w:sz w:val="20"/>
                <w:szCs w:val="20"/>
              </w:rPr>
              <w:t>16ms</w:t>
            </w:r>
          </w:p>
        </w:tc>
      </w:tr>
      <w:tr w:rsidR="00116A4B" w:rsidRPr="00116A4B" w14:paraId="331CD95A" w14:textId="77777777">
        <w:tc>
          <w:tcPr>
            <w:tcW w:w="4680" w:type="dxa"/>
            <w:tcBorders>
              <w:top w:val="single" w:sz="2" w:space="0" w:color="BDBDBD"/>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hideMark/>
          </w:tcPr>
          <w:p w14:paraId="5D746F8E" w14:textId="77777777" w:rsidR="00116A4B" w:rsidRPr="00116A4B" w:rsidRDefault="00116A4B" w:rsidP="00DF4593">
            <w:pPr>
              <w:rPr>
                <w:sz w:val="20"/>
                <w:szCs w:val="20"/>
              </w:rPr>
            </w:pPr>
            <w:r>
              <w:rPr>
                <w:sz w:val="20"/>
                <w:szCs w:val="20"/>
              </w:rPr>
              <w:t>Median latency</w:t>
            </w:r>
          </w:p>
        </w:tc>
        <w:tc>
          <w:tcPr>
            <w:tcW w:w="4680" w:type="dxa"/>
            <w:tcBorders>
              <w:top w:val="single" w:sz="2" w:space="0" w:color="BDBDBD"/>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hideMark/>
          </w:tcPr>
          <w:p w14:paraId="56E89159" w14:textId="77777777" w:rsidR="00116A4B" w:rsidRPr="00116A4B" w:rsidRDefault="00116A4B" w:rsidP="00DF4593">
            <w:pPr>
              <w:rPr>
                <w:sz w:val="20"/>
                <w:szCs w:val="20"/>
              </w:rPr>
            </w:pPr>
            <w:r>
              <w:rPr>
                <w:sz w:val="20"/>
                <w:szCs w:val="20"/>
              </w:rPr>
              <w:t>7ms</w:t>
            </w:r>
          </w:p>
        </w:tc>
      </w:tr>
      <w:tr w:rsidR="00116A4B" w:rsidRPr="00116A4B" w14:paraId="1597F345" w14:textId="77777777">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hideMark/>
          </w:tcPr>
          <w:p w14:paraId="74CB1940" w14:textId="77777777" w:rsidR="00116A4B" w:rsidRPr="00116A4B" w:rsidRDefault="00116A4B" w:rsidP="00DF4593">
            <w:pPr>
              <w:rPr>
                <w:sz w:val="20"/>
                <w:szCs w:val="20"/>
              </w:rPr>
            </w:pPr>
            <w:r>
              <w:rPr>
                <w:sz w:val="20"/>
                <w:szCs w:val="20"/>
              </w:rPr>
              <w:t>p95 latency</w:t>
            </w:r>
          </w:p>
        </w:tc>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hideMark/>
          </w:tcPr>
          <w:p w14:paraId="2E949800" w14:textId="77777777" w:rsidR="00116A4B" w:rsidRPr="00116A4B" w:rsidRDefault="00116A4B" w:rsidP="00DF4593">
            <w:pPr>
              <w:rPr>
                <w:sz w:val="20"/>
                <w:szCs w:val="20"/>
              </w:rPr>
            </w:pPr>
            <w:r>
              <w:rPr>
                <w:sz w:val="20"/>
                <w:szCs w:val="20"/>
              </w:rPr>
              <w:t>84ms</w:t>
            </w:r>
          </w:p>
        </w:tc>
      </w:tr>
      <w:tr w:rsidR="00116A4B" w:rsidRPr="00116A4B" w14:paraId="16AABA13" w14:textId="77777777" w:rsidTr="00DF4593">
        <w:trPr>
          <w:trHeight w:val="22"/>
        </w:trPr>
        <w:tc>
          <w:tcPr>
            <w:tcW w:w="4680" w:type="dxa"/>
            <w:tcBorders>
              <w:top w:val="single" w:sz="2" w:space="0" w:color="BDBDBD"/>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hideMark/>
          </w:tcPr>
          <w:p w14:paraId="015C6B8C" w14:textId="77777777" w:rsidR="00116A4B" w:rsidRPr="00116A4B" w:rsidRDefault="00116A4B" w:rsidP="00DF4593">
            <w:pPr>
              <w:rPr>
                <w:sz w:val="20"/>
                <w:szCs w:val="20"/>
              </w:rPr>
            </w:pPr>
            <w:r>
              <w:rPr>
                <w:sz w:val="20"/>
                <w:szCs w:val="20"/>
              </w:rPr>
              <w:t>Max latency</w:t>
            </w:r>
          </w:p>
        </w:tc>
        <w:tc>
          <w:tcPr>
            <w:tcW w:w="4680" w:type="dxa"/>
            <w:tcBorders>
              <w:top w:val="single" w:sz="2" w:space="0" w:color="BDBDBD"/>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hideMark/>
          </w:tcPr>
          <w:p w14:paraId="5196864B" w14:textId="77777777" w:rsidR="00116A4B" w:rsidRPr="00116A4B" w:rsidRDefault="00116A4B" w:rsidP="00DF4593">
            <w:pPr>
              <w:rPr>
                <w:sz w:val="20"/>
                <w:szCs w:val="20"/>
              </w:rPr>
            </w:pPr>
            <w:r>
              <w:rPr>
                <w:sz w:val="20"/>
                <w:szCs w:val="20"/>
              </w:rPr>
              <w:t>356ms</w:t>
            </w:r>
          </w:p>
        </w:tc>
      </w:tr>
      <w:tr w:rsidR="00116A4B" w:rsidRPr="00116A4B" w14:paraId="2DE1807F" w14:textId="77777777">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hideMark/>
          </w:tcPr>
          <w:p w14:paraId="2EB12D24" w14:textId="77777777" w:rsidR="00116A4B" w:rsidRPr="00116A4B" w:rsidRDefault="00116A4B" w:rsidP="00DF4593">
            <w:pPr>
              <w:rPr>
                <w:sz w:val="20"/>
                <w:szCs w:val="20"/>
              </w:rPr>
            </w:pPr>
            <w:r>
              <w:rPr>
                <w:sz w:val="20"/>
                <w:szCs w:val="20"/>
              </w:rPr>
              <w:t>Error rate</w:t>
            </w:r>
          </w:p>
        </w:tc>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hideMark/>
          </w:tcPr>
          <w:p w14:paraId="5E1D876E" w14:textId="77777777" w:rsidR="00116A4B" w:rsidRPr="00116A4B" w:rsidRDefault="00116A4B" w:rsidP="00DF4593">
            <w:pPr>
              <w:rPr>
                <w:sz w:val="20"/>
                <w:szCs w:val="20"/>
              </w:rPr>
            </w:pPr>
            <w:r>
              <w:rPr>
                <w:sz w:val="20"/>
                <w:szCs w:val="20"/>
              </w:rPr>
              <w:t>0% (100% success)</w:t>
            </w:r>
          </w:p>
        </w:tc>
      </w:tr>
      <w:tr w:rsidR="00116A4B" w:rsidRPr="00116A4B" w14:paraId="2743CD60" w14:textId="77777777">
        <w:tc>
          <w:tcPr>
            <w:tcW w:w="4680" w:type="dxa"/>
            <w:tcBorders>
              <w:top w:val="single" w:sz="2" w:space="0" w:color="BDBDBD"/>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hideMark/>
          </w:tcPr>
          <w:p w14:paraId="3F0B5371" w14:textId="77777777" w:rsidR="00116A4B" w:rsidRPr="00116A4B" w:rsidRDefault="00116A4B" w:rsidP="00DF4593">
            <w:pPr>
              <w:rPr>
                <w:sz w:val="20"/>
                <w:szCs w:val="20"/>
              </w:rPr>
            </w:pPr>
            <w:r>
              <w:rPr>
                <w:sz w:val="20"/>
                <w:szCs w:val="20"/>
              </w:rPr>
              <w:t>Theoretical daily</w:t>
            </w:r>
          </w:p>
        </w:tc>
        <w:tc>
          <w:tcPr>
            <w:tcW w:w="4680" w:type="dxa"/>
            <w:tcBorders>
              <w:top w:val="single" w:sz="2" w:space="0" w:color="BDBDBD"/>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hideMark/>
          </w:tcPr>
          <w:p w14:paraId="308CDE95" w14:textId="77777777" w:rsidR="00116A4B" w:rsidRPr="00116A4B" w:rsidRDefault="00116A4B" w:rsidP="00DF4593">
            <w:pPr>
              <w:rPr>
                <w:sz w:val="20"/>
                <w:szCs w:val="20"/>
              </w:rPr>
            </w:pPr>
            <w:r>
              <w:rPr>
                <w:sz w:val="20"/>
                <w:szCs w:val="20"/>
              </w:rPr>
              <w:t>~17 million payments/day</w:t>
            </w:r>
          </w:p>
        </w:tc>
      </w:tr>
      <w:tr w:rsidR="00116A4B" w:rsidRPr="00116A4B" w14:paraId="4B468DAD" w14:textId="77777777">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hideMark/>
          </w:tcPr>
          <w:p w14:paraId="6F2AAE25" w14:textId="77777777" w:rsidR="00116A4B" w:rsidRPr="00116A4B" w:rsidRDefault="00116A4B" w:rsidP="00DF4593">
            <w:pPr>
              <w:rPr>
                <w:sz w:val="20"/>
                <w:szCs w:val="20"/>
              </w:rPr>
            </w:pPr>
            <w:r>
              <w:rPr>
                <w:sz w:val="20"/>
                <w:szCs w:val="20"/>
              </w:rPr>
              <w:t>HikariCP pool</w:t>
            </w:r>
          </w:p>
        </w:tc>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hideMark/>
          </w:tcPr>
          <w:p w14:paraId="5367AC37" w14:textId="2E6046E6" w:rsidR="00116A4B" w:rsidRPr="00116A4B" w:rsidRDefault="00116A4B" w:rsidP="00DF4593">
            <w:pPr>
              <w:rPr>
                <w:sz w:val="20"/>
                <w:szCs w:val="20"/>
              </w:rPr>
            </w:pPr>
            <w:r>
              <w:rPr>
                <w:sz w:val="20"/>
                <w:szCs w:val="20"/>
              </w:rPr>
              <w:t xml:space="preserve">4 connections </w:t>
            </w:r>
          </w:p>
        </w:tc>
      </w:tr>
    </w:tbl>
    <w:p w14:paraId="5E7AF9C6" w14:textId="77777777" w:rsidR="00196BD9" w:rsidRDefault="00196BD9" w:rsidP="00350BCA">
      <w:pPr>
        <w:spacing w:before="120" w:after="120"/>
        <w:jc w:val="both"/>
        <w:rPr>
          <w:b/>
          <w:bCs/>
        </w:rPr>
      </w:pPr>
    </w:p>
    <w:p w14:paraId="0B9A2844" w14:textId="77777777" w:rsidR="00196BD9" w:rsidRDefault="00196BD9">
      <w:pPr>
        <w:rPr>
          <w:b/>
          <w:bCs/>
        </w:rPr>
      </w:pPr>
      <w:r>
        <w:rPr>
          <w:b/>
          <w:bCs/>
        </w:rPr>
        <w:br w:type="page"/>
      </w:r>
    </w:p>
    <w:p w14:paraId="54B09F91" w14:textId="2ECD0DE0" w:rsidR="00773E6B" w:rsidRDefault="00937375" w:rsidP="00350BCA">
      <w:pPr>
        <w:spacing w:before="120" w:after="120"/>
        <w:jc w:val="both"/>
        <w:rPr>
          <w:b/>
          <w:bCs/>
        </w:rPr>
      </w:pPr>
      <w:r>
        <w:rPr>
          <w:b/>
          <w:bCs/>
        </w:rPr>
        <w:lastRenderedPageBreak/>
        <w:t xml:space="preserve">Scenario 2: Rate Limiting Enabled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73E6B" w:rsidRPr="00116A4B" w14:paraId="6BBD580D" w14:textId="77777777" w:rsidTr="00DF4593">
        <w:trPr>
          <w:trHeight w:val="22"/>
        </w:trPr>
        <w:tc>
          <w:tcPr>
            <w:tcW w:w="4680" w:type="dxa"/>
            <w:tcBorders>
              <w:top w:val="single" w:sz="2" w:space="0" w:color="BDBDBD"/>
              <w:left w:val="single" w:sz="2" w:space="0" w:color="BDBDBD"/>
              <w:bottom w:val="single" w:sz="2" w:space="0" w:color="BDBDBD"/>
              <w:right w:val="single" w:sz="2" w:space="0" w:color="BDBDBD"/>
            </w:tcBorders>
            <w:shd w:val="clear" w:color="auto" w:fill="1565C0"/>
            <w:tcMar>
              <w:top w:w="80" w:type="dxa"/>
              <w:left w:w="120" w:type="dxa"/>
              <w:bottom w:w="80" w:type="dxa"/>
              <w:right w:w="120" w:type="dxa"/>
            </w:tcMar>
            <w:vAlign w:val="center"/>
            <w:hideMark/>
          </w:tcPr>
          <w:p w14:paraId="16E664DB" w14:textId="77777777" w:rsidR="00773E6B" w:rsidRPr="00116A4B" w:rsidRDefault="00773E6B" w:rsidP="009B35DA">
            <w:pPr>
              <w:spacing w:before="60" w:after="120"/>
              <w:jc w:val="both"/>
              <w:rPr>
                <w:sz w:val="20"/>
                <w:szCs w:val="20"/>
              </w:rPr>
            </w:pPr>
            <w:r>
              <w:rPr>
                <w:b/>
                <w:bCs/>
                <w:color w:val="FFFFFF" w:themeColor="background1"/>
                <w:sz w:val="20"/>
                <w:szCs w:val="20"/>
              </w:rPr>
              <w:t>Metric</w:t>
            </w:r>
          </w:p>
        </w:tc>
        <w:tc>
          <w:tcPr>
            <w:tcW w:w="4680" w:type="dxa"/>
            <w:tcBorders>
              <w:top w:val="single" w:sz="2" w:space="0" w:color="BDBDBD"/>
              <w:left w:val="single" w:sz="2" w:space="0" w:color="BDBDBD"/>
              <w:bottom w:val="single" w:sz="2" w:space="0" w:color="BDBDBD"/>
              <w:right w:val="single" w:sz="2" w:space="0" w:color="BDBDBD"/>
            </w:tcBorders>
            <w:shd w:val="clear" w:color="auto" w:fill="1565C0"/>
            <w:tcMar>
              <w:top w:w="80" w:type="dxa"/>
              <w:left w:w="120" w:type="dxa"/>
              <w:bottom w:w="80" w:type="dxa"/>
              <w:right w:w="120" w:type="dxa"/>
            </w:tcMar>
            <w:vAlign w:val="center"/>
            <w:hideMark/>
          </w:tcPr>
          <w:p w14:paraId="1FB7DD9B" w14:textId="77777777" w:rsidR="00773E6B" w:rsidRPr="00116A4B" w:rsidRDefault="00773E6B" w:rsidP="009B35DA">
            <w:pPr>
              <w:spacing w:before="60" w:after="120"/>
              <w:jc w:val="both"/>
              <w:rPr>
                <w:sz w:val="20"/>
                <w:szCs w:val="20"/>
              </w:rPr>
            </w:pPr>
            <w:r>
              <w:rPr>
                <w:b/>
                <w:bCs/>
                <w:color w:val="FFFFFF" w:themeColor="background1"/>
                <w:sz w:val="20"/>
                <w:szCs w:val="20"/>
              </w:rPr>
              <w:t>Result</w:t>
            </w:r>
          </w:p>
        </w:tc>
      </w:tr>
      <w:tr w:rsidR="00FA5EA4" w:rsidRPr="00116A4B" w14:paraId="0FB82F4D" w14:textId="77777777" w:rsidTr="00B03439">
        <w:tc>
          <w:tcPr>
            <w:tcW w:w="4680" w:type="dxa"/>
            <w:tcBorders>
              <w:top w:val="single" w:sz="2" w:space="0" w:color="BDBDBD"/>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tcPr>
          <w:p w14:paraId="59E7D545" w14:textId="164189F0" w:rsidR="00FA5EA4" w:rsidRPr="00116A4B" w:rsidRDefault="00B03439" w:rsidP="00DF4593">
            <w:pPr>
              <w:rPr>
                <w:sz w:val="20"/>
                <w:szCs w:val="20"/>
              </w:rPr>
            </w:pPr>
            <w:r>
              <w:rPr>
                <w:sz w:val="20"/>
                <w:szCs w:val="20"/>
              </w:rPr>
              <w:t>Rate limiting</w:t>
            </w:r>
          </w:p>
        </w:tc>
        <w:tc>
          <w:tcPr>
            <w:tcW w:w="4680" w:type="dxa"/>
            <w:tcBorders>
              <w:top w:val="single" w:sz="2" w:space="0" w:color="BDBDBD"/>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tcPr>
          <w:p w14:paraId="2DED9D4C" w14:textId="4E97974B" w:rsidR="00FA5EA4" w:rsidRPr="00116A4B" w:rsidRDefault="00B03439" w:rsidP="00DF4593">
            <w:pPr>
              <w:rPr>
                <w:sz w:val="20"/>
                <w:szCs w:val="20"/>
              </w:rPr>
            </w:pPr>
            <w:r>
              <w:rPr>
                <w:sz w:val="20"/>
                <w:szCs w:val="20"/>
              </w:rPr>
              <w:t>Enabled via Nginx — 10 req/s per IP, burst 20</w:t>
            </w:r>
          </w:p>
        </w:tc>
      </w:tr>
      <w:tr w:rsidR="00B03439" w:rsidRPr="00116A4B" w14:paraId="157CA532" w14:textId="77777777" w:rsidTr="00B03439">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tcPr>
          <w:p w14:paraId="27FB436A" w14:textId="5CD90157" w:rsidR="00B03439" w:rsidRPr="00116A4B" w:rsidRDefault="00B03439" w:rsidP="00DF4593">
            <w:pPr>
              <w:rPr>
                <w:sz w:val="20"/>
                <w:szCs w:val="20"/>
              </w:rPr>
            </w:pPr>
            <w:r>
              <w:rPr>
                <w:sz w:val="20"/>
                <w:szCs w:val="20"/>
              </w:rPr>
              <w:t>Error rate</w:t>
            </w:r>
          </w:p>
        </w:tc>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tcPr>
          <w:p w14:paraId="6D55F3F3" w14:textId="0C154398" w:rsidR="00B03439" w:rsidRPr="00116A4B" w:rsidRDefault="00B03439" w:rsidP="00DF4593">
            <w:pPr>
              <w:rPr>
                <w:sz w:val="20"/>
                <w:szCs w:val="20"/>
              </w:rPr>
            </w:pPr>
            <w:r>
              <w:rPr>
                <w:sz w:val="20"/>
                <w:szCs w:val="20"/>
              </w:rPr>
              <w:t>~95% (HTTP 429 — rate limit exceeded)</w:t>
            </w:r>
          </w:p>
        </w:tc>
      </w:tr>
      <w:tr w:rsidR="00B03439" w:rsidRPr="00116A4B" w14:paraId="0A08D3A5" w14:textId="77777777" w:rsidTr="00B03439">
        <w:tc>
          <w:tcPr>
            <w:tcW w:w="4680" w:type="dxa"/>
            <w:tcBorders>
              <w:top w:val="single" w:sz="2" w:space="0" w:color="BDBDBD"/>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tcPr>
          <w:p w14:paraId="69DA22A3" w14:textId="26CEE1A8" w:rsidR="00B03439" w:rsidRPr="00116A4B" w:rsidRDefault="00B03439" w:rsidP="00DF4593">
            <w:pPr>
              <w:rPr>
                <w:sz w:val="20"/>
                <w:szCs w:val="20"/>
              </w:rPr>
            </w:pPr>
            <w:r>
              <w:rPr>
                <w:sz w:val="20"/>
                <w:szCs w:val="20"/>
              </w:rPr>
              <w:t>Successful requests</w:t>
            </w:r>
          </w:p>
        </w:tc>
        <w:tc>
          <w:tcPr>
            <w:tcW w:w="4680" w:type="dxa"/>
            <w:tcBorders>
              <w:top w:val="single" w:sz="2" w:space="0" w:color="BDBDBD"/>
              <w:left w:val="single" w:sz="2" w:space="0" w:color="BDBDBD"/>
              <w:bottom w:val="single" w:sz="2" w:space="0" w:color="BDBDBD"/>
              <w:right w:val="single" w:sz="2" w:space="0" w:color="BDBDBD"/>
            </w:tcBorders>
            <w:shd w:val="clear" w:color="auto" w:fill="FFFFFF"/>
            <w:tcMar>
              <w:top w:w="80" w:type="dxa"/>
              <w:left w:w="120" w:type="dxa"/>
              <w:bottom w:w="80" w:type="dxa"/>
              <w:right w:w="120" w:type="dxa"/>
            </w:tcMar>
            <w:vAlign w:val="center"/>
          </w:tcPr>
          <w:p w14:paraId="706FBF3F" w14:textId="69B3AFCA" w:rsidR="00B03439" w:rsidRPr="00116A4B" w:rsidRDefault="00B03439" w:rsidP="00DF4593">
            <w:pPr>
              <w:rPr>
                <w:sz w:val="20"/>
                <w:szCs w:val="20"/>
              </w:rPr>
            </w:pPr>
            <w:r>
              <w:rPr>
                <w:sz w:val="20"/>
                <w:szCs w:val="20"/>
              </w:rPr>
              <w:t>~5% (within rate limit window)</w:t>
            </w:r>
          </w:p>
        </w:tc>
      </w:tr>
      <w:tr w:rsidR="00B03439" w:rsidRPr="00116A4B" w14:paraId="2B7CE0BA" w14:textId="77777777" w:rsidTr="009B35DA">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hideMark/>
          </w:tcPr>
          <w:p w14:paraId="0FAC08E2" w14:textId="183F1F45" w:rsidR="00B03439" w:rsidRPr="00116A4B" w:rsidRDefault="00B03439" w:rsidP="00DF4593">
            <w:pPr>
              <w:rPr>
                <w:sz w:val="20"/>
                <w:szCs w:val="20"/>
              </w:rPr>
            </w:pPr>
            <w:r>
              <w:rPr>
                <w:sz w:val="20"/>
                <w:szCs w:val="20"/>
              </w:rPr>
              <w:t>System stability</w:t>
            </w:r>
          </w:p>
        </w:tc>
        <w:tc>
          <w:tcPr>
            <w:tcW w:w="4680" w:type="dxa"/>
            <w:tcBorders>
              <w:top w:val="single" w:sz="2" w:space="0" w:color="BDBDBD"/>
              <w:left w:val="single" w:sz="2" w:space="0" w:color="BDBDBD"/>
              <w:bottom w:val="single" w:sz="2" w:space="0" w:color="BDBDBD"/>
              <w:right w:val="single" w:sz="2" w:space="0" w:color="BDBDBD"/>
            </w:tcBorders>
            <w:shd w:val="clear" w:color="auto" w:fill="F5F8FF"/>
            <w:tcMar>
              <w:top w:w="80" w:type="dxa"/>
              <w:left w:w="120" w:type="dxa"/>
              <w:bottom w:w="80" w:type="dxa"/>
              <w:right w:w="120" w:type="dxa"/>
            </w:tcMar>
            <w:vAlign w:val="center"/>
            <w:hideMark/>
          </w:tcPr>
          <w:p w14:paraId="55DD7275" w14:textId="22E479DE" w:rsidR="00B03439" w:rsidRPr="00116A4B" w:rsidRDefault="00B03439" w:rsidP="00DF4593">
            <w:pPr>
              <w:rPr>
                <w:sz w:val="20"/>
                <w:szCs w:val="20"/>
              </w:rPr>
            </w:pPr>
            <w:r>
              <w:rPr>
                <w:sz w:val="20"/>
                <w:szCs w:val="20"/>
              </w:rPr>
              <w:t>Stable — no thread exhaustion, no cascading failures</w:t>
            </w:r>
          </w:p>
        </w:tc>
      </w:tr>
    </w:tbl>
    <w:p w14:paraId="3D4A6476" w14:textId="0D7D1FA7" w:rsidR="00275D36" w:rsidRDefault="00275D36" w:rsidP="0042761E">
      <w:pPr>
        <w:jc w:val="both"/>
        <w:rPr>
          <w:b/>
          <w:bCs/>
          <w:sz w:val="28"/>
          <w:szCs w:val="28"/>
        </w:rPr>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7918"/>
      </w:tblGrid>
      <w:tr w:rsidR="00262EE3" w14:paraId="2CA647E8" w14:textId="77777777" w:rsidTr="00B373AA">
        <w:tc>
          <w:tcPr>
            <w:tcW w:w="1441"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vAlign w:val="center"/>
          </w:tcPr>
          <w:p w14:paraId="02338FEF" w14:textId="77777777" w:rsidR="00262EE3" w:rsidRDefault="00262EE3" w:rsidP="009B35DA">
            <w:pPr>
              <w:spacing w:before="40" w:after="40"/>
              <w:jc w:val="center"/>
            </w:pPr>
            <w:r>
              <w:rPr>
                <w:b/>
                <w:bCs/>
                <w:color w:val="1565C0"/>
                <w:sz w:val="20"/>
                <w:szCs w:val="20"/>
              </w:rPr>
              <w:t>NOTE</w:t>
            </w:r>
          </w:p>
        </w:tc>
        <w:tc>
          <w:tcPr>
            <w:tcW w:w="7918"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vAlign w:val="center"/>
          </w:tcPr>
          <w:p w14:paraId="0F257FD8" w14:textId="3F315008" w:rsidR="00CF065B" w:rsidRPr="004A5007" w:rsidRDefault="00CF065B" w:rsidP="009B35DA">
            <w:pPr>
              <w:spacing w:before="40" w:after="40"/>
              <w:jc w:val="both"/>
              <w:rPr>
                <w:sz w:val="20"/>
                <w:szCs w:val="20"/>
              </w:rPr>
            </w:pPr>
            <w:r>
              <w:rPr>
                <w:sz w:val="20"/>
                <w:szCs w:val="20"/>
              </w:rPr>
              <w:t xml:space="preserve">The 95% error rate in Scenario 2 is expected and correct. Requests beyond the 10 req/s threshold are rejected immediately with HTTP 429. The system protects itself without degrading. </w:t>
            </w:r>
          </w:p>
        </w:tc>
      </w:tr>
    </w:tbl>
    <w:p w14:paraId="139DAA2C" w14:textId="7FB70450" w:rsidR="00A06183" w:rsidRPr="00A06183" w:rsidRDefault="00A06183" w:rsidP="007F426F">
      <w:pPr>
        <w:spacing w:before="120" w:after="120"/>
        <w:jc w:val="both"/>
      </w:pPr>
      <w:r>
        <w:t>Based on projected volumes of up to 2 million transactions per month per provider, the current rate limiting configuration is more than sufficient. Spread evenly, 2 million transactions per month equates to approximately 0.77 req/s on average. Even at peak, assuming traffic is concentrated in business hours, the realistic peak would remain well below 10 req/s. The configured limit of 10 req/s with a burst of 20 provides significant headroom above expected load while still protecting the system from unexpected spikes or malicious traffic.</w:t>
      </w:r>
    </w:p>
    <w:p w14:paraId="1631A07B" w14:textId="77777777" w:rsidR="00B92124" w:rsidRDefault="00B92124">
      <w:pPr>
        <w:rPr>
          <w:b/>
          <w:bCs/>
          <w:sz w:val="28"/>
          <w:szCs w:val="28"/>
        </w:rPr>
      </w:pPr>
      <w:r>
        <w:br w:type="page"/>
      </w:r>
    </w:p>
    <w:p w14:paraId="1CAFAC89" w14:textId="23C6A195" w:rsidR="006901C7" w:rsidRDefault="006901C7" w:rsidP="007778E8">
      <w:pPr>
        <w:pStyle w:val="Heading2"/>
      </w:pPr>
      <w:r>
        <w:lastRenderedPageBreak/>
        <w:t>Target Architecture</w:t>
      </w:r>
    </w:p>
    <w:p w14:paraId="37A4E855" w14:textId="77777777" w:rsidR="00B81C1A" w:rsidRDefault="00B81C1A" w:rsidP="00B81C1A">
      <w:pPr>
        <w:pStyle w:val="Heading3"/>
        <w:numPr>
          <w:ilvl w:val="2"/>
          <w:numId w:val="2"/>
        </w:numPr>
      </w:pPr>
      <w:r>
        <w:t>Deployment Topology</w:t>
      </w:r>
    </w:p>
    <w:p w14:paraId="79DF3168" w14:textId="77777777" w:rsidR="00387880" w:rsidRPr="00387880" w:rsidRDefault="00387880" w:rsidP="00387880">
      <w:pPr>
        <w:spacing w:before="120" w:after="120"/>
        <w:jc w:val="both"/>
      </w:pPr>
      <w:r w:rsidRPr="00387880">
        <w:t>The target architecture supports Safaricom M-Pesa C2B integration, which introduces two distinct callback interactions with different processing characteristics.</w:t>
      </w:r>
    </w:p>
    <w:p w14:paraId="027752E1" w14:textId="77777777" w:rsidR="00387880" w:rsidRPr="00387880" w:rsidRDefault="00387880" w:rsidP="00387880">
      <w:pPr>
        <w:spacing w:before="120" w:after="120"/>
        <w:jc w:val="both"/>
      </w:pPr>
      <w:r w:rsidRPr="00387880">
        <w:t>The validation callback is inherently synchronous: it is a pre-payment decision point, no funds have yet been collected, and Safaricom requires a response within a fixed time window.</w:t>
      </w:r>
    </w:p>
    <w:p w14:paraId="36B32B06" w14:textId="77777777" w:rsidR="00387880" w:rsidRPr="00387880" w:rsidRDefault="00387880" w:rsidP="00387880">
      <w:pPr>
        <w:spacing w:before="120" w:after="120"/>
        <w:jc w:val="both"/>
      </w:pPr>
      <w:r w:rsidRPr="00387880">
        <w:t>The confirmation callback, by contrast, does not require synchronous processing. Once funds have been collected, the system’s responsibility is to acknowledge receipt of the event and ensure it is processed reliably. The callback can therefore be acknowledged immediately, with downstream processing performed independently.</w:t>
      </w:r>
    </w:p>
    <w:p w14:paraId="1286623F" w14:textId="77777777" w:rsidR="00387880" w:rsidRPr="00387880" w:rsidRDefault="00387880" w:rsidP="00387880">
      <w:pPr>
        <w:spacing w:before="120" w:after="120"/>
        <w:jc w:val="both"/>
      </w:pPr>
      <w:r w:rsidRPr="00387880">
        <w:t>To support this model, the architecture extends the baseline deployment with a dedicated M-Pesa Gateway, RabbitMQ, MongoDB, and a Provisioning Service, enabling reliable event capture and asynchronous completion of payment processing.</w:t>
      </w:r>
    </w:p>
    <w:p w14:paraId="4873C5EE" w14:textId="67084229" w:rsidR="00387880" w:rsidRPr="00387880" w:rsidRDefault="00387880" w:rsidP="00387880">
      <w:pPr>
        <w:spacing w:before="120" w:after="120"/>
        <w:jc w:val="both"/>
      </w:pPr>
      <w:r w:rsidRPr="00387880">
        <w:t xml:space="preserve">All services run on the same self-hosted Ubuntu server, containerised using Docker and orchestrated via Docker Compose. Nginx serves as the </w:t>
      </w:r>
      <w:r w:rsidR="00240A78" w:rsidRPr="00387880">
        <w:t>single-entry</w:t>
      </w:r>
      <w:r w:rsidRPr="00387880">
        <w:t xml:space="preserve"> point, routing MTN MoMo requests to the UA Service and Safaricom callbacks to the M-Pesa Gateway via separate virtual hosts.</w:t>
      </w:r>
    </w:p>
    <w:p w14:paraId="1C7D1A66" w14:textId="77777777" w:rsidR="00387880" w:rsidRPr="00387880" w:rsidRDefault="00387880" w:rsidP="00387880">
      <w:pPr>
        <w:spacing w:before="120" w:after="120"/>
        <w:jc w:val="both"/>
      </w:pPr>
      <w:r w:rsidRPr="00387880">
        <w:t>RabbitMQ and the Provisioning Service are internal only and not exposed to the internet. The server is exposed externally via Cloudflare Tunnel, with no ports opened directly on the host. The diagram below illustrates the deployment topology.</w:t>
      </w:r>
    </w:p>
    <w:p w14:paraId="46187A6C" w14:textId="77777777" w:rsidR="00B81C1A" w:rsidRDefault="00B81C1A" w:rsidP="00B81C1A">
      <w:r w:rsidRPr="00392815">
        <w:rPr>
          <w:noProof/>
        </w:rPr>
        <w:drawing>
          <wp:inline distT="0" distB="0" distL="0" distR="0" wp14:anchorId="0F75BB41" wp14:editId="329D5813">
            <wp:extent cx="5731510" cy="2504440"/>
            <wp:effectExtent l="0" t="0" r="2540" b="0"/>
            <wp:docPr id="49323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04440"/>
                    </a:xfrm>
                    <a:prstGeom prst="rect">
                      <a:avLst/>
                    </a:prstGeom>
                    <a:noFill/>
                    <a:ln>
                      <a:noFill/>
                    </a:ln>
                  </pic:spPr>
                </pic:pic>
              </a:graphicData>
            </a:graphic>
          </wp:inline>
        </w:drawing>
      </w:r>
    </w:p>
    <w:p w14:paraId="32D2D6E3" w14:textId="77777777" w:rsidR="00BF7D56" w:rsidRDefault="00BF7D56">
      <w:pPr>
        <w:rPr>
          <w:b/>
          <w:bCs/>
          <w:color w:val="424242"/>
          <w:sz w:val="24"/>
          <w:szCs w:val="24"/>
        </w:rPr>
      </w:pPr>
      <w:r>
        <w:br w:type="page"/>
      </w:r>
    </w:p>
    <w:p w14:paraId="7CC65ECA" w14:textId="16937A98" w:rsidR="00805A26" w:rsidRDefault="0032389C" w:rsidP="00E14639">
      <w:pPr>
        <w:pStyle w:val="Heading3"/>
        <w:numPr>
          <w:ilvl w:val="2"/>
          <w:numId w:val="2"/>
        </w:numPr>
      </w:pPr>
      <w:r w:rsidRPr="0032389C">
        <w:lastRenderedPageBreak/>
        <w:t>Target Deployment Containers</w:t>
      </w:r>
    </w:p>
    <w:p w14:paraId="73DA6441" w14:textId="26E87F52" w:rsidR="00805A26" w:rsidRDefault="007618BE" w:rsidP="00B81C1A">
      <w:pPr>
        <w:spacing w:before="120" w:after="120"/>
        <w:jc w:val="both"/>
      </w:pPr>
      <w:r w:rsidRPr="007618BE">
        <w:t>The following table describes the containers that make up the target deployment, including their network exposure, primary role, and whether they are introduced or modified as part of the M-Pesa integration.</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69"/>
        <w:gridCol w:w="2790"/>
        <w:gridCol w:w="2430"/>
        <w:gridCol w:w="1980"/>
      </w:tblGrid>
      <w:tr w:rsidR="00835135" w14:paraId="0A2FAF94" w14:textId="476A77E2" w:rsidTr="00EE0083">
        <w:trPr>
          <w:trHeight w:val="422"/>
        </w:trPr>
        <w:tc>
          <w:tcPr>
            <w:tcW w:w="206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FF6602B" w14:textId="2D2D14FB" w:rsidR="00835135" w:rsidRDefault="00835135" w:rsidP="00835135">
            <w:pPr>
              <w:spacing w:before="40" w:after="40"/>
            </w:pPr>
            <w:r w:rsidRPr="00D35C4E">
              <w:rPr>
                <w:b/>
                <w:bCs/>
                <w:color w:val="FFFFFF"/>
                <w:sz w:val="20"/>
                <w:szCs w:val="20"/>
              </w:rPr>
              <w:t>Container</w:t>
            </w:r>
          </w:p>
        </w:tc>
        <w:tc>
          <w:tcPr>
            <w:tcW w:w="2790"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6ED38A28" w14:textId="4FA7AD6B" w:rsidR="00835135" w:rsidRPr="009D083D" w:rsidRDefault="00835135" w:rsidP="00835135">
            <w:pPr>
              <w:spacing w:before="40" w:after="40"/>
              <w:rPr>
                <w:b/>
                <w:bCs/>
                <w:color w:val="FFFFFF"/>
                <w:sz w:val="20"/>
                <w:szCs w:val="20"/>
              </w:rPr>
            </w:pPr>
            <w:r>
              <w:rPr>
                <w:b/>
                <w:bCs/>
                <w:color w:val="FFFFFF"/>
                <w:sz w:val="20"/>
                <w:szCs w:val="20"/>
              </w:rPr>
              <w:t>Network Exposure</w:t>
            </w:r>
          </w:p>
        </w:tc>
        <w:tc>
          <w:tcPr>
            <w:tcW w:w="243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9D4222B" w14:textId="1A2B7351" w:rsidR="00835135" w:rsidRDefault="00835135" w:rsidP="00835135">
            <w:pPr>
              <w:spacing w:before="40" w:after="40"/>
            </w:pPr>
            <w:r>
              <w:rPr>
                <w:b/>
                <w:bCs/>
                <w:color w:val="FFFFFF"/>
                <w:sz w:val="20"/>
                <w:szCs w:val="20"/>
              </w:rPr>
              <w:t>Role</w:t>
            </w:r>
          </w:p>
        </w:tc>
        <w:tc>
          <w:tcPr>
            <w:tcW w:w="1980"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4A0C3BEC" w14:textId="37725C26" w:rsidR="00835135" w:rsidRPr="009D083D" w:rsidRDefault="00835135" w:rsidP="00835135">
            <w:pPr>
              <w:spacing w:before="40" w:after="40"/>
              <w:rPr>
                <w:b/>
                <w:bCs/>
                <w:color w:val="FFFFFF"/>
                <w:sz w:val="20"/>
                <w:szCs w:val="20"/>
              </w:rPr>
            </w:pPr>
            <w:r>
              <w:rPr>
                <w:b/>
                <w:bCs/>
                <w:color w:val="FFFFFF"/>
                <w:sz w:val="20"/>
                <w:szCs w:val="20"/>
              </w:rPr>
              <w:t>Status</w:t>
            </w:r>
          </w:p>
        </w:tc>
      </w:tr>
      <w:tr w:rsidR="00835135" w:rsidRPr="008614E1" w14:paraId="67DFF247" w14:textId="61D6C16D" w:rsidTr="00975F4D">
        <w:trPr>
          <w:trHeight w:val="503"/>
        </w:trPr>
        <w:tc>
          <w:tcPr>
            <w:tcW w:w="206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26F8014" w14:textId="48461965" w:rsidR="00835135" w:rsidRPr="00F6105F" w:rsidRDefault="00835135" w:rsidP="00DF4593">
            <w:pPr>
              <w:rPr>
                <w:sz w:val="20"/>
                <w:szCs w:val="20"/>
              </w:rPr>
            </w:pPr>
            <w:r w:rsidRPr="00835135">
              <w:rPr>
                <w:sz w:val="20"/>
                <w:szCs w:val="20"/>
              </w:rPr>
              <w:t>nginx</w:t>
            </w:r>
          </w:p>
        </w:tc>
        <w:tc>
          <w:tcPr>
            <w:tcW w:w="279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66EDFE60" w14:textId="2C44DC21" w:rsidR="00835135" w:rsidRPr="00E14639" w:rsidRDefault="00D25D21" w:rsidP="00DF4593">
            <w:pPr>
              <w:rPr>
                <w:sz w:val="20"/>
                <w:szCs w:val="20"/>
              </w:rPr>
            </w:pPr>
            <w:r w:rsidRPr="00D25D21">
              <w:rPr>
                <w:sz w:val="20"/>
                <w:szCs w:val="20"/>
              </w:rPr>
              <w:t>Port 80 via Cloudflare Tunnel</w:t>
            </w:r>
          </w:p>
        </w:tc>
        <w:tc>
          <w:tcPr>
            <w:tcW w:w="24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A916BC2" w14:textId="2867D381" w:rsidR="00835135" w:rsidRPr="008614E1" w:rsidRDefault="008614E1" w:rsidP="00DF4593">
            <w:pPr>
              <w:rPr>
                <w:sz w:val="20"/>
                <w:szCs w:val="20"/>
              </w:rPr>
            </w:pPr>
            <w:r w:rsidRPr="008614E1">
              <w:rPr>
                <w:sz w:val="20"/>
                <w:szCs w:val="20"/>
              </w:rPr>
              <w:t>External entry point and reverse proxy</w:t>
            </w:r>
          </w:p>
        </w:tc>
        <w:tc>
          <w:tcPr>
            <w:tcW w:w="198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5513DA66" w14:textId="5FD8CE60" w:rsidR="00835135" w:rsidRPr="008614E1" w:rsidRDefault="008614E1" w:rsidP="00DF4593">
            <w:pPr>
              <w:rPr>
                <w:sz w:val="20"/>
                <w:szCs w:val="20"/>
              </w:rPr>
            </w:pPr>
            <w:r w:rsidRPr="008614E1">
              <w:rPr>
                <w:sz w:val="20"/>
                <w:szCs w:val="20"/>
              </w:rPr>
              <w:t>Existing (modified)</w:t>
            </w:r>
          </w:p>
        </w:tc>
      </w:tr>
      <w:tr w:rsidR="00835135" w14:paraId="4729659F" w14:textId="2813E79E" w:rsidTr="00975F4D">
        <w:trPr>
          <w:trHeight w:val="395"/>
        </w:trPr>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55E70DA" w14:textId="7364D74E" w:rsidR="00835135" w:rsidRPr="00E95F81" w:rsidRDefault="00835135" w:rsidP="00DF4593">
            <w:pPr>
              <w:rPr>
                <w:sz w:val="20"/>
                <w:szCs w:val="20"/>
              </w:rPr>
            </w:pPr>
            <w:r w:rsidRPr="00835135">
              <w:rPr>
                <w:sz w:val="20"/>
                <w:szCs w:val="20"/>
              </w:rPr>
              <w:t>utility-account</w:t>
            </w:r>
          </w:p>
        </w:tc>
        <w:tc>
          <w:tcPr>
            <w:tcW w:w="279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067CD67A" w14:textId="6740C6CD" w:rsidR="00835135" w:rsidRPr="00FA4D1B" w:rsidRDefault="00E235A0" w:rsidP="00DF4593">
            <w:pPr>
              <w:rPr>
                <w:sz w:val="20"/>
                <w:szCs w:val="20"/>
              </w:rPr>
            </w:pPr>
            <w:r w:rsidRPr="00E235A0">
              <w:rPr>
                <w:sz w:val="20"/>
                <w:szCs w:val="20"/>
              </w:rPr>
              <w:t>Internal :8080</w:t>
            </w:r>
          </w:p>
        </w:tc>
        <w:tc>
          <w:tcPr>
            <w:tcW w:w="24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31C139D" w14:textId="417EB68D" w:rsidR="00835135" w:rsidRPr="004B14CF" w:rsidRDefault="00E235A0" w:rsidP="00DF4593">
            <w:pPr>
              <w:rPr>
                <w:sz w:val="20"/>
                <w:szCs w:val="20"/>
              </w:rPr>
            </w:pPr>
            <w:r w:rsidRPr="00E235A0">
              <w:rPr>
                <w:sz w:val="20"/>
                <w:szCs w:val="20"/>
              </w:rPr>
              <w:t>Billing system</w:t>
            </w:r>
          </w:p>
        </w:tc>
        <w:tc>
          <w:tcPr>
            <w:tcW w:w="198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3EA20858" w14:textId="1697B450" w:rsidR="00835135" w:rsidRPr="00FA4D1B" w:rsidRDefault="00516DA3" w:rsidP="00DF4593">
            <w:pPr>
              <w:rPr>
                <w:sz w:val="20"/>
                <w:szCs w:val="20"/>
              </w:rPr>
            </w:pPr>
            <w:r w:rsidRPr="00516DA3">
              <w:rPr>
                <w:sz w:val="20"/>
                <w:szCs w:val="20"/>
              </w:rPr>
              <w:t>Existing (renamed from springboot)</w:t>
            </w:r>
          </w:p>
        </w:tc>
      </w:tr>
      <w:tr w:rsidR="00835135" w14:paraId="551B0379" w14:textId="6414F0E7" w:rsidTr="00975F4D">
        <w:trPr>
          <w:trHeight w:val="161"/>
        </w:trPr>
        <w:tc>
          <w:tcPr>
            <w:tcW w:w="206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A2C5AB5" w14:textId="7DF98B1D" w:rsidR="00835135" w:rsidRPr="00E95F81" w:rsidRDefault="00835135" w:rsidP="00DF4593">
            <w:pPr>
              <w:rPr>
                <w:sz w:val="20"/>
                <w:szCs w:val="20"/>
              </w:rPr>
            </w:pPr>
            <w:r w:rsidRPr="00835135">
              <w:rPr>
                <w:sz w:val="20"/>
                <w:szCs w:val="20"/>
              </w:rPr>
              <w:t>mpesa-gateway</w:t>
            </w:r>
          </w:p>
        </w:tc>
        <w:tc>
          <w:tcPr>
            <w:tcW w:w="279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7857D3CF" w14:textId="306D3047" w:rsidR="00835135" w:rsidRPr="004B14CF" w:rsidRDefault="00257554" w:rsidP="00DF4593">
            <w:pPr>
              <w:rPr>
                <w:sz w:val="20"/>
                <w:szCs w:val="20"/>
              </w:rPr>
            </w:pPr>
            <w:r w:rsidRPr="00257554">
              <w:rPr>
                <w:sz w:val="20"/>
                <w:szCs w:val="20"/>
              </w:rPr>
              <w:t>Internal :8081</w:t>
            </w:r>
          </w:p>
        </w:tc>
        <w:tc>
          <w:tcPr>
            <w:tcW w:w="24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2A09258" w14:textId="66788625" w:rsidR="00835135" w:rsidRPr="00E95F81" w:rsidRDefault="00681770" w:rsidP="00DF4593">
            <w:pPr>
              <w:rPr>
                <w:sz w:val="20"/>
                <w:szCs w:val="20"/>
              </w:rPr>
            </w:pPr>
            <w:r w:rsidRPr="00681770">
              <w:rPr>
                <w:sz w:val="20"/>
                <w:szCs w:val="20"/>
              </w:rPr>
              <w:t>M-Pesa callback service</w:t>
            </w:r>
          </w:p>
        </w:tc>
        <w:tc>
          <w:tcPr>
            <w:tcW w:w="198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14067BAC" w14:textId="635BE4D8" w:rsidR="00835135" w:rsidRPr="004B14CF" w:rsidRDefault="00C848BE" w:rsidP="00DF4593">
            <w:pPr>
              <w:rPr>
                <w:sz w:val="20"/>
                <w:szCs w:val="20"/>
              </w:rPr>
            </w:pPr>
            <w:r w:rsidRPr="00C848BE">
              <w:rPr>
                <w:sz w:val="20"/>
                <w:szCs w:val="20"/>
              </w:rPr>
              <w:t>New</w:t>
            </w:r>
          </w:p>
        </w:tc>
      </w:tr>
      <w:tr w:rsidR="00835135" w14:paraId="5FCF0A70" w14:textId="21A9C407" w:rsidTr="00975F4D">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8611A11" w14:textId="768B1ED6" w:rsidR="00835135" w:rsidRPr="00E95F81" w:rsidRDefault="00835135" w:rsidP="00DF4593">
            <w:pPr>
              <w:rPr>
                <w:sz w:val="20"/>
                <w:szCs w:val="20"/>
              </w:rPr>
            </w:pPr>
            <w:r w:rsidRPr="00835135">
              <w:rPr>
                <w:sz w:val="20"/>
                <w:szCs w:val="20"/>
              </w:rPr>
              <w:t>provisioning-service</w:t>
            </w:r>
          </w:p>
        </w:tc>
        <w:tc>
          <w:tcPr>
            <w:tcW w:w="279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405DA227" w14:textId="67F82420" w:rsidR="00835135" w:rsidRPr="004B14CF" w:rsidRDefault="00C51909" w:rsidP="00DF4593">
            <w:pPr>
              <w:rPr>
                <w:sz w:val="20"/>
                <w:szCs w:val="20"/>
              </w:rPr>
            </w:pPr>
            <w:r w:rsidRPr="00C51909">
              <w:rPr>
                <w:sz w:val="20"/>
                <w:szCs w:val="20"/>
              </w:rPr>
              <w:t>Internal only</w:t>
            </w:r>
          </w:p>
        </w:tc>
        <w:tc>
          <w:tcPr>
            <w:tcW w:w="24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031C13D" w14:textId="5ACB79FE" w:rsidR="00835135" w:rsidRPr="004B14CF" w:rsidRDefault="00E42CB4" w:rsidP="00DF4593">
            <w:pPr>
              <w:rPr>
                <w:sz w:val="20"/>
                <w:szCs w:val="20"/>
              </w:rPr>
            </w:pPr>
            <w:r w:rsidRPr="00E42CB4">
              <w:rPr>
                <w:sz w:val="20"/>
                <w:szCs w:val="20"/>
              </w:rPr>
              <w:t>Asynchronous payment processing service</w:t>
            </w:r>
          </w:p>
        </w:tc>
        <w:tc>
          <w:tcPr>
            <w:tcW w:w="198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739D0755" w14:textId="6BC4A967" w:rsidR="00835135" w:rsidRPr="004B14CF" w:rsidRDefault="00C848BE" w:rsidP="00DF4593">
            <w:pPr>
              <w:rPr>
                <w:sz w:val="20"/>
                <w:szCs w:val="20"/>
              </w:rPr>
            </w:pPr>
            <w:r w:rsidRPr="00C848BE">
              <w:rPr>
                <w:sz w:val="20"/>
                <w:szCs w:val="20"/>
              </w:rPr>
              <w:t>New</w:t>
            </w:r>
          </w:p>
        </w:tc>
      </w:tr>
      <w:tr w:rsidR="00163D23" w14:paraId="5873039A" w14:textId="77777777" w:rsidTr="00975F4D">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6F6B450" w14:textId="778379D2" w:rsidR="00163D23" w:rsidRPr="00835135" w:rsidRDefault="00163D23" w:rsidP="00DF4593">
            <w:pPr>
              <w:rPr>
                <w:sz w:val="20"/>
                <w:szCs w:val="20"/>
              </w:rPr>
            </w:pPr>
            <w:r w:rsidRPr="00163D23">
              <w:rPr>
                <w:sz w:val="20"/>
                <w:szCs w:val="20"/>
              </w:rPr>
              <w:t>rabbitmq</w:t>
            </w:r>
          </w:p>
        </w:tc>
        <w:tc>
          <w:tcPr>
            <w:tcW w:w="279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01704BEA" w14:textId="69C9E212" w:rsidR="00163D23" w:rsidRPr="004B14CF" w:rsidRDefault="00C26B4E" w:rsidP="00DF4593">
            <w:pPr>
              <w:rPr>
                <w:sz w:val="20"/>
                <w:szCs w:val="20"/>
              </w:rPr>
            </w:pPr>
            <w:r w:rsidRPr="00C26B4E">
              <w:rPr>
                <w:sz w:val="20"/>
                <w:szCs w:val="20"/>
              </w:rPr>
              <w:t>Internal :5672 / :15672</w:t>
            </w:r>
          </w:p>
        </w:tc>
        <w:tc>
          <w:tcPr>
            <w:tcW w:w="24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C1D043C" w14:textId="4C5662A5" w:rsidR="00163D23" w:rsidRPr="004B14CF" w:rsidRDefault="00C26B4E" w:rsidP="00DF4593">
            <w:pPr>
              <w:rPr>
                <w:sz w:val="20"/>
                <w:szCs w:val="20"/>
              </w:rPr>
            </w:pPr>
            <w:r w:rsidRPr="00C26B4E">
              <w:rPr>
                <w:sz w:val="20"/>
                <w:szCs w:val="20"/>
              </w:rPr>
              <w:t>Message broker</w:t>
            </w:r>
          </w:p>
        </w:tc>
        <w:tc>
          <w:tcPr>
            <w:tcW w:w="198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10383C6E" w14:textId="252EA2B4" w:rsidR="00163D23" w:rsidRPr="004B14CF" w:rsidRDefault="00C848BE" w:rsidP="00DF4593">
            <w:pPr>
              <w:rPr>
                <w:sz w:val="20"/>
                <w:szCs w:val="20"/>
              </w:rPr>
            </w:pPr>
            <w:r w:rsidRPr="00C848BE">
              <w:rPr>
                <w:sz w:val="20"/>
                <w:szCs w:val="20"/>
              </w:rPr>
              <w:t>New</w:t>
            </w:r>
          </w:p>
        </w:tc>
      </w:tr>
      <w:tr w:rsidR="00163D23" w14:paraId="68225F67" w14:textId="77777777" w:rsidTr="00975F4D">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A46BA47" w14:textId="6BFD5DB8" w:rsidR="00163D23" w:rsidRPr="00163D23" w:rsidRDefault="00163D23" w:rsidP="00DF4593">
            <w:pPr>
              <w:rPr>
                <w:sz w:val="20"/>
                <w:szCs w:val="20"/>
              </w:rPr>
            </w:pPr>
            <w:r w:rsidRPr="00163D23">
              <w:rPr>
                <w:sz w:val="20"/>
                <w:szCs w:val="20"/>
              </w:rPr>
              <w:t>mongodb</w:t>
            </w:r>
          </w:p>
        </w:tc>
        <w:tc>
          <w:tcPr>
            <w:tcW w:w="279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766505E3" w14:textId="55E67CDD" w:rsidR="00163D23" w:rsidRPr="004B14CF" w:rsidRDefault="00D02971" w:rsidP="00DF4593">
            <w:pPr>
              <w:rPr>
                <w:sz w:val="20"/>
                <w:szCs w:val="20"/>
              </w:rPr>
            </w:pPr>
            <w:r w:rsidRPr="00D02971">
              <w:rPr>
                <w:sz w:val="20"/>
                <w:szCs w:val="20"/>
              </w:rPr>
              <w:t>Internal :27017</w:t>
            </w:r>
          </w:p>
        </w:tc>
        <w:tc>
          <w:tcPr>
            <w:tcW w:w="24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C9FDC57" w14:textId="4A6D86EE" w:rsidR="00163D23" w:rsidRPr="004B14CF" w:rsidRDefault="00594C65" w:rsidP="00DF4593">
            <w:pPr>
              <w:rPr>
                <w:sz w:val="20"/>
                <w:szCs w:val="20"/>
              </w:rPr>
            </w:pPr>
            <w:r w:rsidRPr="00594C65">
              <w:rPr>
                <w:sz w:val="20"/>
                <w:szCs w:val="20"/>
              </w:rPr>
              <w:t>Event store</w:t>
            </w:r>
          </w:p>
        </w:tc>
        <w:tc>
          <w:tcPr>
            <w:tcW w:w="198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3BD4A749" w14:textId="6B803E3F" w:rsidR="00163D23" w:rsidRPr="004B14CF" w:rsidRDefault="00C848BE" w:rsidP="00DF4593">
            <w:pPr>
              <w:rPr>
                <w:sz w:val="20"/>
                <w:szCs w:val="20"/>
              </w:rPr>
            </w:pPr>
            <w:r w:rsidRPr="00C848BE">
              <w:rPr>
                <w:sz w:val="20"/>
                <w:szCs w:val="20"/>
              </w:rPr>
              <w:t>New</w:t>
            </w:r>
          </w:p>
        </w:tc>
      </w:tr>
      <w:tr w:rsidR="00DB5145" w14:paraId="1CF510EB" w14:textId="77777777" w:rsidTr="00975F4D">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1E3EEAB" w14:textId="4A863D3F" w:rsidR="00DB5145" w:rsidRPr="00163D23" w:rsidRDefault="00125F1D" w:rsidP="00DF4593">
            <w:pPr>
              <w:rPr>
                <w:sz w:val="20"/>
                <w:szCs w:val="20"/>
              </w:rPr>
            </w:pPr>
            <w:r w:rsidRPr="00163D23">
              <w:rPr>
                <w:sz w:val="20"/>
                <w:szCs w:val="20"/>
              </w:rPr>
              <w:t>postgres</w:t>
            </w:r>
          </w:p>
        </w:tc>
        <w:tc>
          <w:tcPr>
            <w:tcW w:w="279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6047FDD2" w14:textId="5AC04F4B" w:rsidR="00DB5145" w:rsidRPr="004B14CF" w:rsidRDefault="000B6686" w:rsidP="00DF4593">
            <w:pPr>
              <w:rPr>
                <w:sz w:val="20"/>
                <w:szCs w:val="20"/>
              </w:rPr>
            </w:pPr>
            <w:r w:rsidRPr="000B6686">
              <w:rPr>
                <w:sz w:val="20"/>
                <w:szCs w:val="20"/>
              </w:rPr>
              <w:t>Internal :5432</w:t>
            </w:r>
          </w:p>
        </w:tc>
        <w:tc>
          <w:tcPr>
            <w:tcW w:w="24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4E14A1D" w14:textId="7346452E" w:rsidR="00DB5145" w:rsidRPr="004B14CF" w:rsidRDefault="004A1E01" w:rsidP="00DF4593">
            <w:pPr>
              <w:rPr>
                <w:sz w:val="20"/>
                <w:szCs w:val="20"/>
              </w:rPr>
            </w:pPr>
            <w:r w:rsidRPr="004A1E01">
              <w:rPr>
                <w:sz w:val="20"/>
                <w:szCs w:val="20"/>
              </w:rPr>
              <w:t>Billing database</w:t>
            </w:r>
          </w:p>
        </w:tc>
        <w:tc>
          <w:tcPr>
            <w:tcW w:w="198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11E518CC" w14:textId="344B9651" w:rsidR="00DB5145" w:rsidRPr="00C848BE" w:rsidRDefault="00DB5145" w:rsidP="00DF4593">
            <w:pPr>
              <w:rPr>
                <w:sz w:val="20"/>
                <w:szCs w:val="20"/>
              </w:rPr>
            </w:pPr>
            <w:r>
              <w:rPr>
                <w:sz w:val="20"/>
                <w:szCs w:val="20"/>
              </w:rPr>
              <w:t>Existing</w:t>
            </w:r>
          </w:p>
        </w:tc>
      </w:tr>
    </w:tbl>
    <w:p w14:paraId="1D28DA5F" w14:textId="4630F394" w:rsidR="00805A26" w:rsidRDefault="00E00401" w:rsidP="006D33E8">
      <w:pPr>
        <w:pStyle w:val="Heading3"/>
        <w:numPr>
          <w:ilvl w:val="2"/>
          <w:numId w:val="2"/>
        </w:numPr>
      </w:pPr>
      <w:r w:rsidRPr="00E00401">
        <w:t>Component Responsibilities</w:t>
      </w:r>
    </w:p>
    <w:p w14:paraId="2B6BAB31" w14:textId="41215520" w:rsidR="00805A26" w:rsidRDefault="00B14B58" w:rsidP="00B81C1A">
      <w:pPr>
        <w:spacing w:before="120" w:after="120"/>
        <w:jc w:val="both"/>
      </w:pPr>
      <w:r w:rsidRPr="00B14B58">
        <w:t>This section describes the responsibilities of each component in the target architecture and defines clear ownership boundaries between services.</w:t>
      </w:r>
    </w:p>
    <w:p w14:paraId="7B43ED11" w14:textId="3A340D18" w:rsidR="00AC25E6" w:rsidRDefault="00B85A3D" w:rsidP="00B81F0F">
      <w:pPr>
        <w:pStyle w:val="Heading3"/>
        <w:numPr>
          <w:ilvl w:val="3"/>
          <w:numId w:val="2"/>
        </w:numPr>
      </w:pPr>
      <w:r w:rsidRPr="00B85A3D">
        <w:t>Nginx</w:t>
      </w:r>
    </w:p>
    <w:p w14:paraId="316CCB6D" w14:textId="43E672D7" w:rsidR="002538EC" w:rsidRPr="002538EC" w:rsidRDefault="002538EC">
      <w:pPr>
        <w:pStyle w:val="ListParagraph"/>
        <w:numPr>
          <w:ilvl w:val="0"/>
          <w:numId w:val="5"/>
        </w:numPr>
      </w:pPr>
      <w:r w:rsidRPr="002538EC">
        <w:t xml:space="preserve">Acts as the single external entry point and reverse proxy for the platform </w:t>
      </w:r>
    </w:p>
    <w:p w14:paraId="35C4DA5B" w14:textId="7AD076FF" w:rsidR="002538EC" w:rsidRPr="002538EC" w:rsidRDefault="002538EC">
      <w:pPr>
        <w:pStyle w:val="ListParagraph"/>
        <w:numPr>
          <w:ilvl w:val="0"/>
          <w:numId w:val="5"/>
        </w:numPr>
      </w:pPr>
      <w:r w:rsidRPr="002538EC">
        <w:t xml:space="preserve">Routes inbound traffic based on host and path: </w:t>
      </w:r>
    </w:p>
    <w:p w14:paraId="5BF9B304" w14:textId="77777777" w:rsidR="002538EC" w:rsidRPr="002538EC" w:rsidRDefault="002538EC">
      <w:pPr>
        <w:pStyle w:val="ListParagraph"/>
        <w:numPr>
          <w:ilvl w:val="1"/>
          <w:numId w:val="5"/>
        </w:numPr>
      </w:pPr>
      <w:r w:rsidRPr="002538EC">
        <w:t xml:space="preserve">Safaricom callbacks → M-Pesa Gateway </w:t>
      </w:r>
    </w:p>
    <w:p w14:paraId="1555981E" w14:textId="77777777" w:rsidR="002538EC" w:rsidRPr="002538EC" w:rsidRDefault="002538EC">
      <w:pPr>
        <w:pStyle w:val="ListParagraph"/>
        <w:numPr>
          <w:ilvl w:val="1"/>
          <w:numId w:val="5"/>
        </w:numPr>
      </w:pPr>
      <w:r w:rsidRPr="002538EC">
        <w:t xml:space="preserve">UI and API requests → UA Service and frontend </w:t>
      </w:r>
    </w:p>
    <w:p w14:paraId="0FB96D73" w14:textId="2A720D20" w:rsidR="002538EC" w:rsidRPr="002538EC" w:rsidRDefault="002538EC">
      <w:pPr>
        <w:pStyle w:val="ListParagraph"/>
        <w:numPr>
          <w:ilvl w:val="0"/>
          <w:numId w:val="5"/>
        </w:numPr>
      </w:pPr>
      <w:r w:rsidRPr="002538EC">
        <w:t xml:space="preserve">Applies network-level controls including: </w:t>
      </w:r>
    </w:p>
    <w:p w14:paraId="57A8913E" w14:textId="77777777" w:rsidR="002538EC" w:rsidRPr="002538EC" w:rsidRDefault="002538EC">
      <w:pPr>
        <w:pStyle w:val="ListParagraph"/>
        <w:numPr>
          <w:ilvl w:val="1"/>
          <w:numId w:val="5"/>
        </w:numPr>
      </w:pPr>
      <w:r w:rsidRPr="002538EC">
        <w:t xml:space="preserve">rate limiting </w:t>
      </w:r>
    </w:p>
    <w:p w14:paraId="78D8E7C3" w14:textId="77777777" w:rsidR="002538EC" w:rsidRPr="002538EC" w:rsidRDefault="002538EC">
      <w:pPr>
        <w:pStyle w:val="ListParagraph"/>
        <w:numPr>
          <w:ilvl w:val="1"/>
          <w:numId w:val="5"/>
        </w:numPr>
      </w:pPr>
      <w:r w:rsidRPr="002538EC">
        <w:t xml:space="preserve">IP allowlisting for Safaricom callback endpoints </w:t>
      </w:r>
    </w:p>
    <w:p w14:paraId="166A84B7" w14:textId="746E3B18" w:rsidR="00805A26" w:rsidRDefault="002538EC">
      <w:pPr>
        <w:pStyle w:val="ListParagraph"/>
        <w:numPr>
          <w:ilvl w:val="0"/>
          <w:numId w:val="5"/>
        </w:numPr>
      </w:pPr>
      <w:r w:rsidRPr="002538EC">
        <w:t>Ensures request metadata (e.g. correlation identifiers) is propagated to downstream services</w:t>
      </w:r>
    </w:p>
    <w:p w14:paraId="75496D63" w14:textId="77777777" w:rsidR="007224F2" w:rsidRPr="007224F2" w:rsidRDefault="007224F2" w:rsidP="00E34D9F">
      <w:pPr>
        <w:pStyle w:val="Heading3"/>
        <w:numPr>
          <w:ilvl w:val="3"/>
          <w:numId w:val="2"/>
        </w:numPr>
      </w:pPr>
      <w:r w:rsidRPr="007224F2">
        <w:t>M-Pesa Gateway</w:t>
      </w:r>
    </w:p>
    <w:p w14:paraId="1CF65F23" w14:textId="77777777" w:rsidR="007224F2" w:rsidRPr="007224F2" w:rsidRDefault="007224F2">
      <w:pPr>
        <w:pStyle w:val="ListParagraph"/>
        <w:numPr>
          <w:ilvl w:val="0"/>
          <w:numId w:val="5"/>
        </w:numPr>
      </w:pPr>
      <w:r w:rsidRPr="007224F2">
        <w:t xml:space="preserve">Dedicated microservice that terminates Safaricom C2B integration </w:t>
      </w:r>
    </w:p>
    <w:p w14:paraId="32AC720B" w14:textId="77777777" w:rsidR="007224F2" w:rsidRPr="007224F2" w:rsidRDefault="007224F2">
      <w:pPr>
        <w:pStyle w:val="ListParagraph"/>
        <w:numPr>
          <w:ilvl w:val="0"/>
          <w:numId w:val="5"/>
        </w:numPr>
      </w:pPr>
      <w:r w:rsidRPr="007224F2">
        <w:t xml:space="preserve">Validates inbound callbacks and persists payment events </w:t>
      </w:r>
    </w:p>
    <w:p w14:paraId="1C9FEFE8" w14:textId="77777777" w:rsidR="007224F2" w:rsidRPr="007224F2" w:rsidRDefault="007224F2">
      <w:pPr>
        <w:pStyle w:val="ListParagraph"/>
        <w:numPr>
          <w:ilvl w:val="0"/>
          <w:numId w:val="5"/>
        </w:numPr>
      </w:pPr>
      <w:r w:rsidRPr="007224F2">
        <w:t xml:space="preserve">Owns its persistence layer in MongoDB for payment events and processing metadata </w:t>
      </w:r>
    </w:p>
    <w:p w14:paraId="3EC35DF0" w14:textId="77777777" w:rsidR="007224F2" w:rsidRPr="007224F2" w:rsidRDefault="007224F2">
      <w:pPr>
        <w:pStyle w:val="ListParagraph"/>
        <w:numPr>
          <w:ilvl w:val="0"/>
          <w:numId w:val="5"/>
        </w:numPr>
      </w:pPr>
      <w:r w:rsidRPr="007224F2">
        <w:t xml:space="preserve">Ensures reliable capture of payment events prior to downstream processing </w:t>
      </w:r>
    </w:p>
    <w:p w14:paraId="67F7A50A" w14:textId="77777777" w:rsidR="007224F2" w:rsidRPr="007224F2" w:rsidRDefault="007224F2">
      <w:pPr>
        <w:pStyle w:val="ListParagraph"/>
        <w:numPr>
          <w:ilvl w:val="0"/>
          <w:numId w:val="5"/>
        </w:numPr>
      </w:pPr>
      <w:r w:rsidRPr="007224F2">
        <w:t xml:space="preserve">Publishes provisioning requests for asynchronous processing </w:t>
      </w:r>
    </w:p>
    <w:p w14:paraId="22835D35" w14:textId="77777777" w:rsidR="007224F2" w:rsidRPr="007224F2" w:rsidRDefault="007224F2">
      <w:pPr>
        <w:pStyle w:val="ListParagraph"/>
        <w:numPr>
          <w:ilvl w:val="0"/>
          <w:numId w:val="5"/>
        </w:numPr>
      </w:pPr>
      <w:r w:rsidRPr="007224F2">
        <w:t xml:space="preserve">Consumes provisioning results and updates payment event state </w:t>
      </w:r>
    </w:p>
    <w:p w14:paraId="249B754D" w14:textId="77777777" w:rsidR="007224F2" w:rsidRPr="007224F2" w:rsidRDefault="007224F2">
      <w:pPr>
        <w:pStyle w:val="ListParagraph"/>
        <w:numPr>
          <w:ilvl w:val="0"/>
          <w:numId w:val="5"/>
        </w:numPr>
      </w:pPr>
      <w:r w:rsidRPr="007224F2">
        <w:t>Does not perform billing or financial posting logic directly</w:t>
      </w:r>
    </w:p>
    <w:p w14:paraId="70F2BFA2" w14:textId="77777777" w:rsidR="00A404B1" w:rsidRDefault="00A404B1" w:rsidP="00A404B1">
      <w:pPr>
        <w:pStyle w:val="Heading3"/>
        <w:numPr>
          <w:ilvl w:val="3"/>
          <w:numId w:val="2"/>
        </w:numPr>
      </w:pPr>
      <w:r w:rsidRPr="00A404B1">
        <w:t>Provisioning Service</w:t>
      </w:r>
    </w:p>
    <w:p w14:paraId="2BAE9932" w14:textId="77777777" w:rsidR="00A404B1" w:rsidRDefault="00A404B1">
      <w:pPr>
        <w:pStyle w:val="ListParagraph"/>
        <w:numPr>
          <w:ilvl w:val="0"/>
          <w:numId w:val="5"/>
        </w:numPr>
      </w:pPr>
      <w:r>
        <w:t xml:space="preserve">Stateless microservice responsible for downstream payment execution </w:t>
      </w:r>
    </w:p>
    <w:p w14:paraId="6437EA01" w14:textId="77777777" w:rsidR="00A404B1" w:rsidRDefault="00A404B1">
      <w:pPr>
        <w:pStyle w:val="ListParagraph"/>
        <w:numPr>
          <w:ilvl w:val="0"/>
          <w:numId w:val="5"/>
        </w:numPr>
      </w:pPr>
      <w:r>
        <w:t xml:space="preserve">Consumes provisioning requests from RabbitMQ </w:t>
      </w:r>
    </w:p>
    <w:p w14:paraId="50191635" w14:textId="77777777" w:rsidR="00A404B1" w:rsidRDefault="00A404B1">
      <w:pPr>
        <w:pStyle w:val="ListParagraph"/>
        <w:numPr>
          <w:ilvl w:val="0"/>
          <w:numId w:val="5"/>
        </w:numPr>
      </w:pPr>
      <w:r>
        <w:t xml:space="preserve">Submits payment requests to the UA Service </w:t>
      </w:r>
    </w:p>
    <w:p w14:paraId="6D75D408" w14:textId="77777777" w:rsidR="00A404B1" w:rsidRDefault="00A404B1">
      <w:pPr>
        <w:pStyle w:val="ListParagraph"/>
        <w:numPr>
          <w:ilvl w:val="0"/>
          <w:numId w:val="5"/>
        </w:numPr>
      </w:pPr>
      <w:r>
        <w:t xml:space="preserve">Publishes processing outcomes back via RabbitMQ </w:t>
      </w:r>
    </w:p>
    <w:p w14:paraId="5C541C82" w14:textId="77777777" w:rsidR="00A404B1" w:rsidRDefault="00A404B1">
      <w:pPr>
        <w:pStyle w:val="ListParagraph"/>
        <w:numPr>
          <w:ilvl w:val="0"/>
          <w:numId w:val="5"/>
        </w:numPr>
      </w:pPr>
      <w:r>
        <w:t xml:space="preserve">Ensures reliable execution of downstream payment processing </w:t>
      </w:r>
    </w:p>
    <w:p w14:paraId="21D68CC2" w14:textId="77777777" w:rsidR="00A404B1" w:rsidRDefault="00A404B1">
      <w:pPr>
        <w:pStyle w:val="ListParagraph"/>
        <w:numPr>
          <w:ilvl w:val="0"/>
          <w:numId w:val="5"/>
        </w:numPr>
      </w:pPr>
      <w:r>
        <w:lastRenderedPageBreak/>
        <w:t xml:space="preserve">Remains reusable across multiple payment gateway integrations </w:t>
      </w:r>
    </w:p>
    <w:p w14:paraId="3EE2A6AC" w14:textId="77777777" w:rsidR="00A404B1" w:rsidRDefault="00A404B1">
      <w:pPr>
        <w:pStyle w:val="ListParagraph"/>
        <w:numPr>
          <w:ilvl w:val="0"/>
          <w:numId w:val="5"/>
        </w:numPr>
      </w:pPr>
      <w:r>
        <w:t>Does not own payment event storage or provider-specific callback handling</w:t>
      </w:r>
    </w:p>
    <w:p w14:paraId="5B94EECD" w14:textId="77777777" w:rsidR="00A404B1" w:rsidRDefault="00A404B1" w:rsidP="00A404B1">
      <w:pPr>
        <w:pStyle w:val="Heading3"/>
        <w:numPr>
          <w:ilvl w:val="3"/>
          <w:numId w:val="2"/>
        </w:numPr>
      </w:pPr>
      <w:r w:rsidRPr="00A404B1">
        <w:t>Utility Account Service (UA Service)</w:t>
      </w:r>
    </w:p>
    <w:p w14:paraId="7B9A14F9" w14:textId="77777777" w:rsidR="00A404B1" w:rsidRDefault="00A404B1">
      <w:pPr>
        <w:pStyle w:val="ListParagraph"/>
        <w:numPr>
          <w:ilvl w:val="0"/>
          <w:numId w:val="5"/>
        </w:numPr>
      </w:pPr>
      <w:r>
        <w:t xml:space="preserve">Acts as the authoritative billing system for the platform </w:t>
      </w:r>
    </w:p>
    <w:p w14:paraId="612380E0" w14:textId="77777777" w:rsidR="00A404B1" w:rsidRDefault="00A404B1">
      <w:pPr>
        <w:pStyle w:val="ListParagraph"/>
        <w:numPr>
          <w:ilvl w:val="0"/>
          <w:numId w:val="5"/>
        </w:numPr>
      </w:pPr>
      <w:r>
        <w:t xml:space="preserve">Validates account and customer references </w:t>
      </w:r>
    </w:p>
    <w:p w14:paraId="2A140B49" w14:textId="77777777" w:rsidR="00A404B1" w:rsidRDefault="00A404B1">
      <w:pPr>
        <w:pStyle w:val="ListParagraph"/>
        <w:numPr>
          <w:ilvl w:val="0"/>
          <w:numId w:val="5"/>
        </w:numPr>
      </w:pPr>
      <w:r>
        <w:t xml:space="preserve">Processes payment posting within the billing domain </w:t>
      </w:r>
    </w:p>
    <w:p w14:paraId="5E01B74D" w14:textId="77777777" w:rsidR="00A404B1" w:rsidRDefault="00A404B1">
      <w:pPr>
        <w:pStyle w:val="ListParagraph"/>
        <w:numPr>
          <w:ilvl w:val="0"/>
          <w:numId w:val="5"/>
        </w:numPr>
      </w:pPr>
      <w:r>
        <w:t xml:space="preserve">Enforces idempotency for all provider-submitted payments </w:t>
      </w:r>
    </w:p>
    <w:p w14:paraId="02E1DF44" w14:textId="77777777" w:rsidR="00A404B1" w:rsidRDefault="00A404B1">
      <w:pPr>
        <w:pStyle w:val="ListParagraph"/>
        <w:numPr>
          <w:ilvl w:val="0"/>
          <w:numId w:val="5"/>
        </w:numPr>
      </w:pPr>
      <w:r>
        <w:t xml:space="preserve">Serves as the system of record for all posted transactions </w:t>
      </w:r>
    </w:p>
    <w:p w14:paraId="2E3EE276" w14:textId="77777777" w:rsidR="00A404B1" w:rsidRDefault="00A404B1">
      <w:pPr>
        <w:pStyle w:val="ListParagraph"/>
        <w:numPr>
          <w:ilvl w:val="0"/>
          <w:numId w:val="5"/>
        </w:numPr>
      </w:pPr>
      <w:r>
        <w:t xml:space="preserve">Supports synchronous payment integrations via exposed APIs </w:t>
      </w:r>
    </w:p>
    <w:p w14:paraId="3D828988" w14:textId="77777777" w:rsidR="00A404B1" w:rsidRDefault="00A404B1">
      <w:pPr>
        <w:pStyle w:val="ListParagraph"/>
        <w:numPr>
          <w:ilvl w:val="0"/>
          <w:numId w:val="5"/>
        </w:numPr>
      </w:pPr>
      <w:r>
        <w:t>Does not implement provider-specific callback handling or asynchronous integration workflows</w:t>
      </w:r>
    </w:p>
    <w:p w14:paraId="48CA9DA0" w14:textId="77777777" w:rsidR="00A404B1" w:rsidRDefault="00A404B1" w:rsidP="00A404B1">
      <w:pPr>
        <w:pStyle w:val="Heading3"/>
        <w:numPr>
          <w:ilvl w:val="3"/>
          <w:numId w:val="2"/>
        </w:numPr>
      </w:pPr>
      <w:r w:rsidRPr="00A404B1">
        <w:t>RabbitMQ</w:t>
      </w:r>
    </w:p>
    <w:p w14:paraId="200DCF54" w14:textId="77777777" w:rsidR="00A404B1" w:rsidRDefault="00A404B1">
      <w:pPr>
        <w:pStyle w:val="ListParagraph"/>
        <w:numPr>
          <w:ilvl w:val="0"/>
          <w:numId w:val="5"/>
        </w:numPr>
      </w:pPr>
      <w:r>
        <w:t xml:space="preserve">Provides asynchronous message exchange between services </w:t>
      </w:r>
    </w:p>
    <w:p w14:paraId="4CD798F0" w14:textId="77777777" w:rsidR="00A404B1" w:rsidRDefault="00A404B1">
      <w:pPr>
        <w:pStyle w:val="ListParagraph"/>
        <w:numPr>
          <w:ilvl w:val="0"/>
          <w:numId w:val="5"/>
        </w:numPr>
      </w:pPr>
      <w:r>
        <w:t xml:space="preserve">Decouples inbound payment ingestion from downstream processing </w:t>
      </w:r>
    </w:p>
    <w:p w14:paraId="06131DB6" w14:textId="77777777" w:rsidR="00A404B1" w:rsidRDefault="00A404B1">
      <w:pPr>
        <w:pStyle w:val="ListParagraph"/>
        <w:numPr>
          <w:ilvl w:val="0"/>
          <w:numId w:val="5"/>
        </w:numPr>
      </w:pPr>
      <w:r>
        <w:t xml:space="preserve">Enables communication between the M-Pesa Gateway and the Provisioning Service </w:t>
      </w:r>
    </w:p>
    <w:p w14:paraId="26677F86" w14:textId="77777777" w:rsidR="00A404B1" w:rsidRDefault="00A404B1">
      <w:pPr>
        <w:pStyle w:val="ListParagraph"/>
        <w:numPr>
          <w:ilvl w:val="0"/>
          <w:numId w:val="5"/>
        </w:numPr>
      </w:pPr>
      <w:r>
        <w:t xml:space="preserve">Supports delivery of processing outcomes back to the originating service </w:t>
      </w:r>
    </w:p>
    <w:p w14:paraId="6B93F831" w14:textId="77777777" w:rsidR="00A404B1" w:rsidRDefault="00A404B1">
      <w:pPr>
        <w:pStyle w:val="ListParagraph"/>
        <w:numPr>
          <w:ilvl w:val="0"/>
          <w:numId w:val="5"/>
        </w:numPr>
      </w:pPr>
      <w:r>
        <w:t>Provides dead-letter capability for operational visibility and recovery</w:t>
      </w:r>
    </w:p>
    <w:p w14:paraId="096B6F79" w14:textId="77777777" w:rsidR="00335E40" w:rsidRDefault="00335E40" w:rsidP="00335E40">
      <w:pPr>
        <w:pStyle w:val="Heading3"/>
        <w:numPr>
          <w:ilvl w:val="3"/>
          <w:numId w:val="2"/>
        </w:numPr>
      </w:pPr>
      <w:r w:rsidRPr="00335E40">
        <w:t>MongoDB</w:t>
      </w:r>
    </w:p>
    <w:p w14:paraId="79A02AFA" w14:textId="77777777" w:rsidR="00335E40" w:rsidRDefault="00335E40">
      <w:pPr>
        <w:pStyle w:val="ListParagraph"/>
        <w:numPr>
          <w:ilvl w:val="0"/>
          <w:numId w:val="5"/>
        </w:numPr>
      </w:pPr>
      <w:r>
        <w:t xml:space="preserve">Stores M-Pesa payment events and associated processing metadata </w:t>
      </w:r>
    </w:p>
    <w:p w14:paraId="109DB79A" w14:textId="77777777" w:rsidR="00335E40" w:rsidRDefault="00335E40">
      <w:pPr>
        <w:pStyle w:val="ListParagraph"/>
        <w:numPr>
          <w:ilvl w:val="0"/>
          <w:numId w:val="5"/>
        </w:numPr>
      </w:pPr>
      <w:r>
        <w:t xml:space="preserve">Acts as the persistence layer for the M-Pesa Gateway </w:t>
      </w:r>
    </w:p>
    <w:p w14:paraId="0D994F50" w14:textId="77777777" w:rsidR="00335E40" w:rsidRDefault="00335E40">
      <w:pPr>
        <w:pStyle w:val="ListParagraph"/>
        <w:numPr>
          <w:ilvl w:val="0"/>
          <w:numId w:val="5"/>
        </w:numPr>
      </w:pPr>
      <w:r>
        <w:t xml:space="preserve">Ensures payment events are captured before downstream processing begins </w:t>
      </w:r>
    </w:p>
    <w:p w14:paraId="4D8464A9" w14:textId="77777777" w:rsidR="00335E40" w:rsidRDefault="00335E40">
      <w:pPr>
        <w:pStyle w:val="ListParagraph"/>
        <w:numPr>
          <w:ilvl w:val="0"/>
          <w:numId w:val="5"/>
        </w:numPr>
      </w:pPr>
      <w:r>
        <w:t>Is not shared with other services, preserving clear data ownership boundaries</w:t>
      </w:r>
    </w:p>
    <w:p w14:paraId="4C1240B4" w14:textId="77777777" w:rsidR="00335E40" w:rsidRDefault="00335E40" w:rsidP="00335E40">
      <w:pPr>
        <w:pStyle w:val="Heading3"/>
        <w:numPr>
          <w:ilvl w:val="3"/>
          <w:numId w:val="2"/>
        </w:numPr>
      </w:pPr>
      <w:r w:rsidRPr="00335E40">
        <w:t>PostgreSQL</w:t>
      </w:r>
    </w:p>
    <w:p w14:paraId="7349054A" w14:textId="77777777" w:rsidR="00335E40" w:rsidRDefault="00335E40">
      <w:pPr>
        <w:pStyle w:val="ListParagraph"/>
        <w:numPr>
          <w:ilvl w:val="0"/>
          <w:numId w:val="5"/>
        </w:numPr>
      </w:pPr>
      <w:r>
        <w:t xml:space="preserve">Stores billing and payment data for the Utility Account Service </w:t>
      </w:r>
    </w:p>
    <w:p w14:paraId="535CE829" w14:textId="77777777" w:rsidR="00335E40" w:rsidRDefault="00335E40">
      <w:pPr>
        <w:pStyle w:val="ListParagraph"/>
        <w:numPr>
          <w:ilvl w:val="0"/>
          <w:numId w:val="5"/>
        </w:numPr>
      </w:pPr>
      <w:r>
        <w:t xml:space="preserve">Acts as the system of record for all posted transactions </w:t>
      </w:r>
    </w:p>
    <w:p w14:paraId="2E434589" w14:textId="77777777" w:rsidR="00335E40" w:rsidRDefault="00335E40">
      <w:pPr>
        <w:pStyle w:val="ListParagraph"/>
        <w:numPr>
          <w:ilvl w:val="0"/>
          <w:numId w:val="5"/>
        </w:numPr>
      </w:pPr>
      <w:r>
        <w:t>Is not shared with other services, preserving clear data ownership boundaries</w:t>
      </w:r>
    </w:p>
    <w:p w14:paraId="3D1766FE" w14:textId="6EA22D6C" w:rsidR="001D1F16" w:rsidRDefault="001D1F16" w:rsidP="006C1C99">
      <w:pPr>
        <w:pStyle w:val="Heading3"/>
        <w:numPr>
          <w:ilvl w:val="2"/>
          <w:numId w:val="2"/>
        </w:numPr>
      </w:pPr>
      <w:r w:rsidRPr="006C1C99">
        <w:t>Integration Flow (High-Level)</w:t>
      </w:r>
    </w:p>
    <w:p w14:paraId="45D6EAC6" w14:textId="77777777" w:rsidR="001D1F16" w:rsidRPr="00F61161" w:rsidRDefault="001D1F16" w:rsidP="00DA4B3B">
      <w:pPr>
        <w:spacing w:before="120" w:after="120"/>
        <w:jc w:val="both"/>
      </w:pPr>
      <w:r w:rsidRPr="00F61161">
        <w:t>Safaricom interacts with the platform through two callback types: validation and confirmation.</w:t>
      </w:r>
    </w:p>
    <w:p w14:paraId="60F9993A" w14:textId="77777777" w:rsidR="001D1F16" w:rsidRPr="00F61161" w:rsidRDefault="001D1F16" w:rsidP="00DA4B3B">
      <w:pPr>
        <w:spacing w:before="120" w:after="120"/>
        <w:jc w:val="both"/>
      </w:pPr>
      <w:r w:rsidRPr="00F61161">
        <w:t>The validation flow is synchronous and is handled through direct interaction between the M-Pesa Gateway and the Utility Account Service via dedicated validation endpoints. This flow enables pre-payment checks before funds are collected.</w:t>
      </w:r>
    </w:p>
    <w:p w14:paraId="6278241B" w14:textId="77777777" w:rsidR="001D1F16" w:rsidRPr="00F61161" w:rsidRDefault="001D1F16" w:rsidP="00DA4B3B">
      <w:pPr>
        <w:spacing w:before="120" w:after="120"/>
        <w:jc w:val="both"/>
      </w:pPr>
      <w:r w:rsidRPr="00F61161">
        <w:t>The confirmation flow occurs after funds have been collected and introduces additional processing requirements. It involves reliable event capture and asynchronous downstream processing, which are supported by the components introduced in the target architecture.</w:t>
      </w:r>
    </w:p>
    <w:p w14:paraId="360DF813" w14:textId="77777777" w:rsidR="001D1F16" w:rsidRPr="00F61161" w:rsidRDefault="001D1F16" w:rsidP="00DA4B3B">
      <w:pPr>
        <w:spacing w:before="120" w:after="120"/>
        <w:jc w:val="both"/>
      </w:pPr>
      <w:r w:rsidRPr="00F61161">
        <w:t>The diagram below illustrates the high-level confirmation flow.</w:t>
      </w:r>
    </w:p>
    <w:p w14:paraId="17F35A7E" w14:textId="2A6875A4" w:rsidR="00464DA7" w:rsidRDefault="00464DA7">
      <w:pPr>
        <w:rPr>
          <w:b/>
          <w:bCs/>
          <w:sz w:val="28"/>
          <w:szCs w:val="28"/>
        </w:rPr>
      </w:pPr>
      <w:r w:rsidRPr="00464DA7">
        <w:rPr>
          <w:b/>
          <w:bCs/>
          <w:noProof/>
          <w:sz w:val="28"/>
          <w:szCs w:val="28"/>
        </w:rPr>
        <w:lastRenderedPageBreak/>
        <w:drawing>
          <wp:inline distT="0" distB="0" distL="0" distR="0" wp14:anchorId="58272E13" wp14:editId="119F7C4F">
            <wp:extent cx="5740951" cy="4615132"/>
            <wp:effectExtent l="0" t="0" r="0" b="0"/>
            <wp:docPr id="2093781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4780" cy="4634288"/>
                    </a:xfrm>
                    <a:prstGeom prst="rect">
                      <a:avLst/>
                    </a:prstGeom>
                    <a:noFill/>
                    <a:ln>
                      <a:noFill/>
                    </a:ln>
                  </pic:spPr>
                </pic:pic>
              </a:graphicData>
            </a:graphic>
          </wp:inline>
        </w:drawing>
      </w:r>
    </w:p>
    <w:p w14:paraId="7126367E" w14:textId="77777777" w:rsidR="001C31BB" w:rsidRPr="001C31BB" w:rsidRDefault="001C31BB" w:rsidP="002A07EB">
      <w:pPr>
        <w:spacing w:before="120" w:after="120"/>
        <w:jc w:val="both"/>
      </w:pPr>
      <w:r w:rsidRPr="001C31BB">
        <w:t>The interaction can be summarised as follows:</w:t>
      </w:r>
    </w:p>
    <w:p w14:paraId="6205679F" w14:textId="77777777" w:rsidR="001C31BB" w:rsidRPr="001C31BB" w:rsidRDefault="001C31BB">
      <w:pPr>
        <w:pStyle w:val="ListParagraph"/>
        <w:numPr>
          <w:ilvl w:val="0"/>
          <w:numId w:val="6"/>
        </w:numPr>
        <w:tabs>
          <w:tab w:val="num" w:pos="720"/>
        </w:tabs>
        <w:jc w:val="both"/>
      </w:pPr>
      <w:r w:rsidRPr="001C31BB">
        <w:t xml:space="preserve">Safaricom sends a C2B callback, which is routed by Nginx to the M-Pesa Gateway </w:t>
      </w:r>
    </w:p>
    <w:p w14:paraId="12899141" w14:textId="77777777" w:rsidR="002E760A" w:rsidRDefault="002E760A">
      <w:pPr>
        <w:pStyle w:val="ListParagraph"/>
        <w:numPr>
          <w:ilvl w:val="0"/>
          <w:numId w:val="6"/>
        </w:numPr>
        <w:tabs>
          <w:tab w:val="num" w:pos="720"/>
        </w:tabs>
        <w:jc w:val="both"/>
      </w:pPr>
      <w:r w:rsidRPr="002E760A">
        <w:t>The M-Pesa Gateway persists the payment event before acknowledging receipt of the callback</w:t>
      </w:r>
    </w:p>
    <w:p w14:paraId="39C8EB70" w14:textId="03B359D2" w:rsidR="001C31BB" w:rsidRPr="001C31BB" w:rsidRDefault="001C31BB">
      <w:pPr>
        <w:pStyle w:val="ListParagraph"/>
        <w:numPr>
          <w:ilvl w:val="0"/>
          <w:numId w:val="6"/>
        </w:numPr>
        <w:tabs>
          <w:tab w:val="num" w:pos="720"/>
        </w:tabs>
        <w:jc w:val="both"/>
      </w:pPr>
      <w:r w:rsidRPr="001C31BB">
        <w:t xml:space="preserve">The payment request is published to the messaging layer for asynchronous processing </w:t>
      </w:r>
    </w:p>
    <w:p w14:paraId="6BFD0D5D" w14:textId="77777777" w:rsidR="001C31BB" w:rsidRPr="001C31BB" w:rsidRDefault="001C31BB">
      <w:pPr>
        <w:pStyle w:val="ListParagraph"/>
        <w:numPr>
          <w:ilvl w:val="0"/>
          <w:numId w:val="6"/>
        </w:numPr>
        <w:tabs>
          <w:tab w:val="num" w:pos="720"/>
        </w:tabs>
        <w:jc w:val="both"/>
      </w:pPr>
      <w:r w:rsidRPr="001C31BB">
        <w:t xml:space="preserve">The Provisioning Service consumes the request and submits the payment to the Utility Account Service </w:t>
      </w:r>
    </w:p>
    <w:p w14:paraId="314FD132" w14:textId="77777777" w:rsidR="00896647" w:rsidRDefault="001C31BB">
      <w:pPr>
        <w:pStyle w:val="ListParagraph"/>
        <w:numPr>
          <w:ilvl w:val="0"/>
          <w:numId w:val="6"/>
        </w:numPr>
        <w:tabs>
          <w:tab w:val="num" w:pos="720"/>
        </w:tabs>
        <w:jc w:val="both"/>
      </w:pPr>
      <w:r w:rsidRPr="001C31BB">
        <w:t xml:space="preserve">The processing outcome is returned via the messaging layer to the M-Pesa Gateway </w:t>
      </w:r>
    </w:p>
    <w:p w14:paraId="4D89D471" w14:textId="77777777" w:rsidR="008A101B" w:rsidRDefault="00896647">
      <w:pPr>
        <w:pStyle w:val="ListParagraph"/>
        <w:numPr>
          <w:ilvl w:val="0"/>
          <w:numId w:val="6"/>
        </w:numPr>
        <w:tabs>
          <w:tab w:val="num" w:pos="720"/>
        </w:tabs>
        <w:jc w:val="both"/>
      </w:pPr>
      <w:r w:rsidRPr="00896647">
        <w:t>The M-Pesa Gateway updates the payment event with the processing outcome</w:t>
      </w:r>
    </w:p>
    <w:p w14:paraId="5F9152F3" w14:textId="6CC96A1F" w:rsidR="00540D6A" w:rsidRPr="00540D6A" w:rsidRDefault="00540D6A" w:rsidP="00540D6A">
      <w:pPr>
        <w:pStyle w:val="Heading3"/>
        <w:numPr>
          <w:ilvl w:val="2"/>
          <w:numId w:val="2"/>
        </w:numPr>
      </w:pPr>
      <w:r w:rsidRPr="00540D6A">
        <w:t>Architectural Patterns</w:t>
      </w:r>
    </w:p>
    <w:p w14:paraId="652828F0" w14:textId="77777777" w:rsidR="00540D6A" w:rsidRPr="00540D6A" w:rsidRDefault="00540D6A" w:rsidP="00835BDE">
      <w:pPr>
        <w:spacing w:before="120" w:after="120"/>
        <w:jc w:val="both"/>
      </w:pPr>
      <w:r w:rsidRPr="00540D6A">
        <w:t>The target architecture applies a small set of established patterns to address integration, reliability, and scalability concerns.</w:t>
      </w:r>
    </w:p>
    <w:p w14:paraId="50B77845" w14:textId="77777777" w:rsidR="00540D6A" w:rsidRPr="00540D6A" w:rsidRDefault="00540D6A" w:rsidP="00835BDE">
      <w:pPr>
        <w:spacing w:before="120" w:after="120"/>
        <w:jc w:val="both"/>
      </w:pPr>
      <w:r w:rsidRPr="00540D6A">
        <w:t>In particular, asynchronous processing is introduced through a messaging layer, separating callback handling from downstream payment execution. To ensure reliable message publication across system boundaries, the M-Pesa Gateway adopts the Outbox Pattern, persisting events and message intents atomically before publishing them to the messaging layer.</w:t>
      </w:r>
    </w:p>
    <w:p w14:paraId="298DDD4A" w14:textId="77777777" w:rsidR="00540D6A" w:rsidRPr="00540D6A" w:rsidRDefault="00540D6A" w:rsidP="00835BDE">
      <w:pPr>
        <w:spacing w:before="120" w:after="120"/>
        <w:jc w:val="both"/>
      </w:pPr>
      <w:r w:rsidRPr="00540D6A">
        <w:t>The Provisioning Service is designed as a stateless processing component, while the Utility Account Service enforces idempotency for all payment operations to prevent duplicate processing.</w:t>
      </w:r>
    </w:p>
    <w:p w14:paraId="20FAFE7D" w14:textId="6882A71E" w:rsidR="00D16BE5" w:rsidRDefault="00D16BE5" w:rsidP="00EF2B7D">
      <w:pPr>
        <w:spacing w:before="120" w:after="120"/>
        <w:jc w:val="both"/>
      </w:pPr>
      <w:r w:rsidRPr="00D16BE5">
        <w:t>Detailed behaviour and implementation of these patterns are described in the Core Processing Model section.</w:t>
      </w:r>
    </w:p>
    <w:p w14:paraId="22B6B254" w14:textId="6D0662A7" w:rsidR="00321B36" w:rsidRDefault="00321B36" w:rsidP="00CD766E">
      <w:pPr>
        <w:pStyle w:val="Heading3"/>
        <w:numPr>
          <w:ilvl w:val="2"/>
          <w:numId w:val="2"/>
        </w:numPr>
      </w:pPr>
      <w:r w:rsidRPr="00CC50DD">
        <w:lastRenderedPageBreak/>
        <w:t>Tech</w:t>
      </w:r>
      <w:r w:rsidR="00CD766E">
        <w:t>nology</w:t>
      </w:r>
      <w:r w:rsidRPr="00CC50DD">
        <w:t xml:space="preserve"> Stack</w:t>
      </w:r>
    </w:p>
    <w:p w14:paraId="01EEAA7F" w14:textId="77777777" w:rsidR="0021128A" w:rsidRDefault="00321B36" w:rsidP="00321B36">
      <w:pPr>
        <w:spacing w:before="120" w:after="120"/>
        <w:jc w:val="both"/>
      </w:pPr>
      <w:r w:rsidRPr="00FC154F">
        <w:t xml:space="preserve">The M-Pesa Gateway follows the same technology conventions as the UA Service to reduce operational overhead and cognitive load. </w:t>
      </w:r>
    </w:p>
    <w:p w14:paraId="55E40509" w14:textId="3C0F7286" w:rsidR="00321B36" w:rsidRDefault="00321B36" w:rsidP="00321B36">
      <w:pPr>
        <w:spacing w:before="120" w:after="120"/>
        <w:jc w:val="both"/>
      </w:pPr>
      <w:r w:rsidRPr="00FC154F">
        <w:t>The Provisioning Service is a shared service introduced by this project. It is generic and gateway-agnostic: it consumes PaymentProvisioningMessage from any gateway and posts payments to the UA Service. It can be reused by future gateways without modification. Both services follow the same Spring Boot conventions.</w:t>
      </w:r>
    </w:p>
    <w:p w14:paraId="45FED5E8" w14:textId="6C3F0F23" w:rsidR="007867E5" w:rsidRDefault="007867E5" w:rsidP="00321B36">
      <w:pPr>
        <w:spacing w:before="120" w:after="120"/>
        <w:jc w:val="both"/>
      </w:pPr>
      <w:r w:rsidRPr="007867E5">
        <w:t>The platform uses the following technologies:</w:t>
      </w:r>
    </w:p>
    <w:tbl>
      <w:tblPr>
        <w:tblW w:w="9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39"/>
        <w:gridCol w:w="5040"/>
      </w:tblGrid>
      <w:tr w:rsidR="00E35FEA" w:rsidRPr="00025987" w14:paraId="5F5B5807" w14:textId="77777777" w:rsidTr="00E35FEA">
        <w:tc>
          <w:tcPr>
            <w:tcW w:w="413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6C5F867" w14:textId="5B3D39D5" w:rsidR="00E35FEA" w:rsidRPr="00025987" w:rsidRDefault="00E35FEA" w:rsidP="004938C6">
            <w:pPr>
              <w:spacing w:before="40" w:after="40"/>
              <w:rPr>
                <w:b/>
                <w:bCs/>
                <w:color w:val="FFFFFF"/>
                <w:sz w:val="20"/>
                <w:szCs w:val="20"/>
              </w:rPr>
            </w:pPr>
            <w:r>
              <w:rPr>
                <w:b/>
                <w:bCs/>
                <w:color w:val="FFFFFF"/>
                <w:sz w:val="20"/>
                <w:szCs w:val="20"/>
              </w:rPr>
              <w:t>Component</w:t>
            </w:r>
          </w:p>
        </w:tc>
        <w:tc>
          <w:tcPr>
            <w:tcW w:w="504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3D77544" w14:textId="77777777" w:rsidR="00E35FEA" w:rsidRPr="00025987" w:rsidRDefault="00E35FEA" w:rsidP="004938C6">
            <w:pPr>
              <w:spacing w:before="40" w:after="40"/>
              <w:rPr>
                <w:b/>
                <w:bCs/>
                <w:color w:val="FFFFFF"/>
                <w:sz w:val="20"/>
                <w:szCs w:val="20"/>
              </w:rPr>
            </w:pPr>
            <w:r>
              <w:rPr>
                <w:b/>
                <w:bCs/>
                <w:color w:val="FFFFFF"/>
                <w:sz w:val="20"/>
                <w:szCs w:val="20"/>
              </w:rPr>
              <w:t>Technology</w:t>
            </w:r>
          </w:p>
        </w:tc>
      </w:tr>
      <w:tr w:rsidR="00C840D5" w14:paraId="3C9FE8D2" w14:textId="77777777" w:rsidTr="00B64237">
        <w:tc>
          <w:tcPr>
            <w:tcW w:w="413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920AA1B" w14:textId="5E8C34D9" w:rsidR="00C840D5" w:rsidRDefault="00EB32E8" w:rsidP="00DF4593">
            <w:pPr>
              <w:rPr>
                <w:sz w:val="20"/>
                <w:szCs w:val="20"/>
              </w:rPr>
            </w:pPr>
            <w:r w:rsidRPr="00EB32E8">
              <w:rPr>
                <w:sz w:val="20"/>
                <w:szCs w:val="20"/>
              </w:rPr>
              <w:t>API Gateway / Reverse Proxy</w:t>
            </w:r>
          </w:p>
        </w:tc>
        <w:tc>
          <w:tcPr>
            <w:tcW w:w="504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52A8E3F" w14:textId="03621545" w:rsidR="00C840D5" w:rsidRDefault="00EB32E8" w:rsidP="00DF4593">
            <w:pPr>
              <w:rPr>
                <w:sz w:val="20"/>
                <w:szCs w:val="20"/>
              </w:rPr>
            </w:pPr>
            <w:r w:rsidRPr="00EB32E8">
              <w:rPr>
                <w:sz w:val="20"/>
                <w:szCs w:val="20"/>
              </w:rPr>
              <w:t>Nginx</w:t>
            </w:r>
          </w:p>
        </w:tc>
      </w:tr>
      <w:tr w:rsidR="00E570C1" w14:paraId="39535263" w14:textId="77777777" w:rsidTr="00E570C1">
        <w:tc>
          <w:tcPr>
            <w:tcW w:w="41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C4DDA7C" w14:textId="09392BBF" w:rsidR="00E570C1" w:rsidRDefault="00C0600B" w:rsidP="00DF4593">
            <w:pPr>
              <w:rPr>
                <w:sz w:val="20"/>
                <w:szCs w:val="20"/>
              </w:rPr>
            </w:pPr>
            <w:r w:rsidRPr="00C0600B">
              <w:rPr>
                <w:sz w:val="20"/>
                <w:szCs w:val="20"/>
              </w:rPr>
              <w:t>Application Services</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1C3A30F" w14:textId="33166766" w:rsidR="00E570C1" w:rsidRDefault="003516DB" w:rsidP="00DF4593">
            <w:pPr>
              <w:rPr>
                <w:sz w:val="20"/>
                <w:szCs w:val="20"/>
              </w:rPr>
            </w:pPr>
            <w:r w:rsidRPr="003516DB">
              <w:rPr>
                <w:sz w:val="20"/>
                <w:szCs w:val="20"/>
              </w:rPr>
              <w:t>Spring Boot (Java 21)</w:t>
            </w:r>
          </w:p>
        </w:tc>
      </w:tr>
      <w:tr w:rsidR="00E570C1" w14:paraId="65EEF2E4" w14:textId="77777777" w:rsidTr="00B64237">
        <w:tc>
          <w:tcPr>
            <w:tcW w:w="413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DE62BA" w14:textId="37EF1BFC" w:rsidR="00E570C1" w:rsidRDefault="001374C2" w:rsidP="00DF4593">
            <w:pPr>
              <w:rPr>
                <w:sz w:val="20"/>
                <w:szCs w:val="20"/>
              </w:rPr>
            </w:pPr>
            <w:r w:rsidRPr="001374C2">
              <w:rPr>
                <w:sz w:val="20"/>
                <w:szCs w:val="20"/>
              </w:rPr>
              <w:t>Messaging</w:t>
            </w:r>
          </w:p>
        </w:tc>
        <w:tc>
          <w:tcPr>
            <w:tcW w:w="504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A7E2F72" w14:textId="4BC5032D" w:rsidR="00E570C1" w:rsidRDefault="009F29AE" w:rsidP="00DF4593">
            <w:pPr>
              <w:rPr>
                <w:sz w:val="20"/>
                <w:szCs w:val="20"/>
              </w:rPr>
            </w:pPr>
            <w:r w:rsidRPr="009F29AE">
              <w:rPr>
                <w:sz w:val="20"/>
                <w:szCs w:val="20"/>
              </w:rPr>
              <w:t>RabbitMQ</w:t>
            </w:r>
          </w:p>
        </w:tc>
      </w:tr>
      <w:tr w:rsidR="00294F8F" w14:paraId="17BDDB37" w14:textId="77777777" w:rsidTr="00E570C1">
        <w:tc>
          <w:tcPr>
            <w:tcW w:w="41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67FED13" w14:textId="4A4E69E9" w:rsidR="00294F8F" w:rsidRPr="001374C2" w:rsidRDefault="009F4F46" w:rsidP="00DF4593">
            <w:pPr>
              <w:rPr>
                <w:sz w:val="20"/>
                <w:szCs w:val="20"/>
              </w:rPr>
            </w:pPr>
            <w:r w:rsidRPr="009F4F46">
              <w:rPr>
                <w:sz w:val="20"/>
                <w:szCs w:val="20"/>
              </w:rPr>
              <w:t>Event Store</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4B6E6B8" w14:textId="7BF5C7D8" w:rsidR="00294F8F" w:rsidRPr="009F29AE" w:rsidRDefault="005B631D" w:rsidP="00DF4593">
            <w:pPr>
              <w:rPr>
                <w:sz w:val="20"/>
                <w:szCs w:val="20"/>
              </w:rPr>
            </w:pPr>
            <w:r w:rsidRPr="005B631D">
              <w:rPr>
                <w:sz w:val="20"/>
                <w:szCs w:val="20"/>
              </w:rPr>
              <w:t>MongoDB</w:t>
            </w:r>
          </w:p>
        </w:tc>
      </w:tr>
      <w:tr w:rsidR="00EF4C37" w14:paraId="3B85FDDA" w14:textId="77777777" w:rsidTr="00313672">
        <w:tc>
          <w:tcPr>
            <w:tcW w:w="413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FE7FC56" w14:textId="449F8206" w:rsidR="00EF4C37" w:rsidRPr="009F4F46" w:rsidRDefault="00EF4C37" w:rsidP="00DF4593">
            <w:pPr>
              <w:rPr>
                <w:sz w:val="20"/>
                <w:szCs w:val="20"/>
              </w:rPr>
            </w:pPr>
            <w:r w:rsidRPr="00EF4C37">
              <w:rPr>
                <w:sz w:val="20"/>
                <w:szCs w:val="20"/>
              </w:rPr>
              <w:t>Relational Database</w:t>
            </w:r>
          </w:p>
        </w:tc>
        <w:tc>
          <w:tcPr>
            <w:tcW w:w="504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C8482F" w14:textId="699772A4" w:rsidR="00EF4C37" w:rsidRPr="005B631D" w:rsidRDefault="00EF4C37" w:rsidP="00DF4593">
            <w:pPr>
              <w:rPr>
                <w:sz w:val="20"/>
                <w:szCs w:val="20"/>
              </w:rPr>
            </w:pPr>
            <w:r w:rsidRPr="00EF4C37">
              <w:rPr>
                <w:sz w:val="20"/>
                <w:szCs w:val="20"/>
              </w:rPr>
              <w:t>PostgreSQL</w:t>
            </w:r>
          </w:p>
        </w:tc>
      </w:tr>
      <w:tr w:rsidR="003C340C" w14:paraId="7EACC7DE" w14:textId="77777777" w:rsidTr="00313672">
        <w:tc>
          <w:tcPr>
            <w:tcW w:w="41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8FD0B0E" w14:textId="594B8DB2" w:rsidR="003C340C" w:rsidRPr="009F4F46" w:rsidRDefault="004368EB" w:rsidP="00DF4593">
            <w:pPr>
              <w:rPr>
                <w:sz w:val="20"/>
                <w:szCs w:val="20"/>
              </w:rPr>
            </w:pPr>
            <w:r w:rsidRPr="004368EB">
              <w:rPr>
                <w:sz w:val="20"/>
                <w:szCs w:val="20"/>
              </w:rPr>
              <w:t>Containerisation</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E9E0183" w14:textId="6EEABF02" w:rsidR="003C340C" w:rsidRPr="005B631D" w:rsidRDefault="00DE4B76" w:rsidP="00DF4593">
            <w:pPr>
              <w:rPr>
                <w:sz w:val="20"/>
                <w:szCs w:val="20"/>
              </w:rPr>
            </w:pPr>
            <w:r w:rsidRPr="00DE4B76">
              <w:rPr>
                <w:sz w:val="20"/>
                <w:szCs w:val="20"/>
              </w:rPr>
              <w:t>Docker</w:t>
            </w:r>
          </w:p>
        </w:tc>
      </w:tr>
      <w:tr w:rsidR="007B14F4" w14:paraId="6B7CD505" w14:textId="77777777" w:rsidTr="00B64237">
        <w:tc>
          <w:tcPr>
            <w:tcW w:w="413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2EA4F11" w14:textId="2ADD1D5A" w:rsidR="007B14F4" w:rsidRPr="004368EB" w:rsidRDefault="007B14F4" w:rsidP="00DF4593">
            <w:pPr>
              <w:rPr>
                <w:sz w:val="20"/>
                <w:szCs w:val="20"/>
              </w:rPr>
            </w:pPr>
            <w:r w:rsidRPr="00E36E6C">
              <w:rPr>
                <w:sz w:val="20"/>
                <w:szCs w:val="20"/>
              </w:rPr>
              <w:t>Orchestration</w:t>
            </w:r>
          </w:p>
        </w:tc>
        <w:tc>
          <w:tcPr>
            <w:tcW w:w="504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1E7FA5E" w14:textId="417718C3" w:rsidR="007B14F4" w:rsidRPr="00DE4B76" w:rsidRDefault="007B14F4" w:rsidP="00DF4593">
            <w:pPr>
              <w:rPr>
                <w:sz w:val="20"/>
                <w:szCs w:val="20"/>
              </w:rPr>
            </w:pPr>
            <w:r w:rsidRPr="00E426CA">
              <w:rPr>
                <w:sz w:val="20"/>
                <w:szCs w:val="20"/>
              </w:rPr>
              <w:t>Docker Compose</w:t>
            </w:r>
          </w:p>
        </w:tc>
      </w:tr>
      <w:tr w:rsidR="00EF239C" w14:paraId="1BF1D920" w14:textId="77777777" w:rsidTr="00E570C1">
        <w:tc>
          <w:tcPr>
            <w:tcW w:w="41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E7B38BB" w14:textId="20589477" w:rsidR="00EF239C" w:rsidRPr="004368EB" w:rsidRDefault="000C488C" w:rsidP="00DF4593">
            <w:pPr>
              <w:rPr>
                <w:sz w:val="20"/>
                <w:szCs w:val="20"/>
              </w:rPr>
            </w:pPr>
            <w:r w:rsidRPr="000C488C">
              <w:rPr>
                <w:sz w:val="20"/>
                <w:szCs w:val="20"/>
              </w:rPr>
              <w:t>CI/CD</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83C4A0E" w14:textId="419723AA" w:rsidR="00EF239C" w:rsidRPr="00DE4B76" w:rsidRDefault="00FA4382" w:rsidP="00DF4593">
            <w:pPr>
              <w:rPr>
                <w:sz w:val="20"/>
                <w:szCs w:val="20"/>
              </w:rPr>
            </w:pPr>
            <w:r w:rsidRPr="00FA4382">
              <w:rPr>
                <w:sz w:val="20"/>
                <w:szCs w:val="20"/>
              </w:rPr>
              <w:t>GitHub Actions</w:t>
            </w:r>
          </w:p>
        </w:tc>
      </w:tr>
      <w:tr w:rsidR="006075B7" w14:paraId="0CFACA48" w14:textId="77777777" w:rsidTr="00B64237">
        <w:tc>
          <w:tcPr>
            <w:tcW w:w="413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A8742B6" w14:textId="60C1BD84" w:rsidR="006075B7" w:rsidRPr="000C488C" w:rsidRDefault="00171500" w:rsidP="00DF4593">
            <w:pPr>
              <w:rPr>
                <w:sz w:val="20"/>
                <w:szCs w:val="20"/>
              </w:rPr>
            </w:pPr>
            <w:r w:rsidRPr="00171500">
              <w:rPr>
                <w:sz w:val="20"/>
                <w:szCs w:val="20"/>
              </w:rPr>
              <w:t>Edge Exposure</w:t>
            </w:r>
          </w:p>
        </w:tc>
        <w:tc>
          <w:tcPr>
            <w:tcW w:w="504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172532" w14:textId="57DCEAFD" w:rsidR="006075B7" w:rsidRPr="00FA4382" w:rsidRDefault="00651DAB" w:rsidP="00DF4593">
            <w:pPr>
              <w:rPr>
                <w:sz w:val="20"/>
                <w:szCs w:val="20"/>
              </w:rPr>
            </w:pPr>
            <w:r w:rsidRPr="00651DAB">
              <w:rPr>
                <w:sz w:val="20"/>
                <w:szCs w:val="20"/>
              </w:rPr>
              <w:t>Cloudflare Tunnel</w:t>
            </w:r>
          </w:p>
        </w:tc>
      </w:tr>
    </w:tbl>
    <w:p w14:paraId="55D425A9" w14:textId="0E8CEB01" w:rsidR="005F1802" w:rsidRDefault="00A1166E" w:rsidP="00147477">
      <w:pPr>
        <w:pStyle w:val="Heading3"/>
        <w:numPr>
          <w:ilvl w:val="2"/>
          <w:numId w:val="2"/>
        </w:numPr>
      </w:pPr>
      <w:r w:rsidRPr="00A1166E">
        <w:t>Application Design and Implementation</w:t>
      </w:r>
    </w:p>
    <w:p w14:paraId="4803FC6D" w14:textId="77777777" w:rsidR="00BC0904" w:rsidRPr="00BC0904" w:rsidRDefault="00BC0904" w:rsidP="00BC0904">
      <w:pPr>
        <w:spacing w:before="120" w:after="120"/>
        <w:jc w:val="both"/>
      </w:pPr>
      <w:r w:rsidRPr="00BC0904">
        <w:t>Application services are implemented using modern Java practices and supporting libraries to ensure maintainability, consistency, and reliability across the platform.</w:t>
      </w:r>
    </w:p>
    <w:p w14:paraId="5BF7AE3F" w14:textId="77777777" w:rsidR="00BC0904" w:rsidRPr="00BC0904" w:rsidRDefault="00BC0904" w:rsidP="00EF4C37">
      <w:pPr>
        <w:spacing w:before="120"/>
        <w:jc w:val="both"/>
      </w:pPr>
      <w:r w:rsidRPr="00BC0904">
        <w:t>The following design choices are applied:</w:t>
      </w:r>
    </w:p>
    <w:p w14:paraId="47E4A01F" w14:textId="77777777" w:rsidR="00BC0904" w:rsidRPr="00BC0904" w:rsidRDefault="00BC0904">
      <w:pPr>
        <w:pStyle w:val="ListParagraph"/>
        <w:numPr>
          <w:ilvl w:val="0"/>
          <w:numId w:val="5"/>
        </w:numPr>
      </w:pPr>
      <w:r w:rsidRPr="00BC0904">
        <w:t xml:space="preserve">Java Records are used for immutable data structures, including external payloads and internal message contracts </w:t>
      </w:r>
    </w:p>
    <w:p w14:paraId="28DF9B0E" w14:textId="77777777" w:rsidR="00BC0904" w:rsidRPr="00BC0904" w:rsidRDefault="00BC0904">
      <w:pPr>
        <w:pStyle w:val="ListParagraph"/>
        <w:numPr>
          <w:ilvl w:val="0"/>
          <w:numId w:val="5"/>
        </w:numPr>
      </w:pPr>
      <w:r w:rsidRPr="00BC0904">
        <w:t xml:space="preserve">MapStruct is used for mapping between external request payloads and internal domain models, with mapping logic generated at compile time </w:t>
      </w:r>
    </w:p>
    <w:p w14:paraId="254C411A" w14:textId="77777777" w:rsidR="00BC0904" w:rsidRPr="00BC0904" w:rsidRDefault="00BC0904">
      <w:pPr>
        <w:pStyle w:val="ListParagraph"/>
        <w:numPr>
          <w:ilvl w:val="0"/>
          <w:numId w:val="5"/>
        </w:numPr>
      </w:pPr>
      <w:r w:rsidRPr="00BC0904">
        <w:t xml:space="preserve">Lombok is used to reduce boilerplate code and improve readability within domain and infrastructure layers </w:t>
      </w:r>
    </w:p>
    <w:p w14:paraId="796A5430" w14:textId="77777777" w:rsidR="00BC0904" w:rsidRPr="00BC0904" w:rsidRDefault="00BC0904">
      <w:pPr>
        <w:pStyle w:val="ListParagraph"/>
        <w:numPr>
          <w:ilvl w:val="0"/>
          <w:numId w:val="5"/>
        </w:numPr>
      </w:pPr>
      <w:r w:rsidRPr="00BC0904">
        <w:t xml:space="preserve">Resilience4j is used to implement retry and circuit breaker patterns for outbound service calls </w:t>
      </w:r>
    </w:p>
    <w:p w14:paraId="7F2CBC28" w14:textId="77777777" w:rsidR="00BC0904" w:rsidRPr="00BC0904" w:rsidRDefault="00BC0904" w:rsidP="00BC0904">
      <w:pPr>
        <w:spacing w:before="120" w:after="120"/>
        <w:jc w:val="both"/>
      </w:pPr>
      <w:r w:rsidRPr="00BC0904">
        <w:t>These practices ensure a consistent implementation approach across services while supporting the reliability requirements defined in the target architecture.</w:t>
      </w:r>
    </w:p>
    <w:p w14:paraId="0C70C44A" w14:textId="77777777" w:rsidR="00B5263E" w:rsidRDefault="00B5263E">
      <w:pPr>
        <w:rPr>
          <w:b/>
          <w:bCs/>
          <w:color w:val="1565C0"/>
          <w:sz w:val="36"/>
          <w:szCs w:val="36"/>
        </w:rPr>
      </w:pPr>
      <w:r>
        <w:br w:type="page"/>
      </w:r>
    </w:p>
    <w:p w14:paraId="69342D0D" w14:textId="5F2E4097" w:rsidR="005C7619" w:rsidRPr="005C7619" w:rsidRDefault="007854A0" w:rsidP="005C7619">
      <w:pPr>
        <w:pStyle w:val="Heading1"/>
        <w:numPr>
          <w:ilvl w:val="0"/>
          <w:numId w:val="2"/>
        </w:numPr>
        <w:rPr>
          <w:b w:val="0"/>
          <w:bCs w:val="0"/>
        </w:rPr>
      </w:pPr>
      <w:r w:rsidRPr="007854A0">
        <w:lastRenderedPageBreak/>
        <w:t>Core Processing Model</w:t>
      </w:r>
    </w:p>
    <w:p w14:paraId="5E60E105" w14:textId="23417278" w:rsidR="00882BC8" w:rsidRPr="00882BC8" w:rsidRDefault="00882BC8" w:rsidP="007778E8">
      <w:pPr>
        <w:pStyle w:val="Heading2"/>
      </w:pPr>
      <w:r w:rsidRPr="00882BC8">
        <w:t>Overview</w:t>
      </w:r>
    </w:p>
    <w:p w14:paraId="76327308" w14:textId="77777777" w:rsidR="00D22A90" w:rsidRPr="00D22A90" w:rsidRDefault="00D22A90" w:rsidP="00263131">
      <w:pPr>
        <w:spacing w:before="120"/>
        <w:jc w:val="both"/>
      </w:pPr>
      <w:r w:rsidRPr="00D22A90">
        <w:t>The M-Pesa C2B Paybill integration consists of two distinct flows:</w:t>
      </w:r>
    </w:p>
    <w:p w14:paraId="0873EAFA" w14:textId="2BFE2A7E" w:rsidR="00D22A90" w:rsidRPr="00D22A90" w:rsidRDefault="00D22A90" w:rsidP="00263131">
      <w:pPr>
        <w:pStyle w:val="ListParagraph"/>
        <w:numPr>
          <w:ilvl w:val="0"/>
          <w:numId w:val="5"/>
        </w:numPr>
      </w:pPr>
      <w:r w:rsidRPr="00D22A90">
        <w:t>Validation flow</w:t>
      </w:r>
      <w:r w:rsidR="00B71850">
        <w:t xml:space="preserve"> -</w:t>
      </w:r>
      <w:r w:rsidRPr="00D22A90">
        <w:t xml:space="preserve"> a synchronous pre-payment check used to validate payment details before the transaction is accepted </w:t>
      </w:r>
    </w:p>
    <w:p w14:paraId="620A300A" w14:textId="2EF3193F" w:rsidR="00D22A90" w:rsidRPr="00D22A90" w:rsidRDefault="00D22A90" w:rsidP="00263131">
      <w:pPr>
        <w:pStyle w:val="ListParagraph"/>
        <w:numPr>
          <w:ilvl w:val="0"/>
          <w:numId w:val="5"/>
        </w:numPr>
      </w:pPr>
      <w:r w:rsidRPr="00D22A90">
        <w:t xml:space="preserve">Confirmation flow </w:t>
      </w:r>
      <w:r w:rsidR="00B71850">
        <w:t>-</w:t>
      </w:r>
      <w:r w:rsidRPr="00D22A90">
        <w:t xml:space="preserve"> an asynchronous post-payment notification used to process completed transactions </w:t>
      </w:r>
    </w:p>
    <w:p w14:paraId="3BE1EAD1" w14:textId="77777777" w:rsidR="00D22A90" w:rsidRPr="00D22A90" w:rsidRDefault="00D22A90" w:rsidP="00D22A90">
      <w:pPr>
        <w:spacing w:before="120" w:after="120"/>
        <w:jc w:val="both"/>
      </w:pPr>
      <w:r w:rsidRPr="00D22A90">
        <w:t>These flows have different processing models and reliability requirements.</w:t>
      </w:r>
    </w:p>
    <w:p w14:paraId="64FA1F14" w14:textId="77777777" w:rsidR="00D22A90" w:rsidRPr="00D22A90" w:rsidRDefault="00D22A90" w:rsidP="00D22A90">
      <w:pPr>
        <w:spacing w:before="120" w:after="120"/>
        <w:jc w:val="both"/>
      </w:pPr>
      <w:r w:rsidRPr="00D22A90">
        <w:t>Validation is optional and operates under a strict response time constraint. It is used to perform real-time checks against the Utility Account Service but cannot be relied upon as the primary security control.</w:t>
      </w:r>
    </w:p>
    <w:p w14:paraId="6A872338" w14:textId="77777777" w:rsidR="00D22A90" w:rsidRPr="00D22A90" w:rsidRDefault="00D22A90" w:rsidP="00D22A90">
      <w:pPr>
        <w:spacing w:before="120" w:after="120"/>
        <w:jc w:val="both"/>
      </w:pPr>
      <w:r w:rsidRPr="00D22A90">
        <w:t>Confirmation represents the authoritative payment event. Once received, the transaction must be durably recorded and processed asynchronously to ensure reliability and avoid blocking external callbacks.</w:t>
      </w:r>
    </w:p>
    <w:p w14:paraId="5D5F1D31" w14:textId="77777777" w:rsidR="00D22A90" w:rsidRPr="00D22A90" w:rsidRDefault="00D22A90" w:rsidP="0016708F">
      <w:pPr>
        <w:spacing w:before="120"/>
        <w:jc w:val="both"/>
      </w:pPr>
      <w:r w:rsidRPr="00D22A90">
        <w:t>The Gateway therefore separates responsibilities:</w:t>
      </w:r>
    </w:p>
    <w:p w14:paraId="24EFD8B0" w14:textId="77777777" w:rsidR="00D22A90" w:rsidRPr="00D22A90" w:rsidRDefault="00D22A90" w:rsidP="0016708F">
      <w:pPr>
        <w:pStyle w:val="ListParagraph"/>
        <w:numPr>
          <w:ilvl w:val="0"/>
          <w:numId w:val="5"/>
        </w:numPr>
      </w:pPr>
      <w:r w:rsidRPr="00D22A90">
        <w:t xml:space="preserve">Validation requests are handled synchronously and are not persisted </w:t>
      </w:r>
    </w:p>
    <w:p w14:paraId="2058A364" w14:textId="77777777" w:rsidR="00D22A90" w:rsidRPr="00D22A90" w:rsidRDefault="00D22A90" w:rsidP="0016708F">
      <w:pPr>
        <w:pStyle w:val="ListParagraph"/>
        <w:numPr>
          <w:ilvl w:val="0"/>
          <w:numId w:val="5"/>
        </w:numPr>
      </w:pPr>
      <w:r w:rsidRPr="00D22A90">
        <w:t xml:space="preserve">Confirmation requests are persisted as MpesaEvent and processed asynchronously via the Outbox Pattern and message queue </w:t>
      </w:r>
    </w:p>
    <w:p w14:paraId="038109CD" w14:textId="77777777" w:rsidR="00D22A90" w:rsidRPr="00D22A90" w:rsidRDefault="00D22A90" w:rsidP="00617F7B">
      <w:pPr>
        <w:spacing w:before="120" w:after="120"/>
        <w:jc w:val="both"/>
      </w:pPr>
      <w:r w:rsidRPr="00D22A90">
        <w:t>This separation ensures that real-time validation requirements are met while maintaining reliable processing of confirmed payments.</w:t>
      </w:r>
    </w:p>
    <w:p w14:paraId="7514EFBF" w14:textId="428F4AEA" w:rsidR="00121201" w:rsidRPr="00121201" w:rsidRDefault="00121201" w:rsidP="007778E8">
      <w:pPr>
        <w:pStyle w:val="Heading2"/>
      </w:pPr>
      <w:r w:rsidRPr="00121201">
        <w:t>Validation Flow</w:t>
      </w:r>
    </w:p>
    <w:p w14:paraId="4C098358" w14:textId="77777777" w:rsidR="004334E0" w:rsidRPr="004334E0" w:rsidRDefault="004334E0" w:rsidP="00DB4392">
      <w:pPr>
        <w:spacing w:before="120" w:after="120"/>
        <w:jc w:val="both"/>
      </w:pPr>
      <w:r w:rsidRPr="004334E0">
        <w:t>The validation flow is a synchronous interaction between Safaricom, the M-Pesa Gateway, and the Utility Account Service.</w:t>
      </w:r>
    </w:p>
    <w:p w14:paraId="7F5E99F6" w14:textId="77777777" w:rsidR="00957F79" w:rsidRDefault="00957F79" w:rsidP="00957F79">
      <w:r>
        <w:t>Upon receiving a validation request:</w:t>
      </w:r>
    </w:p>
    <w:p w14:paraId="2115D697" w14:textId="4FDC8ACF" w:rsidR="00DB30D7" w:rsidRDefault="00DB30D7" w:rsidP="00F63942">
      <w:pPr>
        <w:pStyle w:val="ListParagraph"/>
        <w:numPr>
          <w:ilvl w:val="0"/>
          <w:numId w:val="5"/>
        </w:numPr>
      </w:pPr>
      <w:r w:rsidRPr="00DB30D7">
        <w:t>the M-Pesa Gateway normalises BillRefNumber into either an account number or customer identifier</w:t>
      </w:r>
    </w:p>
    <w:p w14:paraId="60EA6C90" w14:textId="3992800E" w:rsidR="00957F79" w:rsidRDefault="00957F79" w:rsidP="00F63942">
      <w:pPr>
        <w:pStyle w:val="ListParagraph"/>
        <w:numPr>
          <w:ilvl w:val="0"/>
          <w:numId w:val="5"/>
        </w:numPr>
      </w:pPr>
      <w:r>
        <w:t>based on the resolved reference type, the Gateway invokes the appropriate UA Service validation endpoint</w:t>
      </w:r>
    </w:p>
    <w:p w14:paraId="1C53B4CB" w14:textId="044A3D30" w:rsidR="00957F79" w:rsidRDefault="00957F79" w:rsidP="00F63942">
      <w:pPr>
        <w:pStyle w:val="ListParagraph"/>
        <w:numPr>
          <w:ilvl w:val="0"/>
          <w:numId w:val="5"/>
        </w:numPr>
      </w:pPr>
      <w:r>
        <w:t>if the reference cannot be resolved, the request is rejected without calling the UA Service</w:t>
      </w:r>
    </w:p>
    <w:p w14:paraId="040AE89C" w14:textId="14A8E64A" w:rsidR="00957F79" w:rsidRPr="004334E0" w:rsidRDefault="00957F79" w:rsidP="00F63942">
      <w:pPr>
        <w:pStyle w:val="ListParagraph"/>
        <w:numPr>
          <w:ilvl w:val="0"/>
          <w:numId w:val="5"/>
        </w:numPr>
      </w:pPr>
      <w:r>
        <w:t>the Gateway maps the UA Service response to Safaricom’s ResultCode response</w:t>
      </w:r>
    </w:p>
    <w:p w14:paraId="7B129300" w14:textId="77777777" w:rsidR="004334E0" w:rsidRPr="004334E0" w:rsidRDefault="004334E0" w:rsidP="00DB4392">
      <w:pPr>
        <w:spacing w:before="120" w:after="120"/>
        <w:jc w:val="both"/>
      </w:pPr>
      <w:r w:rsidRPr="004334E0">
        <w:t>Validation requests are not persisted.</w:t>
      </w:r>
    </w:p>
    <w:p w14:paraId="129E58F8" w14:textId="77777777" w:rsidR="004334E0" w:rsidRPr="004334E0" w:rsidRDefault="004334E0" w:rsidP="00DB4392">
      <w:pPr>
        <w:spacing w:before="120" w:after="120"/>
        <w:jc w:val="both"/>
      </w:pPr>
      <w:r w:rsidRPr="004334E0">
        <w:t>External Validation is optional and disabled by default. When enabled, Safaricom sends validation requests before completing the transaction.</w:t>
      </w:r>
    </w:p>
    <w:p w14:paraId="5FC7E035" w14:textId="77777777" w:rsidR="004334E0" w:rsidRPr="004334E0" w:rsidRDefault="004334E0" w:rsidP="00DB4392">
      <w:pPr>
        <w:spacing w:before="120" w:after="120"/>
        <w:jc w:val="both"/>
      </w:pPr>
      <w:r w:rsidRPr="004334E0">
        <w:t>Safaricom expects the validation response within approximately 8 seconds. If the Gateway does not respond in time or is unreachable, Safaricom applies the configured default action (Completed or Cancelled).</w:t>
      </w:r>
    </w:p>
    <w:p w14:paraId="08B60BEE" w14:textId="1A08F5D8" w:rsidR="004334E0" w:rsidRDefault="004334E0" w:rsidP="00037340">
      <w:pPr>
        <w:spacing w:before="120"/>
        <w:jc w:val="both"/>
      </w:pPr>
      <w:r w:rsidRPr="004334E0">
        <w:t>Validation requests are subject to rate limiting and timeout controls within the Utility Account Service.</w:t>
      </w:r>
    </w:p>
    <w:p w14:paraId="3A69BED9" w14:textId="77777777" w:rsidR="00C77B27" w:rsidRDefault="00C77B27">
      <w:pPr>
        <w:rPr>
          <w:b/>
          <w:bCs/>
          <w:sz w:val="28"/>
          <w:szCs w:val="28"/>
        </w:rPr>
      </w:pPr>
      <w:r>
        <w:br w:type="page"/>
      </w:r>
    </w:p>
    <w:p w14:paraId="2A8C6468" w14:textId="4B37E56F" w:rsidR="00E424F7" w:rsidRDefault="00E424F7" w:rsidP="007778E8">
      <w:pPr>
        <w:pStyle w:val="Heading2"/>
      </w:pPr>
      <w:r w:rsidRPr="00E424F7">
        <w:lastRenderedPageBreak/>
        <w:t xml:space="preserve">Safaricom </w:t>
      </w:r>
      <w:r w:rsidR="00FA43E9">
        <w:t>Callback Contract</w:t>
      </w:r>
    </w:p>
    <w:p w14:paraId="26FDD19E" w14:textId="77777777" w:rsidR="000E39CB" w:rsidRPr="000E39CB" w:rsidRDefault="000E39CB" w:rsidP="003875B3">
      <w:pPr>
        <w:spacing w:before="120"/>
        <w:jc w:val="both"/>
      </w:pPr>
      <w:r w:rsidRPr="000E39CB">
        <w:t>Safaricom integrates with the platform using two callback endpoints as part of the C2B Paybill flow:</w:t>
      </w:r>
    </w:p>
    <w:p w14:paraId="725F6074" w14:textId="77777777" w:rsidR="000E39CB" w:rsidRPr="000E39CB" w:rsidRDefault="000E39CB" w:rsidP="004E66EE">
      <w:pPr>
        <w:pStyle w:val="ListParagraph"/>
        <w:numPr>
          <w:ilvl w:val="0"/>
          <w:numId w:val="5"/>
        </w:numPr>
      </w:pPr>
      <w:r w:rsidRPr="000E39CB">
        <w:t xml:space="preserve">POST /mpesa/validation — validation callback </w:t>
      </w:r>
    </w:p>
    <w:p w14:paraId="50043BF9" w14:textId="77777777" w:rsidR="000E39CB" w:rsidRPr="000E39CB" w:rsidRDefault="000E39CB" w:rsidP="004E66EE">
      <w:pPr>
        <w:pStyle w:val="ListParagraph"/>
        <w:numPr>
          <w:ilvl w:val="0"/>
          <w:numId w:val="5"/>
        </w:numPr>
      </w:pPr>
      <w:r w:rsidRPr="000E39CB">
        <w:t xml:space="preserve">POST /mpesa/confirmation — confirmation callback </w:t>
      </w:r>
    </w:p>
    <w:p w14:paraId="62815680" w14:textId="5E235459" w:rsidR="004229AD" w:rsidRPr="000E39CB" w:rsidRDefault="004229AD" w:rsidP="004229AD">
      <w:pPr>
        <w:spacing w:before="120"/>
        <w:jc w:val="both"/>
      </w:pPr>
      <w:r>
        <w:t>Both callbacks are sent as HTTP POST requests with payload format application/json.</w:t>
      </w:r>
      <w:r w:rsidR="00007633">
        <w:t xml:space="preserve"> </w:t>
      </w:r>
      <w:r>
        <w:t>Safaricom uses the same payload structure for both validation and confirmation callbacks.</w:t>
      </w:r>
      <w:r w:rsidR="00007633">
        <w:t xml:space="preserve"> </w:t>
      </w:r>
      <w:r>
        <w:t>Validation performs pre-payment checks. Confirmation represents the authoritative payment event.</w:t>
      </w:r>
    </w:p>
    <w:p w14:paraId="36DD477C" w14:textId="5F680848" w:rsidR="00C5411B" w:rsidRPr="002A705F" w:rsidRDefault="00C5411B" w:rsidP="00245399">
      <w:pPr>
        <w:pStyle w:val="Heading3"/>
        <w:numPr>
          <w:ilvl w:val="2"/>
          <w:numId w:val="2"/>
        </w:numPr>
        <w:spacing w:before="120" w:after="120"/>
      </w:pPr>
      <w:r w:rsidRPr="00C5411B">
        <w:t>Callback Payload</w:t>
      </w:r>
    </w:p>
    <w:p w14:paraId="63EBEBFF" w14:textId="17D2092E" w:rsidR="00F75FFD" w:rsidRPr="00D14DE4" w:rsidRDefault="00F75FFD" w:rsidP="00D14DE4">
      <w:pPr>
        <w:spacing w:before="120" w:after="120"/>
        <w:jc w:val="both"/>
      </w:pPr>
      <w:r w:rsidRPr="00D14DE4">
        <w:t>Example Payload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06EC" w:rsidRPr="00BE06EC" w14:paraId="04A2EA64" w14:textId="77777777" w:rsidTr="00646AF0">
        <w:trPr>
          <w:trHeight w:val="2233"/>
        </w:trPr>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60" w:type="dxa"/>
              <w:left w:w="200" w:type="dxa"/>
              <w:bottom w:w="160" w:type="dxa"/>
              <w:right w:w="200" w:type="dxa"/>
            </w:tcMar>
          </w:tcPr>
          <w:p w14:paraId="08070C83" w14:textId="77777777" w:rsidR="00BE06EC" w:rsidRPr="00BE06EC" w:rsidRDefault="00BE06EC" w:rsidP="00BE06EC">
            <w:pPr>
              <w:rPr>
                <w:color w:val="auto"/>
              </w:rPr>
            </w:pPr>
            <w:r w:rsidRPr="00BE06EC">
              <w:rPr>
                <w:rFonts w:ascii="Consolas" w:eastAsia="Consolas" w:hAnsi="Consolas" w:cs="Consolas"/>
                <w:color w:val="auto"/>
                <w:sz w:val="20"/>
                <w:szCs w:val="20"/>
              </w:rPr>
              <w:t>{</w:t>
            </w:r>
          </w:p>
          <w:p w14:paraId="1177B604"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"TransactionType": "Pay Bill",</w:t>
            </w:r>
          </w:p>
          <w:p w14:paraId="388E6250"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"TransID": "NLJ7RT61SV",</w:t>
            </w:r>
          </w:p>
          <w:p w14:paraId="495E6D01"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"TransTime": "20240315123045",</w:t>
            </w:r>
          </w:p>
          <w:p w14:paraId="4688A651"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"TransAmount": "1500.00",</w:t>
            </w:r>
          </w:p>
          <w:p w14:paraId="03613AEF"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"BusinessShortCode": "600123",</w:t>
            </w:r>
          </w:p>
          <w:p w14:paraId="441E9D91"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"BillRefNumber": "12345678",</w:t>
            </w:r>
          </w:p>
          <w:p w14:paraId="658FAD19"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"InvoiceNumber": "",</w:t>
            </w:r>
          </w:p>
          <w:p w14:paraId="53F087B9"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"OrgAccountBalance": "50000.00",</w:t>
            </w:r>
          </w:p>
          <w:p w14:paraId="4D93B6C6"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"ThirdPartyTransID": "",</w:t>
            </w:r>
          </w:p>
          <w:p w14:paraId="36D7995B"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"MSISDN": "254712345678",</w:t>
            </w:r>
          </w:p>
          <w:p w14:paraId="08230038"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"FirstName": "JOHN",</w:t>
            </w:r>
          </w:p>
          <w:p w14:paraId="41CC14BF"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"MiddleName": "K",</w:t>
            </w:r>
          </w:p>
          <w:p w14:paraId="4D44CA43" w14:textId="77777777" w:rsidR="00BE06EC" w:rsidRPr="00BE06EC" w:rsidRDefault="00BE06EC" w:rsidP="00BE06EC">
            <w:pPr>
              <w:rPr>
                <w:color w:val="auto"/>
              </w:rPr>
            </w:pPr>
            <w:r w:rsidRPr="00BE06EC">
              <w:rPr>
                <w:rFonts w:ascii="Consolas" w:eastAsia="Consolas" w:hAnsi="Consolas" w:cs="Consolas"/>
                <w:color w:val="auto"/>
                <w:sz w:val="20"/>
                <w:szCs w:val="20"/>
              </w:rPr>
              <w:t xml:space="preserve">  "LastName": "DOE"</w:t>
            </w:r>
          </w:p>
          <w:p w14:paraId="6310553D" w14:textId="7CCE051E" w:rsidR="00F809C0" w:rsidRPr="00BE06EC" w:rsidRDefault="00BE06EC" w:rsidP="00646AF0">
            <w:pPr>
              <w:tabs>
                <w:tab w:val="left" w:pos="1530"/>
              </w:tabs>
              <w:rPr>
                <w:rFonts w:ascii="Consolas" w:eastAsia="Consolas" w:hAnsi="Consolas" w:cs="Consolas"/>
                <w:color w:val="auto"/>
                <w:sz w:val="20"/>
                <w:szCs w:val="20"/>
              </w:rPr>
            </w:pPr>
            <w:r w:rsidRPr="00BE06EC">
              <w:rPr>
                <w:rFonts w:ascii="Consolas" w:eastAsia="Consolas" w:hAnsi="Consolas" w:cs="Consolas"/>
                <w:color w:val="auto"/>
                <w:sz w:val="20"/>
                <w:szCs w:val="20"/>
              </w:rPr>
              <w:t>}</w:t>
            </w:r>
          </w:p>
        </w:tc>
      </w:tr>
    </w:tbl>
    <w:p w14:paraId="39DA3F14" w14:textId="7B2D9055" w:rsidR="00010887" w:rsidRPr="00673EF0" w:rsidRDefault="00010887" w:rsidP="00673EF0">
      <w:pPr>
        <w:spacing w:before="120" w:after="120"/>
        <w:jc w:val="both"/>
      </w:pPr>
      <w:r w:rsidRPr="00010887">
        <w:t>The table below defines the payload fields received from Safaricom and their validation rules applied by the Gateway.</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69"/>
        <w:gridCol w:w="2970"/>
        <w:gridCol w:w="4320"/>
      </w:tblGrid>
      <w:tr w:rsidR="00DD7BCF" w14:paraId="4C765618" w14:textId="77777777" w:rsidTr="00BD0C37">
        <w:trPr>
          <w:trHeight w:val="278"/>
        </w:trPr>
        <w:tc>
          <w:tcPr>
            <w:tcW w:w="206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82CF70E" w14:textId="520196A0" w:rsidR="00DD7BCF" w:rsidRDefault="00F453A5" w:rsidP="006B5E06">
            <w:pPr>
              <w:spacing w:before="40" w:after="40"/>
            </w:pPr>
            <w:r w:rsidRPr="00F453A5">
              <w:rPr>
                <w:b/>
                <w:bCs/>
                <w:color w:val="FFFFFF"/>
                <w:sz w:val="20"/>
                <w:szCs w:val="20"/>
              </w:rPr>
              <w:t>Field</w:t>
            </w:r>
          </w:p>
        </w:tc>
        <w:tc>
          <w:tcPr>
            <w:tcW w:w="2970"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100E8F35" w14:textId="09D8BF69" w:rsidR="00DD7BCF" w:rsidRPr="009D083D" w:rsidRDefault="00DA5A5B" w:rsidP="006B5E06">
            <w:pPr>
              <w:spacing w:before="40" w:after="40"/>
              <w:rPr>
                <w:b/>
                <w:bCs/>
                <w:color w:val="FFFFFF"/>
                <w:sz w:val="20"/>
                <w:szCs w:val="20"/>
              </w:rPr>
            </w:pPr>
            <w:r w:rsidRPr="00DA5A5B">
              <w:rPr>
                <w:b/>
                <w:bCs/>
                <w:color w:val="FFFFFF"/>
                <w:sz w:val="20"/>
                <w:szCs w:val="20"/>
              </w:rPr>
              <w:t>Description</w:t>
            </w:r>
          </w:p>
        </w:tc>
        <w:tc>
          <w:tcPr>
            <w:tcW w:w="43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998A3CC" w14:textId="5FDDA3E7" w:rsidR="00DD7BCF" w:rsidRDefault="001B4B92" w:rsidP="006B5E06">
            <w:pPr>
              <w:spacing w:before="40" w:after="40"/>
            </w:pPr>
            <w:r w:rsidRPr="001B4B92">
              <w:rPr>
                <w:b/>
                <w:bCs/>
                <w:color w:val="FFFFFF"/>
                <w:sz w:val="20"/>
                <w:szCs w:val="20"/>
              </w:rPr>
              <w:t>Validation Rule</w:t>
            </w:r>
          </w:p>
        </w:tc>
      </w:tr>
      <w:tr w:rsidR="00390601" w:rsidRPr="008614E1" w14:paraId="0FA5F53D" w14:textId="77777777" w:rsidTr="00BD0C37">
        <w:trPr>
          <w:trHeight w:val="260"/>
        </w:trPr>
        <w:tc>
          <w:tcPr>
            <w:tcW w:w="206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D1BAE5" w14:textId="4054871D" w:rsidR="00390601" w:rsidRPr="00F6105F" w:rsidRDefault="00390601" w:rsidP="005750F0">
            <w:pPr>
              <w:rPr>
                <w:sz w:val="20"/>
                <w:szCs w:val="20"/>
              </w:rPr>
            </w:pPr>
            <w:r w:rsidRPr="00390601">
              <w:rPr>
                <w:sz w:val="20"/>
                <w:szCs w:val="20"/>
              </w:rPr>
              <w:t>TransactionType</w:t>
            </w:r>
          </w:p>
        </w:tc>
        <w:tc>
          <w:tcPr>
            <w:tcW w:w="297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72FBDDC5" w14:textId="20DDBCE7" w:rsidR="00390601" w:rsidRPr="00E14639" w:rsidRDefault="00390601" w:rsidP="005750F0">
            <w:pPr>
              <w:rPr>
                <w:sz w:val="20"/>
                <w:szCs w:val="20"/>
              </w:rPr>
            </w:pPr>
            <w:r w:rsidRPr="00390601">
              <w:rPr>
                <w:sz w:val="20"/>
                <w:szCs w:val="20"/>
              </w:rPr>
              <w:t>Safaricom transaction type</w:t>
            </w:r>
          </w:p>
        </w:tc>
        <w:tc>
          <w:tcPr>
            <w:tcW w:w="43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377D510" w14:textId="49CEFF7D" w:rsidR="00390601" w:rsidRPr="008614E1" w:rsidRDefault="00390601" w:rsidP="005750F0">
            <w:pPr>
              <w:rPr>
                <w:sz w:val="20"/>
                <w:szCs w:val="20"/>
              </w:rPr>
            </w:pPr>
            <w:r w:rsidRPr="00390601">
              <w:rPr>
                <w:sz w:val="20"/>
                <w:szCs w:val="20"/>
              </w:rPr>
              <w:t>Required; non-blank</w:t>
            </w:r>
          </w:p>
        </w:tc>
      </w:tr>
      <w:tr w:rsidR="00390601" w14:paraId="674C6C42" w14:textId="77777777" w:rsidTr="00BD0C37">
        <w:trPr>
          <w:trHeight w:val="152"/>
        </w:trPr>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CBDE85E" w14:textId="2D797549" w:rsidR="00390601" w:rsidRPr="00E95F81" w:rsidRDefault="00390601" w:rsidP="005750F0">
            <w:pPr>
              <w:rPr>
                <w:sz w:val="20"/>
                <w:szCs w:val="20"/>
              </w:rPr>
            </w:pPr>
            <w:r w:rsidRPr="00390601">
              <w:rPr>
                <w:sz w:val="20"/>
                <w:szCs w:val="20"/>
              </w:rPr>
              <w:t>TransID</w:t>
            </w:r>
          </w:p>
        </w:tc>
        <w:tc>
          <w:tcPr>
            <w:tcW w:w="297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4C885BBA" w14:textId="2190871A" w:rsidR="00390601" w:rsidRPr="00FA4D1B" w:rsidRDefault="00390601" w:rsidP="005750F0">
            <w:pPr>
              <w:rPr>
                <w:sz w:val="20"/>
                <w:szCs w:val="20"/>
              </w:rPr>
            </w:pPr>
            <w:r w:rsidRPr="00390601">
              <w:rPr>
                <w:sz w:val="20"/>
                <w:szCs w:val="20"/>
              </w:rPr>
              <w:t>Safaricom transaction reference</w:t>
            </w:r>
          </w:p>
        </w:tc>
        <w:tc>
          <w:tcPr>
            <w:tcW w:w="43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633D8E5" w14:textId="300E8DD6" w:rsidR="00390601" w:rsidRPr="004B14CF" w:rsidRDefault="00390601" w:rsidP="005750F0">
            <w:pPr>
              <w:rPr>
                <w:sz w:val="20"/>
                <w:szCs w:val="20"/>
              </w:rPr>
            </w:pPr>
            <w:r w:rsidRPr="00390601">
              <w:rPr>
                <w:sz w:val="20"/>
                <w:szCs w:val="20"/>
              </w:rPr>
              <w:t>Required; non-blank</w:t>
            </w:r>
          </w:p>
        </w:tc>
      </w:tr>
      <w:tr w:rsidR="00390601" w14:paraId="6C49E9DC" w14:textId="77777777" w:rsidTr="00BD0C37">
        <w:trPr>
          <w:trHeight w:val="89"/>
        </w:trPr>
        <w:tc>
          <w:tcPr>
            <w:tcW w:w="206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E21A42" w14:textId="4F6F55BC" w:rsidR="00390601" w:rsidRPr="00E95F81" w:rsidRDefault="00390601" w:rsidP="005750F0">
            <w:pPr>
              <w:rPr>
                <w:sz w:val="20"/>
                <w:szCs w:val="20"/>
              </w:rPr>
            </w:pPr>
            <w:r w:rsidRPr="00390601">
              <w:rPr>
                <w:sz w:val="20"/>
                <w:szCs w:val="20"/>
              </w:rPr>
              <w:t>TransTime</w:t>
            </w:r>
          </w:p>
        </w:tc>
        <w:tc>
          <w:tcPr>
            <w:tcW w:w="297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72164099" w14:textId="0C21AEB7" w:rsidR="00390601" w:rsidRPr="004B14CF" w:rsidRDefault="00390601" w:rsidP="005750F0">
            <w:pPr>
              <w:rPr>
                <w:sz w:val="20"/>
                <w:szCs w:val="20"/>
              </w:rPr>
            </w:pPr>
            <w:r w:rsidRPr="00390601">
              <w:rPr>
                <w:sz w:val="20"/>
                <w:szCs w:val="20"/>
              </w:rPr>
              <w:t>Safaricom timestamp</w:t>
            </w:r>
          </w:p>
        </w:tc>
        <w:tc>
          <w:tcPr>
            <w:tcW w:w="43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AB919B4" w14:textId="25ECCB28" w:rsidR="00390601" w:rsidRPr="00E95F81" w:rsidRDefault="00390601" w:rsidP="005750F0">
            <w:pPr>
              <w:rPr>
                <w:sz w:val="20"/>
                <w:szCs w:val="20"/>
              </w:rPr>
            </w:pPr>
            <w:r w:rsidRPr="00390601">
              <w:rPr>
                <w:sz w:val="20"/>
                <w:szCs w:val="20"/>
              </w:rPr>
              <w:t>Required; format YYYYMMDDHHmmss</w:t>
            </w:r>
          </w:p>
        </w:tc>
      </w:tr>
      <w:tr w:rsidR="00390601" w14:paraId="6FB9FEDB" w14:textId="77777777" w:rsidTr="00BD0C37">
        <w:trPr>
          <w:trHeight w:val="161"/>
        </w:trPr>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A9D9C13" w14:textId="48B7583E" w:rsidR="00390601" w:rsidRPr="00E95F81" w:rsidRDefault="00390601" w:rsidP="005750F0">
            <w:pPr>
              <w:rPr>
                <w:sz w:val="20"/>
                <w:szCs w:val="20"/>
              </w:rPr>
            </w:pPr>
            <w:r w:rsidRPr="00390601">
              <w:rPr>
                <w:sz w:val="20"/>
                <w:szCs w:val="20"/>
              </w:rPr>
              <w:t>TransAmount</w:t>
            </w:r>
          </w:p>
        </w:tc>
        <w:tc>
          <w:tcPr>
            <w:tcW w:w="297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3B79682F" w14:textId="55E01F2C" w:rsidR="00390601" w:rsidRPr="004B14CF" w:rsidRDefault="00390601" w:rsidP="005750F0">
            <w:pPr>
              <w:rPr>
                <w:sz w:val="20"/>
                <w:szCs w:val="20"/>
              </w:rPr>
            </w:pPr>
            <w:r w:rsidRPr="00390601">
              <w:rPr>
                <w:sz w:val="20"/>
                <w:szCs w:val="20"/>
              </w:rPr>
              <w:t>Amount paid</w:t>
            </w:r>
          </w:p>
        </w:tc>
        <w:tc>
          <w:tcPr>
            <w:tcW w:w="43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B9EA067" w14:textId="5CEB85A3" w:rsidR="00390601" w:rsidRPr="004B14CF" w:rsidRDefault="00390601" w:rsidP="005750F0">
            <w:pPr>
              <w:rPr>
                <w:sz w:val="20"/>
                <w:szCs w:val="20"/>
              </w:rPr>
            </w:pPr>
            <w:r w:rsidRPr="00390601">
              <w:rPr>
                <w:sz w:val="20"/>
                <w:szCs w:val="20"/>
              </w:rPr>
              <w:t>Required; numeric; greater than zero</w:t>
            </w:r>
          </w:p>
        </w:tc>
      </w:tr>
      <w:tr w:rsidR="00390601" w14:paraId="306314A6" w14:textId="77777777" w:rsidTr="00337CD0">
        <w:trPr>
          <w:trHeight w:val="25"/>
        </w:trPr>
        <w:tc>
          <w:tcPr>
            <w:tcW w:w="206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731A4F" w14:textId="1273B4EC" w:rsidR="00390601" w:rsidRPr="00835135" w:rsidRDefault="00390601" w:rsidP="005750F0">
            <w:pPr>
              <w:rPr>
                <w:sz w:val="20"/>
                <w:szCs w:val="20"/>
              </w:rPr>
            </w:pPr>
            <w:r w:rsidRPr="00390601">
              <w:rPr>
                <w:sz w:val="20"/>
                <w:szCs w:val="20"/>
              </w:rPr>
              <w:t>BusinessShortCode</w:t>
            </w:r>
          </w:p>
        </w:tc>
        <w:tc>
          <w:tcPr>
            <w:tcW w:w="2970" w:type="dxa"/>
            <w:tcBorders>
              <w:top w:val="single" w:sz="1" w:space="0" w:color="BDBDBD"/>
              <w:left w:val="single" w:sz="1" w:space="0" w:color="BDBDBD"/>
              <w:bottom w:val="single" w:sz="1" w:space="0" w:color="BDBDBD"/>
              <w:right w:val="single" w:sz="1" w:space="0" w:color="BDBDBD"/>
            </w:tcBorders>
            <w:vAlign w:val="center"/>
          </w:tcPr>
          <w:p w14:paraId="53C52130" w14:textId="55A4A992" w:rsidR="00390601" w:rsidRPr="004B14CF" w:rsidRDefault="00390601" w:rsidP="005750F0">
            <w:pPr>
              <w:rPr>
                <w:sz w:val="20"/>
                <w:szCs w:val="20"/>
              </w:rPr>
            </w:pPr>
            <w:r w:rsidRPr="00390601">
              <w:rPr>
                <w:sz w:val="20"/>
                <w:szCs w:val="20"/>
              </w:rPr>
              <w:t>Paybill number</w:t>
            </w:r>
          </w:p>
        </w:tc>
        <w:tc>
          <w:tcPr>
            <w:tcW w:w="432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C971C22" w14:textId="0361D8D4" w:rsidR="00390601" w:rsidRPr="004B14CF" w:rsidRDefault="00390601" w:rsidP="005750F0">
            <w:pPr>
              <w:rPr>
                <w:sz w:val="20"/>
                <w:szCs w:val="20"/>
              </w:rPr>
            </w:pPr>
            <w:r w:rsidRPr="00390601">
              <w:rPr>
                <w:sz w:val="20"/>
                <w:szCs w:val="20"/>
              </w:rPr>
              <w:t>Required; must match configured shortcode</w:t>
            </w:r>
          </w:p>
        </w:tc>
      </w:tr>
      <w:tr w:rsidR="00EE3CA8" w14:paraId="739BC4DA" w14:textId="77777777" w:rsidTr="00BD0C37">
        <w:trPr>
          <w:trHeight w:val="44"/>
        </w:trPr>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41BE2B8" w14:textId="058B7920" w:rsidR="00EE3CA8" w:rsidRPr="00163D23" w:rsidRDefault="00EE3CA8" w:rsidP="005750F0">
            <w:pPr>
              <w:rPr>
                <w:sz w:val="20"/>
                <w:szCs w:val="20"/>
              </w:rPr>
            </w:pPr>
            <w:r w:rsidRPr="00390601">
              <w:rPr>
                <w:sz w:val="20"/>
                <w:szCs w:val="20"/>
              </w:rPr>
              <w:t>BillRefNumber</w:t>
            </w:r>
          </w:p>
        </w:tc>
        <w:tc>
          <w:tcPr>
            <w:tcW w:w="297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1CD59273" w14:textId="217C0DDF" w:rsidR="00EE3CA8" w:rsidRPr="004B14CF" w:rsidRDefault="00EE3CA8" w:rsidP="005750F0">
            <w:pPr>
              <w:rPr>
                <w:sz w:val="20"/>
                <w:szCs w:val="20"/>
              </w:rPr>
            </w:pPr>
            <w:r w:rsidRPr="00390601">
              <w:rPr>
                <w:sz w:val="20"/>
                <w:szCs w:val="20"/>
              </w:rPr>
              <w:t>User-entered reference</w:t>
            </w:r>
          </w:p>
        </w:tc>
        <w:tc>
          <w:tcPr>
            <w:tcW w:w="43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86004F1" w14:textId="699262B4" w:rsidR="00EE3CA8" w:rsidRPr="004B14CF" w:rsidRDefault="00EE3CA8" w:rsidP="005750F0">
            <w:pPr>
              <w:rPr>
                <w:sz w:val="20"/>
                <w:szCs w:val="20"/>
              </w:rPr>
            </w:pPr>
            <w:r w:rsidRPr="00390601">
              <w:rPr>
                <w:sz w:val="20"/>
                <w:szCs w:val="20"/>
              </w:rPr>
              <w:t>Required; non-blank</w:t>
            </w:r>
          </w:p>
        </w:tc>
      </w:tr>
      <w:tr w:rsidR="00EE3CA8" w14:paraId="2EC80EBE" w14:textId="77777777" w:rsidTr="00337CD0">
        <w:trPr>
          <w:trHeight w:val="206"/>
        </w:trPr>
        <w:tc>
          <w:tcPr>
            <w:tcW w:w="206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9DBC180" w14:textId="7B94A3A3" w:rsidR="00EE3CA8" w:rsidRPr="00163D23" w:rsidRDefault="00EE3CA8" w:rsidP="005750F0">
            <w:pPr>
              <w:rPr>
                <w:sz w:val="20"/>
                <w:szCs w:val="20"/>
              </w:rPr>
            </w:pPr>
            <w:r w:rsidRPr="00390601">
              <w:rPr>
                <w:sz w:val="20"/>
                <w:szCs w:val="20"/>
              </w:rPr>
              <w:t>InvoiceNumber</w:t>
            </w:r>
          </w:p>
        </w:tc>
        <w:tc>
          <w:tcPr>
            <w:tcW w:w="2970" w:type="dxa"/>
            <w:tcBorders>
              <w:top w:val="single" w:sz="1" w:space="0" w:color="BDBDBD"/>
              <w:left w:val="single" w:sz="1" w:space="0" w:color="BDBDBD"/>
              <w:bottom w:val="single" w:sz="1" w:space="0" w:color="BDBDBD"/>
              <w:right w:val="single" w:sz="1" w:space="0" w:color="BDBDBD"/>
            </w:tcBorders>
            <w:vAlign w:val="center"/>
          </w:tcPr>
          <w:p w14:paraId="3E9B3154" w14:textId="6786C7B0" w:rsidR="00EE3CA8" w:rsidRPr="004B14CF" w:rsidRDefault="00EE3CA8" w:rsidP="005750F0">
            <w:pPr>
              <w:rPr>
                <w:sz w:val="20"/>
                <w:szCs w:val="20"/>
              </w:rPr>
            </w:pPr>
            <w:r w:rsidRPr="00390601">
              <w:rPr>
                <w:sz w:val="20"/>
                <w:szCs w:val="20"/>
              </w:rPr>
              <w:t>Invoice reference</w:t>
            </w:r>
          </w:p>
        </w:tc>
        <w:tc>
          <w:tcPr>
            <w:tcW w:w="432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2C03795" w14:textId="0F4FA471" w:rsidR="00EE3CA8" w:rsidRPr="004B14CF" w:rsidRDefault="00EE3CA8" w:rsidP="005750F0">
            <w:pPr>
              <w:rPr>
                <w:sz w:val="20"/>
                <w:szCs w:val="20"/>
              </w:rPr>
            </w:pPr>
            <w:r w:rsidRPr="00390601">
              <w:rPr>
                <w:sz w:val="20"/>
                <w:szCs w:val="20"/>
              </w:rPr>
              <w:t>Optional</w:t>
            </w:r>
          </w:p>
        </w:tc>
      </w:tr>
      <w:tr w:rsidR="00EE3CA8" w14:paraId="45F4846F" w14:textId="77777777" w:rsidTr="00BD0C37">
        <w:trPr>
          <w:trHeight w:val="206"/>
        </w:trPr>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D0CBD08" w14:textId="7D642D9B" w:rsidR="00EE3CA8" w:rsidRPr="00163D23" w:rsidRDefault="00EE3CA8" w:rsidP="005750F0">
            <w:pPr>
              <w:rPr>
                <w:sz w:val="20"/>
                <w:szCs w:val="20"/>
              </w:rPr>
            </w:pPr>
            <w:r w:rsidRPr="00390601">
              <w:rPr>
                <w:sz w:val="20"/>
                <w:szCs w:val="20"/>
              </w:rPr>
              <w:t>OrgAccountBalance</w:t>
            </w:r>
          </w:p>
        </w:tc>
        <w:tc>
          <w:tcPr>
            <w:tcW w:w="297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4CBCB8F8" w14:textId="07369A1C" w:rsidR="00EE3CA8" w:rsidRPr="000B6686" w:rsidRDefault="00EE3CA8" w:rsidP="005750F0">
            <w:pPr>
              <w:rPr>
                <w:sz w:val="20"/>
                <w:szCs w:val="20"/>
              </w:rPr>
            </w:pPr>
            <w:r w:rsidRPr="00390601">
              <w:rPr>
                <w:sz w:val="20"/>
                <w:szCs w:val="20"/>
              </w:rPr>
              <w:t>Org balance</w:t>
            </w:r>
          </w:p>
        </w:tc>
        <w:tc>
          <w:tcPr>
            <w:tcW w:w="43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F10E37F" w14:textId="54C2CEF4" w:rsidR="00EE3CA8" w:rsidRPr="004A1E01" w:rsidRDefault="00EE3CA8" w:rsidP="005750F0">
            <w:pPr>
              <w:rPr>
                <w:sz w:val="20"/>
                <w:szCs w:val="20"/>
              </w:rPr>
            </w:pPr>
            <w:r w:rsidRPr="00390601">
              <w:rPr>
                <w:sz w:val="20"/>
                <w:szCs w:val="20"/>
              </w:rPr>
              <w:t>Optional</w:t>
            </w:r>
          </w:p>
        </w:tc>
      </w:tr>
      <w:tr w:rsidR="00EE3CA8" w14:paraId="10092779" w14:textId="77777777" w:rsidTr="00337CD0">
        <w:trPr>
          <w:trHeight w:val="188"/>
        </w:trPr>
        <w:tc>
          <w:tcPr>
            <w:tcW w:w="206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091CB06" w14:textId="508A5BFA" w:rsidR="00EE3CA8" w:rsidRPr="00163D23" w:rsidRDefault="00EE3CA8" w:rsidP="005750F0">
            <w:pPr>
              <w:rPr>
                <w:sz w:val="20"/>
                <w:szCs w:val="20"/>
              </w:rPr>
            </w:pPr>
            <w:r w:rsidRPr="00390601">
              <w:rPr>
                <w:sz w:val="20"/>
                <w:szCs w:val="20"/>
              </w:rPr>
              <w:t>ThirdPartyTransID</w:t>
            </w:r>
          </w:p>
        </w:tc>
        <w:tc>
          <w:tcPr>
            <w:tcW w:w="2970" w:type="dxa"/>
            <w:tcBorders>
              <w:top w:val="single" w:sz="1" w:space="0" w:color="BDBDBD"/>
              <w:left w:val="single" w:sz="1" w:space="0" w:color="BDBDBD"/>
              <w:bottom w:val="single" w:sz="1" w:space="0" w:color="BDBDBD"/>
              <w:right w:val="single" w:sz="1" w:space="0" w:color="BDBDBD"/>
            </w:tcBorders>
            <w:vAlign w:val="center"/>
          </w:tcPr>
          <w:p w14:paraId="1426598F" w14:textId="66F770E4" w:rsidR="00EE3CA8" w:rsidRPr="000B6686" w:rsidRDefault="00EE3CA8" w:rsidP="005750F0">
            <w:pPr>
              <w:rPr>
                <w:sz w:val="20"/>
                <w:szCs w:val="20"/>
              </w:rPr>
            </w:pPr>
            <w:r w:rsidRPr="00390601">
              <w:rPr>
                <w:sz w:val="20"/>
                <w:szCs w:val="20"/>
              </w:rPr>
              <w:t>External reference</w:t>
            </w:r>
          </w:p>
        </w:tc>
        <w:tc>
          <w:tcPr>
            <w:tcW w:w="432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E467527" w14:textId="3DB2CA52" w:rsidR="00EE3CA8" w:rsidRPr="004A1E01" w:rsidRDefault="00EE3CA8" w:rsidP="005750F0">
            <w:pPr>
              <w:rPr>
                <w:sz w:val="20"/>
                <w:szCs w:val="20"/>
              </w:rPr>
            </w:pPr>
            <w:r w:rsidRPr="00390601">
              <w:rPr>
                <w:sz w:val="20"/>
                <w:szCs w:val="20"/>
              </w:rPr>
              <w:t>Optional</w:t>
            </w:r>
          </w:p>
        </w:tc>
      </w:tr>
      <w:tr w:rsidR="00EE3CA8" w14:paraId="21E2DE95" w14:textId="77777777" w:rsidTr="00BD0C37">
        <w:trPr>
          <w:trHeight w:val="89"/>
        </w:trPr>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FDB32A7" w14:textId="0F08906C" w:rsidR="00EE3CA8" w:rsidRPr="00163D23" w:rsidRDefault="00EE3CA8" w:rsidP="005750F0">
            <w:pPr>
              <w:rPr>
                <w:sz w:val="20"/>
                <w:szCs w:val="20"/>
              </w:rPr>
            </w:pPr>
            <w:r w:rsidRPr="00390601">
              <w:rPr>
                <w:sz w:val="20"/>
                <w:szCs w:val="20"/>
              </w:rPr>
              <w:t>MSISDN</w:t>
            </w:r>
          </w:p>
        </w:tc>
        <w:tc>
          <w:tcPr>
            <w:tcW w:w="297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17332615" w14:textId="56993089" w:rsidR="00EE3CA8" w:rsidRPr="000B6686" w:rsidRDefault="00EE3CA8" w:rsidP="005750F0">
            <w:pPr>
              <w:rPr>
                <w:sz w:val="20"/>
                <w:szCs w:val="20"/>
              </w:rPr>
            </w:pPr>
            <w:r w:rsidRPr="00390601">
              <w:rPr>
                <w:sz w:val="20"/>
                <w:szCs w:val="20"/>
              </w:rPr>
              <w:t>Subscriber phone</w:t>
            </w:r>
          </w:p>
        </w:tc>
        <w:tc>
          <w:tcPr>
            <w:tcW w:w="43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048BF62" w14:textId="4DE7E58A" w:rsidR="00EE3CA8" w:rsidRPr="004A1E01" w:rsidRDefault="00EE3CA8" w:rsidP="005750F0">
            <w:pPr>
              <w:rPr>
                <w:sz w:val="20"/>
                <w:szCs w:val="20"/>
              </w:rPr>
            </w:pPr>
            <w:r w:rsidRPr="00390601">
              <w:rPr>
                <w:sz w:val="20"/>
                <w:szCs w:val="20"/>
              </w:rPr>
              <w:t>Required; non-blank</w:t>
            </w:r>
          </w:p>
        </w:tc>
      </w:tr>
      <w:tr w:rsidR="00EE3CA8" w14:paraId="3BB07AE7" w14:textId="77777777" w:rsidTr="00337CD0">
        <w:trPr>
          <w:trHeight w:val="25"/>
        </w:trPr>
        <w:tc>
          <w:tcPr>
            <w:tcW w:w="206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C1D2AB0" w14:textId="545DBCF1" w:rsidR="00EE3CA8" w:rsidRPr="00163D23" w:rsidRDefault="00EE3CA8" w:rsidP="005750F0">
            <w:pPr>
              <w:rPr>
                <w:sz w:val="20"/>
                <w:szCs w:val="20"/>
              </w:rPr>
            </w:pPr>
            <w:r w:rsidRPr="00390601">
              <w:rPr>
                <w:sz w:val="20"/>
                <w:szCs w:val="20"/>
              </w:rPr>
              <w:t>FirstName</w:t>
            </w:r>
          </w:p>
        </w:tc>
        <w:tc>
          <w:tcPr>
            <w:tcW w:w="2970" w:type="dxa"/>
            <w:tcBorders>
              <w:top w:val="single" w:sz="1" w:space="0" w:color="BDBDBD"/>
              <w:left w:val="single" w:sz="1" w:space="0" w:color="BDBDBD"/>
              <w:bottom w:val="single" w:sz="1" w:space="0" w:color="BDBDBD"/>
              <w:right w:val="single" w:sz="1" w:space="0" w:color="BDBDBD"/>
            </w:tcBorders>
            <w:vAlign w:val="center"/>
          </w:tcPr>
          <w:p w14:paraId="75FB7BEC" w14:textId="2B265347" w:rsidR="00EE3CA8" w:rsidRPr="000B6686" w:rsidRDefault="00EE3CA8" w:rsidP="005750F0">
            <w:pPr>
              <w:rPr>
                <w:sz w:val="20"/>
                <w:szCs w:val="20"/>
              </w:rPr>
            </w:pPr>
            <w:r w:rsidRPr="00390601">
              <w:rPr>
                <w:sz w:val="20"/>
                <w:szCs w:val="20"/>
              </w:rPr>
              <w:t>First name</w:t>
            </w:r>
          </w:p>
        </w:tc>
        <w:tc>
          <w:tcPr>
            <w:tcW w:w="432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CE12B5" w14:textId="78558994" w:rsidR="00EE3CA8" w:rsidRPr="004A1E01" w:rsidRDefault="00EE3CA8" w:rsidP="005750F0">
            <w:pPr>
              <w:rPr>
                <w:sz w:val="20"/>
                <w:szCs w:val="20"/>
              </w:rPr>
            </w:pPr>
            <w:r w:rsidRPr="00390601">
              <w:rPr>
                <w:sz w:val="20"/>
                <w:szCs w:val="20"/>
              </w:rPr>
              <w:t>Optional</w:t>
            </w:r>
          </w:p>
        </w:tc>
      </w:tr>
      <w:tr w:rsidR="00EE3CA8" w14:paraId="5F8D5D29" w14:textId="77777777" w:rsidTr="00BD0C37">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E832EDB" w14:textId="048BFB37" w:rsidR="00EE3CA8" w:rsidRPr="00163D23" w:rsidRDefault="00EE3CA8" w:rsidP="005750F0">
            <w:pPr>
              <w:rPr>
                <w:sz w:val="20"/>
                <w:szCs w:val="20"/>
              </w:rPr>
            </w:pPr>
            <w:r w:rsidRPr="00390601">
              <w:rPr>
                <w:sz w:val="20"/>
                <w:szCs w:val="20"/>
              </w:rPr>
              <w:t>MiddleName</w:t>
            </w:r>
          </w:p>
        </w:tc>
        <w:tc>
          <w:tcPr>
            <w:tcW w:w="297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69A98177" w14:textId="0931179E" w:rsidR="00EE3CA8" w:rsidRPr="000B6686" w:rsidRDefault="00EE3CA8" w:rsidP="005750F0">
            <w:pPr>
              <w:rPr>
                <w:sz w:val="20"/>
                <w:szCs w:val="20"/>
              </w:rPr>
            </w:pPr>
            <w:r w:rsidRPr="00390601">
              <w:rPr>
                <w:sz w:val="20"/>
                <w:szCs w:val="20"/>
              </w:rPr>
              <w:t>Middle name</w:t>
            </w:r>
          </w:p>
        </w:tc>
        <w:tc>
          <w:tcPr>
            <w:tcW w:w="43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6D8A060" w14:textId="3B63C970" w:rsidR="00EE3CA8" w:rsidRPr="004A1E01" w:rsidRDefault="00EE3CA8" w:rsidP="005750F0">
            <w:pPr>
              <w:rPr>
                <w:sz w:val="20"/>
                <w:szCs w:val="20"/>
              </w:rPr>
            </w:pPr>
            <w:r w:rsidRPr="00390601">
              <w:rPr>
                <w:sz w:val="20"/>
                <w:szCs w:val="20"/>
              </w:rPr>
              <w:t>Optional</w:t>
            </w:r>
          </w:p>
        </w:tc>
      </w:tr>
      <w:tr w:rsidR="00EE3CA8" w14:paraId="3D034EF5" w14:textId="77777777" w:rsidTr="00337CD0">
        <w:tc>
          <w:tcPr>
            <w:tcW w:w="206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2FAD50" w14:textId="7E339AA3" w:rsidR="00EE3CA8" w:rsidRPr="00163D23" w:rsidRDefault="00EE3CA8" w:rsidP="005750F0">
            <w:pPr>
              <w:rPr>
                <w:sz w:val="20"/>
                <w:szCs w:val="20"/>
              </w:rPr>
            </w:pPr>
            <w:r w:rsidRPr="00390601">
              <w:rPr>
                <w:sz w:val="20"/>
                <w:szCs w:val="20"/>
              </w:rPr>
              <w:t>LastName</w:t>
            </w:r>
          </w:p>
        </w:tc>
        <w:tc>
          <w:tcPr>
            <w:tcW w:w="2970" w:type="dxa"/>
            <w:tcBorders>
              <w:top w:val="single" w:sz="1" w:space="0" w:color="BDBDBD"/>
              <w:left w:val="single" w:sz="1" w:space="0" w:color="BDBDBD"/>
              <w:bottom w:val="single" w:sz="1" w:space="0" w:color="BDBDBD"/>
              <w:right w:val="single" w:sz="1" w:space="0" w:color="BDBDBD"/>
            </w:tcBorders>
            <w:vAlign w:val="center"/>
          </w:tcPr>
          <w:p w14:paraId="5118BFDC" w14:textId="1CC04DF6" w:rsidR="00EE3CA8" w:rsidRPr="000B6686" w:rsidRDefault="00EE3CA8" w:rsidP="005750F0">
            <w:pPr>
              <w:rPr>
                <w:sz w:val="20"/>
                <w:szCs w:val="20"/>
              </w:rPr>
            </w:pPr>
            <w:r w:rsidRPr="00390601">
              <w:rPr>
                <w:sz w:val="20"/>
                <w:szCs w:val="20"/>
              </w:rPr>
              <w:t>Last name</w:t>
            </w:r>
          </w:p>
        </w:tc>
        <w:tc>
          <w:tcPr>
            <w:tcW w:w="432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D85470B" w14:textId="187B9BD4" w:rsidR="00EE3CA8" w:rsidRPr="004A1E01" w:rsidRDefault="00EE3CA8" w:rsidP="005750F0">
            <w:pPr>
              <w:rPr>
                <w:sz w:val="20"/>
                <w:szCs w:val="20"/>
              </w:rPr>
            </w:pPr>
            <w:r w:rsidRPr="00390601">
              <w:rPr>
                <w:sz w:val="20"/>
                <w:szCs w:val="20"/>
              </w:rPr>
              <w:t>Optional</w:t>
            </w:r>
          </w:p>
        </w:tc>
      </w:tr>
    </w:tbl>
    <w:p w14:paraId="7E825D79" w14:textId="6E677EB1" w:rsidR="00FF3CA3" w:rsidRPr="00FF3CA3" w:rsidRDefault="008A5927" w:rsidP="00DA18BC">
      <w:pPr>
        <w:pStyle w:val="Heading3"/>
        <w:numPr>
          <w:ilvl w:val="2"/>
          <w:numId w:val="2"/>
        </w:numPr>
      </w:pPr>
      <w:r w:rsidRPr="008A5927">
        <w:lastRenderedPageBreak/>
        <w:t>Callback Responses</w:t>
      </w:r>
    </w:p>
    <w:p w14:paraId="586D789A" w14:textId="77777777" w:rsidR="009B02DC" w:rsidRPr="009B02DC" w:rsidRDefault="009B02DC" w:rsidP="0018245B">
      <w:pPr>
        <w:spacing w:before="120" w:after="120"/>
        <w:rPr>
          <w:b/>
          <w:bCs/>
        </w:rPr>
      </w:pPr>
      <w:r w:rsidRPr="009B02DC">
        <w:rPr>
          <w:b/>
          <w:bCs/>
        </w:rPr>
        <w:t>Validation Response</w:t>
      </w:r>
    </w:p>
    <w:p w14:paraId="7AB88DE0" w14:textId="77777777" w:rsidR="009B02DC" w:rsidRPr="009B02DC" w:rsidRDefault="009B02DC" w:rsidP="009B02DC">
      <w:pPr>
        <w:spacing w:before="120" w:after="120"/>
        <w:jc w:val="both"/>
      </w:pPr>
      <w:r w:rsidRPr="009B02DC">
        <w:t>Validation responses are returned using Safaricom’s expected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E4823" w:rsidRPr="00BE06EC" w14:paraId="24F000FC" w14:textId="77777777" w:rsidTr="006B5E06">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60" w:type="dxa"/>
              <w:left w:w="200" w:type="dxa"/>
              <w:bottom w:w="160" w:type="dxa"/>
              <w:right w:w="200" w:type="dxa"/>
            </w:tcMar>
          </w:tcPr>
          <w:p w14:paraId="09809565" w14:textId="4CE1E703" w:rsidR="0068736D" w:rsidRPr="00BE06EC" w:rsidRDefault="0068736D" w:rsidP="006B5E06">
            <w:pPr>
              <w:rPr>
                <w:rFonts w:ascii="Consolas" w:eastAsia="Consolas" w:hAnsi="Consolas" w:cs="Consolas"/>
                <w:color w:val="auto"/>
                <w:sz w:val="20"/>
                <w:szCs w:val="20"/>
              </w:rPr>
            </w:pPr>
            <w:r w:rsidRPr="0068736D">
              <w:rPr>
                <w:rFonts w:ascii="Consolas" w:eastAsia="Consolas" w:hAnsi="Consolas" w:cs="Consolas"/>
                <w:color w:val="auto"/>
                <w:sz w:val="20"/>
                <w:szCs w:val="20"/>
              </w:rPr>
              <w:t>{</w:t>
            </w:r>
            <w:r w:rsidRPr="0068736D">
              <w:rPr>
                <w:rFonts w:ascii="Consolas" w:eastAsia="Consolas" w:hAnsi="Consolas" w:cs="Consolas"/>
                <w:color w:val="auto"/>
                <w:sz w:val="20"/>
                <w:szCs w:val="20"/>
              </w:rPr>
              <w:br/>
            </w:r>
            <w:r w:rsidR="00693C45">
              <w:rPr>
                <w:rFonts w:ascii="Consolas" w:eastAsia="Consolas" w:hAnsi="Consolas" w:cs="Consolas"/>
                <w:color w:val="auto"/>
                <w:sz w:val="20"/>
                <w:szCs w:val="20"/>
              </w:rPr>
              <w:t xml:space="preserve">  </w:t>
            </w:r>
            <w:r w:rsidRPr="0068736D">
              <w:rPr>
                <w:rFonts w:ascii="Consolas" w:eastAsia="Consolas" w:hAnsi="Consolas" w:cs="Consolas"/>
                <w:color w:val="auto"/>
                <w:sz w:val="20"/>
                <w:szCs w:val="20"/>
              </w:rPr>
              <w:t xml:space="preserve">"ResultCode": </w:t>
            </w:r>
            <w:r w:rsidR="00CD3525" w:rsidRPr="003B6D06">
              <w:rPr>
                <w:rFonts w:ascii="Consolas" w:eastAsia="Consolas" w:hAnsi="Consolas" w:cs="Consolas"/>
                <w:color w:val="auto"/>
                <w:sz w:val="20"/>
                <w:szCs w:val="20"/>
              </w:rPr>
              <w:t>"</w:t>
            </w:r>
            <w:r w:rsidR="00CD3525">
              <w:rPr>
                <w:rFonts w:ascii="Consolas" w:eastAsia="Consolas" w:hAnsi="Consolas" w:cs="Consolas"/>
                <w:color w:val="auto"/>
                <w:sz w:val="20"/>
                <w:szCs w:val="20"/>
              </w:rPr>
              <w:t>0</w:t>
            </w:r>
            <w:r w:rsidR="00CD3525" w:rsidRPr="003B6D06">
              <w:rPr>
                <w:rFonts w:ascii="Consolas" w:eastAsia="Consolas" w:hAnsi="Consolas" w:cs="Consolas"/>
                <w:color w:val="auto"/>
                <w:sz w:val="20"/>
                <w:szCs w:val="20"/>
              </w:rPr>
              <w:t>"</w:t>
            </w:r>
            <w:r w:rsidRPr="0068736D">
              <w:rPr>
                <w:rFonts w:ascii="Consolas" w:eastAsia="Consolas" w:hAnsi="Consolas" w:cs="Consolas"/>
                <w:color w:val="auto"/>
                <w:sz w:val="20"/>
                <w:szCs w:val="20"/>
              </w:rPr>
              <w:t>,</w:t>
            </w:r>
            <w:r w:rsidRPr="0068736D">
              <w:rPr>
                <w:rFonts w:ascii="Consolas" w:eastAsia="Consolas" w:hAnsi="Consolas" w:cs="Consolas"/>
                <w:color w:val="auto"/>
                <w:sz w:val="20"/>
                <w:szCs w:val="20"/>
              </w:rPr>
              <w:br/>
            </w:r>
            <w:r w:rsidR="00693C45">
              <w:rPr>
                <w:rFonts w:ascii="Consolas" w:eastAsia="Consolas" w:hAnsi="Consolas" w:cs="Consolas"/>
                <w:color w:val="auto"/>
                <w:sz w:val="20"/>
                <w:szCs w:val="20"/>
              </w:rPr>
              <w:t xml:space="preserve">  </w:t>
            </w:r>
            <w:r w:rsidRPr="0068736D">
              <w:rPr>
                <w:rFonts w:ascii="Consolas" w:eastAsia="Consolas" w:hAnsi="Consolas" w:cs="Consolas"/>
                <w:color w:val="auto"/>
                <w:sz w:val="20"/>
                <w:szCs w:val="20"/>
              </w:rPr>
              <w:t>"ResultDesc": "Accepted"</w:t>
            </w:r>
            <w:r w:rsidRPr="0068736D">
              <w:rPr>
                <w:rFonts w:ascii="Consolas" w:eastAsia="Consolas" w:hAnsi="Consolas" w:cs="Consolas"/>
                <w:color w:val="auto"/>
                <w:sz w:val="20"/>
                <w:szCs w:val="20"/>
              </w:rPr>
              <w:br/>
              <w:t>}</w:t>
            </w:r>
          </w:p>
        </w:tc>
      </w:tr>
    </w:tbl>
    <w:p w14:paraId="4BA67BB7" w14:textId="77777777" w:rsidR="00154155" w:rsidRDefault="00154155" w:rsidP="00450E51">
      <w:pPr>
        <w:spacing w:before="120" w:after="120"/>
        <w:jc w:val="both"/>
      </w:pPr>
      <w:r>
        <w:t xml:space="preserve">To reject a transaction, the Gateway returns the same JSON structure with a non-zero </w:t>
      </w:r>
      <w:r w:rsidRPr="00450E51">
        <w:t>ResultCode</w:t>
      </w:r>
      <w:r>
        <w:t>.</w:t>
      </w:r>
    </w:p>
    <w:p w14:paraId="79B9FBF6" w14:textId="77777777" w:rsidR="001F0F3C" w:rsidRPr="001F0F3C" w:rsidRDefault="001F0F3C" w:rsidP="001F0F3C">
      <w:pPr>
        <w:spacing w:before="120" w:after="120"/>
        <w:jc w:val="both"/>
      </w:pPr>
      <w:r w:rsidRPr="001F0F3C">
        <w:t>Example rejection: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50745" w:rsidRPr="00BE06EC" w14:paraId="30C2B33B" w14:textId="77777777" w:rsidTr="00F31B9B">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60" w:type="dxa"/>
              <w:left w:w="200" w:type="dxa"/>
              <w:bottom w:w="160" w:type="dxa"/>
              <w:right w:w="200" w:type="dxa"/>
            </w:tcMar>
          </w:tcPr>
          <w:p w14:paraId="10AF50FD" w14:textId="2F04EFCA" w:rsidR="00650745" w:rsidRPr="00BE06EC" w:rsidRDefault="00650745" w:rsidP="00F31B9B">
            <w:pPr>
              <w:rPr>
                <w:rFonts w:ascii="Consolas" w:eastAsia="Consolas" w:hAnsi="Consolas" w:cs="Consolas"/>
                <w:color w:val="auto"/>
                <w:sz w:val="20"/>
                <w:szCs w:val="20"/>
              </w:rPr>
            </w:pPr>
            <w:r w:rsidRPr="0068736D">
              <w:rPr>
                <w:rFonts w:ascii="Consolas" w:eastAsia="Consolas" w:hAnsi="Consolas" w:cs="Consolas"/>
                <w:color w:val="auto"/>
                <w:sz w:val="20"/>
                <w:szCs w:val="20"/>
              </w:rPr>
              <w:t>{</w:t>
            </w:r>
            <w:r w:rsidRPr="0068736D">
              <w:rPr>
                <w:rFonts w:ascii="Consolas" w:eastAsia="Consolas" w:hAnsi="Consolas" w:cs="Consolas"/>
                <w:color w:val="auto"/>
                <w:sz w:val="20"/>
                <w:szCs w:val="20"/>
              </w:rPr>
              <w:br/>
            </w:r>
            <w:r>
              <w:rPr>
                <w:rFonts w:ascii="Consolas" w:eastAsia="Consolas" w:hAnsi="Consolas" w:cs="Consolas"/>
                <w:color w:val="auto"/>
                <w:sz w:val="20"/>
                <w:szCs w:val="20"/>
              </w:rPr>
              <w:t xml:space="preserve">  </w:t>
            </w:r>
            <w:r w:rsidRPr="0068736D">
              <w:rPr>
                <w:rFonts w:ascii="Consolas" w:eastAsia="Consolas" w:hAnsi="Consolas" w:cs="Consolas"/>
                <w:color w:val="auto"/>
                <w:sz w:val="20"/>
                <w:szCs w:val="20"/>
              </w:rPr>
              <w:t xml:space="preserve">"ResultCode": </w:t>
            </w:r>
            <w:r w:rsidR="003B6D06" w:rsidRPr="003B6D06">
              <w:rPr>
                <w:rFonts w:ascii="Consolas" w:eastAsia="Consolas" w:hAnsi="Consolas" w:cs="Consolas"/>
                <w:color w:val="auto"/>
                <w:sz w:val="20"/>
                <w:szCs w:val="20"/>
              </w:rPr>
              <w:t>"C2B00012"</w:t>
            </w:r>
            <w:r w:rsidRPr="0068736D">
              <w:rPr>
                <w:rFonts w:ascii="Consolas" w:eastAsia="Consolas" w:hAnsi="Consolas" w:cs="Consolas"/>
                <w:color w:val="auto"/>
                <w:sz w:val="20"/>
                <w:szCs w:val="20"/>
              </w:rPr>
              <w:t>,</w:t>
            </w:r>
            <w:r w:rsidRPr="0068736D">
              <w:rPr>
                <w:rFonts w:ascii="Consolas" w:eastAsia="Consolas" w:hAnsi="Consolas" w:cs="Consolas"/>
                <w:color w:val="auto"/>
                <w:sz w:val="20"/>
                <w:szCs w:val="20"/>
              </w:rPr>
              <w:br/>
            </w:r>
            <w:r>
              <w:rPr>
                <w:rFonts w:ascii="Consolas" w:eastAsia="Consolas" w:hAnsi="Consolas" w:cs="Consolas"/>
                <w:color w:val="auto"/>
                <w:sz w:val="20"/>
                <w:szCs w:val="20"/>
              </w:rPr>
              <w:t xml:space="preserve">  </w:t>
            </w:r>
            <w:r w:rsidRPr="0068736D">
              <w:rPr>
                <w:rFonts w:ascii="Consolas" w:eastAsia="Consolas" w:hAnsi="Consolas" w:cs="Consolas"/>
                <w:color w:val="auto"/>
                <w:sz w:val="20"/>
                <w:szCs w:val="20"/>
              </w:rPr>
              <w:t>"ResultDesc": "</w:t>
            </w:r>
            <w:r w:rsidR="009E70E1" w:rsidRPr="009E70E1">
              <w:rPr>
                <w:rFonts w:ascii="Consolas" w:eastAsia="Consolas" w:hAnsi="Consolas" w:cs="Consolas"/>
                <w:color w:val="auto"/>
                <w:sz w:val="20"/>
                <w:szCs w:val="20"/>
              </w:rPr>
              <w:t>Invalid Account Number</w:t>
            </w:r>
            <w:r w:rsidRPr="0068736D">
              <w:rPr>
                <w:rFonts w:ascii="Consolas" w:eastAsia="Consolas" w:hAnsi="Consolas" w:cs="Consolas"/>
                <w:color w:val="auto"/>
                <w:sz w:val="20"/>
                <w:szCs w:val="20"/>
              </w:rPr>
              <w:t>"</w:t>
            </w:r>
            <w:r w:rsidRPr="0068736D">
              <w:rPr>
                <w:rFonts w:ascii="Consolas" w:eastAsia="Consolas" w:hAnsi="Consolas" w:cs="Consolas"/>
                <w:color w:val="auto"/>
                <w:sz w:val="20"/>
                <w:szCs w:val="20"/>
              </w:rPr>
              <w:br/>
              <w:t>}</w:t>
            </w:r>
          </w:p>
        </w:tc>
      </w:tr>
    </w:tbl>
    <w:p w14:paraId="4CD7F26F" w14:textId="77777777" w:rsidR="00662145" w:rsidRPr="00662145" w:rsidRDefault="00662145" w:rsidP="00662145">
      <w:pPr>
        <w:spacing w:before="120" w:after="120"/>
        <w:jc w:val="both"/>
      </w:pPr>
      <w:r w:rsidRPr="00662145">
        <w:t>The table below defines the standard Safaricom validation error codes used by the Gateway.</w:t>
      </w:r>
    </w:p>
    <w:tbl>
      <w:tblPr>
        <w:tblW w:w="91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660"/>
      </w:tblGrid>
      <w:tr w:rsidR="006160B4" w:rsidRPr="00025987" w14:paraId="228487C4" w14:textId="77777777" w:rsidTr="005750F0">
        <w:trPr>
          <w:trHeight w:val="233"/>
        </w:trPr>
        <w:tc>
          <w:tcPr>
            <w:tcW w:w="25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766B7A2" w14:textId="3492B4B7" w:rsidR="006160B4" w:rsidRPr="00025987" w:rsidRDefault="008B4C5C" w:rsidP="00F31B9B">
            <w:pPr>
              <w:spacing w:before="40" w:after="40"/>
              <w:rPr>
                <w:b/>
                <w:bCs/>
                <w:color w:val="FFFFFF"/>
                <w:sz w:val="20"/>
                <w:szCs w:val="20"/>
              </w:rPr>
            </w:pPr>
            <w:r w:rsidRPr="00D832E2">
              <w:rPr>
                <w:b/>
                <w:bCs/>
                <w:color w:val="FFFFFF"/>
                <w:sz w:val="20"/>
                <w:szCs w:val="20"/>
              </w:rPr>
              <w:t>ResultCode</w:t>
            </w:r>
          </w:p>
        </w:tc>
        <w:tc>
          <w:tcPr>
            <w:tcW w:w="66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A9F7628" w14:textId="1CE6ACF4" w:rsidR="006160B4" w:rsidRPr="00025987" w:rsidRDefault="00226125" w:rsidP="00F31B9B">
            <w:pPr>
              <w:spacing w:before="40" w:after="40"/>
              <w:rPr>
                <w:b/>
                <w:bCs/>
                <w:color w:val="FFFFFF"/>
                <w:sz w:val="20"/>
                <w:szCs w:val="20"/>
              </w:rPr>
            </w:pPr>
            <w:r w:rsidRPr="00D832E2">
              <w:rPr>
                <w:b/>
                <w:bCs/>
                <w:color w:val="FFFFFF"/>
                <w:sz w:val="20"/>
                <w:szCs w:val="20"/>
              </w:rPr>
              <w:t>Meaning</w:t>
            </w:r>
          </w:p>
        </w:tc>
      </w:tr>
      <w:tr w:rsidR="003C6CF5" w14:paraId="72212555" w14:textId="77777777" w:rsidTr="00E01FB2">
        <w:tc>
          <w:tcPr>
            <w:tcW w:w="252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1593CA0" w14:textId="0FBF3920" w:rsidR="003C6CF5" w:rsidRDefault="003C6CF5" w:rsidP="005750F0">
            <w:pPr>
              <w:rPr>
                <w:sz w:val="20"/>
                <w:szCs w:val="20"/>
              </w:rPr>
            </w:pPr>
            <w:r w:rsidRPr="00D832E2">
              <w:rPr>
                <w:sz w:val="20"/>
                <w:szCs w:val="20"/>
              </w:rPr>
              <w:t>C2B00011</w:t>
            </w:r>
          </w:p>
        </w:tc>
        <w:tc>
          <w:tcPr>
            <w:tcW w:w="666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7779878" w14:textId="19032C31" w:rsidR="003C6CF5" w:rsidRDefault="003C6CF5" w:rsidP="005750F0">
            <w:pPr>
              <w:rPr>
                <w:sz w:val="20"/>
                <w:szCs w:val="20"/>
              </w:rPr>
            </w:pPr>
            <w:r w:rsidRPr="00D832E2">
              <w:rPr>
                <w:sz w:val="20"/>
                <w:szCs w:val="20"/>
              </w:rPr>
              <w:t>Invalid MSISDN</w:t>
            </w:r>
          </w:p>
        </w:tc>
      </w:tr>
      <w:tr w:rsidR="003C6CF5" w14:paraId="45E90765" w14:textId="77777777" w:rsidTr="00E01FB2">
        <w:tc>
          <w:tcPr>
            <w:tcW w:w="25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CA223BD" w14:textId="3AF23558" w:rsidR="003C6CF5" w:rsidRDefault="003C6CF5" w:rsidP="005750F0">
            <w:pPr>
              <w:rPr>
                <w:sz w:val="20"/>
                <w:szCs w:val="20"/>
              </w:rPr>
            </w:pPr>
            <w:r w:rsidRPr="00D832E2">
              <w:rPr>
                <w:sz w:val="20"/>
                <w:szCs w:val="20"/>
              </w:rPr>
              <w:t>C2B00012</w:t>
            </w:r>
          </w:p>
        </w:tc>
        <w:tc>
          <w:tcPr>
            <w:tcW w:w="66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341FF38" w14:textId="73D3C96C" w:rsidR="003C6CF5" w:rsidRDefault="003C6CF5" w:rsidP="005750F0">
            <w:pPr>
              <w:rPr>
                <w:sz w:val="20"/>
                <w:szCs w:val="20"/>
              </w:rPr>
            </w:pPr>
            <w:r w:rsidRPr="00D832E2">
              <w:rPr>
                <w:sz w:val="20"/>
                <w:szCs w:val="20"/>
              </w:rPr>
              <w:t>Invalid Account Number</w:t>
            </w:r>
          </w:p>
        </w:tc>
      </w:tr>
      <w:tr w:rsidR="003C6CF5" w14:paraId="71B18AD1" w14:textId="77777777" w:rsidTr="00E01FB2">
        <w:tc>
          <w:tcPr>
            <w:tcW w:w="252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7CD97DE" w14:textId="0BE40F82" w:rsidR="003C6CF5" w:rsidRDefault="003C6CF5" w:rsidP="005750F0">
            <w:pPr>
              <w:rPr>
                <w:sz w:val="20"/>
                <w:szCs w:val="20"/>
              </w:rPr>
            </w:pPr>
            <w:r w:rsidRPr="00D832E2">
              <w:rPr>
                <w:sz w:val="20"/>
                <w:szCs w:val="20"/>
              </w:rPr>
              <w:t>C2B00013</w:t>
            </w:r>
          </w:p>
        </w:tc>
        <w:tc>
          <w:tcPr>
            <w:tcW w:w="666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47E1E3" w14:textId="24D1D0EA" w:rsidR="003C6CF5" w:rsidRDefault="003C6CF5" w:rsidP="005750F0">
            <w:pPr>
              <w:rPr>
                <w:sz w:val="20"/>
                <w:szCs w:val="20"/>
              </w:rPr>
            </w:pPr>
            <w:r w:rsidRPr="00D832E2">
              <w:rPr>
                <w:sz w:val="20"/>
                <w:szCs w:val="20"/>
              </w:rPr>
              <w:t>Invalid Amount</w:t>
            </w:r>
          </w:p>
        </w:tc>
      </w:tr>
      <w:tr w:rsidR="003C6CF5" w14:paraId="23B50742" w14:textId="77777777" w:rsidTr="00E01FB2">
        <w:tc>
          <w:tcPr>
            <w:tcW w:w="25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3276D76" w14:textId="163C186A" w:rsidR="003C6CF5" w:rsidRPr="001374C2" w:rsidRDefault="003C6CF5" w:rsidP="005750F0">
            <w:pPr>
              <w:rPr>
                <w:sz w:val="20"/>
                <w:szCs w:val="20"/>
              </w:rPr>
            </w:pPr>
            <w:r w:rsidRPr="00D832E2">
              <w:rPr>
                <w:sz w:val="20"/>
                <w:szCs w:val="20"/>
              </w:rPr>
              <w:t>C2B00014</w:t>
            </w:r>
          </w:p>
        </w:tc>
        <w:tc>
          <w:tcPr>
            <w:tcW w:w="66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A9F1352" w14:textId="6EC1A0E5" w:rsidR="003C6CF5" w:rsidRPr="009F29AE" w:rsidRDefault="003C6CF5" w:rsidP="005750F0">
            <w:pPr>
              <w:rPr>
                <w:sz w:val="20"/>
                <w:szCs w:val="20"/>
              </w:rPr>
            </w:pPr>
            <w:r w:rsidRPr="00D832E2">
              <w:rPr>
                <w:sz w:val="20"/>
                <w:szCs w:val="20"/>
              </w:rPr>
              <w:t>Invalid KYC Details</w:t>
            </w:r>
          </w:p>
        </w:tc>
      </w:tr>
      <w:tr w:rsidR="003C6CF5" w14:paraId="334D1F9F" w14:textId="77777777" w:rsidTr="00E01FB2">
        <w:tc>
          <w:tcPr>
            <w:tcW w:w="252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2E439FA" w14:textId="4A08E668" w:rsidR="003C6CF5" w:rsidRPr="009F4F46" w:rsidRDefault="003C6CF5" w:rsidP="005750F0">
            <w:pPr>
              <w:rPr>
                <w:sz w:val="20"/>
                <w:szCs w:val="20"/>
              </w:rPr>
            </w:pPr>
            <w:r w:rsidRPr="00D832E2">
              <w:rPr>
                <w:sz w:val="20"/>
                <w:szCs w:val="20"/>
              </w:rPr>
              <w:t>C2B00015</w:t>
            </w:r>
          </w:p>
        </w:tc>
        <w:tc>
          <w:tcPr>
            <w:tcW w:w="666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8912534" w14:textId="7AC322A9" w:rsidR="003C6CF5" w:rsidRPr="005B631D" w:rsidRDefault="003C6CF5" w:rsidP="005750F0">
            <w:pPr>
              <w:rPr>
                <w:sz w:val="20"/>
                <w:szCs w:val="20"/>
              </w:rPr>
            </w:pPr>
            <w:r w:rsidRPr="00D832E2">
              <w:rPr>
                <w:sz w:val="20"/>
                <w:szCs w:val="20"/>
              </w:rPr>
              <w:t>Invalid Short code</w:t>
            </w:r>
          </w:p>
        </w:tc>
      </w:tr>
      <w:tr w:rsidR="003C6CF5" w14:paraId="70231B04" w14:textId="77777777" w:rsidTr="005750F0">
        <w:trPr>
          <w:trHeight w:val="179"/>
        </w:trPr>
        <w:tc>
          <w:tcPr>
            <w:tcW w:w="25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0C2E789" w14:textId="7AEAEA27" w:rsidR="003C6CF5" w:rsidRPr="009F4F46" w:rsidRDefault="003C6CF5" w:rsidP="005750F0">
            <w:pPr>
              <w:rPr>
                <w:sz w:val="20"/>
                <w:szCs w:val="20"/>
              </w:rPr>
            </w:pPr>
            <w:r w:rsidRPr="00D832E2">
              <w:rPr>
                <w:sz w:val="20"/>
                <w:szCs w:val="20"/>
              </w:rPr>
              <w:t>C2B00016</w:t>
            </w:r>
          </w:p>
        </w:tc>
        <w:tc>
          <w:tcPr>
            <w:tcW w:w="66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0394544" w14:textId="45D24DD7" w:rsidR="003C6CF5" w:rsidRPr="005B631D" w:rsidRDefault="003C6CF5" w:rsidP="005750F0">
            <w:pPr>
              <w:rPr>
                <w:sz w:val="20"/>
                <w:szCs w:val="20"/>
              </w:rPr>
            </w:pPr>
            <w:r w:rsidRPr="00D832E2">
              <w:rPr>
                <w:sz w:val="20"/>
                <w:szCs w:val="20"/>
              </w:rPr>
              <w:t>Other Error</w:t>
            </w:r>
          </w:p>
        </w:tc>
      </w:tr>
    </w:tbl>
    <w:p w14:paraId="3C8F817A" w14:textId="6DCE23C6" w:rsidR="00EF2EC7" w:rsidRPr="00EF2EC7" w:rsidRDefault="00EF2EC7">
      <w:pPr>
        <w:pStyle w:val="ListParagraph"/>
        <w:numPr>
          <w:ilvl w:val="0"/>
          <w:numId w:val="5"/>
        </w:numPr>
        <w:spacing w:before="120"/>
      </w:pPr>
      <w:r w:rsidRPr="00EF2EC7">
        <w:t xml:space="preserve">Safaricom requires an HTTP 200 response for validation requests </w:t>
      </w:r>
    </w:p>
    <w:p w14:paraId="6866F03F" w14:textId="614115D5" w:rsidR="00EF2EC7" w:rsidRPr="00EF2EC7" w:rsidRDefault="00EF2EC7">
      <w:pPr>
        <w:pStyle w:val="ListParagraph"/>
        <w:numPr>
          <w:ilvl w:val="0"/>
          <w:numId w:val="5"/>
        </w:numPr>
      </w:pPr>
      <w:r w:rsidRPr="00EF2EC7">
        <w:t xml:space="preserve">ResultCode = "0" indicates success </w:t>
      </w:r>
    </w:p>
    <w:p w14:paraId="501B934D" w14:textId="1D06B90F" w:rsidR="00EF2EC7" w:rsidRPr="00EF2EC7" w:rsidRDefault="00EF2EC7">
      <w:pPr>
        <w:pStyle w:val="ListParagraph"/>
        <w:numPr>
          <w:ilvl w:val="0"/>
          <w:numId w:val="5"/>
        </w:numPr>
      </w:pPr>
      <w:r w:rsidRPr="00EF2EC7">
        <w:t xml:space="preserve">any non-zero ResultCode indicates rejection </w:t>
      </w:r>
    </w:p>
    <w:p w14:paraId="247FF539" w14:textId="25F623CE" w:rsidR="00420805" w:rsidRDefault="00EF2EC7">
      <w:pPr>
        <w:pStyle w:val="ListParagraph"/>
        <w:numPr>
          <w:ilvl w:val="0"/>
          <w:numId w:val="5"/>
        </w:numPr>
      </w:pPr>
      <w:r w:rsidRPr="00EF2EC7">
        <w:t>ResultDesc should reflect the validation outcome</w:t>
      </w:r>
    </w:p>
    <w:p w14:paraId="2B3069D4" w14:textId="0604ABEA" w:rsidR="002B404D" w:rsidRDefault="00076346" w:rsidP="00EC6911">
      <w:pPr>
        <w:spacing w:before="120" w:after="120"/>
        <w:rPr>
          <w:b/>
          <w:bCs/>
        </w:rPr>
      </w:pPr>
      <w:r>
        <w:rPr>
          <w:b/>
          <w:bCs/>
        </w:rPr>
        <w:t xml:space="preserve">Confirmation </w:t>
      </w:r>
      <w:r w:rsidR="002B404D" w:rsidRPr="002A28DA">
        <w:rPr>
          <w:b/>
          <w:bCs/>
        </w:rPr>
        <w:t>Response</w:t>
      </w:r>
    </w:p>
    <w:p w14:paraId="281FE28B" w14:textId="77777777" w:rsidR="003349B4" w:rsidRPr="003349B4" w:rsidRDefault="003349B4" w:rsidP="008C05DA">
      <w:pPr>
        <w:spacing w:before="120"/>
        <w:jc w:val="both"/>
      </w:pPr>
      <w:r w:rsidRPr="003349B4">
        <w:t>Confirmation callbacks notify the Gateway of a completed transaction.</w:t>
      </w:r>
    </w:p>
    <w:p w14:paraId="6A42B6A7" w14:textId="6C080ACD" w:rsidR="003349B4" w:rsidRPr="003349B4" w:rsidRDefault="009E64F2">
      <w:pPr>
        <w:pStyle w:val="ListParagraph"/>
        <w:numPr>
          <w:ilvl w:val="0"/>
          <w:numId w:val="5"/>
        </w:numPr>
      </w:pPr>
      <w:r w:rsidRPr="009E64F2">
        <w:t>The Gateway returns HTTP 200 immediately after durable persistence in MongoDB</w:t>
      </w:r>
      <w:r w:rsidR="003349B4" w:rsidRPr="003349B4">
        <w:t xml:space="preserve"> </w:t>
      </w:r>
    </w:p>
    <w:p w14:paraId="1C661271" w14:textId="77777777" w:rsidR="003349B4" w:rsidRPr="003349B4" w:rsidRDefault="003349B4">
      <w:pPr>
        <w:pStyle w:val="ListParagraph"/>
        <w:numPr>
          <w:ilvl w:val="0"/>
          <w:numId w:val="5"/>
        </w:numPr>
      </w:pPr>
      <w:r w:rsidRPr="003349B4">
        <w:t xml:space="preserve">No business decision is communicated in the response </w:t>
      </w:r>
    </w:p>
    <w:p w14:paraId="12DE3080" w14:textId="77777777" w:rsidR="003349B4" w:rsidRPr="003349B4" w:rsidRDefault="003349B4">
      <w:pPr>
        <w:pStyle w:val="ListParagraph"/>
        <w:numPr>
          <w:ilvl w:val="0"/>
          <w:numId w:val="5"/>
        </w:numPr>
      </w:pPr>
      <w:r w:rsidRPr="003349B4">
        <w:t xml:space="preserve">The transaction has already been completed by Safaricom </w:t>
      </w:r>
    </w:p>
    <w:p w14:paraId="70F761DC" w14:textId="77777777" w:rsidR="003349B4" w:rsidRPr="003349B4" w:rsidRDefault="003349B4" w:rsidP="00872E10">
      <w:pPr>
        <w:spacing w:before="120"/>
        <w:jc w:val="both"/>
      </w:pPr>
      <w:r w:rsidRPr="003349B4">
        <w:t>If the Gateway fails to durably persist the event (e.g. database failure):</w:t>
      </w:r>
    </w:p>
    <w:p w14:paraId="5D721A13" w14:textId="77777777" w:rsidR="003349B4" w:rsidRPr="003349B4" w:rsidRDefault="003349B4">
      <w:pPr>
        <w:pStyle w:val="ListParagraph"/>
        <w:numPr>
          <w:ilvl w:val="0"/>
          <w:numId w:val="5"/>
        </w:numPr>
      </w:pPr>
      <w:r w:rsidRPr="003349B4">
        <w:t xml:space="preserve">The Gateway returns HTTP 500 </w:t>
      </w:r>
    </w:p>
    <w:p w14:paraId="7D5F2D21" w14:textId="77777777" w:rsidR="003349B4" w:rsidRPr="003349B4" w:rsidRDefault="003349B4">
      <w:pPr>
        <w:pStyle w:val="ListParagraph"/>
        <w:numPr>
          <w:ilvl w:val="0"/>
          <w:numId w:val="5"/>
        </w:numPr>
      </w:pPr>
      <w:r w:rsidRPr="003349B4">
        <w:t xml:space="preserve">No response body is required </w:t>
      </w:r>
    </w:p>
    <w:p w14:paraId="47535036" w14:textId="77777777" w:rsidR="003349B4" w:rsidRPr="003349B4" w:rsidRDefault="003349B4">
      <w:pPr>
        <w:pStyle w:val="ListParagraph"/>
        <w:numPr>
          <w:ilvl w:val="0"/>
          <w:numId w:val="5"/>
        </w:numPr>
      </w:pPr>
      <w:r w:rsidRPr="003349B4">
        <w:t>Safaricom treats this as a technical failure and may retry or rely on recovery mechanisms</w:t>
      </w:r>
    </w:p>
    <w:p w14:paraId="6FECC8AC" w14:textId="77777777" w:rsidR="00940004" w:rsidRDefault="00940004">
      <w:pPr>
        <w:rPr>
          <w:b/>
          <w:bCs/>
          <w:color w:val="424242"/>
          <w:sz w:val="24"/>
          <w:szCs w:val="24"/>
        </w:rPr>
      </w:pPr>
      <w:r>
        <w:br w:type="page"/>
      </w:r>
    </w:p>
    <w:p w14:paraId="1EEF0213" w14:textId="4597E9AF" w:rsidR="00872E10" w:rsidRDefault="00872E10" w:rsidP="00DA18BC">
      <w:pPr>
        <w:pStyle w:val="Heading3"/>
        <w:numPr>
          <w:ilvl w:val="2"/>
          <w:numId w:val="2"/>
        </w:numPr>
      </w:pPr>
      <w:r>
        <w:lastRenderedPageBreak/>
        <w:t>Behaviour Summary</w:t>
      </w:r>
    </w:p>
    <w:p w14:paraId="7BBF1D83" w14:textId="77777777" w:rsidR="00540A77" w:rsidRDefault="00540A77" w:rsidP="00923876">
      <w:pPr>
        <w:spacing w:before="120" w:after="120"/>
        <w:jc w:val="both"/>
      </w:pPr>
      <w:r>
        <w:t>The table below summarises how the Gateway responds to Safaricom for each callback type.</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69"/>
        <w:gridCol w:w="1350"/>
        <w:gridCol w:w="2340"/>
        <w:gridCol w:w="3510"/>
      </w:tblGrid>
      <w:tr w:rsidR="004923FA" w14:paraId="37F69E66" w14:textId="77777777" w:rsidTr="005750F0">
        <w:trPr>
          <w:trHeight w:val="25"/>
        </w:trPr>
        <w:tc>
          <w:tcPr>
            <w:tcW w:w="206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3F6A843" w14:textId="0BF4FA5B" w:rsidR="004923FA" w:rsidRPr="00B533CC" w:rsidRDefault="004923FA" w:rsidP="004923FA">
            <w:pPr>
              <w:spacing w:before="40" w:after="40"/>
              <w:rPr>
                <w:b/>
                <w:bCs/>
                <w:color w:val="FFFFFF"/>
                <w:sz w:val="20"/>
                <w:szCs w:val="20"/>
              </w:rPr>
            </w:pPr>
            <w:r w:rsidRPr="00B533CC">
              <w:rPr>
                <w:b/>
                <w:bCs/>
                <w:color w:val="FFFFFF"/>
                <w:sz w:val="20"/>
                <w:szCs w:val="20"/>
              </w:rPr>
              <w:t>Flow</w:t>
            </w:r>
          </w:p>
        </w:tc>
        <w:tc>
          <w:tcPr>
            <w:tcW w:w="1350"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08A1F446" w14:textId="20ABF51A" w:rsidR="004923FA" w:rsidRPr="009D083D" w:rsidRDefault="004923FA" w:rsidP="004923FA">
            <w:pPr>
              <w:spacing w:before="40" w:after="40"/>
              <w:rPr>
                <w:b/>
                <w:bCs/>
                <w:color w:val="FFFFFF"/>
                <w:sz w:val="20"/>
                <w:szCs w:val="20"/>
              </w:rPr>
            </w:pPr>
            <w:r w:rsidRPr="00B533CC">
              <w:rPr>
                <w:b/>
                <w:bCs/>
                <w:color w:val="FFFFFF"/>
                <w:sz w:val="20"/>
                <w:szCs w:val="20"/>
              </w:rPr>
              <w:t>HTTP</w:t>
            </w:r>
          </w:p>
        </w:tc>
        <w:tc>
          <w:tcPr>
            <w:tcW w:w="234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4824E46A" w14:textId="4E7D6F74" w:rsidR="004923FA" w:rsidRPr="00B533CC" w:rsidRDefault="004923FA" w:rsidP="004923FA">
            <w:pPr>
              <w:spacing w:before="40" w:after="40"/>
              <w:rPr>
                <w:b/>
                <w:bCs/>
                <w:color w:val="FFFFFF"/>
                <w:sz w:val="20"/>
                <w:szCs w:val="20"/>
              </w:rPr>
            </w:pPr>
            <w:r w:rsidRPr="00B533CC">
              <w:rPr>
                <w:b/>
                <w:bCs/>
                <w:color w:val="FFFFFF"/>
                <w:sz w:val="20"/>
                <w:szCs w:val="20"/>
              </w:rPr>
              <w:t>Body</w:t>
            </w:r>
          </w:p>
        </w:tc>
        <w:tc>
          <w:tcPr>
            <w:tcW w:w="3510"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4A5B9F2F" w14:textId="01BD5E10" w:rsidR="004923FA" w:rsidRPr="009D083D" w:rsidRDefault="004923FA" w:rsidP="004923FA">
            <w:pPr>
              <w:spacing w:before="40" w:after="40"/>
              <w:rPr>
                <w:b/>
                <w:bCs/>
                <w:color w:val="FFFFFF"/>
                <w:sz w:val="20"/>
                <w:szCs w:val="20"/>
              </w:rPr>
            </w:pPr>
            <w:r w:rsidRPr="00B533CC">
              <w:rPr>
                <w:b/>
                <w:bCs/>
                <w:color w:val="FFFFFF"/>
                <w:sz w:val="20"/>
                <w:szCs w:val="20"/>
              </w:rPr>
              <w:t>Purpose</w:t>
            </w:r>
          </w:p>
        </w:tc>
      </w:tr>
      <w:tr w:rsidR="004923FA" w:rsidRPr="008614E1" w14:paraId="70560F84" w14:textId="77777777" w:rsidTr="00465BDE">
        <w:trPr>
          <w:trHeight w:val="80"/>
        </w:trPr>
        <w:tc>
          <w:tcPr>
            <w:tcW w:w="206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B277E1C" w14:textId="7A001B55" w:rsidR="004923FA" w:rsidRPr="00F6105F" w:rsidRDefault="004923FA" w:rsidP="00465BDE">
            <w:pPr>
              <w:rPr>
                <w:sz w:val="20"/>
                <w:szCs w:val="20"/>
              </w:rPr>
            </w:pPr>
            <w:r w:rsidRPr="009F7DE5">
              <w:rPr>
                <w:sz w:val="20"/>
                <w:szCs w:val="20"/>
              </w:rPr>
              <w:t>Validation</w:t>
            </w:r>
          </w:p>
        </w:tc>
        <w:tc>
          <w:tcPr>
            <w:tcW w:w="135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051D9D7D" w14:textId="46B887C1" w:rsidR="004923FA" w:rsidRPr="00E14639" w:rsidRDefault="004923FA" w:rsidP="00465BDE">
            <w:pPr>
              <w:rPr>
                <w:sz w:val="20"/>
                <w:szCs w:val="20"/>
              </w:rPr>
            </w:pPr>
            <w:r w:rsidRPr="009F7DE5">
              <w:rPr>
                <w:sz w:val="20"/>
                <w:szCs w:val="20"/>
              </w:rPr>
              <w:t>200</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C2F896B" w14:textId="296AE3D4" w:rsidR="004923FA" w:rsidRPr="008614E1" w:rsidRDefault="004923FA" w:rsidP="00465BDE">
            <w:pPr>
              <w:rPr>
                <w:sz w:val="20"/>
                <w:szCs w:val="20"/>
              </w:rPr>
            </w:pPr>
            <w:r w:rsidRPr="009F7DE5">
              <w:rPr>
                <w:sz w:val="20"/>
                <w:szCs w:val="20"/>
              </w:rPr>
              <w:t>ResultCode JSON</w:t>
            </w:r>
          </w:p>
        </w:tc>
        <w:tc>
          <w:tcPr>
            <w:tcW w:w="351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26B7B2E0" w14:textId="651B0713" w:rsidR="004923FA" w:rsidRPr="008614E1" w:rsidRDefault="004923FA" w:rsidP="00465BDE">
            <w:pPr>
              <w:rPr>
                <w:sz w:val="20"/>
                <w:szCs w:val="20"/>
              </w:rPr>
            </w:pPr>
            <w:r w:rsidRPr="009F7DE5">
              <w:rPr>
                <w:sz w:val="20"/>
                <w:szCs w:val="20"/>
              </w:rPr>
              <w:t>Accept / reject transaction</w:t>
            </w:r>
          </w:p>
        </w:tc>
      </w:tr>
      <w:tr w:rsidR="004923FA" w14:paraId="7F40C06F" w14:textId="77777777" w:rsidTr="00465BDE">
        <w:trPr>
          <w:trHeight w:val="125"/>
        </w:trPr>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09E3A7B" w14:textId="55B1DC6A" w:rsidR="004923FA" w:rsidRPr="00E95F81" w:rsidRDefault="004923FA" w:rsidP="00465BDE">
            <w:pPr>
              <w:rPr>
                <w:sz w:val="20"/>
                <w:szCs w:val="20"/>
              </w:rPr>
            </w:pPr>
            <w:r w:rsidRPr="009F7DE5">
              <w:rPr>
                <w:sz w:val="20"/>
                <w:szCs w:val="20"/>
              </w:rPr>
              <w:t>Confirmation</w:t>
            </w:r>
          </w:p>
        </w:tc>
        <w:tc>
          <w:tcPr>
            <w:tcW w:w="135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41366084" w14:textId="784444CE" w:rsidR="004923FA" w:rsidRPr="00FA4D1B" w:rsidRDefault="004923FA" w:rsidP="00465BDE">
            <w:pPr>
              <w:rPr>
                <w:sz w:val="20"/>
                <w:szCs w:val="20"/>
              </w:rPr>
            </w:pPr>
            <w:r w:rsidRPr="009F7DE5">
              <w:rPr>
                <w:sz w:val="20"/>
                <w:szCs w:val="20"/>
              </w:rPr>
              <w:t>200</w:t>
            </w:r>
          </w:p>
        </w:tc>
        <w:tc>
          <w:tcPr>
            <w:tcW w:w="23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E218E01" w14:textId="0D86B124" w:rsidR="004923FA" w:rsidRPr="004B14CF" w:rsidRDefault="004923FA" w:rsidP="00465BDE">
            <w:pPr>
              <w:rPr>
                <w:sz w:val="20"/>
                <w:szCs w:val="20"/>
              </w:rPr>
            </w:pPr>
            <w:r w:rsidRPr="009F7DE5">
              <w:rPr>
                <w:sz w:val="20"/>
                <w:szCs w:val="20"/>
              </w:rPr>
              <w:t>Not required</w:t>
            </w:r>
          </w:p>
        </w:tc>
        <w:tc>
          <w:tcPr>
            <w:tcW w:w="351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4851A556" w14:textId="3F98BFE9" w:rsidR="004923FA" w:rsidRPr="00FA4D1B" w:rsidRDefault="004923FA" w:rsidP="00465BDE">
            <w:pPr>
              <w:rPr>
                <w:sz w:val="20"/>
                <w:szCs w:val="20"/>
              </w:rPr>
            </w:pPr>
            <w:r w:rsidRPr="009F7DE5">
              <w:rPr>
                <w:sz w:val="20"/>
                <w:szCs w:val="20"/>
              </w:rPr>
              <w:t>Acknowledge notification</w:t>
            </w:r>
          </w:p>
        </w:tc>
      </w:tr>
      <w:tr w:rsidR="004923FA" w14:paraId="0ECB4CC5" w14:textId="77777777" w:rsidTr="004742CC">
        <w:trPr>
          <w:trHeight w:val="161"/>
        </w:trPr>
        <w:tc>
          <w:tcPr>
            <w:tcW w:w="206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236D9D" w14:textId="49C74E99" w:rsidR="004923FA" w:rsidRPr="00E95F81" w:rsidRDefault="004923FA" w:rsidP="00465BDE">
            <w:pPr>
              <w:rPr>
                <w:sz w:val="20"/>
                <w:szCs w:val="20"/>
              </w:rPr>
            </w:pPr>
            <w:r w:rsidRPr="009F7DE5">
              <w:rPr>
                <w:sz w:val="20"/>
                <w:szCs w:val="20"/>
              </w:rPr>
              <w:t>Confirmation failure</w:t>
            </w:r>
          </w:p>
        </w:tc>
        <w:tc>
          <w:tcPr>
            <w:tcW w:w="135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543113A6" w14:textId="0B06266B" w:rsidR="004923FA" w:rsidRPr="004B14CF" w:rsidRDefault="004923FA" w:rsidP="00465BDE">
            <w:pPr>
              <w:rPr>
                <w:sz w:val="20"/>
                <w:szCs w:val="20"/>
              </w:rPr>
            </w:pPr>
            <w:r w:rsidRPr="009F7DE5">
              <w:rPr>
                <w:sz w:val="20"/>
                <w:szCs w:val="20"/>
              </w:rPr>
              <w:t>500</w:t>
            </w:r>
          </w:p>
        </w:tc>
        <w:tc>
          <w:tcPr>
            <w:tcW w:w="23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CBABA1" w14:textId="44D8840E" w:rsidR="004923FA" w:rsidRPr="00E95F81" w:rsidRDefault="004923FA" w:rsidP="00465BDE">
            <w:pPr>
              <w:rPr>
                <w:sz w:val="20"/>
                <w:szCs w:val="20"/>
              </w:rPr>
            </w:pPr>
            <w:r w:rsidRPr="009F7DE5">
              <w:rPr>
                <w:sz w:val="20"/>
                <w:szCs w:val="20"/>
              </w:rPr>
              <w:t>Not required</w:t>
            </w:r>
          </w:p>
        </w:tc>
        <w:tc>
          <w:tcPr>
            <w:tcW w:w="351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15844803" w14:textId="0B42E0AB" w:rsidR="004923FA" w:rsidRPr="004B14CF" w:rsidRDefault="004923FA" w:rsidP="00465BDE">
            <w:pPr>
              <w:rPr>
                <w:sz w:val="20"/>
                <w:szCs w:val="20"/>
              </w:rPr>
            </w:pPr>
            <w:r w:rsidRPr="009F7DE5">
              <w:rPr>
                <w:sz w:val="20"/>
                <w:szCs w:val="20"/>
              </w:rPr>
              <w:t>Signal ingestion failure</w:t>
            </w:r>
          </w:p>
        </w:tc>
      </w:tr>
    </w:tbl>
    <w:p w14:paraId="21D9D726" w14:textId="77777777" w:rsidR="007F5C97" w:rsidRPr="007F5C97" w:rsidRDefault="007F5C97" w:rsidP="00AD4384">
      <w:pPr>
        <w:spacing w:before="120"/>
        <w:jc w:val="both"/>
      </w:pPr>
      <w:r w:rsidRPr="007F5C97">
        <w:t>If the Gateway fails to acknowledge confirmation callbacks or notifications are missed, recovery can be performed using:</w:t>
      </w:r>
    </w:p>
    <w:p w14:paraId="3D1F8C7F" w14:textId="77777777" w:rsidR="007F5C97" w:rsidRPr="007F5C97" w:rsidRDefault="007F5C97">
      <w:pPr>
        <w:pStyle w:val="ListParagraph"/>
        <w:numPr>
          <w:ilvl w:val="0"/>
          <w:numId w:val="5"/>
        </w:numPr>
      </w:pPr>
      <w:r w:rsidRPr="007F5C97">
        <w:t xml:space="preserve">Pull Transaction API </w:t>
      </w:r>
    </w:p>
    <w:p w14:paraId="7E5DA6BF" w14:textId="77777777" w:rsidR="007F5C97" w:rsidRPr="007F5C97" w:rsidRDefault="007F5C97">
      <w:pPr>
        <w:pStyle w:val="ListParagraph"/>
        <w:numPr>
          <w:ilvl w:val="0"/>
          <w:numId w:val="5"/>
        </w:numPr>
      </w:pPr>
      <w:r w:rsidRPr="007F5C97">
        <w:t xml:space="preserve">M-PESA Organisation Portal </w:t>
      </w:r>
    </w:p>
    <w:p w14:paraId="7D7E7396" w14:textId="2E0FD75F" w:rsidR="007F5C97" w:rsidRDefault="007F5C97" w:rsidP="00982950">
      <w:pPr>
        <w:spacing w:before="120" w:after="120"/>
        <w:jc w:val="both"/>
      </w:pPr>
      <w:r w:rsidRPr="007F5C97">
        <w:t>These mechanisms allow reconciliation of transactions that were not successfully delivered to the merchant system.</w:t>
      </w:r>
    </w:p>
    <w:p w14:paraId="74581227" w14:textId="3893144C" w:rsidR="00913372" w:rsidRDefault="005C2C40" w:rsidP="007778E8">
      <w:pPr>
        <w:pStyle w:val="Heading2"/>
      </w:pPr>
      <w:r w:rsidRPr="005C2C40">
        <w:t>Payment Processing Algorithm</w:t>
      </w:r>
    </w:p>
    <w:p w14:paraId="66E828D7" w14:textId="77777777" w:rsidR="009B1250" w:rsidRDefault="009B1250" w:rsidP="00B55723">
      <w:pPr>
        <w:spacing w:before="120" w:after="120"/>
        <w:jc w:val="both"/>
      </w:pPr>
      <w:r>
        <w:t>The confirmation processing pipeline has three stages: Ingest (synchronous, ConfirmationController), Provisioning (asynchronous, ProvisioningService via RabbitMQ), and Result (asynchronous, MpesaResultListener via RabbitMQ).</w:t>
      </w:r>
    </w:p>
    <w:p w14:paraId="7373ABA0" w14:textId="77777777" w:rsidR="009B1250" w:rsidRDefault="009B1250" w:rsidP="00B55723">
      <w:pPr>
        <w:spacing w:before="120" w:after="120"/>
        <w:jc w:val="both"/>
      </w:pPr>
      <w:r>
        <w:t>The outbox processor bridges Ingest and Provisioning by polling for unsent OutboxEntry documents, building the PaymentProvisioningMessage from the referenced MpesaEvent, and publishing to RabbitMQ.</w:t>
      </w:r>
    </w:p>
    <w:p w14:paraId="378C0C11" w14:textId="77777777" w:rsidR="009B1250" w:rsidRDefault="009B1250" w:rsidP="00B55723">
      <w:pPr>
        <w:spacing w:before="120" w:after="120"/>
        <w:jc w:val="both"/>
      </w:pPr>
      <w:r>
        <w:t>billingReceipt is mandatory on every POSTED transition. A POSTED record with a null billingReceipt is invalid.</w:t>
      </w:r>
    </w:p>
    <w:p w14:paraId="012C4397" w14:textId="665B00E4" w:rsidR="00444D98" w:rsidRPr="00444D98" w:rsidRDefault="00444D98" w:rsidP="00BF0E60">
      <w:pPr>
        <w:spacing w:before="120" w:after="120"/>
        <w:rPr>
          <w:b/>
          <w:bCs/>
        </w:rPr>
      </w:pPr>
      <w:r w:rsidRPr="00444D98">
        <w:rPr>
          <w:b/>
          <w:bCs/>
        </w:rPr>
        <w:t>Stage 1: Ingest (synchronous, ConfirmationController)</w:t>
      </w:r>
    </w:p>
    <w:p w14:paraId="5FE383E0" w14:textId="468F0CD3" w:rsidR="006A691A" w:rsidRDefault="006A691A" w:rsidP="006A691A">
      <w:pPr>
        <w:pStyle w:val="ListParagraph"/>
        <w:numPr>
          <w:ilvl w:val="0"/>
          <w:numId w:val="4"/>
        </w:numPr>
      </w:pPr>
      <w:r>
        <w:t>Receive ConfirmationRequest. Delegate to service.</w:t>
      </w:r>
    </w:p>
    <w:p w14:paraId="36470909" w14:textId="78EBD78F" w:rsidR="006A691A" w:rsidRDefault="006A691A" w:rsidP="006A691A">
      <w:pPr>
        <w:pStyle w:val="ListParagraph"/>
        <w:numPr>
          <w:ilvl w:val="0"/>
          <w:numId w:val="4"/>
        </w:numPr>
      </w:pPr>
      <w:r>
        <w:t>Map → MpesaEvent via MpesaEventMapper (always succeeds, nulls stay null, transId defaults to UUID v4 if null).</w:t>
      </w:r>
    </w:p>
    <w:p w14:paraId="5E325DE2" w14:textId="0AB99226" w:rsidR="006A691A" w:rsidRDefault="006A691A" w:rsidP="006A691A">
      <w:pPr>
        <w:pStyle w:val="ListParagraph"/>
        <w:numPr>
          <w:ilvl w:val="0"/>
          <w:numId w:val="4"/>
        </w:numPr>
      </w:pPr>
      <w:r>
        <w:t>Validate MpesaEvent programmatically via injected Jakarta Validator.</w:t>
      </w:r>
    </w:p>
    <w:p w14:paraId="72C0C120" w14:textId="77777777" w:rsidR="006A691A" w:rsidRDefault="006A691A" w:rsidP="002C7BA9">
      <w:pPr>
        <w:spacing w:before="120"/>
        <w:ind w:firstLine="360"/>
      </w:pPr>
      <w:r>
        <w:t>If validation fails:</w:t>
      </w:r>
    </w:p>
    <w:p w14:paraId="67BDCD2D" w14:textId="0034A106" w:rsidR="006A691A" w:rsidRDefault="006A691A" w:rsidP="006A691A">
      <w:pPr>
        <w:pStyle w:val="ListParagraph"/>
        <w:numPr>
          <w:ilvl w:val="0"/>
          <w:numId w:val="4"/>
        </w:numPr>
      </w:pPr>
      <w:r>
        <w:t>set status to SUSPENDED on MpesaEvent</w:t>
      </w:r>
    </w:p>
    <w:p w14:paraId="77752E8E" w14:textId="7E12177A" w:rsidR="006A691A" w:rsidRDefault="006A691A" w:rsidP="006A691A">
      <w:pPr>
        <w:pStyle w:val="ListParagraph"/>
        <w:numPr>
          <w:ilvl w:val="0"/>
          <w:numId w:val="4"/>
        </w:numPr>
      </w:pPr>
      <w:r>
        <w:t>set failureReason from violations</w:t>
      </w:r>
    </w:p>
    <w:p w14:paraId="6587FD69" w14:textId="171B9B49" w:rsidR="006A691A" w:rsidRDefault="006A691A" w:rsidP="006A691A">
      <w:pPr>
        <w:pStyle w:val="ListParagraph"/>
        <w:numPr>
          <w:ilvl w:val="0"/>
          <w:numId w:val="4"/>
        </w:numPr>
      </w:pPr>
      <w:r>
        <w:t>save MpesaEvent only</w:t>
      </w:r>
    </w:p>
    <w:p w14:paraId="2D11A0DA" w14:textId="1920FA0B" w:rsidR="006A691A" w:rsidRDefault="006A691A" w:rsidP="006A691A">
      <w:pPr>
        <w:pStyle w:val="ListParagraph"/>
        <w:numPr>
          <w:ilvl w:val="0"/>
          <w:numId w:val="4"/>
        </w:numPr>
      </w:pPr>
      <w:r>
        <w:t>if duplicate transId (unique constraint): return HTTP 200, stop</w:t>
      </w:r>
    </w:p>
    <w:p w14:paraId="1854A0C4" w14:textId="21252627" w:rsidR="006A691A" w:rsidRDefault="006A691A" w:rsidP="006A691A">
      <w:pPr>
        <w:pStyle w:val="ListParagraph"/>
        <w:numPr>
          <w:ilvl w:val="0"/>
          <w:numId w:val="4"/>
        </w:numPr>
      </w:pPr>
      <w:r>
        <w:t>return HTTP 200</w:t>
      </w:r>
    </w:p>
    <w:p w14:paraId="2F2B322C" w14:textId="77777777" w:rsidR="006A691A" w:rsidRDefault="006A691A" w:rsidP="002C7BA9">
      <w:pPr>
        <w:spacing w:before="120"/>
        <w:ind w:firstLine="360"/>
      </w:pPr>
      <w:r>
        <w:t>If validation succeeds:</w:t>
      </w:r>
    </w:p>
    <w:p w14:paraId="2730A139" w14:textId="25F5EBF9" w:rsidR="006A691A" w:rsidRDefault="006A691A" w:rsidP="006A691A">
      <w:pPr>
        <w:pStyle w:val="ListParagraph"/>
        <w:numPr>
          <w:ilvl w:val="0"/>
          <w:numId w:val="4"/>
        </w:numPr>
      </w:pPr>
      <w:r>
        <w:t>save MpesaEvent (RECEIVED) + OutboxEntry atomically in MongoDB</w:t>
      </w:r>
    </w:p>
    <w:p w14:paraId="0DC8354A" w14:textId="4A3999C1" w:rsidR="00EB74B7" w:rsidRDefault="00EB74B7" w:rsidP="00EB74B7">
      <w:pPr>
        <w:pStyle w:val="ListParagraph"/>
        <w:numPr>
          <w:ilvl w:val="0"/>
          <w:numId w:val="4"/>
        </w:numPr>
      </w:pPr>
      <w:r>
        <w:t>if duplicate transId (unique constraint): return HTTP 200, stop</w:t>
      </w:r>
    </w:p>
    <w:p w14:paraId="0FA5C184" w14:textId="666A86F9" w:rsidR="006A691A" w:rsidRDefault="006A691A" w:rsidP="006A691A">
      <w:pPr>
        <w:pStyle w:val="ListParagraph"/>
        <w:numPr>
          <w:ilvl w:val="0"/>
          <w:numId w:val="4"/>
        </w:numPr>
      </w:pPr>
      <w:r>
        <w:t>on success: return HTTP 200 to Safaricom immediately</w:t>
      </w:r>
    </w:p>
    <w:p w14:paraId="2545D54D" w14:textId="1FC8DE4B" w:rsidR="006A691A" w:rsidRDefault="006A691A" w:rsidP="00C528E9">
      <w:pPr>
        <w:pStyle w:val="ListParagraph"/>
        <w:numPr>
          <w:ilvl w:val="0"/>
          <w:numId w:val="4"/>
        </w:numPr>
        <w:spacing w:after="120"/>
      </w:pPr>
      <w:r>
        <w:t>on failure: log CRITICAL with transId and return HTTP 500 (Safaricom retries)</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1"/>
        <w:gridCol w:w="7918"/>
      </w:tblGrid>
      <w:tr w:rsidR="0017008E" w14:paraId="0929922D" w14:textId="77777777" w:rsidTr="00D8772B">
        <w:tc>
          <w:tcPr>
            <w:tcW w:w="1441"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vAlign w:val="center"/>
          </w:tcPr>
          <w:p w14:paraId="6BCA0977" w14:textId="77777777" w:rsidR="0017008E" w:rsidRDefault="0017008E" w:rsidP="00D8772B">
            <w:pPr>
              <w:spacing w:before="40" w:after="40"/>
              <w:jc w:val="center"/>
            </w:pPr>
            <w:r>
              <w:rPr>
                <w:b/>
                <w:bCs/>
                <w:color w:val="1565C0"/>
                <w:sz w:val="20"/>
                <w:szCs w:val="20"/>
              </w:rPr>
              <w:t>NOTE</w:t>
            </w:r>
          </w:p>
        </w:tc>
        <w:tc>
          <w:tcPr>
            <w:tcW w:w="7918" w:type="dxa"/>
            <w:tcBorders>
              <w:top w:val="single" w:sz="1" w:space="0" w:color="BDBDBD"/>
              <w:left w:val="single" w:sz="1" w:space="0" w:color="BDBDBD"/>
              <w:bottom w:val="single" w:sz="1" w:space="0" w:color="BDBDBD"/>
              <w:right w:val="single" w:sz="1" w:space="0" w:color="BDBDBD"/>
            </w:tcBorders>
            <w:shd w:val="clear" w:color="auto" w:fill="E3F2FD"/>
            <w:tcMar>
              <w:top w:w="80" w:type="dxa"/>
              <w:left w:w="120" w:type="dxa"/>
              <w:bottom w:w="80" w:type="dxa"/>
              <w:right w:w="120" w:type="dxa"/>
            </w:tcMar>
            <w:vAlign w:val="center"/>
          </w:tcPr>
          <w:p w14:paraId="40DA1377" w14:textId="38A1D5B9" w:rsidR="0017008E" w:rsidRPr="004A5007" w:rsidRDefault="0017008E" w:rsidP="008C3FB8">
            <w:pPr>
              <w:spacing w:before="40" w:after="40"/>
              <w:jc w:val="both"/>
              <w:rPr>
                <w:sz w:val="20"/>
                <w:szCs w:val="20"/>
              </w:rPr>
            </w:pPr>
            <w:r>
              <w:rPr>
                <w:sz w:val="20"/>
                <w:szCs w:val="20"/>
              </w:rPr>
              <w:t xml:space="preserve">The </w:t>
            </w:r>
            <w:r w:rsidR="0025248F" w:rsidRPr="008C3FB8">
              <w:rPr>
                <w:sz w:val="20"/>
                <w:szCs w:val="20"/>
              </w:rPr>
              <w:t>unique constraint on transId also serves as the concurrency control for simultaneous duplicate callbacks. If two confirmation callbacks carrying the same TransID arrive concurrently before either is persisted, both threads attempt to insert. One insert succeeds; the other receives a duplicate key exception from MongoDB, which is handled identically to a sequential duplicate. HTTP 200 is returned and processing stops. No application-level pre-check or synchronisation is required.</w:t>
            </w:r>
            <w:r>
              <w:rPr>
                <w:sz w:val="20"/>
                <w:szCs w:val="20"/>
              </w:rPr>
              <w:t xml:space="preserve"> </w:t>
            </w:r>
          </w:p>
        </w:tc>
      </w:tr>
    </w:tbl>
    <w:p w14:paraId="163172A7" w14:textId="77777777" w:rsidR="001834DA" w:rsidRDefault="001834DA" w:rsidP="009F77C8">
      <w:pPr>
        <w:spacing w:before="120" w:after="120"/>
        <w:rPr>
          <w:b/>
          <w:bCs/>
        </w:rPr>
      </w:pPr>
    </w:p>
    <w:p w14:paraId="5650A7CD" w14:textId="020827AB" w:rsidR="007F0FC8" w:rsidRPr="007F0FC8" w:rsidRDefault="007F0FC8" w:rsidP="009F77C8">
      <w:pPr>
        <w:spacing w:before="120" w:after="120"/>
        <w:rPr>
          <w:b/>
          <w:bCs/>
        </w:rPr>
      </w:pPr>
      <w:r w:rsidRPr="007F0FC8">
        <w:rPr>
          <w:b/>
          <w:bCs/>
        </w:rPr>
        <w:lastRenderedPageBreak/>
        <w:t>Outbox Processor (polls every 5 seconds)</w:t>
      </w:r>
    </w:p>
    <w:p w14:paraId="5E647322" w14:textId="7F7172D6" w:rsidR="007F0FC8" w:rsidRPr="007F0FC8" w:rsidRDefault="007F0FC8">
      <w:pPr>
        <w:pStyle w:val="ListParagraph"/>
        <w:numPr>
          <w:ilvl w:val="0"/>
          <w:numId w:val="4"/>
        </w:numPr>
      </w:pPr>
      <w:r w:rsidRPr="007F0FC8">
        <w:t xml:space="preserve">Polls outbox_entries collection for documents </w:t>
      </w:r>
      <w:r w:rsidR="0027484E" w:rsidRPr="007F0FC8">
        <w:t>w</w:t>
      </w:r>
      <w:r w:rsidR="0027484E">
        <w:t>h</w:t>
      </w:r>
      <w:r w:rsidR="0027484E" w:rsidRPr="007F0FC8">
        <w:t>ere</w:t>
      </w:r>
      <w:r w:rsidRPr="007F0FC8">
        <w:t xml:space="preserve"> sent = false.</w:t>
      </w:r>
    </w:p>
    <w:p w14:paraId="4EA1CFD1" w14:textId="77777777" w:rsidR="007F0FC8" w:rsidRPr="007F0FC8" w:rsidRDefault="007F0FC8">
      <w:pPr>
        <w:pStyle w:val="ListParagraph"/>
        <w:numPr>
          <w:ilvl w:val="0"/>
          <w:numId w:val="4"/>
        </w:numPr>
      </w:pPr>
      <w:r w:rsidRPr="007F0FC8">
        <w:t>For each entry:</w:t>
      </w:r>
    </w:p>
    <w:p w14:paraId="30AE776B" w14:textId="77777777" w:rsidR="007F0FC8" w:rsidRPr="007F0FC8" w:rsidRDefault="007F0FC8">
      <w:pPr>
        <w:pStyle w:val="ListParagraph"/>
        <w:numPr>
          <w:ilvl w:val="1"/>
          <w:numId w:val="4"/>
        </w:numPr>
      </w:pPr>
      <w:r w:rsidRPr="007F0FC8">
        <w:t xml:space="preserve">load the referenced MpesaEvent </w:t>
      </w:r>
    </w:p>
    <w:p w14:paraId="30280C54" w14:textId="77777777" w:rsidR="007F0FC8" w:rsidRPr="007F0FC8" w:rsidRDefault="007F0FC8">
      <w:pPr>
        <w:pStyle w:val="ListParagraph"/>
        <w:numPr>
          <w:ilvl w:val="1"/>
          <w:numId w:val="4"/>
        </w:numPr>
      </w:pPr>
      <w:r w:rsidRPr="007F0FC8">
        <w:t xml:space="preserve">build PaymentProvisioningMessage (accountNumber or customerNumber, amount, transId, correlationId, providerCode, replyToQueue) </w:t>
      </w:r>
    </w:p>
    <w:p w14:paraId="0B6DBECC" w14:textId="77777777" w:rsidR="007F0FC8" w:rsidRPr="007F0FC8" w:rsidRDefault="007F0FC8">
      <w:pPr>
        <w:pStyle w:val="ListParagraph"/>
        <w:numPr>
          <w:ilvl w:val="1"/>
          <w:numId w:val="4"/>
        </w:numPr>
      </w:pPr>
      <w:r w:rsidRPr="007F0FC8">
        <w:t xml:space="preserve">publish to provisioning.queue </w:t>
      </w:r>
    </w:p>
    <w:p w14:paraId="0C3D4824" w14:textId="77777777" w:rsidR="007F0FC8" w:rsidRPr="007F0FC8" w:rsidRDefault="007F0FC8">
      <w:pPr>
        <w:pStyle w:val="ListParagraph"/>
        <w:numPr>
          <w:ilvl w:val="0"/>
          <w:numId w:val="4"/>
        </w:numPr>
      </w:pPr>
      <w:r w:rsidRPr="007F0FC8">
        <w:t>On broker acknowledgement:</w:t>
      </w:r>
    </w:p>
    <w:p w14:paraId="2605511D" w14:textId="77777777" w:rsidR="007F0FC8" w:rsidRPr="007F0FC8" w:rsidRDefault="007F0FC8">
      <w:pPr>
        <w:pStyle w:val="ListParagraph"/>
        <w:numPr>
          <w:ilvl w:val="1"/>
          <w:numId w:val="4"/>
        </w:numPr>
      </w:pPr>
      <w:r w:rsidRPr="007F0FC8">
        <w:t xml:space="preserve">mark entry as sent = true </w:t>
      </w:r>
    </w:p>
    <w:p w14:paraId="35059CAE" w14:textId="77777777" w:rsidR="007F0FC8" w:rsidRPr="007F0FC8" w:rsidRDefault="007F0FC8">
      <w:pPr>
        <w:pStyle w:val="ListParagraph"/>
        <w:numPr>
          <w:ilvl w:val="0"/>
          <w:numId w:val="4"/>
        </w:numPr>
      </w:pPr>
      <w:r w:rsidRPr="007F0FC8">
        <w:t>On publish failure:</w:t>
      </w:r>
    </w:p>
    <w:p w14:paraId="33587C34" w14:textId="77777777" w:rsidR="007F0FC8" w:rsidRPr="007F0FC8" w:rsidRDefault="007F0FC8">
      <w:pPr>
        <w:pStyle w:val="ListParagraph"/>
        <w:numPr>
          <w:ilvl w:val="1"/>
          <w:numId w:val="4"/>
        </w:numPr>
      </w:pPr>
      <w:r w:rsidRPr="007F0FC8">
        <w:t xml:space="preserve">entry remains unsent </w:t>
      </w:r>
    </w:p>
    <w:p w14:paraId="64A1AB2F" w14:textId="77777777" w:rsidR="007F0FC8" w:rsidRPr="007F0FC8" w:rsidRDefault="007F0FC8">
      <w:pPr>
        <w:pStyle w:val="ListParagraph"/>
        <w:numPr>
          <w:ilvl w:val="1"/>
          <w:numId w:val="4"/>
        </w:numPr>
      </w:pPr>
      <w:r w:rsidRPr="007F0FC8">
        <w:t xml:space="preserve">picked up on next poll cycle </w:t>
      </w:r>
    </w:p>
    <w:p w14:paraId="369D9C4D" w14:textId="5C6B06BA" w:rsidR="002D38AA" w:rsidRDefault="002D38AA" w:rsidP="004446B5">
      <w:pPr>
        <w:spacing w:after="120"/>
        <w:jc w:val="both"/>
      </w:pPr>
      <w:r w:rsidRPr="002D38AA">
        <w:t>Duplicate messages are safe: the Gateway ensures uniqueness using transId, while the UA Service enforces idempotency using providerCode and transId, preventing duplicate payments.</w:t>
      </w:r>
      <w:r w:rsidR="00D24B8B">
        <w:t xml:space="preserve"> </w:t>
      </w:r>
      <w:r w:rsidR="00D24B8B" w:rsidRPr="00D24B8B">
        <w:t>For the M-Pesa Gateway, replyToQueue is set to mpesa.results.queue as defined in RabbitMQ Topology Section.</w:t>
      </w:r>
    </w:p>
    <w:p w14:paraId="20599A45" w14:textId="2DD34430" w:rsidR="00357B0C" w:rsidRPr="002D38AA" w:rsidRDefault="00357B0C" w:rsidP="004446B5">
      <w:pPr>
        <w:spacing w:after="120"/>
        <w:jc w:val="both"/>
      </w:pPr>
      <w:r w:rsidRPr="00357B0C">
        <w:t>In Phase 1, the Outbox Processor runs as a single instance. Outbox entries are selected using sent=false; no explicit claim field is required. This is safe for the single-host deployment model. If multiple gateway instances or multiple outbox processors are introduced later, the outbox model must be extended with an atomic claim mechanism and stale-claim timeout.</w:t>
      </w:r>
    </w:p>
    <w:p w14:paraId="42EC386E" w14:textId="77777777" w:rsidR="00E262DC" w:rsidRPr="006629C4" w:rsidRDefault="00E262DC" w:rsidP="006629C4">
      <w:pPr>
        <w:spacing w:before="120" w:after="120"/>
        <w:rPr>
          <w:b/>
          <w:bCs/>
        </w:rPr>
      </w:pPr>
      <w:r w:rsidRPr="00E262DC">
        <w:rPr>
          <w:b/>
          <w:bCs/>
        </w:rPr>
        <w:t>Stage 2: Provisioning (ProvisioningService, @RabbitListener on provisioning.queue)</w:t>
      </w:r>
    </w:p>
    <w:p w14:paraId="7808D9B8" w14:textId="77777777" w:rsidR="003F122C" w:rsidRDefault="00E262DC" w:rsidP="003F122C">
      <w:pPr>
        <w:pStyle w:val="ListParagraph"/>
        <w:numPr>
          <w:ilvl w:val="0"/>
          <w:numId w:val="4"/>
        </w:numPr>
      </w:pPr>
      <w:r w:rsidRPr="00E262DC">
        <w:t>Receive PaymentProvisioningMessage from RabbitMQ.</w:t>
      </w:r>
    </w:p>
    <w:p w14:paraId="04E37A33" w14:textId="77777777" w:rsidR="003F122C" w:rsidRDefault="00E262DC" w:rsidP="003F122C">
      <w:pPr>
        <w:pStyle w:val="ListParagraph"/>
        <w:numPr>
          <w:ilvl w:val="0"/>
          <w:numId w:val="4"/>
        </w:numPr>
      </w:pPr>
      <w:r w:rsidRPr="00E262DC">
        <w:t>Resolve API key from providerCode via configuration.</w:t>
      </w:r>
    </w:p>
    <w:p w14:paraId="7B3DA375" w14:textId="61EAB9B7" w:rsidR="00E262DC" w:rsidRPr="00E262DC" w:rsidRDefault="00E262DC" w:rsidP="003F122C">
      <w:pPr>
        <w:pStyle w:val="ListParagraph"/>
        <w:numPr>
          <w:ilvl w:val="0"/>
          <w:numId w:val="4"/>
        </w:numPr>
      </w:pPr>
      <w:r w:rsidRPr="00E262DC">
        <w:t>Determine the UA Service payment endpoint based on accountNumber or customerNumber.</w:t>
      </w:r>
    </w:p>
    <w:p w14:paraId="06B4B4FF" w14:textId="77777777" w:rsidR="00E262DC" w:rsidRPr="00E262DC" w:rsidRDefault="00E262DC" w:rsidP="00287CE5">
      <w:pPr>
        <w:spacing w:before="120" w:after="120"/>
        <w:ind w:left="360"/>
      </w:pPr>
      <w:r w:rsidRPr="00E262DC">
        <w:t>CircuitBreaker + Retry wraps the outbound UA Service call from this point.</w:t>
      </w:r>
    </w:p>
    <w:p w14:paraId="19C155DE" w14:textId="77777777" w:rsidR="005D6D35" w:rsidRDefault="00E262DC" w:rsidP="003F122C">
      <w:pPr>
        <w:pStyle w:val="ListParagraph"/>
        <w:numPr>
          <w:ilvl w:val="0"/>
          <w:numId w:val="4"/>
        </w:numPr>
      </w:pPr>
      <w:r w:rsidRPr="00E262DC">
        <w:t>Attempt payment posting:</w:t>
      </w:r>
    </w:p>
    <w:p w14:paraId="5B88FD66" w14:textId="77777777" w:rsidR="005D6D35" w:rsidRDefault="00E262DC" w:rsidP="005D6D35">
      <w:pPr>
        <w:pStyle w:val="ListParagraph"/>
        <w:numPr>
          <w:ilvl w:val="1"/>
          <w:numId w:val="4"/>
        </w:numPr>
      </w:pPr>
      <w:r w:rsidRPr="00E262DC">
        <w:t>POST payment request to the selected UA Service endpoint</w:t>
      </w:r>
    </w:p>
    <w:p w14:paraId="610D7D79" w14:textId="77777777" w:rsidR="005D6D35" w:rsidRDefault="00E262DC" w:rsidP="005D6D35">
      <w:pPr>
        <w:pStyle w:val="ListParagraph"/>
        <w:numPr>
          <w:ilvl w:val="1"/>
          <w:numId w:val="4"/>
        </w:numPr>
      </w:pPr>
      <w:r w:rsidRPr="00E262DC">
        <w:t>on success: publish success result with billingReceipt to replyToQueue and stop</w:t>
      </w:r>
    </w:p>
    <w:p w14:paraId="5D9046EB" w14:textId="2AAA445D" w:rsidR="00E262DC" w:rsidRPr="00E262DC" w:rsidRDefault="00E262DC" w:rsidP="005D6D35">
      <w:pPr>
        <w:pStyle w:val="ListParagraph"/>
        <w:numPr>
          <w:ilvl w:val="1"/>
          <w:numId w:val="4"/>
        </w:numPr>
      </w:pPr>
      <w:r w:rsidRPr="00E262DC">
        <w:t>on non-retryable failure: publish failure result to replyToQueue and stop</w:t>
      </w:r>
    </w:p>
    <w:p w14:paraId="04131BFE" w14:textId="77777777" w:rsidR="00DF0E54" w:rsidRDefault="00E262DC" w:rsidP="003F122C">
      <w:pPr>
        <w:pStyle w:val="ListParagraph"/>
        <w:numPr>
          <w:ilvl w:val="0"/>
          <w:numId w:val="4"/>
        </w:numPr>
      </w:pPr>
      <w:r w:rsidRPr="00E262DC">
        <w:t>On transient failure:</w:t>
      </w:r>
    </w:p>
    <w:p w14:paraId="02FD8CA0" w14:textId="1D529461" w:rsidR="00E262DC" w:rsidRPr="00E262DC" w:rsidRDefault="00E262DC" w:rsidP="00DF0E54">
      <w:pPr>
        <w:pStyle w:val="ListParagraph"/>
        <w:numPr>
          <w:ilvl w:val="1"/>
          <w:numId w:val="4"/>
        </w:numPr>
      </w:pPr>
      <w:r w:rsidRPr="00E262DC">
        <w:t>retry according to the configured retry policy</w:t>
      </w:r>
    </w:p>
    <w:p w14:paraId="7B6EBCFF" w14:textId="4D06B38F" w:rsidR="00DF0E54" w:rsidRDefault="00087602" w:rsidP="00087602">
      <w:pPr>
        <w:pStyle w:val="ListParagraph"/>
        <w:numPr>
          <w:ilvl w:val="1"/>
          <w:numId w:val="4"/>
        </w:numPr>
      </w:pPr>
      <w:r>
        <w:t>for each r</w:t>
      </w:r>
      <w:r w:rsidR="00E262DC" w:rsidRPr="00E262DC">
        <w:t>etry attempt:</w:t>
      </w:r>
    </w:p>
    <w:p w14:paraId="143D7B09" w14:textId="77777777" w:rsidR="00DF0E54" w:rsidRDefault="00E262DC" w:rsidP="00851CBC">
      <w:pPr>
        <w:pStyle w:val="ListParagraph"/>
        <w:numPr>
          <w:ilvl w:val="2"/>
          <w:numId w:val="4"/>
        </w:numPr>
      </w:pPr>
      <w:r w:rsidRPr="00E262DC">
        <w:t>perform confirmation pre-check using the UA Service confirmation endpoint</w:t>
      </w:r>
    </w:p>
    <w:p w14:paraId="4B7D59F2" w14:textId="77777777" w:rsidR="00DF0E54" w:rsidRDefault="00E262DC" w:rsidP="00851CBC">
      <w:pPr>
        <w:pStyle w:val="ListParagraph"/>
        <w:numPr>
          <w:ilvl w:val="2"/>
          <w:numId w:val="4"/>
        </w:numPr>
      </w:pPr>
      <w:r w:rsidRPr="00E262DC">
        <w:t>if already posted: publish success result with existing billingReceipt to replyToQueue and stop</w:t>
      </w:r>
    </w:p>
    <w:p w14:paraId="54089524" w14:textId="397EAB45" w:rsidR="00E262DC" w:rsidRPr="00E262DC" w:rsidRDefault="00E262DC" w:rsidP="00851CBC">
      <w:pPr>
        <w:pStyle w:val="ListParagraph"/>
        <w:numPr>
          <w:ilvl w:val="2"/>
          <w:numId w:val="4"/>
        </w:numPr>
      </w:pPr>
      <w:r w:rsidRPr="00E262DC">
        <w:t>if not found: repeat payment posting attempt</w:t>
      </w:r>
    </w:p>
    <w:p w14:paraId="2FC7FEF8" w14:textId="77777777" w:rsidR="00DF0E54" w:rsidRDefault="00E262DC" w:rsidP="003F122C">
      <w:pPr>
        <w:pStyle w:val="ListParagraph"/>
        <w:numPr>
          <w:ilvl w:val="0"/>
          <w:numId w:val="4"/>
        </w:numPr>
      </w:pPr>
      <w:r w:rsidRPr="00E262DC">
        <w:t>After retries are exhausted:</w:t>
      </w:r>
    </w:p>
    <w:p w14:paraId="684E56B4" w14:textId="5FC5512C" w:rsidR="00E262DC" w:rsidRPr="00E262DC" w:rsidRDefault="00E262DC" w:rsidP="00DF0E54">
      <w:pPr>
        <w:pStyle w:val="ListParagraph"/>
        <w:numPr>
          <w:ilvl w:val="1"/>
          <w:numId w:val="4"/>
        </w:numPr>
      </w:pPr>
      <w:r w:rsidRPr="00E262DC">
        <w:t>publish failure result to replyToQueue</w:t>
      </w:r>
    </w:p>
    <w:p w14:paraId="70DD59B9" w14:textId="77777777" w:rsidR="00DF0E54" w:rsidRDefault="00E262DC" w:rsidP="003F122C">
      <w:pPr>
        <w:pStyle w:val="ListParagraph"/>
        <w:numPr>
          <w:ilvl w:val="0"/>
          <w:numId w:val="4"/>
        </w:numPr>
      </w:pPr>
      <w:r w:rsidRPr="00E262DC">
        <w:t>When the circuit is open:</w:t>
      </w:r>
    </w:p>
    <w:p w14:paraId="206112F5" w14:textId="64C83D1C" w:rsidR="00E262DC" w:rsidRPr="00E262DC" w:rsidRDefault="00E262DC" w:rsidP="0066304E">
      <w:pPr>
        <w:pStyle w:val="ListParagraph"/>
        <w:numPr>
          <w:ilvl w:val="1"/>
          <w:numId w:val="4"/>
        </w:numPr>
      </w:pPr>
      <w:r w:rsidRPr="00E262DC">
        <w:t>provisioning treats the open circuit as a transient failure and follows the configured retry policy</w:t>
      </w:r>
    </w:p>
    <w:p w14:paraId="0247A288" w14:textId="77777777" w:rsidR="005144A5" w:rsidRPr="00051633" w:rsidRDefault="005144A5" w:rsidP="00EF2FD9">
      <w:pPr>
        <w:spacing w:before="120"/>
      </w:pPr>
      <w:r w:rsidRPr="00051633">
        <w:t>Retry conditions, retry schedule, circuit breaker thresholds, and timeout values are defined in the Configuration Specifications section.</w:t>
      </w:r>
    </w:p>
    <w:p w14:paraId="3CF490AB" w14:textId="77777777" w:rsidR="00792D19" w:rsidRPr="00792D19" w:rsidRDefault="00792D19" w:rsidP="000F3A9F">
      <w:pPr>
        <w:spacing w:before="120" w:after="120"/>
        <w:rPr>
          <w:b/>
          <w:bCs/>
        </w:rPr>
      </w:pPr>
      <w:r w:rsidRPr="00792D19">
        <w:rPr>
          <w:b/>
          <w:bCs/>
        </w:rPr>
        <w:t>Stage 3: Result (MpesaResultListener, @RabbitListener on mpesa.results.queue)</w:t>
      </w:r>
    </w:p>
    <w:p w14:paraId="0D5ECB03" w14:textId="6A6CC2AD" w:rsidR="00792D19" w:rsidRPr="00792D19" w:rsidRDefault="00792D19">
      <w:pPr>
        <w:pStyle w:val="ListParagraph"/>
        <w:numPr>
          <w:ilvl w:val="0"/>
          <w:numId w:val="4"/>
        </w:numPr>
      </w:pPr>
      <w:r w:rsidRPr="00792D19">
        <w:t>Success result:</w:t>
      </w:r>
    </w:p>
    <w:p w14:paraId="52BDC03E" w14:textId="3C828523" w:rsidR="00792D19" w:rsidRPr="00792D19" w:rsidRDefault="00792D19">
      <w:pPr>
        <w:pStyle w:val="ListParagraph"/>
        <w:numPr>
          <w:ilvl w:val="1"/>
          <w:numId w:val="4"/>
        </w:numPr>
      </w:pPr>
      <w:r w:rsidRPr="00792D19">
        <w:t>set status POSTED</w:t>
      </w:r>
      <w:r w:rsidR="00DD26B4">
        <w:t xml:space="preserve">, </w:t>
      </w:r>
      <w:r w:rsidRPr="00792D19">
        <w:t>billingReceipt</w:t>
      </w:r>
      <w:r w:rsidR="00DD26B4">
        <w:t xml:space="preserve">, </w:t>
      </w:r>
      <w:r w:rsidRPr="00792D19">
        <w:t xml:space="preserve">postedAt </w:t>
      </w:r>
    </w:p>
    <w:p w14:paraId="5484F1B3" w14:textId="77777777" w:rsidR="00792D19" w:rsidRPr="00792D19" w:rsidRDefault="00792D19">
      <w:pPr>
        <w:pStyle w:val="ListParagraph"/>
        <w:numPr>
          <w:ilvl w:val="1"/>
          <w:numId w:val="4"/>
        </w:numPr>
      </w:pPr>
      <w:r w:rsidRPr="00792D19">
        <w:t xml:space="preserve">Save to MongoDB </w:t>
      </w:r>
    </w:p>
    <w:p w14:paraId="0B393E71" w14:textId="69754CF9" w:rsidR="00792D19" w:rsidRPr="00792D19" w:rsidRDefault="00792D19">
      <w:pPr>
        <w:pStyle w:val="ListParagraph"/>
        <w:numPr>
          <w:ilvl w:val="0"/>
          <w:numId w:val="4"/>
        </w:numPr>
      </w:pPr>
      <w:r w:rsidRPr="00792D19">
        <w:lastRenderedPageBreak/>
        <w:t>Failure result:</w:t>
      </w:r>
    </w:p>
    <w:p w14:paraId="2EE51D83" w14:textId="47B2E7DD" w:rsidR="00792D19" w:rsidRPr="00792D19" w:rsidRDefault="00792D19">
      <w:pPr>
        <w:pStyle w:val="ListParagraph"/>
        <w:numPr>
          <w:ilvl w:val="1"/>
          <w:numId w:val="4"/>
        </w:numPr>
      </w:pPr>
      <w:r w:rsidRPr="00792D19">
        <w:t>set status SUSPENDED</w:t>
      </w:r>
      <w:r w:rsidR="00536F7F">
        <w:t>,</w:t>
      </w:r>
      <w:r w:rsidRPr="00792D19">
        <w:t xml:space="preserve"> failureReason </w:t>
      </w:r>
    </w:p>
    <w:p w14:paraId="26A9E94F" w14:textId="77777777" w:rsidR="00792D19" w:rsidRPr="00792D19" w:rsidRDefault="00792D19">
      <w:pPr>
        <w:pStyle w:val="ListParagraph"/>
        <w:numPr>
          <w:ilvl w:val="1"/>
          <w:numId w:val="4"/>
        </w:numPr>
      </w:pPr>
      <w:r w:rsidRPr="00792D19">
        <w:t>Save to MongoDB</w:t>
      </w:r>
    </w:p>
    <w:p w14:paraId="4977ECAC" w14:textId="20B47500" w:rsidR="008554FB" w:rsidRDefault="008554FB" w:rsidP="008554FB">
      <w:pPr>
        <w:spacing w:before="120" w:after="120"/>
        <w:rPr>
          <w:b/>
          <w:bCs/>
        </w:rPr>
      </w:pPr>
      <w:r>
        <w:rPr>
          <w:b/>
          <w:bCs/>
        </w:rPr>
        <w:t>Storage Failure Behaviour</w:t>
      </w:r>
    </w:p>
    <w:p w14:paraId="18BF5416" w14:textId="77777777" w:rsidR="008554FB" w:rsidRPr="009F67AD" w:rsidRDefault="008554FB" w:rsidP="00F80BAC">
      <w:pPr>
        <w:spacing w:after="120"/>
      </w:pPr>
      <w:r w:rsidRPr="009F67AD">
        <w:t>All MongoDB save operations follow a consistent failure pattern:</w:t>
      </w:r>
    </w:p>
    <w:p w14:paraId="7F097C0C" w14:textId="77777777" w:rsidR="008554FB" w:rsidRPr="009F67AD" w:rsidRDefault="008554FB" w:rsidP="008554FB">
      <w:r w:rsidRPr="009F67AD">
        <w:t>Ingest (ConfirmationController):</w:t>
      </w:r>
    </w:p>
    <w:p w14:paraId="29E8D112" w14:textId="77777777" w:rsidR="008554FB" w:rsidRPr="009F67AD" w:rsidRDefault="008554FB" w:rsidP="004D0C05">
      <w:pPr>
        <w:pStyle w:val="ListParagraph"/>
        <w:numPr>
          <w:ilvl w:val="0"/>
          <w:numId w:val="4"/>
        </w:numPr>
      </w:pPr>
      <w:r w:rsidRPr="009F67AD">
        <w:t>MongoDB transaction save failure (MpesaEvent + OutboxEntry): log CRITICAL with transId. Return 500, Safaricom retries the callback.</w:t>
      </w:r>
    </w:p>
    <w:p w14:paraId="63A96AFD" w14:textId="77777777" w:rsidR="008554FB" w:rsidRPr="009F67AD" w:rsidRDefault="008554FB" w:rsidP="00D2011E">
      <w:pPr>
        <w:spacing w:before="120"/>
      </w:pPr>
      <w:r w:rsidRPr="009F67AD">
        <w:t>Result (MpesaResultListener):</w:t>
      </w:r>
    </w:p>
    <w:p w14:paraId="7EDD4CE3" w14:textId="2CA0CB90" w:rsidR="00812A47" w:rsidRDefault="00812A47" w:rsidP="000576FC">
      <w:pPr>
        <w:pStyle w:val="ListParagraph"/>
        <w:numPr>
          <w:ilvl w:val="0"/>
          <w:numId w:val="4"/>
        </w:numPr>
        <w:jc w:val="both"/>
      </w:pPr>
      <w:r>
        <w:t>MongoDB save failure while applying POSTED or SUSPENDED is treated as a technical listener failure. The message is not acknowledged. The listener retries message handling up to 3 attempts with backoff of 1s, 2s, and 5s. If retries are exhausted, the message is rejected and routed to results.dlq. The MpesaEvent remains in RECEIVED until the result message is successfully processed or manually replayed.</w:t>
      </w:r>
    </w:p>
    <w:p w14:paraId="5F367DA0" w14:textId="3AD01EAA" w:rsidR="007412DF" w:rsidRDefault="007412DF" w:rsidP="007778E8">
      <w:pPr>
        <w:pStyle w:val="Heading2"/>
      </w:pPr>
      <w:r w:rsidRPr="00F91C58">
        <w:t>RabbitMQ Topology</w:t>
      </w:r>
    </w:p>
    <w:p w14:paraId="487E56E4" w14:textId="027EC09A" w:rsidR="007412DF" w:rsidRDefault="007412DF" w:rsidP="00DA18BC">
      <w:pPr>
        <w:pStyle w:val="Heading3"/>
        <w:numPr>
          <w:ilvl w:val="2"/>
          <w:numId w:val="2"/>
        </w:numPr>
      </w:pPr>
      <w:r w:rsidRPr="00F91C58">
        <w:t>Overview</w:t>
      </w:r>
    </w:p>
    <w:p w14:paraId="31D834A8" w14:textId="77777777" w:rsidR="007412DF" w:rsidRDefault="007412DF" w:rsidP="0023067F">
      <w:pPr>
        <w:spacing w:before="120" w:after="120"/>
        <w:jc w:val="both"/>
      </w:pPr>
      <w:r>
        <w:t>The table below summarises the RabbitMQ topology used for asynchronous processing.</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9"/>
        <w:gridCol w:w="6030"/>
      </w:tblGrid>
      <w:tr w:rsidR="001E7BF2" w14:paraId="666EB39B" w14:textId="77777777" w:rsidTr="005750F0">
        <w:trPr>
          <w:trHeight w:val="25"/>
        </w:trPr>
        <w:tc>
          <w:tcPr>
            <w:tcW w:w="323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EE2F16E" w14:textId="185684D1" w:rsidR="001E7BF2" w:rsidRPr="00EE3757" w:rsidRDefault="0023067F" w:rsidP="00773E0F">
            <w:pPr>
              <w:spacing w:before="40" w:after="40"/>
              <w:rPr>
                <w:b/>
                <w:bCs/>
                <w:color w:val="FFFFFF"/>
                <w:sz w:val="20"/>
                <w:szCs w:val="20"/>
              </w:rPr>
            </w:pPr>
            <w:r w:rsidRPr="0023067F">
              <w:rPr>
                <w:b/>
                <w:bCs/>
                <w:color w:val="FFFFFF"/>
                <w:sz w:val="20"/>
                <w:szCs w:val="20"/>
              </w:rPr>
              <w:t>Aspect</w:t>
            </w:r>
          </w:p>
        </w:tc>
        <w:tc>
          <w:tcPr>
            <w:tcW w:w="603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354C74E" w14:textId="0BAF8A0F" w:rsidR="001E7BF2" w:rsidRPr="00EE3757" w:rsidRDefault="0023067F" w:rsidP="00773E0F">
            <w:pPr>
              <w:spacing w:before="40" w:after="40"/>
              <w:rPr>
                <w:b/>
                <w:bCs/>
                <w:color w:val="FFFFFF"/>
                <w:sz w:val="20"/>
                <w:szCs w:val="20"/>
              </w:rPr>
            </w:pPr>
            <w:r w:rsidRPr="0023067F">
              <w:rPr>
                <w:b/>
                <w:bCs/>
                <w:color w:val="FFFFFF"/>
                <w:sz w:val="20"/>
                <w:szCs w:val="20"/>
              </w:rPr>
              <w:t>Description</w:t>
            </w:r>
          </w:p>
        </w:tc>
      </w:tr>
      <w:tr w:rsidR="008027B3" w:rsidRPr="00EE3757" w14:paraId="7ADFAAEF" w14:textId="77777777" w:rsidTr="00475CEF">
        <w:trPr>
          <w:trHeight w:val="188"/>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FED2AF6" w14:textId="2FB77C79" w:rsidR="008027B3" w:rsidRPr="00F6105F" w:rsidRDefault="008027B3" w:rsidP="00475CEF">
            <w:pPr>
              <w:rPr>
                <w:sz w:val="20"/>
                <w:szCs w:val="20"/>
              </w:rPr>
            </w:pPr>
            <w:r w:rsidRPr="00103615">
              <w:rPr>
                <w:sz w:val="20"/>
                <w:szCs w:val="20"/>
              </w:rPr>
              <w:t>Exchange Model</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895EE32" w14:textId="7CF8150F" w:rsidR="008027B3" w:rsidRPr="00EE3757" w:rsidRDefault="008027B3" w:rsidP="00475CEF">
            <w:pPr>
              <w:jc w:val="both"/>
              <w:rPr>
                <w:sz w:val="20"/>
                <w:szCs w:val="20"/>
              </w:rPr>
            </w:pPr>
            <w:r w:rsidRPr="00103615">
              <w:rPr>
                <w:sz w:val="20"/>
                <w:szCs w:val="20"/>
              </w:rPr>
              <w:t>Single shared direct exchange</w:t>
            </w:r>
          </w:p>
        </w:tc>
      </w:tr>
      <w:tr w:rsidR="008027B3" w14:paraId="64D32A8A" w14:textId="77777777" w:rsidTr="00475CEF">
        <w:trPr>
          <w:trHeight w:val="170"/>
        </w:trPr>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1AD8A8F" w14:textId="231706A5" w:rsidR="008027B3" w:rsidRPr="00E95F81" w:rsidRDefault="008027B3" w:rsidP="00475CEF">
            <w:pPr>
              <w:rPr>
                <w:sz w:val="20"/>
                <w:szCs w:val="20"/>
              </w:rPr>
            </w:pPr>
            <w:r w:rsidRPr="00103615">
              <w:rPr>
                <w:sz w:val="20"/>
                <w:szCs w:val="20"/>
              </w:rPr>
              <w:t>Request Queue</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9A973FB" w14:textId="0C510A74" w:rsidR="008027B3" w:rsidRPr="004B14CF" w:rsidRDefault="008027B3" w:rsidP="00475CEF">
            <w:pPr>
              <w:jc w:val="both"/>
              <w:rPr>
                <w:sz w:val="20"/>
                <w:szCs w:val="20"/>
              </w:rPr>
            </w:pPr>
            <w:r w:rsidRPr="00F866F9">
              <w:rPr>
                <w:sz w:val="20"/>
                <w:szCs w:val="20"/>
              </w:rPr>
              <w:t>provisioning.queue</w:t>
            </w:r>
            <w:r w:rsidRPr="00103615">
              <w:rPr>
                <w:sz w:val="20"/>
                <w:szCs w:val="20"/>
              </w:rPr>
              <w:t xml:space="preserve"> (shared across providers)</w:t>
            </w:r>
          </w:p>
        </w:tc>
      </w:tr>
      <w:tr w:rsidR="008027B3" w14:paraId="6432ACFF" w14:textId="77777777" w:rsidTr="00FE2EAE">
        <w:trPr>
          <w:trHeight w:val="161"/>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413DF7B" w14:textId="60B4AB45" w:rsidR="008027B3" w:rsidRPr="00E95F81" w:rsidRDefault="008027B3" w:rsidP="00475CEF">
            <w:pPr>
              <w:rPr>
                <w:sz w:val="20"/>
                <w:szCs w:val="20"/>
              </w:rPr>
            </w:pPr>
            <w:r w:rsidRPr="00103615">
              <w:rPr>
                <w:sz w:val="20"/>
                <w:szCs w:val="20"/>
              </w:rPr>
              <w:t>Result Queues</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9712203" w14:textId="4A6A96B8" w:rsidR="008027B3" w:rsidRPr="00E95F81" w:rsidRDefault="008027B3" w:rsidP="00475CEF">
            <w:pPr>
              <w:rPr>
                <w:sz w:val="20"/>
                <w:szCs w:val="20"/>
              </w:rPr>
            </w:pPr>
            <w:r w:rsidRPr="00103615">
              <w:rPr>
                <w:sz w:val="20"/>
                <w:szCs w:val="20"/>
              </w:rPr>
              <w:t xml:space="preserve">Provider-specific (e.g. </w:t>
            </w:r>
            <w:r w:rsidRPr="00F866F9">
              <w:rPr>
                <w:sz w:val="20"/>
                <w:szCs w:val="20"/>
              </w:rPr>
              <w:t>mpesa.results.queue</w:t>
            </w:r>
            <w:r w:rsidRPr="00103615">
              <w:rPr>
                <w:sz w:val="20"/>
                <w:szCs w:val="20"/>
              </w:rPr>
              <w:t>)</w:t>
            </w:r>
          </w:p>
        </w:tc>
      </w:tr>
      <w:tr w:rsidR="008027B3" w14:paraId="26E3CEAD" w14:textId="77777777" w:rsidTr="00FE2EAE">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7239FA9" w14:textId="006337BA" w:rsidR="008027B3" w:rsidRPr="00E95F81" w:rsidRDefault="008027B3" w:rsidP="00475CEF">
            <w:pPr>
              <w:rPr>
                <w:sz w:val="20"/>
                <w:szCs w:val="20"/>
              </w:rPr>
            </w:pPr>
            <w:r w:rsidRPr="00103615">
              <w:rPr>
                <w:sz w:val="20"/>
                <w:szCs w:val="20"/>
              </w:rPr>
              <w:t>Dead Letter Queues</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CB0D4E2" w14:textId="13590878" w:rsidR="008027B3" w:rsidRPr="004B14CF" w:rsidRDefault="008027B3" w:rsidP="00475CEF">
            <w:pPr>
              <w:jc w:val="both"/>
              <w:rPr>
                <w:sz w:val="20"/>
                <w:szCs w:val="20"/>
              </w:rPr>
            </w:pPr>
            <w:r w:rsidRPr="00F866F9">
              <w:rPr>
                <w:sz w:val="20"/>
                <w:szCs w:val="20"/>
              </w:rPr>
              <w:t>provisioning.dlq</w:t>
            </w:r>
            <w:r w:rsidRPr="00103615">
              <w:rPr>
                <w:sz w:val="20"/>
                <w:szCs w:val="20"/>
              </w:rPr>
              <w:t xml:space="preserve"> and </w:t>
            </w:r>
            <w:r w:rsidRPr="00F866F9">
              <w:rPr>
                <w:sz w:val="20"/>
                <w:szCs w:val="20"/>
              </w:rPr>
              <w:t>results.dlq</w:t>
            </w:r>
            <w:r w:rsidRPr="00103615">
              <w:rPr>
                <w:sz w:val="20"/>
                <w:szCs w:val="20"/>
              </w:rPr>
              <w:t xml:space="preserve"> (shared)</w:t>
            </w:r>
          </w:p>
        </w:tc>
      </w:tr>
      <w:tr w:rsidR="008027B3" w14:paraId="5DE3EBE3" w14:textId="77777777" w:rsidTr="00FE2EAE">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C7C7DF8" w14:textId="68ECC8F7" w:rsidR="008027B3" w:rsidRPr="004B14CF" w:rsidRDefault="008027B3" w:rsidP="00475CEF">
            <w:pPr>
              <w:rPr>
                <w:sz w:val="20"/>
                <w:szCs w:val="20"/>
              </w:rPr>
            </w:pPr>
            <w:r w:rsidRPr="00103615">
              <w:rPr>
                <w:sz w:val="20"/>
                <w:szCs w:val="20"/>
              </w:rPr>
              <w:t>Routing Model</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EF952A3" w14:textId="4F9021D4" w:rsidR="008027B3" w:rsidRPr="004B14CF" w:rsidRDefault="008027B3" w:rsidP="00475CEF">
            <w:pPr>
              <w:jc w:val="both"/>
              <w:rPr>
                <w:sz w:val="20"/>
                <w:szCs w:val="20"/>
              </w:rPr>
            </w:pPr>
            <w:r w:rsidRPr="00103615">
              <w:rPr>
                <w:sz w:val="20"/>
                <w:szCs w:val="20"/>
              </w:rPr>
              <w:t>Exact routing key matching</w:t>
            </w:r>
          </w:p>
        </w:tc>
      </w:tr>
      <w:tr w:rsidR="008027B3" w14:paraId="2BA31C4E" w14:textId="77777777" w:rsidTr="00FE2EAE">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BDD57E8" w14:textId="1877FC94" w:rsidR="008027B3" w:rsidRPr="004B14CF" w:rsidRDefault="008027B3" w:rsidP="00475CEF">
            <w:pPr>
              <w:rPr>
                <w:sz w:val="20"/>
                <w:szCs w:val="20"/>
              </w:rPr>
            </w:pPr>
            <w:r w:rsidRPr="00103615">
              <w:rPr>
                <w:sz w:val="20"/>
                <w:szCs w:val="20"/>
              </w:rPr>
              <w:t>Failure Boundary</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5821D19" w14:textId="76C14EA7" w:rsidR="008027B3" w:rsidRPr="004B14CF" w:rsidRDefault="008027B3" w:rsidP="00475CEF">
            <w:pPr>
              <w:jc w:val="both"/>
              <w:rPr>
                <w:sz w:val="20"/>
                <w:szCs w:val="20"/>
              </w:rPr>
            </w:pPr>
            <w:r w:rsidRPr="00103615">
              <w:rPr>
                <w:sz w:val="20"/>
                <w:szCs w:val="20"/>
              </w:rPr>
              <w:t xml:space="preserve">Business failures → </w:t>
            </w:r>
            <w:r w:rsidRPr="00F866F9">
              <w:rPr>
                <w:sz w:val="20"/>
                <w:szCs w:val="20"/>
              </w:rPr>
              <w:t>SUSPENDED</w:t>
            </w:r>
            <w:r w:rsidRPr="00103615">
              <w:rPr>
                <w:sz w:val="20"/>
                <w:szCs w:val="20"/>
              </w:rPr>
              <w:t>; technical failures → DLQ</w:t>
            </w:r>
          </w:p>
        </w:tc>
      </w:tr>
    </w:tbl>
    <w:p w14:paraId="4E02CAED" w14:textId="13AD3C55" w:rsidR="0020685F" w:rsidRDefault="000209D0" w:rsidP="0023067F">
      <w:pPr>
        <w:spacing w:before="120" w:after="120"/>
        <w:jc w:val="both"/>
      </w:pPr>
      <w:r w:rsidRPr="000209D0">
        <w:t>A single direct exchange is used for all payment messaging, ensuring simple and deterministic routing.</w:t>
      </w:r>
      <w:r>
        <w:t xml:space="preserve"> </w:t>
      </w:r>
      <w:r w:rsidR="0020685F" w:rsidRPr="009870D3">
        <w:t>Provisioning requests from all providers are routed to a shared provisioning.queue, while results are routed to provider-specific queues.</w:t>
      </w:r>
    </w:p>
    <w:p w14:paraId="7C694128" w14:textId="2744C1AA" w:rsidR="00E10E72" w:rsidRPr="00E10E72" w:rsidRDefault="00E10E72" w:rsidP="00DA18BC">
      <w:pPr>
        <w:pStyle w:val="Heading3"/>
        <w:numPr>
          <w:ilvl w:val="2"/>
          <w:numId w:val="2"/>
        </w:numPr>
      </w:pPr>
      <w:r w:rsidRPr="00E10E72">
        <w:t>Exchanges, Queues and Bindings</w:t>
      </w:r>
    </w:p>
    <w:p w14:paraId="6CF58F38" w14:textId="00EB7C52" w:rsidR="00E10E72" w:rsidRDefault="00E10E72" w:rsidP="00345876">
      <w:pPr>
        <w:spacing w:before="120" w:after="120"/>
        <w:jc w:val="both"/>
      </w:pPr>
      <w:r w:rsidRPr="00E10E72">
        <w:t>The table below shows the exchanges used in the system.</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69"/>
        <w:gridCol w:w="810"/>
        <w:gridCol w:w="1080"/>
        <w:gridCol w:w="5310"/>
      </w:tblGrid>
      <w:tr w:rsidR="00266E65" w14:paraId="1011D9CA" w14:textId="77777777" w:rsidTr="005750F0">
        <w:trPr>
          <w:trHeight w:val="25"/>
        </w:trPr>
        <w:tc>
          <w:tcPr>
            <w:tcW w:w="206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5D89A1A" w14:textId="52693244" w:rsidR="00266E65" w:rsidRPr="00B533CC" w:rsidRDefault="00266E65" w:rsidP="00266E65">
            <w:pPr>
              <w:spacing w:before="40" w:after="40"/>
              <w:rPr>
                <w:b/>
                <w:bCs/>
                <w:color w:val="FFFFFF"/>
                <w:sz w:val="20"/>
                <w:szCs w:val="20"/>
              </w:rPr>
            </w:pPr>
            <w:r w:rsidRPr="004C34DC">
              <w:rPr>
                <w:b/>
                <w:bCs/>
                <w:color w:val="FFFFFF"/>
                <w:sz w:val="20"/>
                <w:szCs w:val="20"/>
              </w:rPr>
              <w:t>Name</w:t>
            </w:r>
          </w:p>
        </w:tc>
        <w:tc>
          <w:tcPr>
            <w:tcW w:w="810"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019CA706" w14:textId="0D6E3864" w:rsidR="00266E65" w:rsidRPr="009D083D" w:rsidRDefault="00266E65" w:rsidP="00266E65">
            <w:pPr>
              <w:spacing w:before="40" w:after="40"/>
              <w:rPr>
                <w:b/>
                <w:bCs/>
                <w:color w:val="FFFFFF"/>
                <w:sz w:val="20"/>
                <w:szCs w:val="20"/>
              </w:rPr>
            </w:pPr>
            <w:r w:rsidRPr="004C34DC">
              <w:rPr>
                <w:b/>
                <w:bCs/>
                <w:color w:val="FFFFFF"/>
                <w:sz w:val="20"/>
                <w:szCs w:val="20"/>
              </w:rPr>
              <w:t>Type</w:t>
            </w:r>
          </w:p>
        </w:tc>
        <w:tc>
          <w:tcPr>
            <w:tcW w:w="108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1C040E8" w14:textId="4304FC49" w:rsidR="00266E65" w:rsidRPr="00B533CC" w:rsidRDefault="00266E65" w:rsidP="00266E65">
            <w:pPr>
              <w:spacing w:before="40" w:after="40"/>
              <w:rPr>
                <w:b/>
                <w:bCs/>
                <w:color w:val="FFFFFF"/>
                <w:sz w:val="20"/>
                <w:szCs w:val="20"/>
              </w:rPr>
            </w:pPr>
            <w:r w:rsidRPr="004C34DC">
              <w:rPr>
                <w:b/>
                <w:bCs/>
                <w:color w:val="FFFFFF"/>
                <w:sz w:val="20"/>
                <w:szCs w:val="20"/>
              </w:rPr>
              <w:t>Durable</w:t>
            </w:r>
          </w:p>
        </w:tc>
        <w:tc>
          <w:tcPr>
            <w:tcW w:w="5310"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7786F92B" w14:textId="49947168" w:rsidR="00266E65" w:rsidRPr="009D083D" w:rsidRDefault="00266E65" w:rsidP="00266E65">
            <w:pPr>
              <w:spacing w:before="40" w:after="40"/>
              <w:rPr>
                <w:b/>
                <w:bCs/>
                <w:color w:val="FFFFFF"/>
                <w:sz w:val="20"/>
                <w:szCs w:val="20"/>
              </w:rPr>
            </w:pPr>
            <w:r w:rsidRPr="004C34DC">
              <w:rPr>
                <w:b/>
                <w:bCs/>
                <w:color w:val="FFFFFF"/>
                <w:sz w:val="20"/>
                <w:szCs w:val="20"/>
              </w:rPr>
              <w:t>Purpose</w:t>
            </w:r>
          </w:p>
        </w:tc>
      </w:tr>
      <w:tr w:rsidR="00911108" w:rsidRPr="008614E1" w14:paraId="2AFAF825" w14:textId="77777777" w:rsidTr="00C413DF">
        <w:trPr>
          <w:trHeight w:val="341"/>
        </w:trPr>
        <w:tc>
          <w:tcPr>
            <w:tcW w:w="206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7DCD4E8" w14:textId="26061082" w:rsidR="00911108" w:rsidRPr="00F6105F" w:rsidRDefault="00911108" w:rsidP="00475CEF">
            <w:pPr>
              <w:rPr>
                <w:sz w:val="20"/>
                <w:szCs w:val="20"/>
              </w:rPr>
            </w:pPr>
            <w:r w:rsidRPr="004C34DC">
              <w:rPr>
                <w:sz w:val="20"/>
                <w:szCs w:val="20"/>
              </w:rPr>
              <w:t>payments.exchange</w:t>
            </w:r>
          </w:p>
        </w:tc>
        <w:tc>
          <w:tcPr>
            <w:tcW w:w="81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0DE07671" w14:textId="04A32A03" w:rsidR="00911108" w:rsidRPr="00E14639" w:rsidRDefault="00911108" w:rsidP="00475CEF">
            <w:pPr>
              <w:rPr>
                <w:sz w:val="20"/>
                <w:szCs w:val="20"/>
              </w:rPr>
            </w:pPr>
            <w:r w:rsidRPr="004C34DC">
              <w:rPr>
                <w:sz w:val="20"/>
                <w:szCs w:val="20"/>
              </w:rPr>
              <w:t>direct</w:t>
            </w:r>
          </w:p>
        </w:tc>
        <w:tc>
          <w:tcPr>
            <w:tcW w:w="10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72C7C54" w14:textId="5010725A" w:rsidR="00911108" w:rsidRPr="008614E1" w:rsidRDefault="00911108" w:rsidP="00475CEF">
            <w:pPr>
              <w:rPr>
                <w:sz w:val="20"/>
                <w:szCs w:val="20"/>
              </w:rPr>
            </w:pPr>
            <w:r w:rsidRPr="004C34DC">
              <w:rPr>
                <w:sz w:val="20"/>
                <w:szCs w:val="20"/>
              </w:rPr>
              <w:t>Yes</w:t>
            </w:r>
          </w:p>
        </w:tc>
        <w:tc>
          <w:tcPr>
            <w:tcW w:w="531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00AA93F6" w14:textId="6B05F664" w:rsidR="00911108" w:rsidRPr="008614E1" w:rsidRDefault="00911108" w:rsidP="00475CEF">
            <w:pPr>
              <w:rPr>
                <w:sz w:val="20"/>
                <w:szCs w:val="20"/>
              </w:rPr>
            </w:pPr>
            <w:r w:rsidRPr="004C34DC">
              <w:rPr>
                <w:sz w:val="20"/>
                <w:szCs w:val="20"/>
              </w:rPr>
              <w:t>Routes provisioning and result messages</w:t>
            </w:r>
          </w:p>
        </w:tc>
      </w:tr>
      <w:tr w:rsidR="00911108" w14:paraId="43CAC98F" w14:textId="77777777" w:rsidTr="00475CEF">
        <w:trPr>
          <w:trHeight w:val="13"/>
        </w:trPr>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90E6A9F" w14:textId="123C9989" w:rsidR="00911108" w:rsidRPr="00E95F81" w:rsidRDefault="00911108" w:rsidP="00F81D6A">
            <w:pPr>
              <w:rPr>
                <w:sz w:val="20"/>
                <w:szCs w:val="20"/>
              </w:rPr>
            </w:pPr>
            <w:r w:rsidRPr="004C34DC">
              <w:rPr>
                <w:sz w:val="20"/>
                <w:szCs w:val="20"/>
              </w:rPr>
              <w:t>payments.dlx</w:t>
            </w:r>
          </w:p>
        </w:tc>
        <w:tc>
          <w:tcPr>
            <w:tcW w:w="81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391D5088" w14:textId="1BB2E435" w:rsidR="00911108" w:rsidRPr="00FA4D1B" w:rsidRDefault="00911108" w:rsidP="00F81D6A">
            <w:pPr>
              <w:rPr>
                <w:sz w:val="20"/>
                <w:szCs w:val="20"/>
              </w:rPr>
            </w:pPr>
            <w:r w:rsidRPr="004C34DC">
              <w:rPr>
                <w:sz w:val="20"/>
                <w:szCs w:val="20"/>
              </w:rPr>
              <w:t>direct</w:t>
            </w:r>
          </w:p>
        </w:tc>
        <w:tc>
          <w:tcPr>
            <w:tcW w:w="10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4A74FE4" w14:textId="70284B56" w:rsidR="00911108" w:rsidRPr="004B14CF" w:rsidRDefault="00911108" w:rsidP="00F81D6A">
            <w:pPr>
              <w:rPr>
                <w:sz w:val="20"/>
                <w:szCs w:val="20"/>
              </w:rPr>
            </w:pPr>
            <w:r w:rsidRPr="004C34DC">
              <w:rPr>
                <w:sz w:val="20"/>
                <w:szCs w:val="20"/>
              </w:rPr>
              <w:t>Yes</w:t>
            </w:r>
          </w:p>
        </w:tc>
        <w:tc>
          <w:tcPr>
            <w:tcW w:w="531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11B0B98B" w14:textId="0C060619" w:rsidR="00911108" w:rsidRPr="00FA4D1B" w:rsidRDefault="00911108" w:rsidP="00F81D6A">
            <w:pPr>
              <w:rPr>
                <w:sz w:val="20"/>
                <w:szCs w:val="20"/>
              </w:rPr>
            </w:pPr>
            <w:r w:rsidRPr="004C34DC">
              <w:rPr>
                <w:sz w:val="20"/>
                <w:szCs w:val="20"/>
              </w:rPr>
              <w:t>Routes technically failed messages to dead-letter queues</w:t>
            </w:r>
          </w:p>
        </w:tc>
      </w:tr>
    </w:tbl>
    <w:p w14:paraId="246DF4D2" w14:textId="77777777" w:rsidR="00E10E72" w:rsidRPr="00E10E72" w:rsidRDefault="00E10E72" w:rsidP="00663C64">
      <w:pPr>
        <w:spacing w:before="120" w:after="120"/>
        <w:jc w:val="both"/>
      </w:pPr>
      <w:r w:rsidRPr="00E10E72">
        <w:t>An exchange is the routing layer in RabbitMQ. Services do not send messages directly to queues; they publish messages to an exchange. The exchange then decides which queue receives the message.</w:t>
      </w:r>
    </w:p>
    <w:p w14:paraId="1B99CFB9" w14:textId="77777777" w:rsidR="002003BB" w:rsidRDefault="002003BB">
      <w:r>
        <w:br w:type="page"/>
      </w:r>
    </w:p>
    <w:p w14:paraId="4D2944DD" w14:textId="5DC64D8C" w:rsidR="00EA2935" w:rsidRDefault="00E10E72" w:rsidP="005C303A">
      <w:pPr>
        <w:spacing w:before="120" w:after="120"/>
        <w:jc w:val="both"/>
      </w:pPr>
      <w:r w:rsidRPr="00E10E72">
        <w:lastRenderedPageBreak/>
        <w:t>The table below shows the queues used in the system.</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9"/>
        <w:gridCol w:w="6030"/>
      </w:tblGrid>
      <w:tr w:rsidR="007A4103" w14:paraId="6AA370F0" w14:textId="77777777" w:rsidTr="001533EF">
        <w:trPr>
          <w:trHeight w:val="80"/>
        </w:trPr>
        <w:tc>
          <w:tcPr>
            <w:tcW w:w="323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B51BB92" w14:textId="2E926773" w:rsidR="007A4103" w:rsidRPr="00EE3757" w:rsidRDefault="007A4103" w:rsidP="007A4103">
            <w:pPr>
              <w:spacing w:before="40" w:after="40"/>
              <w:rPr>
                <w:b/>
                <w:bCs/>
                <w:color w:val="FFFFFF"/>
                <w:sz w:val="20"/>
                <w:szCs w:val="20"/>
              </w:rPr>
            </w:pPr>
            <w:r w:rsidRPr="007D3229">
              <w:rPr>
                <w:b/>
                <w:bCs/>
                <w:color w:val="FFFFFF"/>
                <w:sz w:val="20"/>
                <w:szCs w:val="20"/>
              </w:rPr>
              <w:t>Queue</w:t>
            </w:r>
          </w:p>
        </w:tc>
        <w:tc>
          <w:tcPr>
            <w:tcW w:w="603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99595E0" w14:textId="6887C919" w:rsidR="007A4103" w:rsidRPr="00EE3757" w:rsidRDefault="007A4103" w:rsidP="007A4103">
            <w:pPr>
              <w:spacing w:before="40" w:after="40"/>
              <w:rPr>
                <w:b/>
                <w:bCs/>
                <w:color w:val="FFFFFF"/>
                <w:sz w:val="20"/>
                <w:szCs w:val="20"/>
              </w:rPr>
            </w:pPr>
            <w:r w:rsidRPr="007D3229">
              <w:rPr>
                <w:b/>
                <w:bCs/>
                <w:color w:val="FFFFFF"/>
                <w:sz w:val="20"/>
                <w:szCs w:val="20"/>
              </w:rPr>
              <w:t>Purpose</w:t>
            </w:r>
          </w:p>
        </w:tc>
      </w:tr>
      <w:tr w:rsidR="007A4103" w:rsidRPr="00EE3757" w14:paraId="25BCE6DF" w14:textId="77777777" w:rsidTr="006E5753">
        <w:trPr>
          <w:trHeight w:val="13"/>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B309ABB" w14:textId="3BDA2C98" w:rsidR="007A4103" w:rsidRPr="00F6105F" w:rsidRDefault="007A4103" w:rsidP="006C1AD7">
            <w:pPr>
              <w:rPr>
                <w:sz w:val="20"/>
                <w:szCs w:val="20"/>
              </w:rPr>
            </w:pPr>
            <w:r w:rsidRPr="000137BB">
              <w:rPr>
                <w:sz w:val="20"/>
                <w:szCs w:val="20"/>
              </w:rPr>
              <w:t>provisioning.queue</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2ACAEDB" w14:textId="25811C31" w:rsidR="007A4103" w:rsidRPr="00EE3757" w:rsidRDefault="007A4103" w:rsidP="006C1AD7">
            <w:pPr>
              <w:jc w:val="both"/>
              <w:rPr>
                <w:sz w:val="20"/>
                <w:szCs w:val="20"/>
              </w:rPr>
            </w:pPr>
            <w:r w:rsidRPr="000137BB">
              <w:rPr>
                <w:sz w:val="20"/>
                <w:szCs w:val="20"/>
              </w:rPr>
              <w:t>Receives provisioning requests from the M-Pesa Gateway</w:t>
            </w:r>
          </w:p>
        </w:tc>
      </w:tr>
      <w:tr w:rsidR="007A4103" w14:paraId="22CA3165" w14:textId="77777777" w:rsidTr="003F4C93">
        <w:trPr>
          <w:trHeight w:val="26"/>
        </w:trPr>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AF1AE49" w14:textId="171D01A7" w:rsidR="007A4103" w:rsidRPr="00E95F81" w:rsidRDefault="007A4103" w:rsidP="006C1AD7">
            <w:pPr>
              <w:rPr>
                <w:sz w:val="20"/>
                <w:szCs w:val="20"/>
              </w:rPr>
            </w:pPr>
            <w:r w:rsidRPr="000137BB">
              <w:rPr>
                <w:sz w:val="20"/>
                <w:szCs w:val="20"/>
              </w:rPr>
              <w:t>mpesa.results.queue</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4B805FB" w14:textId="607B3163" w:rsidR="007A4103" w:rsidRPr="004B14CF" w:rsidRDefault="007A4103" w:rsidP="006C1AD7">
            <w:pPr>
              <w:jc w:val="both"/>
              <w:rPr>
                <w:sz w:val="20"/>
                <w:szCs w:val="20"/>
              </w:rPr>
            </w:pPr>
            <w:r w:rsidRPr="000137BB">
              <w:rPr>
                <w:sz w:val="20"/>
                <w:szCs w:val="20"/>
              </w:rPr>
              <w:t>Receives provisioning results for the M-Pesa Gateway</w:t>
            </w:r>
          </w:p>
        </w:tc>
      </w:tr>
      <w:tr w:rsidR="007A4103" w14:paraId="4D50B67B" w14:textId="77777777" w:rsidTr="00773E0F">
        <w:trPr>
          <w:trHeight w:val="161"/>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1D5C6E8" w14:textId="556AE1DE" w:rsidR="007A4103" w:rsidRPr="00E95F81" w:rsidRDefault="007A4103" w:rsidP="006C1AD7">
            <w:pPr>
              <w:rPr>
                <w:sz w:val="20"/>
                <w:szCs w:val="20"/>
              </w:rPr>
            </w:pPr>
            <w:r w:rsidRPr="000137BB">
              <w:rPr>
                <w:sz w:val="20"/>
                <w:szCs w:val="20"/>
              </w:rPr>
              <w:t>provisioning.dlq</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13C9C9B" w14:textId="2A8D2565" w:rsidR="007A4103" w:rsidRPr="00E95F81" w:rsidRDefault="007A4103" w:rsidP="006C1AD7">
            <w:pPr>
              <w:rPr>
                <w:sz w:val="20"/>
                <w:szCs w:val="20"/>
              </w:rPr>
            </w:pPr>
            <w:r w:rsidRPr="000137BB">
              <w:rPr>
                <w:sz w:val="20"/>
                <w:szCs w:val="20"/>
              </w:rPr>
              <w:t>Holds provisioning messages that fail due to technical errors</w:t>
            </w:r>
          </w:p>
        </w:tc>
      </w:tr>
      <w:tr w:rsidR="007A4103" w14:paraId="6CBC422F" w14:textId="77777777" w:rsidTr="00773E0F">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C757429" w14:textId="523EACD4" w:rsidR="007A4103" w:rsidRPr="00E95F81" w:rsidRDefault="007A4103" w:rsidP="006C1AD7">
            <w:pPr>
              <w:rPr>
                <w:sz w:val="20"/>
                <w:szCs w:val="20"/>
              </w:rPr>
            </w:pPr>
            <w:r w:rsidRPr="000137BB">
              <w:rPr>
                <w:sz w:val="20"/>
                <w:szCs w:val="20"/>
              </w:rPr>
              <w:t>results.dlq</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0F61CD1" w14:textId="46B48D79" w:rsidR="007A4103" w:rsidRPr="004B14CF" w:rsidRDefault="007A4103" w:rsidP="006C1AD7">
            <w:pPr>
              <w:jc w:val="both"/>
              <w:rPr>
                <w:sz w:val="20"/>
                <w:szCs w:val="20"/>
              </w:rPr>
            </w:pPr>
            <w:r w:rsidRPr="000137BB">
              <w:rPr>
                <w:sz w:val="20"/>
                <w:szCs w:val="20"/>
              </w:rPr>
              <w:t>Holds result-handling messages that fail due to technical errors</w:t>
            </w:r>
          </w:p>
        </w:tc>
      </w:tr>
    </w:tbl>
    <w:p w14:paraId="378EDE3D" w14:textId="77777777" w:rsidR="00E10E72" w:rsidRDefault="00E10E72" w:rsidP="00602446">
      <w:pPr>
        <w:spacing w:before="120" w:after="120"/>
        <w:jc w:val="both"/>
      </w:pPr>
      <w:r w:rsidRPr="00E10E72">
        <w:t>The table below shows the routing configuration.</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69"/>
        <w:gridCol w:w="2430"/>
        <w:gridCol w:w="4860"/>
      </w:tblGrid>
      <w:tr w:rsidR="00CB11D0" w14:paraId="15732E62" w14:textId="77777777" w:rsidTr="005750F0">
        <w:trPr>
          <w:trHeight w:val="25"/>
        </w:trPr>
        <w:tc>
          <w:tcPr>
            <w:tcW w:w="206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1497DB4" w14:textId="2441A8D7" w:rsidR="00CB11D0" w:rsidRPr="002B0767" w:rsidRDefault="00CB11D0" w:rsidP="00CB11D0">
            <w:pPr>
              <w:spacing w:before="40" w:after="40"/>
              <w:rPr>
                <w:b/>
                <w:bCs/>
                <w:color w:val="FFFFFF"/>
                <w:sz w:val="20"/>
                <w:szCs w:val="20"/>
              </w:rPr>
            </w:pPr>
            <w:r w:rsidRPr="002B0767">
              <w:rPr>
                <w:b/>
                <w:bCs/>
                <w:color w:val="FFFFFF"/>
                <w:sz w:val="20"/>
                <w:szCs w:val="20"/>
              </w:rPr>
              <w:t>Exchange</w:t>
            </w:r>
          </w:p>
        </w:tc>
        <w:tc>
          <w:tcPr>
            <w:tcW w:w="2430"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0B683125" w14:textId="6F331E0E" w:rsidR="00CB11D0" w:rsidRPr="009D083D" w:rsidRDefault="00CB11D0" w:rsidP="00CB11D0">
            <w:pPr>
              <w:spacing w:before="40" w:after="40"/>
              <w:rPr>
                <w:b/>
                <w:bCs/>
                <w:color w:val="FFFFFF"/>
                <w:sz w:val="20"/>
                <w:szCs w:val="20"/>
              </w:rPr>
            </w:pPr>
            <w:r w:rsidRPr="002B0767">
              <w:rPr>
                <w:b/>
                <w:bCs/>
                <w:color w:val="FFFFFF"/>
                <w:sz w:val="20"/>
                <w:szCs w:val="20"/>
              </w:rPr>
              <w:t>Routing Key</w:t>
            </w:r>
          </w:p>
        </w:tc>
        <w:tc>
          <w:tcPr>
            <w:tcW w:w="48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732083F" w14:textId="1A171CB4" w:rsidR="00CB11D0" w:rsidRPr="002B0767" w:rsidRDefault="00CB11D0" w:rsidP="00CB11D0">
            <w:pPr>
              <w:spacing w:before="40" w:after="40"/>
              <w:rPr>
                <w:b/>
                <w:bCs/>
                <w:color w:val="FFFFFF"/>
                <w:sz w:val="20"/>
                <w:szCs w:val="20"/>
              </w:rPr>
            </w:pPr>
            <w:r w:rsidRPr="002B0767">
              <w:rPr>
                <w:b/>
                <w:bCs/>
                <w:color w:val="FFFFFF"/>
                <w:sz w:val="20"/>
                <w:szCs w:val="20"/>
              </w:rPr>
              <w:t>Queue</w:t>
            </w:r>
          </w:p>
        </w:tc>
      </w:tr>
      <w:tr w:rsidR="000B25F6" w:rsidRPr="008614E1" w14:paraId="209BA305" w14:textId="77777777" w:rsidTr="000A1A71">
        <w:trPr>
          <w:trHeight w:val="125"/>
        </w:trPr>
        <w:tc>
          <w:tcPr>
            <w:tcW w:w="206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EC722BD" w14:textId="49EDC2C6" w:rsidR="000B25F6" w:rsidRPr="00F6105F" w:rsidRDefault="000B25F6" w:rsidP="00AC6128">
            <w:pPr>
              <w:rPr>
                <w:sz w:val="20"/>
                <w:szCs w:val="20"/>
              </w:rPr>
            </w:pPr>
            <w:r w:rsidRPr="007E59D0">
              <w:rPr>
                <w:sz w:val="20"/>
                <w:szCs w:val="20"/>
              </w:rPr>
              <w:t>payments.exchange</w:t>
            </w:r>
          </w:p>
        </w:tc>
        <w:tc>
          <w:tcPr>
            <w:tcW w:w="243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388CB541" w14:textId="1D3623BD" w:rsidR="000B25F6" w:rsidRPr="00E14639" w:rsidRDefault="000B25F6" w:rsidP="00AC6128">
            <w:pPr>
              <w:rPr>
                <w:sz w:val="20"/>
                <w:szCs w:val="20"/>
              </w:rPr>
            </w:pPr>
            <w:r w:rsidRPr="007E59D0">
              <w:rPr>
                <w:sz w:val="20"/>
                <w:szCs w:val="20"/>
              </w:rPr>
              <w:t>provisioning.request</w:t>
            </w:r>
          </w:p>
        </w:tc>
        <w:tc>
          <w:tcPr>
            <w:tcW w:w="4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9125D8D" w14:textId="15EAA5BB" w:rsidR="000B25F6" w:rsidRPr="008614E1" w:rsidRDefault="000B25F6" w:rsidP="00AC6128">
            <w:pPr>
              <w:rPr>
                <w:sz w:val="20"/>
                <w:szCs w:val="20"/>
              </w:rPr>
            </w:pPr>
            <w:r w:rsidRPr="007E59D0">
              <w:rPr>
                <w:sz w:val="20"/>
                <w:szCs w:val="20"/>
              </w:rPr>
              <w:t>provisioning.queue</w:t>
            </w:r>
          </w:p>
        </w:tc>
      </w:tr>
      <w:tr w:rsidR="000B25F6" w14:paraId="0A4ECE09" w14:textId="77777777" w:rsidTr="000A1A71">
        <w:trPr>
          <w:trHeight w:val="260"/>
        </w:trPr>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DC9C485" w14:textId="1435E41B" w:rsidR="000B25F6" w:rsidRPr="00E95F81" w:rsidRDefault="000B25F6" w:rsidP="00AC6128">
            <w:pPr>
              <w:rPr>
                <w:sz w:val="20"/>
                <w:szCs w:val="20"/>
              </w:rPr>
            </w:pPr>
            <w:r w:rsidRPr="007E59D0">
              <w:rPr>
                <w:sz w:val="20"/>
                <w:szCs w:val="20"/>
              </w:rPr>
              <w:t>payments.exchange</w:t>
            </w:r>
          </w:p>
        </w:tc>
        <w:tc>
          <w:tcPr>
            <w:tcW w:w="243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1084E3A8" w14:textId="34137C30" w:rsidR="000B25F6" w:rsidRPr="00FA4D1B" w:rsidRDefault="000B25F6" w:rsidP="00AC6128">
            <w:pPr>
              <w:rPr>
                <w:sz w:val="20"/>
                <w:szCs w:val="20"/>
              </w:rPr>
            </w:pPr>
            <w:r w:rsidRPr="007E59D0">
              <w:rPr>
                <w:sz w:val="20"/>
                <w:szCs w:val="20"/>
              </w:rPr>
              <w:t>mpesa.result</w:t>
            </w:r>
          </w:p>
        </w:tc>
        <w:tc>
          <w:tcPr>
            <w:tcW w:w="48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51E667E" w14:textId="329AEA55" w:rsidR="000B25F6" w:rsidRPr="004B14CF" w:rsidRDefault="000B25F6" w:rsidP="00AC6128">
            <w:pPr>
              <w:rPr>
                <w:sz w:val="20"/>
                <w:szCs w:val="20"/>
              </w:rPr>
            </w:pPr>
            <w:r w:rsidRPr="007E59D0">
              <w:rPr>
                <w:sz w:val="20"/>
                <w:szCs w:val="20"/>
              </w:rPr>
              <w:t>mpesa.results.queue</w:t>
            </w:r>
          </w:p>
        </w:tc>
      </w:tr>
      <w:tr w:rsidR="000B25F6" w14:paraId="7EF6B5B7" w14:textId="77777777" w:rsidTr="00773E0F">
        <w:trPr>
          <w:trHeight w:val="161"/>
        </w:trPr>
        <w:tc>
          <w:tcPr>
            <w:tcW w:w="206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C42F615" w14:textId="6D137F6E" w:rsidR="000B25F6" w:rsidRPr="00E95F81" w:rsidRDefault="000B25F6" w:rsidP="00AC6128">
            <w:pPr>
              <w:rPr>
                <w:sz w:val="20"/>
                <w:szCs w:val="20"/>
              </w:rPr>
            </w:pPr>
            <w:r w:rsidRPr="007E59D0">
              <w:rPr>
                <w:sz w:val="20"/>
                <w:szCs w:val="20"/>
              </w:rPr>
              <w:t>payments.dlx</w:t>
            </w:r>
          </w:p>
        </w:tc>
        <w:tc>
          <w:tcPr>
            <w:tcW w:w="243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7FE729B0" w14:textId="1F376086" w:rsidR="000B25F6" w:rsidRPr="004B14CF" w:rsidRDefault="000B25F6" w:rsidP="00AC6128">
            <w:pPr>
              <w:rPr>
                <w:sz w:val="20"/>
                <w:szCs w:val="20"/>
              </w:rPr>
            </w:pPr>
            <w:r w:rsidRPr="007E59D0">
              <w:rPr>
                <w:sz w:val="20"/>
                <w:szCs w:val="20"/>
              </w:rPr>
              <w:t>provisioning.request</w:t>
            </w:r>
          </w:p>
        </w:tc>
        <w:tc>
          <w:tcPr>
            <w:tcW w:w="48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2374FA1" w14:textId="5B785080" w:rsidR="000B25F6" w:rsidRPr="00E95F81" w:rsidRDefault="000B25F6" w:rsidP="00AC6128">
            <w:pPr>
              <w:rPr>
                <w:sz w:val="20"/>
                <w:szCs w:val="20"/>
              </w:rPr>
            </w:pPr>
            <w:r w:rsidRPr="007E59D0">
              <w:rPr>
                <w:sz w:val="20"/>
                <w:szCs w:val="20"/>
              </w:rPr>
              <w:t>provisioning.dlq</w:t>
            </w:r>
          </w:p>
        </w:tc>
      </w:tr>
      <w:tr w:rsidR="000B25F6" w14:paraId="7EDFA962" w14:textId="77777777" w:rsidTr="00773E0F">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9A632B4" w14:textId="0B81F2A2" w:rsidR="000B25F6" w:rsidRPr="00E95F81" w:rsidRDefault="000B25F6" w:rsidP="00AC6128">
            <w:pPr>
              <w:rPr>
                <w:sz w:val="20"/>
                <w:szCs w:val="20"/>
              </w:rPr>
            </w:pPr>
            <w:r w:rsidRPr="007E59D0">
              <w:rPr>
                <w:sz w:val="20"/>
                <w:szCs w:val="20"/>
              </w:rPr>
              <w:t>payments.dlx</w:t>
            </w:r>
          </w:p>
        </w:tc>
        <w:tc>
          <w:tcPr>
            <w:tcW w:w="243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57F3FBBB" w14:textId="7DED3E4F" w:rsidR="000B25F6" w:rsidRPr="004B14CF" w:rsidRDefault="000B25F6" w:rsidP="00AC6128">
            <w:pPr>
              <w:rPr>
                <w:sz w:val="20"/>
                <w:szCs w:val="20"/>
              </w:rPr>
            </w:pPr>
            <w:r w:rsidRPr="007E59D0">
              <w:rPr>
                <w:sz w:val="20"/>
                <w:szCs w:val="20"/>
              </w:rPr>
              <w:t>mpesa.result</w:t>
            </w:r>
          </w:p>
        </w:tc>
        <w:tc>
          <w:tcPr>
            <w:tcW w:w="48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60D14B1" w14:textId="6C04B014" w:rsidR="000B25F6" w:rsidRPr="004B14CF" w:rsidRDefault="000B25F6" w:rsidP="00AC6128">
            <w:pPr>
              <w:rPr>
                <w:sz w:val="20"/>
                <w:szCs w:val="20"/>
              </w:rPr>
            </w:pPr>
            <w:r w:rsidRPr="007E59D0">
              <w:rPr>
                <w:sz w:val="20"/>
                <w:szCs w:val="20"/>
              </w:rPr>
              <w:t>results.dlq</w:t>
            </w:r>
          </w:p>
        </w:tc>
      </w:tr>
    </w:tbl>
    <w:p w14:paraId="31880BD4" w14:textId="77777777" w:rsidR="00E10E72" w:rsidRDefault="00E10E72" w:rsidP="00192669">
      <w:pPr>
        <w:spacing w:before="120" w:after="120"/>
        <w:jc w:val="both"/>
      </w:pPr>
      <w:r w:rsidRPr="00E10E72">
        <w:t>A binding defines how messages are routed from an exchange to a queue. In this design, routing is based on exact routing key matching.</w:t>
      </w:r>
    </w:p>
    <w:p w14:paraId="574C817C" w14:textId="77777777" w:rsidR="006D674D" w:rsidRDefault="006D674D" w:rsidP="006D674D">
      <w:pPr>
        <w:spacing w:before="120" w:after="120"/>
        <w:jc w:val="both"/>
      </w:pPr>
      <w:r>
        <w:t>Routing keys follow a provider-prefixed naming convention (e.g. mpesa.result), allowing result messages to be routed to the appropriate gateway-specific queue.</w:t>
      </w:r>
    </w:p>
    <w:p w14:paraId="5A4E4B6A" w14:textId="36B885A8" w:rsidR="006D674D" w:rsidRDefault="006D674D" w:rsidP="006D674D">
      <w:pPr>
        <w:spacing w:before="120" w:after="120"/>
        <w:jc w:val="both"/>
      </w:pPr>
      <w:r>
        <w:t>The destination result queue is specified by the replyToQueue field in the PaymentProvisioningMessage.</w:t>
      </w:r>
    </w:p>
    <w:p w14:paraId="5B02E1B6" w14:textId="15EFD560" w:rsidR="001D4E31" w:rsidRPr="00E10E72" w:rsidRDefault="001D4E31" w:rsidP="006D674D">
      <w:pPr>
        <w:spacing w:before="120" w:after="120"/>
        <w:jc w:val="both"/>
      </w:pPr>
      <w:r w:rsidRPr="001D4E31">
        <w:t>The Provisioning Service publishes result messages to payments.exchange using the routing key mpesa.result.</w:t>
      </w:r>
    </w:p>
    <w:p w14:paraId="723312B2" w14:textId="0591CA66" w:rsidR="004955C8" w:rsidRPr="004955C8" w:rsidRDefault="004955C8" w:rsidP="00DA18BC">
      <w:pPr>
        <w:pStyle w:val="Heading3"/>
        <w:numPr>
          <w:ilvl w:val="2"/>
          <w:numId w:val="2"/>
        </w:numPr>
      </w:pPr>
      <w:r w:rsidRPr="004955C8">
        <w:t>Message Durability and Delivery Guarantees</w:t>
      </w:r>
    </w:p>
    <w:p w14:paraId="2C613CF0" w14:textId="77777777" w:rsidR="004955C8" w:rsidRDefault="004955C8" w:rsidP="005A6B93">
      <w:pPr>
        <w:spacing w:before="120" w:after="120"/>
        <w:jc w:val="both"/>
      </w:pPr>
      <w:r w:rsidRPr="004955C8">
        <w:t>The table below summarises the delivery guarantees.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9"/>
        <w:gridCol w:w="6030"/>
      </w:tblGrid>
      <w:tr w:rsidR="008A052D" w14:paraId="3851CF22" w14:textId="77777777" w:rsidTr="005750F0">
        <w:trPr>
          <w:trHeight w:val="152"/>
        </w:trPr>
        <w:tc>
          <w:tcPr>
            <w:tcW w:w="323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BB547D1" w14:textId="6FF257C8" w:rsidR="008A052D" w:rsidRPr="00EE3757" w:rsidRDefault="008A052D" w:rsidP="008A052D">
            <w:pPr>
              <w:spacing w:before="40" w:after="40"/>
              <w:rPr>
                <w:b/>
                <w:bCs/>
                <w:color w:val="FFFFFF"/>
                <w:sz w:val="20"/>
                <w:szCs w:val="20"/>
              </w:rPr>
            </w:pPr>
            <w:r w:rsidRPr="00B7740A">
              <w:rPr>
                <w:b/>
                <w:bCs/>
                <w:color w:val="FFFFFF"/>
                <w:sz w:val="20"/>
                <w:szCs w:val="20"/>
              </w:rPr>
              <w:t>Aspect</w:t>
            </w:r>
          </w:p>
        </w:tc>
        <w:tc>
          <w:tcPr>
            <w:tcW w:w="603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490F69E" w14:textId="12AB15A4" w:rsidR="008A052D" w:rsidRPr="00EE3757" w:rsidRDefault="008A052D" w:rsidP="008A052D">
            <w:pPr>
              <w:spacing w:before="40" w:after="40"/>
              <w:rPr>
                <w:b/>
                <w:bCs/>
                <w:color w:val="FFFFFF"/>
                <w:sz w:val="20"/>
                <w:szCs w:val="20"/>
              </w:rPr>
            </w:pPr>
            <w:r w:rsidRPr="00B7740A">
              <w:rPr>
                <w:b/>
                <w:bCs/>
                <w:color w:val="FFFFFF"/>
                <w:sz w:val="20"/>
                <w:szCs w:val="20"/>
              </w:rPr>
              <w:t>Approach</w:t>
            </w:r>
          </w:p>
        </w:tc>
      </w:tr>
      <w:tr w:rsidR="008A052D" w:rsidRPr="00EE3757" w14:paraId="6B34F1F9" w14:textId="77777777" w:rsidTr="00773E0F">
        <w:trPr>
          <w:trHeight w:val="206"/>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5842CFC" w14:textId="22FDC6FE" w:rsidR="008A052D" w:rsidRPr="00F6105F" w:rsidRDefault="008A052D" w:rsidP="00A07606">
            <w:pPr>
              <w:rPr>
                <w:sz w:val="20"/>
                <w:szCs w:val="20"/>
              </w:rPr>
            </w:pPr>
            <w:r w:rsidRPr="00B7740A">
              <w:rPr>
                <w:sz w:val="20"/>
                <w:szCs w:val="20"/>
              </w:rPr>
              <w:t>Message persistence</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ABE8D06" w14:textId="15343654" w:rsidR="008A052D" w:rsidRPr="00EE3757" w:rsidRDefault="008A052D" w:rsidP="00A07606">
            <w:pPr>
              <w:jc w:val="both"/>
              <w:rPr>
                <w:sz w:val="20"/>
                <w:szCs w:val="20"/>
              </w:rPr>
            </w:pPr>
            <w:r w:rsidRPr="00B7740A">
              <w:rPr>
                <w:sz w:val="20"/>
                <w:szCs w:val="20"/>
              </w:rPr>
              <w:t>Messages are published as persistent</w:t>
            </w:r>
          </w:p>
        </w:tc>
      </w:tr>
      <w:tr w:rsidR="008A052D" w14:paraId="15DB8DA4" w14:textId="77777777" w:rsidTr="00A07606">
        <w:trPr>
          <w:trHeight w:val="80"/>
        </w:trPr>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933D2A5" w14:textId="31B2BA53" w:rsidR="008A052D" w:rsidRPr="00E95F81" w:rsidRDefault="008A052D" w:rsidP="00A07606">
            <w:pPr>
              <w:rPr>
                <w:sz w:val="20"/>
                <w:szCs w:val="20"/>
              </w:rPr>
            </w:pPr>
            <w:r w:rsidRPr="00B7740A">
              <w:rPr>
                <w:sz w:val="20"/>
                <w:szCs w:val="20"/>
              </w:rPr>
              <w:t>Queue durability</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424E115" w14:textId="701B50C2" w:rsidR="008A052D" w:rsidRPr="004B14CF" w:rsidRDefault="008A052D" w:rsidP="00A07606">
            <w:pPr>
              <w:jc w:val="both"/>
              <w:rPr>
                <w:sz w:val="20"/>
                <w:szCs w:val="20"/>
              </w:rPr>
            </w:pPr>
            <w:r w:rsidRPr="00B7740A">
              <w:rPr>
                <w:sz w:val="20"/>
                <w:szCs w:val="20"/>
              </w:rPr>
              <w:t>All queues are durable</w:t>
            </w:r>
          </w:p>
        </w:tc>
      </w:tr>
      <w:tr w:rsidR="008A052D" w14:paraId="584DDB37" w14:textId="77777777" w:rsidTr="00773E0F">
        <w:trPr>
          <w:trHeight w:val="161"/>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2D58A19" w14:textId="143EE5C2" w:rsidR="008A052D" w:rsidRPr="00E95F81" w:rsidRDefault="008A052D" w:rsidP="00A07606">
            <w:pPr>
              <w:rPr>
                <w:sz w:val="20"/>
                <w:szCs w:val="20"/>
              </w:rPr>
            </w:pPr>
            <w:r w:rsidRPr="00B7740A">
              <w:rPr>
                <w:sz w:val="20"/>
                <w:szCs w:val="20"/>
              </w:rPr>
              <w:t>Publisher acknowledgement</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51F996D" w14:textId="5E56460F" w:rsidR="008A052D" w:rsidRPr="00E95F81" w:rsidRDefault="008A052D" w:rsidP="00A07606">
            <w:pPr>
              <w:rPr>
                <w:sz w:val="20"/>
                <w:szCs w:val="20"/>
              </w:rPr>
            </w:pPr>
            <w:r w:rsidRPr="00B7740A">
              <w:rPr>
                <w:sz w:val="20"/>
                <w:szCs w:val="20"/>
              </w:rPr>
              <w:t>Publisher confirms ensure broker receipt</w:t>
            </w:r>
          </w:p>
        </w:tc>
      </w:tr>
      <w:tr w:rsidR="008A052D" w14:paraId="525F3952" w14:textId="77777777" w:rsidTr="00773E0F">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DDFA71F" w14:textId="2BC04787" w:rsidR="008A052D" w:rsidRPr="00E95F81" w:rsidRDefault="008A052D" w:rsidP="00A07606">
            <w:pPr>
              <w:rPr>
                <w:sz w:val="20"/>
                <w:szCs w:val="20"/>
              </w:rPr>
            </w:pPr>
            <w:r w:rsidRPr="00B7740A">
              <w:rPr>
                <w:sz w:val="20"/>
                <w:szCs w:val="20"/>
              </w:rPr>
              <w:t>Consumer acknowledgement</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81B1772" w14:textId="268AD2E8" w:rsidR="008A052D" w:rsidRPr="004B14CF" w:rsidRDefault="008A052D" w:rsidP="00A07606">
            <w:pPr>
              <w:jc w:val="both"/>
              <w:rPr>
                <w:sz w:val="20"/>
                <w:szCs w:val="20"/>
              </w:rPr>
            </w:pPr>
            <w:r w:rsidRPr="00B7740A">
              <w:rPr>
                <w:sz w:val="20"/>
                <w:szCs w:val="20"/>
              </w:rPr>
              <w:t>Messages are acknowledged only after successful processing</w:t>
            </w:r>
          </w:p>
        </w:tc>
      </w:tr>
      <w:tr w:rsidR="008A052D" w14:paraId="416BCF8B" w14:textId="77777777" w:rsidTr="00FC5A29">
        <w:tc>
          <w:tcPr>
            <w:tcW w:w="323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42F3C6" w14:textId="36C9C56E" w:rsidR="008A052D" w:rsidRPr="000137BB" w:rsidRDefault="008A052D" w:rsidP="00A07606">
            <w:pPr>
              <w:rPr>
                <w:sz w:val="20"/>
                <w:szCs w:val="20"/>
              </w:rPr>
            </w:pPr>
            <w:r w:rsidRPr="00B7740A">
              <w:rPr>
                <w:sz w:val="20"/>
                <w:szCs w:val="20"/>
              </w:rPr>
              <w:t>Delivery guarantee</w:t>
            </w:r>
          </w:p>
        </w:tc>
        <w:tc>
          <w:tcPr>
            <w:tcW w:w="603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8EE172" w14:textId="75A7DACF" w:rsidR="008A052D" w:rsidRPr="000137BB" w:rsidRDefault="008A052D" w:rsidP="00A07606">
            <w:pPr>
              <w:jc w:val="both"/>
              <w:rPr>
                <w:sz w:val="20"/>
                <w:szCs w:val="20"/>
              </w:rPr>
            </w:pPr>
            <w:r w:rsidRPr="00B7740A">
              <w:rPr>
                <w:sz w:val="20"/>
                <w:szCs w:val="20"/>
              </w:rPr>
              <w:t>At-least-once delivery from MongoDB to RabbitMQ</w:t>
            </w:r>
          </w:p>
        </w:tc>
      </w:tr>
    </w:tbl>
    <w:p w14:paraId="6121B256" w14:textId="77777777" w:rsidR="004955C8" w:rsidRPr="004955C8" w:rsidRDefault="004955C8" w:rsidP="000E55D5">
      <w:pPr>
        <w:spacing w:before="120" w:after="120"/>
        <w:jc w:val="both"/>
      </w:pPr>
      <w:r w:rsidRPr="004955C8">
        <w:t>The Outbox Processor (see Payment Processing Algorithm) marks an OutboxEntry as sent only after RabbitMQ confirms receipt of the message.</w:t>
      </w:r>
    </w:p>
    <w:p w14:paraId="64C37C22" w14:textId="77777777" w:rsidR="004955C8" w:rsidRPr="004955C8" w:rsidRDefault="004955C8" w:rsidP="000E55D5">
      <w:pPr>
        <w:spacing w:before="120" w:after="120"/>
        <w:jc w:val="both"/>
      </w:pPr>
      <w:r w:rsidRPr="004955C8">
        <w:t>Duplicate message delivery is handled safely by idempotency in the UA Service.</w:t>
      </w:r>
    </w:p>
    <w:p w14:paraId="2919399C" w14:textId="77777777" w:rsidR="0053292E" w:rsidRDefault="0053292E">
      <w:pPr>
        <w:rPr>
          <w:b/>
          <w:bCs/>
          <w:color w:val="424242"/>
          <w:sz w:val="24"/>
          <w:szCs w:val="24"/>
        </w:rPr>
      </w:pPr>
      <w:r>
        <w:br w:type="page"/>
      </w:r>
    </w:p>
    <w:p w14:paraId="0C5B740E" w14:textId="763D4F54" w:rsidR="00C556A3" w:rsidRPr="00C556A3" w:rsidRDefault="00C556A3" w:rsidP="00441D9F">
      <w:pPr>
        <w:pStyle w:val="Heading3"/>
        <w:numPr>
          <w:ilvl w:val="2"/>
          <w:numId w:val="2"/>
        </w:numPr>
      </w:pPr>
      <w:r w:rsidRPr="00C556A3">
        <w:lastRenderedPageBreak/>
        <w:t>Dead-Letter Handling</w:t>
      </w:r>
    </w:p>
    <w:p w14:paraId="2B7FF2BC" w14:textId="77777777" w:rsidR="00C556A3" w:rsidRDefault="00C556A3" w:rsidP="009A1CDE">
      <w:pPr>
        <w:spacing w:before="120" w:after="120"/>
        <w:jc w:val="both"/>
      </w:pPr>
      <w:r w:rsidRPr="00C556A3">
        <w:t>The table below shows how failures are handled.</w:t>
      </w: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29"/>
        <w:gridCol w:w="4090"/>
        <w:gridCol w:w="3780"/>
      </w:tblGrid>
      <w:tr w:rsidR="00054CD2" w14:paraId="22C78C03" w14:textId="77777777" w:rsidTr="005750F0">
        <w:trPr>
          <w:trHeight w:val="89"/>
        </w:trPr>
        <w:tc>
          <w:tcPr>
            <w:tcW w:w="152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17EF936" w14:textId="5C737E85" w:rsidR="00054CD2" w:rsidRPr="002B0767" w:rsidRDefault="00054CD2" w:rsidP="00054CD2">
            <w:pPr>
              <w:spacing w:before="40" w:after="40"/>
              <w:rPr>
                <w:b/>
                <w:bCs/>
                <w:color w:val="FFFFFF"/>
                <w:sz w:val="20"/>
                <w:szCs w:val="20"/>
              </w:rPr>
            </w:pPr>
            <w:r w:rsidRPr="000217DA">
              <w:rPr>
                <w:b/>
                <w:bCs/>
                <w:color w:val="FFFFFF"/>
                <w:sz w:val="20"/>
                <w:szCs w:val="20"/>
              </w:rPr>
              <w:t>Failure Type</w:t>
            </w:r>
          </w:p>
        </w:tc>
        <w:tc>
          <w:tcPr>
            <w:tcW w:w="4090"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4F2B55D2" w14:textId="319E77D9" w:rsidR="00054CD2" w:rsidRPr="009D083D" w:rsidRDefault="00054CD2" w:rsidP="00054CD2">
            <w:pPr>
              <w:spacing w:before="40" w:after="40"/>
              <w:rPr>
                <w:b/>
                <w:bCs/>
                <w:color w:val="FFFFFF"/>
                <w:sz w:val="20"/>
                <w:szCs w:val="20"/>
              </w:rPr>
            </w:pPr>
            <w:r w:rsidRPr="000217DA">
              <w:rPr>
                <w:b/>
                <w:bCs/>
                <w:color w:val="FFFFFF"/>
                <w:sz w:val="20"/>
                <w:szCs w:val="20"/>
              </w:rPr>
              <w:t>Example</w:t>
            </w:r>
          </w:p>
        </w:tc>
        <w:tc>
          <w:tcPr>
            <w:tcW w:w="378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4C8844E3" w14:textId="733B08E3" w:rsidR="00054CD2" w:rsidRPr="002B0767" w:rsidRDefault="00054CD2" w:rsidP="00054CD2">
            <w:pPr>
              <w:spacing w:before="40" w:after="40"/>
              <w:rPr>
                <w:b/>
                <w:bCs/>
                <w:color w:val="FFFFFF"/>
                <w:sz w:val="20"/>
                <w:szCs w:val="20"/>
              </w:rPr>
            </w:pPr>
            <w:r w:rsidRPr="000217DA">
              <w:rPr>
                <w:b/>
                <w:bCs/>
                <w:color w:val="FFFFFF"/>
                <w:sz w:val="20"/>
                <w:szCs w:val="20"/>
              </w:rPr>
              <w:t>Outcome</w:t>
            </w:r>
          </w:p>
        </w:tc>
      </w:tr>
      <w:tr w:rsidR="00054CD2" w:rsidRPr="008614E1" w14:paraId="65197761" w14:textId="77777777" w:rsidTr="00AB2D39">
        <w:trPr>
          <w:trHeight w:val="80"/>
        </w:trPr>
        <w:tc>
          <w:tcPr>
            <w:tcW w:w="152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C5316DF" w14:textId="78E0F2CC" w:rsidR="00054CD2" w:rsidRPr="00F6105F" w:rsidRDefault="00054CD2" w:rsidP="00420DAC">
            <w:pPr>
              <w:rPr>
                <w:sz w:val="20"/>
                <w:szCs w:val="20"/>
              </w:rPr>
            </w:pPr>
            <w:r w:rsidRPr="000E5DEE">
              <w:rPr>
                <w:sz w:val="20"/>
                <w:szCs w:val="20"/>
              </w:rPr>
              <w:t>Business</w:t>
            </w:r>
          </w:p>
        </w:tc>
        <w:tc>
          <w:tcPr>
            <w:tcW w:w="409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7AA1434C" w14:textId="7AAFFD14" w:rsidR="00054CD2" w:rsidRPr="00E14639" w:rsidRDefault="00054CD2" w:rsidP="00420DAC">
            <w:pPr>
              <w:rPr>
                <w:sz w:val="20"/>
                <w:szCs w:val="20"/>
              </w:rPr>
            </w:pPr>
            <w:r w:rsidRPr="000E5DEE">
              <w:rPr>
                <w:sz w:val="20"/>
                <w:szCs w:val="20"/>
              </w:rPr>
              <w:t>Validation failure, invalid account, retry exhaustion with known outcome</w:t>
            </w:r>
          </w:p>
        </w:tc>
        <w:tc>
          <w:tcPr>
            <w:tcW w:w="37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79FB618" w14:textId="55C4A9A5" w:rsidR="00054CD2" w:rsidRPr="008614E1" w:rsidRDefault="00054CD2" w:rsidP="00420DAC">
            <w:pPr>
              <w:rPr>
                <w:sz w:val="20"/>
                <w:szCs w:val="20"/>
              </w:rPr>
            </w:pPr>
            <w:r w:rsidRPr="000E5DEE">
              <w:rPr>
                <w:sz w:val="20"/>
                <w:szCs w:val="20"/>
              </w:rPr>
              <w:t>Event transitions to SUSPENDED</w:t>
            </w:r>
          </w:p>
        </w:tc>
      </w:tr>
      <w:tr w:rsidR="00054CD2" w14:paraId="01A23077" w14:textId="77777777" w:rsidTr="009A01EF">
        <w:trPr>
          <w:trHeight w:val="80"/>
        </w:trPr>
        <w:tc>
          <w:tcPr>
            <w:tcW w:w="152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D05BB14" w14:textId="2E20DC2E" w:rsidR="00054CD2" w:rsidRPr="00E95F81" w:rsidRDefault="00054CD2" w:rsidP="00420DAC">
            <w:pPr>
              <w:rPr>
                <w:sz w:val="20"/>
                <w:szCs w:val="20"/>
              </w:rPr>
            </w:pPr>
            <w:r w:rsidRPr="000E5DEE">
              <w:rPr>
                <w:sz w:val="20"/>
                <w:szCs w:val="20"/>
              </w:rPr>
              <w:t>Technical</w:t>
            </w:r>
          </w:p>
        </w:tc>
        <w:tc>
          <w:tcPr>
            <w:tcW w:w="409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7FE6A4E3" w14:textId="79B5A331" w:rsidR="00054CD2" w:rsidRPr="00FA4D1B" w:rsidRDefault="00054CD2" w:rsidP="00420DAC">
            <w:pPr>
              <w:rPr>
                <w:sz w:val="20"/>
                <w:szCs w:val="20"/>
              </w:rPr>
            </w:pPr>
            <w:r w:rsidRPr="000E5DEE">
              <w:rPr>
                <w:sz w:val="20"/>
                <w:szCs w:val="20"/>
              </w:rPr>
              <w:t>Listener error, deserialisation failure, infrastructure failure</w:t>
            </w:r>
          </w:p>
        </w:tc>
        <w:tc>
          <w:tcPr>
            <w:tcW w:w="37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E508243" w14:textId="39448FD7" w:rsidR="00054CD2" w:rsidRPr="004B14CF" w:rsidRDefault="00054CD2" w:rsidP="00420DAC">
            <w:pPr>
              <w:rPr>
                <w:sz w:val="20"/>
                <w:szCs w:val="20"/>
              </w:rPr>
            </w:pPr>
            <w:r w:rsidRPr="000E5DEE">
              <w:rPr>
                <w:sz w:val="20"/>
                <w:szCs w:val="20"/>
              </w:rPr>
              <w:t>Message is rejected and routed to DLQ</w:t>
            </w:r>
          </w:p>
        </w:tc>
      </w:tr>
    </w:tbl>
    <w:p w14:paraId="78EBD349" w14:textId="77777777" w:rsidR="00C556A3" w:rsidRPr="00C556A3" w:rsidRDefault="00C556A3" w:rsidP="009411B5">
      <w:pPr>
        <w:spacing w:before="120" w:after="120"/>
        <w:jc w:val="both"/>
      </w:pPr>
      <w:r w:rsidRPr="00C556A3">
        <w:t>DLQ represents technical failure, not a business outcome.</w:t>
      </w:r>
    </w:p>
    <w:p w14:paraId="76202BEB" w14:textId="77777777" w:rsidR="00C556A3" w:rsidRDefault="00C556A3" w:rsidP="009411B5">
      <w:pPr>
        <w:spacing w:before="120" w:after="120"/>
        <w:jc w:val="both"/>
      </w:pPr>
      <w:r w:rsidRPr="00C556A3">
        <w:t>The table below describes the operational meaning of each DLQ.</w:t>
      </w:r>
    </w:p>
    <w:tbl>
      <w:tblPr>
        <w:tblW w:w="9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89"/>
        <w:gridCol w:w="3690"/>
        <w:gridCol w:w="3812"/>
      </w:tblGrid>
      <w:tr w:rsidR="00AB63EF" w14:paraId="5EF8ED41" w14:textId="77777777" w:rsidTr="005750F0">
        <w:trPr>
          <w:trHeight w:val="260"/>
        </w:trPr>
        <w:tc>
          <w:tcPr>
            <w:tcW w:w="188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21AE9D8" w14:textId="0895BD4B" w:rsidR="00AB63EF" w:rsidRPr="002B0767" w:rsidRDefault="00AB63EF" w:rsidP="00AB63EF">
            <w:pPr>
              <w:spacing w:before="40" w:after="40"/>
              <w:rPr>
                <w:b/>
                <w:bCs/>
                <w:color w:val="FFFFFF"/>
                <w:sz w:val="20"/>
                <w:szCs w:val="20"/>
              </w:rPr>
            </w:pPr>
            <w:r w:rsidRPr="00E71A8A">
              <w:rPr>
                <w:b/>
                <w:bCs/>
                <w:color w:val="FFFFFF"/>
                <w:sz w:val="20"/>
                <w:szCs w:val="20"/>
              </w:rPr>
              <w:t>DLQ</w:t>
            </w:r>
          </w:p>
        </w:tc>
        <w:tc>
          <w:tcPr>
            <w:tcW w:w="3690"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5D89AF27" w14:textId="5013432B" w:rsidR="00AB63EF" w:rsidRPr="009D083D" w:rsidRDefault="00AB63EF" w:rsidP="00AB63EF">
            <w:pPr>
              <w:spacing w:before="40" w:after="40"/>
              <w:rPr>
                <w:b/>
                <w:bCs/>
                <w:color w:val="FFFFFF"/>
                <w:sz w:val="20"/>
                <w:szCs w:val="20"/>
              </w:rPr>
            </w:pPr>
            <w:r w:rsidRPr="00E71A8A">
              <w:rPr>
                <w:b/>
                <w:bCs/>
                <w:color w:val="FFFFFF"/>
                <w:sz w:val="20"/>
                <w:szCs w:val="20"/>
              </w:rPr>
              <w:t>Meaning</w:t>
            </w:r>
          </w:p>
        </w:tc>
        <w:tc>
          <w:tcPr>
            <w:tcW w:w="3812"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611410B" w14:textId="63A8513A" w:rsidR="00AB63EF" w:rsidRPr="002B0767" w:rsidRDefault="00AB63EF" w:rsidP="00AB63EF">
            <w:pPr>
              <w:spacing w:before="40" w:after="40"/>
              <w:rPr>
                <w:b/>
                <w:bCs/>
                <w:color w:val="FFFFFF"/>
                <w:sz w:val="20"/>
                <w:szCs w:val="20"/>
              </w:rPr>
            </w:pPr>
            <w:r w:rsidRPr="00E71A8A">
              <w:rPr>
                <w:b/>
                <w:bCs/>
                <w:color w:val="FFFFFF"/>
                <w:sz w:val="20"/>
                <w:szCs w:val="20"/>
              </w:rPr>
              <w:t>Operational Action</w:t>
            </w:r>
          </w:p>
        </w:tc>
      </w:tr>
      <w:tr w:rsidR="00AB63EF" w:rsidRPr="008614E1" w14:paraId="0918BC2D" w14:textId="77777777" w:rsidTr="00BF3748">
        <w:trPr>
          <w:trHeight w:val="296"/>
        </w:trPr>
        <w:tc>
          <w:tcPr>
            <w:tcW w:w="188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EB2C18A" w14:textId="17E92682" w:rsidR="00AB63EF" w:rsidRPr="00F6105F" w:rsidRDefault="00AB63EF" w:rsidP="007B4F41">
            <w:pPr>
              <w:rPr>
                <w:sz w:val="20"/>
                <w:szCs w:val="20"/>
              </w:rPr>
            </w:pPr>
            <w:r w:rsidRPr="00E71A8A">
              <w:rPr>
                <w:sz w:val="20"/>
                <w:szCs w:val="20"/>
              </w:rPr>
              <w:t>provisioning.dlq</w:t>
            </w:r>
          </w:p>
        </w:tc>
        <w:tc>
          <w:tcPr>
            <w:tcW w:w="369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7AB78653" w14:textId="7DEBD582" w:rsidR="00AB63EF" w:rsidRPr="00E14639" w:rsidRDefault="00AB63EF" w:rsidP="007B4F41">
            <w:pPr>
              <w:rPr>
                <w:sz w:val="20"/>
                <w:szCs w:val="20"/>
              </w:rPr>
            </w:pPr>
            <w:r w:rsidRPr="00E71A8A">
              <w:rPr>
                <w:sz w:val="20"/>
                <w:szCs w:val="20"/>
              </w:rPr>
              <w:t>Provisioning request failed; no payment has occurred</w:t>
            </w:r>
          </w:p>
        </w:tc>
        <w:tc>
          <w:tcPr>
            <w:tcW w:w="381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DA90B05" w14:textId="2BDC8DA0" w:rsidR="00AB63EF" w:rsidRPr="008614E1" w:rsidRDefault="00AB63EF" w:rsidP="007B4F41">
            <w:pPr>
              <w:rPr>
                <w:sz w:val="20"/>
                <w:szCs w:val="20"/>
              </w:rPr>
            </w:pPr>
            <w:r w:rsidRPr="00E71A8A">
              <w:rPr>
                <w:sz w:val="20"/>
                <w:szCs w:val="20"/>
              </w:rPr>
              <w:t>Investigate downstream systems and replay safely</w:t>
            </w:r>
          </w:p>
        </w:tc>
      </w:tr>
      <w:tr w:rsidR="00AB63EF" w14:paraId="64EF9D09" w14:textId="77777777" w:rsidTr="00BF3748">
        <w:trPr>
          <w:trHeight w:val="116"/>
        </w:trPr>
        <w:tc>
          <w:tcPr>
            <w:tcW w:w="188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4F7B97B" w14:textId="6481A469" w:rsidR="00AB63EF" w:rsidRPr="00E95F81" w:rsidRDefault="00AB63EF" w:rsidP="007B4F41">
            <w:pPr>
              <w:rPr>
                <w:sz w:val="20"/>
                <w:szCs w:val="20"/>
              </w:rPr>
            </w:pPr>
            <w:r w:rsidRPr="00E71A8A">
              <w:rPr>
                <w:sz w:val="20"/>
                <w:szCs w:val="20"/>
              </w:rPr>
              <w:t>results.dlq</w:t>
            </w:r>
          </w:p>
        </w:tc>
        <w:tc>
          <w:tcPr>
            <w:tcW w:w="369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7E9360D2" w14:textId="330B669E" w:rsidR="00AB63EF" w:rsidRPr="00FA4D1B" w:rsidRDefault="00AB63EF" w:rsidP="007B4F41">
            <w:pPr>
              <w:rPr>
                <w:sz w:val="20"/>
                <w:szCs w:val="20"/>
              </w:rPr>
            </w:pPr>
            <w:r w:rsidRPr="00E71A8A">
              <w:rPr>
                <w:sz w:val="20"/>
                <w:szCs w:val="20"/>
              </w:rPr>
              <w:t>Result handling failed; payment may already have occurred</w:t>
            </w:r>
          </w:p>
        </w:tc>
        <w:tc>
          <w:tcPr>
            <w:tcW w:w="381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6F660E1" w14:textId="7C60EE6C" w:rsidR="00AB63EF" w:rsidRPr="004B14CF" w:rsidRDefault="00AB63EF" w:rsidP="007B4F41">
            <w:pPr>
              <w:rPr>
                <w:sz w:val="20"/>
                <w:szCs w:val="20"/>
              </w:rPr>
            </w:pPr>
            <w:r w:rsidRPr="00E71A8A">
              <w:rPr>
                <w:sz w:val="20"/>
                <w:szCs w:val="20"/>
              </w:rPr>
              <w:t>Reconcile with UA Service before replay</w:t>
            </w:r>
          </w:p>
        </w:tc>
      </w:tr>
    </w:tbl>
    <w:p w14:paraId="7462B697" w14:textId="516FED59" w:rsidR="00C556A3" w:rsidRPr="00C556A3" w:rsidRDefault="00C556A3" w:rsidP="00BA1425">
      <w:pPr>
        <w:pStyle w:val="Heading3"/>
        <w:numPr>
          <w:ilvl w:val="2"/>
          <w:numId w:val="2"/>
        </w:numPr>
      </w:pPr>
      <w:r w:rsidRPr="00C556A3">
        <w:t>Design Summary</w:t>
      </w:r>
    </w:p>
    <w:p w14:paraId="0A03A3B6" w14:textId="77777777" w:rsidR="00C556A3" w:rsidRDefault="00C556A3" w:rsidP="007664FF">
      <w:pPr>
        <w:spacing w:before="120" w:after="120"/>
        <w:jc w:val="both"/>
      </w:pPr>
      <w:r w:rsidRPr="00C556A3">
        <w:t>The table below summarises the topology characteristics.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69"/>
        <w:gridCol w:w="7200"/>
      </w:tblGrid>
      <w:tr w:rsidR="008E248F" w14:paraId="269D535D" w14:textId="77777777" w:rsidTr="001533EF">
        <w:trPr>
          <w:trHeight w:val="107"/>
        </w:trPr>
        <w:tc>
          <w:tcPr>
            <w:tcW w:w="206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4CC9665" w14:textId="2FC5AF7C" w:rsidR="008E248F" w:rsidRPr="00EE3757" w:rsidRDefault="008E248F" w:rsidP="008E248F">
            <w:pPr>
              <w:spacing w:before="40" w:after="40"/>
              <w:rPr>
                <w:b/>
                <w:bCs/>
                <w:color w:val="FFFFFF"/>
                <w:sz w:val="20"/>
                <w:szCs w:val="20"/>
              </w:rPr>
            </w:pPr>
            <w:r w:rsidRPr="00487FA0">
              <w:rPr>
                <w:b/>
                <w:bCs/>
                <w:color w:val="FFFFFF"/>
                <w:sz w:val="20"/>
                <w:szCs w:val="20"/>
              </w:rPr>
              <w:t>Capability</w:t>
            </w:r>
          </w:p>
        </w:tc>
        <w:tc>
          <w:tcPr>
            <w:tcW w:w="72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47B284CC" w14:textId="255460E8" w:rsidR="008E248F" w:rsidRPr="00EE3757" w:rsidRDefault="008E248F" w:rsidP="008E248F">
            <w:pPr>
              <w:spacing w:before="40" w:after="40"/>
              <w:rPr>
                <w:b/>
                <w:bCs/>
                <w:color w:val="FFFFFF"/>
                <w:sz w:val="20"/>
                <w:szCs w:val="20"/>
              </w:rPr>
            </w:pPr>
            <w:r w:rsidRPr="00487FA0">
              <w:rPr>
                <w:b/>
                <w:bCs/>
                <w:color w:val="FFFFFF"/>
                <w:sz w:val="20"/>
                <w:szCs w:val="20"/>
              </w:rPr>
              <w:t>Description</w:t>
            </w:r>
          </w:p>
        </w:tc>
      </w:tr>
      <w:tr w:rsidR="008E248F" w:rsidRPr="00EE3757" w14:paraId="596A515B" w14:textId="77777777" w:rsidTr="005C243D">
        <w:trPr>
          <w:trHeight w:val="206"/>
        </w:trPr>
        <w:tc>
          <w:tcPr>
            <w:tcW w:w="206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C93D4AC" w14:textId="421494EF" w:rsidR="008E248F" w:rsidRPr="00F6105F" w:rsidRDefault="008E248F" w:rsidP="00F139B2">
            <w:pPr>
              <w:rPr>
                <w:sz w:val="20"/>
                <w:szCs w:val="20"/>
              </w:rPr>
            </w:pPr>
            <w:r w:rsidRPr="00892A80">
              <w:rPr>
                <w:sz w:val="20"/>
                <w:szCs w:val="20"/>
              </w:rPr>
              <w:t>Routing</w:t>
            </w:r>
          </w:p>
        </w:tc>
        <w:tc>
          <w:tcPr>
            <w:tcW w:w="7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E52CC09" w14:textId="319F4269" w:rsidR="008E248F" w:rsidRPr="00EE3757" w:rsidRDefault="008E248F" w:rsidP="00F139B2">
            <w:pPr>
              <w:jc w:val="both"/>
              <w:rPr>
                <w:sz w:val="20"/>
                <w:szCs w:val="20"/>
              </w:rPr>
            </w:pPr>
            <w:r w:rsidRPr="00892A80">
              <w:rPr>
                <w:sz w:val="20"/>
                <w:szCs w:val="20"/>
              </w:rPr>
              <w:t>Deterministic routing using direct exchange and exact routing keys</w:t>
            </w:r>
          </w:p>
        </w:tc>
      </w:tr>
      <w:tr w:rsidR="008E248F" w14:paraId="0A140D3C" w14:textId="77777777" w:rsidTr="00327D84">
        <w:trPr>
          <w:trHeight w:val="116"/>
        </w:trPr>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EBFF2F6" w14:textId="76E85136" w:rsidR="008E248F" w:rsidRPr="00E95F81" w:rsidRDefault="008E248F" w:rsidP="00F139B2">
            <w:pPr>
              <w:rPr>
                <w:sz w:val="20"/>
                <w:szCs w:val="20"/>
              </w:rPr>
            </w:pPr>
            <w:r w:rsidRPr="00892A80">
              <w:rPr>
                <w:sz w:val="20"/>
                <w:szCs w:val="20"/>
              </w:rPr>
              <w:t>Decoupling</w:t>
            </w:r>
          </w:p>
        </w:tc>
        <w:tc>
          <w:tcPr>
            <w:tcW w:w="72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4D8BE95" w14:textId="62B09B3E" w:rsidR="008E248F" w:rsidRPr="004B14CF" w:rsidRDefault="008E248F" w:rsidP="00F139B2">
            <w:pPr>
              <w:jc w:val="both"/>
              <w:rPr>
                <w:sz w:val="20"/>
                <w:szCs w:val="20"/>
              </w:rPr>
            </w:pPr>
            <w:r w:rsidRPr="00892A80">
              <w:rPr>
                <w:sz w:val="20"/>
                <w:szCs w:val="20"/>
              </w:rPr>
              <w:t>Gateway and Provisioning Service operate independently</w:t>
            </w:r>
          </w:p>
        </w:tc>
      </w:tr>
      <w:tr w:rsidR="008E248F" w14:paraId="1D76069E" w14:textId="77777777" w:rsidTr="005C243D">
        <w:trPr>
          <w:trHeight w:val="161"/>
        </w:trPr>
        <w:tc>
          <w:tcPr>
            <w:tcW w:w="206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E4C65A1" w14:textId="43CC77F6" w:rsidR="008E248F" w:rsidRPr="00E95F81" w:rsidRDefault="008E248F" w:rsidP="00F139B2">
            <w:pPr>
              <w:rPr>
                <w:sz w:val="20"/>
                <w:szCs w:val="20"/>
              </w:rPr>
            </w:pPr>
            <w:r w:rsidRPr="00892A80">
              <w:rPr>
                <w:sz w:val="20"/>
                <w:szCs w:val="20"/>
              </w:rPr>
              <w:t>Reliability</w:t>
            </w:r>
          </w:p>
        </w:tc>
        <w:tc>
          <w:tcPr>
            <w:tcW w:w="7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3E3991F" w14:textId="26D770D5" w:rsidR="008E248F" w:rsidRPr="00E95F81" w:rsidRDefault="008E248F" w:rsidP="00F139B2">
            <w:pPr>
              <w:rPr>
                <w:sz w:val="20"/>
                <w:szCs w:val="20"/>
              </w:rPr>
            </w:pPr>
            <w:r w:rsidRPr="00892A80">
              <w:rPr>
                <w:sz w:val="20"/>
                <w:szCs w:val="20"/>
              </w:rPr>
              <w:t xml:space="preserve">Outbox Pattern, durable queues, persistent messages, and publisher </w:t>
            </w:r>
            <w:r w:rsidR="0040219A" w:rsidRPr="00892A80">
              <w:rPr>
                <w:sz w:val="20"/>
                <w:szCs w:val="20"/>
              </w:rPr>
              <w:t>confirm</w:t>
            </w:r>
            <w:r w:rsidR="00D70FA4">
              <w:rPr>
                <w:sz w:val="20"/>
                <w:szCs w:val="20"/>
              </w:rPr>
              <w:t>s</w:t>
            </w:r>
          </w:p>
        </w:tc>
      </w:tr>
      <w:tr w:rsidR="008E248F" w14:paraId="20F58B9D" w14:textId="77777777" w:rsidTr="005C243D">
        <w:tc>
          <w:tcPr>
            <w:tcW w:w="206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3E89265" w14:textId="3DC11005" w:rsidR="008E248F" w:rsidRPr="00E95F81" w:rsidRDefault="008E248F" w:rsidP="00F139B2">
            <w:pPr>
              <w:rPr>
                <w:sz w:val="20"/>
                <w:szCs w:val="20"/>
              </w:rPr>
            </w:pPr>
            <w:r w:rsidRPr="00892A80">
              <w:rPr>
                <w:sz w:val="20"/>
                <w:szCs w:val="20"/>
              </w:rPr>
              <w:t>Failure Isolation</w:t>
            </w:r>
          </w:p>
        </w:tc>
        <w:tc>
          <w:tcPr>
            <w:tcW w:w="72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C4512F9" w14:textId="6649A532" w:rsidR="008E248F" w:rsidRPr="004B14CF" w:rsidRDefault="008E248F" w:rsidP="00F139B2">
            <w:pPr>
              <w:jc w:val="both"/>
              <w:rPr>
                <w:sz w:val="20"/>
                <w:szCs w:val="20"/>
              </w:rPr>
            </w:pPr>
            <w:r w:rsidRPr="00892A80">
              <w:rPr>
                <w:sz w:val="20"/>
                <w:szCs w:val="20"/>
              </w:rPr>
              <w:t>DLQ separates technical processing failures from business outcomes</w:t>
            </w:r>
          </w:p>
        </w:tc>
      </w:tr>
      <w:tr w:rsidR="008E248F" w14:paraId="1B9B02FC" w14:textId="77777777" w:rsidTr="00F2414B">
        <w:tc>
          <w:tcPr>
            <w:tcW w:w="206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6F9BF82" w14:textId="44CD675D" w:rsidR="008E248F" w:rsidRPr="000137BB" w:rsidRDefault="008E248F" w:rsidP="00F139B2">
            <w:pPr>
              <w:rPr>
                <w:sz w:val="20"/>
                <w:szCs w:val="20"/>
              </w:rPr>
            </w:pPr>
            <w:r w:rsidRPr="00892A80">
              <w:rPr>
                <w:sz w:val="20"/>
                <w:szCs w:val="20"/>
              </w:rPr>
              <w:t>Extensibility</w:t>
            </w:r>
          </w:p>
        </w:tc>
        <w:tc>
          <w:tcPr>
            <w:tcW w:w="720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349DEB" w14:textId="735F74C4" w:rsidR="008E248F" w:rsidRPr="000137BB" w:rsidRDefault="008E248F" w:rsidP="00F139B2">
            <w:pPr>
              <w:jc w:val="both"/>
              <w:rPr>
                <w:sz w:val="20"/>
                <w:szCs w:val="20"/>
              </w:rPr>
            </w:pPr>
            <w:r w:rsidRPr="00892A80">
              <w:rPr>
                <w:sz w:val="20"/>
                <w:szCs w:val="20"/>
              </w:rPr>
              <w:t>Additional providers can be added without new DLQs</w:t>
            </w:r>
          </w:p>
        </w:tc>
      </w:tr>
    </w:tbl>
    <w:p w14:paraId="23049F88" w14:textId="77777777" w:rsidR="00C556A3" w:rsidRPr="00C556A3" w:rsidRDefault="00C556A3" w:rsidP="00BE5C5C">
      <w:pPr>
        <w:spacing w:before="120" w:after="120"/>
        <w:jc w:val="both"/>
      </w:pPr>
      <w:r w:rsidRPr="00C556A3">
        <w:t>DLQs are split by direction (request vs result) rather than by provider, as operational handling differs by direction but remains consistent across providers.</w:t>
      </w:r>
    </w:p>
    <w:p w14:paraId="3F42F3D5" w14:textId="77777777" w:rsidR="004D0C05" w:rsidRDefault="004D0C05">
      <w:pPr>
        <w:rPr>
          <w:b/>
          <w:bCs/>
          <w:sz w:val="28"/>
          <w:szCs w:val="28"/>
        </w:rPr>
      </w:pPr>
      <w:r>
        <w:br w:type="page"/>
      </w:r>
    </w:p>
    <w:p w14:paraId="324973B9" w14:textId="69D8DA7E" w:rsidR="0003689B" w:rsidRDefault="0003689B" w:rsidP="007778E8">
      <w:pPr>
        <w:pStyle w:val="Heading2"/>
      </w:pPr>
      <w:r w:rsidRPr="0003689B">
        <w:lastRenderedPageBreak/>
        <w:t>Message Formats and Data Mapping</w:t>
      </w:r>
    </w:p>
    <w:p w14:paraId="34177456" w14:textId="77777777" w:rsidR="005C76A6" w:rsidRDefault="00C24268" w:rsidP="009E0353">
      <w:pPr>
        <w:spacing w:before="120"/>
        <w:jc w:val="both"/>
      </w:pPr>
      <w:r w:rsidRPr="00C24268">
        <w:t>This section defines how data is transformed across the processing pipeline, from Safaricom callbacks to internal events and asynchronous messages.</w:t>
      </w:r>
    </w:p>
    <w:p w14:paraId="0A3760AD" w14:textId="77777777" w:rsidR="00AB24A3" w:rsidRDefault="00AB24A3" w:rsidP="005B4063">
      <w:pPr>
        <w:pStyle w:val="Heading3"/>
        <w:numPr>
          <w:ilvl w:val="2"/>
          <w:numId w:val="2"/>
        </w:numPr>
        <w:spacing w:before="120" w:after="120"/>
      </w:pPr>
      <w:r w:rsidRPr="00037983">
        <w:t>MpesaEvent</w:t>
      </w:r>
    </w:p>
    <w:p w14:paraId="09848FB0" w14:textId="77777777" w:rsidR="00AB24A3" w:rsidRDefault="00AB24A3" w:rsidP="00AB24A3">
      <w:pPr>
        <w:spacing w:before="120" w:after="120"/>
        <w:jc w:val="both"/>
      </w:pPr>
      <w:r>
        <w:t>The table below defines the internal event model stored in MongoDB.</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9"/>
        <w:gridCol w:w="1353"/>
        <w:gridCol w:w="5687"/>
      </w:tblGrid>
      <w:tr w:rsidR="00314FA7" w14:paraId="2C2D368B" w14:textId="77777777" w:rsidTr="005750F0">
        <w:trPr>
          <w:trHeight w:val="215"/>
        </w:trPr>
        <w:tc>
          <w:tcPr>
            <w:tcW w:w="231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18A4EA2" w14:textId="6C710E41" w:rsidR="009A2065" w:rsidRDefault="00432749" w:rsidP="007C7D3E">
            <w:pPr>
              <w:spacing w:before="40" w:after="40"/>
            </w:pPr>
            <w:r>
              <w:rPr>
                <w:b/>
                <w:bCs/>
                <w:color w:val="FFFFFF"/>
                <w:sz w:val="20"/>
                <w:szCs w:val="20"/>
              </w:rPr>
              <w:t>Field</w:t>
            </w:r>
          </w:p>
        </w:tc>
        <w:tc>
          <w:tcPr>
            <w:tcW w:w="1353"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1F76515" w14:textId="77777777" w:rsidR="00314FA7" w:rsidRDefault="00314FA7" w:rsidP="007C7D3E">
            <w:pPr>
              <w:spacing w:before="40" w:after="40"/>
            </w:pPr>
            <w:r>
              <w:rPr>
                <w:b/>
                <w:bCs/>
                <w:color w:val="FFFFFF"/>
                <w:sz w:val="20"/>
                <w:szCs w:val="20"/>
              </w:rPr>
              <w:t>Type</w:t>
            </w:r>
          </w:p>
        </w:tc>
        <w:tc>
          <w:tcPr>
            <w:tcW w:w="5687"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AEDB45E" w14:textId="77777777" w:rsidR="00314FA7" w:rsidRDefault="00314FA7" w:rsidP="007C7D3E">
            <w:pPr>
              <w:spacing w:before="40" w:after="40"/>
            </w:pPr>
            <w:r>
              <w:rPr>
                <w:b/>
                <w:bCs/>
                <w:color w:val="FFFFFF"/>
                <w:sz w:val="20"/>
                <w:szCs w:val="20"/>
              </w:rPr>
              <w:t>Description</w:t>
            </w:r>
          </w:p>
        </w:tc>
      </w:tr>
      <w:tr w:rsidR="009A2065" w14:paraId="77560B3B" w14:textId="77777777" w:rsidTr="009D67FC">
        <w:trPr>
          <w:trHeight w:val="53"/>
        </w:trPr>
        <w:tc>
          <w:tcPr>
            <w:tcW w:w="231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D923568" w14:textId="57F029F9" w:rsidR="009A2065" w:rsidRPr="005D6F7E" w:rsidRDefault="009A2065" w:rsidP="009441ED">
            <w:pPr>
              <w:rPr>
                <w:sz w:val="20"/>
                <w:szCs w:val="20"/>
              </w:rPr>
            </w:pPr>
            <w:r w:rsidRPr="009A2065">
              <w:rPr>
                <w:sz w:val="20"/>
                <w:szCs w:val="20"/>
              </w:rPr>
              <w:t>id</w:t>
            </w:r>
          </w:p>
        </w:tc>
        <w:tc>
          <w:tcPr>
            <w:tcW w:w="135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D17B87D" w14:textId="61BB6D40" w:rsidR="009A2065" w:rsidRPr="005D6F7E" w:rsidRDefault="009A2065" w:rsidP="009441ED">
            <w:pPr>
              <w:rPr>
                <w:sz w:val="20"/>
                <w:szCs w:val="20"/>
              </w:rPr>
            </w:pPr>
            <w:r w:rsidRPr="009A2065">
              <w:rPr>
                <w:sz w:val="20"/>
                <w:szCs w:val="20"/>
              </w:rPr>
              <w:t>ObjectId</w:t>
            </w:r>
          </w:p>
        </w:tc>
        <w:tc>
          <w:tcPr>
            <w:tcW w:w="568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20D67DB" w14:textId="38B56277" w:rsidR="009A2065" w:rsidRPr="005D6F7E" w:rsidRDefault="009A2065" w:rsidP="009441ED">
            <w:pPr>
              <w:rPr>
                <w:sz w:val="20"/>
                <w:szCs w:val="20"/>
              </w:rPr>
            </w:pPr>
            <w:r w:rsidRPr="009A2065">
              <w:rPr>
                <w:sz w:val="20"/>
                <w:szCs w:val="20"/>
              </w:rPr>
              <w:t>MongoDB document identifier (primary key)</w:t>
            </w:r>
          </w:p>
        </w:tc>
      </w:tr>
      <w:tr w:rsidR="009A2065" w14:paraId="5308B1E1"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AF9CBFF" w14:textId="0DC86DAF" w:rsidR="009A2065" w:rsidRDefault="009A2065" w:rsidP="009441ED">
            <w:pPr>
              <w:rPr>
                <w:sz w:val="20"/>
                <w:szCs w:val="20"/>
              </w:rPr>
            </w:pPr>
            <w:r w:rsidRPr="009A2065">
              <w:rPr>
                <w:sz w:val="20"/>
                <w:szCs w:val="20"/>
              </w:rPr>
              <w:t>transId</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C13CF54" w14:textId="5ED55FC5" w:rsidR="009A2065" w:rsidRDefault="009A206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F058D40" w14:textId="24421F0E" w:rsidR="009A2065" w:rsidRPr="00B9494A" w:rsidRDefault="009A2065" w:rsidP="009441ED">
            <w:pPr>
              <w:rPr>
                <w:sz w:val="20"/>
                <w:szCs w:val="20"/>
              </w:rPr>
            </w:pPr>
            <w:r w:rsidRPr="009A2065">
              <w:rPr>
                <w:sz w:val="20"/>
                <w:szCs w:val="20"/>
              </w:rPr>
              <w:t>Unique Safaricom reference</w:t>
            </w:r>
          </w:p>
        </w:tc>
      </w:tr>
      <w:tr w:rsidR="009A2065" w14:paraId="0E8DEADB" w14:textId="77777777" w:rsidTr="00704415">
        <w:tc>
          <w:tcPr>
            <w:tcW w:w="231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F9CF895" w14:textId="0DF93D92" w:rsidR="009A2065" w:rsidRDefault="009A2065" w:rsidP="009441ED">
            <w:pPr>
              <w:rPr>
                <w:sz w:val="20"/>
                <w:szCs w:val="20"/>
              </w:rPr>
            </w:pPr>
            <w:r w:rsidRPr="009A2065">
              <w:rPr>
                <w:sz w:val="20"/>
                <w:szCs w:val="20"/>
              </w:rPr>
              <w:t>transactionType</w:t>
            </w:r>
          </w:p>
        </w:tc>
        <w:tc>
          <w:tcPr>
            <w:tcW w:w="135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3F91890" w14:textId="179E7467" w:rsidR="009A2065" w:rsidRDefault="009A206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6301B23" w14:textId="357D857C" w:rsidR="009A2065" w:rsidRPr="00526357" w:rsidRDefault="009A2065" w:rsidP="009441ED">
            <w:pPr>
              <w:rPr>
                <w:sz w:val="20"/>
                <w:szCs w:val="20"/>
              </w:rPr>
            </w:pPr>
            <w:r w:rsidRPr="009A2065">
              <w:rPr>
                <w:sz w:val="20"/>
                <w:szCs w:val="20"/>
              </w:rPr>
              <w:t>Safaricom transaction type</w:t>
            </w:r>
          </w:p>
        </w:tc>
      </w:tr>
      <w:tr w:rsidR="009A2065" w14:paraId="46C05FBC"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5777E91" w14:textId="030017EC" w:rsidR="009A2065" w:rsidRDefault="009A2065" w:rsidP="009441ED">
            <w:pPr>
              <w:rPr>
                <w:sz w:val="20"/>
                <w:szCs w:val="20"/>
              </w:rPr>
            </w:pPr>
            <w:r w:rsidRPr="009A2065">
              <w:rPr>
                <w:sz w:val="20"/>
                <w:szCs w:val="20"/>
              </w:rPr>
              <w:t>transTime</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43F648F" w14:textId="308EC2C7" w:rsidR="009A2065" w:rsidRDefault="009A2065" w:rsidP="009441ED">
            <w:pPr>
              <w:rPr>
                <w:sz w:val="20"/>
                <w:szCs w:val="20"/>
              </w:rPr>
            </w:pPr>
            <w:r w:rsidRPr="009A2065">
              <w:rPr>
                <w:sz w:val="20"/>
                <w:szCs w:val="20"/>
              </w:rPr>
              <w:t>Instant</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F017A60" w14:textId="12E092B9" w:rsidR="009A2065" w:rsidRDefault="009A2065" w:rsidP="009441ED">
            <w:pPr>
              <w:rPr>
                <w:sz w:val="20"/>
                <w:szCs w:val="20"/>
              </w:rPr>
            </w:pPr>
            <w:r w:rsidRPr="009A2065">
              <w:rPr>
                <w:sz w:val="20"/>
                <w:szCs w:val="20"/>
              </w:rPr>
              <w:t>Safaricom transaction timestamp</w:t>
            </w:r>
          </w:p>
        </w:tc>
      </w:tr>
      <w:tr w:rsidR="009A2065" w14:paraId="7BDFF560"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746A756" w14:textId="4C698D29" w:rsidR="009A2065" w:rsidRPr="00B73061" w:rsidRDefault="009A2065" w:rsidP="009441ED">
            <w:pPr>
              <w:rPr>
                <w:sz w:val="20"/>
                <w:szCs w:val="20"/>
              </w:rPr>
            </w:pPr>
            <w:r w:rsidRPr="009A2065">
              <w:rPr>
                <w:sz w:val="20"/>
                <w:szCs w:val="20"/>
              </w:rPr>
              <w:t>amount</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C8E792A" w14:textId="08594274" w:rsidR="009A2065" w:rsidRPr="006B54B4" w:rsidRDefault="009A2065" w:rsidP="009441ED">
            <w:pPr>
              <w:rPr>
                <w:sz w:val="20"/>
                <w:szCs w:val="20"/>
              </w:rPr>
            </w:pPr>
            <w:r w:rsidRPr="009A2065">
              <w:rPr>
                <w:sz w:val="20"/>
                <w:szCs w:val="20"/>
              </w:rPr>
              <w:t>BigDecimal</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0CB21E4" w14:textId="63570679" w:rsidR="009A2065" w:rsidRPr="002F5821" w:rsidRDefault="009A2065" w:rsidP="009441ED">
            <w:pPr>
              <w:rPr>
                <w:sz w:val="20"/>
                <w:szCs w:val="20"/>
              </w:rPr>
            </w:pPr>
            <w:r w:rsidRPr="009A2065">
              <w:rPr>
                <w:sz w:val="20"/>
                <w:szCs w:val="20"/>
              </w:rPr>
              <w:t>Transaction amount</w:t>
            </w:r>
          </w:p>
        </w:tc>
      </w:tr>
      <w:tr w:rsidR="009A2065" w14:paraId="5715D3DB"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3445393" w14:textId="1CA041DA" w:rsidR="009A2065" w:rsidRPr="00B73061" w:rsidRDefault="009A2065" w:rsidP="009441ED">
            <w:pPr>
              <w:rPr>
                <w:sz w:val="20"/>
                <w:szCs w:val="20"/>
              </w:rPr>
            </w:pPr>
            <w:r w:rsidRPr="009A2065">
              <w:rPr>
                <w:sz w:val="20"/>
                <w:szCs w:val="20"/>
              </w:rPr>
              <w:t>businessShortCode</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F46D810" w14:textId="4B0AFF44" w:rsidR="009A2065" w:rsidRPr="006B54B4" w:rsidRDefault="009A206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BDBB75B" w14:textId="7FEFC0F2" w:rsidR="009A2065" w:rsidRPr="002F5821" w:rsidRDefault="009A2065" w:rsidP="009441ED">
            <w:pPr>
              <w:rPr>
                <w:sz w:val="20"/>
                <w:szCs w:val="20"/>
              </w:rPr>
            </w:pPr>
            <w:r w:rsidRPr="009A2065">
              <w:rPr>
                <w:sz w:val="20"/>
                <w:szCs w:val="20"/>
              </w:rPr>
              <w:t>Paybill identifier</w:t>
            </w:r>
          </w:p>
        </w:tc>
      </w:tr>
      <w:tr w:rsidR="009A2065" w14:paraId="286FBF4F"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6E41369" w14:textId="2BC9FDAD" w:rsidR="009A2065" w:rsidRPr="00B73061" w:rsidRDefault="009A2065" w:rsidP="009441ED">
            <w:pPr>
              <w:rPr>
                <w:sz w:val="20"/>
                <w:szCs w:val="20"/>
              </w:rPr>
            </w:pPr>
            <w:r w:rsidRPr="009A2065">
              <w:rPr>
                <w:sz w:val="20"/>
                <w:szCs w:val="20"/>
              </w:rPr>
              <w:t>billRefNumber</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6C99544" w14:textId="7F158FC4" w:rsidR="009A2065" w:rsidRPr="006B54B4" w:rsidRDefault="009A206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E6FF750" w14:textId="79393BB3" w:rsidR="009A2065" w:rsidRPr="002F5821" w:rsidRDefault="009A2065" w:rsidP="009441ED">
            <w:pPr>
              <w:rPr>
                <w:sz w:val="20"/>
                <w:szCs w:val="20"/>
              </w:rPr>
            </w:pPr>
            <w:r w:rsidRPr="009A2065">
              <w:rPr>
                <w:sz w:val="20"/>
                <w:szCs w:val="20"/>
              </w:rPr>
              <w:t>Normalised reference</w:t>
            </w:r>
          </w:p>
        </w:tc>
      </w:tr>
      <w:tr w:rsidR="009A2065" w14:paraId="35CD85E9"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3887F1B" w14:textId="23B438A4" w:rsidR="009A2065" w:rsidRPr="00B73061" w:rsidRDefault="009A2065" w:rsidP="009441ED">
            <w:pPr>
              <w:rPr>
                <w:sz w:val="20"/>
                <w:szCs w:val="20"/>
              </w:rPr>
            </w:pPr>
            <w:r w:rsidRPr="009A2065">
              <w:rPr>
                <w:sz w:val="20"/>
                <w:szCs w:val="20"/>
              </w:rPr>
              <w:t>invoiceNumber</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680E487" w14:textId="53EDB3BC" w:rsidR="009A2065" w:rsidRPr="006B54B4" w:rsidRDefault="009A206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9CC1850" w14:textId="61150A10" w:rsidR="009A2065" w:rsidRPr="002F5821" w:rsidRDefault="009A2065" w:rsidP="009441ED">
            <w:pPr>
              <w:rPr>
                <w:sz w:val="20"/>
                <w:szCs w:val="20"/>
              </w:rPr>
            </w:pPr>
            <w:r w:rsidRPr="009A2065">
              <w:rPr>
                <w:sz w:val="20"/>
                <w:szCs w:val="20"/>
              </w:rPr>
              <w:t>Optional invoice reference</w:t>
            </w:r>
          </w:p>
        </w:tc>
      </w:tr>
      <w:tr w:rsidR="009A2065" w14:paraId="760D20A8"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E9FF603" w14:textId="7F2FEEAF" w:rsidR="009A2065" w:rsidRPr="00B73061" w:rsidRDefault="009A2065" w:rsidP="009441ED">
            <w:pPr>
              <w:rPr>
                <w:sz w:val="20"/>
                <w:szCs w:val="20"/>
              </w:rPr>
            </w:pPr>
            <w:r w:rsidRPr="009A2065">
              <w:rPr>
                <w:sz w:val="20"/>
                <w:szCs w:val="20"/>
              </w:rPr>
              <w:t>orgAccountBalance</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9AD8816" w14:textId="6CE4BED6" w:rsidR="009A2065" w:rsidRPr="006B54B4" w:rsidRDefault="009A2065" w:rsidP="009441ED">
            <w:pPr>
              <w:rPr>
                <w:sz w:val="20"/>
                <w:szCs w:val="20"/>
              </w:rPr>
            </w:pPr>
            <w:r w:rsidRPr="009A2065">
              <w:rPr>
                <w:sz w:val="20"/>
                <w:szCs w:val="20"/>
              </w:rPr>
              <w:t>BigDecimal</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14A9A46" w14:textId="1E79FCF9" w:rsidR="009A2065" w:rsidRPr="002F5821" w:rsidRDefault="009A2065" w:rsidP="009441ED">
            <w:pPr>
              <w:rPr>
                <w:sz w:val="20"/>
                <w:szCs w:val="20"/>
              </w:rPr>
            </w:pPr>
            <w:r w:rsidRPr="009A2065">
              <w:rPr>
                <w:sz w:val="20"/>
                <w:szCs w:val="20"/>
              </w:rPr>
              <w:t>Optional organisation balance</w:t>
            </w:r>
          </w:p>
        </w:tc>
      </w:tr>
      <w:tr w:rsidR="009A2065" w14:paraId="6D94361C"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442C8E8" w14:textId="48EA9F38" w:rsidR="009A2065" w:rsidRPr="00B73061" w:rsidRDefault="009A2065" w:rsidP="009441ED">
            <w:pPr>
              <w:rPr>
                <w:sz w:val="20"/>
                <w:szCs w:val="20"/>
              </w:rPr>
            </w:pPr>
            <w:r w:rsidRPr="009A2065">
              <w:rPr>
                <w:sz w:val="20"/>
                <w:szCs w:val="20"/>
              </w:rPr>
              <w:t>thirdPartyTransID</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122387B" w14:textId="6BEAFB1C" w:rsidR="009A2065" w:rsidRPr="006B54B4" w:rsidRDefault="009A206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8DDBC78" w14:textId="30B06439" w:rsidR="009A2065" w:rsidRPr="002F5821" w:rsidRDefault="009A2065" w:rsidP="009441ED">
            <w:pPr>
              <w:rPr>
                <w:sz w:val="20"/>
                <w:szCs w:val="20"/>
              </w:rPr>
            </w:pPr>
            <w:r w:rsidRPr="009A2065">
              <w:rPr>
                <w:sz w:val="20"/>
                <w:szCs w:val="20"/>
              </w:rPr>
              <w:t>Optional external reference</w:t>
            </w:r>
          </w:p>
        </w:tc>
      </w:tr>
      <w:tr w:rsidR="009A2065" w14:paraId="2A90083E"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4122F42" w14:textId="7A01ACB4" w:rsidR="009A2065" w:rsidRPr="00B73061" w:rsidRDefault="009A2065" w:rsidP="009441ED">
            <w:pPr>
              <w:rPr>
                <w:sz w:val="20"/>
                <w:szCs w:val="20"/>
              </w:rPr>
            </w:pPr>
            <w:r w:rsidRPr="009A2065">
              <w:rPr>
                <w:sz w:val="20"/>
                <w:szCs w:val="20"/>
              </w:rPr>
              <w:t>msisdn</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8ABB698" w14:textId="2D4B78F7" w:rsidR="009A2065" w:rsidRPr="006B54B4" w:rsidRDefault="009A206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E88A0DD" w14:textId="436C7412" w:rsidR="009A2065" w:rsidRPr="002F5821" w:rsidRDefault="009A2065" w:rsidP="009441ED">
            <w:pPr>
              <w:rPr>
                <w:sz w:val="20"/>
                <w:szCs w:val="20"/>
              </w:rPr>
            </w:pPr>
            <w:r w:rsidRPr="009A2065">
              <w:rPr>
                <w:sz w:val="20"/>
                <w:szCs w:val="20"/>
              </w:rPr>
              <w:t>Subscriber phone</w:t>
            </w:r>
          </w:p>
        </w:tc>
      </w:tr>
      <w:tr w:rsidR="009A2065" w14:paraId="6025FBE7"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07D668A" w14:textId="32ADB64C" w:rsidR="009A2065" w:rsidRPr="00B73061" w:rsidRDefault="009A2065" w:rsidP="009441ED">
            <w:pPr>
              <w:rPr>
                <w:sz w:val="20"/>
                <w:szCs w:val="20"/>
              </w:rPr>
            </w:pPr>
            <w:r w:rsidRPr="009A2065">
              <w:rPr>
                <w:sz w:val="20"/>
                <w:szCs w:val="20"/>
              </w:rPr>
              <w:t>firstName</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5D3AC3A" w14:textId="4D3760B1" w:rsidR="009A2065" w:rsidRPr="006B54B4" w:rsidRDefault="009A206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482FCB7" w14:textId="60855365" w:rsidR="009A2065" w:rsidRPr="002F5821" w:rsidRDefault="009A2065" w:rsidP="009441ED">
            <w:pPr>
              <w:rPr>
                <w:sz w:val="20"/>
                <w:szCs w:val="20"/>
              </w:rPr>
            </w:pPr>
            <w:r w:rsidRPr="009A2065">
              <w:rPr>
                <w:sz w:val="20"/>
                <w:szCs w:val="20"/>
              </w:rPr>
              <w:t>Customer first name</w:t>
            </w:r>
          </w:p>
        </w:tc>
      </w:tr>
      <w:tr w:rsidR="00704415" w14:paraId="651720E9"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F5F8BD7" w14:textId="564BB268" w:rsidR="00704415" w:rsidRPr="00B73061" w:rsidRDefault="00704415" w:rsidP="009441ED">
            <w:pPr>
              <w:rPr>
                <w:sz w:val="20"/>
                <w:szCs w:val="20"/>
              </w:rPr>
            </w:pPr>
            <w:r w:rsidRPr="009A2065">
              <w:rPr>
                <w:sz w:val="20"/>
                <w:szCs w:val="20"/>
              </w:rPr>
              <w:t>middleName</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F849EBB" w14:textId="310826BC" w:rsidR="00704415" w:rsidRPr="006B54B4" w:rsidRDefault="0070441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DCA4DCA" w14:textId="20C2C3CE" w:rsidR="00704415" w:rsidRPr="002F5821" w:rsidRDefault="00704415" w:rsidP="009441ED">
            <w:pPr>
              <w:rPr>
                <w:sz w:val="20"/>
                <w:szCs w:val="20"/>
              </w:rPr>
            </w:pPr>
            <w:r w:rsidRPr="009A2065">
              <w:rPr>
                <w:sz w:val="20"/>
                <w:szCs w:val="20"/>
              </w:rPr>
              <w:t>Customer middle name</w:t>
            </w:r>
          </w:p>
        </w:tc>
      </w:tr>
      <w:tr w:rsidR="00704415" w14:paraId="7240A412"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43265EC" w14:textId="6ADE7094" w:rsidR="00704415" w:rsidRPr="00B73061" w:rsidRDefault="00704415" w:rsidP="009441ED">
            <w:pPr>
              <w:rPr>
                <w:sz w:val="20"/>
                <w:szCs w:val="20"/>
              </w:rPr>
            </w:pPr>
            <w:r w:rsidRPr="009A2065">
              <w:rPr>
                <w:sz w:val="20"/>
                <w:szCs w:val="20"/>
              </w:rPr>
              <w:t>lastName</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C7CF2EA" w14:textId="7291C730" w:rsidR="00704415" w:rsidRPr="006B54B4" w:rsidRDefault="0070441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07FCF4D" w14:textId="5D936C27" w:rsidR="00704415" w:rsidRPr="002F5821" w:rsidRDefault="00704415" w:rsidP="009441ED">
            <w:pPr>
              <w:rPr>
                <w:sz w:val="20"/>
                <w:szCs w:val="20"/>
              </w:rPr>
            </w:pPr>
            <w:r w:rsidRPr="009A2065">
              <w:rPr>
                <w:sz w:val="20"/>
                <w:szCs w:val="20"/>
              </w:rPr>
              <w:t>Customer last name</w:t>
            </w:r>
          </w:p>
        </w:tc>
      </w:tr>
      <w:tr w:rsidR="00704415" w14:paraId="0E038ED8"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93870B7" w14:textId="7BA90DC6" w:rsidR="00704415" w:rsidRPr="00B73061" w:rsidRDefault="00704415" w:rsidP="009441ED">
            <w:pPr>
              <w:rPr>
                <w:sz w:val="20"/>
                <w:szCs w:val="20"/>
              </w:rPr>
            </w:pPr>
            <w:r w:rsidRPr="009A2065">
              <w:rPr>
                <w:sz w:val="20"/>
                <w:szCs w:val="20"/>
              </w:rPr>
              <w:t>state</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548E635" w14:textId="1F825D91" w:rsidR="00704415" w:rsidRPr="006B54B4" w:rsidRDefault="0070441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8B47545" w14:textId="674C483C" w:rsidR="00704415" w:rsidRPr="002F5821" w:rsidRDefault="00704415" w:rsidP="009441ED">
            <w:pPr>
              <w:rPr>
                <w:sz w:val="20"/>
                <w:szCs w:val="20"/>
              </w:rPr>
            </w:pPr>
            <w:r w:rsidRPr="009A2065">
              <w:rPr>
                <w:sz w:val="20"/>
                <w:szCs w:val="20"/>
              </w:rPr>
              <w:t>RECEIVED / POSTED / SUSPENDED</w:t>
            </w:r>
          </w:p>
        </w:tc>
      </w:tr>
      <w:tr w:rsidR="00704415" w14:paraId="75C2A750"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0E32C6A" w14:textId="747C075A" w:rsidR="00704415" w:rsidRPr="00B73061" w:rsidRDefault="00704415" w:rsidP="009441ED">
            <w:pPr>
              <w:rPr>
                <w:sz w:val="20"/>
                <w:szCs w:val="20"/>
              </w:rPr>
            </w:pPr>
            <w:r w:rsidRPr="009A2065">
              <w:rPr>
                <w:sz w:val="20"/>
                <w:szCs w:val="20"/>
              </w:rPr>
              <w:t>billingReceipt</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62BB8A7" w14:textId="5532F491" w:rsidR="00704415" w:rsidRPr="006B54B4" w:rsidRDefault="0070441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6577F7C" w14:textId="1EDD35AB" w:rsidR="00704415" w:rsidRPr="002F5821" w:rsidRDefault="00704415" w:rsidP="009441ED">
            <w:pPr>
              <w:rPr>
                <w:sz w:val="20"/>
                <w:szCs w:val="20"/>
              </w:rPr>
            </w:pPr>
            <w:r w:rsidRPr="009A2065">
              <w:rPr>
                <w:sz w:val="20"/>
                <w:szCs w:val="20"/>
              </w:rPr>
              <w:t>Receipt from UA Service</w:t>
            </w:r>
          </w:p>
        </w:tc>
      </w:tr>
      <w:tr w:rsidR="00704415" w14:paraId="3C870284"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A7059B4" w14:textId="2760B68B" w:rsidR="00704415" w:rsidRPr="00B73061" w:rsidRDefault="00704415" w:rsidP="009441ED">
            <w:pPr>
              <w:rPr>
                <w:sz w:val="20"/>
                <w:szCs w:val="20"/>
              </w:rPr>
            </w:pPr>
            <w:r w:rsidRPr="009A2065">
              <w:rPr>
                <w:sz w:val="20"/>
                <w:szCs w:val="20"/>
              </w:rPr>
              <w:t>failureReason</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32E3723" w14:textId="4447A8AB" w:rsidR="00704415" w:rsidRPr="006B54B4" w:rsidRDefault="00704415" w:rsidP="009441ED">
            <w:pPr>
              <w:rPr>
                <w:sz w:val="20"/>
                <w:szCs w:val="20"/>
              </w:rPr>
            </w:pPr>
            <w:r w:rsidRPr="009A2065">
              <w:rPr>
                <w:sz w:val="20"/>
                <w:szCs w:val="20"/>
              </w:rPr>
              <w:t>String</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F06375E" w14:textId="0C1E8E7A" w:rsidR="00704415" w:rsidRPr="002F5821" w:rsidRDefault="00704415" w:rsidP="009441ED">
            <w:pPr>
              <w:rPr>
                <w:sz w:val="20"/>
                <w:szCs w:val="20"/>
              </w:rPr>
            </w:pPr>
            <w:r w:rsidRPr="009A2065">
              <w:rPr>
                <w:sz w:val="20"/>
                <w:szCs w:val="20"/>
              </w:rPr>
              <w:t>Failure reason</w:t>
            </w:r>
          </w:p>
        </w:tc>
      </w:tr>
      <w:tr w:rsidR="00704415" w14:paraId="124A5DB5"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A6E1C44" w14:textId="0B4C9672" w:rsidR="00704415" w:rsidRPr="00B73061" w:rsidRDefault="00704415" w:rsidP="009441ED">
            <w:pPr>
              <w:rPr>
                <w:sz w:val="20"/>
                <w:szCs w:val="20"/>
              </w:rPr>
            </w:pPr>
            <w:r w:rsidRPr="009A2065">
              <w:rPr>
                <w:sz w:val="20"/>
                <w:szCs w:val="20"/>
              </w:rPr>
              <w:t>createdAt</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D3F1D98" w14:textId="143448C4" w:rsidR="00704415" w:rsidRPr="006B54B4" w:rsidRDefault="00704415" w:rsidP="009441ED">
            <w:pPr>
              <w:rPr>
                <w:sz w:val="20"/>
                <w:szCs w:val="20"/>
              </w:rPr>
            </w:pPr>
            <w:r w:rsidRPr="009A2065">
              <w:rPr>
                <w:sz w:val="20"/>
                <w:szCs w:val="20"/>
              </w:rPr>
              <w:t>Instant</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95F263A" w14:textId="34D84745" w:rsidR="00704415" w:rsidRPr="002F5821" w:rsidRDefault="00704415" w:rsidP="009441ED">
            <w:pPr>
              <w:rPr>
                <w:sz w:val="20"/>
                <w:szCs w:val="20"/>
              </w:rPr>
            </w:pPr>
            <w:r w:rsidRPr="009A2065">
              <w:rPr>
                <w:sz w:val="20"/>
                <w:szCs w:val="20"/>
              </w:rPr>
              <w:t>Ingestion timestamp</w:t>
            </w:r>
          </w:p>
        </w:tc>
      </w:tr>
      <w:tr w:rsidR="00704415" w14:paraId="54E49A99"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AA27B8A" w14:textId="6832E127" w:rsidR="00704415" w:rsidRPr="00B73061" w:rsidRDefault="00704415" w:rsidP="009441ED">
            <w:pPr>
              <w:rPr>
                <w:sz w:val="20"/>
                <w:szCs w:val="20"/>
              </w:rPr>
            </w:pPr>
            <w:r w:rsidRPr="009A2065">
              <w:rPr>
                <w:sz w:val="20"/>
                <w:szCs w:val="20"/>
              </w:rPr>
              <w:t>postedAt</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66A1ABA" w14:textId="02F49320" w:rsidR="00704415" w:rsidRPr="006B54B4" w:rsidRDefault="00704415" w:rsidP="009441ED">
            <w:pPr>
              <w:rPr>
                <w:sz w:val="20"/>
                <w:szCs w:val="20"/>
              </w:rPr>
            </w:pPr>
            <w:r w:rsidRPr="009A2065">
              <w:rPr>
                <w:sz w:val="20"/>
                <w:szCs w:val="20"/>
              </w:rPr>
              <w:t>Instant</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F9010E2" w14:textId="7BBCF30F" w:rsidR="00704415" w:rsidRPr="002F5821" w:rsidRDefault="00704415" w:rsidP="009441ED">
            <w:pPr>
              <w:rPr>
                <w:sz w:val="20"/>
                <w:szCs w:val="20"/>
              </w:rPr>
            </w:pPr>
            <w:r w:rsidRPr="009A2065">
              <w:rPr>
                <w:sz w:val="20"/>
                <w:szCs w:val="20"/>
              </w:rPr>
              <w:t>Posting timestamp</w:t>
            </w:r>
          </w:p>
        </w:tc>
      </w:tr>
      <w:tr w:rsidR="00704415" w14:paraId="6A61E507" w14:textId="77777777" w:rsidTr="00704415">
        <w:tc>
          <w:tcPr>
            <w:tcW w:w="23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2AABC54" w14:textId="1AC58EC0" w:rsidR="00704415" w:rsidRPr="00B73061" w:rsidRDefault="00704415" w:rsidP="009441ED">
            <w:pPr>
              <w:rPr>
                <w:sz w:val="20"/>
                <w:szCs w:val="20"/>
              </w:rPr>
            </w:pPr>
            <w:r w:rsidRPr="009A2065">
              <w:rPr>
                <w:sz w:val="20"/>
                <w:szCs w:val="20"/>
              </w:rPr>
              <w:t>updatedAt</w:t>
            </w:r>
          </w:p>
        </w:tc>
        <w:tc>
          <w:tcPr>
            <w:tcW w:w="135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B07DED2" w14:textId="28020F61" w:rsidR="00704415" w:rsidRPr="006B54B4" w:rsidRDefault="00704415" w:rsidP="009441ED">
            <w:pPr>
              <w:rPr>
                <w:sz w:val="20"/>
                <w:szCs w:val="20"/>
              </w:rPr>
            </w:pPr>
            <w:r w:rsidRPr="009A2065">
              <w:rPr>
                <w:sz w:val="20"/>
                <w:szCs w:val="20"/>
              </w:rPr>
              <w:t>Instant</w:t>
            </w:r>
          </w:p>
        </w:tc>
        <w:tc>
          <w:tcPr>
            <w:tcW w:w="568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7FC053F" w14:textId="7214B57B" w:rsidR="00704415" w:rsidRPr="002F5821" w:rsidRDefault="00704415" w:rsidP="009441ED">
            <w:pPr>
              <w:rPr>
                <w:sz w:val="20"/>
                <w:szCs w:val="20"/>
              </w:rPr>
            </w:pPr>
            <w:r w:rsidRPr="009A2065">
              <w:rPr>
                <w:sz w:val="20"/>
                <w:szCs w:val="20"/>
              </w:rPr>
              <w:t>Last state transition timestamp</w:t>
            </w:r>
          </w:p>
        </w:tc>
      </w:tr>
    </w:tbl>
    <w:p w14:paraId="537D8C1B" w14:textId="77777777" w:rsidR="005B4063" w:rsidRDefault="005B4063">
      <w:pPr>
        <w:rPr>
          <w:b/>
          <w:bCs/>
          <w:color w:val="424242"/>
          <w:sz w:val="24"/>
          <w:szCs w:val="24"/>
        </w:rPr>
      </w:pPr>
      <w:r>
        <w:br w:type="page"/>
      </w:r>
    </w:p>
    <w:p w14:paraId="49F4F09A" w14:textId="2A4FD3D0" w:rsidR="003449DA" w:rsidRPr="00DA18BC" w:rsidRDefault="003449DA" w:rsidP="00B257B0">
      <w:pPr>
        <w:pStyle w:val="Heading3"/>
        <w:numPr>
          <w:ilvl w:val="2"/>
          <w:numId w:val="2"/>
        </w:numPr>
        <w:spacing w:before="120" w:after="120"/>
      </w:pPr>
      <w:r w:rsidRPr="00DA18BC">
        <w:lastRenderedPageBreak/>
        <w:t>OutboxEntry</w:t>
      </w:r>
    </w:p>
    <w:p w14:paraId="54BF0FEC" w14:textId="5552FC9D" w:rsidR="003449DA" w:rsidRDefault="001062C1" w:rsidP="003449DA">
      <w:pPr>
        <w:spacing w:before="120" w:after="120"/>
        <w:jc w:val="both"/>
      </w:pPr>
      <w:r w:rsidRPr="001062C1">
        <w:t xml:space="preserve">Each OutboxEntry represents a single </w:t>
      </w:r>
      <w:r w:rsidRPr="001062C1">
        <w:rPr>
          <w:b/>
          <w:bCs/>
        </w:rPr>
        <w:t>guaranteed publication intent</w:t>
      </w:r>
      <w:r w:rsidRPr="001062C1">
        <w:t xml:space="preserve"> for a corresponding MpesaEvent.</w:t>
      </w:r>
      <w:r w:rsidR="000E0F0E">
        <w:t xml:space="preserve"> </w:t>
      </w:r>
      <w:r w:rsidR="003449DA" w:rsidRPr="00A23647">
        <w:t>The table below defines the outbox model used to guarantee message delivery.</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6"/>
        <w:gridCol w:w="1058"/>
        <w:gridCol w:w="7015"/>
      </w:tblGrid>
      <w:tr w:rsidR="007B780C" w14:paraId="21960597" w14:textId="77777777" w:rsidTr="005750F0">
        <w:trPr>
          <w:trHeight w:val="188"/>
        </w:trPr>
        <w:tc>
          <w:tcPr>
            <w:tcW w:w="1286"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08F4B75" w14:textId="77777777" w:rsidR="007B780C" w:rsidRDefault="007B780C" w:rsidP="007C7D3E">
            <w:pPr>
              <w:spacing w:before="40" w:after="40"/>
            </w:pPr>
            <w:r>
              <w:rPr>
                <w:b/>
                <w:bCs/>
                <w:color w:val="FFFFFF"/>
                <w:sz w:val="20"/>
                <w:szCs w:val="20"/>
              </w:rPr>
              <w:t>Field</w:t>
            </w:r>
          </w:p>
        </w:tc>
        <w:tc>
          <w:tcPr>
            <w:tcW w:w="1058"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44E7776" w14:textId="77777777" w:rsidR="007B780C" w:rsidRDefault="007B780C" w:rsidP="007C7D3E">
            <w:pPr>
              <w:spacing w:before="40" w:after="40"/>
            </w:pPr>
            <w:r>
              <w:rPr>
                <w:b/>
                <w:bCs/>
                <w:color w:val="FFFFFF"/>
                <w:sz w:val="20"/>
                <w:szCs w:val="20"/>
              </w:rPr>
              <w:t>Type</w:t>
            </w:r>
          </w:p>
        </w:tc>
        <w:tc>
          <w:tcPr>
            <w:tcW w:w="7015"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149A6F0" w14:textId="77777777" w:rsidR="007B780C" w:rsidRDefault="007B780C" w:rsidP="007C7D3E">
            <w:pPr>
              <w:spacing w:before="40" w:after="40"/>
            </w:pPr>
            <w:r>
              <w:rPr>
                <w:b/>
                <w:bCs/>
                <w:color w:val="FFFFFF"/>
                <w:sz w:val="20"/>
                <w:szCs w:val="20"/>
              </w:rPr>
              <w:t>Description</w:t>
            </w:r>
          </w:p>
        </w:tc>
      </w:tr>
      <w:tr w:rsidR="00214D62" w14:paraId="3471D6A4" w14:textId="77777777" w:rsidTr="005750F0">
        <w:tc>
          <w:tcPr>
            <w:tcW w:w="128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3613D20" w14:textId="48A63288" w:rsidR="00214D62" w:rsidRPr="005D6F7E" w:rsidRDefault="00214D62" w:rsidP="00D67898">
            <w:pPr>
              <w:rPr>
                <w:sz w:val="20"/>
                <w:szCs w:val="20"/>
              </w:rPr>
            </w:pPr>
            <w:r w:rsidRPr="001056C9">
              <w:rPr>
                <w:sz w:val="20"/>
                <w:szCs w:val="20"/>
              </w:rPr>
              <w:t>id</w:t>
            </w:r>
          </w:p>
        </w:tc>
        <w:tc>
          <w:tcPr>
            <w:tcW w:w="1058"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472A67E" w14:textId="716BA6E2" w:rsidR="00214D62" w:rsidRPr="005D6F7E" w:rsidRDefault="00214D62" w:rsidP="00D67898">
            <w:pPr>
              <w:rPr>
                <w:sz w:val="20"/>
                <w:szCs w:val="20"/>
              </w:rPr>
            </w:pPr>
            <w:r w:rsidRPr="001056C9">
              <w:rPr>
                <w:sz w:val="20"/>
                <w:szCs w:val="20"/>
              </w:rPr>
              <w:t>ObjectId</w:t>
            </w:r>
          </w:p>
        </w:tc>
        <w:tc>
          <w:tcPr>
            <w:tcW w:w="701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D69F1E7" w14:textId="4E0D21C7" w:rsidR="00214D62" w:rsidRPr="005D6F7E" w:rsidRDefault="00214D62" w:rsidP="00D67898">
            <w:pPr>
              <w:rPr>
                <w:sz w:val="20"/>
                <w:szCs w:val="20"/>
              </w:rPr>
            </w:pPr>
            <w:r w:rsidRPr="001056C9">
              <w:rPr>
                <w:sz w:val="20"/>
                <w:szCs w:val="20"/>
              </w:rPr>
              <w:t>MongoDB document identifier (primary key)</w:t>
            </w:r>
          </w:p>
        </w:tc>
      </w:tr>
      <w:tr w:rsidR="00214D62" w14:paraId="0ADE6F81" w14:textId="77777777" w:rsidTr="005750F0">
        <w:tc>
          <w:tcPr>
            <w:tcW w:w="128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E4417C0" w14:textId="66BAFB0C" w:rsidR="00214D62" w:rsidRDefault="00214D62" w:rsidP="00D67898">
            <w:pPr>
              <w:rPr>
                <w:sz w:val="20"/>
                <w:szCs w:val="20"/>
              </w:rPr>
            </w:pPr>
            <w:r w:rsidRPr="001056C9">
              <w:rPr>
                <w:sz w:val="20"/>
                <w:szCs w:val="20"/>
              </w:rPr>
              <w:t>eventId</w:t>
            </w:r>
          </w:p>
        </w:tc>
        <w:tc>
          <w:tcPr>
            <w:tcW w:w="1058"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54FEB7D" w14:textId="1AC8F669" w:rsidR="00214D62" w:rsidRDefault="00214D62" w:rsidP="00D67898">
            <w:pPr>
              <w:rPr>
                <w:sz w:val="20"/>
                <w:szCs w:val="20"/>
              </w:rPr>
            </w:pPr>
            <w:r w:rsidRPr="001056C9">
              <w:rPr>
                <w:sz w:val="20"/>
                <w:szCs w:val="20"/>
              </w:rPr>
              <w:t>ObjectId</w:t>
            </w:r>
          </w:p>
        </w:tc>
        <w:tc>
          <w:tcPr>
            <w:tcW w:w="701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60A0E96" w14:textId="1D54332F" w:rsidR="00214D62" w:rsidRPr="00B9494A" w:rsidRDefault="00214D62" w:rsidP="00D67898">
            <w:pPr>
              <w:rPr>
                <w:sz w:val="20"/>
                <w:szCs w:val="20"/>
              </w:rPr>
            </w:pPr>
            <w:r w:rsidRPr="001056C9">
              <w:rPr>
                <w:sz w:val="20"/>
                <w:szCs w:val="20"/>
              </w:rPr>
              <w:t>Reference to MpesaEvent.id</w:t>
            </w:r>
          </w:p>
        </w:tc>
      </w:tr>
      <w:tr w:rsidR="00214D62" w14:paraId="332B5D8E" w14:textId="77777777" w:rsidTr="005750F0">
        <w:tc>
          <w:tcPr>
            <w:tcW w:w="128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6867A1" w14:textId="20F6B959" w:rsidR="00214D62" w:rsidRDefault="00214D62" w:rsidP="00D67898">
            <w:pPr>
              <w:rPr>
                <w:sz w:val="20"/>
                <w:szCs w:val="20"/>
              </w:rPr>
            </w:pPr>
            <w:r w:rsidRPr="001056C9">
              <w:rPr>
                <w:sz w:val="20"/>
                <w:szCs w:val="20"/>
              </w:rPr>
              <w:t>sent</w:t>
            </w:r>
          </w:p>
        </w:tc>
        <w:tc>
          <w:tcPr>
            <w:tcW w:w="1058"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A5C5511" w14:textId="63FAD210" w:rsidR="00214D62" w:rsidRDefault="00214D62" w:rsidP="00D67898">
            <w:pPr>
              <w:rPr>
                <w:sz w:val="20"/>
                <w:szCs w:val="20"/>
              </w:rPr>
            </w:pPr>
            <w:r w:rsidRPr="001056C9">
              <w:rPr>
                <w:sz w:val="20"/>
                <w:szCs w:val="20"/>
              </w:rPr>
              <w:t>Boolean</w:t>
            </w:r>
          </w:p>
        </w:tc>
        <w:tc>
          <w:tcPr>
            <w:tcW w:w="701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3385540" w14:textId="107DE0C3" w:rsidR="00214D62" w:rsidRPr="00526357" w:rsidRDefault="00214D62" w:rsidP="00D67898">
            <w:pPr>
              <w:rPr>
                <w:sz w:val="20"/>
                <w:szCs w:val="20"/>
              </w:rPr>
            </w:pPr>
            <w:r w:rsidRPr="001056C9">
              <w:rPr>
                <w:sz w:val="20"/>
                <w:szCs w:val="20"/>
              </w:rPr>
              <w:t>Indicates if message was published</w:t>
            </w:r>
          </w:p>
        </w:tc>
      </w:tr>
      <w:tr w:rsidR="00214D62" w14:paraId="413A4BEF" w14:textId="77777777" w:rsidTr="005750F0">
        <w:tc>
          <w:tcPr>
            <w:tcW w:w="128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1B0DA3E" w14:textId="34FDA0AD" w:rsidR="00214D62" w:rsidRDefault="00214D62" w:rsidP="00D67898">
            <w:pPr>
              <w:rPr>
                <w:sz w:val="20"/>
                <w:szCs w:val="20"/>
              </w:rPr>
            </w:pPr>
            <w:r w:rsidRPr="001056C9">
              <w:rPr>
                <w:sz w:val="20"/>
                <w:szCs w:val="20"/>
              </w:rPr>
              <w:t>createdAt</w:t>
            </w:r>
          </w:p>
        </w:tc>
        <w:tc>
          <w:tcPr>
            <w:tcW w:w="1058"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8B14535" w14:textId="7020CAEE" w:rsidR="00214D62" w:rsidRDefault="00214D62" w:rsidP="00D67898">
            <w:pPr>
              <w:rPr>
                <w:sz w:val="20"/>
                <w:szCs w:val="20"/>
              </w:rPr>
            </w:pPr>
            <w:r w:rsidRPr="001056C9">
              <w:rPr>
                <w:sz w:val="20"/>
                <w:szCs w:val="20"/>
              </w:rPr>
              <w:t>Instant</w:t>
            </w:r>
          </w:p>
        </w:tc>
        <w:tc>
          <w:tcPr>
            <w:tcW w:w="701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3B8BD12" w14:textId="29CB54A7" w:rsidR="00214D62" w:rsidRDefault="00214D62" w:rsidP="00D67898">
            <w:pPr>
              <w:rPr>
                <w:sz w:val="20"/>
                <w:szCs w:val="20"/>
              </w:rPr>
            </w:pPr>
            <w:r w:rsidRPr="001056C9">
              <w:rPr>
                <w:sz w:val="20"/>
                <w:szCs w:val="20"/>
              </w:rPr>
              <w:t>Creation timestamp</w:t>
            </w:r>
          </w:p>
        </w:tc>
      </w:tr>
      <w:tr w:rsidR="00214D62" w14:paraId="071E1A4D" w14:textId="77777777" w:rsidTr="005750F0">
        <w:tc>
          <w:tcPr>
            <w:tcW w:w="128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9D9B724" w14:textId="787B4BDA" w:rsidR="00214D62" w:rsidRPr="00B73061" w:rsidRDefault="00214D62" w:rsidP="00D67898">
            <w:pPr>
              <w:rPr>
                <w:sz w:val="20"/>
                <w:szCs w:val="20"/>
              </w:rPr>
            </w:pPr>
            <w:r w:rsidRPr="001056C9">
              <w:rPr>
                <w:sz w:val="20"/>
                <w:szCs w:val="20"/>
              </w:rPr>
              <w:t>publishedAt</w:t>
            </w:r>
          </w:p>
        </w:tc>
        <w:tc>
          <w:tcPr>
            <w:tcW w:w="1058"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053C441" w14:textId="2D19EB73" w:rsidR="00214D62" w:rsidRPr="006B54B4" w:rsidRDefault="00214D62" w:rsidP="00D67898">
            <w:pPr>
              <w:rPr>
                <w:sz w:val="20"/>
                <w:szCs w:val="20"/>
              </w:rPr>
            </w:pPr>
            <w:r w:rsidRPr="001056C9">
              <w:rPr>
                <w:sz w:val="20"/>
                <w:szCs w:val="20"/>
              </w:rPr>
              <w:t>Instant</w:t>
            </w:r>
          </w:p>
        </w:tc>
        <w:tc>
          <w:tcPr>
            <w:tcW w:w="701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89CEC33" w14:textId="566A5AFD" w:rsidR="00214D62" w:rsidRPr="002F5821" w:rsidRDefault="00214D62" w:rsidP="00D67898">
            <w:pPr>
              <w:rPr>
                <w:sz w:val="20"/>
                <w:szCs w:val="20"/>
              </w:rPr>
            </w:pPr>
            <w:r w:rsidRPr="001056C9">
              <w:rPr>
                <w:sz w:val="20"/>
                <w:szCs w:val="20"/>
              </w:rPr>
              <w:t>Publish timestamp</w:t>
            </w:r>
          </w:p>
        </w:tc>
      </w:tr>
    </w:tbl>
    <w:p w14:paraId="21611730" w14:textId="0AFC31D6" w:rsidR="003449DA" w:rsidRPr="00E91F18" w:rsidRDefault="003449DA" w:rsidP="003449DA">
      <w:pPr>
        <w:spacing w:before="120" w:after="120"/>
        <w:jc w:val="both"/>
      </w:pPr>
      <w:r w:rsidRPr="00E91F18">
        <w:t>OutboxEntry stores publication intent only. Business data remains owned by MpesaEvent.</w:t>
      </w:r>
    </w:p>
    <w:p w14:paraId="4CD7D65D" w14:textId="1A78070F" w:rsidR="005C76A6" w:rsidRPr="005C76A6" w:rsidRDefault="005C76A6" w:rsidP="00490EAB">
      <w:pPr>
        <w:pStyle w:val="Heading3"/>
        <w:numPr>
          <w:ilvl w:val="2"/>
          <w:numId w:val="2"/>
        </w:numPr>
      </w:pPr>
      <w:r w:rsidRPr="005C76A6">
        <w:t>Callback to MpesaEvent Mapping</w:t>
      </w:r>
    </w:p>
    <w:p w14:paraId="0F47878D" w14:textId="77777777" w:rsidR="005C76A6" w:rsidRDefault="005C76A6" w:rsidP="005C76A6">
      <w:pPr>
        <w:spacing w:before="120" w:after="120"/>
        <w:jc w:val="both"/>
      </w:pPr>
      <w:r w:rsidRPr="005C76A6">
        <w:t>The table below shows how Safaricom callback fields are mapped into the internal MpesaEvent model and whether they are used for downstream processing.</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2107"/>
        <w:gridCol w:w="1930"/>
        <w:gridCol w:w="2745"/>
      </w:tblGrid>
      <w:tr w:rsidR="00962754" w14:paraId="7EDFE700" w14:textId="77777777" w:rsidTr="005750F0">
        <w:trPr>
          <w:trHeight w:val="329"/>
        </w:trPr>
        <w:tc>
          <w:tcPr>
            <w:tcW w:w="2596" w:type="dxa"/>
            <w:tcBorders>
              <w:top w:val="single" w:sz="2" w:space="0" w:color="BDBDBD"/>
              <w:left w:val="single" w:sz="2" w:space="0" w:color="BDBDBD"/>
              <w:bottom w:val="single" w:sz="4" w:space="0" w:color="auto"/>
              <w:right w:val="single" w:sz="2" w:space="0" w:color="BDBDBD"/>
            </w:tcBorders>
            <w:shd w:val="clear" w:color="auto" w:fill="1565C0"/>
            <w:tcMar>
              <w:top w:w="80" w:type="dxa"/>
              <w:left w:w="120" w:type="dxa"/>
              <w:bottom w:w="80" w:type="dxa"/>
              <w:right w:w="120" w:type="dxa"/>
            </w:tcMar>
            <w:vAlign w:val="center"/>
          </w:tcPr>
          <w:p w14:paraId="2CC1C029" w14:textId="2CD4C7CB" w:rsidR="00962754" w:rsidRPr="00D50E9C" w:rsidRDefault="00962754" w:rsidP="00D50E9C">
            <w:pPr>
              <w:rPr>
                <w:b/>
                <w:bCs/>
                <w:color w:val="FFFFFF"/>
                <w:sz w:val="20"/>
                <w:szCs w:val="20"/>
              </w:rPr>
            </w:pPr>
            <w:r w:rsidRPr="00AB7AE7">
              <w:rPr>
                <w:b/>
                <w:bCs/>
                <w:color w:val="FFFFFF"/>
                <w:sz w:val="20"/>
                <w:szCs w:val="20"/>
              </w:rPr>
              <w:t>M-Pesa Field</w:t>
            </w:r>
          </w:p>
        </w:tc>
        <w:tc>
          <w:tcPr>
            <w:tcW w:w="2107" w:type="dxa"/>
            <w:tcBorders>
              <w:top w:val="single" w:sz="1" w:space="0" w:color="BDBDBD"/>
              <w:left w:val="single" w:sz="2" w:space="0" w:color="BDBDBD"/>
              <w:bottom w:val="single" w:sz="4" w:space="0" w:color="auto"/>
              <w:right w:val="single" w:sz="1" w:space="0" w:color="BDBDBD"/>
            </w:tcBorders>
            <w:shd w:val="clear" w:color="auto" w:fill="1565C0"/>
            <w:tcMar>
              <w:top w:w="80" w:type="dxa"/>
              <w:left w:w="120" w:type="dxa"/>
              <w:bottom w:w="80" w:type="dxa"/>
              <w:right w:w="120" w:type="dxa"/>
            </w:tcMar>
            <w:vAlign w:val="center"/>
          </w:tcPr>
          <w:p w14:paraId="1FF5A1D0" w14:textId="24F88B80" w:rsidR="00962754" w:rsidRPr="00D50E9C" w:rsidRDefault="00962754" w:rsidP="00D50E9C">
            <w:pPr>
              <w:rPr>
                <w:b/>
                <w:bCs/>
                <w:color w:val="FFFFFF"/>
                <w:sz w:val="20"/>
                <w:szCs w:val="20"/>
              </w:rPr>
            </w:pPr>
            <w:r w:rsidRPr="00AB7AE7">
              <w:rPr>
                <w:b/>
                <w:bCs/>
                <w:color w:val="FFFFFF"/>
                <w:sz w:val="20"/>
                <w:szCs w:val="20"/>
              </w:rPr>
              <w:t>MpesaEvent Field</w:t>
            </w:r>
          </w:p>
        </w:tc>
        <w:tc>
          <w:tcPr>
            <w:tcW w:w="1930" w:type="dxa"/>
            <w:tcBorders>
              <w:top w:val="single" w:sz="1" w:space="0" w:color="BDBDBD"/>
              <w:left w:val="single" w:sz="1" w:space="0" w:color="BDBDBD"/>
              <w:bottom w:val="single" w:sz="4" w:space="0" w:color="auto"/>
              <w:right w:val="single" w:sz="1" w:space="0" w:color="BDBDBD"/>
            </w:tcBorders>
            <w:shd w:val="clear" w:color="auto" w:fill="1565C0"/>
            <w:tcMar>
              <w:top w:w="80" w:type="dxa"/>
              <w:left w:w="120" w:type="dxa"/>
              <w:bottom w:w="80" w:type="dxa"/>
              <w:right w:w="120" w:type="dxa"/>
            </w:tcMar>
            <w:vAlign w:val="center"/>
          </w:tcPr>
          <w:p w14:paraId="2D4D75E4" w14:textId="6DB19451" w:rsidR="00962754" w:rsidRPr="00D50E9C" w:rsidRDefault="00962754" w:rsidP="00D50E9C">
            <w:pPr>
              <w:rPr>
                <w:b/>
                <w:bCs/>
                <w:color w:val="FFFFFF"/>
                <w:sz w:val="20"/>
                <w:szCs w:val="20"/>
              </w:rPr>
            </w:pPr>
            <w:r w:rsidRPr="00AB7AE7">
              <w:rPr>
                <w:b/>
                <w:bCs/>
                <w:color w:val="FFFFFF"/>
                <w:sz w:val="20"/>
                <w:szCs w:val="20"/>
              </w:rPr>
              <w:t>UA Service Field</w:t>
            </w:r>
          </w:p>
        </w:tc>
        <w:tc>
          <w:tcPr>
            <w:tcW w:w="2745" w:type="dxa"/>
            <w:tcBorders>
              <w:top w:val="single" w:sz="1" w:space="0" w:color="BDBDBD"/>
              <w:left w:val="single" w:sz="1" w:space="0" w:color="BDBDBD"/>
              <w:bottom w:val="single" w:sz="4" w:space="0" w:color="auto"/>
              <w:right w:val="single" w:sz="2" w:space="0" w:color="BDBDBD"/>
            </w:tcBorders>
            <w:shd w:val="clear" w:color="auto" w:fill="1565C0"/>
            <w:tcMar>
              <w:top w:w="80" w:type="dxa"/>
              <w:left w:w="120" w:type="dxa"/>
              <w:bottom w:w="80" w:type="dxa"/>
              <w:right w:w="120" w:type="dxa"/>
            </w:tcMar>
            <w:vAlign w:val="center"/>
          </w:tcPr>
          <w:p w14:paraId="0FB070B1" w14:textId="50C30FEE" w:rsidR="00962754" w:rsidRPr="00D50E9C" w:rsidRDefault="00962754" w:rsidP="00D50E9C">
            <w:pPr>
              <w:rPr>
                <w:b/>
                <w:bCs/>
                <w:color w:val="FFFFFF"/>
                <w:sz w:val="20"/>
                <w:szCs w:val="20"/>
              </w:rPr>
            </w:pPr>
            <w:r w:rsidRPr="00AB7AE7">
              <w:rPr>
                <w:b/>
                <w:bCs/>
                <w:color w:val="FFFFFF"/>
                <w:sz w:val="20"/>
                <w:szCs w:val="20"/>
              </w:rPr>
              <w:t>Notes</w:t>
            </w:r>
          </w:p>
        </w:tc>
      </w:tr>
      <w:tr w:rsidR="00962754" w14:paraId="296294CB" w14:textId="77777777" w:rsidTr="00AB7AE7">
        <w:tc>
          <w:tcPr>
            <w:tcW w:w="2596" w:type="dxa"/>
            <w:tcBorders>
              <w:top w:val="single" w:sz="4" w:space="0" w:color="auto"/>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EADEDBF" w14:textId="4D252427" w:rsidR="00962754" w:rsidRDefault="00962754" w:rsidP="00CA33EA">
            <w:r w:rsidRPr="00AB7AE7">
              <w:rPr>
                <w:sz w:val="20"/>
                <w:szCs w:val="20"/>
              </w:rPr>
              <w:t>TransID</w:t>
            </w:r>
          </w:p>
        </w:tc>
        <w:tc>
          <w:tcPr>
            <w:tcW w:w="2107" w:type="dxa"/>
            <w:tcBorders>
              <w:top w:val="single" w:sz="4" w:space="0" w:color="auto"/>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186B73E" w14:textId="0EDC051A" w:rsidR="00962754" w:rsidRDefault="00962754" w:rsidP="00CA33EA">
            <w:r w:rsidRPr="00AB7AE7">
              <w:rPr>
                <w:sz w:val="20"/>
                <w:szCs w:val="20"/>
              </w:rPr>
              <w:t>transId</w:t>
            </w:r>
          </w:p>
        </w:tc>
        <w:tc>
          <w:tcPr>
            <w:tcW w:w="1930" w:type="dxa"/>
            <w:tcBorders>
              <w:top w:val="single" w:sz="4" w:space="0" w:color="auto"/>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8308CEE" w14:textId="3F20D2E9" w:rsidR="00962754" w:rsidRDefault="00962754" w:rsidP="00CA33EA">
            <w:r w:rsidRPr="00AB7AE7">
              <w:rPr>
                <w:sz w:val="20"/>
                <w:szCs w:val="20"/>
              </w:rPr>
              <w:t>paymentReference</w:t>
            </w:r>
          </w:p>
        </w:tc>
        <w:tc>
          <w:tcPr>
            <w:tcW w:w="2745" w:type="dxa"/>
            <w:tcBorders>
              <w:top w:val="single" w:sz="4" w:space="0" w:color="auto"/>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99B6446" w14:textId="0D54D1BB" w:rsidR="00962754" w:rsidRDefault="00962754" w:rsidP="00CA33EA">
            <w:r w:rsidRPr="00AB7AE7">
              <w:rPr>
                <w:sz w:val="20"/>
                <w:szCs w:val="20"/>
              </w:rPr>
              <w:t>Idempotency key</w:t>
            </w:r>
          </w:p>
        </w:tc>
      </w:tr>
      <w:tr w:rsidR="00962754" w14:paraId="398AC7F4" w14:textId="77777777" w:rsidTr="00AB7AE7">
        <w:tc>
          <w:tcPr>
            <w:tcW w:w="25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5F2EE89" w14:textId="08710543" w:rsidR="00962754" w:rsidRDefault="00962754" w:rsidP="00CA33EA">
            <w:r w:rsidRPr="00AB7AE7">
              <w:rPr>
                <w:sz w:val="20"/>
                <w:szCs w:val="20"/>
              </w:rPr>
              <w:t>TransAmount</w:t>
            </w:r>
          </w:p>
        </w:tc>
        <w:tc>
          <w:tcPr>
            <w:tcW w:w="210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3B5DFDB" w14:textId="1DF0A4DA" w:rsidR="00962754" w:rsidRDefault="00962754" w:rsidP="00CA33EA">
            <w:r w:rsidRPr="00AB7AE7">
              <w:rPr>
                <w:sz w:val="20"/>
                <w:szCs w:val="20"/>
              </w:rPr>
              <w:t>amount</w:t>
            </w:r>
          </w:p>
        </w:tc>
        <w:tc>
          <w:tcPr>
            <w:tcW w:w="19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3597F1E" w14:textId="3F88EBEA" w:rsidR="00962754" w:rsidRDefault="00962754" w:rsidP="00CA33EA">
            <w:r w:rsidRPr="00AB7AE7">
              <w:rPr>
                <w:sz w:val="20"/>
                <w:szCs w:val="20"/>
              </w:rPr>
              <w:t>amount</w:t>
            </w:r>
          </w:p>
        </w:tc>
        <w:tc>
          <w:tcPr>
            <w:tcW w:w="274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B6E8254" w14:textId="62823BD5" w:rsidR="00962754" w:rsidRDefault="00962754" w:rsidP="00CA33EA">
            <w:r w:rsidRPr="00AB7AE7">
              <w:rPr>
                <w:sz w:val="20"/>
                <w:szCs w:val="20"/>
              </w:rPr>
              <w:t>Forwarded</w:t>
            </w:r>
          </w:p>
        </w:tc>
      </w:tr>
      <w:tr w:rsidR="00962754" w14:paraId="127C9B2B" w14:textId="77777777" w:rsidTr="00AB7AE7">
        <w:tc>
          <w:tcPr>
            <w:tcW w:w="259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C25A3A6" w14:textId="273FF927" w:rsidR="00962754" w:rsidRDefault="00962754" w:rsidP="00CA33EA">
            <w:r w:rsidRPr="00AB7AE7">
              <w:rPr>
                <w:sz w:val="20"/>
                <w:szCs w:val="20"/>
              </w:rPr>
              <w:t>BillRefNumber</w:t>
            </w:r>
          </w:p>
        </w:tc>
        <w:tc>
          <w:tcPr>
            <w:tcW w:w="210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B03E022" w14:textId="069054BA" w:rsidR="00962754" w:rsidRDefault="00962754" w:rsidP="00CA33EA">
            <w:r w:rsidRPr="00AB7AE7">
              <w:rPr>
                <w:sz w:val="20"/>
                <w:szCs w:val="20"/>
              </w:rPr>
              <w:t>billRefNumber</w:t>
            </w:r>
          </w:p>
        </w:tc>
        <w:tc>
          <w:tcPr>
            <w:tcW w:w="19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EBA6779" w14:textId="5FCE9AB6" w:rsidR="00962754" w:rsidRDefault="00962754" w:rsidP="00CA33EA">
            <w:r w:rsidRPr="00AB7AE7">
              <w:rPr>
                <w:sz w:val="20"/>
                <w:szCs w:val="20"/>
              </w:rPr>
              <w:t>account/customer</w:t>
            </w:r>
          </w:p>
        </w:tc>
        <w:tc>
          <w:tcPr>
            <w:tcW w:w="274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0204ED2" w14:textId="167DFC34" w:rsidR="00962754" w:rsidRDefault="00962754" w:rsidP="00CA33EA">
            <w:r w:rsidRPr="00AB7AE7">
              <w:rPr>
                <w:sz w:val="20"/>
                <w:szCs w:val="20"/>
              </w:rPr>
              <w:t>Normalised at ingest</w:t>
            </w:r>
          </w:p>
        </w:tc>
      </w:tr>
      <w:tr w:rsidR="00962754" w14:paraId="2902B283" w14:textId="77777777" w:rsidTr="00AB7AE7">
        <w:tc>
          <w:tcPr>
            <w:tcW w:w="25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1DE5CB2" w14:textId="2B37B555" w:rsidR="00962754" w:rsidRDefault="00962754" w:rsidP="00CA33EA">
            <w:r w:rsidRPr="00AB7AE7">
              <w:rPr>
                <w:sz w:val="20"/>
                <w:szCs w:val="20"/>
              </w:rPr>
              <w:t>TransTime</w:t>
            </w:r>
          </w:p>
        </w:tc>
        <w:tc>
          <w:tcPr>
            <w:tcW w:w="210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A97192A" w14:textId="5780DD42" w:rsidR="00962754" w:rsidRDefault="00962754" w:rsidP="00CA33EA">
            <w:r w:rsidRPr="00AB7AE7">
              <w:rPr>
                <w:sz w:val="20"/>
                <w:szCs w:val="20"/>
              </w:rPr>
              <w:t>transTime</w:t>
            </w:r>
          </w:p>
        </w:tc>
        <w:tc>
          <w:tcPr>
            <w:tcW w:w="19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1AD4DE2" w14:textId="10D2A390" w:rsidR="00962754" w:rsidRDefault="00962754" w:rsidP="00CA33EA">
            <w:r w:rsidRPr="00AB7AE7">
              <w:rPr>
                <w:sz w:val="20"/>
                <w:szCs w:val="20"/>
              </w:rPr>
              <w:t>Not forwarded</w:t>
            </w:r>
          </w:p>
        </w:tc>
        <w:tc>
          <w:tcPr>
            <w:tcW w:w="274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09180B0" w14:textId="606C2DDE" w:rsidR="00962754" w:rsidRDefault="00962754" w:rsidP="00CA33EA">
            <w:r w:rsidRPr="00AB7AE7">
              <w:rPr>
                <w:sz w:val="20"/>
                <w:szCs w:val="20"/>
              </w:rPr>
              <w:t>Reconciliation only</w:t>
            </w:r>
          </w:p>
        </w:tc>
      </w:tr>
      <w:tr w:rsidR="00962754" w14:paraId="32D2BC76" w14:textId="77777777" w:rsidTr="00AB7AE7">
        <w:tc>
          <w:tcPr>
            <w:tcW w:w="259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7870582" w14:textId="7837CB2F" w:rsidR="00962754" w:rsidRDefault="00962754" w:rsidP="00CA33EA">
            <w:r w:rsidRPr="00AB7AE7">
              <w:rPr>
                <w:sz w:val="20"/>
                <w:szCs w:val="20"/>
              </w:rPr>
              <w:t>MSISDN</w:t>
            </w:r>
          </w:p>
        </w:tc>
        <w:tc>
          <w:tcPr>
            <w:tcW w:w="210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1EB35BA" w14:textId="7230B43F" w:rsidR="00962754" w:rsidRDefault="00962754" w:rsidP="00CA33EA">
            <w:r w:rsidRPr="00AB7AE7">
              <w:rPr>
                <w:sz w:val="20"/>
                <w:szCs w:val="20"/>
              </w:rPr>
              <w:t>msisdn</w:t>
            </w:r>
          </w:p>
        </w:tc>
        <w:tc>
          <w:tcPr>
            <w:tcW w:w="19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778F0D1" w14:textId="303883DD" w:rsidR="00962754" w:rsidRDefault="00962754" w:rsidP="00CA33EA">
            <w:r w:rsidRPr="00AB7AE7">
              <w:rPr>
                <w:sz w:val="20"/>
                <w:szCs w:val="20"/>
              </w:rPr>
              <w:t>Not forwarded</w:t>
            </w:r>
          </w:p>
        </w:tc>
        <w:tc>
          <w:tcPr>
            <w:tcW w:w="274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5BB705E" w14:textId="1FCA2EE0" w:rsidR="00962754" w:rsidRDefault="00962754" w:rsidP="00CA33EA">
            <w:r w:rsidRPr="00AB7AE7">
              <w:rPr>
                <w:sz w:val="20"/>
                <w:szCs w:val="20"/>
              </w:rPr>
              <w:t>Stored only</w:t>
            </w:r>
          </w:p>
        </w:tc>
      </w:tr>
      <w:tr w:rsidR="00962754" w14:paraId="113A060C" w14:textId="77777777" w:rsidTr="00AB7AE7">
        <w:tc>
          <w:tcPr>
            <w:tcW w:w="25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994CD83" w14:textId="696B9075" w:rsidR="00962754" w:rsidRDefault="00962754" w:rsidP="00CA33EA">
            <w:r w:rsidRPr="00AB7AE7">
              <w:rPr>
                <w:sz w:val="20"/>
                <w:szCs w:val="20"/>
              </w:rPr>
              <w:t>FirstName</w:t>
            </w:r>
          </w:p>
        </w:tc>
        <w:tc>
          <w:tcPr>
            <w:tcW w:w="210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C9D01D7" w14:textId="18ACD209" w:rsidR="00962754" w:rsidRDefault="00962754" w:rsidP="00CA33EA">
            <w:r w:rsidRPr="00AB7AE7">
              <w:rPr>
                <w:sz w:val="20"/>
                <w:szCs w:val="20"/>
              </w:rPr>
              <w:t>firstName</w:t>
            </w:r>
          </w:p>
        </w:tc>
        <w:tc>
          <w:tcPr>
            <w:tcW w:w="19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E5C7A7B" w14:textId="2DE87F78" w:rsidR="00962754" w:rsidRDefault="00962754" w:rsidP="00CA33EA">
            <w:r w:rsidRPr="00AB7AE7">
              <w:rPr>
                <w:sz w:val="20"/>
                <w:szCs w:val="20"/>
              </w:rPr>
              <w:t>Not forwarded</w:t>
            </w:r>
          </w:p>
        </w:tc>
        <w:tc>
          <w:tcPr>
            <w:tcW w:w="274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CD3B7AB" w14:textId="781E6FF2" w:rsidR="00962754" w:rsidRDefault="00962754" w:rsidP="00CA33EA">
            <w:r w:rsidRPr="00AB7AE7">
              <w:rPr>
                <w:sz w:val="20"/>
                <w:szCs w:val="20"/>
              </w:rPr>
              <w:t>Stored only</w:t>
            </w:r>
          </w:p>
        </w:tc>
      </w:tr>
      <w:tr w:rsidR="00962754" w14:paraId="33608670" w14:textId="77777777" w:rsidTr="00AB7AE7">
        <w:tc>
          <w:tcPr>
            <w:tcW w:w="259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A06B5A0" w14:textId="640CB579" w:rsidR="00962754" w:rsidRDefault="00962754" w:rsidP="00CA33EA">
            <w:r w:rsidRPr="00AB7AE7">
              <w:rPr>
                <w:sz w:val="20"/>
                <w:szCs w:val="20"/>
              </w:rPr>
              <w:t>MiddleName</w:t>
            </w:r>
          </w:p>
        </w:tc>
        <w:tc>
          <w:tcPr>
            <w:tcW w:w="2107"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E72AEF6" w14:textId="0B3539AC" w:rsidR="00962754" w:rsidRDefault="00962754" w:rsidP="00CA33EA">
            <w:r w:rsidRPr="00AB7AE7">
              <w:rPr>
                <w:sz w:val="20"/>
                <w:szCs w:val="20"/>
              </w:rPr>
              <w:t>middleName</w:t>
            </w:r>
          </w:p>
        </w:tc>
        <w:tc>
          <w:tcPr>
            <w:tcW w:w="19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0AF0CAD" w14:textId="4ACFDE42" w:rsidR="00962754" w:rsidRDefault="00962754" w:rsidP="00CA33EA">
            <w:r w:rsidRPr="00AB7AE7">
              <w:rPr>
                <w:sz w:val="20"/>
                <w:szCs w:val="20"/>
              </w:rPr>
              <w:t>Not forwarded</w:t>
            </w:r>
          </w:p>
        </w:tc>
        <w:tc>
          <w:tcPr>
            <w:tcW w:w="274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68625B0" w14:textId="28393EDE" w:rsidR="00962754" w:rsidRDefault="00962754" w:rsidP="00CA33EA">
            <w:r w:rsidRPr="00AB7AE7">
              <w:rPr>
                <w:sz w:val="20"/>
                <w:szCs w:val="20"/>
              </w:rPr>
              <w:t>Stored only</w:t>
            </w:r>
          </w:p>
        </w:tc>
      </w:tr>
      <w:tr w:rsidR="00962754" w14:paraId="5BCC517B" w14:textId="77777777" w:rsidTr="00AB7AE7">
        <w:tc>
          <w:tcPr>
            <w:tcW w:w="25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91244B1" w14:textId="6A5D1FFD" w:rsidR="00962754" w:rsidRDefault="00962754" w:rsidP="00CA33EA">
            <w:r w:rsidRPr="00AB7AE7">
              <w:rPr>
                <w:sz w:val="20"/>
                <w:szCs w:val="20"/>
              </w:rPr>
              <w:t>LastName</w:t>
            </w:r>
          </w:p>
        </w:tc>
        <w:tc>
          <w:tcPr>
            <w:tcW w:w="210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CE1F125" w14:textId="6D5B3994" w:rsidR="00962754" w:rsidRDefault="00962754" w:rsidP="00CA33EA">
            <w:r w:rsidRPr="00AB7AE7">
              <w:rPr>
                <w:sz w:val="20"/>
                <w:szCs w:val="20"/>
              </w:rPr>
              <w:t>lastName</w:t>
            </w:r>
          </w:p>
        </w:tc>
        <w:tc>
          <w:tcPr>
            <w:tcW w:w="19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2ED1725" w14:textId="69E69216" w:rsidR="00962754" w:rsidRDefault="00962754" w:rsidP="00CA33EA">
            <w:r w:rsidRPr="00AB7AE7">
              <w:rPr>
                <w:sz w:val="20"/>
                <w:szCs w:val="20"/>
              </w:rPr>
              <w:t>Not forwarded</w:t>
            </w:r>
          </w:p>
        </w:tc>
        <w:tc>
          <w:tcPr>
            <w:tcW w:w="274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C9DC646" w14:textId="264ECE0A" w:rsidR="00962754" w:rsidRDefault="00962754" w:rsidP="00CA33EA">
            <w:r w:rsidRPr="00AB7AE7">
              <w:rPr>
                <w:sz w:val="20"/>
                <w:szCs w:val="20"/>
              </w:rPr>
              <w:t>Stored only</w:t>
            </w:r>
          </w:p>
        </w:tc>
      </w:tr>
      <w:tr w:rsidR="00962754" w14:paraId="17C54A65" w14:textId="77777777" w:rsidTr="00FF46DA">
        <w:tc>
          <w:tcPr>
            <w:tcW w:w="259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F10BE9E" w14:textId="3843255B" w:rsidR="00962754" w:rsidRDefault="00962754" w:rsidP="00CA33EA">
            <w:pPr>
              <w:rPr>
                <w:sz w:val="20"/>
                <w:szCs w:val="20"/>
              </w:rPr>
            </w:pPr>
            <w:r w:rsidRPr="00AB7AE7">
              <w:rPr>
                <w:sz w:val="20"/>
                <w:szCs w:val="20"/>
              </w:rPr>
              <w:t>BusinessShortCode</w:t>
            </w:r>
          </w:p>
        </w:tc>
        <w:tc>
          <w:tcPr>
            <w:tcW w:w="21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06DAECD" w14:textId="02FCF818" w:rsidR="00962754" w:rsidRDefault="00962754" w:rsidP="00CA33EA">
            <w:pPr>
              <w:rPr>
                <w:sz w:val="20"/>
                <w:szCs w:val="20"/>
              </w:rPr>
            </w:pPr>
            <w:r w:rsidRPr="00AB7AE7">
              <w:rPr>
                <w:sz w:val="20"/>
                <w:szCs w:val="20"/>
              </w:rPr>
              <w:t>businessShortCode</w:t>
            </w:r>
          </w:p>
        </w:tc>
        <w:tc>
          <w:tcPr>
            <w:tcW w:w="193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AD7F4F8" w14:textId="3DC650A3" w:rsidR="00962754" w:rsidRDefault="00962754" w:rsidP="00CA33EA">
            <w:pPr>
              <w:rPr>
                <w:sz w:val="20"/>
                <w:szCs w:val="20"/>
              </w:rPr>
            </w:pPr>
            <w:r w:rsidRPr="00AB7AE7">
              <w:rPr>
                <w:sz w:val="20"/>
                <w:szCs w:val="20"/>
              </w:rPr>
              <w:t>Not forwarded</w:t>
            </w:r>
          </w:p>
        </w:tc>
        <w:tc>
          <w:tcPr>
            <w:tcW w:w="274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9DDA9BC" w14:textId="7C106597" w:rsidR="00962754" w:rsidRDefault="00962754" w:rsidP="00CA33EA">
            <w:pPr>
              <w:rPr>
                <w:sz w:val="20"/>
                <w:szCs w:val="20"/>
              </w:rPr>
            </w:pPr>
            <w:r w:rsidRPr="00AB7AE7">
              <w:rPr>
                <w:sz w:val="20"/>
                <w:szCs w:val="20"/>
              </w:rPr>
              <w:t>Validated only</w:t>
            </w:r>
          </w:p>
        </w:tc>
      </w:tr>
      <w:tr w:rsidR="00962754" w14:paraId="0AAD6104" w14:textId="77777777" w:rsidTr="00AB7AE7">
        <w:tc>
          <w:tcPr>
            <w:tcW w:w="25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807A24A" w14:textId="1C1643AD" w:rsidR="00962754" w:rsidRDefault="00962754" w:rsidP="00CA33EA">
            <w:pPr>
              <w:rPr>
                <w:sz w:val="20"/>
                <w:szCs w:val="20"/>
              </w:rPr>
            </w:pPr>
            <w:r w:rsidRPr="00AB7AE7">
              <w:rPr>
                <w:sz w:val="20"/>
                <w:szCs w:val="20"/>
              </w:rPr>
              <w:t>TransactionType</w:t>
            </w:r>
          </w:p>
        </w:tc>
        <w:tc>
          <w:tcPr>
            <w:tcW w:w="210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7E9EB2A" w14:textId="1D2EF407" w:rsidR="00962754" w:rsidRDefault="00962754" w:rsidP="00CA33EA">
            <w:pPr>
              <w:rPr>
                <w:sz w:val="20"/>
                <w:szCs w:val="20"/>
              </w:rPr>
            </w:pPr>
            <w:r w:rsidRPr="00AB7AE7">
              <w:rPr>
                <w:sz w:val="20"/>
                <w:szCs w:val="20"/>
              </w:rPr>
              <w:t>transactionType</w:t>
            </w:r>
          </w:p>
        </w:tc>
        <w:tc>
          <w:tcPr>
            <w:tcW w:w="19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3EF94E1" w14:textId="2D548284" w:rsidR="00962754" w:rsidRDefault="00962754" w:rsidP="00CA33EA">
            <w:pPr>
              <w:rPr>
                <w:sz w:val="20"/>
                <w:szCs w:val="20"/>
              </w:rPr>
            </w:pPr>
            <w:r w:rsidRPr="00AB7AE7">
              <w:rPr>
                <w:sz w:val="20"/>
                <w:szCs w:val="20"/>
              </w:rPr>
              <w:t>Not forwarded</w:t>
            </w:r>
          </w:p>
        </w:tc>
        <w:tc>
          <w:tcPr>
            <w:tcW w:w="274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92F67C9" w14:textId="1E1FD0DB" w:rsidR="00962754" w:rsidRDefault="00962754" w:rsidP="00CA33EA">
            <w:pPr>
              <w:rPr>
                <w:sz w:val="20"/>
                <w:szCs w:val="20"/>
              </w:rPr>
            </w:pPr>
            <w:r w:rsidRPr="00AB7AE7">
              <w:rPr>
                <w:sz w:val="20"/>
                <w:szCs w:val="20"/>
              </w:rPr>
              <w:t>Stored only</w:t>
            </w:r>
          </w:p>
        </w:tc>
      </w:tr>
      <w:tr w:rsidR="00962754" w14:paraId="30E65D09" w14:textId="77777777" w:rsidTr="00FF46DA">
        <w:tc>
          <w:tcPr>
            <w:tcW w:w="259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191093C" w14:textId="459C1F4D" w:rsidR="00962754" w:rsidRDefault="00962754" w:rsidP="00CA33EA">
            <w:pPr>
              <w:rPr>
                <w:sz w:val="20"/>
                <w:szCs w:val="20"/>
              </w:rPr>
            </w:pPr>
            <w:r w:rsidRPr="00AB7AE7">
              <w:rPr>
                <w:sz w:val="20"/>
                <w:szCs w:val="20"/>
              </w:rPr>
              <w:t>InvoiceNumber</w:t>
            </w:r>
          </w:p>
        </w:tc>
        <w:tc>
          <w:tcPr>
            <w:tcW w:w="21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41C02DD" w14:textId="11699A3A" w:rsidR="00962754" w:rsidRDefault="00962754" w:rsidP="00CA33EA">
            <w:pPr>
              <w:rPr>
                <w:sz w:val="20"/>
                <w:szCs w:val="20"/>
              </w:rPr>
            </w:pPr>
            <w:r w:rsidRPr="00AB7AE7">
              <w:rPr>
                <w:sz w:val="20"/>
                <w:szCs w:val="20"/>
              </w:rPr>
              <w:t>invoiceNumber</w:t>
            </w:r>
          </w:p>
        </w:tc>
        <w:tc>
          <w:tcPr>
            <w:tcW w:w="193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A69760" w14:textId="1B4E60F7" w:rsidR="00962754" w:rsidRDefault="00962754" w:rsidP="00CA33EA">
            <w:pPr>
              <w:rPr>
                <w:sz w:val="20"/>
                <w:szCs w:val="20"/>
              </w:rPr>
            </w:pPr>
            <w:r w:rsidRPr="00AB7AE7">
              <w:rPr>
                <w:sz w:val="20"/>
                <w:szCs w:val="20"/>
              </w:rPr>
              <w:t>Not forwarded</w:t>
            </w:r>
          </w:p>
        </w:tc>
        <w:tc>
          <w:tcPr>
            <w:tcW w:w="274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F0A1578" w14:textId="28EA988F" w:rsidR="00962754" w:rsidRDefault="00962754" w:rsidP="00CA33EA">
            <w:pPr>
              <w:rPr>
                <w:sz w:val="20"/>
                <w:szCs w:val="20"/>
              </w:rPr>
            </w:pPr>
            <w:r w:rsidRPr="00AB7AE7">
              <w:rPr>
                <w:sz w:val="20"/>
                <w:szCs w:val="20"/>
              </w:rPr>
              <w:t>Stored only</w:t>
            </w:r>
          </w:p>
        </w:tc>
      </w:tr>
      <w:tr w:rsidR="00962754" w14:paraId="0D399BEB" w14:textId="77777777" w:rsidTr="00AB7AE7">
        <w:tc>
          <w:tcPr>
            <w:tcW w:w="25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0B8847C" w14:textId="4AEB5B99" w:rsidR="00962754" w:rsidRDefault="00962754" w:rsidP="00CA33EA">
            <w:pPr>
              <w:rPr>
                <w:sz w:val="20"/>
                <w:szCs w:val="20"/>
              </w:rPr>
            </w:pPr>
            <w:r w:rsidRPr="00AB7AE7">
              <w:rPr>
                <w:sz w:val="20"/>
                <w:szCs w:val="20"/>
              </w:rPr>
              <w:t>OrgAccountBalance</w:t>
            </w:r>
          </w:p>
        </w:tc>
        <w:tc>
          <w:tcPr>
            <w:tcW w:w="2107"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1BF54CD" w14:textId="4225D885" w:rsidR="00962754" w:rsidRDefault="00962754" w:rsidP="00CA33EA">
            <w:pPr>
              <w:rPr>
                <w:sz w:val="20"/>
                <w:szCs w:val="20"/>
              </w:rPr>
            </w:pPr>
            <w:r w:rsidRPr="00AB7AE7">
              <w:rPr>
                <w:sz w:val="20"/>
                <w:szCs w:val="20"/>
              </w:rPr>
              <w:t>orgAccountBalance</w:t>
            </w:r>
          </w:p>
        </w:tc>
        <w:tc>
          <w:tcPr>
            <w:tcW w:w="19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4250874" w14:textId="40F03B49" w:rsidR="00962754" w:rsidRDefault="00962754" w:rsidP="00CA33EA">
            <w:pPr>
              <w:rPr>
                <w:sz w:val="20"/>
                <w:szCs w:val="20"/>
              </w:rPr>
            </w:pPr>
            <w:r w:rsidRPr="00AB7AE7">
              <w:rPr>
                <w:sz w:val="20"/>
                <w:szCs w:val="20"/>
              </w:rPr>
              <w:t>Not forwarded</w:t>
            </w:r>
          </w:p>
        </w:tc>
        <w:tc>
          <w:tcPr>
            <w:tcW w:w="274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BC204A8" w14:textId="5B1F389C" w:rsidR="00962754" w:rsidRDefault="00962754" w:rsidP="00CA33EA">
            <w:pPr>
              <w:rPr>
                <w:sz w:val="20"/>
                <w:szCs w:val="20"/>
              </w:rPr>
            </w:pPr>
            <w:r w:rsidRPr="00AB7AE7">
              <w:rPr>
                <w:sz w:val="20"/>
                <w:szCs w:val="20"/>
              </w:rPr>
              <w:t>Stored only</w:t>
            </w:r>
          </w:p>
        </w:tc>
      </w:tr>
      <w:tr w:rsidR="00962754" w14:paraId="604488D2" w14:textId="77777777" w:rsidTr="00FF46DA">
        <w:tc>
          <w:tcPr>
            <w:tcW w:w="259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29BCC06" w14:textId="57CB9163" w:rsidR="00962754" w:rsidRDefault="00962754" w:rsidP="00CA33EA">
            <w:pPr>
              <w:rPr>
                <w:sz w:val="20"/>
                <w:szCs w:val="20"/>
              </w:rPr>
            </w:pPr>
            <w:r w:rsidRPr="00AB7AE7">
              <w:rPr>
                <w:sz w:val="20"/>
                <w:szCs w:val="20"/>
              </w:rPr>
              <w:t>ThirdPartyTransID</w:t>
            </w:r>
          </w:p>
        </w:tc>
        <w:tc>
          <w:tcPr>
            <w:tcW w:w="2107"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EEDF65" w14:textId="37955F34" w:rsidR="00962754" w:rsidRDefault="00962754" w:rsidP="00CA33EA">
            <w:pPr>
              <w:rPr>
                <w:sz w:val="20"/>
                <w:szCs w:val="20"/>
              </w:rPr>
            </w:pPr>
            <w:r w:rsidRPr="00AB7AE7">
              <w:rPr>
                <w:sz w:val="20"/>
                <w:szCs w:val="20"/>
              </w:rPr>
              <w:t>thirdPartyTransID</w:t>
            </w:r>
          </w:p>
        </w:tc>
        <w:tc>
          <w:tcPr>
            <w:tcW w:w="193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FFCD7AC" w14:textId="7872185E" w:rsidR="00962754" w:rsidRDefault="00962754" w:rsidP="00CA33EA">
            <w:pPr>
              <w:rPr>
                <w:sz w:val="20"/>
                <w:szCs w:val="20"/>
              </w:rPr>
            </w:pPr>
            <w:r w:rsidRPr="00AB7AE7">
              <w:rPr>
                <w:sz w:val="20"/>
                <w:szCs w:val="20"/>
              </w:rPr>
              <w:t>Not forwarded</w:t>
            </w:r>
          </w:p>
        </w:tc>
        <w:tc>
          <w:tcPr>
            <w:tcW w:w="274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1EA9AE1" w14:textId="4C1DBD1E" w:rsidR="00962754" w:rsidRDefault="00962754" w:rsidP="00CA33EA">
            <w:pPr>
              <w:rPr>
                <w:sz w:val="20"/>
                <w:szCs w:val="20"/>
              </w:rPr>
            </w:pPr>
            <w:r w:rsidRPr="00AB7AE7">
              <w:rPr>
                <w:sz w:val="20"/>
                <w:szCs w:val="20"/>
              </w:rPr>
              <w:t>Stored only</w:t>
            </w:r>
          </w:p>
        </w:tc>
      </w:tr>
    </w:tbl>
    <w:p w14:paraId="6E89A4FE" w14:textId="77777777" w:rsidR="004E2BD5" w:rsidRPr="004E2BD5" w:rsidRDefault="004E2BD5" w:rsidP="004E2BD5">
      <w:pPr>
        <w:spacing w:before="120" w:after="120"/>
        <w:jc w:val="both"/>
      </w:pPr>
      <w:r w:rsidRPr="004E2BD5">
        <w:t>Only the subset required for payment execution is forwarded to the UA Service. All remaining fields are retained for reconciliation and operational investigation.</w:t>
      </w:r>
    </w:p>
    <w:p w14:paraId="10306D87" w14:textId="77777777" w:rsidR="009C0E28" w:rsidRDefault="009C0E28">
      <w:pPr>
        <w:rPr>
          <w:b/>
          <w:bCs/>
          <w:color w:val="424242"/>
          <w:sz w:val="24"/>
          <w:szCs w:val="24"/>
        </w:rPr>
      </w:pPr>
      <w:r>
        <w:br w:type="page"/>
      </w:r>
    </w:p>
    <w:p w14:paraId="27470810" w14:textId="3504B214" w:rsidR="00ED2D5F" w:rsidRPr="00ED2D5F" w:rsidRDefault="00ED2D5F" w:rsidP="00490EAB">
      <w:pPr>
        <w:pStyle w:val="Heading3"/>
        <w:numPr>
          <w:ilvl w:val="2"/>
          <w:numId w:val="2"/>
        </w:numPr>
      </w:pPr>
      <w:r w:rsidRPr="00ED2D5F">
        <w:lastRenderedPageBreak/>
        <w:t>Bill Reference Normalisation and Resolution</w:t>
      </w:r>
    </w:p>
    <w:p w14:paraId="6B0D1FC8" w14:textId="77777777" w:rsidR="00ED2D5F" w:rsidRPr="00ED2D5F" w:rsidRDefault="00ED2D5F" w:rsidP="00ED2D5F">
      <w:pPr>
        <w:spacing w:before="120" w:after="120"/>
        <w:jc w:val="both"/>
      </w:pPr>
      <w:r w:rsidRPr="00ED2D5F">
        <w:t>BillRefNumber is normalised once at ingest and stored as billRefNumber.</w:t>
      </w:r>
    </w:p>
    <w:p w14:paraId="718930EB" w14:textId="77777777" w:rsidR="00ED2D5F" w:rsidRPr="00ED2D5F" w:rsidRDefault="00ED2D5F" w:rsidP="00ED3A0E">
      <w:pPr>
        <w:spacing w:before="120"/>
        <w:jc w:val="both"/>
      </w:pPr>
      <w:r w:rsidRPr="00ED2D5F">
        <w:t>The Gateway resolves the value using the following rules:</w:t>
      </w:r>
    </w:p>
    <w:p w14:paraId="37268B8D" w14:textId="254DADE5" w:rsidR="00ED2D5F" w:rsidRPr="00ED2D5F" w:rsidRDefault="00ED2D5F" w:rsidP="00095846">
      <w:pPr>
        <w:pStyle w:val="ListParagraph"/>
        <w:numPr>
          <w:ilvl w:val="0"/>
          <w:numId w:val="4"/>
        </w:numPr>
      </w:pPr>
      <w:r w:rsidRPr="00ED2D5F">
        <w:t xml:space="preserve">10-digit </w:t>
      </w:r>
      <w:r w:rsidR="00474CE7" w:rsidRPr="00ED2D5F">
        <w:t xml:space="preserve">numeric </w:t>
      </w:r>
      <w:r w:rsidRPr="00ED2D5F">
        <w:t xml:space="preserve">value passing Luhn validation → account number </w:t>
      </w:r>
    </w:p>
    <w:p w14:paraId="5CC47484" w14:textId="3C3F84AF" w:rsidR="00ED2D5F" w:rsidRPr="00ED2D5F" w:rsidRDefault="00ED2D5F" w:rsidP="00095846">
      <w:pPr>
        <w:pStyle w:val="ListParagraph"/>
        <w:numPr>
          <w:ilvl w:val="0"/>
          <w:numId w:val="4"/>
        </w:numPr>
      </w:pPr>
      <w:r w:rsidRPr="00ED2D5F">
        <w:t xml:space="preserve">8-digit numeric value </w:t>
      </w:r>
      <w:r w:rsidR="00716B08" w:rsidRPr="00ED2D5F">
        <w:t xml:space="preserve">passing Luhn validation </w:t>
      </w:r>
      <w:r w:rsidRPr="00ED2D5F">
        <w:t xml:space="preserve">→ customer number </w:t>
      </w:r>
    </w:p>
    <w:p w14:paraId="77B6D30D" w14:textId="77777777" w:rsidR="00ED2D5F" w:rsidRPr="00ED2D5F" w:rsidRDefault="00ED2D5F" w:rsidP="00095846">
      <w:pPr>
        <w:pStyle w:val="ListParagraph"/>
        <w:numPr>
          <w:ilvl w:val="0"/>
          <w:numId w:val="4"/>
        </w:numPr>
      </w:pPr>
      <w:r w:rsidRPr="00ED2D5F">
        <w:t xml:space="preserve">any other value → invalid reference </w:t>
      </w:r>
    </w:p>
    <w:p w14:paraId="3BCB9787" w14:textId="77777777" w:rsidR="00ED2D5F" w:rsidRPr="00ED2D5F" w:rsidRDefault="00ED2D5F" w:rsidP="00270FBC">
      <w:pPr>
        <w:spacing w:before="120"/>
        <w:jc w:val="both"/>
      </w:pPr>
      <w:r w:rsidRPr="00ED2D5F">
        <w:t>Invalid references do not block ingestion. The event is persisted and transitioned to SUSPENDED.</w:t>
      </w:r>
    </w:p>
    <w:p w14:paraId="518A6E1B" w14:textId="4C781F34" w:rsidR="00905E39" w:rsidRPr="007A5E28" w:rsidRDefault="00905E39" w:rsidP="009E5396">
      <w:pPr>
        <w:pStyle w:val="Heading3"/>
        <w:numPr>
          <w:ilvl w:val="2"/>
          <w:numId w:val="2"/>
        </w:numPr>
        <w:spacing w:before="120" w:after="120"/>
      </w:pPr>
      <w:r w:rsidRPr="008B317E">
        <w:t>PaymentProvisioningMessage</w:t>
      </w:r>
    </w:p>
    <w:p w14:paraId="46AEDCD9" w14:textId="77777777" w:rsidR="00905E39" w:rsidRPr="00905E39" w:rsidRDefault="00905E39" w:rsidP="00905E39">
      <w:pPr>
        <w:spacing w:before="120" w:after="120"/>
        <w:jc w:val="both"/>
      </w:pPr>
      <w:r w:rsidRPr="00905E39">
        <w:t>PaymentProvisioningMessage is published by the outbox processor to provisioning.queue and contains the data required by the Provisioning Service.</w:t>
      </w:r>
    </w:p>
    <w:p w14:paraId="0E0FBF68" w14:textId="77777777" w:rsidR="001337C1" w:rsidRPr="00D14DE4" w:rsidRDefault="001337C1" w:rsidP="001337C1">
      <w:pPr>
        <w:spacing w:before="120" w:after="120"/>
        <w:jc w:val="both"/>
      </w:pPr>
      <w:r w:rsidRPr="00D14DE4">
        <w:t>Example Payload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37C1" w:rsidRPr="00BE06EC" w14:paraId="09F2E954" w14:textId="77777777" w:rsidTr="00C4095E">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60" w:type="dxa"/>
              <w:left w:w="200" w:type="dxa"/>
              <w:bottom w:w="160" w:type="dxa"/>
              <w:right w:w="200" w:type="dxa"/>
            </w:tcMar>
          </w:tcPr>
          <w:p w14:paraId="43AE8D8F" w14:textId="77777777" w:rsidR="007917AE" w:rsidRPr="007917AE" w:rsidRDefault="007917AE" w:rsidP="007917AE">
            <w:pPr>
              <w:rPr>
                <w:rFonts w:ascii="Consolas" w:eastAsia="Consolas" w:hAnsi="Consolas" w:cs="Consolas"/>
                <w:color w:val="auto"/>
                <w:sz w:val="20"/>
                <w:szCs w:val="20"/>
              </w:rPr>
            </w:pPr>
            <w:r w:rsidRPr="007917AE">
              <w:rPr>
                <w:rFonts w:ascii="Consolas" w:eastAsia="Consolas" w:hAnsi="Consolas" w:cs="Consolas"/>
                <w:color w:val="auto"/>
                <w:sz w:val="20"/>
                <w:szCs w:val="20"/>
              </w:rPr>
              <w:t>{</w:t>
            </w:r>
          </w:p>
          <w:p w14:paraId="1A796FA2" w14:textId="77777777" w:rsidR="007917AE" w:rsidRPr="007917AE" w:rsidRDefault="007917AE" w:rsidP="007917AE">
            <w:pPr>
              <w:rPr>
                <w:rFonts w:ascii="Consolas" w:eastAsia="Consolas" w:hAnsi="Consolas" w:cs="Consolas"/>
                <w:color w:val="auto"/>
                <w:sz w:val="20"/>
                <w:szCs w:val="20"/>
              </w:rPr>
            </w:pPr>
            <w:r w:rsidRPr="007917AE">
              <w:rPr>
                <w:rFonts w:ascii="Consolas" w:eastAsia="Consolas" w:hAnsi="Consolas" w:cs="Consolas"/>
                <w:color w:val="auto"/>
                <w:sz w:val="20"/>
                <w:szCs w:val="20"/>
              </w:rPr>
              <w:t xml:space="preserve">  "correlationId": "3f2b0f7d-9e0e-4d85-9d4f-37b4df6c8d4a",</w:t>
            </w:r>
          </w:p>
          <w:p w14:paraId="3FBC54AC" w14:textId="77777777" w:rsidR="007917AE" w:rsidRPr="007917AE" w:rsidRDefault="007917AE" w:rsidP="007917AE">
            <w:pPr>
              <w:rPr>
                <w:rFonts w:ascii="Consolas" w:eastAsia="Consolas" w:hAnsi="Consolas" w:cs="Consolas"/>
                <w:color w:val="auto"/>
                <w:sz w:val="20"/>
                <w:szCs w:val="20"/>
              </w:rPr>
            </w:pPr>
            <w:r w:rsidRPr="007917AE">
              <w:rPr>
                <w:rFonts w:ascii="Consolas" w:eastAsia="Consolas" w:hAnsi="Consolas" w:cs="Consolas"/>
                <w:color w:val="auto"/>
                <w:sz w:val="20"/>
                <w:szCs w:val="20"/>
              </w:rPr>
              <w:t xml:space="preserve">  "providerCode": "MPESA",</w:t>
            </w:r>
          </w:p>
          <w:p w14:paraId="37091484" w14:textId="77777777" w:rsidR="007917AE" w:rsidRPr="007917AE" w:rsidRDefault="007917AE" w:rsidP="007917AE">
            <w:pPr>
              <w:rPr>
                <w:rFonts w:ascii="Consolas" w:eastAsia="Consolas" w:hAnsi="Consolas" w:cs="Consolas"/>
                <w:color w:val="auto"/>
                <w:sz w:val="20"/>
                <w:szCs w:val="20"/>
              </w:rPr>
            </w:pPr>
            <w:r w:rsidRPr="007917AE">
              <w:rPr>
                <w:rFonts w:ascii="Consolas" w:eastAsia="Consolas" w:hAnsi="Consolas" w:cs="Consolas"/>
                <w:color w:val="auto"/>
                <w:sz w:val="20"/>
                <w:szCs w:val="20"/>
              </w:rPr>
              <w:t xml:space="preserve">  "transId": "NLJ7RT61SV",</w:t>
            </w:r>
          </w:p>
          <w:p w14:paraId="7264D11C" w14:textId="77777777" w:rsidR="007917AE" w:rsidRPr="007917AE" w:rsidRDefault="007917AE" w:rsidP="007917AE">
            <w:pPr>
              <w:rPr>
                <w:rFonts w:ascii="Consolas" w:eastAsia="Consolas" w:hAnsi="Consolas" w:cs="Consolas"/>
                <w:color w:val="auto"/>
                <w:sz w:val="20"/>
                <w:szCs w:val="20"/>
              </w:rPr>
            </w:pPr>
            <w:r w:rsidRPr="007917AE">
              <w:rPr>
                <w:rFonts w:ascii="Consolas" w:eastAsia="Consolas" w:hAnsi="Consolas" w:cs="Consolas"/>
                <w:color w:val="auto"/>
                <w:sz w:val="20"/>
                <w:szCs w:val="20"/>
              </w:rPr>
              <w:t xml:space="preserve">  "amount": 1500.00,</w:t>
            </w:r>
          </w:p>
          <w:p w14:paraId="20B7121D" w14:textId="77777777" w:rsidR="007917AE" w:rsidRPr="007917AE" w:rsidRDefault="007917AE" w:rsidP="007917AE">
            <w:pPr>
              <w:rPr>
                <w:rFonts w:ascii="Consolas" w:eastAsia="Consolas" w:hAnsi="Consolas" w:cs="Consolas"/>
                <w:color w:val="auto"/>
                <w:sz w:val="20"/>
                <w:szCs w:val="20"/>
              </w:rPr>
            </w:pPr>
            <w:r w:rsidRPr="007917AE">
              <w:rPr>
                <w:rFonts w:ascii="Consolas" w:eastAsia="Consolas" w:hAnsi="Consolas" w:cs="Consolas"/>
                <w:color w:val="auto"/>
                <w:sz w:val="20"/>
                <w:szCs w:val="20"/>
              </w:rPr>
              <w:t xml:space="preserve">  "accountNumber": "0001234567",</w:t>
            </w:r>
          </w:p>
          <w:p w14:paraId="2A3EAE97" w14:textId="77777777" w:rsidR="007917AE" w:rsidRPr="007917AE" w:rsidRDefault="007917AE" w:rsidP="007917AE">
            <w:pPr>
              <w:rPr>
                <w:rFonts w:ascii="Consolas" w:eastAsia="Consolas" w:hAnsi="Consolas" w:cs="Consolas"/>
                <w:color w:val="auto"/>
                <w:sz w:val="20"/>
                <w:szCs w:val="20"/>
              </w:rPr>
            </w:pPr>
            <w:r w:rsidRPr="007917AE">
              <w:rPr>
                <w:rFonts w:ascii="Consolas" w:eastAsia="Consolas" w:hAnsi="Consolas" w:cs="Consolas"/>
                <w:color w:val="auto"/>
                <w:sz w:val="20"/>
                <w:szCs w:val="20"/>
              </w:rPr>
              <w:t xml:space="preserve">  "customerNumber": null,</w:t>
            </w:r>
          </w:p>
          <w:p w14:paraId="41BC9858" w14:textId="77777777" w:rsidR="007917AE" w:rsidRPr="007917AE" w:rsidRDefault="007917AE" w:rsidP="007917AE">
            <w:pPr>
              <w:rPr>
                <w:rFonts w:ascii="Consolas" w:eastAsia="Consolas" w:hAnsi="Consolas" w:cs="Consolas"/>
                <w:color w:val="auto"/>
                <w:sz w:val="20"/>
                <w:szCs w:val="20"/>
              </w:rPr>
            </w:pPr>
            <w:r w:rsidRPr="007917AE">
              <w:rPr>
                <w:rFonts w:ascii="Consolas" w:eastAsia="Consolas" w:hAnsi="Consolas" w:cs="Consolas"/>
                <w:color w:val="auto"/>
                <w:sz w:val="20"/>
                <w:szCs w:val="20"/>
              </w:rPr>
              <w:t xml:space="preserve">  "replyToQueue": "mpesa.results.queue"</w:t>
            </w:r>
          </w:p>
          <w:p w14:paraId="1CB5EA86" w14:textId="7B2D385D" w:rsidR="007917AE" w:rsidRPr="00BE06EC" w:rsidRDefault="007917AE" w:rsidP="007917AE">
            <w:pPr>
              <w:rPr>
                <w:rFonts w:ascii="Consolas" w:eastAsia="Consolas" w:hAnsi="Consolas" w:cs="Consolas"/>
                <w:color w:val="auto"/>
                <w:sz w:val="20"/>
                <w:szCs w:val="20"/>
              </w:rPr>
            </w:pPr>
            <w:r w:rsidRPr="007917AE">
              <w:rPr>
                <w:rFonts w:ascii="Consolas" w:eastAsia="Consolas" w:hAnsi="Consolas" w:cs="Consolas"/>
                <w:color w:val="auto"/>
                <w:sz w:val="20"/>
                <w:szCs w:val="20"/>
              </w:rPr>
              <w:t>}</w:t>
            </w:r>
          </w:p>
        </w:tc>
      </w:tr>
    </w:tbl>
    <w:p w14:paraId="0745DACC" w14:textId="226F6C9E" w:rsidR="003A46CF" w:rsidRDefault="000A1114" w:rsidP="001337C1">
      <w:pPr>
        <w:spacing w:before="120" w:after="120"/>
        <w:jc w:val="both"/>
      </w:pPr>
      <w:r w:rsidRPr="000A1114">
        <w:t>The table below defines the structure of the provisioning message</w:t>
      </w:r>
      <w:r w:rsidR="006E7C4D">
        <w:t>.</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4"/>
        <w:gridCol w:w="1252"/>
        <w:gridCol w:w="6333"/>
      </w:tblGrid>
      <w:tr w:rsidR="003A46CF" w14:paraId="728EFB61" w14:textId="77777777" w:rsidTr="005750F0">
        <w:trPr>
          <w:trHeight w:val="143"/>
        </w:trPr>
        <w:tc>
          <w:tcPr>
            <w:tcW w:w="1774"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39F7E6C" w14:textId="77777777" w:rsidR="003A46CF" w:rsidRDefault="003A46CF" w:rsidP="007C7D3E">
            <w:pPr>
              <w:spacing w:before="40" w:after="40"/>
            </w:pPr>
            <w:r>
              <w:rPr>
                <w:b/>
                <w:bCs/>
                <w:color w:val="FFFFFF"/>
                <w:sz w:val="20"/>
                <w:szCs w:val="20"/>
              </w:rPr>
              <w:t>Field</w:t>
            </w:r>
          </w:p>
        </w:tc>
        <w:tc>
          <w:tcPr>
            <w:tcW w:w="1252"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8C1D391" w14:textId="77777777" w:rsidR="003A46CF" w:rsidRDefault="003A46CF" w:rsidP="007C7D3E">
            <w:pPr>
              <w:spacing w:before="40" w:after="40"/>
            </w:pPr>
            <w:r>
              <w:rPr>
                <w:b/>
                <w:bCs/>
                <w:color w:val="FFFFFF"/>
                <w:sz w:val="20"/>
                <w:szCs w:val="20"/>
              </w:rPr>
              <w:t>Type</w:t>
            </w:r>
          </w:p>
        </w:tc>
        <w:tc>
          <w:tcPr>
            <w:tcW w:w="6333"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EDE55D1" w14:textId="77777777" w:rsidR="003A46CF" w:rsidRDefault="003A46CF" w:rsidP="007C7D3E">
            <w:pPr>
              <w:spacing w:before="40" w:after="40"/>
            </w:pPr>
            <w:r>
              <w:rPr>
                <w:b/>
                <w:bCs/>
                <w:color w:val="FFFFFF"/>
                <w:sz w:val="20"/>
                <w:szCs w:val="20"/>
              </w:rPr>
              <w:t>Description</w:t>
            </w:r>
          </w:p>
        </w:tc>
      </w:tr>
      <w:tr w:rsidR="0007160E" w14:paraId="6A8D1CC2" w14:textId="77777777" w:rsidTr="005B6AE3">
        <w:tc>
          <w:tcPr>
            <w:tcW w:w="177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4EAAE0" w14:textId="0CF897F0" w:rsidR="0007160E" w:rsidRPr="005D6F7E" w:rsidRDefault="0007160E" w:rsidP="00830787">
            <w:pPr>
              <w:rPr>
                <w:sz w:val="20"/>
                <w:szCs w:val="20"/>
              </w:rPr>
            </w:pPr>
            <w:r w:rsidRPr="00B91F12">
              <w:rPr>
                <w:sz w:val="20"/>
                <w:szCs w:val="20"/>
              </w:rPr>
              <w:t>correlationId</w:t>
            </w:r>
          </w:p>
        </w:tc>
        <w:tc>
          <w:tcPr>
            <w:tcW w:w="125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EFE5048" w14:textId="17689D86" w:rsidR="0007160E" w:rsidRPr="005D6F7E" w:rsidRDefault="0007160E" w:rsidP="00830787">
            <w:pPr>
              <w:rPr>
                <w:sz w:val="20"/>
                <w:szCs w:val="20"/>
              </w:rPr>
            </w:pPr>
            <w:r w:rsidRPr="00B91F12">
              <w:rPr>
                <w:sz w:val="20"/>
                <w:szCs w:val="20"/>
              </w:rPr>
              <w:t>UUID</w:t>
            </w:r>
          </w:p>
        </w:tc>
        <w:tc>
          <w:tcPr>
            <w:tcW w:w="633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D5AAC35" w14:textId="15868862" w:rsidR="0007160E" w:rsidRPr="005D6F7E" w:rsidRDefault="0007160E" w:rsidP="00830787">
            <w:pPr>
              <w:rPr>
                <w:sz w:val="20"/>
                <w:szCs w:val="20"/>
              </w:rPr>
            </w:pPr>
            <w:r w:rsidRPr="00B91F12">
              <w:rPr>
                <w:sz w:val="20"/>
                <w:szCs w:val="20"/>
              </w:rPr>
              <w:t>Trace identifier</w:t>
            </w:r>
          </w:p>
        </w:tc>
      </w:tr>
      <w:tr w:rsidR="0007160E" w14:paraId="034AADE3" w14:textId="77777777" w:rsidTr="005B6AE3">
        <w:tc>
          <w:tcPr>
            <w:tcW w:w="1774"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2951E76" w14:textId="39BA0207" w:rsidR="0007160E" w:rsidRDefault="0007160E" w:rsidP="00830787">
            <w:pPr>
              <w:rPr>
                <w:sz w:val="20"/>
                <w:szCs w:val="20"/>
              </w:rPr>
            </w:pPr>
            <w:r w:rsidRPr="00B91F12">
              <w:rPr>
                <w:sz w:val="20"/>
                <w:szCs w:val="20"/>
              </w:rPr>
              <w:t>providerCode</w:t>
            </w:r>
          </w:p>
        </w:tc>
        <w:tc>
          <w:tcPr>
            <w:tcW w:w="125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DBE627E" w14:textId="22FA0AFA" w:rsidR="0007160E" w:rsidRDefault="0007160E" w:rsidP="00830787">
            <w:pPr>
              <w:rPr>
                <w:sz w:val="20"/>
                <w:szCs w:val="20"/>
              </w:rPr>
            </w:pPr>
            <w:r w:rsidRPr="00B91F12">
              <w:rPr>
                <w:sz w:val="20"/>
                <w:szCs w:val="20"/>
              </w:rPr>
              <w:t>String</w:t>
            </w:r>
          </w:p>
        </w:tc>
        <w:tc>
          <w:tcPr>
            <w:tcW w:w="633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BD55C82" w14:textId="74836E4E" w:rsidR="0007160E" w:rsidRPr="00B9494A" w:rsidRDefault="0007160E" w:rsidP="00830787">
            <w:pPr>
              <w:rPr>
                <w:sz w:val="20"/>
                <w:szCs w:val="20"/>
              </w:rPr>
            </w:pPr>
            <w:r w:rsidRPr="00B91F12">
              <w:rPr>
                <w:sz w:val="20"/>
                <w:szCs w:val="20"/>
              </w:rPr>
              <w:t>Payment provider identifier</w:t>
            </w:r>
          </w:p>
        </w:tc>
      </w:tr>
      <w:tr w:rsidR="0007160E" w14:paraId="0944DE6A" w14:textId="77777777" w:rsidTr="005B6AE3">
        <w:tc>
          <w:tcPr>
            <w:tcW w:w="1774"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2FD9BF4" w14:textId="2FDDADB2" w:rsidR="0007160E" w:rsidRDefault="0007160E" w:rsidP="00830787">
            <w:pPr>
              <w:rPr>
                <w:sz w:val="20"/>
                <w:szCs w:val="20"/>
              </w:rPr>
            </w:pPr>
            <w:r w:rsidRPr="00B91F12">
              <w:rPr>
                <w:sz w:val="20"/>
                <w:szCs w:val="20"/>
              </w:rPr>
              <w:t>transId</w:t>
            </w:r>
          </w:p>
        </w:tc>
        <w:tc>
          <w:tcPr>
            <w:tcW w:w="1252"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654CC37" w14:textId="24D5842E" w:rsidR="0007160E" w:rsidRDefault="0007160E" w:rsidP="00830787">
            <w:pPr>
              <w:rPr>
                <w:sz w:val="20"/>
                <w:szCs w:val="20"/>
              </w:rPr>
            </w:pPr>
            <w:r w:rsidRPr="00B91F12">
              <w:rPr>
                <w:sz w:val="20"/>
                <w:szCs w:val="20"/>
              </w:rPr>
              <w:t>String</w:t>
            </w:r>
          </w:p>
        </w:tc>
        <w:tc>
          <w:tcPr>
            <w:tcW w:w="633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E2B2C06" w14:textId="64875759" w:rsidR="0007160E" w:rsidRPr="00526357" w:rsidRDefault="0007160E" w:rsidP="00830787">
            <w:pPr>
              <w:rPr>
                <w:sz w:val="20"/>
                <w:szCs w:val="20"/>
              </w:rPr>
            </w:pPr>
            <w:r w:rsidRPr="00B91F12">
              <w:rPr>
                <w:sz w:val="20"/>
                <w:szCs w:val="20"/>
              </w:rPr>
              <w:t>Safaricom transaction reference</w:t>
            </w:r>
          </w:p>
        </w:tc>
      </w:tr>
      <w:tr w:rsidR="0007160E" w14:paraId="3D3298A1" w14:textId="77777777" w:rsidTr="005B6AE3">
        <w:tc>
          <w:tcPr>
            <w:tcW w:w="1774"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2154247" w14:textId="1C5444B5" w:rsidR="0007160E" w:rsidRDefault="0007160E" w:rsidP="00830787">
            <w:pPr>
              <w:rPr>
                <w:sz w:val="20"/>
                <w:szCs w:val="20"/>
              </w:rPr>
            </w:pPr>
            <w:r w:rsidRPr="00B91F12">
              <w:rPr>
                <w:sz w:val="20"/>
                <w:szCs w:val="20"/>
              </w:rPr>
              <w:t>amount</w:t>
            </w:r>
          </w:p>
        </w:tc>
        <w:tc>
          <w:tcPr>
            <w:tcW w:w="125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49C795A" w14:textId="12F4ABD5" w:rsidR="0007160E" w:rsidRDefault="0007160E" w:rsidP="00830787">
            <w:pPr>
              <w:rPr>
                <w:sz w:val="20"/>
                <w:szCs w:val="20"/>
              </w:rPr>
            </w:pPr>
            <w:r w:rsidRPr="00B91F12">
              <w:rPr>
                <w:sz w:val="20"/>
                <w:szCs w:val="20"/>
              </w:rPr>
              <w:t>BigDecimal</w:t>
            </w:r>
          </w:p>
        </w:tc>
        <w:tc>
          <w:tcPr>
            <w:tcW w:w="633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1E8708D" w14:textId="33D704BB" w:rsidR="0007160E" w:rsidRDefault="0007160E" w:rsidP="00830787">
            <w:pPr>
              <w:rPr>
                <w:sz w:val="20"/>
                <w:szCs w:val="20"/>
              </w:rPr>
            </w:pPr>
            <w:r w:rsidRPr="00B91F12">
              <w:rPr>
                <w:sz w:val="20"/>
                <w:szCs w:val="20"/>
              </w:rPr>
              <w:t>Payment amount</w:t>
            </w:r>
          </w:p>
        </w:tc>
      </w:tr>
      <w:tr w:rsidR="0007160E" w14:paraId="04F671FE" w14:textId="77777777" w:rsidTr="005B6AE3">
        <w:tc>
          <w:tcPr>
            <w:tcW w:w="1774"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916364C" w14:textId="767F34A3" w:rsidR="0007160E" w:rsidRPr="00B73061" w:rsidRDefault="0007160E" w:rsidP="00830787">
            <w:pPr>
              <w:rPr>
                <w:sz w:val="20"/>
                <w:szCs w:val="20"/>
              </w:rPr>
            </w:pPr>
            <w:r w:rsidRPr="00B91F12">
              <w:rPr>
                <w:sz w:val="20"/>
                <w:szCs w:val="20"/>
              </w:rPr>
              <w:t>accountNumber</w:t>
            </w:r>
          </w:p>
        </w:tc>
        <w:tc>
          <w:tcPr>
            <w:tcW w:w="125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42DEB55" w14:textId="412DB566" w:rsidR="0007160E" w:rsidRPr="006B54B4" w:rsidRDefault="0007160E" w:rsidP="00830787">
            <w:pPr>
              <w:rPr>
                <w:sz w:val="20"/>
                <w:szCs w:val="20"/>
              </w:rPr>
            </w:pPr>
            <w:r w:rsidRPr="00B91F12">
              <w:rPr>
                <w:sz w:val="20"/>
                <w:szCs w:val="20"/>
              </w:rPr>
              <w:t>String</w:t>
            </w:r>
          </w:p>
        </w:tc>
        <w:tc>
          <w:tcPr>
            <w:tcW w:w="633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0AA0109" w14:textId="1919ECCE" w:rsidR="0007160E" w:rsidRPr="002F5821" w:rsidRDefault="0007160E" w:rsidP="00830787">
            <w:pPr>
              <w:rPr>
                <w:sz w:val="20"/>
                <w:szCs w:val="20"/>
              </w:rPr>
            </w:pPr>
            <w:r w:rsidRPr="00B91F12">
              <w:rPr>
                <w:sz w:val="20"/>
                <w:szCs w:val="20"/>
              </w:rPr>
              <w:t>Target account number</w:t>
            </w:r>
          </w:p>
        </w:tc>
      </w:tr>
      <w:tr w:rsidR="0007160E" w14:paraId="618C44CC" w14:textId="77777777" w:rsidTr="005B6AE3">
        <w:tc>
          <w:tcPr>
            <w:tcW w:w="1774"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6E39DA4" w14:textId="129E53A2" w:rsidR="0007160E" w:rsidRPr="001056C9" w:rsidRDefault="0007160E" w:rsidP="00830787">
            <w:pPr>
              <w:rPr>
                <w:sz w:val="20"/>
                <w:szCs w:val="20"/>
              </w:rPr>
            </w:pPr>
            <w:r w:rsidRPr="00B91F12">
              <w:rPr>
                <w:sz w:val="20"/>
                <w:szCs w:val="20"/>
              </w:rPr>
              <w:t>customerNumber</w:t>
            </w:r>
          </w:p>
        </w:tc>
        <w:tc>
          <w:tcPr>
            <w:tcW w:w="125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5238D31" w14:textId="5EFB3B8D" w:rsidR="0007160E" w:rsidRPr="001056C9" w:rsidRDefault="0007160E" w:rsidP="00830787">
            <w:pPr>
              <w:rPr>
                <w:sz w:val="20"/>
                <w:szCs w:val="20"/>
              </w:rPr>
            </w:pPr>
            <w:r w:rsidRPr="00B91F12">
              <w:rPr>
                <w:sz w:val="20"/>
                <w:szCs w:val="20"/>
              </w:rPr>
              <w:t>String</w:t>
            </w:r>
          </w:p>
        </w:tc>
        <w:tc>
          <w:tcPr>
            <w:tcW w:w="633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FEC913A" w14:textId="672877EC" w:rsidR="0007160E" w:rsidRPr="001056C9" w:rsidRDefault="0007160E" w:rsidP="00830787">
            <w:pPr>
              <w:rPr>
                <w:sz w:val="20"/>
                <w:szCs w:val="20"/>
              </w:rPr>
            </w:pPr>
            <w:r w:rsidRPr="00B91F12">
              <w:rPr>
                <w:sz w:val="20"/>
                <w:szCs w:val="20"/>
              </w:rPr>
              <w:t>Target customer number</w:t>
            </w:r>
          </w:p>
        </w:tc>
      </w:tr>
      <w:tr w:rsidR="0007160E" w14:paraId="4ED17964" w14:textId="77777777" w:rsidTr="005B6AE3">
        <w:tc>
          <w:tcPr>
            <w:tcW w:w="1774"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F49B697" w14:textId="168D8190" w:rsidR="0007160E" w:rsidRPr="001056C9" w:rsidRDefault="0007160E" w:rsidP="00830787">
            <w:pPr>
              <w:rPr>
                <w:sz w:val="20"/>
                <w:szCs w:val="20"/>
              </w:rPr>
            </w:pPr>
            <w:r w:rsidRPr="00B91F12">
              <w:rPr>
                <w:sz w:val="20"/>
                <w:szCs w:val="20"/>
              </w:rPr>
              <w:t>replyToQueue</w:t>
            </w:r>
          </w:p>
        </w:tc>
        <w:tc>
          <w:tcPr>
            <w:tcW w:w="125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9EE9EFC" w14:textId="4DB02935" w:rsidR="0007160E" w:rsidRPr="001056C9" w:rsidRDefault="0007160E" w:rsidP="00830787">
            <w:pPr>
              <w:rPr>
                <w:sz w:val="20"/>
                <w:szCs w:val="20"/>
              </w:rPr>
            </w:pPr>
            <w:r w:rsidRPr="00B91F12">
              <w:rPr>
                <w:sz w:val="20"/>
                <w:szCs w:val="20"/>
              </w:rPr>
              <w:t>String</w:t>
            </w:r>
          </w:p>
        </w:tc>
        <w:tc>
          <w:tcPr>
            <w:tcW w:w="633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2562B8C" w14:textId="7A29C36C" w:rsidR="0007160E" w:rsidRPr="001056C9" w:rsidRDefault="0007160E" w:rsidP="00830787">
            <w:pPr>
              <w:rPr>
                <w:sz w:val="20"/>
                <w:szCs w:val="20"/>
              </w:rPr>
            </w:pPr>
            <w:r w:rsidRPr="00B91F12">
              <w:rPr>
                <w:sz w:val="20"/>
                <w:szCs w:val="20"/>
              </w:rPr>
              <w:t>Queue for provisioning results</w:t>
            </w:r>
          </w:p>
        </w:tc>
      </w:tr>
    </w:tbl>
    <w:p w14:paraId="4ADDF9AA" w14:textId="77777777" w:rsidR="009812C6" w:rsidRPr="009812C6" w:rsidRDefault="009812C6" w:rsidP="009812C6">
      <w:pPr>
        <w:spacing w:before="120" w:after="120"/>
        <w:jc w:val="both"/>
      </w:pPr>
      <w:r w:rsidRPr="009812C6">
        <w:t>Exactly one of accountNumber or customerNumber must be populated.</w:t>
      </w:r>
    </w:p>
    <w:p w14:paraId="2AE5D6F8" w14:textId="77777777" w:rsidR="003D45CD" w:rsidRDefault="003D45CD">
      <w:pPr>
        <w:rPr>
          <w:b/>
          <w:bCs/>
          <w:color w:val="424242"/>
          <w:sz w:val="24"/>
          <w:szCs w:val="24"/>
        </w:rPr>
      </w:pPr>
      <w:r>
        <w:br w:type="page"/>
      </w:r>
    </w:p>
    <w:p w14:paraId="1617941C" w14:textId="1B01B0BC" w:rsidR="00BC62D0" w:rsidRPr="00BC62D0" w:rsidRDefault="00BC62D0" w:rsidP="007A5E28">
      <w:pPr>
        <w:pStyle w:val="Heading3"/>
        <w:numPr>
          <w:ilvl w:val="2"/>
          <w:numId w:val="2"/>
        </w:numPr>
      </w:pPr>
      <w:r w:rsidRPr="00BC62D0">
        <w:lastRenderedPageBreak/>
        <w:t>ProvisioningResultMessage</w:t>
      </w:r>
    </w:p>
    <w:p w14:paraId="2199ADC5" w14:textId="77777777" w:rsidR="00BC62D0" w:rsidRPr="00BC62D0" w:rsidRDefault="00BC62D0" w:rsidP="00BC62D0">
      <w:pPr>
        <w:spacing w:before="120" w:after="120"/>
        <w:jc w:val="both"/>
      </w:pPr>
      <w:r w:rsidRPr="00BC62D0">
        <w:t>ProvisioningResultMessage represents the outcome of the provisioning process and is consumed by the Gateway.</w:t>
      </w:r>
    </w:p>
    <w:p w14:paraId="5514A3DE" w14:textId="77777777" w:rsidR="006E0303" w:rsidRPr="00D14DE4" w:rsidRDefault="006E0303" w:rsidP="006E0303">
      <w:pPr>
        <w:spacing w:before="120" w:after="120"/>
        <w:jc w:val="both"/>
      </w:pPr>
      <w:r w:rsidRPr="00BC62D0">
        <w:t>Example — success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0303" w:rsidRPr="00BE06EC" w14:paraId="12C308DB" w14:textId="77777777" w:rsidTr="00C4095E">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60" w:type="dxa"/>
              <w:left w:w="200" w:type="dxa"/>
              <w:bottom w:w="160" w:type="dxa"/>
              <w:right w:w="200" w:type="dxa"/>
            </w:tcMar>
          </w:tcPr>
          <w:p w14:paraId="13DF6779" w14:textId="77777777" w:rsidR="006E0303" w:rsidRPr="00366508" w:rsidRDefault="006E0303" w:rsidP="00C4095E">
            <w:pPr>
              <w:rPr>
                <w:rFonts w:ascii="Consolas" w:eastAsia="Consolas" w:hAnsi="Consolas" w:cs="Consolas"/>
                <w:color w:val="auto"/>
                <w:sz w:val="20"/>
                <w:szCs w:val="20"/>
              </w:rPr>
            </w:pPr>
            <w:r w:rsidRPr="00366508">
              <w:rPr>
                <w:rFonts w:ascii="Consolas" w:eastAsia="Consolas" w:hAnsi="Consolas" w:cs="Consolas"/>
                <w:color w:val="auto"/>
                <w:sz w:val="20"/>
                <w:szCs w:val="20"/>
              </w:rPr>
              <w:t>{</w:t>
            </w:r>
          </w:p>
          <w:p w14:paraId="7C914F0A" w14:textId="77777777" w:rsidR="006E0303" w:rsidRPr="00366508" w:rsidRDefault="006E0303" w:rsidP="00C4095E">
            <w:pPr>
              <w:rPr>
                <w:rFonts w:ascii="Consolas" w:eastAsia="Consolas" w:hAnsi="Consolas" w:cs="Consolas"/>
                <w:color w:val="auto"/>
                <w:sz w:val="20"/>
                <w:szCs w:val="20"/>
              </w:rPr>
            </w:pPr>
            <w:r w:rsidRPr="00366508">
              <w:rPr>
                <w:rFonts w:ascii="Consolas" w:eastAsia="Consolas" w:hAnsi="Consolas" w:cs="Consolas"/>
                <w:color w:val="auto"/>
                <w:sz w:val="20"/>
                <w:szCs w:val="20"/>
              </w:rPr>
              <w:t xml:space="preserve">  "correlationId": "3f2b0f7d-9e0e-4d85-9d4f-37b4df6c8d4a",</w:t>
            </w:r>
          </w:p>
          <w:p w14:paraId="6D923AC6" w14:textId="77777777" w:rsidR="006E0303" w:rsidRPr="00366508" w:rsidRDefault="006E0303" w:rsidP="00C4095E">
            <w:pPr>
              <w:rPr>
                <w:rFonts w:ascii="Consolas" w:eastAsia="Consolas" w:hAnsi="Consolas" w:cs="Consolas"/>
                <w:color w:val="auto"/>
                <w:sz w:val="20"/>
                <w:szCs w:val="20"/>
              </w:rPr>
            </w:pPr>
            <w:r w:rsidRPr="00366508">
              <w:rPr>
                <w:rFonts w:ascii="Consolas" w:eastAsia="Consolas" w:hAnsi="Consolas" w:cs="Consolas"/>
                <w:color w:val="auto"/>
                <w:sz w:val="20"/>
                <w:szCs w:val="20"/>
              </w:rPr>
              <w:t xml:space="preserve">  "transId": "NLJ7RT61SV",</w:t>
            </w:r>
          </w:p>
          <w:p w14:paraId="1DE5BFC8" w14:textId="77777777" w:rsidR="006E0303" w:rsidRPr="00366508" w:rsidRDefault="006E0303" w:rsidP="00C4095E">
            <w:pPr>
              <w:rPr>
                <w:rFonts w:ascii="Consolas" w:eastAsia="Consolas" w:hAnsi="Consolas" w:cs="Consolas"/>
                <w:color w:val="auto"/>
                <w:sz w:val="20"/>
                <w:szCs w:val="20"/>
              </w:rPr>
            </w:pPr>
            <w:r w:rsidRPr="00366508">
              <w:rPr>
                <w:rFonts w:ascii="Consolas" w:eastAsia="Consolas" w:hAnsi="Consolas" w:cs="Consolas"/>
                <w:color w:val="auto"/>
                <w:sz w:val="20"/>
                <w:szCs w:val="20"/>
              </w:rPr>
              <w:t xml:space="preserve">  "success": true,</w:t>
            </w:r>
          </w:p>
          <w:p w14:paraId="11FB2D42" w14:textId="77777777" w:rsidR="006E0303" w:rsidRPr="00366508" w:rsidRDefault="006E0303" w:rsidP="00C4095E">
            <w:pPr>
              <w:rPr>
                <w:rFonts w:ascii="Consolas" w:eastAsia="Consolas" w:hAnsi="Consolas" w:cs="Consolas"/>
                <w:color w:val="auto"/>
                <w:sz w:val="20"/>
                <w:szCs w:val="20"/>
              </w:rPr>
            </w:pPr>
            <w:r w:rsidRPr="00366508">
              <w:rPr>
                <w:rFonts w:ascii="Consolas" w:eastAsia="Consolas" w:hAnsi="Consolas" w:cs="Consolas"/>
                <w:color w:val="auto"/>
                <w:sz w:val="20"/>
                <w:szCs w:val="20"/>
              </w:rPr>
              <w:t xml:space="preserve">  "billingReceipt": "2b9f2d74-5b3b-4d7f-a964-ef3f95c2b0f1",</w:t>
            </w:r>
          </w:p>
          <w:p w14:paraId="6C03E908" w14:textId="77777777" w:rsidR="006E0303" w:rsidRPr="00366508" w:rsidRDefault="006E0303" w:rsidP="00C4095E">
            <w:pPr>
              <w:rPr>
                <w:rFonts w:ascii="Consolas" w:eastAsia="Consolas" w:hAnsi="Consolas" w:cs="Consolas"/>
                <w:color w:val="auto"/>
                <w:sz w:val="20"/>
                <w:szCs w:val="20"/>
              </w:rPr>
            </w:pPr>
            <w:r w:rsidRPr="00366508">
              <w:rPr>
                <w:rFonts w:ascii="Consolas" w:eastAsia="Consolas" w:hAnsi="Consolas" w:cs="Consolas"/>
                <w:color w:val="auto"/>
                <w:sz w:val="20"/>
                <w:szCs w:val="20"/>
              </w:rPr>
              <w:t xml:space="preserve">  "failureReason": null</w:t>
            </w:r>
          </w:p>
          <w:p w14:paraId="6D0FD09D" w14:textId="77777777" w:rsidR="006E0303" w:rsidRPr="00BE06EC" w:rsidRDefault="006E0303" w:rsidP="00C4095E">
            <w:pPr>
              <w:rPr>
                <w:rFonts w:ascii="Consolas" w:eastAsia="Consolas" w:hAnsi="Consolas" w:cs="Consolas"/>
                <w:color w:val="auto"/>
                <w:sz w:val="20"/>
                <w:szCs w:val="20"/>
              </w:rPr>
            </w:pPr>
            <w:r w:rsidRPr="00366508">
              <w:rPr>
                <w:rFonts w:ascii="Consolas" w:eastAsia="Consolas" w:hAnsi="Consolas" w:cs="Consolas"/>
                <w:color w:val="auto"/>
                <w:sz w:val="20"/>
                <w:szCs w:val="20"/>
              </w:rPr>
              <w:t>}</w:t>
            </w:r>
          </w:p>
        </w:tc>
      </w:tr>
    </w:tbl>
    <w:p w14:paraId="6BE049A1" w14:textId="4B2A771D" w:rsidR="006E0303" w:rsidRPr="00D14DE4" w:rsidRDefault="006E0303" w:rsidP="006E0303">
      <w:pPr>
        <w:spacing w:before="120" w:after="120"/>
        <w:jc w:val="both"/>
      </w:pPr>
      <w:r w:rsidRPr="00BC62D0">
        <w:t xml:space="preserve">Example — </w:t>
      </w:r>
      <w:r w:rsidR="001C29F2">
        <w:t>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E0303" w:rsidRPr="00BE06EC" w14:paraId="5D5C854E" w14:textId="77777777" w:rsidTr="00C4095E">
        <w:tc>
          <w:tcPr>
            <w:tcW w:w="9360" w:type="dxa"/>
            <w:tcBorders>
              <w:top w:val="single" w:sz="4" w:space="0" w:color="BFBFBF"/>
              <w:left w:val="single" w:sz="4" w:space="0" w:color="BFBFBF"/>
              <w:bottom w:val="single" w:sz="4" w:space="0" w:color="BFBFBF"/>
              <w:right w:val="single" w:sz="4" w:space="0" w:color="BFBFBF"/>
            </w:tcBorders>
            <w:shd w:val="clear" w:color="auto" w:fill="F5F5F5"/>
            <w:tcMar>
              <w:top w:w="160" w:type="dxa"/>
              <w:left w:w="200" w:type="dxa"/>
              <w:bottom w:w="160" w:type="dxa"/>
              <w:right w:w="200" w:type="dxa"/>
            </w:tcMar>
          </w:tcPr>
          <w:p w14:paraId="157124C3" w14:textId="77777777" w:rsidR="00F565A9" w:rsidRPr="00F565A9" w:rsidRDefault="00F565A9" w:rsidP="00F565A9">
            <w:pPr>
              <w:rPr>
                <w:rFonts w:ascii="Consolas" w:eastAsia="Consolas" w:hAnsi="Consolas" w:cs="Consolas"/>
                <w:color w:val="auto"/>
                <w:sz w:val="20"/>
                <w:szCs w:val="20"/>
              </w:rPr>
            </w:pPr>
            <w:r w:rsidRPr="00F565A9">
              <w:rPr>
                <w:rFonts w:ascii="Consolas" w:eastAsia="Consolas" w:hAnsi="Consolas" w:cs="Consolas"/>
                <w:color w:val="auto"/>
                <w:sz w:val="20"/>
                <w:szCs w:val="20"/>
              </w:rPr>
              <w:t>{</w:t>
            </w:r>
          </w:p>
          <w:p w14:paraId="309C1167" w14:textId="77777777" w:rsidR="00F565A9" w:rsidRPr="00F565A9" w:rsidRDefault="00F565A9" w:rsidP="00F565A9">
            <w:pPr>
              <w:rPr>
                <w:rFonts w:ascii="Consolas" w:eastAsia="Consolas" w:hAnsi="Consolas" w:cs="Consolas"/>
                <w:color w:val="auto"/>
                <w:sz w:val="20"/>
                <w:szCs w:val="20"/>
              </w:rPr>
            </w:pPr>
            <w:r w:rsidRPr="00F565A9">
              <w:rPr>
                <w:rFonts w:ascii="Consolas" w:eastAsia="Consolas" w:hAnsi="Consolas" w:cs="Consolas"/>
                <w:color w:val="auto"/>
                <w:sz w:val="20"/>
                <w:szCs w:val="20"/>
              </w:rPr>
              <w:t xml:space="preserve">  "correlationId": "3f2b0f7d-9e0e-4d85-9e0e-37b4df6c8d4a",</w:t>
            </w:r>
          </w:p>
          <w:p w14:paraId="6E54579C" w14:textId="77777777" w:rsidR="00F565A9" w:rsidRPr="00F565A9" w:rsidRDefault="00F565A9" w:rsidP="00F565A9">
            <w:pPr>
              <w:rPr>
                <w:rFonts w:ascii="Consolas" w:eastAsia="Consolas" w:hAnsi="Consolas" w:cs="Consolas"/>
                <w:color w:val="auto"/>
                <w:sz w:val="20"/>
                <w:szCs w:val="20"/>
              </w:rPr>
            </w:pPr>
            <w:r w:rsidRPr="00F565A9">
              <w:rPr>
                <w:rFonts w:ascii="Consolas" w:eastAsia="Consolas" w:hAnsi="Consolas" w:cs="Consolas"/>
                <w:color w:val="auto"/>
                <w:sz w:val="20"/>
                <w:szCs w:val="20"/>
              </w:rPr>
              <w:t xml:space="preserve">  "transId": "NLJ7RT61SV",</w:t>
            </w:r>
          </w:p>
          <w:p w14:paraId="34B1E88B" w14:textId="77777777" w:rsidR="00F565A9" w:rsidRPr="00F565A9" w:rsidRDefault="00F565A9" w:rsidP="00F565A9">
            <w:pPr>
              <w:rPr>
                <w:rFonts w:ascii="Consolas" w:eastAsia="Consolas" w:hAnsi="Consolas" w:cs="Consolas"/>
                <w:color w:val="auto"/>
                <w:sz w:val="20"/>
                <w:szCs w:val="20"/>
              </w:rPr>
            </w:pPr>
            <w:r w:rsidRPr="00F565A9">
              <w:rPr>
                <w:rFonts w:ascii="Consolas" w:eastAsia="Consolas" w:hAnsi="Consolas" w:cs="Consolas"/>
                <w:color w:val="auto"/>
                <w:sz w:val="20"/>
                <w:szCs w:val="20"/>
              </w:rPr>
              <w:t xml:space="preserve">  "success": false,</w:t>
            </w:r>
          </w:p>
          <w:p w14:paraId="2832F37D" w14:textId="77777777" w:rsidR="00F565A9" w:rsidRPr="00F565A9" w:rsidRDefault="00F565A9" w:rsidP="00F565A9">
            <w:pPr>
              <w:rPr>
                <w:rFonts w:ascii="Consolas" w:eastAsia="Consolas" w:hAnsi="Consolas" w:cs="Consolas"/>
                <w:color w:val="auto"/>
                <w:sz w:val="20"/>
                <w:szCs w:val="20"/>
              </w:rPr>
            </w:pPr>
            <w:r w:rsidRPr="00F565A9">
              <w:rPr>
                <w:rFonts w:ascii="Consolas" w:eastAsia="Consolas" w:hAnsi="Consolas" w:cs="Consolas"/>
                <w:color w:val="auto"/>
                <w:sz w:val="20"/>
                <w:szCs w:val="20"/>
              </w:rPr>
              <w:t xml:space="preserve">  "billingReceipt": null,</w:t>
            </w:r>
          </w:p>
          <w:p w14:paraId="45B3D7D4" w14:textId="77777777" w:rsidR="00F565A9" w:rsidRPr="00F565A9" w:rsidRDefault="00F565A9" w:rsidP="00F565A9">
            <w:pPr>
              <w:rPr>
                <w:rFonts w:ascii="Consolas" w:eastAsia="Consolas" w:hAnsi="Consolas" w:cs="Consolas"/>
                <w:color w:val="auto"/>
                <w:sz w:val="20"/>
                <w:szCs w:val="20"/>
              </w:rPr>
            </w:pPr>
            <w:r w:rsidRPr="00F565A9">
              <w:rPr>
                <w:rFonts w:ascii="Consolas" w:eastAsia="Consolas" w:hAnsi="Consolas" w:cs="Consolas"/>
                <w:color w:val="auto"/>
                <w:sz w:val="20"/>
                <w:szCs w:val="20"/>
              </w:rPr>
              <w:t xml:space="preserve">  "failureReason": "Invalid account number"</w:t>
            </w:r>
          </w:p>
          <w:p w14:paraId="2B75B2E3" w14:textId="1F6BBC8E" w:rsidR="006E0303" w:rsidRPr="00BE06EC" w:rsidRDefault="00F565A9" w:rsidP="00F565A9">
            <w:pPr>
              <w:rPr>
                <w:rFonts w:ascii="Consolas" w:eastAsia="Consolas" w:hAnsi="Consolas" w:cs="Consolas"/>
                <w:color w:val="auto"/>
                <w:sz w:val="20"/>
                <w:szCs w:val="20"/>
              </w:rPr>
            </w:pPr>
            <w:r w:rsidRPr="00F565A9">
              <w:rPr>
                <w:rFonts w:ascii="Consolas" w:eastAsia="Consolas" w:hAnsi="Consolas" w:cs="Consolas"/>
                <w:color w:val="auto"/>
                <w:sz w:val="20"/>
                <w:szCs w:val="20"/>
              </w:rPr>
              <w:t>}</w:t>
            </w:r>
          </w:p>
        </w:tc>
      </w:tr>
    </w:tbl>
    <w:p w14:paraId="4172EF2E" w14:textId="5D986134" w:rsidR="006E0303" w:rsidRDefault="00990010" w:rsidP="006E0303">
      <w:pPr>
        <w:spacing w:before="120" w:after="120"/>
        <w:jc w:val="both"/>
      </w:pPr>
      <w:r w:rsidRPr="000D30C9">
        <w:t>The table below defines the structure of the result message.</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4"/>
        <w:gridCol w:w="1252"/>
        <w:gridCol w:w="6333"/>
      </w:tblGrid>
      <w:tr w:rsidR="00EC33F5" w14:paraId="4CD6C08A" w14:textId="77777777" w:rsidTr="005750F0">
        <w:trPr>
          <w:trHeight w:val="233"/>
        </w:trPr>
        <w:tc>
          <w:tcPr>
            <w:tcW w:w="1774"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96751AD" w14:textId="77777777" w:rsidR="00EC33F5" w:rsidRDefault="00EC33F5" w:rsidP="007C7D3E">
            <w:pPr>
              <w:spacing w:before="40" w:after="40"/>
            </w:pPr>
            <w:r>
              <w:rPr>
                <w:b/>
                <w:bCs/>
                <w:color w:val="FFFFFF"/>
                <w:sz w:val="20"/>
                <w:szCs w:val="20"/>
              </w:rPr>
              <w:t>Field</w:t>
            </w:r>
          </w:p>
        </w:tc>
        <w:tc>
          <w:tcPr>
            <w:tcW w:w="1252"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BB547EB" w14:textId="77777777" w:rsidR="00EC33F5" w:rsidRDefault="00EC33F5" w:rsidP="007C7D3E">
            <w:pPr>
              <w:spacing w:before="40" w:after="40"/>
            </w:pPr>
            <w:r>
              <w:rPr>
                <w:b/>
                <w:bCs/>
                <w:color w:val="FFFFFF"/>
                <w:sz w:val="20"/>
                <w:szCs w:val="20"/>
              </w:rPr>
              <w:t>Type</w:t>
            </w:r>
          </w:p>
        </w:tc>
        <w:tc>
          <w:tcPr>
            <w:tcW w:w="6333"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494D5B1" w14:textId="77777777" w:rsidR="00EC33F5" w:rsidRDefault="00EC33F5" w:rsidP="007C7D3E">
            <w:pPr>
              <w:spacing w:before="40" w:after="40"/>
            </w:pPr>
            <w:r>
              <w:rPr>
                <w:b/>
                <w:bCs/>
                <w:color w:val="FFFFFF"/>
                <w:sz w:val="20"/>
                <w:szCs w:val="20"/>
              </w:rPr>
              <w:t>Description</w:t>
            </w:r>
          </w:p>
        </w:tc>
      </w:tr>
      <w:tr w:rsidR="002A3937" w14:paraId="24D6BE23" w14:textId="77777777" w:rsidTr="007C7D3E">
        <w:tc>
          <w:tcPr>
            <w:tcW w:w="177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5A554C8" w14:textId="43DB852A" w:rsidR="002A3937" w:rsidRPr="005D6F7E" w:rsidRDefault="002A3937" w:rsidP="003C0FF0">
            <w:pPr>
              <w:rPr>
                <w:sz w:val="20"/>
                <w:szCs w:val="20"/>
              </w:rPr>
            </w:pPr>
            <w:r w:rsidRPr="006C7E2F">
              <w:rPr>
                <w:sz w:val="20"/>
                <w:szCs w:val="20"/>
              </w:rPr>
              <w:t>correlationId</w:t>
            </w:r>
          </w:p>
        </w:tc>
        <w:tc>
          <w:tcPr>
            <w:tcW w:w="125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2B27704" w14:textId="5ACD7D3D" w:rsidR="002A3937" w:rsidRPr="005D6F7E" w:rsidRDefault="002A3937" w:rsidP="003C0FF0">
            <w:pPr>
              <w:rPr>
                <w:sz w:val="20"/>
                <w:szCs w:val="20"/>
              </w:rPr>
            </w:pPr>
            <w:r w:rsidRPr="006C7E2F">
              <w:rPr>
                <w:sz w:val="20"/>
                <w:szCs w:val="20"/>
              </w:rPr>
              <w:t>UUID</w:t>
            </w:r>
          </w:p>
        </w:tc>
        <w:tc>
          <w:tcPr>
            <w:tcW w:w="633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38C9FAE" w14:textId="797AFB60" w:rsidR="002A3937" w:rsidRPr="005D6F7E" w:rsidRDefault="002A3937" w:rsidP="003C0FF0">
            <w:pPr>
              <w:rPr>
                <w:sz w:val="20"/>
                <w:szCs w:val="20"/>
              </w:rPr>
            </w:pPr>
            <w:r w:rsidRPr="006C7E2F">
              <w:rPr>
                <w:sz w:val="20"/>
                <w:szCs w:val="20"/>
              </w:rPr>
              <w:t>Trace identifier</w:t>
            </w:r>
          </w:p>
        </w:tc>
      </w:tr>
      <w:tr w:rsidR="002A3937" w14:paraId="32AD6DAF" w14:textId="77777777" w:rsidTr="007C7D3E">
        <w:tc>
          <w:tcPr>
            <w:tcW w:w="1774"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D491C14" w14:textId="761460B3" w:rsidR="002A3937" w:rsidRDefault="002A3937" w:rsidP="003C0FF0">
            <w:pPr>
              <w:rPr>
                <w:sz w:val="20"/>
                <w:szCs w:val="20"/>
              </w:rPr>
            </w:pPr>
            <w:r w:rsidRPr="006C7E2F">
              <w:rPr>
                <w:sz w:val="20"/>
                <w:szCs w:val="20"/>
              </w:rPr>
              <w:t>transId</w:t>
            </w:r>
          </w:p>
        </w:tc>
        <w:tc>
          <w:tcPr>
            <w:tcW w:w="125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8C72386" w14:textId="422936E8" w:rsidR="002A3937" w:rsidRDefault="002A3937" w:rsidP="003C0FF0">
            <w:pPr>
              <w:rPr>
                <w:sz w:val="20"/>
                <w:szCs w:val="20"/>
              </w:rPr>
            </w:pPr>
            <w:r w:rsidRPr="006C7E2F">
              <w:rPr>
                <w:sz w:val="20"/>
                <w:szCs w:val="20"/>
              </w:rPr>
              <w:t>String</w:t>
            </w:r>
          </w:p>
        </w:tc>
        <w:tc>
          <w:tcPr>
            <w:tcW w:w="633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AAAB9F9" w14:textId="34A3F31A" w:rsidR="002A3937" w:rsidRPr="00B9494A" w:rsidRDefault="002A3937" w:rsidP="003C0FF0">
            <w:pPr>
              <w:rPr>
                <w:sz w:val="20"/>
                <w:szCs w:val="20"/>
              </w:rPr>
            </w:pPr>
            <w:r w:rsidRPr="006C7E2F">
              <w:rPr>
                <w:sz w:val="20"/>
                <w:szCs w:val="20"/>
              </w:rPr>
              <w:t>Safaricom transaction reference</w:t>
            </w:r>
          </w:p>
        </w:tc>
      </w:tr>
      <w:tr w:rsidR="002A3937" w14:paraId="69583697" w14:textId="77777777" w:rsidTr="007C7D3E">
        <w:tc>
          <w:tcPr>
            <w:tcW w:w="1774"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2559F73" w14:textId="154C76DD" w:rsidR="002A3937" w:rsidRDefault="002A3937" w:rsidP="003C0FF0">
            <w:pPr>
              <w:rPr>
                <w:sz w:val="20"/>
                <w:szCs w:val="20"/>
              </w:rPr>
            </w:pPr>
            <w:r w:rsidRPr="006C7E2F">
              <w:rPr>
                <w:sz w:val="20"/>
                <w:szCs w:val="20"/>
              </w:rPr>
              <w:t>success</w:t>
            </w:r>
          </w:p>
        </w:tc>
        <w:tc>
          <w:tcPr>
            <w:tcW w:w="1252"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D2E68D" w14:textId="7E99B665" w:rsidR="002A3937" w:rsidRDefault="002A3937" w:rsidP="003C0FF0">
            <w:pPr>
              <w:rPr>
                <w:sz w:val="20"/>
                <w:szCs w:val="20"/>
              </w:rPr>
            </w:pPr>
            <w:r w:rsidRPr="006C7E2F">
              <w:rPr>
                <w:sz w:val="20"/>
                <w:szCs w:val="20"/>
              </w:rPr>
              <w:t>Boolean</w:t>
            </w:r>
          </w:p>
        </w:tc>
        <w:tc>
          <w:tcPr>
            <w:tcW w:w="633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AE39F04" w14:textId="4DF73D8F" w:rsidR="002A3937" w:rsidRPr="00526357" w:rsidRDefault="002A3937" w:rsidP="003C0FF0">
            <w:pPr>
              <w:rPr>
                <w:sz w:val="20"/>
                <w:szCs w:val="20"/>
              </w:rPr>
            </w:pPr>
            <w:r w:rsidRPr="006C7E2F">
              <w:rPr>
                <w:sz w:val="20"/>
                <w:szCs w:val="20"/>
              </w:rPr>
              <w:t>Indicates whether provisioning succeeded</w:t>
            </w:r>
          </w:p>
        </w:tc>
      </w:tr>
      <w:tr w:rsidR="002A3937" w14:paraId="30970C47" w14:textId="77777777" w:rsidTr="007C7D3E">
        <w:tc>
          <w:tcPr>
            <w:tcW w:w="1774"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8332C66" w14:textId="52AC4063" w:rsidR="002A3937" w:rsidRDefault="002A3937" w:rsidP="003C0FF0">
            <w:pPr>
              <w:rPr>
                <w:sz w:val="20"/>
                <w:szCs w:val="20"/>
              </w:rPr>
            </w:pPr>
            <w:r w:rsidRPr="006C7E2F">
              <w:rPr>
                <w:sz w:val="20"/>
                <w:szCs w:val="20"/>
              </w:rPr>
              <w:t>billingReceipt</w:t>
            </w:r>
          </w:p>
        </w:tc>
        <w:tc>
          <w:tcPr>
            <w:tcW w:w="125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E3B3452" w14:textId="63F1EC2C" w:rsidR="002A3937" w:rsidRDefault="002A3937" w:rsidP="003C0FF0">
            <w:pPr>
              <w:rPr>
                <w:sz w:val="20"/>
                <w:szCs w:val="20"/>
              </w:rPr>
            </w:pPr>
            <w:r w:rsidRPr="006C7E2F">
              <w:rPr>
                <w:sz w:val="20"/>
                <w:szCs w:val="20"/>
              </w:rPr>
              <w:t>String</w:t>
            </w:r>
          </w:p>
        </w:tc>
        <w:tc>
          <w:tcPr>
            <w:tcW w:w="633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05323F4" w14:textId="7D41DD09" w:rsidR="002A3937" w:rsidRDefault="002A3937" w:rsidP="003C0FF0">
            <w:pPr>
              <w:rPr>
                <w:sz w:val="20"/>
                <w:szCs w:val="20"/>
              </w:rPr>
            </w:pPr>
            <w:r w:rsidRPr="006C7E2F">
              <w:rPr>
                <w:sz w:val="20"/>
                <w:szCs w:val="20"/>
              </w:rPr>
              <w:t>Receipt from UA Service</w:t>
            </w:r>
          </w:p>
        </w:tc>
      </w:tr>
      <w:tr w:rsidR="002A3937" w14:paraId="3B410BB1" w14:textId="77777777" w:rsidTr="00043F7E">
        <w:tc>
          <w:tcPr>
            <w:tcW w:w="1774"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BEC1F5" w14:textId="6B2BBBFB" w:rsidR="002A3937" w:rsidRPr="00B73061" w:rsidRDefault="002A3937" w:rsidP="003C0FF0">
            <w:pPr>
              <w:rPr>
                <w:sz w:val="20"/>
                <w:szCs w:val="20"/>
              </w:rPr>
            </w:pPr>
            <w:r w:rsidRPr="006C7E2F">
              <w:rPr>
                <w:sz w:val="20"/>
                <w:szCs w:val="20"/>
              </w:rPr>
              <w:t>failureReason</w:t>
            </w:r>
          </w:p>
        </w:tc>
        <w:tc>
          <w:tcPr>
            <w:tcW w:w="1252"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A239665" w14:textId="72B0299A" w:rsidR="002A3937" w:rsidRPr="006B54B4" w:rsidRDefault="002A3937" w:rsidP="003C0FF0">
            <w:pPr>
              <w:rPr>
                <w:sz w:val="20"/>
                <w:szCs w:val="20"/>
              </w:rPr>
            </w:pPr>
            <w:r w:rsidRPr="006C7E2F">
              <w:rPr>
                <w:sz w:val="20"/>
                <w:szCs w:val="20"/>
              </w:rPr>
              <w:t>String</w:t>
            </w:r>
          </w:p>
        </w:tc>
        <w:tc>
          <w:tcPr>
            <w:tcW w:w="633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24D519F" w14:textId="04CC0C58" w:rsidR="002A3937" w:rsidRPr="002F5821" w:rsidRDefault="002A3937" w:rsidP="003C0FF0">
            <w:pPr>
              <w:rPr>
                <w:sz w:val="20"/>
                <w:szCs w:val="20"/>
              </w:rPr>
            </w:pPr>
            <w:r w:rsidRPr="006C7E2F">
              <w:rPr>
                <w:sz w:val="20"/>
                <w:szCs w:val="20"/>
              </w:rPr>
              <w:t>Failure reason</w:t>
            </w:r>
          </w:p>
        </w:tc>
      </w:tr>
    </w:tbl>
    <w:p w14:paraId="4445E4B2" w14:textId="77777777" w:rsidR="00D34309" w:rsidRDefault="00D34309">
      <w:pPr>
        <w:rPr>
          <w:b/>
          <w:bCs/>
          <w:sz w:val="28"/>
          <w:szCs w:val="28"/>
        </w:rPr>
      </w:pPr>
      <w:r>
        <w:br w:type="page"/>
      </w:r>
    </w:p>
    <w:p w14:paraId="54EA3FD3" w14:textId="6BD0CC98" w:rsidR="00461B49" w:rsidRDefault="002614BB" w:rsidP="007778E8">
      <w:pPr>
        <w:pStyle w:val="Heading2"/>
      </w:pPr>
      <w:r>
        <w:lastRenderedPageBreak/>
        <w:t>State Model and Invariants</w:t>
      </w:r>
    </w:p>
    <w:p w14:paraId="6D580A5F" w14:textId="77777777" w:rsidR="00461B49" w:rsidRDefault="00461B49" w:rsidP="00B25F56">
      <w:pPr>
        <w:spacing w:before="120" w:after="120"/>
      </w:pPr>
      <w:r w:rsidRPr="00461B49">
        <w:t>The table below shows the states of an MpesaEvent.</w:t>
      </w:r>
    </w:p>
    <w:tbl>
      <w:tblPr>
        <w:tblW w:w="9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5312"/>
        <w:gridCol w:w="1836"/>
      </w:tblGrid>
      <w:tr w:rsidR="004F6C0C" w14:paraId="02BF92FA" w14:textId="77777777" w:rsidTr="005750F0">
        <w:trPr>
          <w:trHeight w:val="208"/>
        </w:trPr>
        <w:tc>
          <w:tcPr>
            <w:tcW w:w="1885" w:type="dxa"/>
            <w:tcBorders>
              <w:top w:val="nil"/>
              <w:left w:val="nil"/>
              <w:bottom w:val="nil"/>
              <w:right w:val="nil"/>
            </w:tcBorders>
            <w:shd w:val="clear" w:color="auto" w:fill="1565C0"/>
            <w:tcMar>
              <w:top w:w="80" w:type="dxa"/>
              <w:left w:w="120" w:type="dxa"/>
              <w:bottom w:w="80" w:type="dxa"/>
              <w:right w:w="120" w:type="dxa"/>
            </w:tcMar>
            <w:vAlign w:val="center"/>
          </w:tcPr>
          <w:p w14:paraId="1FC2AC00" w14:textId="77777777" w:rsidR="004F6C0C" w:rsidRDefault="004F6C0C" w:rsidP="00C615AE">
            <w:r>
              <w:rPr>
                <w:b/>
                <w:bCs/>
                <w:color w:val="FFFFFF"/>
                <w:sz w:val="20"/>
                <w:szCs w:val="20"/>
              </w:rPr>
              <w:t>State</w:t>
            </w:r>
          </w:p>
        </w:tc>
        <w:tc>
          <w:tcPr>
            <w:tcW w:w="5312" w:type="dxa"/>
            <w:tcBorders>
              <w:top w:val="nil"/>
              <w:left w:val="nil"/>
              <w:bottom w:val="nil"/>
              <w:right w:val="nil"/>
            </w:tcBorders>
            <w:shd w:val="clear" w:color="auto" w:fill="1565C0"/>
            <w:tcMar>
              <w:top w:w="80" w:type="dxa"/>
              <w:left w:w="120" w:type="dxa"/>
              <w:bottom w:w="80" w:type="dxa"/>
              <w:right w:w="120" w:type="dxa"/>
            </w:tcMar>
            <w:vAlign w:val="center"/>
          </w:tcPr>
          <w:p w14:paraId="0A4D45E2" w14:textId="77777777" w:rsidR="004F6C0C" w:rsidRDefault="004F6C0C" w:rsidP="00C615AE">
            <w:r>
              <w:rPr>
                <w:b/>
                <w:bCs/>
                <w:color w:val="FFFFFF"/>
                <w:sz w:val="20"/>
                <w:szCs w:val="20"/>
              </w:rPr>
              <w:t>Meaning</w:t>
            </w:r>
          </w:p>
        </w:tc>
        <w:tc>
          <w:tcPr>
            <w:tcW w:w="1836" w:type="dxa"/>
            <w:tcBorders>
              <w:top w:val="nil"/>
              <w:left w:val="nil"/>
              <w:bottom w:val="nil"/>
              <w:right w:val="nil"/>
            </w:tcBorders>
            <w:shd w:val="clear" w:color="auto" w:fill="1565C0"/>
            <w:tcMar>
              <w:top w:w="80" w:type="dxa"/>
              <w:left w:w="120" w:type="dxa"/>
              <w:bottom w:w="80" w:type="dxa"/>
              <w:right w:w="120" w:type="dxa"/>
            </w:tcMar>
            <w:vAlign w:val="center"/>
          </w:tcPr>
          <w:p w14:paraId="517EA653" w14:textId="77777777" w:rsidR="004F6C0C" w:rsidRDefault="004F6C0C" w:rsidP="00C615AE">
            <w:r>
              <w:rPr>
                <w:b/>
                <w:bCs/>
                <w:color w:val="FFFFFF"/>
                <w:sz w:val="20"/>
                <w:szCs w:val="20"/>
              </w:rPr>
              <w:t>Terminal?</w:t>
            </w:r>
          </w:p>
        </w:tc>
      </w:tr>
      <w:tr w:rsidR="00B43091" w14:paraId="0B0055C8" w14:textId="77777777" w:rsidTr="005750F0">
        <w:tc>
          <w:tcPr>
            <w:tcW w:w="1885"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A76259D" w14:textId="77777777" w:rsidR="00B43091" w:rsidRPr="00B0748E" w:rsidRDefault="00B43091" w:rsidP="00F66F90">
            <w:pPr>
              <w:rPr>
                <w:sz w:val="20"/>
                <w:szCs w:val="20"/>
              </w:rPr>
            </w:pPr>
            <w:r>
              <w:rPr>
                <w:sz w:val="20"/>
                <w:szCs w:val="20"/>
              </w:rPr>
              <w:t>RECEIVED</w:t>
            </w:r>
          </w:p>
        </w:tc>
        <w:tc>
          <w:tcPr>
            <w:tcW w:w="5312"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18DB2A1" w14:textId="50FE501C" w:rsidR="00B43091" w:rsidRPr="00B0748E" w:rsidRDefault="00B43091" w:rsidP="00F66F90">
            <w:pPr>
              <w:rPr>
                <w:sz w:val="20"/>
                <w:szCs w:val="20"/>
              </w:rPr>
            </w:pPr>
            <w:r w:rsidRPr="00461B49">
              <w:rPr>
                <w:sz w:val="20"/>
                <w:szCs w:val="20"/>
              </w:rPr>
              <w:t>Event stored, awaiting processing</w:t>
            </w:r>
          </w:p>
        </w:tc>
        <w:tc>
          <w:tcPr>
            <w:tcW w:w="1836"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40ABCF8" w14:textId="77777777" w:rsidR="00B43091" w:rsidRPr="00B0748E" w:rsidRDefault="00B43091" w:rsidP="00F66F90">
            <w:pPr>
              <w:rPr>
                <w:sz w:val="20"/>
                <w:szCs w:val="20"/>
              </w:rPr>
            </w:pPr>
            <w:r>
              <w:rPr>
                <w:sz w:val="20"/>
                <w:szCs w:val="20"/>
              </w:rPr>
              <w:t>No</w:t>
            </w:r>
          </w:p>
        </w:tc>
      </w:tr>
      <w:tr w:rsidR="004361B9" w14:paraId="1E20589A" w14:textId="77777777" w:rsidTr="00C615AE">
        <w:tc>
          <w:tcPr>
            <w:tcW w:w="188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6E78B69" w14:textId="77777777" w:rsidR="004361B9" w:rsidRPr="00B0748E" w:rsidRDefault="004361B9" w:rsidP="00F66F90">
            <w:pPr>
              <w:rPr>
                <w:sz w:val="20"/>
                <w:szCs w:val="20"/>
              </w:rPr>
            </w:pPr>
            <w:r>
              <w:rPr>
                <w:sz w:val="20"/>
                <w:szCs w:val="20"/>
              </w:rPr>
              <w:t>POSTED</w:t>
            </w:r>
          </w:p>
        </w:tc>
        <w:tc>
          <w:tcPr>
            <w:tcW w:w="531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BDC0600" w14:textId="5547C1D2" w:rsidR="004361B9" w:rsidRPr="00B0748E" w:rsidRDefault="004361B9" w:rsidP="00F66F90">
            <w:pPr>
              <w:rPr>
                <w:sz w:val="20"/>
                <w:szCs w:val="20"/>
              </w:rPr>
            </w:pPr>
            <w:r w:rsidRPr="00461B49">
              <w:rPr>
                <w:sz w:val="20"/>
                <w:szCs w:val="20"/>
              </w:rPr>
              <w:t>Payment successful with receipt</w:t>
            </w:r>
          </w:p>
        </w:tc>
        <w:tc>
          <w:tcPr>
            <w:tcW w:w="183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2DEF315" w14:textId="77777777" w:rsidR="004361B9" w:rsidRPr="00B0748E" w:rsidRDefault="004361B9" w:rsidP="00F66F90">
            <w:pPr>
              <w:rPr>
                <w:sz w:val="20"/>
                <w:szCs w:val="20"/>
              </w:rPr>
            </w:pPr>
            <w:r>
              <w:rPr>
                <w:sz w:val="20"/>
                <w:szCs w:val="20"/>
              </w:rPr>
              <w:t>Yes</w:t>
            </w:r>
          </w:p>
        </w:tc>
      </w:tr>
      <w:tr w:rsidR="002E1733" w14:paraId="4413B61D" w14:textId="77777777" w:rsidTr="003D3553">
        <w:tc>
          <w:tcPr>
            <w:tcW w:w="1885"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F3DBF8" w14:textId="77777777" w:rsidR="002E1733" w:rsidRPr="00B0748E" w:rsidRDefault="002E1733" w:rsidP="00F66F90">
            <w:pPr>
              <w:rPr>
                <w:sz w:val="20"/>
                <w:szCs w:val="20"/>
              </w:rPr>
            </w:pPr>
            <w:r>
              <w:rPr>
                <w:sz w:val="20"/>
                <w:szCs w:val="20"/>
              </w:rPr>
              <w:t>SUSPENDED</w:t>
            </w:r>
          </w:p>
        </w:tc>
        <w:tc>
          <w:tcPr>
            <w:tcW w:w="5312"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4A92A1" w14:textId="3D2370E7" w:rsidR="002E1733" w:rsidRPr="00B0748E" w:rsidRDefault="002E1733" w:rsidP="00F66F90">
            <w:pPr>
              <w:rPr>
                <w:sz w:val="20"/>
                <w:szCs w:val="20"/>
              </w:rPr>
            </w:pPr>
            <w:r w:rsidRPr="00461B49">
              <w:rPr>
                <w:sz w:val="20"/>
                <w:szCs w:val="20"/>
              </w:rPr>
              <w:t>Processing failed, requires investigation</w:t>
            </w:r>
          </w:p>
        </w:tc>
        <w:tc>
          <w:tcPr>
            <w:tcW w:w="183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E82D03" w14:textId="5111775F" w:rsidR="002E1733" w:rsidRPr="00C45AB6" w:rsidRDefault="00481A4D" w:rsidP="00F66F90">
            <w:pPr>
              <w:rPr>
                <w:sz w:val="20"/>
                <w:szCs w:val="20"/>
              </w:rPr>
            </w:pPr>
            <w:r>
              <w:rPr>
                <w:sz w:val="20"/>
                <w:szCs w:val="20"/>
              </w:rPr>
              <w:t>Yes</w:t>
            </w:r>
          </w:p>
        </w:tc>
      </w:tr>
    </w:tbl>
    <w:p w14:paraId="71780636" w14:textId="77777777" w:rsidR="00461B49" w:rsidRPr="00461B49" w:rsidRDefault="00461B49" w:rsidP="00B25F56">
      <w:pPr>
        <w:spacing w:before="120" w:after="120"/>
      </w:pPr>
      <w:r w:rsidRPr="00461B49">
        <w:t>The table below shows valid state transitions.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90"/>
        <w:gridCol w:w="1710"/>
        <w:gridCol w:w="5400"/>
      </w:tblGrid>
      <w:tr w:rsidR="00F97CB8" w14:paraId="1EACE7A7" w14:textId="77777777" w:rsidTr="005750F0">
        <w:trPr>
          <w:trHeight w:val="16"/>
        </w:trPr>
        <w:tc>
          <w:tcPr>
            <w:tcW w:w="1890" w:type="dxa"/>
            <w:tcBorders>
              <w:top w:val="nil"/>
              <w:left w:val="nil"/>
              <w:bottom w:val="nil"/>
              <w:right w:val="nil"/>
            </w:tcBorders>
            <w:shd w:val="clear" w:color="auto" w:fill="1565C0"/>
            <w:tcMar>
              <w:top w:w="80" w:type="dxa"/>
              <w:left w:w="120" w:type="dxa"/>
              <w:bottom w:w="80" w:type="dxa"/>
              <w:right w:w="120" w:type="dxa"/>
            </w:tcMar>
            <w:vAlign w:val="center"/>
          </w:tcPr>
          <w:p w14:paraId="53A5443A" w14:textId="55739016" w:rsidR="00F97CB8" w:rsidRPr="00936455" w:rsidRDefault="007E157B" w:rsidP="00C615AE">
            <w:pPr>
              <w:rPr>
                <w:b/>
                <w:bCs/>
                <w:color w:val="FFFFFF"/>
                <w:sz w:val="20"/>
                <w:szCs w:val="20"/>
              </w:rPr>
            </w:pPr>
            <w:r w:rsidRPr="00461B49">
              <w:rPr>
                <w:b/>
                <w:bCs/>
                <w:color w:val="FFFFFF"/>
                <w:sz w:val="20"/>
                <w:szCs w:val="20"/>
              </w:rPr>
              <w:t>From</w:t>
            </w:r>
          </w:p>
        </w:tc>
        <w:tc>
          <w:tcPr>
            <w:tcW w:w="1710" w:type="dxa"/>
            <w:tcBorders>
              <w:top w:val="nil"/>
              <w:left w:val="nil"/>
              <w:bottom w:val="nil"/>
              <w:right w:val="nil"/>
            </w:tcBorders>
            <w:shd w:val="clear" w:color="auto" w:fill="1565C0"/>
            <w:tcMar>
              <w:top w:w="80" w:type="dxa"/>
              <w:left w:w="120" w:type="dxa"/>
              <w:bottom w:w="80" w:type="dxa"/>
              <w:right w:w="120" w:type="dxa"/>
            </w:tcMar>
            <w:vAlign w:val="center"/>
          </w:tcPr>
          <w:p w14:paraId="06374AAD" w14:textId="177BFC15" w:rsidR="00F97CB8" w:rsidRPr="00936455" w:rsidRDefault="007E157B" w:rsidP="00C615AE">
            <w:pPr>
              <w:rPr>
                <w:b/>
                <w:bCs/>
                <w:color w:val="FFFFFF"/>
                <w:sz w:val="20"/>
                <w:szCs w:val="20"/>
              </w:rPr>
            </w:pPr>
            <w:r w:rsidRPr="00461B49">
              <w:rPr>
                <w:b/>
                <w:bCs/>
                <w:color w:val="FFFFFF"/>
                <w:sz w:val="20"/>
                <w:szCs w:val="20"/>
              </w:rPr>
              <w:t>To</w:t>
            </w:r>
          </w:p>
        </w:tc>
        <w:tc>
          <w:tcPr>
            <w:tcW w:w="5400" w:type="dxa"/>
            <w:tcBorders>
              <w:top w:val="nil"/>
              <w:left w:val="nil"/>
              <w:bottom w:val="nil"/>
              <w:right w:val="nil"/>
            </w:tcBorders>
            <w:shd w:val="clear" w:color="auto" w:fill="1565C0"/>
            <w:tcMar>
              <w:top w:w="80" w:type="dxa"/>
              <w:left w:w="120" w:type="dxa"/>
              <w:bottom w:w="80" w:type="dxa"/>
              <w:right w:w="120" w:type="dxa"/>
            </w:tcMar>
            <w:vAlign w:val="center"/>
          </w:tcPr>
          <w:p w14:paraId="12388E04" w14:textId="57150827" w:rsidR="00F97CB8" w:rsidRPr="00936455" w:rsidRDefault="007E157B" w:rsidP="00C615AE">
            <w:pPr>
              <w:rPr>
                <w:b/>
                <w:bCs/>
                <w:color w:val="FFFFFF"/>
                <w:sz w:val="20"/>
                <w:szCs w:val="20"/>
              </w:rPr>
            </w:pPr>
            <w:r w:rsidRPr="00461B49">
              <w:rPr>
                <w:b/>
                <w:bCs/>
                <w:color w:val="FFFFFF"/>
                <w:sz w:val="20"/>
                <w:szCs w:val="20"/>
              </w:rPr>
              <w:t>Trigger</w:t>
            </w:r>
          </w:p>
        </w:tc>
      </w:tr>
      <w:tr w:rsidR="00F97CB8" w14:paraId="011C5541" w14:textId="77777777" w:rsidTr="0085490E">
        <w:tc>
          <w:tcPr>
            <w:tcW w:w="189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A3FADFC" w14:textId="60A20733" w:rsidR="00F97CB8" w:rsidRPr="00B0748E" w:rsidRDefault="00424CDF" w:rsidP="00F66F90">
            <w:pPr>
              <w:rPr>
                <w:sz w:val="20"/>
                <w:szCs w:val="20"/>
              </w:rPr>
            </w:pPr>
            <w:r w:rsidRPr="00461B49">
              <w:rPr>
                <w:sz w:val="20"/>
                <w:szCs w:val="20"/>
              </w:rPr>
              <w:t>RECEIVED</w:t>
            </w:r>
          </w:p>
        </w:tc>
        <w:tc>
          <w:tcPr>
            <w:tcW w:w="171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8027EDB" w14:textId="540BD818" w:rsidR="00F97CB8" w:rsidRPr="00B0748E" w:rsidRDefault="00424CDF" w:rsidP="00F66F90">
            <w:pPr>
              <w:rPr>
                <w:sz w:val="20"/>
                <w:szCs w:val="20"/>
              </w:rPr>
            </w:pPr>
            <w:r w:rsidRPr="00461B49">
              <w:rPr>
                <w:sz w:val="20"/>
                <w:szCs w:val="20"/>
              </w:rPr>
              <w:t>POSTED</w:t>
            </w:r>
          </w:p>
        </w:tc>
        <w:tc>
          <w:tcPr>
            <w:tcW w:w="540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2C95707" w14:textId="71A2A1A7" w:rsidR="00F97CB8" w:rsidRPr="00B0748E" w:rsidRDefault="00424CDF" w:rsidP="00F66F90">
            <w:pPr>
              <w:rPr>
                <w:sz w:val="20"/>
                <w:szCs w:val="20"/>
              </w:rPr>
            </w:pPr>
            <w:r w:rsidRPr="00461B49">
              <w:rPr>
                <w:sz w:val="20"/>
                <w:szCs w:val="20"/>
              </w:rPr>
              <w:t>Success</w:t>
            </w:r>
          </w:p>
        </w:tc>
      </w:tr>
      <w:tr w:rsidR="00E86E7A" w14:paraId="03AD1913" w14:textId="77777777" w:rsidTr="0085490E">
        <w:tc>
          <w:tcPr>
            <w:tcW w:w="18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6FF4A73" w14:textId="03AD1E50" w:rsidR="00E86E7A" w:rsidRPr="00B0748E" w:rsidRDefault="00E86E7A" w:rsidP="00F66F90">
            <w:pPr>
              <w:rPr>
                <w:sz w:val="20"/>
                <w:szCs w:val="20"/>
              </w:rPr>
            </w:pPr>
            <w:r w:rsidRPr="00461B49">
              <w:rPr>
                <w:sz w:val="20"/>
                <w:szCs w:val="20"/>
              </w:rPr>
              <w:t>RECEIVED</w:t>
            </w:r>
          </w:p>
        </w:tc>
        <w:tc>
          <w:tcPr>
            <w:tcW w:w="171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AD7F236" w14:textId="654402E1" w:rsidR="00E86E7A" w:rsidRPr="00B0748E" w:rsidRDefault="00E86E7A" w:rsidP="00F66F90">
            <w:pPr>
              <w:rPr>
                <w:sz w:val="20"/>
                <w:szCs w:val="20"/>
              </w:rPr>
            </w:pPr>
            <w:r w:rsidRPr="00461B49">
              <w:rPr>
                <w:sz w:val="20"/>
                <w:szCs w:val="20"/>
              </w:rPr>
              <w:t>SUSPENDED</w:t>
            </w:r>
          </w:p>
        </w:tc>
        <w:tc>
          <w:tcPr>
            <w:tcW w:w="54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97409E9" w14:textId="518AF4E0" w:rsidR="00E86E7A" w:rsidRPr="00B0748E" w:rsidRDefault="00146178" w:rsidP="00F66F90">
            <w:pPr>
              <w:rPr>
                <w:sz w:val="20"/>
                <w:szCs w:val="20"/>
              </w:rPr>
            </w:pPr>
            <w:r w:rsidRPr="00461B49">
              <w:rPr>
                <w:sz w:val="20"/>
                <w:szCs w:val="20"/>
              </w:rPr>
              <w:t>Validation failure / retry exhaustion</w:t>
            </w:r>
          </w:p>
        </w:tc>
      </w:tr>
    </w:tbl>
    <w:p w14:paraId="24BE1495" w14:textId="66DEB76A" w:rsidR="00461B49" w:rsidRPr="00461B49" w:rsidRDefault="00461B49" w:rsidP="0085490E">
      <w:pPr>
        <w:spacing w:before="120" w:after="120"/>
      </w:pPr>
      <w:r w:rsidRPr="00461B49">
        <w:t>The following invariants must always hold</w:t>
      </w:r>
      <w:r w:rsidR="0085490E">
        <w:t>:</w:t>
      </w:r>
    </w:p>
    <w:p w14:paraId="47FF9BE8" w14:textId="77777777" w:rsidR="00461B49" w:rsidRPr="00461B49" w:rsidRDefault="00461B49">
      <w:pPr>
        <w:pStyle w:val="ListParagraph"/>
        <w:numPr>
          <w:ilvl w:val="0"/>
          <w:numId w:val="5"/>
        </w:numPr>
      </w:pPr>
      <w:r w:rsidRPr="00461B49">
        <w:t xml:space="preserve">POSTED must have billingReceipt </w:t>
      </w:r>
    </w:p>
    <w:p w14:paraId="6E4AD76F" w14:textId="77777777" w:rsidR="00461B49" w:rsidRDefault="00461B49">
      <w:pPr>
        <w:pStyle w:val="ListParagraph"/>
        <w:numPr>
          <w:ilvl w:val="0"/>
          <w:numId w:val="5"/>
        </w:numPr>
      </w:pPr>
      <w:r w:rsidRPr="00461B49">
        <w:t>SUSPENDED must include failureReason</w:t>
      </w:r>
    </w:p>
    <w:p w14:paraId="089871D2" w14:textId="319AD0EB" w:rsidR="00753A65" w:rsidRPr="00461B49" w:rsidRDefault="00753A65">
      <w:pPr>
        <w:pStyle w:val="ListParagraph"/>
        <w:numPr>
          <w:ilvl w:val="0"/>
          <w:numId w:val="5"/>
        </w:numPr>
      </w:pPr>
      <w:r w:rsidRPr="00753A65">
        <w:t>RECEIVED must not have billingReceipt or failureReason</w:t>
      </w:r>
    </w:p>
    <w:p w14:paraId="2D4FBC9D" w14:textId="77777777" w:rsidR="0006138C" w:rsidRDefault="0006138C" w:rsidP="007778E8">
      <w:pPr>
        <w:pStyle w:val="Heading2"/>
      </w:pPr>
      <w:r w:rsidRPr="00026ABE">
        <w:t>Failure Handling and Recovery</w:t>
      </w:r>
    </w:p>
    <w:p w14:paraId="6703998A" w14:textId="77777777" w:rsidR="0006138C" w:rsidRDefault="0006138C" w:rsidP="00EE1700">
      <w:pPr>
        <w:spacing w:before="120" w:after="120"/>
      </w:pPr>
      <w:r>
        <w:t>The table below defines how failures are handled.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80"/>
        <w:gridCol w:w="6120"/>
      </w:tblGrid>
      <w:tr w:rsidR="00856F3A" w14:paraId="7F8F7375" w14:textId="77777777" w:rsidTr="004C407D">
        <w:trPr>
          <w:trHeight w:val="311"/>
        </w:trPr>
        <w:tc>
          <w:tcPr>
            <w:tcW w:w="2880" w:type="dxa"/>
            <w:tcBorders>
              <w:top w:val="nil"/>
              <w:left w:val="nil"/>
              <w:bottom w:val="nil"/>
              <w:right w:val="nil"/>
            </w:tcBorders>
            <w:shd w:val="clear" w:color="auto" w:fill="1565C0"/>
            <w:tcMar>
              <w:top w:w="80" w:type="dxa"/>
              <w:left w:w="120" w:type="dxa"/>
              <w:bottom w:w="80" w:type="dxa"/>
              <w:right w:w="120" w:type="dxa"/>
            </w:tcMar>
            <w:vAlign w:val="center"/>
          </w:tcPr>
          <w:p w14:paraId="1DA84FBD" w14:textId="3E2DEA4F" w:rsidR="00856F3A" w:rsidRPr="00936455" w:rsidRDefault="00856F3A" w:rsidP="00856F3A">
            <w:pPr>
              <w:rPr>
                <w:b/>
                <w:bCs/>
                <w:color w:val="FFFFFF"/>
                <w:sz w:val="20"/>
                <w:szCs w:val="20"/>
              </w:rPr>
            </w:pPr>
            <w:r w:rsidRPr="00D25660">
              <w:rPr>
                <w:b/>
                <w:bCs/>
                <w:color w:val="FFFFFF"/>
                <w:sz w:val="20"/>
                <w:szCs w:val="20"/>
              </w:rPr>
              <w:t>Failure Type</w:t>
            </w:r>
          </w:p>
        </w:tc>
        <w:tc>
          <w:tcPr>
            <w:tcW w:w="6120" w:type="dxa"/>
            <w:tcBorders>
              <w:top w:val="nil"/>
              <w:left w:val="nil"/>
              <w:bottom w:val="nil"/>
              <w:right w:val="nil"/>
            </w:tcBorders>
            <w:shd w:val="clear" w:color="auto" w:fill="1565C0"/>
            <w:tcMar>
              <w:top w:w="80" w:type="dxa"/>
              <w:left w:w="120" w:type="dxa"/>
              <w:bottom w:w="80" w:type="dxa"/>
              <w:right w:w="120" w:type="dxa"/>
            </w:tcMar>
            <w:vAlign w:val="center"/>
          </w:tcPr>
          <w:p w14:paraId="5D07D528" w14:textId="779F87D2" w:rsidR="00856F3A" w:rsidRPr="00936455" w:rsidRDefault="00856F3A" w:rsidP="00856F3A">
            <w:pPr>
              <w:rPr>
                <w:b/>
                <w:bCs/>
                <w:color w:val="FFFFFF"/>
                <w:sz w:val="20"/>
                <w:szCs w:val="20"/>
              </w:rPr>
            </w:pPr>
            <w:r w:rsidRPr="00D25660">
              <w:rPr>
                <w:b/>
                <w:bCs/>
                <w:color w:val="FFFFFF"/>
                <w:sz w:val="20"/>
                <w:szCs w:val="20"/>
              </w:rPr>
              <w:t>Handling Mechanism</w:t>
            </w:r>
          </w:p>
        </w:tc>
      </w:tr>
      <w:tr w:rsidR="002069E4" w14:paraId="480D1A36" w14:textId="77777777" w:rsidTr="004C407D">
        <w:tc>
          <w:tcPr>
            <w:tcW w:w="288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D4D5D1E" w14:textId="3C6B890B" w:rsidR="002069E4" w:rsidRPr="00B0748E" w:rsidRDefault="002069E4" w:rsidP="00407370">
            <w:pPr>
              <w:rPr>
                <w:sz w:val="20"/>
                <w:szCs w:val="20"/>
              </w:rPr>
            </w:pPr>
            <w:r w:rsidRPr="00503BFD">
              <w:rPr>
                <w:sz w:val="20"/>
                <w:szCs w:val="20"/>
              </w:rPr>
              <w:t>Ingest failure</w:t>
            </w:r>
          </w:p>
        </w:tc>
        <w:tc>
          <w:tcPr>
            <w:tcW w:w="6120"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BFA2D6D" w14:textId="1EFBD8A7" w:rsidR="002069E4" w:rsidRPr="00B0748E" w:rsidRDefault="002069E4" w:rsidP="00407370">
            <w:pPr>
              <w:rPr>
                <w:sz w:val="20"/>
                <w:szCs w:val="20"/>
              </w:rPr>
            </w:pPr>
            <w:r w:rsidRPr="00503BFD">
              <w:rPr>
                <w:sz w:val="20"/>
                <w:szCs w:val="20"/>
              </w:rPr>
              <w:t>Safaricom retries callback</w:t>
            </w:r>
          </w:p>
        </w:tc>
      </w:tr>
      <w:tr w:rsidR="002069E4" w14:paraId="067FFBCD" w14:textId="77777777" w:rsidTr="004C407D">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9B36BEC" w14:textId="7F043FAA" w:rsidR="002069E4" w:rsidRPr="00B0748E" w:rsidRDefault="002069E4" w:rsidP="00407370">
            <w:pPr>
              <w:rPr>
                <w:sz w:val="20"/>
                <w:szCs w:val="20"/>
              </w:rPr>
            </w:pPr>
            <w:r w:rsidRPr="00503BFD">
              <w:rPr>
                <w:sz w:val="20"/>
                <w:szCs w:val="20"/>
              </w:rPr>
              <w:t>Outbox publish failure</w:t>
            </w:r>
          </w:p>
        </w:tc>
        <w:tc>
          <w:tcPr>
            <w:tcW w:w="61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3402290" w14:textId="0D44AC52" w:rsidR="002069E4" w:rsidRPr="00B0748E" w:rsidRDefault="002069E4" w:rsidP="00407370">
            <w:pPr>
              <w:rPr>
                <w:sz w:val="20"/>
                <w:szCs w:val="20"/>
              </w:rPr>
            </w:pPr>
            <w:r w:rsidRPr="00503BFD">
              <w:rPr>
                <w:sz w:val="20"/>
                <w:szCs w:val="20"/>
              </w:rPr>
              <w:t>Outbox processor retries on next poll</w:t>
            </w:r>
          </w:p>
        </w:tc>
      </w:tr>
      <w:tr w:rsidR="002069E4" w14:paraId="59F57A82" w14:textId="77777777" w:rsidTr="004C407D">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6BF2BB3" w14:textId="1E937931" w:rsidR="002069E4" w:rsidRPr="00461B49" w:rsidRDefault="002069E4" w:rsidP="00407370">
            <w:pPr>
              <w:rPr>
                <w:sz w:val="20"/>
                <w:szCs w:val="20"/>
              </w:rPr>
            </w:pPr>
            <w:r w:rsidRPr="00503BFD">
              <w:rPr>
                <w:sz w:val="20"/>
                <w:szCs w:val="20"/>
              </w:rPr>
              <w:t>Provisioning failure</w:t>
            </w:r>
          </w:p>
        </w:tc>
        <w:tc>
          <w:tcPr>
            <w:tcW w:w="61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EFC23C7" w14:textId="1A9D1782" w:rsidR="002069E4" w:rsidRPr="00461B49" w:rsidRDefault="002069E4" w:rsidP="00407370">
            <w:pPr>
              <w:rPr>
                <w:sz w:val="20"/>
                <w:szCs w:val="20"/>
              </w:rPr>
            </w:pPr>
            <w:r w:rsidRPr="00503BFD">
              <w:rPr>
                <w:sz w:val="20"/>
                <w:szCs w:val="20"/>
              </w:rPr>
              <w:t>Retry with backoff + circuit breaker</w:t>
            </w:r>
          </w:p>
        </w:tc>
      </w:tr>
      <w:tr w:rsidR="002069E4" w14:paraId="20B415A9" w14:textId="77777777" w:rsidTr="004C407D">
        <w:trPr>
          <w:trHeight w:val="13"/>
        </w:trPr>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DB8E46C" w14:textId="179B8D60" w:rsidR="002069E4" w:rsidRPr="00461B49" w:rsidRDefault="002069E4" w:rsidP="00407370">
            <w:pPr>
              <w:rPr>
                <w:sz w:val="20"/>
                <w:szCs w:val="20"/>
              </w:rPr>
            </w:pPr>
            <w:r w:rsidRPr="00503BFD">
              <w:rPr>
                <w:sz w:val="20"/>
                <w:szCs w:val="20"/>
              </w:rPr>
              <w:t>Duplicate messages</w:t>
            </w:r>
          </w:p>
        </w:tc>
        <w:tc>
          <w:tcPr>
            <w:tcW w:w="61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91FB6CA" w14:textId="1E0DF640" w:rsidR="0022405F" w:rsidRPr="00461B49" w:rsidRDefault="0022405F" w:rsidP="00407370">
            <w:pPr>
              <w:rPr>
                <w:sz w:val="20"/>
                <w:szCs w:val="20"/>
              </w:rPr>
            </w:pPr>
            <w:r w:rsidRPr="0022405F">
              <w:rPr>
                <w:sz w:val="20"/>
                <w:szCs w:val="20"/>
              </w:rPr>
              <w:t>UA Service idempotency using transId (providerCode included in request)</w:t>
            </w:r>
          </w:p>
        </w:tc>
      </w:tr>
      <w:tr w:rsidR="002069E4" w14:paraId="4402802C" w14:textId="77777777" w:rsidTr="004C407D">
        <w:trPr>
          <w:trHeight w:val="13"/>
        </w:trPr>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E1C8AA8" w14:textId="1063D3D9" w:rsidR="002069E4" w:rsidRPr="00461B49" w:rsidRDefault="002069E4" w:rsidP="00407370">
            <w:pPr>
              <w:rPr>
                <w:sz w:val="20"/>
                <w:szCs w:val="20"/>
              </w:rPr>
            </w:pPr>
            <w:r w:rsidRPr="00503BFD">
              <w:rPr>
                <w:sz w:val="20"/>
                <w:szCs w:val="20"/>
              </w:rPr>
              <w:t>Result persistence failure</w:t>
            </w:r>
          </w:p>
        </w:tc>
        <w:tc>
          <w:tcPr>
            <w:tcW w:w="61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8000667" w14:textId="60C2E60D" w:rsidR="002069E4" w:rsidRPr="00461B49" w:rsidRDefault="002069E4" w:rsidP="00407370">
            <w:pPr>
              <w:rPr>
                <w:sz w:val="20"/>
                <w:szCs w:val="20"/>
              </w:rPr>
            </w:pPr>
            <w:r w:rsidRPr="00503BFD">
              <w:rPr>
                <w:sz w:val="20"/>
                <w:szCs w:val="20"/>
              </w:rPr>
              <w:t>Listener retry → DLQ on exhaustion</w:t>
            </w:r>
          </w:p>
        </w:tc>
      </w:tr>
      <w:tr w:rsidR="002069E4" w14:paraId="1B9DEEFA" w14:textId="77777777" w:rsidTr="004C407D">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3446806" w14:textId="30005FBC" w:rsidR="002069E4" w:rsidRPr="00461B49" w:rsidRDefault="002069E4" w:rsidP="00407370">
            <w:pPr>
              <w:rPr>
                <w:sz w:val="20"/>
                <w:szCs w:val="20"/>
              </w:rPr>
            </w:pPr>
            <w:r w:rsidRPr="00503BFD">
              <w:rPr>
                <w:sz w:val="20"/>
                <w:szCs w:val="20"/>
              </w:rPr>
              <w:t>Unrecoverable failures</w:t>
            </w:r>
          </w:p>
        </w:tc>
        <w:tc>
          <w:tcPr>
            <w:tcW w:w="61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257567D" w14:textId="19656F10" w:rsidR="002069E4" w:rsidRPr="00461B49" w:rsidRDefault="002069E4" w:rsidP="00407370">
            <w:pPr>
              <w:rPr>
                <w:sz w:val="20"/>
                <w:szCs w:val="20"/>
              </w:rPr>
            </w:pPr>
            <w:r w:rsidRPr="00503BFD">
              <w:rPr>
                <w:sz w:val="20"/>
                <w:szCs w:val="20"/>
              </w:rPr>
              <w:t>Event remains SUSPENDED for ops intervention</w:t>
            </w:r>
          </w:p>
        </w:tc>
      </w:tr>
      <w:tr w:rsidR="00FF6D66" w14:paraId="46733EE6" w14:textId="77777777" w:rsidTr="004C407D">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549C750" w14:textId="4B74D87D" w:rsidR="00FF6D66" w:rsidRPr="00503BFD" w:rsidRDefault="00FF6D66" w:rsidP="00407370">
            <w:pPr>
              <w:rPr>
                <w:sz w:val="20"/>
                <w:szCs w:val="20"/>
              </w:rPr>
            </w:pPr>
            <w:r w:rsidRPr="00FF6D66">
              <w:rPr>
                <w:sz w:val="20"/>
                <w:szCs w:val="20"/>
              </w:rPr>
              <w:t>Incomplete async processing</w:t>
            </w:r>
          </w:p>
        </w:tc>
        <w:tc>
          <w:tcPr>
            <w:tcW w:w="61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A7004C1" w14:textId="07B83BC0" w:rsidR="00FF6D66" w:rsidRPr="00503BFD" w:rsidRDefault="004C407D" w:rsidP="00407370">
            <w:pPr>
              <w:rPr>
                <w:sz w:val="20"/>
                <w:szCs w:val="20"/>
              </w:rPr>
            </w:pPr>
            <w:r w:rsidRPr="004C407D">
              <w:rPr>
                <w:sz w:val="20"/>
                <w:szCs w:val="20"/>
              </w:rPr>
              <w:t>Events remaining in RECEIVED state beyond expected processing time indicate incomplete asynchronous processing</w:t>
            </w:r>
          </w:p>
        </w:tc>
      </w:tr>
    </w:tbl>
    <w:p w14:paraId="016EC2D8" w14:textId="77777777" w:rsidR="00D07A75" w:rsidRPr="00D07A75" w:rsidRDefault="00D07A75" w:rsidP="00D07A75">
      <w:pPr>
        <w:spacing w:before="120" w:after="120"/>
        <w:rPr>
          <w:b/>
          <w:bCs/>
        </w:rPr>
      </w:pPr>
      <w:r w:rsidRPr="00D07A75">
        <w:rPr>
          <w:b/>
          <w:bCs/>
        </w:rPr>
        <w:t>Single-Host Failure Recovery</w:t>
      </w:r>
    </w:p>
    <w:p w14:paraId="50D1B290" w14:textId="77777777" w:rsidR="0054658D" w:rsidRDefault="0054658D" w:rsidP="0054658D">
      <w:pPr>
        <w:spacing w:before="120" w:after="120"/>
        <w:jc w:val="both"/>
      </w:pPr>
      <w:r>
        <w:t>The system operates on a single-host deployment in Phase 1. In the event of host failure, all persisted MpesaEvent and OutboxEntry records remain intact in MongoDB. Processing resumes automatically on service restart, and the OutboxProcessor drains any pending entries.</w:t>
      </w:r>
    </w:p>
    <w:p w14:paraId="3C4384CC" w14:textId="248A5244" w:rsidR="0054658D" w:rsidRDefault="0054658D" w:rsidP="0054658D">
      <w:pPr>
        <w:spacing w:before="120" w:after="120"/>
        <w:jc w:val="both"/>
      </w:pPr>
      <w:r>
        <w:t>Events remaining in RECEIVED state are processed after recovery. No automatic failover is implemented in Phase 1; recovery is dependent on host restoration and service restart. This is an accepted operational constraint for the current deployment scope.</w:t>
      </w:r>
    </w:p>
    <w:p w14:paraId="2432E1C2" w14:textId="77777777" w:rsidR="00B85B2E" w:rsidRPr="00135BB7" w:rsidRDefault="00B85B2E" w:rsidP="00135BB7">
      <w:pPr>
        <w:spacing w:before="120" w:after="120"/>
        <w:rPr>
          <w:b/>
          <w:bCs/>
        </w:rPr>
      </w:pPr>
      <w:r w:rsidRPr="00135BB7">
        <w:rPr>
          <w:b/>
          <w:bCs/>
        </w:rPr>
        <w:t>Retry Interruption During Deployment</w:t>
      </w:r>
    </w:p>
    <w:p w14:paraId="490ED565" w14:textId="081E9725" w:rsidR="00B85B2E" w:rsidRDefault="00B85B2E" w:rsidP="00B85B2E">
      <w:pPr>
        <w:spacing w:before="120" w:after="120"/>
        <w:jc w:val="both"/>
      </w:pPr>
      <w:r>
        <w:t>If the Provisioning Service is interrupted during retry (e.g. deployment or restart), in-flight retry attempts are reset. The message is reprocessed from the queue on restart. This may increase processing latency but does not affect correctness, as duplicate payment posting is prevented by UA Service idempotency.</w:t>
      </w:r>
    </w:p>
    <w:p w14:paraId="2B2DF5C7" w14:textId="21C93727" w:rsidR="00F7690F" w:rsidRPr="00F7690F" w:rsidRDefault="00F7690F" w:rsidP="007778E8">
      <w:pPr>
        <w:pStyle w:val="Heading2"/>
      </w:pPr>
      <w:r w:rsidRPr="00F7690F">
        <w:lastRenderedPageBreak/>
        <w:t>Retry Behaviour</w:t>
      </w:r>
    </w:p>
    <w:p w14:paraId="1D3AA857" w14:textId="77777777" w:rsidR="00F7690F" w:rsidRPr="00A20371" w:rsidRDefault="00F7690F" w:rsidP="00A20371">
      <w:pPr>
        <w:spacing w:before="120" w:after="120"/>
        <w:jc w:val="both"/>
      </w:pPr>
      <w:r w:rsidRPr="00A20371">
        <w:t>Provisioning retries are applied for transient technical failures when calling the UA Service.</w:t>
      </w:r>
    </w:p>
    <w:p w14:paraId="6E58CB4C" w14:textId="77777777" w:rsidR="00F7690F" w:rsidRPr="00A20371" w:rsidRDefault="00F7690F" w:rsidP="00A20371">
      <w:pPr>
        <w:spacing w:before="120" w:after="120"/>
        <w:jc w:val="both"/>
      </w:pPr>
      <w:r w:rsidRPr="00A20371">
        <w:t>Each retry attempt performs a confirmation pre-check before posting again. If the payment was already successfully processed, the existing receipt is retrieved and the event transitions to POSTED.</w:t>
      </w:r>
    </w:p>
    <w:p w14:paraId="70AF79D6" w14:textId="77777777" w:rsidR="003F15B9" w:rsidRDefault="00F7690F" w:rsidP="003F15B9">
      <w:r w:rsidRPr="00A20371">
        <w:t>Retry continues until either:</w:t>
      </w:r>
    </w:p>
    <w:p w14:paraId="60DBB510" w14:textId="77777777" w:rsidR="003F15B9" w:rsidRDefault="00F7690F" w:rsidP="003F15B9">
      <w:pPr>
        <w:pStyle w:val="ListParagraph"/>
        <w:numPr>
          <w:ilvl w:val="0"/>
          <w:numId w:val="5"/>
        </w:numPr>
      </w:pPr>
      <w:r w:rsidRPr="00A20371">
        <w:t>the payment is successfully posted</w:t>
      </w:r>
    </w:p>
    <w:p w14:paraId="5F7C1D91" w14:textId="4244B4DF" w:rsidR="00F7690F" w:rsidRPr="00A20371" w:rsidRDefault="00F7690F" w:rsidP="003F15B9">
      <w:pPr>
        <w:pStyle w:val="ListParagraph"/>
        <w:numPr>
          <w:ilvl w:val="0"/>
          <w:numId w:val="5"/>
        </w:numPr>
      </w:pPr>
      <w:r w:rsidRPr="00A20371">
        <w:t>retry attempts are exhausted, after which the event transitions to SUSPENDED</w:t>
      </w:r>
    </w:p>
    <w:p w14:paraId="3787205D" w14:textId="77777777" w:rsidR="00F7690F" w:rsidRDefault="00F7690F" w:rsidP="00A20371">
      <w:pPr>
        <w:spacing w:before="120" w:after="120"/>
        <w:jc w:val="both"/>
      </w:pPr>
      <w:r w:rsidRPr="00A20371">
        <w:t>Retry scheduling, backoff strategy, and retry conditions are defined in the Configuration Specifications section.</w:t>
      </w:r>
    </w:p>
    <w:p w14:paraId="5D3BDA23" w14:textId="72E7CFC1" w:rsidR="008210CC" w:rsidRPr="008210CC" w:rsidRDefault="008210CC" w:rsidP="007778E8">
      <w:pPr>
        <w:pStyle w:val="Heading2"/>
      </w:pPr>
      <w:r w:rsidRPr="008210CC">
        <w:t>Rate Limiting Behaviour</w:t>
      </w:r>
    </w:p>
    <w:p w14:paraId="5C2C6BBF" w14:textId="77777777" w:rsidR="008210CC" w:rsidRPr="008210CC" w:rsidRDefault="008210CC" w:rsidP="008210CC">
      <w:pPr>
        <w:spacing w:before="120" w:after="120"/>
        <w:jc w:val="both"/>
      </w:pPr>
      <w:r w:rsidRPr="008210CC">
        <w:t>Rate limiting is enforced at the UA Service level to protect downstream systems from overload.</w:t>
      </w:r>
    </w:p>
    <w:p w14:paraId="2F2E61F8" w14:textId="77777777" w:rsidR="008210CC" w:rsidRPr="008210CC" w:rsidRDefault="008210CC" w:rsidP="008210CC">
      <w:pPr>
        <w:spacing w:before="120" w:after="120"/>
        <w:jc w:val="both"/>
      </w:pPr>
      <w:r w:rsidRPr="008210CC">
        <w:t>External edge rate limiting is applied at Nginx as a safety control but is not relied upon for normal traffic shaping.</w:t>
      </w:r>
    </w:p>
    <w:p w14:paraId="217129EF" w14:textId="77777777" w:rsidR="008210CC" w:rsidRPr="008210CC" w:rsidRDefault="008210CC" w:rsidP="008210CC">
      <w:pPr>
        <w:spacing w:before="120" w:after="120"/>
        <w:jc w:val="both"/>
      </w:pPr>
      <w:r w:rsidRPr="008210CC">
        <w:t>M-Pesa confirmation callbacks are not rate-limited under normal operating conditions. Burst traffic is absorbed through asynchronous processing via RabbitMQ.</w:t>
      </w:r>
    </w:p>
    <w:p w14:paraId="3C6665F9" w14:textId="1B113477" w:rsidR="008210CC" w:rsidRPr="00A20371" w:rsidRDefault="008210CC" w:rsidP="00A20371">
      <w:pPr>
        <w:spacing w:before="120" w:after="120"/>
        <w:jc w:val="both"/>
      </w:pPr>
      <w:r w:rsidRPr="008210CC">
        <w:t>Rate limiting thresholds and configuration are defined in the Configuration Specifications section.</w:t>
      </w:r>
    </w:p>
    <w:p w14:paraId="1831D27C" w14:textId="77777777" w:rsidR="00D917C8" w:rsidRPr="00D917C8" w:rsidRDefault="00D917C8" w:rsidP="007778E8">
      <w:pPr>
        <w:pStyle w:val="Heading2"/>
      </w:pPr>
      <w:r w:rsidRPr="00D917C8">
        <w:t>Timestamp Strategy</w:t>
      </w:r>
    </w:p>
    <w:p w14:paraId="4A649093" w14:textId="77777777" w:rsidR="00D917C8" w:rsidRDefault="00D917C8" w:rsidP="00693CB4">
      <w:pPr>
        <w:spacing w:before="120" w:after="120"/>
      </w:pPr>
      <w:r w:rsidRPr="00D917C8">
        <w:t>The table below defines the timestamps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68"/>
        <w:gridCol w:w="3796"/>
        <w:gridCol w:w="4396"/>
      </w:tblGrid>
      <w:tr w:rsidR="009E5E45" w14:paraId="131DE956" w14:textId="3B4ACDC8" w:rsidTr="009E5E45">
        <w:trPr>
          <w:trHeight w:val="311"/>
        </w:trPr>
        <w:tc>
          <w:tcPr>
            <w:tcW w:w="1168" w:type="dxa"/>
            <w:tcBorders>
              <w:top w:val="nil"/>
              <w:left w:val="nil"/>
              <w:bottom w:val="nil"/>
              <w:right w:val="nil"/>
            </w:tcBorders>
            <w:shd w:val="clear" w:color="auto" w:fill="1565C0"/>
            <w:tcMar>
              <w:top w:w="80" w:type="dxa"/>
              <w:left w:w="120" w:type="dxa"/>
              <w:bottom w:w="80" w:type="dxa"/>
              <w:right w:w="120" w:type="dxa"/>
            </w:tcMar>
            <w:vAlign w:val="center"/>
          </w:tcPr>
          <w:p w14:paraId="782E8217" w14:textId="4C628738" w:rsidR="009E5E45" w:rsidRPr="00936455" w:rsidRDefault="009E5E45" w:rsidP="00520BDE">
            <w:pPr>
              <w:spacing w:before="40" w:after="40"/>
              <w:rPr>
                <w:b/>
                <w:bCs/>
                <w:color w:val="FFFFFF"/>
                <w:sz w:val="20"/>
                <w:szCs w:val="20"/>
              </w:rPr>
            </w:pPr>
            <w:r w:rsidRPr="00D917C8">
              <w:rPr>
                <w:b/>
                <w:bCs/>
                <w:color w:val="FFFFFF"/>
                <w:sz w:val="20"/>
                <w:szCs w:val="20"/>
              </w:rPr>
              <w:t>Field</w:t>
            </w:r>
          </w:p>
        </w:tc>
        <w:tc>
          <w:tcPr>
            <w:tcW w:w="3796" w:type="dxa"/>
            <w:tcBorders>
              <w:top w:val="nil"/>
              <w:left w:val="nil"/>
              <w:bottom w:val="nil"/>
              <w:right w:val="nil"/>
            </w:tcBorders>
            <w:shd w:val="clear" w:color="auto" w:fill="1565C0"/>
            <w:tcMar>
              <w:top w:w="80" w:type="dxa"/>
              <w:left w:w="120" w:type="dxa"/>
              <w:bottom w:w="80" w:type="dxa"/>
              <w:right w:w="120" w:type="dxa"/>
            </w:tcMar>
            <w:vAlign w:val="center"/>
          </w:tcPr>
          <w:p w14:paraId="2B41B733" w14:textId="248E7E34" w:rsidR="009E5E45" w:rsidRPr="00936455" w:rsidRDefault="009E5E45" w:rsidP="00520BDE">
            <w:pPr>
              <w:spacing w:before="40" w:after="40"/>
              <w:rPr>
                <w:b/>
                <w:bCs/>
                <w:color w:val="FFFFFF"/>
                <w:sz w:val="20"/>
                <w:szCs w:val="20"/>
              </w:rPr>
            </w:pPr>
            <w:r w:rsidRPr="00D917C8">
              <w:rPr>
                <w:b/>
                <w:bCs/>
                <w:color w:val="FFFFFF"/>
                <w:sz w:val="20"/>
                <w:szCs w:val="20"/>
              </w:rPr>
              <w:t>Description</w:t>
            </w:r>
          </w:p>
        </w:tc>
        <w:tc>
          <w:tcPr>
            <w:tcW w:w="4396" w:type="dxa"/>
            <w:tcBorders>
              <w:top w:val="nil"/>
              <w:left w:val="nil"/>
              <w:bottom w:val="nil"/>
              <w:right w:val="nil"/>
            </w:tcBorders>
            <w:shd w:val="clear" w:color="auto" w:fill="1565C0"/>
          </w:tcPr>
          <w:p w14:paraId="3FC539AA" w14:textId="51EBFF7B" w:rsidR="009E5E45" w:rsidRPr="00D917C8" w:rsidRDefault="009E5E45" w:rsidP="00520BDE">
            <w:pPr>
              <w:spacing w:before="40" w:after="40"/>
              <w:rPr>
                <w:b/>
                <w:bCs/>
                <w:color w:val="FFFFFF"/>
                <w:sz w:val="20"/>
                <w:szCs w:val="20"/>
              </w:rPr>
            </w:pPr>
            <w:r>
              <w:rPr>
                <w:b/>
                <w:bCs/>
                <w:color w:val="FFFFFF"/>
                <w:sz w:val="20"/>
                <w:szCs w:val="20"/>
              </w:rPr>
              <w:t>Rules</w:t>
            </w:r>
          </w:p>
        </w:tc>
      </w:tr>
      <w:tr w:rsidR="009E5E45" w14:paraId="4F437F1E" w14:textId="0C41F797" w:rsidTr="009E5E45">
        <w:trPr>
          <w:trHeight w:val="330"/>
        </w:trPr>
        <w:tc>
          <w:tcPr>
            <w:tcW w:w="1168"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D8D387E" w14:textId="45037FC5" w:rsidR="009E5E45" w:rsidRPr="00B0748E" w:rsidRDefault="009E5E45" w:rsidP="00114A91">
            <w:pPr>
              <w:spacing w:before="40" w:after="40"/>
              <w:rPr>
                <w:sz w:val="20"/>
                <w:szCs w:val="20"/>
              </w:rPr>
            </w:pPr>
            <w:r w:rsidRPr="00D917C8">
              <w:rPr>
                <w:sz w:val="20"/>
                <w:szCs w:val="20"/>
              </w:rPr>
              <w:t>transTime</w:t>
            </w:r>
          </w:p>
        </w:tc>
        <w:tc>
          <w:tcPr>
            <w:tcW w:w="3796" w:type="dxa"/>
            <w:tcBorders>
              <w:top w:val="nil"/>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DBD3914" w14:textId="49F9F77F" w:rsidR="009E5E45" w:rsidRPr="00B0748E" w:rsidRDefault="009E5E45" w:rsidP="00114A91">
            <w:pPr>
              <w:spacing w:before="40" w:after="40"/>
              <w:rPr>
                <w:sz w:val="20"/>
                <w:szCs w:val="20"/>
              </w:rPr>
            </w:pPr>
            <w:r w:rsidRPr="00D917C8">
              <w:rPr>
                <w:sz w:val="20"/>
                <w:szCs w:val="20"/>
              </w:rPr>
              <w:t>Safaricom transaction time</w:t>
            </w:r>
          </w:p>
        </w:tc>
        <w:tc>
          <w:tcPr>
            <w:tcW w:w="4396" w:type="dxa"/>
            <w:tcBorders>
              <w:top w:val="nil"/>
              <w:left w:val="single" w:sz="1" w:space="0" w:color="BDBDBD"/>
              <w:bottom w:val="single" w:sz="1" w:space="0" w:color="BDBDBD"/>
              <w:right w:val="single" w:sz="1" w:space="0" w:color="BDBDBD"/>
            </w:tcBorders>
            <w:shd w:val="clear" w:color="auto" w:fill="FFFFFF"/>
          </w:tcPr>
          <w:p w14:paraId="59C4249C" w14:textId="352D0E81" w:rsidR="009E5E45" w:rsidRPr="00D917C8" w:rsidRDefault="00461ED9" w:rsidP="00114A91">
            <w:pPr>
              <w:spacing w:before="40" w:after="40"/>
              <w:rPr>
                <w:sz w:val="20"/>
                <w:szCs w:val="20"/>
              </w:rPr>
            </w:pPr>
            <w:r w:rsidRPr="00D917C8">
              <w:rPr>
                <w:sz w:val="20"/>
                <w:szCs w:val="20"/>
              </w:rPr>
              <w:t>Reporting</w:t>
            </w:r>
          </w:p>
        </w:tc>
      </w:tr>
      <w:tr w:rsidR="009E5E45" w14:paraId="7A2671A5" w14:textId="54BD5CD2" w:rsidTr="009E5E45">
        <w:trPr>
          <w:trHeight w:val="315"/>
        </w:trPr>
        <w:tc>
          <w:tcPr>
            <w:tcW w:w="1168"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B708D58" w14:textId="192A273F" w:rsidR="009E5E45" w:rsidRPr="00B0748E" w:rsidRDefault="009E5E45" w:rsidP="00114A91">
            <w:pPr>
              <w:spacing w:before="40" w:after="40"/>
              <w:rPr>
                <w:sz w:val="20"/>
                <w:szCs w:val="20"/>
              </w:rPr>
            </w:pPr>
            <w:r w:rsidRPr="00D917C8">
              <w:rPr>
                <w:sz w:val="20"/>
                <w:szCs w:val="20"/>
              </w:rPr>
              <w:t>createdAt</w:t>
            </w:r>
          </w:p>
        </w:tc>
        <w:tc>
          <w:tcPr>
            <w:tcW w:w="37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7EB54F0" w14:textId="38A02F15" w:rsidR="009E5E45" w:rsidRPr="00B0748E" w:rsidRDefault="009E5E45" w:rsidP="00114A91">
            <w:pPr>
              <w:spacing w:before="40" w:after="40"/>
              <w:rPr>
                <w:sz w:val="20"/>
                <w:szCs w:val="20"/>
              </w:rPr>
            </w:pPr>
            <w:r w:rsidRPr="00D917C8">
              <w:rPr>
                <w:sz w:val="20"/>
                <w:szCs w:val="20"/>
              </w:rPr>
              <w:t>Gateway ingestion time</w:t>
            </w:r>
          </w:p>
        </w:tc>
        <w:tc>
          <w:tcPr>
            <w:tcW w:w="4396" w:type="dxa"/>
            <w:tcBorders>
              <w:top w:val="single" w:sz="1" w:space="0" w:color="BDBDBD"/>
              <w:left w:val="single" w:sz="1" w:space="0" w:color="BDBDBD"/>
              <w:bottom w:val="single" w:sz="1" w:space="0" w:color="BDBDBD"/>
              <w:right w:val="single" w:sz="1" w:space="0" w:color="BDBDBD"/>
            </w:tcBorders>
            <w:shd w:val="clear" w:color="auto" w:fill="F5F8FF"/>
          </w:tcPr>
          <w:p w14:paraId="7F9ED08F" w14:textId="11B04AF4" w:rsidR="009E5E45" w:rsidRPr="00D917C8" w:rsidRDefault="00461ED9" w:rsidP="00114A91">
            <w:pPr>
              <w:spacing w:before="40" w:after="40"/>
              <w:rPr>
                <w:sz w:val="20"/>
                <w:szCs w:val="20"/>
              </w:rPr>
            </w:pPr>
            <w:r w:rsidRPr="00D917C8">
              <w:rPr>
                <w:sz w:val="20"/>
                <w:szCs w:val="20"/>
              </w:rPr>
              <w:t>Tracing</w:t>
            </w:r>
          </w:p>
        </w:tc>
      </w:tr>
      <w:tr w:rsidR="009E5E45" w14:paraId="7FFF0A31" w14:textId="0AB3E9D9" w:rsidTr="009E5E45">
        <w:trPr>
          <w:trHeight w:val="330"/>
        </w:trPr>
        <w:tc>
          <w:tcPr>
            <w:tcW w:w="1168"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FE2CDD0" w14:textId="18ED067C" w:rsidR="009E5E45" w:rsidRPr="00461B49" w:rsidRDefault="009E5E45" w:rsidP="00114A91">
            <w:pPr>
              <w:spacing w:before="40" w:after="40"/>
              <w:rPr>
                <w:sz w:val="20"/>
                <w:szCs w:val="20"/>
              </w:rPr>
            </w:pPr>
            <w:r w:rsidRPr="00D917C8">
              <w:rPr>
                <w:sz w:val="20"/>
                <w:szCs w:val="20"/>
              </w:rPr>
              <w:t>postedAt</w:t>
            </w:r>
          </w:p>
        </w:tc>
        <w:tc>
          <w:tcPr>
            <w:tcW w:w="37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AFE7C9B" w14:textId="23204B14" w:rsidR="009E5E45" w:rsidRPr="00461B49" w:rsidRDefault="009E5E45" w:rsidP="00114A91">
            <w:pPr>
              <w:spacing w:before="40" w:after="40"/>
              <w:rPr>
                <w:sz w:val="20"/>
                <w:szCs w:val="20"/>
              </w:rPr>
            </w:pPr>
            <w:r w:rsidRPr="00D917C8">
              <w:rPr>
                <w:sz w:val="20"/>
                <w:szCs w:val="20"/>
              </w:rPr>
              <w:t>Billing completion time</w:t>
            </w:r>
          </w:p>
        </w:tc>
        <w:tc>
          <w:tcPr>
            <w:tcW w:w="4396" w:type="dxa"/>
            <w:tcBorders>
              <w:top w:val="single" w:sz="1" w:space="0" w:color="BDBDBD"/>
              <w:left w:val="single" w:sz="1" w:space="0" w:color="BDBDBD"/>
              <w:bottom w:val="single" w:sz="1" w:space="0" w:color="BDBDBD"/>
              <w:right w:val="single" w:sz="1" w:space="0" w:color="BDBDBD"/>
            </w:tcBorders>
            <w:shd w:val="clear" w:color="auto" w:fill="F5F8FF"/>
          </w:tcPr>
          <w:p w14:paraId="331EF2E3" w14:textId="019CD722" w:rsidR="009E5E45" w:rsidRPr="00D917C8" w:rsidRDefault="00461ED9" w:rsidP="00114A91">
            <w:pPr>
              <w:spacing w:before="40" w:after="40"/>
              <w:rPr>
                <w:sz w:val="20"/>
                <w:szCs w:val="20"/>
              </w:rPr>
            </w:pPr>
            <w:r w:rsidRPr="00D917C8">
              <w:rPr>
                <w:sz w:val="20"/>
                <w:szCs w:val="20"/>
              </w:rPr>
              <w:t>Accounting</w:t>
            </w:r>
          </w:p>
        </w:tc>
      </w:tr>
    </w:tbl>
    <w:p w14:paraId="13162886" w14:textId="77777777" w:rsidR="00C40A78" w:rsidRDefault="00C40A78"/>
    <w:p w14:paraId="7F41DB81" w14:textId="77777777" w:rsidR="00FF5ED0" w:rsidRDefault="00FF5ED0">
      <w:pPr>
        <w:rPr>
          <w:b/>
          <w:bCs/>
          <w:color w:val="1565C0"/>
          <w:sz w:val="36"/>
          <w:szCs w:val="36"/>
        </w:rPr>
      </w:pPr>
      <w:r>
        <w:br w:type="page"/>
      </w:r>
    </w:p>
    <w:p w14:paraId="3CFA688F" w14:textId="1F78FAFF" w:rsidR="002E74D6" w:rsidRDefault="002E74D6" w:rsidP="00B06BE1">
      <w:pPr>
        <w:pStyle w:val="Heading1"/>
        <w:numPr>
          <w:ilvl w:val="0"/>
          <w:numId w:val="2"/>
        </w:numPr>
      </w:pPr>
      <w:r>
        <w:lastRenderedPageBreak/>
        <w:t>Non-Functional Requirements</w:t>
      </w:r>
    </w:p>
    <w:p w14:paraId="3E77B4AE" w14:textId="2567B14E" w:rsidR="002E74D6" w:rsidRDefault="00A1305F" w:rsidP="00F76738">
      <w:pPr>
        <w:spacing w:before="120" w:after="120"/>
      </w:pPr>
      <w:r w:rsidRPr="00A1305F">
        <w:t>The table below defines the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486"/>
        <w:gridCol w:w="3842"/>
        <w:gridCol w:w="3136"/>
      </w:tblGrid>
      <w:tr w:rsidR="00C40A78" w14:paraId="20ABE88C"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41D6210" w14:textId="77777777" w:rsidR="00C40A78" w:rsidRDefault="00C40A78" w:rsidP="00C615AE">
            <w:pPr>
              <w:spacing w:before="40" w:after="40"/>
            </w:pPr>
            <w:r>
              <w:rPr>
                <w:b/>
                <w:bCs/>
                <w:color w:val="FFFFFF"/>
                <w:sz w:val="20"/>
                <w:szCs w:val="20"/>
              </w:rPr>
              <w:t>Req ID</w:t>
            </w:r>
          </w:p>
        </w:tc>
        <w:tc>
          <w:tcPr>
            <w:tcW w:w="1486"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647E14C" w14:textId="77777777" w:rsidR="00C40A78" w:rsidRDefault="00C40A78" w:rsidP="00C615AE">
            <w:pPr>
              <w:spacing w:before="40" w:after="40"/>
            </w:pPr>
            <w:r>
              <w:rPr>
                <w:b/>
                <w:bCs/>
                <w:color w:val="FFFFFF"/>
                <w:sz w:val="20"/>
                <w:szCs w:val="20"/>
              </w:rPr>
              <w:t>Requirement</w:t>
            </w:r>
          </w:p>
        </w:tc>
        <w:tc>
          <w:tcPr>
            <w:tcW w:w="3842"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E9AE027" w14:textId="77777777" w:rsidR="00C40A78" w:rsidRDefault="00C40A78" w:rsidP="00C615AE">
            <w:pPr>
              <w:spacing w:before="40" w:after="40"/>
            </w:pPr>
            <w:r>
              <w:rPr>
                <w:b/>
                <w:bCs/>
                <w:color w:val="FFFFFF"/>
                <w:sz w:val="20"/>
                <w:szCs w:val="20"/>
              </w:rPr>
              <w:t>Description</w:t>
            </w:r>
          </w:p>
        </w:tc>
        <w:tc>
          <w:tcPr>
            <w:tcW w:w="3136"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695ECD7" w14:textId="77777777" w:rsidR="00C40A78" w:rsidRDefault="00C40A78" w:rsidP="00C615AE">
            <w:pPr>
              <w:spacing w:before="40" w:after="40"/>
            </w:pPr>
            <w:r>
              <w:rPr>
                <w:b/>
                <w:bCs/>
                <w:color w:val="FFFFFF"/>
                <w:sz w:val="20"/>
                <w:szCs w:val="20"/>
              </w:rPr>
              <w:t>Metric / Target</w:t>
            </w:r>
          </w:p>
        </w:tc>
      </w:tr>
      <w:tr w:rsidR="00B47D76" w14:paraId="19F21DD5"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E0500AC" w14:textId="77777777" w:rsidR="00B47D76" w:rsidRPr="000547BD" w:rsidRDefault="00B47D76" w:rsidP="00BA0911">
            <w:pPr>
              <w:rPr>
                <w:sz w:val="20"/>
                <w:szCs w:val="20"/>
              </w:rPr>
            </w:pPr>
            <w:r>
              <w:rPr>
                <w:sz w:val="20"/>
                <w:szCs w:val="20"/>
              </w:rPr>
              <w:t>NR-01</w:t>
            </w:r>
          </w:p>
        </w:tc>
        <w:tc>
          <w:tcPr>
            <w:tcW w:w="148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0F7C112" w14:textId="0965908F" w:rsidR="00B47D76" w:rsidRPr="000547BD" w:rsidRDefault="00B47D76" w:rsidP="00BA0911">
            <w:pPr>
              <w:rPr>
                <w:sz w:val="20"/>
                <w:szCs w:val="20"/>
              </w:rPr>
            </w:pPr>
            <w:r w:rsidRPr="00C86B0D">
              <w:rPr>
                <w:sz w:val="20"/>
                <w:szCs w:val="20"/>
              </w:rPr>
              <w:t>Validation SLA</w:t>
            </w:r>
          </w:p>
        </w:tc>
        <w:tc>
          <w:tcPr>
            <w:tcW w:w="384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BB6894F" w14:textId="5600E22F" w:rsidR="00B47D76" w:rsidRPr="000547BD" w:rsidRDefault="00B47D76" w:rsidP="00BA0911">
            <w:pPr>
              <w:rPr>
                <w:sz w:val="20"/>
                <w:szCs w:val="20"/>
              </w:rPr>
            </w:pPr>
            <w:r w:rsidRPr="00C86B0D">
              <w:rPr>
                <w:sz w:val="20"/>
                <w:szCs w:val="20"/>
              </w:rPr>
              <w:t>Safaricom requires validation URL response within 8 seconds. Missing causes Safaricom to stop callbacks.</w:t>
            </w:r>
          </w:p>
        </w:tc>
        <w:tc>
          <w:tcPr>
            <w:tcW w:w="31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4BE7744" w14:textId="5F14A989" w:rsidR="00B47D76" w:rsidRPr="000547BD" w:rsidRDefault="00B47D76" w:rsidP="00BA0911">
            <w:pPr>
              <w:rPr>
                <w:sz w:val="20"/>
                <w:szCs w:val="20"/>
              </w:rPr>
            </w:pPr>
            <w:r w:rsidRPr="00C86B0D">
              <w:rPr>
                <w:sz w:val="20"/>
                <w:szCs w:val="20"/>
              </w:rPr>
              <w:t>&lt; 8 seconds (hard Safaricom requirement)</w:t>
            </w:r>
          </w:p>
        </w:tc>
      </w:tr>
      <w:tr w:rsidR="00B47D76" w14:paraId="67C2502A"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86F3BB5" w14:textId="77777777" w:rsidR="00B47D76" w:rsidRPr="000547BD" w:rsidRDefault="00B47D76" w:rsidP="00BA0911">
            <w:pPr>
              <w:rPr>
                <w:sz w:val="20"/>
                <w:szCs w:val="20"/>
              </w:rPr>
            </w:pPr>
            <w:r>
              <w:rPr>
                <w:sz w:val="20"/>
                <w:szCs w:val="20"/>
              </w:rPr>
              <w:t>NR-02</w:t>
            </w:r>
          </w:p>
        </w:tc>
        <w:tc>
          <w:tcPr>
            <w:tcW w:w="148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E528BF5" w14:textId="517A6B29" w:rsidR="00B47D76" w:rsidRPr="000547BD" w:rsidRDefault="00B47D76" w:rsidP="00BA0911">
            <w:pPr>
              <w:rPr>
                <w:sz w:val="20"/>
                <w:szCs w:val="20"/>
              </w:rPr>
            </w:pPr>
            <w:r w:rsidRPr="00C86B0D">
              <w:rPr>
                <w:sz w:val="20"/>
                <w:szCs w:val="20"/>
              </w:rPr>
              <w:t>Confirmation throughput</w:t>
            </w:r>
          </w:p>
        </w:tc>
        <w:tc>
          <w:tcPr>
            <w:tcW w:w="384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FD023ED" w14:textId="2F7CD7D0" w:rsidR="00B47D76" w:rsidRPr="000547BD" w:rsidRDefault="00B47D76" w:rsidP="00BA0911">
            <w:pPr>
              <w:rPr>
                <w:sz w:val="20"/>
                <w:szCs w:val="20"/>
              </w:rPr>
            </w:pPr>
            <w:r w:rsidRPr="00C86B0D">
              <w:rPr>
                <w:sz w:val="20"/>
                <w:szCs w:val="20"/>
              </w:rPr>
              <w:t>Peak M-Pesa transaction volume based on 2 million transactions per month.</w:t>
            </w:r>
          </w:p>
        </w:tc>
        <w:tc>
          <w:tcPr>
            <w:tcW w:w="313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EFF007C" w14:textId="667BD965" w:rsidR="00B47D76" w:rsidRPr="000547BD" w:rsidRDefault="005044E3" w:rsidP="00BA0911">
            <w:pPr>
              <w:rPr>
                <w:sz w:val="20"/>
                <w:szCs w:val="20"/>
              </w:rPr>
            </w:pPr>
            <w:r w:rsidRPr="005044E3">
              <w:rPr>
                <w:sz w:val="20"/>
                <w:szCs w:val="20"/>
              </w:rPr>
              <w:t>~5–8 tx/sec peak. Burst handled via queueing (RabbitMQ + Outbox Pattern)</w:t>
            </w:r>
          </w:p>
        </w:tc>
      </w:tr>
      <w:tr w:rsidR="00B47D76" w14:paraId="434E2984"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48A412A" w14:textId="77777777" w:rsidR="00B47D76" w:rsidRPr="000547BD" w:rsidRDefault="00B47D76" w:rsidP="00BA0911">
            <w:pPr>
              <w:rPr>
                <w:sz w:val="20"/>
                <w:szCs w:val="20"/>
              </w:rPr>
            </w:pPr>
            <w:r>
              <w:rPr>
                <w:sz w:val="20"/>
                <w:szCs w:val="20"/>
              </w:rPr>
              <w:t>NR-03</w:t>
            </w:r>
          </w:p>
        </w:tc>
        <w:tc>
          <w:tcPr>
            <w:tcW w:w="148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6F29CEE" w14:textId="71E326D6" w:rsidR="00B47D76" w:rsidRPr="000547BD" w:rsidRDefault="00B47D76" w:rsidP="00BA0911">
            <w:pPr>
              <w:rPr>
                <w:sz w:val="20"/>
                <w:szCs w:val="20"/>
              </w:rPr>
            </w:pPr>
            <w:r w:rsidRPr="00C86B0D">
              <w:rPr>
                <w:sz w:val="20"/>
                <w:szCs w:val="20"/>
              </w:rPr>
              <w:t>Payment reliability</w:t>
            </w:r>
          </w:p>
        </w:tc>
        <w:tc>
          <w:tcPr>
            <w:tcW w:w="384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47B4AE7" w14:textId="02CF625F" w:rsidR="00EA3159" w:rsidRPr="000547BD" w:rsidRDefault="00B47D76" w:rsidP="00BA0911">
            <w:pPr>
              <w:rPr>
                <w:sz w:val="20"/>
                <w:szCs w:val="20"/>
              </w:rPr>
            </w:pPr>
            <w:r w:rsidRPr="00C86B0D">
              <w:rPr>
                <w:sz w:val="20"/>
                <w:szCs w:val="20"/>
              </w:rPr>
              <w:t xml:space="preserve">Every M-Pesa confirmation must eventually be posted or land in SUSPENDED. </w:t>
            </w:r>
            <w:r w:rsidR="00EA3159" w:rsidRPr="00EA3159">
              <w:rPr>
                <w:sz w:val="20"/>
                <w:szCs w:val="20"/>
              </w:rPr>
              <w:t>Zero silent data loss within the application processing model (excluding infrastructure-level failures such as host or disk loss)</w:t>
            </w:r>
          </w:p>
        </w:tc>
        <w:tc>
          <w:tcPr>
            <w:tcW w:w="31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8F53DBD" w14:textId="47D560AB" w:rsidR="00B47D76" w:rsidRPr="000547BD" w:rsidRDefault="00FD3CDD" w:rsidP="00BA0911">
            <w:pPr>
              <w:rPr>
                <w:sz w:val="20"/>
                <w:szCs w:val="20"/>
              </w:rPr>
            </w:pPr>
            <w:r w:rsidRPr="00FD3CDD">
              <w:rPr>
                <w:sz w:val="20"/>
                <w:szCs w:val="20"/>
              </w:rPr>
              <w:t>100% accounted for under load testing (k6 Checkpoint 3)</w:t>
            </w:r>
          </w:p>
        </w:tc>
      </w:tr>
      <w:tr w:rsidR="00B47D76" w14:paraId="4E32924B"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89B8D16" w14:textId="77777777" w:rsidR="00B47D76" w:rsidRPr="000547BD" w:rsidRDefault="00B47D76" w:rsidP="00BA0911">
            <w:pPr>
              <w:rPr>
                <w:sz w:val="20"/>
                <w:szCs w:val="20"/>
              </w:rPr>
            </w:pPr>
            <w:r>
              <w:rPr>
                <w:sz w:val="20"/>
                <w:szCs w:val="20"/>
              </w:rPr>
              <w:t>NR-04</w:t>
            </w:r>
          </w:p>
        </w:tc>
        <w:tc>
          <w:tcPr>
            <w:tcW w:w="148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280608D" w14:textId="22CDC0A0" w:rsidR="00B47D76" w:rsidRPr="000547BD" w:rsidRDefault="00B47D76" w:rsidP="00BA0911">
            <w:pPr>
              <w:rPr>
                <w:sz w:val="20"/>
                <w:szCs w:val="20"/>
              </w:rPr>
            </w:pPr>
            <w:r w:rsidRPr="00C86B0D">
              <w:rPr>
                <w:sz w:val="20"/>
                <w:szCs w:val="20"/>
              </w:rPr>
              <w:t>Retry SLA</w:t>
            </w:r>
          </w:p>
        </w:tc>
        <w:tc>
          <w:tcPr>
            <w:tcW w:w="384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2050014" w14:textId="003487CA" w:rsidR="00B47D76" w:rsidRPr="000547BD" w:rsidRDefault="00B47D76" w:rsidP="00BA0911">
            <w:pPr>
              <w:rPr>
                <w:sz w:val="20"/>
                <w:szCs w:val="20"/>
              </w:rPr>
            </w:pPr>
            <w:r w:rsidRPr="00C86B0D">
              <w:rPr>
                <w:sz w:val="20"/>
                <w:szCs w:val="20"/>
              </w:rPr>
              <w:t>Transient failures must be automatically recovered without human intervention in the majority of cases.</w:t>
            </w:r>
          </w:p>
        </w:tc>
        <w:tc>
          <w:tcPr>
            <w:tcW w:w="313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4E0C6AC" w14:textId="4A0EC61C" w:rsidR="00B47D76" w:rsidRPr="000547BD" w:rsidRDefault="00B47D76" w:rsidP="00BA0911">
            <w:pPr>
              <w:rPr>
                <w:sz w:val="20"/>
                <w:szCs w:val="20"/>
              </w:rPr>
            </w:pPr>
            <w:r w:rsidRPr="00C86B0D">
              <w:rPr>
                <w:sz w:val="20"/>
                <w:szCs w:val="20"/>
              </w:rPr>
              <w:t xml:space="preserve">6 automated attempts (1 first + 5 Resilience4j retries) </w:t>
            </w:r>
            <w:r w:rsidR="00DA4E4D" w:rsidRPr="00DA4E4D">
              <w:rPr>
                <w:sz w:val="20"/>
                <w:szCs w:val="20"/>
              </w:rPr>
              <w:t>before DLX (dead letter queue)</w:t>
            </w:r>
          </w:p>
        </w:tc>
      </w:tr>
      <w:tr w:rsidR="00B47D76" w14:paraId="2F4485E3"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52330F9" w14:textId="77777777" w:rsidR="00B47D76" w:rsidRPr="000547BD" w:rsidRDefault="00B47D76" w:rsidP="00BA0911">
            <w:pPr>
              <w:rPr>
                <w:sz w:val="20"/>
                <w:szCs w:val="20"/>
              </w:rPr>
            </w:pPr>
            <w:r>
              <w:rPr>
                <w:sz w:val="20"/>
                <w:szCs w:val="20"/>
              </w:rPr>
              <w:t>NR-05</w:t>
            </w:r>
          </w:p>
        </w:tc>
        <w:tc>
          <w:tcPr>
            <w:tcW w:w="148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21A7F40" w14:textId="68A362BD" w:rsidR="00B47D76" w:rsidRPr="000547BD" w:rsidRDefault="00B47D76" w:rsidP="00BA0911">
            <w:pPr>
              <w:rPr>
                <w:sz w:val="20"/>
                <w:szCs w:val="20"/>
              </w:rPr>
            </w:pPr>
            <w:r w:rsidRPr="00C86B0D">
              <w:rPr>
                <w:sz w:val="20"/>
                <w:szCs w:val="20"/>
              </w:rPr>
              <w:t>UA Service protection</w:t>
            </w:r>
          </w:p>
        </w:tc>
        <w:tc>
          <w:tcPr>
            <w:tcW w:w="384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D9075F8" w14:textId="4446ED59" w:rsidR="00B47D76" w:rsidRPr="000547BD" w:rsidRDefault="00B47D76" w:rsidP="00BA0911">
            <w:pPr>
              <w:rPr>
                <w:sz w:val="20"/>
                <w:szCs w:val="20"/>
              </w:rPr>
            </w:pPr>
            <w:r w:rsidRPr="00C86B0D">
              <w:rPr>
                <w:sz w:val="20"/>
                <w:szCs w:val="20"/>
              </w:rPr>
              <w:t>UA Service must not experience unbounded load from M-Pesa burst traffic.</w:t>
            </w:r>
          </w:p>
        </w:tc>
        <w:tc>
          <w:tcPr>
            <w:tcW w:w="31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A0A7C04" w14:textId="68F66582" w:rsidR="00B47D76" w:rsidRPr="000547BD" w:rsidRDefault="00E128BF" w:rsidP="00BA0911">
            <w:pPr>
              <w:rPr>
                <w:sz w:val="20"/>
                <w:szCs w:val="20"/>
              </w:rPr>
            </w:pPr>
            <w:r w:rsidRPr="00E128BF">
              <w:rPr>
                <w:sz w:val="20"/>
                <w:szCs w:val="20"/>
              </w:rPr>
              <w:t>Bounded throughput enforced at UA Service via Resilience4j RateLimiter (20 req/s)</w:t>
            </w:r>
          </w:p>
        </w:tc>
      </w:tr>
      <w:tr w:rsidR="00B47D76" w14:paraId="4EA84B18"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2D12689" w14:textId="77777777" w:rsidR="00B47D76" w:rsidRPr="000547BD" w:rsidRDefault="00B47D76" w:rsidP="00BA0911">
            <w:pPr>
              <w:rPr>
                <w:sz w:val="20"/>
                <w:szCs w:val="20"/>
              </w:rPr>
            </w:pPr>
            <w:r>
              <w:rPr>
                <w:sz w:val="20"/>
                <w:szCs w:val="20"/>
              </w:rPr>
              <w:t>NR-06</w:t>
            </w:r>
          </w:p>
        </w:tc>
        <w:tc>
          <w:tcPr>
            <w:tcW w:w="148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CC04423" w14:textId="7CB1BD7C" w:rsidR="00B47D76" w:rsidRPr="000547BD" w:rsidRDefault="00B47D76" w:rsidP="00BA0911">
            <w:pPr>
              <w:rPr>
                <w:sz w:val="20"/>
                <w:szCs w:val="20"/>
              </w:rPr>
            </w:pPr>
            <w:r w:rsidRPr="00C86B0D">
              <w:rPr>
                <w:sz w:val="20"/>
                <w:szCs w:val="20"/>
              </w:rPr>
              <w:t>DB connection limit</w:t>
            </w:r>
          </w:p>
        </w:tc>
        <w:tc>
          <w:tcPr>
            <w:tcW w:w="384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702E1FB" w14:textId="0CF3DD68" w:rsidR="00B47D76" w:rsidRPr="000547BD" w:rsidRDefault="00B47D76" w:rsidP="00BA0911">
            <w:pPr>
              <w:rPr>
                <w:sz w:val="20"/>
                <w:szCs w:val="20"/>
              </w:rPr>
            </w:pPr>
            <w:r w:rsidRPr="00C86B0D">
              <w:rPr>
                <w:sz w:val="20"/>
                <w:szCs w:val="20"/>
              </w:rPr>
              <w:t>UA Service owns PostgreSQL (HikariCP max 4). M-Pesa Gateway owns MongoDB (driver-managed pool). No shared database infrastructure.</w:t>
            </w:r>
          </w:p>
        </w:tc>
        <w:tc>
          <w:tcPr>
            <w:tcW w:w="313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4A45046" w14:textId="7AA03098" w:rsidR="00B47D76" w:rsidRPr="000547BD" w:rsidRDefault="008A330F" w:rsidP="00BA0911">
            <w:pPr>
              <w:rPr>
                <w:sz w:val="20"/>
                <w:szCs w:val="20"/>
              </w:rPr>
            </w:pPr>
            <w:r w:rsidRPr="008A330F">
              <w:rPr>
                <w:sz w:val="20"/>
                <w:szCs w:val="20"/>
              </w:rPr>
              <w:t>Bounded connection pools per service (PostgreSQL HikariCP max 4, MongoDB driver-managed)</w:t>
            </w:r>
          </w:p>
        </w:tc>
      </w:tr>
      <w:tr w:rsidR="00B47D76" w14:paraId="3ACDF723"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955C45E" w14:textId="77777777" w:rsidR="00B47D76" w:rsidRPr="000547BD" w:rsidRDefault="00B47D76" w:rsidP="00BA0911">
            <w:pPr>
              <w:rPr>
                <w:sz w:val="20"/>
                <w:szCs w:val="20"/>
              </w:rPr>
            </w:pPr>
            <w:r>
              <w:rPr>
                <w:sz w:val="20"/>
                <w:szCs w:val="20"/>
              </w:rPr>
              <w:t>NR-07</w:t>
            </w:r>
          </w:p>
        </w:tc>
        <w:tc>
          <w:tcPr>
            <w:tcW w:w="148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A5B0C29" w14:textId="49848668" w:rsidR="00B47D76" w:rsidRPr="000547BD" w:rsidRDefault="00B47D76" w:rsidP="00BA0911">
            <w:pPr>
              <w:rPr>
                <w:sz w:val="20"/>
                <w:szCs w:val="20"/>
              </w:rPr>
            </w:pPr>
            <w:r w:rsidRPr="00C86B0D">
              <w:rPr>
                <w:sz w:val="20"/>
                <w:szCs w:val="20"/>
              </w:rPr>
              <w:t>Deployment safety</w:t>
            </w:r>
          </w:p>
        </w:tc>
        <w:tc>
          <w:tcPr>
            <w:tcW w:w="384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1EE5BB4" w14:textId="40F9F275" w:rsidR="00B47D76" w:rsidRPr="000547BD" w:rsidRDefault="00B47D76" w:rsidP="00BA0911">
            <w:pPr>
              <w:rPr>
                <w:sz w:val="20"/>
                <w:szCs w:val="20"/>
              </w:rPr>
            </w:pPr>
            <w:r w:rsidRPr="00C86B0D">
              <w:rPr>
                <w:sz w:val="20"/>
                <w:szCs w:val="20"/>
              </w:rPr>
              <w:t>Gateway deployments must not lose in-flight payment events.</w:t>
            </w:r>
          </w:p>
        </w:tc>
        <w:tc>
          <w:tcPr>
            <w:tcW w:w="31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0410E49" w14:textId="73DF4E28" w:rsidR="00B47D76" w:rsidRPr="000547BD" w:rsidRDefault="00B47D76" w:rsidP="00BA0911">
            <w:pPr>
              <w:rPr>
                <w:sz w:val="20"/>
                <w:szCs w:val="20"/>
              </w:rPr>
            </w:pPr>
            <w:r w:rsidRPr="00C86B0D">
              <w:rPr>
                <w:sz w:val="20"/>
                <w:szCs w:val="20"/>
              </w:rPr>
              <w:t>Graceful shutdown — 30s Spring timeout, 35s Docker stop_grace_period</w:t>
            </w:r>
          </w:p>
        </w:tc>
      </w:tr>
      <w:tr w:rsidR="00B47D76" w14:paraId="52AFADCF"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A8ED3C8" w14:textId="77777777" w:rsidR="00B47D76" w:rsidRPr="000547BD" w:rsidRDefault="00B47D76" w:rsidP="00BA0911">
            <w:pPr>
              <w:rPr>
                <w:sz w:val="20"/>
                <w:szCs w:val="20"/>
              </w:rPr>
            </w:pPr>
            <w:r>
              <w:rPr>
                <w:sz w:val="20"/>
                <w:szCs w:val="20"/>
              </w:rPr>
              <w:t>NR-08</w:t>
            </w:r>
          </w:p>
        </w:tc>
        <w:tc>
          <w:tcPr>
            <w:tcW w:w="148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45F5FDF" w14:textId="37D14438" w:rsidR="00B47D76" w:rsidRPr="000547BD" w:rsidRDefault="00B47D76" w:rsidP="00BA0911">
            <w:pPr>
              <w:rPr>
                <w:sz w:val="20"/>
                <w:szCs w:val="20"/>
              </w:rPr>
            </w:pPr>
            <w:r w:rsidRPr="00C86B0D">
              <w:rPr>
                <w:sz w:val="20"/>
                <w:szCs w:val="20"/>
              </w:rPr>
              <w:t>Observability</w:t>
            </w:r>
          </w:p>
        </w:tc>
        <w:tc>
          <w:tcPr>
            <w:tcW w:w="384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9EDBB09" w14:textId="11C6B294" w:rsidR="00B47D76" w:rsidRPr="000547BD" w:rsidRDefault="00B47D76" w:rsidP="00BA0911">
            <w:pPr>
              <w:rPr>
                <w:sz w:val="20"/>
                <w:szCs w:val="20"/>
              </w:rPr>
            </w:pPr>
            <w:r w:rsidRPr="00C86B0D">
              <w:rPr>
                <w:sz w:val="20"/>
                <w:szCs w:val="20"/>
              </w:rPr>
              <w:t>Every M-Pesa payment must be traceable end-to-end using a single Safaricom reference.</w:t>
            </w:r>
          </w:p>
        </w:tc>
        <w:tc>
          <w:tcPr>
            <w:tcW w:w="313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02D3DFC" w14:textId="48B6A42F" w:rsidR="00B47D76" w:rsidRPr="000547BD" w:rsidRDefault="00B47D76" w:rsidP="00BA0911">
            <w:pPr>
              <w:rPr>
                <w:sz w:val="20"/>
                <w:szCs w:val="20"/>
              </w:rPr>
            </w:pPr>
            <w:r w:rsidRPr="00C86B0D">
              <w:rPr>
                <w:sz w:val="20"/>
                <w:szCs w:val="20"/>
              </w:rPr>
              <w:t>X-Correlation-ID + TransID + state in MDC on every log line</w:t>
            </w:r>
          </w:p>
        </w:tc>
      </w:tr>
      <w:tr w:rsidR="00B47D76" w14:paraId="370B9958"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8ABC00E" w14:textId="77777777" w:rsidR="00B47D76" w:rsidRPr="000547BD" w:rsidRDefault="00B47D76" w:rsidP="00BA0911">
            <w:pPr>
              <w:rPr>
                <w:sz w:val="20"/>
                <w:szCs w:val="20"/>
              </w:rPr>
            </w:pPr>
            <w:r>
              <w:rPr>
                <w:sz w:val="20"/>
                <w:szCs w:val="20"/>
              </w:rPr>
              <w:t>NR-09</w:t>
            </w:r>
          </w:p>
        </w:tc>
        <w:tc>
          <w:tcPr>
            <w:tcW w:w="148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FF3BB78" w14:textId="24A7A799" w:rsidR="00B47D76" w:rsidRPr="000547BD" w:rsidRDefault="00B47D76" w:rsidP="00BA0911">
            <w:pPr>
              <w:rPr>
                <w:sz w:val="20"/>
                <w:szCs w:val="20"/>
              </w:rPr>
            </w:pPr>
            <w:r w:rsidRPr="00C86B0D">
              <w:rPr>
                <w:sz w:val="20"/>
                <w:szCs w:val="20"/>
              </w:rPr>
              <w:t>Security — inbound</w:t>
            </w:r>
          </w:p>
        </w:tc>
        <w:tc>
          <w:tcPr>
            <w:tcW w:w="384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46BB107" w14:textId="18C47900" w:rsidR="00B47D76" w:rsidRPr="000547BD" w:rsidRDefault="00B47D76" w:rsidP="00BA0911">
            <w:pPr>
              <w:rPr>
                <w:sz w:val="20"/>
                <w:szCs w:val="20"/>
              </w:rPr>
            </w:pPr>
            <w:r w:rsidRPr="00C86B0D">
              <w:rPr>
                <w:sz w:val="20"/>
                <w:szCs w:val="20"/>
              </w:rPr>
              <w:t>M-Pesa callback endpoints must not be callable by unauthorised parties.</w:t>
            </w:r>
          </w:p>
        </w:tc>
        <w:tc>
          <w:tcPr>
            <w:tcW w:w="31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273297E" w14:textId="32C777A2" w:rsidR="00B47D76" w:rsidRPr="000547BD" w:rsidRDefault="00B47D76" w:rsidP="00BA0911">
            <w:pPr>
              <w:rPr>
                <w:sz w:val="20"/>
                <w:szCs w:val="20"/>
              </w:rPr>
            </w:pPr>
            <w:r w:rsidRPr="00C86B0D">
              <w:rPr>
                <w:sz w:val="20"/>
                <w:szCs w:val="20"/>
              </w:rPr>
              <w:t>IP allowlisting (Safaricom ranges) + secret token in callback URL</w:t>
            </w:r>
          </w:p>
        </w:tc>
      </w:tr>
      <w:tr w:rsidR="00B47D76" w14:paraId="76099893"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306A540" w14:textId="77777777" w:rsidR="00B47D76" w:rsidRPr="000547BD" w:rsidRDefault="00B47D76" w:rsidP="00BA0911">
            <w:pPr>
              <w:rPr>
                <w:sz w:val="20"/>
                <w:szCs w:val="20"/>
              </w:rPr>
            </w:pPr>
            <w:r>
              <w:rPr>
                <w:sz w:val="20"/>
                <w:szCs w:val="20"/>
              </w:rPr>
              <w:t>NR-10</w:t>
            </w:r>
          </w:p>
        </w:tc>
        <w:tc>
          <w:tcPr>
            <w:tcW w:w="148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0FE71C0" w14:textId="69661B03" w:rsidR="00B47D76" w:rsidRPr="000547BD" w:rsidRDefault="00B47D76" w:rsidP="00BA0911">
            <w:pPr>
              <w:rPr>
                <w:sz w:val="20"/>
                <w:szCs w:val="20"/>
              </w:rPr>
            </w:pPr>
            <w:r w:rsidRPr="00C86B0D">
              <w:rPr>
                <w:sz w:val="20"/>
                <w:szCs w:val="20"/>
              </w:rPr>
              <w:t>Security — outbound</w:t>
            </w:r>
          </w:p>
        </w:tc>
        <w:tc>
          <w:tcPr>
            <w:tcW w:w="384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C5EA2FF" w14:textId="18D4B743" w:rsidR="00B47D76" w:rsidRPr="000547BD" w:rsidRDefault="00B47D76" w:rsidP="00BA0911">
            <w:pPr>
              <w:rPr>
                <w:sz w:val="20"/>
                <w:szCs w:val="20"/>
              </w:rPr>
            </w:pPr>
            <w:r w:rsidRPr="00C86B0D">
              <w:rPr>
                <w:sz w:val="20"/>
                <w:szCs w:val="20"/>
              </w:rPr>
              <w:t>M-Pesa Gateway authenticates to UA Service using existing provider auth model.</w:t>
            </w:r>
          </w:p>
        </w:tc>
        <w:tc>
          <w:tcPr>
            <w:tcW w:w="313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59FFF14" w14:textId="64264F1E" w:rsidR="00B47D76" w:rsidRPr="000547BD" w:rsidRDefault="00B47D76" w:rsidP="00BA0911">
            <w:pPr>
              <w:rPr>
                <w:sz w:val="20"/>
                <w:szCs w:val="20"/>
              </w:rPr>
            </w:pPr>
            <w:r w:rsidRPr="00C86B0D">
              <w:rPr>
                <w:sz w:val="20"/>
                <w:szCs w:val="20"/>
              </w:rPr>
              <w:t>X-Api-Key — MPESA provider registered in UA Service admin UI</w:t>
            </w:r>
          </w:p>
        </w:tc>
      </w:tr>
      <w:tr w:rsidR="00B47D76" w14:paraId="4F059EDB"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92F3856" w14:textId="77777777" w:rsidR="00B47D76" w:rsidRPr="000547BD" w:rsidRDefault="00B47D76" w:rsidP="00BA0911">
            <w:pPr>
              <w:rPr>
                <w:sz w:val="20"/>
                <w:szCs w:val="20"/>
              </w:rPr>
            </w:pPr>
            <w:r>
              <w:rPr>
                <w:sz w:val="20"/>
                <w:szCs w:val="20"/>
              </w:rPr>
              <w:t>NR-11</w:t>
            </w:r>
          </w:p>
        </w:tc>
        <w:tc>
          <w:tcPr>
            <w:tcW w:w="148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3911BAD" w14:textId="35DC4C48" w:rsidR="00B47D76" w:rsidRPr="000547BD" w:rsidRDefault="00B47D76" w:rsidP="00BA0911">
            <w:pPr>
              <w:rPr>
                <w:sz w:val="20"/>
                <w:szCs w:val="20"/>
              </w:rPr>
            </w:pPr>
            <w:r w:rsidRPr="00C86B0D">
              <w:rPr>
                <w:sz w:val="20"/>
                <w:szCs w:val="20"/>
              </w:rPr>
              <w:t>Validation availability</w:t>
            </w:r>
          </w:p>
        </w:tc>
        <w:tc>
          <w:tcPr>
            <w:tcW w:w="3842"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0DF8CED" w14:textId="6605D6D0" w:rsidR="00B47D76" w:rsidRPr="000547BD" w:rsidRDefault="00B47D76" w:rsidP="00BA0911">
            <w:pPr>
              <w:rPr>
                <w:sz w:val="20"/>
                <w:szCs w:val="20"/>
              </w:rPr>
            </w:pPr>
            <w:r w:rsidRPr="00C86B0D">
              <w:rPr>
                <w:sz w:val="20"/>
                <w:szCs w:val="20"/>
              </w:rPr>
              <w:t>Validation must respond within SLA during billing system outages.</w:t>
            </w:r>
          </w:p>
        </w:tc>
        <w:tc>
          <w:tcPr>
            <w:tcW w:w="313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B2E01BE" w14:textId="63459148" w:rsidR="00B47D76" w:rsidRPr="000547BD" w:rsidRDefault="00B47D76" w:rsidP="00BA0911">
            <w:pPr>
              <w:rPr>
                <w:sz w:val="20"/>
                <w:szCs w:val="20"/>
              </w:rPr>
            </w:pPr>
            <w:r w:rsidRPr="00C86B0D">
              <w:rPr>
                <w:sz w:val="20"/>
                <w:szCs w:val="20"/>
              </w:rPr>
              <w:t>Events table 3-month fallback when circuit open (see ADR-005)</w:t>
            </w:r>
          </w:p>
        </w:tc>
      </w:tr>
      <w:tr w:rsidR="00B47D76" w14:paraId="60660815" w14:textId="77777777" w:rsidTr="0080708D">
        <w:tc>
          <w:tcPr>
            <w:tcW w:w="89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5AC0BD1" w14:textId="77777777" w:rsidR="00B47D76" w:rsidRPr="000547BD" w:rsidRDefault="00B47D76" w:rsidP="00BA0911">
            <w:pPr>
              <w:rPr>
                <w:sz w:val="20"/>
                <w:szCs w:val="20"/>
              </w:rPr>
            </w:pPr>
            <w:r>
              <w:rPr>
                <w:sz w:val="20"/>
                <w:szCs w:val="20"/>
              </w:rPr>
              <w:t>NR-12</w:t>
            </w:r>
          </w:p>
        </w:tc>
        <w:tc>
          <w:tcPr>
            <w:tcW w:w="148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44E2166" w14:textId="15CCF9CC" w:rsidR="00B47D76" w:rsidRPr="000547BD" w:rsidRDefault="00B47D76" w:rsidP="00BA0911">
            <w:pPr>
              <w:rPr>
                <w:sz w:val="20"/>
                <w:szCs w:val="20"/>
              </w:rPr>
            </w:pPr>
            <w:r w:rsidRPr="00C86B0D">
              <w:rPr>
                <w:sz w:val="20"/>
                <w:szCs w:val="20"/>
              </w:rPr>
              <w:t>Reconciliation accuracy</w:t>
            </w:r>
          </w:p>
        </w:tc>
        <w:tc>
          <w:tcPr>
            <w:tcW w:w="3842"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464230A" w14:textId="167F3730" w:rsidR="00B47D76" w:rsidRPr="000547BD" w:rsidRDefault="00B47D76" w:rsidP="00BA0911">
            <w:pPr>
              <w:rPr>
                <w:sz w:val="20"/>
                <w:szCs w:val="20"/>
              </w:rPr>
            </w:pPr>
            <w:r w:rsidRPr="00C86B0D">
              <w:rPr>
                <w:sz w:val="20"/>
                <w:szCs w:val="20"/>
              </w:rPr>
              <w:t>Reconciliation report must align with Safaricom's daily settlement report.</w:t>
            </w:r>
          </w:p>
        </w:tc>
        <w:tc>
          <w:tcPr>
            <w:tcW w:w="313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0A1206F" w14:textId="392AA389" w:rsidR="00B47D76" w:rsidRPr="000547BD" w:rsidRDefault="00B32612" w:rsidP="00BA0911">
            <w:pPr>
              <w:rPr>
                <w:sz w:val="20"/>
                <w:szCs w:val="20"/>
              </w:rPr>
            </w:pPr>
            <w:r w:rsidRPr="00B32612">
              <w:rPr>
                <w:sz w:val="20"/>
                <w:szCs w:val="20"/>
              </w:rPr>
              <w:t>MongoDB query on MpesaEvent collection (RECEIVED backlog, SUSPENDED, missing billingReceipt)</w:t>
            </w:r>
          </w:p>
        </w:tc>
      </w:tr>
      <w:tr w:rsidR="00F468ED" w14:paraId="0BC4825A" w14:textId="77777777" w:rsidTr="004C40B5">
        <w:tc>
          <w:tcPr>
            <w:tcW w:w="89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E002FCE" w14:textId="71D9C4F0" w:rsidR="00F468ED" w:rsidRDefault="00F202AC" w:rsidP="00BA0911">
            <w:pPr>
              <w:rPr>
                <w:sz w:val="20"/>
                <w:szCs w:val="20"/>
              </w:rPr>
            </w:pPr>
            <w:r w:rsidRPr="006B0F6C">
              <w:rPr>
                <w:sz w:val="20"/>
                <w:szCs w:val="20"/>
              </w:rPr>
              <w:t>NR-13</w:t>
            </w:r>
          </w:p>
        </w:tc>
        <w:tc>
          <w:tcPr>
            <w:tcW w:w="148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836AFBA" w14:textId="39A961D1" w:rsidR="00F468ED" w:rsidRPr="00C86B0D" w:rsidRDefault="00E83D78" w:rsidP="00BA0911">
            <w:pPr>
              <w:rPr>
                <w:sz w:val="20"/>
                <w:szCs w:val="20"/>
              </w:rPr>
            </w:pPr>
            <w:r w:rsidRPr="006B0F6C">
              <w:rPr>
                <w:sz w:val="20"/>
                <w:szCs w:val="20"/>
              </w:rPr>
              <w:t>Monitoring and alerting</w:t>
            </w:r>
          </w:p>
        </w:tc>
        <w:tc>
          <w:tcPr>
            <w:tcW w:w="3842"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5004DC2" w14:textId="10A2FE42" w:rsidR="00F468ED" w:rsidRPr="00C86B0D" w:rsidRDefault="002268BE" w:rsidP="00BA0911">
            <w:pPr>
              <w:rPr>
                <w:sz w:val="20"/>
                <w:szCs w:val="20"/>
              </w:rPr>
            </w:pPr>
            <w:r w:rsidRPr="006B0F6C">
              <w:rPr>
                <w:sz w:val="20"/>
                <w:szCs w:val="20"/>
              </w:rPr>
              <w:t>The platform must expose sufficient operational signals to detect processing failures, backlog growth, and abnormal error rates.</w:t>
            </w:r>
          </w:p>
        </w:tc>
        <w:tc>
          <w:tcPr>
            <w:tcW w:w="313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B3E77D" w14:textId="0BC993C1" w:rsidR="00F468ED" w:rsidRPr="00C86B0D" w:rsidRDefault="00592346" w:rsidP="00BA0911">
            <w:pPr>
              <w:rPr>
                <w:sz w:val="20"/>
                <w:szCs w:val="20"/>
              </w:rPr>
            </w:pPr>
            <w:r w:rsidRPr="006B0F6C">
              <w:rPr>
                <w:sz w:val="20"/>
                <w:szCs w:val="20"/>
              </w:rPr>
              <w:t>Metrics and alerts for outbox backlog, DLQ depth, SUSPENDED spike, UA Service 429/5xx, and callback latency</w:t>
            </w:r>
          </w:p>
        </w:tc>
      </w:tr>
    </w:tbl>
    <w:p w14:paraId="4E25DBAE" w14:textId="77777777" w:rsidR="000E25C0" w:rsidRDefault="007577E4" w:rsidP="000E25C0">
      <w:pPr>
        <w:pStyle w:val="Heading1"/>
        <w:numPr>
          <w:ilvl w:val="0"/>
          <w:numId w:val="2"/>
        </w:numPr>
      </w:pPr>
      <w:r>
        <w:lastRenderedPageBreak/>
        <w:t>Architecture Decision Records</w:t>
      </w:r>
    </w:p>
    <w:p w14:paraId="69C18332" w14:textId="3F15B9BF" w:rsidR="00AE1A6D" w:rsidRDefault="00AE1A6D" w:rsidP="007778E8">
      <w:pPr>
        <w:pStyle w:val="Heading2"/>
      </w:pPr>
      <w:r w:rsidRPr="00B80A57">
        <w:t>ADR-001: Gateway as Translator Pattern</w:t>
      </w:r>
    </w:p>
    <w:p w14:paraId="49B231B5" w14:textId="77777777" w:rsidR="009E6B1E" w:rsidRPr="00954088" w:rsidRDefault="009E6B1E" w:rsidP="00954088">
      <w:pPr>
        <w:spacing w:before="120" w:after="120"/>
        <w:jc w:val="both"/>
        <w:rPr>
          <w:b/>
          <w:bCs/>
          <w:color w:val="424242"/>
        </w:rPr>
      </w:pPr>
      <w:r w:rsidRPr="00954088">
        <w:rPr>
          <w:b/>
          <w:bCs/>
          <w:color w:val="424242"/>
        </w:rPr>
        <w:t>Context</w:t>
      </w:r>
    </w:p>
    <w:p w14:paraId="0CAD541E" w14:textId="77777777" w:rsidR="004E3C75" w:rsidRDefault="004E3C75" w:rsidP="004E3C75">
      <w:pPr>
        <w:spacing w:before="120" w:after="120"/>
        <w:jc w:val="both"/>
      </w:pPr>
      <w:r>
        <w:t>M-Pesa defines a standardised integration model that all partners must implement. The integration consists of two callback operations: validation, performed before funds move, and confirmation, performed after funds are collected. These callbacks use a payload structure defined by M-Pesa.</w:t>
      </w:r>
    </w:p>
    <w:p w14:paraId="5FA1D297" w14:textId="77777777" w:rsidR="001F0A51" w:rsidRDefault="004E3C75" w:rsidP="004E3C75">
      <w:pPr>
        <w:spacing w:before="120" w:after="120"/>
        <w:jc w:val="both"/>
      </w:pPr>
      <w:r>
        <w:t>This differs from the UA Service, which exposes payment endpoints with its own data model and API key authentication. As a result, both the interaction pattern and data model are incompatible with the M-Pesa integration.</w:t>
      </w:r>
    </w:p>
    <w:p w14:paraId="6DA099CB" w14:textId="07764781" w:rsidR="009E6B1E" w:rsidRPr="00954088" w:rsidRDefault="009E6B1E" w:rsidP="004E3C75">
      <w:pPr>
        <w:spacing w:before="120" w:after="120"/>
        <w:jc w:val="both"/>
        <w:rPr>
          <w:b/>
          <w:bCs/>
          <w:color w:val="424242"/>
        </w:rPr>
      </w:pPr>
      <w:r w:rsidRPr="00954088">
        <w:rPr>
          <w:b/>
          <w:bCs/>
          <w:color w:val="424242"/>
        </w:rPr>
        <w:t>Options Considered</w:t>
      </w:r>
    </w:p>
    <w:p w14:paraId="4538E23A" w14:textId="491F7ACA" w:rsidR="009E6B1E" w:rsidRDefault="009E6B1E">
      <w:pPr>
        <w:pStyle w:val="ListParagraph"/>
        <w:numPr>
          <w:ilvl w:val="0"/>
          <w:numId w:val="5"/>
        </w:numPr>
      </w:pPr>
      <w:r>
        <w:t>Option A: Modify UA Service to accept M-Pesa callbacks directly</w:t>
      </w:r>
    </w:p>
    <w:p w14:paraId="324BB10D" w14:textId="0AFA8237" w:rsidR="009E6B1E" w:rsidRDefault="009E6B1E">
      <w:pPr>
        <w:pStyle w:val="ListParagraph"/>
        <w:numPr>
          <w:ilvl w:val="0"/>
          <w:numId w:val="5"/>
        </w:numPr>
      </w:pPr>
      <w:r>
        <w:t>Option B: Dedicated M-Pesa Gateway microservice as translator</w:t>
      </w:r>
    </w:p>
    <w:p w14:paraId="0B5F0F1B" w14:textId="77777777" w:rsidR="009E6B1E" w:rsidRPr="00954088" w:rsidRDefault="009E6B1E" w:rsidP="00954088">
      <w:pPr>
        <w:spacing w:before="120" w:after="120"/>
        <w:jc w:val="both"/>
        <w:rPr>
          <w:b/>
          <w:bCs/>
          <w:color w:val="424242"/>
        </w:rPr>
      </w:pPr>
      <w:r w:rsidRPr="00954088">
        <w:rPr>
          <w:b/>
          <w:bCs/>
          <w:color w:val="424242"/>
        </w:rPr>
        <w:t>Decision</w:t>
      </w:r>
    </w:p>
    <w:p w14:paraId="58D33CFF" w14:textId="77777777" w:rsidR="009E6B1E" w:rsidRDefault="009E6B1E" w:rsidP="009E6B1E">
      <w:r>
        <w:t>Option B — dedicated M-Pesa Gateway.</w:t>
      </w:r>
    </w:p>
    <w:p w14:paraId="0A93138F" w14:textId="77777777" w:rsidR="009E6B1E" w:rsidRPr="00954088" w:rsidRDefault="009E6B1E" w:rsidP="00954088">
      <w:pPr>
        <w:spacing w:before="120" w:after="120"/>
        <w:jc w:val="both"/>
        <w:rPr>
          <w:b/>
          <w:bCs/>
          <w:color w:val="424242"/>
        </w:rPr>
      </w:pPr>
      <w:r w:rsidRPr="00954088">
        <w:rPr>
          <w:b/>
          <w:bCs/>
          <w:color w:val="424242"/>
        </w:rPr>
        <w:t>Rationale</w:t>
      </w:r>
    </w:p>
    <w:p w14:paraId="47620C05" w14:textId="69C1D712" w:rsidR="009E6B1E" w:rsidRDefault="009E6B1E" w:rsidP="00935AB7">
      <w:pPr>
        <w:spacing w:before="120" w:after="120"/>
        <w:jc w:val="both"/>
      </w:pPr>
      <w:r>
        <w:t>Option A couples the UA Service directly to M-Pesa’s callback contract and processing semantics. Option B keeps the UA Service contract stable and isolates both protocol translation and processing model adaptation within the Gateway. If M-Pesa’s API or callback behaviour changes, only the Gateway needs updating.</w:t>
      </w:r>
    </w:p>
    <w:p w14:paraId="598C7E35" w14:textId="77777777" w:rsidR="009E6B1E" w:rsidRPr="00954088" w:rsidRDefault="009E6B1E" w:rsidP="00954088">
      <w:pPr>
        <w:spacing w:before="120" w:after="120"/>
        <w:jc w:val="both"/>
        <w:rPr>
          <w:b/>
          <w:bCs/>
          <w:color w:val="424242"/>
        </w:rPr>
      </w:pPr>
      <w:r w:rsidRPr="00954088">
        <w:rPr>
          <w:b/>
          <w:bCs/>
          <w:color w:val="424242"/>
        </w:rPr>
        <w:t>Consequences</w:t>
      </w:r>
    </w:p>
    <w:p w14:paraId="7DD29775" w14:textId="30C3FE7C" w:rsidR="009E6B1E" w:rsidRDefault="009E6B1E">
      <w:pPr>
        <w:pStyle w:val="ListParagraph"/>
        <w:numPr>
          <w:ilvl w:val="0"/>
          <w:numId w:val="5"/>
        </w:numPr>
      </w:pPr>
      <w:r>
        <w:t>UA Service sees Gateway as just another API-key-authenticated payment provider</w:t>
      </w:r>
    </w:p>
    <w:p w14:paraId="6EDDC586" w14:textId="6D896BE4" w:rsidR="00001546" w:rsidRDefault="00001546">
      <w:pPr>
        <w:pStyle w:val="ListParagraph"/>
        <w:numPr>
          <w:ilvl w:val="0"/>
          <w:numId w:val="5"/>
        </w:numPr>
      </w:pPr>
      <w:r w:rsidRPr="00001546">
        <w:t>No changes to UA Service core payment contract; integration-specific capabilities are introduced through controlled extensions (see ADR-00</w:t>
      </w:r>
      <w:r w:rsidR="00F36941">
        <w:t>2</w:t>
      </w:r>
      <w:r w:rsidRPr="00001546">
        <w:t>)</w:t>
      </w:r>
    </w:p>
    <w:p w14:paraId="6B90597F" w14:textId="1B53DCCC" w:rsidR="009E6B1E" w:rsidRDefault="009E6B1E">
      <w:pPr>
        <w:pStyle w:val="ListParagraph"/>
        <w:numPr>
          <w:ilvl w:val="0"/>
          <w:numId w:val="5"/>
        </w:numPr>
      </w:pPr>
      <w:r>
        <w:t>Safaricom-specific interaction semantics (validation + confirmation flow) are isolated in the Gateway</w:t>
      </w:r>
    </w:p>
    <w:p w14:paraId="1BC6522D" w14:textId="7B4A4F67" w:rsidR="009E6B1E" w:rsidRDefault="009E6B1E">
      <w:pPr>
        <w:pStyle w:val="ListParagraph"/>
        <w:numPr>
          <w:ilvl w:val="0"/>
          <w:numId w:val="5"/>
        </w:numPr>
      </w:pPr>
      <w:r>
        <w:t>Future non-standard providers follow the same gateway pattern</w:t>
      </w:r>
    </w:p>
    <w:p w14:paraId="37861E19" w14:textId="77777777" w:rsidR="00065FFB" w:rsidRDefault="009E6B1E">
      <w:pPr>
        <w:pStyle w:val="ListParagraph"/>
        <w:numPr>
          <w:ilvl w:val="0"/>
          <w:numId w:val="5"/>
        </w:numPr>
      </w:pPr>
      <w:r>
        <w:t>Gateway becomes a new operational component to maintain</w:t>
      </w:r>
    </w:p>
    <w:p w14:paraId="146C6AE4" w14:textId="3AA1C944" w:rsidR="00065FFB" w:rsidRDefault="00065FFB" w:rsidP="007778E8">
      <w:pPr>
        <w:pStyle w:val="Heading2"/>
      </w:pPr>
      <w:r>
        <w:t xml:space="preserve">ADR-002: </w:t>
      </w:r>
      <w:r w:rsidR="003664AD" w:rsidRPr="003664AD">
        <w:t>Validation Endpoints in Payment Domain</w:t>
      </w:r>
    </w:p>
    <w:p w14:paraId="18FE8750" w14:textId="77777777" w:rsidR="00065FFB" w:rsidRPr="00554413" w:rsidRDefault="00065FFB" w:rsidP="00554413">
      <w:pPr>
        <w:spacing w:before="120" w:after="120"/>
        <w:jc w:val="both"/>
        <w:rPr>
          <w:b/>
          <w:bCs/>
          <w:color w:val="424242"/>
        </w:rPr>
      </w:pPr>
      <w:r w:rsidRPr="00554413">
        <w:rPr>
          <w:b/>
          <w:bCs/>
          <w:color w:val="424242"/>
        </w:rPr>
        <w:t>Context</w:t>
      </w:r>
    </w:p>
    <w:p w14:paraId="703CD252" w14:textId="7ABDD8AF" w:rsidR="00065FFB" w:rsidRDefault="002B2076" w:rsidP="00BE1ECC">
      <w:pPr>
        <w:spacing w:before="120" w:after="120"/>
        <w:jc w:val="both"/>
      </w:pPr>
      <w:r w:rsidRPr="002B2076">
        <w:t>The Gateway requires account validation before funds move. Existing UA Service lookup endpoints are intended for admin/UI access and secured with JWT. The Gateway is a system-to-system caller and must use the existing provider authentication model based on API key.</w:t>
      </w:r>
      <w:r w:rsidR="00503306" w:rsidRPr="00503306">
        <w:t xml:space="preserve"> </w:t>
      </w:r>
    </w:p>
    <w:p w14:paraId="681A7392" w14:textId="77777777" w:rsidR="00065FFB" w:rsidRPr="00BE1ECC" w:rsidRDefault="00065FFB" w:rsidP="00BE1ECC">
      <w:pPr>
        <w:spacing w:before="120" w:after="120"/>
        <w:jc w:val="both"/>
        <w:rPr>
          <w:b/>
          <w:bCs/>
          <w:color w:val="424242"/>
        </w:rPr>
      </w:pPr>
      <w:r w:rsidRPr="00BE1ECC">
        <w:rPr>
          <w:b/>
          <w:bCs/>
          <w:color w:val="424242"/>
        </w:rPr>
        <w:t>Options Considered</w:t>
      </w:r>
    </w:p>
    <w:p w14:paraId="3588A790" w14:textId="357EA6A2" w:rsidR="00E01D27" w:rsidRDefault="00E01D27">
      <w:pPr>
        <w:pStyle w:val="ListParagraph"/>
        <w:numPr>
          <w:ilvl w:val="0"/>
          <w:numId w:val="5"/>
        </w:numPr>
      </w:pPr>
      <w:r>
        <w:t>Option A: Reuse existing JWT-secured lookup endpoints</w:t>
      </w:r>
    </w:p>
    <w:p w14:paraId="774BFE20" w14:textId="56C0FE32" w:rsidR="00E01D27" w:rsidRDefault="00E01D27">
      <w:pPr>
        <w:pStyle w:val="ListParagraph"/>
        <w:numPr>
          <w:ilvl w:val="0"/>
          <w:numId w:val="5"/>
        </w:numPr>
      </w:pPr>
      <w:r>
        <w:t>Option B: Add dedicated payment validation endpoints in the payment domain, secured with API key</w:t>
      </w:r>
    </w:p>
    <w:p w14:paraId="4F66955A" w14:textId="77777777" w:rsidR="00065FFB" w:rsidRPr="00C24FBA" w:rsidRDefault="00065FFB" w:rsidP="00C24FBA">
      <w:pPr>
        <w:spacing w:before="120" w:after="120"/>
        <w:jc w:val="both"/>
        <w:rPr>
          <w:b/>
          <w:bCs/>
          <w:color w:val="424242"/>
        </w:rPr>
      </w:pPr>
      <w:r w:rsidRPr="00C24FBA">
        <w:rPr>
          <w:b/>
          <w:bCs/>
          <w:color w:val="424242"/>
        </w:rPr>
        <w:t>Decision</w:t>
      </w:r>
    </w:p>
    <w:p w14:paraId="1BD18B22" w14:textId="1374E2C5" w:rsidR="00065FFB" w:rsidRDefault="00792B10" w:rsidP="00065FFB">
      <w:r w:rsidRPr="00792B10">
        <w:t>Option B — add dedicated payment validation endpoints in the payment domain, secured with API key.</w:t>
      </w:r>
    </w:p>
    <w:p w14:paraId="50D35491" w14:textId="77777777" w:rsidR="00065FFB" w:rsidRPr="00FB6396" w:rsidRDefault="00065FFB" w:rsidP="00FB6396">
      <w:pPr>
        <w:spacing w:before="120" w:after="120"/>
        <w:jc w:val="both"/>
        <w:rPr>
          <w:b/>
          <w:bCs/>
          <w:color w:val="424242"/>
        </w:rPr>
      </w:pPr>
      <w:r w:rsidRPr="00FB6396">
        <w:rPr>
          <w:b/>
          <w:bCs/>
          <w:color w:val="424242"/>
        </w:rPr>
        <w:t>Rationale</w:t>
      </w:r>
    </w:p>
    <w:p w14:paraId="2F346BE8" w14:textId="77777777" w:rsidR="00F87117" w:rsidRDefault="00F87117" w:rsidP="00F87117">
      <w:pPr>
        <w:jc w:val="both"/>
      </w:pPr>
      <w:r>
        <w:t xml:space="preserve">The Gateway is a system-to-system caller and should use the same machine-to-machine authentication model as other provider-facing payment operations. Reusing JWT-secured </w:t>
      </w:r>
      <w:r>
        <w:lastRenderedPageBreak/>
        <w:t>admin endpoints would mix human and machine security concerns and expose a contract that is not designed for provider validation.</w:t>
      </w:r>
    </w:p>
    <w:p w14:paraId="091C7E9F" w14:textId="77777777" w:rsidR="00F87117" w:rsidRDefault="00F87117" w:rsidP="00F87117">
      <w:pPr>
        <w:jc w:val="both"/>
      </w:pPr>
    </w:p>
    <w:p w14:paraId="25325D59" w14:textId="77777777" w:rsidR="00F87117" w:rsidRDefault="00F87117" w:rsidP="00F87117">
      <w:pPr>
        <w:jc w:val="both"/>
      </w:pPr>
      <w:r>
        <w:t>Validation before payment posting belongs in the payment domain and should remain close to payment processing behaviour. Keeping these endpoints in the payment domain also preserves a cleaner extraction path if payment processing is later separated into its own service.</w:t>
      </w:r>
    </w:p>
    <w:p w14:paraId="1833F308" w14:textId="77777777" w:rsidR="00F87117" w:rsidRDefault="00F87117" w:rsidP="00F87117">
      <w:pPr>
        <w:jc w:val="both"/>
      </w:pPr>
    </w:p>
    <w:p w14:paraId="5741FE70" w14:textId="1BFF2943" w:rsidR="00F87117" w:rsidRDefault="00F87117" w:rsidP="00F87117">
      <w:pPr>
        <w:jc w:val="both"/>
      </w:pPr>
      <w:r>
        <w:t>The endpoints return HTTP status only, as this is sufficient for validation and avoids exposing unnecessary business data.</w:t>
      </w:r>
    </w:p>
    <w:p w14:paraId="46400C1A" w14:textId="77777777" w:rsidR="00065FFB" w:rsidRPr="00FA14A2" w:rsidRDefault="00065FFB" w:rsidP="00FA14A2">
      <w:pPr>
        <w:spacing w:before="120" w:after="120"/>
        <w:jc w:val="both"/>
        <w:rPr>
          <w:b/>
          <w:bCs/>
          <w:color w:val="424242"/>
        </w:rPr>
      </w:pPr>
      <w:r w:rsidRPr="00FA14A2">
        <w:rPr>
          <w:b/>
          <w:bCs/>
          <w:color w:val="424242"/>
        </w:rPr>
        <w:t>Consequences</w:t>
      </w:r>
    </w:p>
    <w:p w14:paraId="51419057" w14:textId="2273C9D8" w:rsidR="00264F8B" w:rsidRPr="00264F8B" w:rsidRDefault="00264F8B">
      <w:pPr>
        <w:pStyle w:val="ListParagraph"/>
        <w:numPr>
          <w:ilvl w:val="0"/>
          <w:numId w:val="5"/>
        </w:numPr>
      </w:pPr>
      <w:r w:rsidRPr="00264F8B">
        <w:t>UA Service is extended in a controlled way without accepting M-Pesa callbacks directly</w:t>
      </w:r>
    </w:p>
    <w:p w14:paraId="5B4B3804" w14:textId="46B879AB" w:rsidR="00264F8B" w:rsidRPr="00264F8B" w:rsidRDefault="00264F8B">
      <w:pPr>
        <w:pStyle w:val="ListParagraph"/>
        <w:numPr>
          <w:ilvl w:val="0"/>
          <w:numId w:val="5"/>
        </w:numPr>
      </w:pPr>
      <w:r w:rsidRPr="00264F8B">
        <w:t>Provider-facing validation uses API key authentication consistently</w:t>
      </w:r>
    </w:p>
    <w:p w14:paraId="6FB0C632" w14:textId="2BB85747" w:rsidR="00264F8B" w:rsidRPr="00264F8B" w:rsidRDefault="00264F8B">
      <w:pPr>
        <w:pStyle w:val="ListParagraph"/>
        <w:numPr>
          <w:ilvl w:val="0"/>
          <w:numId w:val="5"/>
        </w:numPr>
      </w:pPr>
      <w:r w:rsidRPr="00264F8B">
        <w:t>Validation remains aligned with the payment domain and future extraction boundaries</w:t>
      </w:r>
    </w:p>
    <w:p w14:paraId="6BB056B6" w14:textId="3F3969D1" w:rsidR="00264F8B" w:rsidRPr="00264F8B" w:rsidRDefault="00264F8B">
      <w:pPr>
        <w:pStyle w:val="ListParagraph"/>
        <w:numPr>
          <w:ilvl w:val="0"/>
          <w:numId w:val="5"/>
        </w:numPr>
      </w:pPr>
      <w:r w:rsidRPr="00264F8B">
        <w:t>Admin/UI endpoints remain JWT-secured and separate</w:t>
      </w:r>
    </w:p>
    <w:p w14:paraId="702D30F2" w14:textId="77777777" w:rsidR="00997D22" w:rsidRDefault="00264F8B">
      <w:pPr>
        <w:pStyle w:val="ListParagraph"/>
        <w:numPr>
          <w:ilvl w:val="0"/>
          <w:numId w:val="5"/>
        </w:numPr>
      </w:pPr>
      <w:r w:rsidRPr="00264F8B">
        <w:t>Validation responses are limited to HTTP status only</w:t>
      </w:r>
      <w:r w:rsidR="00FA14A2">
        <w:t xml:space="preserve"> </w:t>
      </w:r>
    </w:p>
    <w:p w14:paraId="69B2ADA9" w14:textId="77777777" w:rsidR="00997D22" w:rsidRDefault="00997D22" w:rsidP="007778E8">
      <w:pPr>
        <w:pStyle w:val="Heading2"/>
      </w:pPr>
      <w:r>
        <w:t>ADR-003: Asynchronous Confirmation Processing</w:t>
      </w:r>
    </w:p>
    <w:p w14:paraId="22B257C4" w14:textId="77777777" w:rsidR="00997D22" w:rsidRPr="0011212B" w:rsidRDefault="00997D22" w:rsidP="0011212B">
      <w:pPr>
        <w:spacing w:before="120" w:after="120"/>
        <w:jc w:val="both"/>
        <w:rPr>
          <w:b/>
          <w:bCs/>
          <w:color w:val="424242"/>
        </w:rPr>
      </w:pPr>
      <w:r w:rsidRPr="0011212B">
        <w:rPr>
          <w:b/>
          <w:bCs/>
          <w:color w:val="424242"/>
        </w:rPr>
        <w:t>Context</w:t>
      </w:r>
    </w:p>
    <w:p w14:paraId="2EDDB10D" w14:textId="77777777" w:rsidR="00997D22" w:rsidRDefault="00997D22" w:rsidP="00216001">
      <w:pPr>
        <w:spacing w:before="120" w:after="120"/>
        <w:jc w:val="both"/>
      </w:pPr>
      <w:r>
        <w:t>M-Pesa confirmation callbacks are received after funds have been collected. At this stage, the system must ensure that each event is durably recorded and eventually processed, even if downstream systems are unavailable or slow.</w:t>
      </w:r>
    </w:p>
    <w:p w14:paraId="284DFD93" w14:textId="77777777" w:rsidR="00997D22" w:rsidRDefault="00997D22" w:rsidP="00744604">
      <w:pPr>
        <w:spacing w:before="120" w:after="120"/>
        <w:jc w:val="both"/>
      </w:pPr>
      <w:r>
        <w:t>Processing confirmation requires interaction with the UA Service. If confirmation handling depends on completing this interaction before acknowledging the callback, delays or failures in the UA Service will directly impact callback handling.</w:t>
      </w:r>
    </w:p>
    <w:p w14:paraId="1B35F75C" w14:textId="77777777" w:rsidR="00997D22" w:rsidRPr="000A6568" w:rsidRDefault="00997D22" w:rsidP="000A6568">
      <w:pPr>
        <w:spacing w:before="120" w:after="120"/>
        <w:jc w:val="both"/>
        <w:rPr>
          <w:b/>
          <w:bCs/>
          <w:color w:val="424242"/>
        </w:rPr>
      </w:pPr>
      <w:r w:rsidRPr="000A6568">
        <w:rPr>
          <w:b/>
          <w:bCs/>
          <w:color w:val="424242"/>
        </w:rPr>
        <w:t>Options Considered</w:t>
      </w:r>
    </w:p>
    <w:p w14:paraId="005F49E2" w14:textId="54F20502" w:rsidR="00997D22" w:rsidRDefault="00997D22">
      <w:pPr>
        <w:pStyle w:val="ListParagraph"/>
        <w:numPr>
          <w:ilvl w:val="0"/>
          <w:numId w:val="5"/>
        </w:numPr>
      </w:pPr>
      <w:r>
        <w:t>Option A: Synchronous processing — call UA Service during confirmation and return HTTP 200 only after completion</w:t>
      </w:r>
    </w:p>
    <w:p w14:paraId="62A22530" w14:textId="7C1674EC" w:rsidR="00997D22" w:rsidRDefault="00997D22">
      <w:pPr>
        <w:pStyle w:val="ListParagraph"/>
        <w:numPr>
          <w:ilvl w:val="0"/>
          <w:numId w:val="5"/>
        </w:numPr>
      </w:pPr>
      <w:r>
        <w:t>Option B: Asynchronous processing — persist the event, return HTTP 200, and process payment independently</w:t>
      </w:r>
    </w:p>
    <w:p w14:paraId="2DD24225" w14:textId="77777777" w:rsidR="00997D22" w:rsidRPr="004571A5" w:rsidRDefault="00997D22" w:rsidP="004571A5">
      <w:pPr>
        <w:spacing w:before="120" w:after="120"/>
        <w:jc w:val="both"/>
        <w:rPr>
          <w:b/>
          <w:bCs/>
          <w:color w:val="424242"/>
        </w:rPr>
      </w:pPr>
      <w:r w:rsidRPr="004571A5">
        <w:rPr>
          <w:b/>
          <w:bCs/>
          <w:color w:val="424242"/>
        </w:rPr>
        <w:t>Decision</w:t>
      </w:r>
    </w:p>
    <w:p w14:paraId="76404B33" w14:textId="77777777" w:rsidR="00997D22" w:rsidRDefault="00997D22" w:rsidP="00997D22">
      <w:r>
        <w:t>Option B — asynchronous confirmation processing.</w:t>
      </w:r>
    </w:p>
    <w:p w14:paraId="4371E5E5" w14:textId="77777777" w:rsidR="00997D22" w:rsidRPr="00850DAF" w:rsidRDefault="00997D22" w:rsidP="00850DAF">
      <w:pPr>
        <w:spacing w:before="120" w:after="120"/>
        <w:jc w:val="both"/>
        <w:rPr>
          <w:b/>
          <w:bCs/>
          <w:color w:val="424242"/>
        </w:rPr>
      </w:pPr>
      <w:r w:rsidRPr="00850DAF">
        <w:rPr>
          <w:b/>
          <w:bCs/>
          <w:color w:val="424242"/>
        </w:rPr>
        <w:t>Rationale</w:t>
      </w:r>
    </w:p>
    <w:p w14:paraId="038D4FD2" w14:textId="77777777" w:rsidR="00997D22" w:rsidRDefault="00997D22" w:rsidP="00CD2BF3">
      <w:pPr>
        <w:spacing w:before="120" w:after="120"/>
        <w:jc w:val="both"/>
      </w:pPr>
      <w:r>
        <w:t>Confirmation occurs after funds are collected, so the primary requirement is durable ingestion rather than immediate completion. Synchronous processing couples callback handling to UA Service availability and latency, increasing the risk of delayed acknowledgement and repeated callback delivery.</w:t>
      </w:r>
    </w:p>
    <w:p w14:paraId="17E64AFB" w14:textId="77777777" w:rsidR="00997D22" w:rsidRDefault="00997D22" w:rsidP="00CD2BF3">
      <w:pPr>
        <w:spacing w:before="120" w:after="120"/>
        <w:jc w:val="both"/>
      </w:pPr>
      <w:r>
        <w:t>Asynchronous processing ensures that the event is persisted before acknowledgement. Payment execution is then handled independently with retry, backoff, circuit breaker protection, and recovery mechanisms. This guarantees that each event is either successfully posted or explicitly moved to SUSPENDED.</w:t>
      </w:r>
    </w:p>
    <w:p w14:paraId="735A8814" w14:textId="77777777" w:rsidR="00997D22" w:rsidRPr="005679F8" w:rsidRDefault="00997D22" w:rsidP="005679F8">
      <w:pPr>
        <w:spacing w:before="120" w:after="120"/>
        <w:jc w:val="both"/>
        <w:rPr>
          <w:b/>
          <w:bCs/>
          <w:color w:val="424242"/>
        </w:rPr>
      </w:pPr>
      <w:r w:rsidRPr="005679F8">
        <w:rPr>
          <w:b/>
          <w:bCs/>
          <w:color w:val="424242"/>
        </w:rPr>
        <w:t>Consequences</w:t>
      </w:r>
    </w:p>
    <w:p w14:paraId="73236EA9" w14:textId="40308962" w:rsidR="00997D22" w:rsidRDefault="00997D22">
      <w:pPr>
        <w:pStyle w:val="ListParagraph"/>
        <w:numPr>
          <w:ilvl w:val="0"/>
          <w:numId w:val="5"/>
        </w:numPr>
      </w:pPr>
      <w:r>
        <w:t>Confirmation callbacks are acknowledged immediately after persistence</w:t>
      </w:r>
    </w:p>
    <w:p w14:paraId="31592BED" w14:textId="7D339107" w:rsidR="00997D22" w:rsidRDefault="00997D22">
      <w:pPr>
        <w:pStyle w:val="ListParagraph"/>
        <w:numPr>
          <w:ilvl w:val="0"/>
          <w:numId w:val="5"/>
        </w:numPr>
      </w:pPr>
      <w:r>
        <w:t>Payment execution is decoupled from callback handling</w:t>
      </w:r>
    </w:p>
    <w:p w14:paraId="44F6F78B" w14:textId="1516D4CF" w:rsidR="00997D22" w:rsidRDefault="00997D22">
      <w:pPr>
        <w:pStyle w:val="ListParagraph"/>
        <w:numPr>
          <w:ilvl w:val="0"/>
          <w:numId w:val="5"/>
        </w:numPr>
      </w:pPr>
      <w:r>
        <w:t>System remains resilient to UA Service latency and outages</w:t>
      </w:r>
    </w:p>
    <w:p w14:paraId="51835E2C" w14:textId="0B7E7965" w:rsidR="00997D22" w:rsidRDefault="00997D22">
      <w:pPr>
        <w:pStyle w:val="ListParagraph"/>
        <w:numPr>
          <w:ilvl w:val="0"/>
          <w:numId w:val="5"/>
        </w:numPr>
      </w:pPr>
      <w:r>
        <w:t>Processing becomes eventually consistent</w:t>
      </w:r>
    </w:p>
    <w:p w14:paraId="2FBAE22A" w14:textId="77777777" w:rsidR="00F6021A" w:rsidRDefault="00997D22">
      <w:pPr>
        <w:pStyle w:val="ListParagraph"/>
        <w:numPr>
          <w:ilvl w:val="0"/>
          <w:numId w:val="5"/>
        </w:numPr>
      </w:pPr>
      <w:r>
        <w:t>Additional infrastructure is required to support asynchronous processing</w:t>
      </w:r>
    </w:p>
    <w:p w14:paraId="7A70201A" w14:textId="77777777" w:rsidR="00F53BB2" w:rsidRDefault="00F6021A" w:rsidP="007778E8">
      <w:pPr>
        <w:pStyle w:val="Heading2"/>
      </w:pPr>
      <w:r w:rsidRPr="00F6021A">
        <w:lastRenderedPageBreak/>
        <w:t>ADR-004: RabbitMQ + Outbox Pattern</w:t>
      </w:r>
      <w:r w:rsidR="00997D22">
        <w:t xml:space="preserve"> </w:t>
      </w:r>
    </w:p>
    <w:p w14:paraId="112C838D" w14:textId="77777777" w:rsidR="00BD2F66" w:rsidRPr="00BD2F66" w:rsidRDefault="00BD2F66" w:rsidP="0035156E">
      <w:pPr>
        <w:spacing w:before="120" w:after="120"/>
        <w:jc w:val="both"/>
        <w:rPr>
          <w:b/>
          <w:bCs/>
          <w:color w:val="424242"/>
        </w:rPr>
      </w:pPr>
      <w:r w:rsidRPr="00BD2F66">
        <w:rPr>
          <w:b/>
          <w:bCs/>
          <w:color w:val="424242"/>
        </w:rPr>
        <w:t>Context</w:t>
      </w:r>
    </w:p>
    <w:p w14:paraId="73BF7908" w14:textId="77777777" w:rsidR="00BD2F66" w:rsidRPr="00BD2F66" w:rsidRDefault="00BD2F66" w:rsidP="0035156E">
      <w:pPr>
        <w:spacing w:before="120" w:after="120"/>
        <w:jc w:val="both"/>
      </w:pPr>
      <w:r w:rsidRPr="00BD2F66">
        <w:t>Asynchronous confirmation processing requires the system to persist the payment event and guarantee eventual publication of a downstream provisioning message.</w:t>
      </w:r>
    </w:p>
    <w:p w14:paraId="1025E3F5" w14:textId="77777777" w:rsidR="00BD2F66" w:rsidRPr="00BD2F66" w:rsidRDefault="00BD2F66" w:rsidP="0035156E">
      <w:pPr>
        <w:spacing w:before="120" w:after="120"/>
        <w:jc w:val="both"/>
      </w:pPr>
      <w:r w:rsidRPr="00BD2F66">
        <w:t>The confirmation handler must save the event to MongoDB and ensure that a corresponding message is eventually published for downstream processing. This introduces a dual-write problem: database state and message publication are separate operations against independent systems.</w:t>
      </w:r>
    </w:p>
    <w:p w14:paraId="57A60084" w14:textId="77777777" w:rsidR="00BD2F66" w:rsidRPr="00BD2F66" w:rsidRDefault="00BD2F66" w:rsidP="0035156E">
      <w:pPr>
        <w:spacing w:before="120" w:after="120"/>
        <w:jc w:val="both"/>
      </w:pPr>
      <w:r w:rsidRPr="00BD2F66">
        <w:t>More broadly, interactions with the UA Service require corresponding state updates in MongoDB. A successful payment must be recorded as POSTED, and a failed payment as SUSPENDED. If either the database or messaging step fails, the systems may fall out of sync.</w:t>
      </w:r>
    </w:p>
    <w:p w14:paraId="2D729839" w14:textId="77777777" w:rsidR="00BD2F66" w:rsidRPr="00BD2F66" w:rsidRDefault="00BD2F66" w:rsidP="0035156E">
      <w:pPr>
        <w:spacing w:before="120" w:after="120"/>
        <w:jc w:val="both"/>
      </w:pPr>
      <w:r w:rsidRPr="00BD2F66">
        <w:t>An in-process approach using Spring Application Events was prototyped early in the project and rejected. The dual-write gap required compensating mechanisms that added complexity without providing strong delivery guarantees.</w:t>
      </w:r>
    </w:p>
    <w:p w14:paraId="4B1F5003" w14:textId="77777777" w:rsidR="00BD2F66" w:rsidRPr="00BD2F66" w:rsidRDefault="00BD2F66" w:rsidP="0042102E">
      <w:pPr>
        <w:spacing w:before="120" w:after="120"/>
        <w:jc w:val="both"/>
        <w:rPr>
          <w:b/>
          <w:bCs/>
          <w:color w:val="424242"/>
        </w:rPr>
      </w:pPr>
      <w:r w:rsidRPr="00BD2F66">
        <w:rPr>
          <w:b/>
          <w:bCs/>
          <w:color w:val="424242"/>
        </w:rPr>
        <w:t>Options Considered</w:t>
      </w:r>
    </w:p>
    <w:p w14:paraId="0B4D5FB4" w14:textId="7D16C671" w:rsidR="00BD2F66" w:rsidRPr="00BD2F66" w:rsidRDefault="00BD2F66">
      <w:pPr>
        <w:pStyle w:val="ListParagraph"/>
        <w:numPr>
          <w:ilvl w:val="0"/>
          <w:numId w:val="5"/>
        </w:numPr>
      </w:pPr>
      <w:r w:rsidRPr="00BD2F66">
        <w:t>Option A: RabbitMQ + Outbox Pattern — queue-oriented messaging with durable delivery, DLQ support, and a strong fit for task-based processing</w:t>
      </w:r>
    </w:p>
    <w:p w14:paraId="325D4359" w14:textId="6DC7D8FB" w:rsidR="00BD2F66" w:rsidRPr="00BD2F66" w:rsidRDefault="00BD2F66">
      <w:pPr>
        <w:pStyle w:val="ListParagraph"/>
        <w:numPr>
          <w:ilvl w:val="0"/>
          <w:numId w:val="5"/>
        </w:numPr>
      </w:pPr>
      <w:r w:rsidRPr="00BD2F66">
        <w:t>Option B: Kafka + Outbox Pattern — log-based streaming with replay from offsets and a stronger fit for high-throughput event streaming workloads</w:t>
      </w:r>
    </w:p>
    <w:p w14:paraId="397B93C0" w14:textId="77777777" w:rsidR="00BD2F66" w:rsidRPr="00BD2F66" w:rsidRDefault="00BD2F66" w:rsidP="00330E25">
      <w:pPr>
        <w:spacing w:before="120" w:after="120"/>
        <w:jc w:val="both"/>
        <w:rPr>
          <w:b/>
          <w:bCs/>
          <w:color w:val="424242"/>
        </w:rPr>
      </w:pPr>
      <w:r w:rsidRPr="00BD2F66">
        <w:rPr>
          <w:b/>
          <w:bCs/>
          <w:color w:val="424242"/>
        </w:rPr>
        <w:t>Decision</w:t>
      </w:r>
    </w:p>
    <w:p w14:paraId="54E00FA8" w14:textId="77777777" w:rsidR="00BD2F66" w:rsidRPr="00BD2F66" w:rsidRDefault="00BD2F66" w:rsidP="00BD2F66">
      <w:pPr>
        <w:spacing w:before="60" w:after="100"/>
      </w:pPr>
      <w:r w:rsidRPr="00BD2F66">
        <w:t>Option A — RabbitMQ + Outbox Pattern with reference-based outbox entries.</w:t>
      </w:r>
    </w:p>
    <w:p w14:paraId="5B884134" w14:textId="77777777" w:rsidR="00BD2F66" w:rsidRPr="00BD2F66" w:rsidRDefault="00BD2F66" w:rsidP="00C813F0">
      <w:pPr>
        <w:spacing w:before="120" w:after="120"/>
        <w:jc w:val="both"/>
        <w:rPr>
          <w:b/>
          <w:bCs/>
          <w:color w:val="424242"/>
        </w:rPr>
      </w:pPr>
      <w:r w:rsidRPr="00BD2F66">
        <w:rPr>
          <w:b/>
          <w:bCs/>
          <w:color w:val="424242"/>
        </w:rPr>
        <w:t>Rationale</w:t>
      </w:r>
    </w:p>
    <w:p w14:paraId="76463C9F" w14:textId="50E6E5E6" w:rsidR="00BD2F66" w:rsidRPr="00BD2F66" w:rsidRDefault="00BD2F66" w:rsidP="005F3776">
      <w:pPr>
        <w:spacing w:before="120" w:after="120"/>
        <w:jc w:val="both"/>
      </w:pPr>
      <w:r w:rsidRPr="00BD2F66">
        <w:t>The Outbox Pattern eliminates the dual-write problem by ensuring that MpesaEvent and OutboxEntry are saved in a single MongoDB transaction. Either both are persisted or neither is.</w:t>
      </w:r>
    </w:p>
    <w:p w14:paraId="7F909279" w14:textId="77777777" w:rsidR="00BD2F66" w:rsidRPr="00BD2F66" w:rsidRDefault="00BD2F66" w:rsidP="005F3776">
      <w:pPr>
        <w:spacing w:before="120" w:after="120"/>
        <w:jc w:val="both"/>
      </w:pPr>
      <w:r w:rsidRPr="00BD2F66">
        <w:t>OutboxEntry references MpesaEvent by ID and does not duplicate business data. The provisioning message is built from MpesaEvent at publish time, ensuring a single source of truth.</w:t>
      </w:r>
    </w:p>
    <w:p w14:paraId="6744EC6E" w14:textId="77777777" w:rsidR="00BD2F66" w:rsidRPr="00BD2F66" w:rsidRDefault="00BD2F66" w:rsidP="005F3776">
      <w:pPr>
        <w:spacing w:before="120" w:after="120"/>
        <w:jc w:val="both"/>
      </w:pPr>
      <w:r w:rsidRPr="00BD2F66">
        <w:t>MpesaEvent is treated as effectively immutable after creation, except for controlled state transitions. This makes it safe to derive messages from stored data without risk of drift.</w:t>
      </w:r>
    </w:p>
    <w:p w14:paraId="609E9406" w14:textId="77777777" w:rsidR="00BD2F66" w:rsidRPr="00BD2F66" w:rsidRDefault="00BD2F66" w:rsidP="005F3776">
      <w:pPr>
        <w:spacing w:before="120" w:after="120"/>
        <w:jc w:val="both"/>
      </w:pPr>
      <w:r w:rsidRPr="00BD2F66">
        <w:t>The outbox processor publishes messages independently by polling for unsent entries. If the JVM crashes after persistence, the outbox entry remains and is published on the next cycle.</w:t>
      </w:r>
    </w:p>
    <w:p w14:paraId="56AE55D7" w14:textId="77777777" w:rsidR="00BD2F66" w:rsidRPr="00BD2F66" w:rsidRDefault="00BD2F66" w:rsidP="005F3776">
      <w:pPr>
        <w:spacing w:before="120" w:after="120"/>
        <w:jc w:val="both"/>
      </w:pPr>
      <w:r w:rsidRPr="00BD2F66">
        <w:t>RabbitMQ is the better architectural fit for this workflow. The system requires durable queue-based processing, reply routing, and operational dead-letter handling rather than log-based event streaming and offset replay. At the expected scale (~5–8 tx/sec peak), RabbitMQ also provides sufficient throughput with lower operational overhead.</w:t>
      </w:r>
    </w:p>
    <w:p w14:paraId="59A9A03B" w14:textId="77777777" w:rsidR="00BD2F66" w:rsidRPr="00BD2F66" w:rsidRDefault="00BD2F66" w:rsidP="00B15B17">
      <w:pPr>
        <w:spacing w:before="120" w:after="120"/>
        <w:jc w:val="both"/>
        <w:rPr>
          <w:b/>
          <w:bCs/>
          <w:color w:val="424242"/>
        </w:rPr>
      </w:pPr>
      <w:r w:rsidRPr="00BD2F66">
        <w:rPr>
          <w:b/>
          <w:bCs/>
          <w:color w:val="424242"/>
        </w:rPr>
        <w:t>Consequences</w:t>
      </w:r>
    </w:p>
    <w:p w14:paraId="5B74E580" w14:textId="65AF3FC9" w:rsidR="00BD2F66" w:rsidRPr="00BD2F66" w:rsidRDefault="00BD2F66">
      <w:pPr>
        <w:pStyle w:val="ListParagraph"/>
        <w:numPr>
          <w:ilvl w:val="0"/>
          <w:numId w:val="5"/>
        </w:numPr>
      </w:pPr>
      <w:r w:rsidRPr="00BD2F66">
        <w:t>No lost events between database and messaging layer</w:t>
      </w:r>
    </w:p>
    <w:p w14:paraId="2E95592F" w14:textId="0F2EFEEE" w:rsidR="00BD2F66" w:rsidRPr="00BD2F66" w:rsidRDefault="00BD2F66">
      <w:pPr>
        <w:pStyle w:val="ListParagraph"/>
        <w:numPr>
          <w:ilvl w:val="0"/>
          <w:numId w:val="5"/>
        </w:numPr>
      </w:pPr>
      <w:r w:rsidRPr="00BD2F66">
        <w:t>RabbitMQ introduces an additional container with operational visibility via Management UI</w:t>
      </w:r>
    </w:p>
    <w:p w14:paraId="328B3951" w14:textId="18F69C12" w:rsidR="00BD2F66" w:rsidRPr="00BD2F66" w:rsidRDefault="00BD2F66">
      <w:pPr>
        <w:pStyle w:val="ListParagraph"/>
        <w:numPr>
          <w:ilvl w:val="0"/>
          <w:numId w:val="5"/>
        </w:numPr>
      </w:pPr>
      <w:r w:rsidRPr="00BD2F66">
        <w:t>Outbox collection adds complexity but separates business state from message publication state</w:t>
      </w:r>
    </w:p>
    <w:p w14:paraId="222298B7" w14:textId="47CE2D70" w:rsidR="00BD2F66" w:rsidRPr="00BD2F66" w:rsidRDefault="00BD2F66">
      <w:pPr>
        <w:pStyle w:val="ListParagraph"/>
        <w:numPr>
          <w:ilvl w:val="0"/>
          <w:numId w:val="5"/>
        </w:numPr>
      </w:pPr>
      <w:r w:rsidRPr="00BD2F66">
        <w:t>Retry exhaustion is handled explicitly through SUSPENDED state, with DLQ used only for technical failures</w:t>
      </w:r>
    </w:p>
    <w:p w14:paraId="2449787A" w14:textId="15934BC6" w:rsidR="00BD2F66" w:rsidRPr="00BD2F66" w:rsidRDefault="00BD2F66">
      <w:pPr>
        <w:pStyle w:val="ListParagraph"/>
        <w:numPr>
          <w:ilvl w:val="0"/>
          <w:numId w:val="5"/>
        </w:numPr>
      </w:pPr>
      <w:r w:rsidRPr="00BD2F66">
        <w:t>Messages in DLQ require operational review and replay where appropriate</w:t>
      </w:r>
    </w:p>
    <w:p w14:paraId="5E8017ED" w14:textId="0783C523" w:rsidR="00F7506B" w:rsidRDefault="00F7506B" w:rsidP="007778E8">
      <w:pPr>
        <w:pStyle w:val="Heading2"/>
      </w:pPr>
      <w:r>
        <w:lastRenderedPageBreak/>
        <w:t>ADR-005: MongoDB for M-Pesa Gateway Event Storage</w:t>
      </w:r>
    </w:p>
    <w:p w14:paraId="16823C56" w14:textId="77777777" w:rsidR="00F7506B" w:rsidRPr="00F7506B" w:rsidRDefault="00F7506B" w:rsidP="00F7506B">
      <w:pPr>
        <w:spacing w:before="120" w:after="120"/>
        <w:jc w:val="both"/>
        <w:rPr>
          <w:b/>
          <w:bCs/>
          <w:color w:val="424242"/>
        </w:rPr>
      </w:pPr>
      <w:r w:rsidRPr="00F7506B">
        <w:rPr>
          <w:b/>
          <w:bCs/>
          <w:color w:val="424242"/>
        </w:rPr>
        <w:t>Context</w:t>
      </w:r>
    </w:p>
    <w:p w14:paraId="634BE417" w14:textId="77777777" w:rsidR="00F73295" w:rsidRPr="00F73295" w:rsidRDefault="00F73295" w:rsidP="00F73295">
      <w:pPr>
        <w:spacing w:before="120" w:after="120"/>
        <w:jc w:val="both"/>
      </w:pPr>
      <w:r w:rsidRPr="00F73295">
        <w:t>The M-Pesa Gateway requires its own persistence layer. It must store Safaricom confirmation callbacks immediately on arrival, before any downstream processing occurs.</w:t>
      </w:r>
    </w:p>
    <w:p w14:paraId="717A438F" w14:textId="77777777" w:rsidR="00F73295" w:rsidRPr="00F73295" w:rsidRDefault="00F73295" w:rsidP="00F73295">
      <w:pPr>
        <w:spacing w:before="120" w:after="120"/>
        <w:jc w:val="both"/>
      </w:pPr>
      <w:r w:rsidRPr="00F73295">
        <w:t>Once received, the callback becomes a payment event managed entirely within the Gateway. This event is the source of truth for provisioning, retry handling, and final status tracking.</w:t>
      </w:r>
    </w:p>
    <w:p w14:paraId="7A7EB2CA" w14:textId="77777777" w:rsidR="00F73295" w:rsidRPr="00F73295" w:rsidRDefault="00F73295" w:rsidP="00F73295">
      <w:pPr>
        <w:spacing w:before="120" w:after="120"/>
        <w:jc w:val="both"/>
      </w:pPr>
      <w:r w:rsidRPr="00F73295">
        <w:t>The Gateway implements the Outbox Pattern. The received event and the corresponding outbox entry must be persisted atomically to guarantee reliable downstream message publication.</w:t>
      </w:r>
    </w:p>
    <w:p w14:paraId="699DFAAC" w14:textId="77777777" w:rsidR="00F73295" w:rsidRPr="00F73295" w:rsidRDefault="00F73295" w:rsidP="00F73295">
      <w:pPr>
        <w:spacing w:before="120" w:after="120"/>
        <w:jc w:val="both"/>
      </w:pPr>
      <w:r w:rsidRPr="00F73295">
        <w:t>The Gateway is an independent microservice and must not share database infrastructure with the Utility Account Service. The UA Service represents a billing system and owns its PostgreSQL datastore. Coupling the Gateway to this database would violate service ownership boundaries and introduce operational dependencies.</w:t>
      </w:r>
    </w:p>
    <w:p w14:paraId="6CA68C19" w14:textId="77777777" w:rsidR="00F73295" w:rsidRPr="00F73295" w:rsidRDefault="00F73295" w:rsidP="00F73295">
      <w:pPr>
        <w:spacing w:before="120" w:after="120"/>
        <w:jc w:val="both"/>
      </w:pPr>
      <w:r w:rsidRPr="00F73295">
        <w:t>In a real-world environment, the billing system may be part of an ERP, SaaS platform, or external system where direct database access is not available. The Gateway must therefore be designed as if no shared database exists.</w:t>
      </w:r>
    </w:p>
    <w:p w14:paraId="4C597F56" w14:textId="77777777" w:rsidR="00F73295" w:rsidRPr="00F73295" w:rsidRDefault="00F73295" w:rsidP="00F73295">
      <w:pPr>
        <w:spacing w:before="120" w:after="120"/>
        <w:jc w:val="both"/>
      </w:pPr>
      <w:r w:rsidRPr="00F73295">
        <w:t>The persistence choice must be made independently, based on the Gateway’s workload.</w:t>
      </w:r>
    </w:p>
    <w:p w14:paraId="46644F8F" w14:textId="77777777" w:rsidR="00F7506B" w:rsidRPr="00F7506B" w:rsidRDefault="00F7506B" w:rsidP="00F7506B">
      <w:pPr>
        <w:spacing w:before="120" w:after="120"/>
        <w:jc w:val="both"/>
        <w:rPr>
          <w:b/>
          <w:bCs/>
          <w:color w:val="424242"/>
        </w:rPr>
      </w:pPr>
      <w:r w:rsidRPr="00F7506B">
        <w:rPr>
          <w:b/>
          <w:bCs/>
          <w:color w:val="424242"/>
        </w:rPr>
        <w:t>Options Considered</w:t>
      </w:r>
    </w:p>
    <w:p w14:paraId="6BAB9D12" w14:textId="12EF61F3" w:rsidR="00FB0980" w:rsidRDefault="00FB0980" w:rsidP="001E78EB">
      <w:pPr>
        <w:pStyle w:val="ListParagraph"/>
        <w:numPr>
          <w:ilvl w:val="0"/>
          <w:numId w:val="5"/>
        </w:numPr>
      </w:pPr>
      <w:r w:rsidRPr="00A74FB3">
        <w:t>Option A: Dedicated PostgreSQL database</w:t>
      </w:r>
      <w:r>
        <w:br/>
        <w:t>Use a separate PostgreSQL instance or schema with a single table representing payment events and associated lifecycle metadata.</w:t>
      </w:r>
    </w:p>
    <w:p w14:paraId="50C52E7C" w14:textId="401A997B" w:rsidR="00F7506B" w:rsidRDefault="00FB0980" w:rsidP="00A74FB3">
      <w:pPr>
        <w:pStyle w:val="ListParagraph"/>
        <w:numPr>
          <w:ilvl w:val="0"/>
          <w:numId w:val="5"/>
        </w:numPr>
      </w:pPr>
      <w:r w:rsidRPr="00A74FB3">
        <w:t>Option B: Dedicated MongoDB database</w:t>
      </w:r>
      <w:r>
        <w:br/>
        <w:t>Use a document database where each payment event is stored as a single document (aggregate) and updated throughout its lifecycle.</w:t>
      </w:r>
    </w:p>
    <w:p w14:paraId="7294C907" w14:textId="77777777" w:rsidR="00F7506B" w:rsidRPr="000F48E1" w:rsidRDefault="00F7506B" w:rsidP="000F48E1">
      <w:pPr>
        <w:spacing w:before="120" w:after="120"/>
        <w:jc w:val="both"/>
        <w:rPr>
          <w:b/>
          <w:bCs/>
          <w:color w:val="424242"/>
        </w:rPr>
      </w:pPr>
      <w:r w:rsidRPr="000F48E1">
        <w:rPr>
          <w:b/>
          <w:bCs/>
          <w:color w:val="424242"/>
        </w:rPr>
        <w:t>Decision</w:t>
      </w:r>
    </w:p>
    <w:p w14:paraId="57B099EE" w14:textId="77777777" w:rsidR="00E20776" w:rsidRPr="00E20776" w:rsidRDefault="00E20776" w:rsidP="00E20776">
      <w:pPr>
        <w:spacing w:before="120" w:after="120"/>
        <w:jc w:val="both"/>
      </w:pPr>
      <w:r w:rsidRPr="00D93525">
        <w:t>Option B: MongoDB for M-Pesa Gateway event storage.</w:t>
      </w:r>
    </w:p>
    <w:p w14:paraId="79A8FF5A" w14:textId="77777777" w:rsidR="00F7506B" w:rsidRPr="000F48E1" w:rsidRDefault="00F7506B" w:rsidP="000F48E1">
      <w:pPr>
        <w:spacing w:before="120" w:after="120"/>
        <w:jc w:val="both"/>
        <w:rPr>
          <w:b/>
          <w:bCs/>
          <w:color w:val="424242"/>
        </w:rPr>
      </w:pPr>
      <w:r w:rsidRPr="000F48E1">
        <w:rPr>
          <w:b/>
          <w:bCs/>
          <w:color w:val="424242"/>
        </w:rPr>
        <w:t>Rationale</w:t>
      </w:r>
    </w:p>
    <w:p w14:paraId="4A5B0AD4" w14:textId="77777777" w:rsidR="004F30EA" w:rsidRPr="004F30EA" w:rsidRDefault="004F30EA" w:rsidP="004F30EA">
      <w:pPr>
        <w:spacing w:before="120" w:after="120"/>
        <w:jc w:val="both"/>
      </w:pPr>
      <w:r w:rsidRPr="004F30EA">
        <w:t>Both PostgreSQL and MongoDB are technically valid options for the Gateway.</w:t>
      </w:r>
    </w:p>
    <w:p w14:paraId="21BB4DD2" w14:textId="77777777" w:rsidR="004F30EA" w:rsidRPr="004F30EA" w:rsidRDefault="004F30EA" w:rsidP="004F30EA">
      <w:pPr>
        <w:spacing w:before="120" w:after="120"/>
        <w:jc w:val="both"/>
      </w:pPr>
      <w:r w:rsidRPr="004F30EA">
        <w:t>The Gateway persists a payment event as a self-contained aggregate. The event is created on confirmation and updated through its lifecycle, including provisioning attempts, retry metadata, final posting outcome, and operational review status.</w:t>
      </w:r>
    </w:p>
    <w:p w14:paraId="29A52CDC" w14:textId="77777777" w:rsidR="004F30EA" w:rsidRPr="004F30EA" w:rsidRDefault="004F30EA" w:rsidP="004F30EA">
      <w:pPr>
        <w:spacing w:before="120" w:after="120"/>
        <w:jc w:val="both"/>
      </w:pPr>
      <w:r w:rsidRPr="004F30EA">
        <w:t>The service always reads and writes the event as a whole and does not require joins, relational constraints, or cross-entity queries.</w:t>
      </w:r>
    </w:p>
    <w:p w14:paraId="40B6B6E8" w14:textId="77777777" w:rsidR="004F30EA" w:rsidRPr="004F30EA" w:rsidRDefault="004F30EA" w:rsidP="004F30EA">
      <w:pPr>
        <w:spacing w:before="120" w:after="120"/>
        <w:jc w:val="both"/>
      </w:pPr>
      <w:r w:rsidRPr="004F30EA">
        <w:t>MongoDB aligns naturally with this model by storing the event as a single document that evolves over time.</w:t>
      </w:r>
    </w:p>
    <w:p w14:paraId="3C93CAF5" w14:textId="77777777" w:rsidR="004F30EA" w:rsidRPr="004F30EA" w:rsidRDefault="004F30EA" w:rsidP="004F30EA">
      <w:pPr>
        <w:spacing w:before="120" w:after="120"/>
        <w:jc w:val="both"/>
      </w:pPr>
      <w:r w:rsidRPr="004F30EA">
        <w:t>PostgreSQL could support the same design using a single table and remains a valid alternative. However, it introduces a relational model for a workload that is not inherently relational.</w:t>
      </w:r>
    </w:p>
    <w:p w14:paraId="65882CD3" w14:textId="289BC3E6" w:rsidR="004F30EA" w:rsidRDefault="004F30EA" w:rsidP="000F48E1">
      <w:pPr>
        <w:spacing w:before="120" w:after="120"/>
        <w:jc w:val="both"/>
      </w:pPr>
      <w:r w:rsidRPr="004F30EA">
        <w:t>MongoDB is therefore selected as the appropriate datastore for an event-oriented, aggregate-per-document workload.</w:t>
      </w:r>
    </w:p>
    <w:p w14:paraId="3D3968AB" w14:textId="77777777" w:rsidR="00F7506B" w:rsidRPr="000F48E1" w:rsidRDefault="00F7506B" w:rsidP="000F48E1">
      <w:pPr>
        <w:spacing w:before="120" w:after="120"/>
        <w:jc w:val="both"/>
        <w:rPr>
          <w:b/>
          <w:bCs/>
          <w:color w:val="424242"/>
        </w:rPr>
      </w:pPr>
      <w:r w:rsidRPr="000F48E1">
        <w:rPr>
          <w:b/>
          <w:bCs/>
          <w:color w:val="424242"/>
        </w:rPr>
        <w:t>Consequences</w:t>
      </w:r>
    </w:p>
    <w:p w14:paraId="00EA8545" w14:textId="25722D38" w:rsidR="001C0B24" w:rsidRDefault="001C0B24" w:rsidP="001C0B24">
      <w:pPr>
        <w:pStyle w:val="ListParagraph"/>
        <w:numPr>
          <w:ilvl w:val="0"/>
          <w:numId w:val="5"/>
        </w:numPr>
      </w:pPr>
      <w:r>
        <w:t>The UA Service owns PostgreSQL; the M-Pesa Gateway owns MongoDB</w:t>
      </w:r>
    </w:p>
    <w:p w14:paraId="400749A3" w14:textId="5D6ABCEB" w:rsidR="001C0B24" w:rsidRDefault="001C0B24" w:rsidP="001C0B24">
      <w:pPr>
        <w:pStyle w:val="ListParagraph"/>
        <w:numPr>
          <w:ilvl w:val="0"/>
          <w:numId w:val="5"/>
        </w:numPr>
      </w:pPr>
      <w:r>
        <w:t>No database infrastructure is shared between services</w:t>
      </w:r>
    </w:p>
    <w:p w14:paraId="72A0BF93" w14:textId="094E5F69" w:rsidR="001C0B24" w:rsidRDefault="001C0B24" w:rsidP="001C0B24">
      <w:pPr>
        <w:pStyle w:val="ListParagraph"/>
        <w:numPr>
          <w:ilvl w:val="0"/>
          <w:numId w:val="5"/>
        </w:numPr>
      </w:pPr>
      <w:r>
        <w:t>The MpesaEvent is stored as a single document and acts as the Gateway source of truth</w:t>
      </w:r>
    </w:p>
    <w:p w14:paraId="1BE25554" w14:textId="3A5EFB42" w:rsidR="001C0B24" w:rsidRDefault="001C0B24" w:rsidP="001C0B24">
      <w:pPr>
        <w:pStyle w:val="ListParagraph"/>
        <w:numPr>
          <w:ilvl w:val="0"/>
          <w:numId w:val="5"/>
        </w:numPr>
      </w:pPr>
      <w:r>
        <w:lastRenderedPageBreak/>
        <w:t>Event documents are updated throughout their lifecycle (RECEIVED → POSTED / SUSPENDED)</w:t>
      </w:r>
    </w:p>
    <w:p w14:paraId="54F032C8" w14:textId="393E40F9" w:rsidR="001C0B24" w:rsidRDefault="001C0B24" w:rsidP="001C0B24">
      <w:pPr>
        <w:pStyle w:val="ListParagraph"/>
        <w:numPr>
          <w:ilvl w:val="0"/>
          <w:numId w:val="5"/>
        </w:numPr>
      </w:pPr>
      <w:r>
        <w:t>The Outbox Pattern relies on MongoDB transactions for atomic persistence of event and outbox entry</w:t>
      </w:r>
    </w:p>
    <w:p w14:paraId="1DD9167F" w14:textId="2CFE1A8D" w:rsidR="001C0B24" w:rsidRDefault="001C0B24" w:rsidP="001C0B24">
      <w:pPr>
        <w:pStyle w:val="ListParagraph"/>
        <w:numPr>
          <w:ilvl w:val="0"/>
          <w:numId w:val="5"/>
        </w:numPr>
      </w:pPr>
      <w:r>
        <w:t>A new datastore technology is introduced into the stack</w:t>
      </w:r>
    </w:p>
    <w:p w14:paraId="2C40D8EF" w14:textId="26B8DF10" w:rsidR="001C0B24" w:rsidRDefault="001C0B24" w:rsidP="001C0B24">
      <w:pPr>
        <w:pStyle w:val="ListParagraph"/>
        <w:numPr>
          <w:ilvl w:val="0"/>
          <w:numId w:val="5"/>
        </w:numPr>
      </w:pPr>
      <w:r>
        <w:t>Operational overhead increases slightly due to an additional database container</w:t>
      </w:r>
    </w:p>
    <w:p w14:paraId="1943EC6E" w14:textId="6E57C303" w:rsidR="001C0B24" w:rsidRDefault="001C0B24" w:rsidP="001C0B24">
      <w:pPr>
        <w:pStyle w:val="ListParagraph"/>
        <w:numPr>
          <w:ilvl w:val="0"/>
          <w:numId w:val="5"/>
        </w:numPr>
      </w:pPr>
      <w:r>
        <w:t>Spring Data MongoDB provides repository patterns similar to Spring Data JPA, limiting development overhead</w:t>
      </w:r>
    </w:p>
    <w:p w14:paraId="17C518DA" w14:textId="7D1B8AAB" w:rsidR="00E536C7" w:rsidRDefault="00E536C7" w:rsidP="007778E8">
      <w:pPr>
        <w:pStyle w:val="Heading2"/>
      </w:pPr>
      <w:r w:rsidRPr="00FD2D6A">
        <w:t>ADR-006: Events-Based Validation Fallback</w:t>
      </w:r>
    </w:p>
    <w:p w14:paraId="4A63FDC9" w14:textId="77777777" w:rsidR="00E536C7" w:rsidRPr="00EB66F4" w:rsidRDefault="00E536C7" w:rsidP="00EB66F4">
      <w:pPr>
        <w:spacing w:before="120" w:after="120"/>
        <w:jc w:val="both"/>
        <w:rPr>
          <w:b/>
          <w:bCs/>
          <w:color w:val="424242"/>
        </w:rPr>
      </w:pPr>
      <w:r w:rsidRPr="00EB66F4">
        <w:rPr>
          <w:b/>
          <w:bCs/>
          <w:color w:val="424242"/>
        </w:rPr>
        <w:t>Context</w:t>
      </w:r>
    </w:p>
    <w:p w14:paraId="3DCC8E27" w14:textId="4EB8C09C" w:rsidR="00D8235F" w:rsidRDefault="00D8235F" w:rsidP="00E743EB">
      <w:pPr>
        <w:spacing w:before="120" w:after="120"/>
        <w:jc w:val="both"/>
      </w:pPr>
      <w:r>
        <w:t>The primary validation path calls the UA Service. When circuit breaker protection is triggered, this path is no longer available.</w:t>
      </w:r>
      <w:r w:rsidR="00E743EB">
        <w:t xml:space="preserve"> </w:t>
      </w:r>
      <w:r>
        <w:t>Without a fallback, all validation requests would fail while the circuit is open.</w:t>
      </w:r>
    </w:p>
    <w:p w14:paraId="320619CC" w14:textId="77777777" w:rsidR="00D8235F" w:rsidRPr="002A6ECE" w:rsidRDefault="00D8235F" w:rsidP="002A6ECE">
      <w:pPr>
        <w:spacing w:before="120" w:after="120"/>
        <w:jc w:val="both"/>
        <w:rPr>
          <w:b/>
          <w:bCs/>
          <w:color w:val="424242"/>
        </w:rPr>
      </w:pPr>
      <w:r w:rsidRPr="002A6ECE">
        <w:rPr>
          <w:b/>
          <w:bCs/>
          <w:color w:val="424242"/>
        </w:rPr>
        <w:t>Options Considered</w:t>
      </w:r>
    </w:p>
    <w:p w14:paraId="2F1884D9" w14:textId="235C0438" w:rsidR="00D8235F" w:rsidRDefault="00D8235F">
      <w:pPr>
        <w:pStyle w:val="ListParagraph"/>
        <w:numPr>
          <w:ilvl w:val="0"/>
          <w:numId w:val="5"/>
        </w:numPr>
      </w:pPr>
      <w:r>
        <w:t xml:space="preserve">Option A: Reject validation when the primary path is unavailable  </w:t>
      </w:r>
    </w:p>
    <w:p w14:paraId="5AAD3539" w14:textId="1C1AA6CC" w:rsidR="00D8235F" w:rsidRDefault="00D8235F">
      <w:pPr>
        <w:pStyle w:val="ListParagraph"/>
        <w:numPr>
          <w:ilvl w:val="0"/>
          <w:numId w:val="5"/>
        </w:numPr>
      </w:pPr>
      <w:r>
        <w:t xml:space="preserve">Option B: Maintain a separate replicated account registry  </w:t>
      </w:r>
    </w:p>
    <w:p w14:paraId="41DFB4FB" w14:textId="457D9A67" w:rsidR="00D8235F" w:rsidRDefault="00D8235F">
      <w:pPr>
        <w:pStyle w:val="ListParagraph"/>
        <w:numPr>
          <w:ilvl w:val="0"/>
          <w:numId w:val="5"/>
        </w:numPr>
      </w:pPr>
      <w:r>
        <w:t xml:space="preserve">Option C: Use recent successfully posted M-Pesa events as a fallback  </w:t>
      </w:r>
    </w:p>
    <w:p w14:paraId="27C31946" w14:textId="77777777" w:rsidR="00D8235F" w:rsidRPr="001342C8" w:rsidRDefault="00D8235F" w:rsidP="001342C8">
      <w:pPr>
        <w:spacing w:before="120" w:after="120"/>
        <w:jc w:val="both"/>
        <w:rPr>
          <w:b/>
          <w:bCs/>
          <w:color w:val="424242"/>
        </w:rPr>
      </w:pPr>
      <w:r w:rsidRPr="001342C8">
        <w:rPr>
          <w:b/>
          <w:bCs/>
          <w:color w:val="424242"/>
        </w:rPr>
        <w:t>Decision</w:t>
      </w:r>
    </w:p>
    <w:p w14:paraId="02AD611C" w14:textId="77777777" w:rsidR="00D8235F" w:rsidRDefault="00D8235F" w:rsidP="00D8235F">
      <w:pPr>
        <w:spacing w:before="60" w:after="100"/>
      </w:pPr>
      <w:r>
        <w:t>Option C — use recent successfully posted M-Pesa events as a bounded fallback.</w:t>
      </w:r>
    </w:p>
    <w:p w14:paraId="6A6CDE57" w14:textId="77777777" w:rsidR="00D8235F" w:rsidRPr="002F3DE2" w:rsidRDefault="00D8235F" w:rsidP="002F3DE2">
      <w:pPr>
        <w:spacing w:before="120" w:after="120"/>
        <w:jc w:val="both"/>
        <w:rPr>
          <w:b/>
          <w:bCs/>
          <w:color w:val="424242"/>
        </w:rPr>
      </w:pPr>
      <w:r w:rsidRPr="002F3DE2">
        <w:rPr>
          <w:b/>
          <w:bCs/>
          <w:color w:val="424242"/>
        </w:rPr>
        <w:t>Rationale</w:t>
      </w:r>
    </w:p>
    <w:p w14:paraId="6D9AA9BC" w14:textId="77777777" w:rsidR="00D8235F" w:rsidRDefault="00D8235F" w:rsidP="003C3729">
      <w:pPr>
        <w:spacing w:before="120" w:after="120"/>
        <w:jc w:val="both"/>
      </w:pPr>
      <w:r>
        <w:t>Rejecting all validation requests during circuit breaker activation would cause unnecessary failures. A replicated registry would introduce additional data synchronisation complexity.</w:t>
      </w:r>
    </w:p>
    <w:p w14:paraId="6A3DE855" w14:textId="44BBC374" w:rsidR="00D8235F" w:rsidRDefault="00D8235F" w:rsidP="003C3729">
      <w:pPr>
        <w:spacing w:before="120" w:after="120"/>
        <w:jc w:val="both"/>
      </w:pPr>
      <w:r>
        <w:t>Using recent POSTED events within a configurable time window</w:t>
      </w:r>
      <w:r w:rsidR="0063645C">
        <w:t xml:space="preserve"> </w:t>
      </w:r>
      <w:r>
        <w:t>provides a simple and controlled fallback using data already owned by the Gateway. If a reference has been successfully posted within this window, it is treated as sufficiently trusted for validation purposes during fallback.</w:t>
      </w:r>
    </w:p>
    <w:p w14:paraId="771C64B1" w14:textId="77777777" w:rsidR="00D8235F" w:rsidRPr="00B3456E" w:rsidRDefault="00D8235F" w:rsidP="00B3456E">
      <w:pPr>
        <w:spacing w:before="120" w:after="120"/>
        <w:jc w:val="both"/>
        <w:rPr>
          <w:b/>
          <w:bCs/>
          <w:color w:val="424242"/>
        </w:rPr>
      </w:pPr>
      <w:r w:rsidRPr="00B3456E">
        <w:rPr>
          <w:b/>
          <w:bCs/>
          <w:color w:val="424242"/>
        </w:rPr>
        <w:t>Consequences</w:t>
      </w:r>
    </w:p>
    <w:p w14:paraId="174FE06D" w14:textId="15BFD33E" w:rsidR="00D8235F" w:rsidRDefault="00D8235F">
      <w:pPr>
        <w:pStyle w:val="ListParagraph"/>
        <w:numPr>
          <w:ilvl w:val="0"/>
          <w:numId w:val="5"/>
        </w:numPr>
      </w:pPr>
      <w:r>
        <w:t xml:space="preserve">Validation can continue while the circuit breaker is open  </w:t>
      </w:r>
    </w:p>
    <w:p w14:paraId="6E616E77" w14:textId="7B17B209" w:rsidR="00D8235F" w:rsidRDefault="00D8235F">
      <w:pPr>
        <w:pStyle w:val="ListParagraph"/>
        <w:numPr>
          <w:ilvl w:val="0"/>
          <w:numId w:val="5"/>
        </w:numPr>
      </w:pPr>
      <w:r>
        <w:t xml:space="preserve">No additional replicated account registry is required  </w:t>
      </w:r>
    </w:p>
    <w:p w14:paraId="2691DFD0" w14:textId="77777777" w:rsidR="00A15889" w:rsidRDefault="00D8235F">
      <w:pPr>
        <w:pStyle w:val="ListParagraph"/>
        <w:numPr>
          <w:ilvl w:val="0"/>
          <w:numId w:val="5"/>
        </w:numPr>
      </w:pPr>
      <w:r>
        <w:t>Fallback is limited to known references with recent successful history</w:t>
      </w:r>
    </w:p>
    <w:p w14:paraId="366EB202" w14:textId="4B570C1E" w:rsidR="00801A60" w:rsidRDefault="00801A60">
      <w:pPr>
        <w:pStyle w:val="ListParagraph"/>
        <w:numPr>
          <w:ilvl w:val="0"/>
          <w:numId w:val="5"/>
        </w:numPr>
      </w:pPr>
      <w:r w:rsidRPr="00801A60">
        <w:t>Accounts without recent history may be rejected during fallback, including first-time payers. This is an accepted trade-off of using recent successful payments as a proxy for account validity during UA Service unavailability.</w:t>
      </w:r>
    </w:p>
    <w:p w14:paraId="7C6DBD2C" w14:textId="42BE71C2" w:rsidR="00BD2F66" w:rsidRDefault="00265351">
      <w:pPr>
        <w:pStyle w:val="ListParagraph"/>
        <w:numPr>
          <w:ilvl w:val="0"/>
          <w:numId w:val="5"/>
        </w:numPr>
      </w:pPr>
      <w:r w:rsidRPr="00265351">
        <w:t>The fallback time window is configurable via application property</w:t>
      </w:r>
      <w:r w:rsidR="00D8235F">
        <w:t xml:space="preserve"> </w:t>
      </w:r>
    </w:p>
    <w:p w14:paraId="76B4D015" w14:textId="2486DB36" w:rsidR="000B7187" w:rsidRPr="000B7187" w:rsidRDefault="000B7187" w:rsidP="007778E8">
      <w:pPr>
        <w:pStyle w:val="Heading2"/>
      </w:pPr>
      <w:r w:rsidRPr="000B7187">
        <w:t>ADR-007: Resilience4j Retry over RabbitMQ-Native Retry</w:t>
      </w:r>
    </w:p>
    <w:p w14:paraId="119FBAC8" w14:textId="77777777" w:rsidR="000B7187" w:rsidRPr="005B119B" w:rsidRDefault="000B7187" w:rsidP="005B119B">
      <w:pPr>
        <w:spacing w:before="120" w:after="120"/>
        <w:jc w:val="both"/>
        <w:rPr>
          <w:b/>
          <w:bCs/>
          <w:color w:val="424242"/>
        </w:rPr>
      </w:pPr>
      <w:r w:rsidRPr="005B119B">
        <w:rPr>
          <w:b/>
          <w:bCs/>
          <w:color w:val="424242"/>
        </w:rPr>
        <w:t>Context</w:t>
      </w:r>
    </w:p>
    <w:p w14:paraId="37CD3597" w14:textId="77777777" w:rsidR="000B7187" w:rsidRPr="000B7187" w:rsidRDefault="000B7187" w:rsidP="00BF6899">
      <w:pPr>
        <w:spacing w:before="120"/>
        <w:jc w:val="both"/>
      </w:pPr>
      <w:r w:rsidRPr="000B7187">
        <w:t>The Provisioning Service must retry transient UA Service failures with backoff. Two mechanisms are available:</w:t>
      </w:r>
    </w:p>
    <w:p w14:paraId="568DBEC4" w14:textId="77777777" w:rsidR="000B7187" w:rsidRPr="000B7187" w:rsidRDefault="000B7187" w:rsidP="00BF6899">
      <w:pPr>
        <w:pStyle w:val="ListParagraph"/>
        <w:numPr>
          <w:ilvl w:val="0"/>
          <w:numId w:val="5"/>
        </w:numPr>
      </w:pPr>
      <w:r w:rsidRPr="000B7187">
        <w:t xml:space="preserve">application-level retry via Resilience4j </w:t>
      </w:r>
    </w:p>
    <w:p w14:paraId="16DC4809" w14:textId="77777777" w:rsidR="000B7187" w:rsidRPr="000B7187" w:rsidRDefault="000B7187" w:rsidP="00BF6899">
      <w:pPr>
        <w:pStyle w:val="ListParagraph"/>
        <w:numPr>
          <w:ilvl w:val="0"/>
          <w:numId w:val="5"/>
        </w:numPr>
      </w:pPr>
      <w:r w:rsidRPr="000B7187">
        <w:t xml:space="preserve">broker-level retry via RabbitMQ using Dead Letter Exchange (DLX) and per-queue TTL </w:t>
      </w:r>
    </w:p>
    <w:p w14:paraId="1BC44B27" w14:textId="77777777" w:rsidR="000B7187" w:rsidRPr="000B7187" w:rsidRDefault="000B7187" w:rsidP="003B1661">
      <w:pPr>
        <w:spacing w:before="120" w:after="120"/>
        <w:jc w:val="both"/>
      </w:pPr>
      <w:r w:rsidRPr="000B7187">
        <w:t>The RabbitMQ-native approach routes failed messages to delay queues with fixed TTL values. When the TTL expires, messages are dead-lettered back to the processing queue.</w:t>
      </w:r>
    </w:p>
    <w:p w14:paraId="5483CE64" w14:textId="77777777" w:rsidR="000B7187" w:rsidRPr="000B7187" w:rsidRDefault="000B7187" w:rsidP="003B1661">
      <w:pPr>
        <w:spacing w:before="120" w:after="120"/>
        <w:jc w:val="both"/>
      </w:pPr>
      <w:r w:rsidRPr="000B7187">
        <w:lastRenderedPageBreak/>
        <w:t>Because TTL is a queue-level property, messages within the same delay tier tend to expire together under burst conditions, leading to synchronised retry spikes. This behaviour undermines the UA Service rate-limiting strategy, which relies on smooth request distribution.</w:t>
      </w:r>
    </w:p>
    <w:p w14:paraId="71C627F4" w14:textId="77777777" w:rsidR="000B7187" w:rsidRPr="00360F99" w:rsidRDefault="000B7187" w:rsidP="00360F99">
      <w:pPr>
        <w:spacing w:before="120" w:after="120"/>
        <w:jc w:val="both"/>
        <w:rPr>
          <w:b/>
          <w:bCs/>
          <w:color w:val="424242"/>
        </w:rPr>
      </w:pPr>
      <w:r w:rsidRPr="00360F99">
        <w:rPr>
          <w:b/>
          <w:bCs/>
          <w:color w:val="424242"/>
        </w:rPr>
        <w:t>Options Considered</w:t>
      </w:r>
    </w:p>
    <w:p w14:paraId="59F7C2F6" w14:textId="77777777" w:rsidR="000B7187" w:rsidRPr="000B7187" w:rsidRDefault="000B7187" w:rsidP="004E2394">
      <w:pPr>
        <w:pStyle w:val="ListParagraph"/>
        <w:numPr>
          <w:ilvl w:val="0"/>
          <w:numId w:val="5"/>
        </w:numPr>
      </w:pPr>
      <w:r w:rsidRPr="004E2394">
        <w:t>Option A:</w:t>
      </w:r>
      <w:r w:rsidRPr="000B7187">
        <w:t xml:space="preserve"> Resilience4j retry with jitter, integrated with circuit breaker </w:t>
      </w:r>
    </w:p>
    <w:p w14:paraId="10FF3302" w14:textId="77777777" w:rsidR="000B7187" w:rsidRPr="000B7187" w:rsidRDefault="000B7187" w:rsidP="004E2394">
      <w:pPr>
        <w:pStyle w:val="ListParagraph"/>
        <w:numPr>
          <w:ilvl w:val="0"/>
          <w:numId w:val="5"/>
        </w:numPr>
      </w:pPr>
      <w:r w:rsidRPr="004E2394">
        <w:t>Option B:</w:t>
      </w:r>
      <w:r w:rsidRPr="000B7187">
        <w:t xml:space="preserve"> RabbitMQ-native retry using DLX and delay queues with TTL </w:t>
      </w:r>
    </w:p>
    <w:p w14:paraId="2BAB3DDD" w14:textId="77777777" w:rsidR="000B7187" w:rsidRPr="00822184" w:rsidRDefault="000B7187" w:rsidP="00822184">
      <w:pPr>
        <w:spacing w:before="120" w:after="120"/>
        <w:jc w:val="both"/>
        <w:rPr>
          <w:b/>
          <w:bCs/>
          <w:color w:val="424242"/>
        </w:rPr>
      </w:pPr>
      <w:r w:rsidRPr="00822184">
        <w:rPr>
          <w:b/>
          <w:bCs/>
          <w:color w:val="424242"/>
        </w:rPr>
        <w:t>Decision</w:t>
      </w:r>
    </w:p>
    <w:p w14:paraId="63711E80" w14:textId="77777777" w:rsidR="000B7187" w:rsidRPr="000B7187" w:rsidRDefault="000B7187" w:rsidP="003F5014">
      <w:pPr>
        <w:spacing w:before="60" w:after="100"/>
      </w:pPr>
      <w:r w:rsidRPr="000B7187">
        <w:t>Option A — Resilience4j retry with jitter.</w:t>
      </w:r>
    </w:p>
    <w:p w14:paraId="325BB4D4" w14:textId="77777777" w:rsidR="000B7187" w:rsidRPr="00944856" w:rsidRDefault="000B7187" w:rsidP="00944856">
      <w:pPr>
        <w:spacing w:before="120" w:after="120"/>
        <w:jc w:val="both"/>
        <w:rPr>
          <w:b/>
          <w:bCs/>
          <w:color w:val="424242"/>
        </w:rPr>
      </w:pPr>
      <w:r w:rsidRPr="00944856">
        <w:rPr>
          <w:b/>
          <w:bCs/>
          <w:color w:val="424242"/>
        </w:rPr>
        <w:t>Rationale</w:t>
      </w:r>
    </w:p>
    <w:p w14:paraId="0334EA22" w14:textId="77777777" w:rsidR="000B7187" w:rsidRPr="000B7187" w:rsidRDefault="000B7187" w:rsidP="00F66FD8">
      <w:pPr>
        <w:spacing w:before="120" w:after="120"/>
        <w:jc w:val="both"/>
      </w:pPr>
      <w:r w:rsidRPr="000B7187">
        <w:t>The primary limitation of Option B is the absence of per-message jitter. Retry delays are applied at the queue level, which causes grouped message re-delivery and potential retry storms under burst failure conditions.</w:t>
      </w:r>
    </w:p>
    <w:p w14:paraId="2006C7E9" w14:textId="77777777" w:rsidR="000B7187" w:rsidRPr="000B7187" w:rsidRDefault="000B7187" w:rsidP="00F66FD8">
      <w:pPr>
        <w:spacing w:before="120" w:after="120"/>
        <w:jc w:val="both"/>
      </w:pPr>
      <w:r w:rsidRPr="000B7187">
        <w:t>Option B also introduces additional operational complexity. Each retry interval requires a dedicated delay queue, dead-letter exchange binding, and routing configuration. At the expected system scale, this complexity does not provide a corresponding benefit.</w:t>
      </w:r>
    </w:p>
    <w:p w14:paraId="3F2FF9E8" w14:textId="77777777" w:rsidR="000B7187" w:rsidRPr="000B7187" w:rsidRDefault="000B7187" w:rsidP="00F66FD8">
      <w:pPr>
        <w:spacing w:before="120" w:after="120"/>
        <w:jc w:val="both"/>
      </w:pPr>
      <w:r w:rsidRPr="000B7187">
        <w:t>Resilience4j provides per-attempt jitter and integrates directly with the circuit breaker. Retry and circuit breaker operate as a single composed unit around the outbound UA Service call, ensuring consistent failure handling behaviour.</w:t>
      </w:r>
    </w:p>
    <w:p w14:paraId="5BBE9905" w14:textId="77777777" w:rsidR="000B7187" w:rsidRPr="001E5FAA" w:rsidRDefault="000B7187" w:rsidP="001E5FAA">
      <w:pPr>
        <w:spacing w:before="120" w:after="120"/>
        <w:jc w:val="both"/>
        <w:rPr>
          <w:b/>
          <w:bCs/>
          <w:color w:val="424242"/>
        </w:rPr>
      </w:pPr>
      <w:r w:rsidRPr="001E5FAA">
        <w:rPr>
          <w:b/>
          <w:bCs/>
          <w:color w:val="424242"/>
        </w:rPr>
        <w:t>Consequences</w:t>
      </w:r>
    </w:p>
    <w:p w14:paraId="3A012B0F" w14:textId="77777777" w:rsidR="000B7187" w:rsidRPr="000B7187" w:rsidRDefault="000B7187" w:rsidP="00991452">
      <w:pPr>
        <w:pStyle w:val="ListParagraph"/>
        <w:numPr>
          <w:ilvl w:val="0"/>
          <w:numId w:val="5"/>
        </w:numPr>
      </w:pPr>
      <w:r w:rsidRPr="000B7187">
        <w:t xml:space="preserve">Retry jitter prevents synchronised load spikes on the UA Service </w:t>
      </w:r>
    </w:p>
    <w:p w14:paraId="59DDBAE9" w14:textId="77777777" w:rsidR="000B7187" w:rsidRPr="000B7187" w:rsidRDefault="000B7187" w:rsidP="00991452">
      <w:pPr>
        <w:pStyle w:val="ListParagraph"/>
        <w:numPr>
          <w:ilvl w:val="0"/>
          <w:numId w:val="5"/>
        </w:numPr>
      </w:pPr>
      <w:r w:rsidRPr="000B7187">
        <w:t xml:space="preserve">Circuit breaker and retry remain composed within the same configuration </w:t>
      </w:r>
    </w:p>
    <w:p w14:paraId="2A585C08" w14:textId="77777777" w:rsidR="000B7187" w:rsidRPr="000B7187" w:rsidRDefault="000B7187" w:rsidP="00991452">
      <w:pPr>
        <w:pStyle w:val="ListParagraph"/>
        <w:numPr>
          <w:ilvl w:val="0"/>
          <w:numId w:val="5"/>
        </w:numPr>
      </w:pPr>
      <w:r w:rsidRPr="000B7187">
        <w:t xml:space="preserve">No additional RabbitMQ delay queues or DLX bindings are required </w:t>
      </w:r>
    </w:p>
    <w:p w14:paraId="1ACF5B27" w14:textId="77777777" w:rsidR="000B7187" w:rsidRPr="000B7187" w:rsidRDefault="000B7187" w:rsidP="00991452">
      <w:pPr>
        <w:pStyle w:val="ListParagraph"/>
        <w:numPr>
          <w:ilvl w:val="0"/>
          <w:numId w:val="5"/>
        </w:numPr>
      </w:pPr>
      <w:r w:rsidRPr="000B7187">
        <w:t xml:space="preserve">A JVM crash during retry resets attempt count; safe due to confirmation pre-check and UA Service idempotency </w:t>
      </w:r>
    </w:p>
    <w:p w14:paraId="1FE89C25" w14:textId="77777777" w:rsidR="000B7187" w:rsidRPr="000B7187" w:rsidRDefault="000B7187" w:rsidP="00991452">
      <w:pPr>
        <w:pStyle w:val="ListParagraph"/>
        <w:numPr>
          <w:ilvl w:val="0"/>
          <w:numId w:val="5"/>
        </w:numPr>
      </w:pPr>
      <w:r w:rsidRPr="000B7187">
        <w:t>Retry progress is not visible in RabbitMQ Management UI; observability relies on application metrics</w:t>
      </w:r>
    </w:p>
    <w:p w14:paraId="6745AE32" w14:textId="77777777" w:rsidR="00501A67" w:rsidRDefault="00501A67">
      <w:pPr>
        <w:rPr>
          <w:b/>
          <w:bCs/>
          <w:color w:val="1565C0"/>
          <w:sz w:val="36"/>
          <w:szCs w:val="36"/>
        </w:rPr>
      </w:pPr>
      <w:r>
        <w:br w:type="page"/>
      </w:r>
    </w:p>
    <w:p w14:paraId="045FB7F6" w14:textId="13F98A92" w:rsidR="00EC4173" w:rsidRDefault="00EC4173" w:rsidP="00157CC6">
      <w:pPr>
        <w:pStyle w:val="Heading1"/>
        <w:numPr>
          <w:ilvl w:val="0"/>
          <w:numId w:val="2"/>
        </w:numPr>
      </w:pPr>
      <w:r>
        <w:lastRenderedPageBreak/>
        <w:t>Architecture Roadmap</w:t>
      </w:r>
    </w:p>
    <w:p w14:paraId="33F2431D" w14:textId="20D62870" w:rsidR="005117FF" w:rsidRPr="005117FF" w:rsidRDefault="00DA2889" w:rsidP="005117FF">
      <w:pPr>
        <w:spacing w:before="60" w:after="100"/>
        <w:jc w:val="both"/>
      </w:pPr>
      <w:r>
        <w:t>T</w:t>
      </w:r>
      <w:r w:rsidR="005117FF" w:rsidRPr="005117FF">
        <w:t>he target architecture introduces new components and processing capabilities</w:t>
      </w:r>
      <w:r w:rsidR="00400AB3" w:rsidRPr="00400AB3">
        <w:t xml:space="preserve"> required for M-Pesa integration.</w:t>
      </w:r>
      <w:r w:rsidR="006018A0">
        <w:t xml:space="preserve"> </w:t>
      </w:r>
      <w:r w:rsidR="005117FF" w:rsidRPr="005117FF">
        <w:t>The following work packages define the implementation steps required to realise this architecture. They are sequenced based on implementation dependencies, ensuring that foundational components are established before dependent services are introduced.</w:t>
      </w:r>
    </w:p>
    <w:p w14:paraId="263DBB46" w14:textId="5B4E553E" w:rsidR="00932DB4" w:rsidRPr="00DA6E4E" w:rsidRDefault="00932DB4" w:rsidP="007778E8">
      <w:pPr>
        <w:pStyle w:val="Heading2"/>
      </w:pPr>
      <w:r w:rsidRPr="007A13E6">
        <w:t xml:space="preserve">Work Package </w:t>
      </w:r>
      <w:r w:rsidR="00064DDF">
        <w:t>1</w:t>
      </w:r>
      <w:r w:rsidRPr="007A13E6">
        <w:t>: RabbitMQ Messaging Infrastructure</w:t>
      </w:r>
    </w:p>
    <w:p w14:paraId="294631AA" w14:textId="77777777" w:rsidR="00932DB4" w:rsidRPr="00FB5204" w:rsidRDefault="00932DB4" w:rsidP="00932DB4">
      <w:pPr>
        <w:spacing w:before="120" w:after="120"/>
        <w:jc w:val="both"/>
        <w:rPr>
          <w:b/>
          <w:bCs/>
          <w:color w:val="424242"/>
        </w:rPr>
      </w:pPr>
      <w:r w:rsidRPr="00FB5204">
        <w:rPr>
          <w:b/>
          <w:bCs/>
          <w:color w:val="424242"/>
        </w:rPr>
        <w:t>Objective</w:t>
      </w:r>
    </w:p>
    <w:p w14:paraId="04EC1A4F" w14:textId="77777777" w:rsidR="00932DB4" w:rsidRDefault="00932DB4" w:rsidP="00932DB4">
      <w:pPr>
        <w:spacing w:before="60" w:after="100"/>
        <w:jc w:val="both"/>
      </w:pPr>
      <w:r>
        <w:t>Establish RabbitMQ as the messaging backbone for asynchronous communication between the M-Pesa Gateway and the Provisioning Service.</w:t>
      </w:r>
    </w:p>
    <w:p w14:paraId="70B9EA1D" w14:textId="77777777" w:rsidR="00932DB4" w:rsidRPr="0042608E" w:rsidRDefault="00932DB4" w:rsidP="00932DB4">
      <w:pPr>
        <w:spacing w:before="120" w:after="120"/>
        <w:jc w:val="both"/>
        <w:rPr>
          <w:b/>
          <w:bCs/>
          <w:color w:val="424242"/>
        </w:rPr>
      </w:pPr>
      <w:r w:rsidRPr="0042608E">
        <w:rPr>
          <w:b/>
          <w:bCs/>
          <w:color w:val="424242"/>
        </w:rPr>
        <w:t>Functional Requirements</w:t>
      </w:r>
    </w:p>
    <w:p w14:paraId="27575B30" w14:textId="77777777" w:rsidR="00932DB4" w:rsidRDefault="00932DB4">
      <w:pPr>
        <w:pStyle w:val="ListParagraph"/>
        <w:numPr>
          <w:ilvl w:val="0"/>
          <w:numId w:val="5"/>
        </w:numPr>
      </w:pPr>
      <w:r>
        <w:t>Provide durable messaging for provisioning requests and result messages</w:t>
      </w:r>
    </w:p>
    <w:p w14:paraId="5D5215A1" w14:textId="77777777" w:rsidR="00932DB4" w:rsidRDefault="00932DB4">
      <w:pPr>
        <w:pStyle w:val="ListParagraph"/>
        <w:numPr>
          <w:ilvl w:val="0"/>
          <w:numId w:val="5"/>
        </w:numPr>
      </w:pPr>
      <w:r>
        <w:t>Support asynchronous decoupling between gateway ingest and downstream provisioning</w:t>
      </w:r>
    </w:p>
    <w:p w14:paraId="3114AF7C" w14:textId="77777777" w:rsidR="00932DB4" w:rsidRDefault="00932DB4">
      <w:pPr>
        <w:pStyle w:val="ListParagraph"/>
        <w:numPr>
          <w:ilvl w:val="0"/>
          <w:numId w:val="5"/>
        </w:numPr>
      </w:pPr>
      <w:r>
        <w:t>Provide dead-letter handling for poison messages and unrecoverable processing failures</w:t>
      </w:r>
    </w:p>
    <w:p w14:paraId="019CF467" w14:textId="77777777" w:rsidR="00932DB4" w:rsidRDefault="00932DB4">
      <w:pPr>
        <w:pStyle w:val="ListParagraph"/>
        <w:numPr>
          <w:ilvl w:val="0"/>
          <w:numId w:val="5"/>
        </w:numPr>
      </w:pPr>
      <w:r>
        <w:t>Expose operational visibility for queue depth, message flow, and consumer health</w:t>
      </w:r>
    </w:p>
    <w:p w14:paraId="7D58CA69" w14:textId="77777777" w:rsidR="00932DB4" w:rsidRPr="00FB5204" w:rsidRDefault="00932DB4" w:rsidP="00932DB4">
      <w:pPr>
        <w:spacing w:before="120" w:after="120"/>
        <w:jc w:val="both"/>
        <w:rPr>
          <w:b/>
          <w:bCs/>
          <w:color w:val="424242"/>
        </w:rPr>
      </w:pPr>
      <w:r w:rsidRPr="00FB5204">
        <w:rPr>
          <w:b/>
          <w:bCs/>
          <w:color w:val="424242"/>
        </w:rPr>
        <w:t>Implementation Approach</w:t>
      </w:r>
    </w:p>
    <w:p w14:paraId="525A2AC9" w14:textId="77777777" w:rsidR="00932DB4" w:rsidRDefault="00932DB4">
      <w:pPr>
        <w:pStyle w:val="ListParagraph"/>
        <w:numPr>
          <w:ilvl w:val="0"/>
          <w:numId w:val="5"/>
        </w:numPr>
      </w:pPr>
      <w:r>
        <w:t>Deploy RabbitMQ as an internal-only container within the Docker Compose stack</w:t>
      </w:r>
    </w:p>
    <w:p w14:paraId="68284426" w14:textId="77777777" w:rsidR="00932DB4" w:rsidRDefault="00932DB4">
      <w:pPr>
        <w:pStyle w:val="ListParagraph"/>
        <w:numPr>
          <w:ilvl w:val="0"/>
          <w:numId w:val="5"/>
        </w:numPr>
      </w:pPr>
      <w:r>
        <w:t>Configure durable queues with persistent messages</w:t>
      </w:r>
    </w:p>
    <w:p w14:paraId="6BCB4B8E" w14:textId="77777777" w:rsidR="00932DB4" w:rsidRDefault="00932DB4">
      <w:pPr>
        <w:pStyle w:val="ListParagraph"/>
        <w:numPr>
          <w:ilvl w:val="0"/>
          <w:numId w:val="5"/>
        </w:numPr>
      </w:pPr>
      <w:r>
        <w:t>Define provisioning.queue for provisioning requests</w:t>
      </w:r>
    </w:p>
    <w:p w14:paraId="711E7A0C" w14:textId="77777777" w:rsidR="00932DB4" w:rsidRDefault="00932DB4">
      <w:pPr>
        <w:pStyle w:val="ListParagraph"/>
        <w:numPr>
          <w:ilvl w:val="0"/>
          <w:numId w:val="5"/>
        </w:numPr>
      </w:pPr>
      <w:r>
        <w:t>Define gateway-specific result queues, with mpesa.results.queue used for the M-Pesa flow</w:t>
      </w:r>
    </w:p>
    <w:p w14:paraId="393D1B1E" w14:textId="77777777" w:rsidR="00932DB4" w:rsidRDefault="00932DB4">
      <w:pPr>
        <w:pStyle w:val="ListParagraph"/>
        <w:numPr>
          <w:ilvl w:val="0"/>
          <w:numId w:val="5"/>
        </w:numPr>
      </w:pPr>
      <w:r>
        <w:t>Configure DLX / DLQ as a safety net for poison messages and retry exhaustion scenarios</w:t>
      </w:r>
    </w:p>
    <w:p w14:paraId="78461201" w14:textId="77777777" w:rsidR="00932DB4" w:rsidRDefault="00932DB4">
      <w:pPr>
        <w:pStyle w:val="ListParagraph"/>
        <w:numPr>
          <w:ilvl w:val="0"/>
          <w:numId w:val="5"/>
        </w:numPr>
      </w:pPr>
      <w:r>
        <w:t>Enable RabbitMQ Management UI for operational visibility</w:t>
      </w:r>
    </w:p>
    <w:p w14:paraId="332DB4D6" w14:textId="01D54D44" w:rsidR="00932DB4" w:rsidRDefault="002C6884" w:rsidP="00932DB4">
      <w:pPr>
        <w:spacing w:before="60" w:after="100"/>
        <w:jc w:val="both"/>
      </w:pPr>
      <w:r w:rsidRPr="002C6884">
        <w:t>Detailed queue topology and routing behaviour are defined in the Core Processing Model section.</w:t>
      </w:r>
    </w:p>
    <w:p w14:paraId="7B7F54F9" w14:textId="77777777" w:rsidR="00932DB4" w:rsidRPr="00FB5204" w:rsidRDefault="00932DB4" w:rsidP="00932DB4">
      <w:pPr>
        <w:spacing w:before="120" w:after="120"/>
        <w:jc w:val="both"/>
        <w:rPr>
          <w:b/>
          <w:bCs/>
          <w:color w:val="424242"/>
        </w:rPr>
      </w:pPr>
      <w:r w:rsidRPr="00FB5204">
        <w:rPr>
          <w:b/>
          <w:bCs/>
          <w:color w:val="424242"/>
        </w:rPr>
        <w:t>Risks and Mitigations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932DB4" w14:paraId="37217FDA" w14:textId="77777777" w:rsidTr="005750F0">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EEBCF7D" w14:textId="77777777" w:rsidR="00932DB4" w:rsidRDefault="00932DB4" w:rsidP="004938C6">
            <w:pPr>
              <w:spacing w:before="40" w:after="40"/>
            </w:pPr>
            <w:r w:rsidRPr="001E3322">
              <w:rPr>
                <w:b/>
                <w:bCs/>
                <w:color w:val="FFFFFF"/>
                <w:sz w:val="20"/>
                <w:szCs w:val="20"/>
              </w:rPr>
              <w:t>Risk</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783D224" w14:textId="77777777" w:rsidR="00932DB4" w:rsidRDefault="00932DB4" w:rsidP="004938C6">
            <w:pPr>
              <w:spacing w:before="40" w:after="40"/>
            </w:pPr>
            <w:r w:rsidRPr="009D083D">
              <w:rPr>
                <w:b/>
                <w:bCs/>
                <w:color w:val="FFFFFF"/>
                <w:sz w:val="20"/>
                <w:szCs w:val="20"/>
              </w:rPr>
              <w:t>Mitigation</w:t>
            </w:r>
          </w:p>
        </w:tc>
      </w:tr>
      <w:tr w:rsidR="00932DB4" w:rsidRPr="00B2649F" w14:paraId="6B6B97A7" w14:textId="77777777" w:rsidTr="004938C6">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B32A0B2" w14:textId="77777777" w:rsidR="00932DB4" w:rsidRPr="00F6105F" w:rsidRDefault="00932DB4" w:rsidP="004C40B5">
            <w:pPr>
              <w:rPr>
                <w:sz w:val="20"/>
                <w:szCs w:val="20"/>
              </w:rPr>
            </w:pPr>
            <w:r w:rsidRPr="004B14CF">
              <w:rPr>
                <w:sz w:val="20"/>
                <w:szCs w:val="20"/>
              </w:rPr>
              <w:t>Message loss due to broker or consumer failure</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04B7F9F" w14:textId="77777777" w:rsidR="00932DB4" w:rsidRPr="00DD2F15" w:rsidRDefault="00932DB4" w:rsidP="004C40B5">
            <w:pPr>
              <w:jc w:val="both"/>
              <w:rPr>
                <w:sz w:val="20"/>
                <w:szCs w:val="20"/>
                <w:lang w:val="fr-FR"/>
              </w:rPr>
            </w:pPr>
            <w:r w:rsidRPr="00DD2F15">
              <w:rPr>
                <w:sz w:val="20"/>
                <w:szCs w:val="20"/>
                <w:lang w:val="fr-FR"/>
              </w:rPr>
              <w:t>Durable queues and persistent messages</w:t>
            </w:r>
          </w:p>
        </w:tc>
      </w:tr>
      <w:tr w:rsidR="00932DB4" w14:paraId="08C86BAE" w14:textId="77777777" w:rsidTr="004938C6">
        <w:trPr>
          <w:trHeight w:val="395"/>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9A5D7E9" w14:textId="77777777" w:rsidR="00932DB4" w:rsidRPr="00E95F81" w:rsidRDefault="00932DB4" w:rsidP="004C40B5">
            <w:pPr>
              <w:rPr>
                <w:sz w:val="20"/>
                <w:szCs w:val="20"/>
              </w:rPr>
            </w:pPr>
            <w:r w:rsidRPr="004B14CF">
              <w:rPr>
                <w:sz w:val="20"/>
                <w:szCs w:val="20"/>
              </w:rPr>
              <w:t>Poison messages or exhausted retries blocking flow</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A58B946" w14:textId="77777777" w:rsidR="00932DB4" w:rsidRPr="004B14CF" w:rsidRDefault="00932DB4" w:rsidP="004C40B5">
            <w:pPr>
              <w:jc w:val="both"/>
              <w:rPr>
                <w:sz w:val="20"/>
                <w:szCs w:val="20"/>
              </w:rPr>
            </w:pPr>
            <w:r w:rsidRPr="00FA4D1B">
              <w:rPr>
                <w:sz w:val="20"/>
                <w:szCs w:val="20"/>
              </w:rPr>
              <w:t>DLX / DLQ configured for isolation, failure containment, and operational handling</w:t>
            </w:r>
          </w:p>
        </w:tc>
      </w:tr>
      <w:tr w:rsidR="00932DB4" w14:paraId="6DE098BE" w14:textId="77777777" w:rsidTr="004938C6">
        <w:trPr>
          <w:trHeight w:val="161"/>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BD79D00" w14:textId="77777777" w:rsidR="00932DB4" w:rsidRPr="00E95F81" w:rsidRDefault="00932DB4" w:rsidP="004C40B5">
            <w:pPr>
              <w:rPr>
                <w:sz w:val="20"/>
                <w:szCs w:val="20"/>
              </w:rPr>
            </w:pPr>
            <w:r w:rsidRPr="004B14CF">
              <w:rPr>
                <w:sz w:val="20"/>
                <w:szCs w:val="20"/>
              </w:rPr>
              <w:t>Broker unavailability</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9AEB19C" w14:textId="77777777" w:rsidR="00932DB4" w:rsidRPr="00E95F81" w:rsidRDefault="00932DB4" w:rsidP="004C40B5">
            <w:pPr>
              <w:rPr>
                <w:sz w:val="20"/>
                <w:szCs w:val="20"/>
              </w:rPr>
            </w:pPr>
            <w:r w:rsidRPr="004B14CF">
              <w:rPr>
                <w:sz w:val="20"/>
                <w:szCs w:val="20"/>
              </w:rPr>
              <w:t>Outbox Pattern preserves unpublished requests until broker recovery</w:t>
            </w:r>
          </w:p>
        </w:tc>
      </w:tr>
      <w:tr w:rsidR="00932DB4" w14:paraId="30F747CC" w14:textId="77777777" w:rsidTr="004938C6">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C50A084" w14:textId="77777777" w:rsidR="00932DB4" w:rsidRPr="00E95F81" w:rsidRDefault="00932DB4" w:rsidP="004C40B5">
            <w:pPr>
              <w:rPr>
                <w:sz w:val="20"/>
                <w:szCs w:val="20"/>
              </w:rPr>
            </w:pPr>
            <w:r w:rsidRPr="004B14CF">
              <w:rPr>
                <w:sz w:val="20"/>
                <w:szCs w:val="20"/>
              </w:rPr>
              <w:t>Limited operational visibility into async flow</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C2ACC96" w14:textId="77777777" w:rsidR="00932DB4" w:rsidRPr="004B14CF" w:rsidRDefault="00932DB4" w:rsidP="004C40B5">
            <w:pPr>
              <w:jc w:val="both"/>
              <w:rPr>
                <w:sz w:val="20"/>
                <w:szCs w:val="20"/>
              </w:rPr>
            </w:pPr>
            <w:r w:rsidRPr="004B14CF">
              <w:rPr>
                <w:sz w:val="20"/>
                <w:szCs w:val="20"/>
              </w:rPr>
              <w:t>Management UI enabled for monitoring</w:t>
            </w:r>
          </w:p>
        </w:tc>
      </w:tr>
    </w:tbl>
    <w:p w14:paraId="5066A3C9" w14:textId="77777777" w:rsidR="00CE2E94" w:rsidRDefault="00CE2E94">
      <w:pPr>
        <w:rPr>
          <w:b/>
          <w:bCs/>
          <w:sz w:val="28"/>
          <w:szCs w:val="28"/>
        </w:rPr>
      </w:pPr>
      <w:r>
        <w:br w:type="page"/>
      </w:r>
    </w:p>
    <w:p w14:paraId="0D6051C4" w14:textId="4D86EB54" w:rsidR="00367C42" w:rsidRDefault="00367C42" w:rsidP="007778E8">
      <w:pPr>
        <w:pStyle w:val="Heading2"/>
      </w:pPr>
      <w:r w:rsidRPr="00D22B7E">
        <w:lastRenderedPageBreak/>
        <w:t xml:space="preserve">Work Package </w:t>
      </w:r>
      <w:r w:rsidR="00402E1A">
        <w:t>2</w:t>
      </w:r>
      <w:r w:rsidRPr="00D22B7E">
        <w:t>: Provisioning Service</w:t>
      </w:r>
    </w:p>
    <w:p w14:paraId="432D7B2F" w14:textId="77777777" w:rsidR="00367C42" w:rsidRDefault="00367C42" w:rsidP="00367C42">
      <w:pPr>
        <w:spacing w:before="120" w:after="120"/>
        <w:jc w:val="both"/>
      </w:pPr>
      <w:r w:rsidRPr="00114074">
        <w:rPr>
          <w:b/>
          <w:bCs/>
          <w:color w:val="424242"/>
        </w:rPr>
        <w:t>Objective</w:t>
      </w:r>
    </w:p>
    <w:p w14:paraId="42DB8FA4" w14:textId="77777777" w:rsidR="00367C42" w:rsidRDefault="00367C42" w:rsidP="00367C42">
      <w:pPr>
        <w:spacing w:before="60" w:after="100"/>
        <w:jc w:val="both"/>
      </w:pPr>
      <w:r>
        <w:t>Build a shared Provisioning Service responsible for consuming asynchronous provisioning requests, posting payments to the UA Service, applying retry and circuit breaker protection, and publishing provisioning results back to the originating gateway.</w:t>
      </w:r>
    </w:p>
    <w:p w14:paraId="7C22710C" w14:textId="77777777" w:rsidR="00367C42" w:rsidRPr="002139EC" w:rsidRDefault="00367C42" w:rsidP="00367C42">
      <w:pPr>
        <w:spacing w:before="120" w:after="120"/>
        <w:jc w:val="both"/>
        <w:rPr>
          <w:b/>
          <w:bCs/>
          <w:color w:val="424242"/>
        </w:rPr>
      </w:pPr>
      <w:r w:rsidRPr="002139EC">
        <w:rPr>
          <w:b/>
          <w:bCs/>
          <w:color w:val="424242"/>
        </w:rPr>
        <w:t>Functional Requirements</w:t>
      </w:r>
    </w:p>
    <w:p w14:paraId="5057DDD5" w14:textId="77777777" w:rsidR="00367C42" w:rsidRDefault="00367C42">
      <w:pPr>
        <w:pStyle w:val="ListParagraph"/>
        <w:numPr>
          <w:ilvl w:val="0"/>
          <w:numId w:val="5"/>
        </w:numPr>
      </w:pPr>
      <w:r w:rsidRPr="008453AC">
        <w:t>Consume provisioning requests from RabbitMQ</w:t>
      </w:r>
    </w:p>
    <w:p w14:paraId="55E6139D" w14:textId="77777777" w:rsidR="00367C42" w:rsidRDefault="00367C42">
      <w:pPr>
        <w:pStyle w:val="ListParagraph"/>
        <w:numPr>
          <w:ilvl w:val="0"/>
          <w:numId w:val="5"/>
        </w:numPr>
      </w:pPr>
      <w:r w:rsidRPr="008453AC">
        <w:t>Resolve payment target and post to the appropriate UA Service endpoint</w:t>
      </w:r>
    </w:p>
    <w:p w14:paraId="768B42B3" w14:textId="77777777" w:rsidR="00367C42" w:rsidRDefault="00367C42">
      <w:pPr>
        <w:pStyle w:val="ListParagraph"/>
        <w:numPr>
          <w:ilvl w:val="0"/>
          <w:numId w:val="5"/>
        </w:numPr>
      </w:pPr>
      <w:r w:rsidRPr="001375AB">
        <w:t>Ensure resilient interaction with UA Service under transient failures</w:t>
      </w:r>
    </w:p>
    <w:p w14:paraId="578AD6F8" w14:textId="77777777" w:rsidR="00367C42" w:rsidRDefault="00367C42">
      <w:pPr>
        <w:pStyle w:val="ListParagraph"/>
        <w:numPr>
          <w:ilvl w:val="0"/>
          <w:numId w:val="5"/>
        </w:numPr>
      </w:pPr>
      <w:r w:rsidRPr="008453AC">
        <w:t>Publish provisioning success or failure results to the reply queue defined in the message contract</w:t>
      </w:r>
    </w:p>
    <w:p w14:paraId="0465D15F" w14:textId="77777777" w:rsidR="00367C42" w:rsidRPr="002139EC" w:rsidRDefault="00367C42" w:rsidP="00367C42">
      <w:pPr>
        <w:spacing w:before="120" w:after="120"/>
        <w:jc w:val="both"/>
        <w:rPr>
          <w:b/>
          <w:bCs/>
          <w:color w:val="424242"/>
        </w:rPr>
      </w:pPr>
      <w:r w:rsidRPr="002139EC">
        <w:rPr>
          <w:b/>
          <w:bCs/>
          <w:color w:val="424242"/>
        </w:rPr>
        <w:t>Implementation Approach</w:t>
      </w:r>
    </w:p>
    <w:p w14:paraId="511DE4DB" w14:textId="77777777" w:rsidR="00367C42" w:rsidRDefault="00367C42">
      <w:pPr>
        <w:pStyle w:val="ListParagraph"/>
        <w:numPr>
          <w:ilvl w:val="0"/>
          <w:numId w:val="5"/>
        </w:numPr>
      </w:pPr>
      <w:r>
        <w:t>Standalone Spring Boot microservice, independently deployable and reusable by future gateways</w:t>
      </w:r>
    </w:p>
    <w:p w14:paraId="02E17A02" w14:textId="77777777" w:rsidR="00367C42" w:rsidRDefault="00367C42">
      <w:pPr>
        <w:pStyle w:val="ListParagraph"/>
        <w:numPr>
          <w:ilvl w:val="0"/>
          <w:numId w:val="5"/>
        </w:numPr>
      </w:pPr>
      <w:r>
        <w:t>Consumes PaymentProvisioningMessage from provisioning.queue</w:t>
      </w:r>
    </w:p>
    <w:p w14:paraId="1F12470A" w14:textId="77777777" w:rsidR="00367C42" w:rsidRDefault="00367C42">
      <w:pPr>
        <w:pStyle w:val="ListParagraph"/>
        <w:numPr>
          <w:ilvl w:val="0"/>
          <w:numId w:val="5"/>
        </w:numPr>
      </w:pPr>
      <w:r>
        <w:t>Uses replyToQueue from the message contract to publish provisioning results</w:t>
      </w:r>
    </w:p>
    <w:p w14:paraId="1B3C19D6" w14:textId="77777777" w:rsidR="00367C42" w:rsidRDefault="00367C42">
      <w:pPr>
        <w:pStyle w:val="ListParagraph"/>
        <w:numPr>
          <w:ilvl w:val="0"/>
          <w:numId w:val="5"/>
        </w:numPr>
      </w:pPr>
      <w:r>
        <w:t>Uses RestClient for outbound UA Service calls</w:t>
      </w:r>
    </w:p>
    <w:p w14:paraId="6BB7F0FE" w14:textId="77777777" w:rsidR="00367C42" w:rsidRDefault="00367C42">
      <w:pPr>
        <w:pStyle w:val="ListParagraph"/>
        <w:numPr>
          <w:ilvl w:val="0"/>
          <w:numId w:val="5"/>
        </w:numPr>
      </w:pPr>
      <w:r>
        <w:t>Uses Resilience4j CircuitBreaker + Retry for resilience</w:t>
      </w:r>
    </w:p>
    <w:p w14:paraId="0AA540B4" w14:textId="77777777" w:rsidR="00367C42" w:rsidRDefault="00367C42">
      <w:pPr>
        <w:pStyle w:val="ListParagraph"/>
        <w:numPr>
          <w:ilvl w:val="0"/>
          <w:numId w:val="5"/>
        </w:numPr>
      </w:pPr>
      <w:r>
        <w:t>Retry attempts perform confirmation pre-check before re-posting payment</w:t>
      </w:r>
    </w:p>
    <w:p w14:paraId="00AFF9C2" w14:textId="77777777" w:rsidR="00367C42" w:rsidRDefault="00367C42">
      <w:pPr>
        <w:pStyle w:val="ListParagraph"/>
        <w:numPr>
          <w:ilvl w:val="0"/>
          <w:numId w:val="5"/>
        </w:numPr>
      </w:pPr>
      <w:r>
        <w:t>No database required; state is externalised to RabbitMQ and downstream services.</w:t>
      </w:r>
    </w:p>
    <w:p w14:paraId="7A0D3C13" w14:textId="77777777" w:rsidR="00367C42" w:rsidRPr="0027727F" w:rsidRDefault="00367C42" w:rsidP="00367C42">
      <w:pPr>
        <w:spacing w:before="120" w:after="120"/>
        <w:jc w:val="both"/>
        <w:rPr>
          <w:b/>
          <w:bCs/>
          <w:color w:val="424242"/>
        </w:rPr>
      </w:pPr>
      <w:r w:rsidRPr="0027727F">
        <w:rPr>
          <w:b/>
          <w:bCs/>
          <w:color w:val="424242"/>
        </w:rPr>
        <w:t>Risks and Mitigations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29"/>
        <w:gridCol w:w="5040"/>
      </w:tblGrid>
      <w:tr w:rsidR="00367C42" w14:paraId="48D0415D" w14:textId="77777777" w:rsidTr="005750F0">
        <w:trPr>
          <w:trHeight w:val="260"/>
        </w:trPr>
        <w:tc>
          <w:tcPr>
            <w:tcW w:w="422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8C6925F" w14:textId="77777777" w:rsidR="00367C42" w:rsidRDefault="00367C42" w:rsidP="004938C6">
            <w:pPr>
              <w:spacing w:before="40" w:after="40"/>
            </w:pPr>
            <w:r w:rsidRPr="001E3322">
              <w:rPr>
                <w:b/>
                <w:bCs/>
                <w:color w:val="FFFFFF"/>
                <w:sz w:val="20"/>
                <w:szCs w:val="20"/>
              </w:rPr>
              <w:t>Risk</w:t>
            </w:r>
          </w:p>
        </w:tc>
        <w:tc>
          <w:tcPr>
            <w:tcW w:w="504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4EA3A6E" w14:textId="77777777" w:rsidR="00367C42" w:rsidRDefault="00367C42" w:rsidP="004938C6">
            <w:pPr>
              <w:spacing w:before="40" w:after="40"/>
            </w:pPr>
            <w:r w:rsidRPr="009D083D">
              <w:rPr>
                <w:b/>
                <w:bCs/>
                <w:color w:val="FFFFFF"/>
                <w:sz w:val="20"/>
                <w:szCs w:val="20"/>
              </w:rPr>
              <w:t>Mitigation</w:t>
            </w:r>
          </w:p>
        </w:tc>
      </w:tr>
      <w:tr w:rsidR="00367C42" w14:paraId="2161B296" w14:textId="77777777" w:rsidTr="004938C6">
        <w:tc>
          <w:tcPr>
            <w:tcW w:w="422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868577C" w14:textId="77777777" w:rsidR="00367C42" w:rsidRPr="00F6105F" w:rsidRDefault="00367C42" w:rsidP="00EF5127">
            <w:pPr>
              <w:rPr>
                <w:sz w:val="20"/>
                <w:szCs w:val="20"/>
              </w:rPr>
            </w:pPr>
            <w:r w:rsidRPr="009649D1">
              <w:rPr>
                <w:sz w:val="20"/>
                <w:szCs w:val="20"/>
              </w:rPr>
              <w:t>Downstream UA Service unavailable or slow</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5F133EB" w14:textId="77777777" w:rsidR="00367C42" w:rsidRPr="009649D1" w:rsidRDefault="00367C42" w:rsidP="00EF5127">
            <w:pPr>
              <w:rPr>
                <w:sz w:val="20"/>
                <w:szCs w:val="20"/>
              </w:rPr>
            </w:pPr>
            <w:r w:rsidRPr="009649D1">
              <w:rPr>
                <w:sz w:val="20"/>
                <w:szCs w:val="20"/>
              </w:rPr>
              <w:t>CircuitBreaker + Retry with exponential backoff</w:t>
            </w:r>
          </w:p>
        </w:tc>
      </w:tr>
      <w:tr w:rsidR="00367C42" w14:paraId="416FAC07" w14:textId="77777777" w:rsidTr="004938C6">
        <w:tc>
          <w:tcPr>
            <w:tcW w:w="422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C0CF3C4" w14:textId="77777777" w:rsidR="00367C42" w:rsidRPr="00E95F81" w:rsidRDefault="00367C42" w:rsidP="00EF5127">
            <w:pPr>
              <w:rPr>
                <w:sz w:val="20"/>
                <w:szCs w:val="20"/>
              </w:rPr>
            </w:pPr>
            <w:r w:rsidRPr="005A1DD5">
              <w:rPr>
                <w:sz w:val="20"/>
                <w:szCs w:val="20"/>
              </w:rPr>
              <w:t>Duplicate message delivery</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7F086C9" w14:textId="77777777" w:rsidR="00367C42" w:rsidRPr="00E95F81" w:rsidRDefault="00367C42" w:rsidP="00EF5127">
            <w:pPr>
              <w:rPr>
                <w:sz w:val="20"/>
                <w:szCs w:val="20"/>
              </w:rPr>
            </w:pPr>
            <w:r w:rsidRPr="005A1DD5">
              <w:rPr>
                <w:sz w:val="20"/>
                <w:szCs w:val="20"/>
              </w:rPr>
              <w:t>UA Service idempotency using transId and providerCode</w:t>
            </w:r>
          </w:p>
        </w:tc>
      </w:tr>
      <w:tr w:rsidR="00367C42" w14:paraId="129CFC0A" w14:textId="77777777" w:rsidTr="004938C6">
        <w:tc>
          <w:tcPr>
            <w:tcW w:w="422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4276EAB" w14:textId="77777777" w:rsidR="00367C42" w:rsidRPr="00E95F81" w:rsidRDefault="00367C42" w:rsidP="00EF5127">
            <w:pPr>
              <w:rPr>
                <w:sz w:val="20"/>
                <w:szCs w:val="20"/>
              </w:rPr>
            </w:pPr>
            <w:r w:rsidRPr="00CD3C65">
              <w:rPr>
                <w:sz w:val="20"/>
                <w:szCs w:val="20"/>
              </w:rPr>
              <w:t>Generic service becomes coupled to M-Pesa</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7CD8611" w14:textId="77777777" w:rsidR="00367C42" w:rsidRPr="00E95F81" w:rsidRDefault="00367C42" w:rsidP="00EF5127">
            <w:pPr>
              <w:rPr>
                <w:sz w:val="20"/>
                <w:szCs w:val="20"/>
              </w:rPr>
            </w:pPr>
            <w:r w:rsidRPr="00CD3C65">
              <w:rPr>
                <w:sz w:val="20"/>
                <w:szCs w:val="20"/>
              </w:rPr>
              <w:t>Use canonical PaymentProvisioningMessage and replyToQueue contract</w:t>
            </w:r>
          </w:p>
        </w:tc>
      </w:tr>
      <w:tr w:rsidR="00367C42" w14:paraId="7AC97ECA" w14:textId="77777777" w:rsidTr="004938C6">
        <w:tc>
          <w:tcPr>
            <w:tcW w:w="422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B7DD883" w14:textId="77777777" w:rsidR="00367C42" w:rsidRPr="00E95F81" w:rsidRDefault="00367C42" w:rsidP="00EF5127">
            <w:pPr>
              <w:rPr>
                <w:sz w:val="20"/>
                <w:szCs w:val="20"/>
              </w:rPr>
            </w:pPr>
            <w:r w:rsidRPr="00CD3C65">
              <w:rPr>
                <w:sz w:val="20"/>
                <w:szCs w:val="20"/>
              </w:rPr>
              <w:t>Result publication failure</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5E7DB01" w14:textId="77777777" w:rsidR="00367C42" w:rsidRPr="00CD3C65" w:rsidRDefault="00367C42" w:rsidP="00EF5127">
            <w:pPr>
              <w:rPr>
                <w:sz w:val="20"/>
                <w:szCs w:val="20"/>
              </w:rPr>
            </w:pPr>
            <w:r w:rsidRPr="00CD3C65">
              <w:rPr>
                <w:sz w:val="20"/>
                <w:szCs w:val="20"/>
              </w:rPr>
              <w:t>RabbitMQ durability and reply queue contract preserve async recovery model</w:t>
            </w:r>
          </w:p>
        </w:tc>
      </w:tr>
    </w:tbl>
    <w:p w14:paraId="63236A03" w14:textId="77777777" w:rsidR="007A3CAA" w:rsidRDefault="007A3CAA">
      <w:pPr>
        <w:rPr>
          <w:b/>
          <w:bCs/>
          <w:sz w:val="28"/>
          <w:szCs w:val="28"/>
        </w:rPr>
      </w:pPr>
      <w:r>
        <w:br w:type="page"/>
      </w:r>
    </w:p>
    <w:p w14:paraId="7FC8C038" w14:textId="0D4D2224" w:rsidR="00A25799" w:rsidRDefault="00A25799" w:rsidP="007778E8">
      <w:pPr>
        <w:pStyle w:val="Heading2"/>
      </w:pPr>
      <w:r>
        <w:lastRenderedPageBreak/>
        <w:t xml:space="preserve">Work Package </w:t>
      </w:r>
      <w:r w:rsidR="00402E1A">
        <w:t>3</w:t>
      </w:r>
      <w:r>
        <w:t>: UA Service Additions</w:t>
      </w:r>
    </w:p>
    <w:p w14:paraId="53831675" w14:textId="77777777" w:rsidR="00A25799" w:rsidRPr="00EA3D05" w:rsidRDefault="00A25799" w:rsidP="00A25799">
      <w:pPr>
        <w:spacing w:before="120" w:after="120"/>
        <w:jc w:val="both"/>
        <w:rPr>
          <w:b/>
          <w:bCs/>
          <w:color w:val="424242"/>
        </w:rPr>
      </w:pPr>
      <w:r w:rsidRPr="00EA3D05">
        <w:rPr>
          <w:b/>
          <w:bCs/>
          <w:color w:val="424242"/>
        </w:rPr>
        <w:t>Objective</w:t>
      </w:r>
    </w:p>
    <w:p w14:paraId="670178EB" w14:textId="77777777" w:rsidR="00A25799" w:rsidRDefault="00A25799" w:rsidP="00A25799">
      <w:pPr>
        <w:spacing w:before="60" w:after="100"/>
        <w:jc w:val="both"/>
      </w:pPr>
      <w:r>
        <w:t>Extend the UA Service to support validation and integration requirements for the M-Pesa Gateway and Provisioning Service.</w:t>
      </w:r>
    </w:p>
    <w:p w14:paraId="3E88B739" w14:textId="77777777" w:rsidR="00A25799" w:rsidRPr="00EA3D05" w:rsidRDefault="00A25799" w:rsidP="00A25799">
      <w:pPr>
        <w:spacing w:before="120" w:after="120"/>
        <w:jc w:val="both"/>
        <w:rPr>
          <w:b/>
          <w:bCs/>
          <w:color w:val="424242"/>
        </w:rPr>
      </w:pPr>
      <w:r w:rsidRPr="00EA3D05">
        <w:rPr>
          <w:b/>
          <w:bCs/>
          <w:color w:val="424242"/>
        </w:rPr>
        <w:t>Functional Requirements</w:t>
      </w:r>
    </w:p>
    <w:p w14:paraId="1DE9D61C" w14:textId="77777777" w:rsidR="00A25799" w:rsidRDefault="00A25799">
      <w:pPr>
        <w:pStyle w:val="ListParagraph"/>
        <w:numPr>
          <w:ilvl w:val="0"/>
          <w:numId w:val="5"/>
        </w:numPr>
      </w:pPr>
      <w:r>
        <w:t>Provide account validation endpoints for pre-checks during payment processing</w:t>
      </w:r>
    </w:p>
    <w:p w14:paraId="2EC79FD4" w14:textId="77777777" w:rsidR="00A25799" w:rsidRDefault="00A25799">
      <w:pPr>
        <w:pStyle w:val="ListParagraph"/>
        <w:numPr>
          <w:ilvl w:val="0"/>
          <w:numId w:val="5"/>
        </w:numPr>
      </w:pPr>
      <w:r>
        <w:t>Protect UA Service from excessive load via rate limiting and timeouts</w:t>
      </w:r>
    </w:p>
    <w:p w14:paraId="3B4B4F93" w14:textId="0A820633" w:rsidR="00A25799" w:rsidRDefault="00A25799">
      <w:pPr>
        <w:pStyle w:val="ListParagraph"/>
        <w:numPr>
          <w:ilvl w:val="0"/>
          <w:numId w:val="5"/>
        </w:numPr>
      </w:pPr>
      <w:r>
        <w:t>Return status-based responses for validation operations</w:t>
      </w:r>
    </w:p>
    <w:p w14:paraId="53387FC9" w14:textId="77777777" w:rsidR="00A25799" w:rsidRPr="00EA3D05" w:rsidRDefault="00A25799" w:rsidP="00A25799">
      <w:pPr>
        <w:spacing w:before="120" w:after="120"/>
        <w:jc w:val="both"/>
        <w:rPr>
          <w:b/>
          <w:bCs/>
          <w:color w:val="424242"/>
        </w:rPr>
      </w:pPr>
      <w:r w:rsidRPr="00EA3D05">
        <w:rPr>
          <w:b/>
          <w:bCs/>
          <w:color w:val="424242"/>
        </w:rPr>
        <w:t>Implementation Approach</w:t>
      </w:r>
    </w:p>
    <w:p w14:paraId="398B2381" w14:textId="77777777" w:rsidR="00A25799" w:rsidRDefault="00A25799">
      <w:pPr>
        <w:pStyle w:val="ListParagraph"/>
        <w:numPr>
          <w:ilvl w:val="0"/>
          <w:numId w:val="5"/>
        </w:numPr>
      </w:pPr>
      <w:r>
        <w:t>Implement validation endpoints within PaymentController, aligned with the payment domain and future service extraction boundaries</w:t>
      </w:r>
    </w:p>
    <w:p w14:paraId="29DDCB67" w14:textId="77777777" w:rsidR="00A25799" w:rsidRDefault="00A25799">
      <w:pPr>
        <w:pStyle w:val="ListParagraph"/>
        <w:numPr>
          <w:ilvl w:val="0"/>
          <w:numId w:val="5"/>
        </w:numPr>
      </w:pPr>
      <w:r>
        <w:t>Validation endpoints return HTTP status only (200, 404, 409), with no response body</w:t>
      </w:r>
    </w:p>
    <w:p w14:paraId="3CD10975" w14:textId="77777777" w:rsidR="00A25799" w:rsidRDefault="00A25799">
      <w:pPr>
        <w:pStyle w:val="ListParagraph"/>
        <w:numPr>
          <w:ilvl w:val="0"/>
          <w:numId w:val="5"/>
        </w:numPr>
      </w:pPr>
      <w:r>
        <w:t>Secure all endpoints using existing API key authentication</w:t>
      </w:r>
    </w:p>
    <w:p w14:paraId="3A649B94" w14:textId="77777777" w:rsidR="00A25799" w:rsidRDefault="00A25799">
      <w:pPr>
        <w:pStyle w:val="ListParagraph"/>
        <w:numPr>
          <w:ilvl w:val="0"/>
          <w:numId w:val="5"/>
        </w:numPr>
      </w:pPr>
      <w:r>
        <w:t>Apply Resilience4j RateLimiter on API key endpoints (e.g. 20 req/s)</w:t>
      </w:r>
    </w:p>
    <w:p w14:paraId="40B160F2" w14:textId="77777777" w:rsidR="00A25799" w:rsidRDefault="00A25799">
      <w:pPr>
        <w:pStyle w:val="ListParagraph"/>
        <w:numPr>
          <w:ilvl w:val="0"/>
          <w:numId w:val="5"/>
        </w:numPr>
      </w:pPr>
      <w:r>
        <w:t>Configure database query timeouts (3–4 seconds) to protect downstream resources</w:t>
      </w:r>
    </w:p>
    <w:p w14:paraId="6FE0F822" w14:textId="77777777" w:rsidR="00A25799" w:rsidRPr="00EA3D05" w:rsidRDefault="00A25799" w:rsidP="00A25799">
      <w:pPr>
        <w:spacing w:before="120" w:after="120"/>
        <w:jc w:val="both"/>
        <w:rPr>
          <w:b/>
          <w:bCs/>
          <w:color w:val="424242"/>
        </w:rPr>
      </w:pPr>
      <w:r w:rsidRPr="00EA3D05">
        <w:rPr>
          <w:b/>
          <w:bCs/>
          <w:color w:val="424242"/>
        </w:rPr>
        <w:t>Risks and Mitigations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29"/>
        <w:gridCol w:w="5040"/>
      </w:tblGrid>
      <w:tr w:rsidR="00A25799" w14:paraId="068B5909" w14:textId="77777777" w:rsidTr="005750F0">
        <w:trPr>
          <w:trHeight w:val="62"/>
        </w:trPr>
        <w:tc>
          <w:tcPr>
            <w:tcW w:w="422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49C107D" w14:textId="77777777" w:rsidR="00A25799" w:rsidRDefault="00A25799" w:rsidP="004938C6">
            <w:pPr>
              <w:spacing w:before="40" w:after="40"/>
            </w:pPr>
            <w:r w:rsidRPr="001E3322">
              <w:rPr>
                <w:b/>
                <w:bCs/>
                <w:color w:val="FFFFFF"/>
                <w:sz w:val="20"/>
                <w:szCs w:val="20"/>
              </w:rPr>
              <w:t>Risk</w:t>
            </w:r>
          </w:p>
        </w:tc>
        <w:tc>
          <w:tcPr>
            <w:tcW w:w="504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23140B0" w14:textId="77777777" w:rsidR="00A25799" w:rsidRDefault="00A25799" w:rsidP="004938C6">
            <w:pPr>
              <w:spacing w:before="40" w:after="40"/>
            </w:pPr>
            <w:r w:rsidRPr="009D083D">
              <w:rPr>
                <w:b/>
                <w:bCs/>
                <w:color w:val="FFFFFF"/>
                <w:sz w:val="20"/>
                <w:szCs w:val="20"/>
              </w:rPr>
              <w:t>Mitigation</w:t>
            </w:r>
          </w:p>
        </w:tc>
      </w:tr>
      <w:tr w:rsidR="00A25799" w14:paraId="7FCA2BE0" w14:textId="77777777" w:rsidTr="004938C6">
        <w:tc>
          <w:tcPr>
            <w:tcW w:w="422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AE3717B" w14:textId="77777777" w:rsidR="00A25799" w:rsidRPr="00F6105F" w:rsidRDefault="00A25799" w:rsidP="00FC634C">
            <w:pPr>
              <w:rPr>
                <w:sz w:val="20"/>
                <w:szCs w:val="20"/>
              </w:rPr>
            </w:pPr>
            <w:r w:rsidRPr="00CD5C2E">
              <w:rPr>
                <w:sz w:val="20"/>
                <w:szCs w:val="20"/>
              </w:rPr>
              <w:t>Validation logic placed outside the payment domain</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8552E6" w14:textId="77777777" w:rsidR="00A25799" w:rsidRPr="009649D1" w:rsidRDefault="00A25799" w:rsidP="00FC634C">
            <w:pPr>
              <w:rPr>
                <w:sz w:val="20"/>
                <w:szCs w:val="20"/>
              </w:rPr>
            </w:pPr>
            <w:r w:rsidRPr="00511904">
              <w:rPr>
                <w:sz w:val="20"/>
                <w:szCs w:val="20"/>
              </w:rPr>
              <w:t>Keep validation endpoints within PaymentController aligned with the payment domain</w:t>
            </w:r>
          </w:p>
        </w:tc>
      </w:tr>
      <w:tr w:rsidR="00A25799" w14:paraId="4EA3E2F1" w14:textId="77777777" w:rsidTr="004938C6">
        <w:tc>
          <w:tcPr>
            <w:tcW w:w="422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A0226FD" w14:textId="77777777" w:rsidR="00A25799" w:rsidRPr="00E95F81" w:rsidRDefault="00A25799" w:rsidP="00FC634C">
            <w:pPr>
              <w:rPr>
                <w:sz w:val="20"/>
                <w:szCs w:val="20"/>
              </w:rPr>
            </w:pPr>
            <w:r w:rsidRPr="004C0F78">
              <w:rPr>
                <w:sz w:val="20"/>
                <w:szCs w:val="20"/>
              </w:rPr>
              <w:t>Excessive load from external or internal callers</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F9E8012" w14:textId="77777777" w:rsidR="00A25799" w:rsidRPr="00E95F81" w:rsidRDefault="00A25799" w:rsidP="00FC634C">
            <w:pPr>
              <w:rPr>
                <w:sz w:val="20"/>
                <w:szCs w:val="20"/>
              </w:rPr>
            </w:pPr>
            <w:r w:rsidRPr="00C01491">
              <w:rPr>
                <w:sz w:val="20"/>
                <w:szCs w:val="20"/>
              </w:rPr>
              <w:t>Apply rate limiting and timeout controls</w:t>
            </w:r>
          </w:p>
        </w:tc>
      </w:tr>
    </w:tbl>
    <w:p w14:paraId="67105FCF" w14:textId="77777777" w:rsidR="002F703E" w:rsidRDefault="002F703E">
      <w:pPr>
        <w:rPr>
          <w:b/>
          <w:bCs/>
          <w:sz w:val="28"/>
          <w:szCs w:val="28"/>
        </w:rPr>
      </w:pPr>
      <w:r>
        <w:br w:type="page"/>
      </w:r>
    </w:p>
    <w:p w14:paraId="77F024BC" w14:textId="77ADF156" w:rsidR="00EC4173" w:rsidRPr="0081639A" w:rsidRDefault="00EC4173" w:rsidP="007778E8">
      <w:pPr>
        <w:pStyle w:val="Heading2"/>
      </w:pPr>
      <w:r w:rsidRPr="008E3DBC">
        <w:lastRenderedPageBreak/>
        <w:t xml:space="preserve">Work Package </w:t>
      </w:r>
      <w:r w:rsidR="00D27449">
        <w:t>4</w:t>
      </w:r>
      <w:r w:rsidRPr="008E3DBC">
        <w:t>: M-Pesa Gateway</w:t>
      </w:r>
    </w:p>
    <w:p w14:paraId="52BE3DBA" w14:textId="77777777" w:rsidR="00EC4173" w:rsidRDefault="00EC4173" w:rsidP="00EC4173">
      <w:pPr>
        <w:spacing w:before="120" w:after="120"/>
        <w:jc w:val="both"/>
        <w:rPr>
          <w:b/>
          <w:bCs/>
          <w:color w:val="424242"/>
        </w:rPr>
      </w:pPr>
      <w:r w:rsidRPr="00903716">
        <w:rPr>
          <w:b/>
          <w:bCs/>
          <w:color w:val="424242"/>
        </w:rPr>
        <w:t>Objective</w:t>
      </w:r>
    </w:p>
    <w:p w14:paraId="6752E51B" w14:textId="77777777" w:rsidR="00EC4173" w:rsidRDefault="00EC4173" w:rsidP="00EC4173">
      <w:pPr>
        <w:spacing w:before="60" w:after="100"/>
        <w:jc w:val="both"/>
      </w:pPr>
      <w:r w:rsidRPr="000E6FAF">
        <w:t>Build the M-Pesa Gateway microservice responsible for handling Safaricom C2B callbacks, persisting events reliably, and integrating with the asynchronous provisioning pipeline.</w:t>
      </w:r>
    </w:p>
    <w:p w14:paraId="722C2328" w14:textId="77777777" w:rsidR="00EC4173" w:rsidRDefault="00EC4173" w:rsidP="00EC4173">
      <w:pPr>
        <w:spacing w:before="120" w:after="120"/>
        <w:jc w:val="both"/>
        <w:rPr>
          <w:b/>
          <w:bCs/>
          <w:color w:val="424242"/>
        </w:rPr>
      </w:pPr>
      <w:r w:rsidRPr="00EE27F3">
        <w:rPr>
          <w:b/>
          <w:bCs/>
          <w:color w:val="424242"/>
        </w:rPr>
        <w:t>Functional Requirements</w:t>
      </w:r>
    </w:p>
    <w:p w14:paraId="224DBA62" w14:textId="77777777" w:rsidR="00EC4173" w:rsidRPr="0079540B" w:rsidRDefault="00EC4173">
      <w:pPr>
        <w:pStyle w:val="ListParagraph"/>
        <w:numPr>
          <w:ilvl w:val="0"/>
          <w:numId w:val="5"/>
        </w:numPr>
      </w:pPr>
      <w:r w:rsidRPr="0079540B">
        <w:t xml:space="preserve">Expose validation and confirmation endpoints compliant with Safaricom C2B integration </w:t>
      </w:r>
    </w:p>
    <w:p w14:paraId="1AF3F707" w14:textId="77777777" w:rsidR="00EC4173" w:rsidRPr="0079540B" w:rsidRDefault="00EC4173">
      <w:pPr>
        <w:pStyle w:val="ListParagraph"/>
        <w:numPr>
          <w:ilvl w:val="0"/>
          <w:numId w:val="5"/>
        </w:numPr>
      </w:pPr>
      <w:r w:rsidRPr="0079540B">
        <w:t xml:space="preserve">Ensure confirmation callbacks are always persisted before downstream processing </w:t>
      </w:r>
    </w:p>
    <w:p w14:paraId="1C588E94" w14:textId="77777777" w:rsidR="00EC4173" w:rsidRPr="0079540B" w:rsidRDefault="00EC4173">
      <w:pPr>
        <w:pStyle w:val="ListParagraph"/>
        <w:numPr>
          <w:ilvl w:val="0"/>
          <w:numId w:val="5"/>
        </w:numPr>
      </w:pPr>
      <w:r w:rsidRPr="0079540B">
        <w:t xml:space="preserve">Guarantee idempotency using Safaricom TransID, enforced via database constraint </w:t>
      </w:r>
    </w:p>
    <w:p w14:paraId="0C627EBD" w14:textId="77777777" w:rsidR="00EC4173" w:rsidRPr="0079540B" w:rsidRDefault="00EC4173">
      <w:pPr>
        <w:pStyle w:val="ListParagraph"/>
        <w:numPr>
          <w:ilvl w:val="0"/>
          <w:numId w:val="5"/>
        </w:numPr>
      </w:pPr>
      <w:r w:rsidRPr="0079540B">
        <w:t xml:space="preserve">Support validation fallback when UA Service is unavailable </w:t>
      </w:r>
    </w:p>
    <w:p w14:paraId="39A4CA43" w14:textId="77777777" w:rsidR="00EC4173" w:rsidRPr="0079540B" w:rsidRDefault="00EC4173">
      <w:pPr>
        <w:pStyle w:val="ListParagraph"/>
        <w:numPr>
          <w:ilvl w:val="0"/>
          <w:numId w:val="5"/>
        </w:numPr>
      </w:pPr>
      <w:r w:rsidRPr="0079540B">
        <w:t xml:space="preserve">Publish provisioning requests asynchronously </w:t>
      </w:r>
    </w:p>
    <w:p w14:paraId="01F04FA0" w14:textId="77777777" w:rsidR="00EC4173" w:rsidRPr="00F27806" w:rsidRDefault="00EC4173">
      <w:pPr>
        <w:pStyle w:val="ListParagraph"/>
        <w:numPr>
          <w:ilvl w:val="0"/>
          <w:numId w:val="5"/>
        </w:numPr>
        <w:rPr>
          <w:b/>
          <w:bCs/>
          <w:color w:val="424242"/>
        </w:rPr>
      </w:pPr>
      <w:r w:rsidRPr="0079540B">
        <w:t>Consume provisioning results and update event status accordingly</w:t>
      </w:r>
    </w:p>
    <w:p w14:paraId="7B2B5416" w14:textId="77777777" w:rsidR="00EC4173" w:rsidRPr="00F27806" w:rsidRDefault="00EC4173" w:rsidP="00EC4173">
      <w:pPr>
        <w:spacing w:before="120" w:after="120"/>
        <w:jc w:val="both"/>
        <w:rPr>
          <w:b/>
          <w:bCs/>
          <w:color w:val="424242"/>
        </w:rPr>
      </w:pPr>
      <w:r w:rsidRPr="00F27806">
        <w:rPr>
          <w:b/>
          <w:bCs/>
          <w:color w:val="424242"/>
        </w:rPr>
        <w:t>Implementation Approach</w:t>
      </w:r>
    </w:p>
    <w:p w14:paraId="4845BB37" w14:textId="77777777" w:rsidR="00EC4173" w:rsidRPr="00086ECC" w:rsidRDefault="00EC4173">
      <w:pPr>
        <w:pStyle w:val="ListParagraph"/>
        <w:numPr>
          <w:ilvl w:val="0"/>
          <w:numId w:val="5"/>
        </w:numPr>
      </w:pPr>
      <w:r w:rsidRPr="00086ECC">
        <w:t xml:space="preserve">Standalone Spring Boot microservice aligned with UA Service architecture and conventions </w:t>
      </w:r>
    </w:p>
    <w:p w14:paraId="362C1B0D" w14:textId="77777777" w:rsidR="00EC4173" w:rsidRPr="00086ECC" w:rsidRDefault="00EC4173">
      <w:pPr>
        <w:pStyle w:val="ListParagraph"/>
        <w:numPr>
          <w:ilvl w:val="0"/>
          <w:numId w:val="5"/>
        </w:numPr>
      </w:pPr>
      <w:r w:rsidRPr="00086ECC">
        <w:t xml:space="preserve">MongoDB used as event store and outbox storage </w:t>
      </w:r>
    </w:p>
    <w:p w14:paraId="5516950B" w14:textId="77777777" w:rsidR="00EC4173" w:rsidRDefault="00EC4173">
      <w:pPr>
        <w:pStyle w:val="ListParagraph"/>
        <w:numPr>
          <w:ilvl w:val="0"/>
          <w:numId w:val="5"/>
        </w:numPr>
      </w:pPr>
      <w:r w:rsidRPr="006E073B">
        <w:t>Outbox Pattern used to guarantee reliable message publication, with an outbox processor polling at a fixed interval (5 seconds)</w:t>
      </w:r>
    </w:p>
    <w:p w14:paraId="5E60A03C" w14:textId="77777777" w:rsidR="00EC4173" w:rsidRPr="00086ECC" w:rsidRDefault="00EC4173">
      <w:pPr>
        <w:pStyle w:val="ListParagraph"/>
        <w:numPr>
          <w:ilvl w:val="0"/>
          <w:numId w:val="5"/>
        </w:numPr>
      </w:pPr>
      <w:r w:rsidRPr="009A6874">
        <w:t>Integrates with RabbitMQ for asynchronous provisioning flow</w:t>
      </w:r>
      <w:r w:rsidRPr="00086ECC">
        <w:t xml:space="preserve"> </w:t>
      </w:r>
    </w:p>
    <w:p w14:paraId="3BF00473" w14:textId="77777777" w:rsidR="00EC4173" w:rsidRPr="00086ECC" w:rsidRDefault="00EC4173">
      <w:pPr>
        <w:pStyle w:val="ListParagraph"/>
        <w:numPr>
          <w:ilvl w:val="0"/>
          <w:numId w:val="5"/>
        </w:numPr>
      </w:pPr>
      <w:r w:rsidRPr="00086ECC">
        <w:t xml:space="preserve">Resilience4j CircuitBreaker applied to outbound validation calls </w:t>
      </w:r>
    </w:p>
    <w:p w14:paraId="01E783C7" w14:textId="50401257" w:rsidR="00EC4173" w:rsidRPr="00086ECC" w:rsidRDefault="003315AD" w:rsidP="00EC4173">
      <w:pPr>
        <w:spacing w:before="60" w:after="100"/>
        <w:jc w:val="both"/>
      </w:pPr>
      <w:r w:rsidRPr="003315AD">
        <w:t>Detailed processing logic is defined in the Core Processing Model section</w:t>
      </w:r>
      <w:r w:rsidR="00EC4173" w:rsidRPr="00086ECC">
        <w:t>.</w:t>
      </w:r>
    </w:p>
    <w:p w14:paraId="29B70E29" w14:textId="77777777" w:rsidR="00EC4173" w:rsidRPr="009B496D" w:rsidRDefault="00EC4173" w:rsidP="00EC4173">
      <w:pPr>
        <w:spacing w:before="120" w:after="120"/>
        <w:jc w:val="both"/>
        <w:rPr>
          <w:b/>
          <w:bCs/>
          <w:color w:val="424242"/>
        </w:rPr>
      </w:pPr>
      <w:r w:rsidRPr="009B496D">
        <w:rPr>
          <w:b/>
          <w:bCs/>
          <w:color w:val="424242"/>
        </w:rPr>
        <w:t>Risks and Mitigations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59"/>
        <w:gridCol w:w="5310"/>
      </w:tblGrid>
      <w:tr w:rsidR="00EC4173" w14:paraId="27EB1448" w14:textId="77777777" w:rsidTr="005750F0">
        <w:trPr>
          <w:trHeight w:val="215"/>
        </w:trPr>
        <w:tc>
          <w:tcPr>
            <w:tcW w:w="395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EA6FC75" w14:textId="77777777" w:rsidR="00EC4173" w:rsidRDefault="00EC4173" w:rsidP="0045493B">
            <w:pPr>
              <w:spacing w:before="40" w:after="40"/>
            </w:pPr>
            <w:r w:rsidRPr="001E3322">
              <w:rPr>
                <w:b/>
                <w:bCs/>
                <w:color w:val="FFFFFF"/>
                <w:sz w:val="20"/>
                <w:szCs w:val="20"/>
              </w:rPr>
              <w:t>Risk</w:t>
            </w:r>
          </w:p>
        </w:tc>
        <w:tc>
          <w:tcPr>
            <w:tcW w:w="531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73002E0" w14:textId="77777777" w:rsidR="00EC4173" w:rsidRDefault="00EC4173" w:rsidP="0045493B">
            <w:pPr>
              <w:spacing w:before="40" w:after="40"/>
            </w:pPr>
            <w:r w:rsidRPr="009D083D">
              <w:rPr>
                <w:b/>
                <w:bCs/>
                <w:color w:val="FFFFFF"/>
                <w:sz w:val="20"/>
                <w:szCs w:val="20"/>
              </w:rPr>
              <w:t>Mitigation</w:t>
            </w:r>
          </w:p>
        </w:tc>
      </w:tr>
      <w:tr w:rsidR="00EC4173" w14:paraId="29CE1FDA" w14:textId="77777777" w:rsidTr="0045493B">
        <w:tc>
          <w:tcPr>
            <w:tcW w:w="395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075DDE2" w14:textId="77777777" w:rsidR="00EC4173" w:rsidRPr="00F6105F" w:rsidRDefault="00EC4173" w:rsidP="0045493B">
            <w:pPr>
              <w:spacing w:before="40" w:after="40"/>
              <w:rPr>
                <w:sz w:val="20"/>
                <w:szCs w:val="20"/>
              </w:rPr>
            </w:pPr>
            <w:r w:rsidRPr="00F6105F">
              <w:rPr>
                <w:sz w:val="20"/>
                <w:szCs w:val="20"/>
              </w:rPr>
              <w:t>MongoDB transactions require replica set</w:t>
            </w:r>
          </w:p>
        </w:tc>
        <w:tc>
          <w:tcPr>
            <w:tcW w:w="531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4CDE4C5" w14:textId="2F4507B8" w:rsidR="00EC4173" w:rsidRPr="00F6105F" w:rsidRDefault="00BA0E31" w:rsidP="0045493B">
            <w:pPr>
              <w:spacing w:before="40" w:after="40"/>
              <w:rPr>
                <w:sz w:val="20"/>
                <w:szCs w:val="20"/>
              </w:rPr>
            </w:pPr>
            <w:r w:rsidRPr="00BA0E31">
              <w:rPr>
                <w:sz w:val="20"/>
                <w:szCs w:val="20"/>
              </w:rPr>
              <w:t>Configure single-node replica set in Docker; if not configured, transactional writes fail and confirmation ingestion returns HTTP 500</w:t>
            </w:r>
          </w:p>
        </w:tc>
      </w:tr>
      <w:tr w:rsidR="00EC4173" w14:paraId="095D00FC" w14:textId="77777777" w:rsidTr="0045493B">
        <w:tc>
          <w:tcPr>
            <w:tcW w:w="395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3A8BBAB" w14:textId="77777777" w:rsidR="00EC4173" w:rsidRPr="00E95F81" w:rsidRDefault="00EC4173" w:rsidP="0045493B">
            <w:pPr>
              <w:spacing w:before="40" w:after="40"/>
              <w:rPr>
                <w:sz w:val="20"/>
                <w:szCs w:val="20"/>
              </w:rPr>
            </w:pPr>
            <w:r w:rsidRPr="00D90B83">
              <w:rPr>
                <w:sz w:val="20"/>
                <w:szCs w:val="20"/>
              </w:rPr>
              <w:t>Outbox polling introduces latency</w:t>
            </w:r>
          </w:p>
        </w:tc>
        <w:tc>
          <w:tcPr>
            <w:tcW w:w="531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B348847" w14:textId="77777777" w:rsidR="00EC4173" w:rsidRPr="00E95F81" w:rsidRDefault="00EC4173" w:rsidP="0045493B">
            <w:pPr>
              <w:spacing w:before="40" w:after="40"/>
              <w:rPr>
                <w:sz w:val="20"/>
                <w:szCs w:val="20"/>
              </w:rPr>
            </w:pPr>
            <w:r w:rsidRPr="00505F3F">
              <w:rPr>
                <w:sz w:val="20"/>
                <w:szCs w:val="20"/>
              </w:rPr>
              <w:t>Acceptable trade-off for reliability (Outbox pattern)</w:t>
            </w:r>
          </w:p>
        </w:tc>
      </w:tr>
      <w:tr w:rsidR="00EC4173" w14:paraId="28B8A1C7" w14:textId="77777777" w:rsidTr="0045493B">
        <w:tc>
          <w:tcPr>
            <w:tcW w:w="395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FFB7A52" w14:textId="77777777" w:rsidR="00EC4173" w:rsidRPr="00E95F81" w:rsidRDefault="00EC4173" w:rsidP="0045493B">
            <w:pPr>
              <w:spacing w:before="40" w:after="40"/>
              <w:rPr>
                <w:sz w:val="20"/>
                <w:szCs w:val="20"/>
              </w:rPr>
            </w:pPr>
            <w:r w:rsidRPr="00E95F81">
              <w:rPr>
                <w:sz w:val="20"/>
                <w:szCs w:val="20"/>
              </w:rPr>
              <w:t>Safaricom may skip validation</w:t>
            </w:r>
          </w:p>
        </w:tc>
        <w:tc>
          <w:tcPr>
            <w:tcW w:w="531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D906D28" w14:textId="77777777" w:rsidR="00EC4173" w:rsidRPr="00E95F81" w:rsidRDefault="00EC4173" w:rsidP="0045493B">
            <w:pPr>
              <w:spacing w:before="40" w:after="40"/>
              <w:rPr>
                <w:sz w:val="20"/>
                <w:szCs w:val="20"/>
              </w:rPr>
            </w:pPr>
            <w:r w:rsidRPr="00E95F81">
              <w:rPr>
                <w:sz w:val="20"/>
                <w:szCs w:val="20"/>
              </w:rPr>
              <w:t>Confirmation flow is self-sufficient</w:t>
            </w:r>
          </w:p>
        </w:tc>
      </w:tr>
      <w:tr w:rsidR="00EC4173" w14:paraId="607F7755" w14:textId="77777777" w:rsidTr="0045493B">
        <w:tc>
          <w:tcPr>
            <w:tcW w:w="395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E2307B7" w14:textId="77777777" w:rsidR="00EC4173" w:rsidRPr="00E95F81" w:rsidRDefault="00EC4173" w:rsidP="0045493B">
            <w:pPr>
              <w:spacing w:before="40" w:after="40"/>
              <w:rPr>
                <w:sz w:val="20"/>
                <w:szCs w:val="20"/>
              </w:rPr>
            </w:pPr>
            <w:r w:rsidRPr="00E95F81">
              <w:rPr>
                <w:sz w:val="20"/>
                <w:szCs w:val="20"/>
              </w:rPr>
              <w:t>8-second validation SLA breach</w:t>
            </w:r>
          </w:p>
        </w:tc>
        <w:tc>
          <w:tcPr>
            <w:tcW w:w="531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0EBC8B4" w14:textId="77777777" w:rsidR="00EC4173" w:rsidRPr="00E95F81" w:rsidRDefault="00EC4173" w:rsidP="0045493B">
            <w:pPr>
              <w:spacing w:before="40" w:after="40"/>
              <w:rPr>
                <w:sz w:val="20"/>
                <w:szCs w:val="20"/>
              </w:rPr>
            </w:pPr>
            <w:r w:rsidRPr="00BC5DA8">
              <w:rPr>
                <w:sz w:val="20"/>
                <w:szCs w:val="20"/>
              </w:rPr>
              <w:t>Enforce timeout chain (DB &lt;4s, HTTP &lt;5s, fallback logic)</w:t>
            </w:r>
          </w:p>
        </w:tc>
      </w:tr>
      <w:tr w:rsidR="00EC4173" w:rsidRPr="006E073B" w14:paraId="7B117135" w14:textId="77777777" w:rsidTr="0045493B">
        <w:tc>
          <w:tcPr>
            <w:tcW w:w="395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511DED5" w14:textId="77777777" w:rsidR="00EC4173" w:rsidRPr="00E95F81" w:rsidRDefault="00EC4173" w:rsidP="0045493B">
            <w:pPr>
              <w:spacing w:before="40" w:after="40"/>
              <w:rPr>
                <w:sz w:val="20"/>
                <w:szCs w:val="20"/>
              </w:rPr>
            </w:pPr>
            <w:r w:rsidRPr="00E95F81">
              <w:rPr>
                <w:sz w:val="20"/>
                <w:szCs w:val="20"/>
              </w:rPr>
              <w:t>Duplicate callbacks</w:t>
            </w:r>
          </w:p>
        </w:tc>
        <w:tc>
          <w:tcPr>
            <w:tcW w:w="531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99E5AE2" w14:textId="77777777" w:rsidR="00EC4173" w:rsidRPr="006E073B" w:rsidRDefault="00EC4173" w:rsidP="0045493B">
            <w:pPr>
              <w:spacing w:before="40" w:after="40"/>
              <w:rPr>
                <w:sz w:val="20"/>
                <w:szCs w:val="20"/>
              </w:rPr>
            </w:pPr>
            <w:r w:rsidRPr="000329D7">
              <w:rPr>
                <w:sz w:val="20"/>
                <w:szCs w:val="20"/>
              </w:rPr>
              <w:t>Idempotency enforced via database constraint</w:t>
            </w:r>
          </w:p>
        </w:tc>
      </w:tr>
      <w:tr w:rsidR="00EC4173" w:rsidRPr="003D20C9" w14:paraId="35D8D8D9" w14:textId="77777777" w:rsidTr="0045493B">
        <w:tc>
          <w:tcPr>
            <w:tcW w:w="395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730E7AD" w14:textId="77777777" w:rsidR="00EC4173" w:rsidRPr="003D20C9" w:rsidRDefault="00EC4173" w:rsidP="0045493B">
            <w:pPr>
              <w:spacing w:before="40" w:after="40"/>
              <w:rPr>
                <w:sz w:val="20"/>
                <w:szCs w:val="20"/>
                <w:lang w:val="fr-FR"/>
              </w:rPr>
            </w:pPr>
            <w:r w:rsidRPr="00861B1E">
              <w:rPr>
                <w:sz w:val="20"/>
                <w:szCs w:val="20"/>
              </w:rPr>
              <w:t>Message delivery failure</w:t>
            </w:r>
          </w:p>
        </w:tc>
        <w:tc>
          <w:tcPr>
            <w:tcW w:w="531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A34C791" w14:textId="77777777" w:rsidR="00EC4173" w:rsidRPr="003D20C9" w:rsidRDefault="00EC4173" w:rsidP="0045493B">
            <w:pPr>
              <w:spacing w:before="40" w:after="40"/>
              <w:rPr>
                <w:sz w:val="20"/>
                <w:szCs w:val="20"/>
                <w:lang w:val="fr-FR"/>
              </w:rPr>
            </w:pPr>
            <w:r w:rsidRPr="00254228">
              <w:rPr>
                <w:sz w:val="20"/>
                <w:szCs w:val="20"/>
              </w:rPr>
              <w:t>Outbox retry + RabbitMQ durability</w:t>
            </w:r>
          </w:p>
        </w:tc>
      </w:tr>
    </w:tbl>
    <w:p w14:paraId="5FA2402E" w14:textId="77777777" w:rsidR="00273D5B" w:rsidRDefault="00273D5B">
      <w:pPr>
        <w:rPr>
          <w:b/>
          <w:bCs/>
          <w:sz w:val="28"/>
          <w:szCs w:val="28"/>
        </w:rPr>
      </w:pPr>
      <w:r>
        <w:br w:type="page"/>
      </w:r>
    </w:p>
    <w:p w14:paraId="5F0A78F5" w14:textId="087DDD5F" w:rsidR="00EC4173" w:rsidRDefault="00EC4173" w:rsidP="007778E8">
      <w:pPr>
        <w:pStyle w:val="Heading2"/>
      </w:pPr>
      <w:r>
        <w:lastRenderedPageBreak/>
        <w:t>Work Package 5: Nginx M-Pesa Vhost</w:t>
      </w:r>
    </w:p>
    <w:p w14:paraId="2FCF33A2" w14:textId="77777777" w:rsidR="00EC4173" w:rsidRPr="00B77714" w:rsidRDefault="00EC4173" w:rsidP="00EC4173">
      <w:pPr>
        <w:spacing w:before="120" w:after="120"/>
        <w:jc w:val="both"/>
        <w:rPr>
          <w:b/>
          <w:bCs/>
          <w:color w:val="424242"/>
        </w:rPr>
      </w:pPr>
      <w:r w:rsidRPr="00B77714">
        <w:rPr>
          <w:b/>
          <w:bCs/>
          <w:color w:val="424242"/>
        </w:rPr>
        <w:t>Objective</w:t>
      </w:r>
    </w:p>
    <w:p w14:paraId="3AFCA585" w14:textId="77777777" w:rsidR="00EC4173" w:rsidRDefault="00EC4173" w:rsidP="00EC4173">
      <w:pPr>
        <w:spacing w:before="60" w:after="100"/>
        <w:jc w:val="both"/>
      </w:pPr>
      <w:r>
        <w:t>Extend the edge routing layer to expose a dedicated entry point for Safaricom callbacks while preserving the existing MTN MoMo and admin UI traffic paths.</w:t>
      </w:r>
    </w:p>
    <w:p w14:paraId="0966A6BA" w14:textId="77777777" w:rsidR="00EC4173" w:rsidRPr="00106587" w:rsidRDefault="00EC4173" w:rsidP="00EC4173">
      <w:pPr>
        <w:spacing w:before="120" w:after="120"/>
        <w:jc w:val="both"/>
        <w:rPr>
          <w:b/>
          <w:bCs/>
          <w:color w:val="424242"/>
        </w:rPr>
      </w:pPr>
      <w:r w:rsidRPr="00106587">
        <w:rPr>
          <w:b/>
          <w:bCs/>
          <w:color w:val="424242"/>
        </w:rPr>
        <w:t>Functional Requirements</w:t>
      </w:r>
    </w:p>
    <w:p w14:paraId="4216E504" w14:textId="77777777" w:rsidR="00EC4173" w:rsidRDefault="00EC4173">
      <w:pPr>
        <w:pStyle w:val="ListParagraph"/>
        <w:numPr>
          <w:ilvl w:val="0"/>
          <w:numId w:val="5"/>
        </w:numPr>
      </w:pPr>
      <w:r>
        <w:t>Expose a dedicated virtual host for M-Pesa callbacks</w:t>
      </w:r>
    </w:p>
    <w:p w14:paraId="035CB42E" w14:textId="77777777" w:rsidR="00EC4173" w:rsidRDefault="00EC4173">
      <w:pPr>
        <w:pStyle w:val="ListParagraph"/>
        <w:numPr>
          <w:ilvl w:val="0"/>
          <w:numId w:val="5"/>
        </w:numPr>
      </w:pPr>
      <w:r>
        <w:t>Route Safaricom validation and confirmation requests to the M-Pesa Gateway</w:t>
      </w:r>
    </w:p>
    <w:p w14:paraId="16790781" w14:textId="77777777" w:rsidR="00EC4173" w:rsidRDefault="00EC4173">
      <w:pPr>
        <w:pStyle w:val="ListParagraph"/>
        <w:numPr>
          <w:ilvl w:val="0"/>
          <w:numId w:val="5"/>
        </w:numPr>
      </w:pPr>
      <w:r>
        <w:t>Restrict callback access through Safaricom IP allowlisting</w:t>
      </w:r>
    </w:p>
    <w:p w14:paraId="3C219B95" w14:textId="77777777" w:rsidR="00EC4173" w:rsidRDefault="00EC4173">
      <w:pPr>
        <w:pStyle w:val="ListParagraph"/>
        <w:numPr>
          <w:ilvl w:val="0"/>
          <w:numId w:val="5"/>
        </w:numPr>
      </w:pPr>
      <w:r>
        <w:t>Avoid callback rejection caused by inappropriate edge throttling</w:t>
      </w:r>
    </w:p>
    <w:p w14:paraId="705A740D" w14:textId="77777777" w:rsidR="00EC4173" w:rsidRDefault="00EC4173">
      <w:pPr>
        <w:pStyle w:val="ListParagraph"/>
        <w:numPr>
          <w:ilvl w:val="0"/>
          <w:numId w:val="5"/>
        </w:numPr>
      </w:pPr>
      <w:r>
        <w:t>Preserve existing MTN MoMo and UI routing behaviour</w:t>
      </w:r>
    </w:p>
    <w:p w14:paraId="5922F727" w14:textId="77777777" w:rsidR="00EC4173" w:rsidRPr="0029188E" w:rsidRDefault="00EC4173" w:rsidP="00EC4173">
      <w:pPr>
        <w:spacing w:before="120" w:after="120"/>
        <w:jc w:val="both"/>
        <w:rPr>
          <w:b/>
          <w:bCs/>
          <w:color w:val="424242"/>
        </w:rPr>
      </w:pPr>
      <w:r w:rsidRPr="0029188E">
        <w:rPr>
          <w:b/>
          <w:bCs/>
          <w:color w:val="424242"/>
        </w:rPr>
        <w:t>Implementation Approach</w:t>
      </w:r>
    </w:p>
    <w:p w14:paraId="2D708AAE" w14:textId="77777777" w:rsidR="00EC4173" w:rsidRDefault="00EC4173">
      <w:pPr>
        <w:pStyle w:val="ListParagraph"/>
        <w:numPr>
          <w:ilvl w:val="0"/>
          <w:numId w:val="5"/>
        </w:numPr>
      </w:pPr>
      <w:r>
        <w:t>Add a dedicated Nginx server block for mpesa.oualidg.dev</w:t>
      </w:r>
    </w:p>
    <w:p w14:paraId="5185042F" w14:textId="77777777" w:rsidR="00EC4173" w:rsidRDefault="00EC4173">
      <w:pPr>
        <w:pStyle w:val="ListParagraph"/>
        <w:numPr>
          <w:ilvl w:val="0"/>
          <w:numId w:val="5"/>
        </w:numPr>
      </w:pPr>
      <w:r>
        <w:t>Route /mpesa/validation and /mpesa/confirmation to the mpesa-gateway service</w:t>
      </w:r>
    </w:p>
    <w:p w14:paraId="76FE6A25" w14:textId="77777777" w:rsidR="00EC4173" w:rsidRDefault="00EC4173">
      <w:pPr>
        <w:pStyle w:val="ListParagraph"/>
        <w:numPr>
          <w:ilvl w:val="0"/>
          <w:numId w:val="5"/>
        </w:numPr>
      </w:pPr>
      <w:r>
        <w:t>Apply Safaricom IP allowlisting at the Nginx layer</w:t>
      </w:r>
    </w:p>
    <w:p w14:paraId="6A6FF123" w14:textId="00F7B22C" w:rsidR="00560749" w:rsidRDefault="00560749">
      <w:pPr>
        <w:pStyle w:val="ListParagraph"/>
        <w:numPr>
          <w:ilvl w:val="0"/>
          <w:numId w:val="5"/>
        </w:numPr>
      </w:pPr>
      <w:r w:rsidRPr="00560749">
        <w:t>High-threshold rate limiting at Nginx (safety only, not expected to trigger under normal conditions)</w:t>
      </w:r>
    </w:p>
    <w:p w14:paraId="07064175" w14:textId="77777777" w:rsidR="00EC4173" w:rsidRDefault="00EC4173">
      <w:pPr>
        <w:pStyle w:val="ListParagraph"/>
        <w:numPr>
          <w:ilvl w:val="0"/>
          <w:numId w:val="5"/>
        </w:numPr>
      </w:pPr>
      <w:r>
        <w:t>Retain existing routing for utility.oualidg.dev and MTN MoMo traffic</w:t>
      </w:r>
    </w:p>
    <w:p w14:paraId="12828A9C" w14:textId="77777777" w:rsidR="00EC4173" w:rsidRPr="00CC715D" w:rsidRDefault="00EC4173" w:rsidP="00EC4173">
      <w:pPr>
        <w:spacing w:before="120" w:after="120"/>
        <w:jc w:val="both"/>
        <w:rPr>
          <w:b/>
          <w:bCs/>
          <w:color w:val="424242"/>
        </w:rPr>
      </w:pPr>
      <w:r w:rsidRPr="00CC715D">
        <w:rPr>
          <w:b/>
          <w:bCs/>
          <w:color w:val="424242"/>
        </w:rPr>
        <w:t>Risks and Mitigations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29"/>
        <w:gridCol w:w="5040"/>
      </w:tblGrid>
      <w:tr w:rsidR="00EC4173" w14:paraId="79530AE9" w14:textId="77777777" w:rsidTr="005750F0">
        <w:trPr>
          <w:trHeight w:val="26"/>
        </w:trPr>
        <w:tc>
          <w:tcPr>
            <w:tcW w:w="422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50C3A1F" w14:textId="77777777" w:rsidR="00EC4173" w:rsidRDefault="00EC4173" w:rsidP="0045493B">
            <w:pPr>
              <w:spacing w:before="40" w:after="40"/>
            </w:pPr>
            <w:r w:rsidRPr="001E3322">
              <w:rPr>
                <w:b/>
                <w:bCs/>
                <w:color w:val="FFFFFF"/>
                <w:sz w:val="20"/>
                <w:szCs w:val="20"/>
              </w:rPr>
              <w:t>Risk</w:t>
            </w:r>
          </w:p>
        </w:tc>
        <w:tc>
          <w:tcPr>
            <w:tcW w:w="504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11E7AA0" w14:textId="77777777" w:rsidR="00EC4173" w:rsidRDefault="00EC4173" w:rsidP="0045493B">
            <w:pPr>
              <w:spacing w:before="40" w:after="40"/>
            </w:pPr>
            <w:r w:rsidRPr="009D083D">
              <w:rPr>
                <w:b/>
                <w:bCs/>
                <w:color w:val="FFFFFF"/>
                <w:sz w:val="20"/>
                <w:szCs w:val="20"/>
              </w:rPr>
              <w:t>Mitigation</w:t>
            </w:r>
          </w:p>
        </w:tc>
      </w:tr>
      <w:tr w:rsidR="00EC4173" w14:paraId="6270B819" w14:textId="77777777" w:rsidTr="0045493B">
        <w:tc>
          <w:tcPr>
            <w:tcW w:w="422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1D69518" w14:textId="77777777" w:rsidR="00EC4173" w:rsidRPr="00F6105F" w:rsidRDefault="00EC4173" w:rsidP="00563EF8">
            <w:pPr>
              <w:rPr>
                <w:sz w:val="20"/>
                <w:szCs w:val="20"/>
              </w:rPr>
            </w:pPr>
            <w:r w:rsidRPr="00816858">
              <w:rPr>
                <w:sz w:val="20"/>
                <w:szCs w:val="20"/>
              </w:rPr>
              <w:t>Safaricom callback traffic blocked by incorrect edge restrictions</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022645B" w14:textId="77777777" w:rsidR="00EC4173" w:rsidRPr="00816858" w:rsidRDefault="00EC4173" w:rsidP="00563EF8">
            <w:pPr>
              <w:rPr>
                <w:sz w:val="20"/>
                <w:szCs w:val="20"/>
              </w:rPr>
            </w:pPr>
            <w:r w:rsidRPr="00816858">
              <w:rPr>
                <w:sz w:val="20"/>
                <w:szCs w:val="20"/>
              </w:rPr>
              <w:t>Apply and maintain explicit IP allowlist for Safaricom callback sources</w:t>
            </w:r>
          </w:p>
        </w:tc>
      </w:tr>
      <w:tr w:rsidR="00EC4173" w14:paraId="55EC4969" w14:textId="77777777" w:rsidTr="0045493B">
        <w:tc>
          <w:tcPr>
            <w:tcW w:w="422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9537B0A" w14:textId="77777777" w:rsidR="00EC4173" w:rsidRPr="00E95F81" w:rsidRDefault="00EC4173" w:rsidP="00563EF8">
            <w:pPr>
              <w:rPr>
                <w:sz w:val="20"/>
                <w:szCs w:val="20"/>
              </w:rPr>
            </w:pPr>
            <w:r w:rsidRPr="00C45E95">
              <w:rPr>
                <w:sz w:val="20"/>
                <w:szCs w:val="20"/>
              </w:rPr>
              <w:t>Callback failures caused by edge throttling</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2A3EDF3" w14:textId="22E0B2A0" w:rsidR="00507250" w:rsidRPr="00C45E95" w:rsidRDefault="00507250" w:rsidP="00563EF8">
            <w:pPr>
              <w:rPr>
                <w:sz w:val="20"/>
                <w:szCs w:val="20"/>
              </w:rPr>
            </w:pPr>
            <w:r w:rsidRPr="00507250">
              <w:rPr>
                <w:sz w:val="20"/>
                <w:szCs w:val="20"/>
              </w:rPr>
              <w:t>Use high-threshold rate limiting at Nginx as a safety control only; thresholds must remain above expected Safaricom callback traffic</w:t>
            </w:r>
          </w:p>
        </w:tc>
      </w:tr>
      <w:tr w:rsidR="00EC4173" w14:paraId="70DE17DB" w14:textId="77777777" w:rsidTr="0045493B">
        <w:tc>
          <w:tcPr>
            <w:tcW w:w="422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4C91B95" w14:textId="77777777" w:rsidR="00EC4173" w:rsidRPr="00E95F81" w:rsidRDefault="00EC4173" w:rsidP="00563EF8">
            <w:pPr>
              <w:rPr>
                <w:sz w:val="20"/>
                <w:szCs w:val="20"/>
              </w:rPr>
            </w:pPr>
            <w:r w:rsidRPr="00C45E95">
              <w:rPr>
                <w:sz w:val="20"/>
                <w:szCs w:val="20"/>
              </w:rPr>
              <w:t>Routing changes impact existing traffic paths</w:t>
            </w:r>
          </w:p>
        </w:tc>
        <w:tc>
          <w:tcPr>
            <w:tcW w:w="50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2340630" w14:textId="77777777" w:rsidR="00EC4173" w:rsidRPr="00C45E95" w:rsidRDefault="00EC4173" w:rsidP="00563EF8">
            <w:pPr>
              <w:rPr>
                <w:sz w:val="20"/>
                <w:szCs w:val="20"/>
              </w:rPr>
            </w:pPr>
            <w:r w:rsidRPr="00C45E95">
              <w:rPr>
                <w:sz w:val="20"/>
                <w:szCs w:val="20"/>
              </w:rPr>
              <w:t>Use a dedicated virtual host and preserve existing utility routes unchanged</w:t>
            </w:r>
          </w:p>
        </w:tc>
      </w:tr>
      <w:tr w:rsidR="00EC4173" w14:paraId="71D5178D" w14:textId="77777777" w:rsidTr="0045493B">
        <w:tc>
          <w:tcPr>
            <w:tcW w:w="422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3462426" w14:textId="77777777" w:rsidR="00EC4173" w:rsidRPr="00E95F81" w:rsidRDefault="00EC4173" w:rsidP="00563EF8">
            <w:pPr>
              <w:rPr>
                <w:sz w:val="20"/>
                <w:szCs w:val="20"/>
              </w:rPr>
            </w:pPr>
            <w:r w:rsidRPr="00C45E95">
              <w:rPr>
                <w:sz w:val="20"/>
                <w:szCs w:val="20"/>
              </w:rPr>
              <w:t>Safaricom IP ranges change over time</w:t>
            </w:r>
          </w:p>
        </w:tc>
        <w:tc>
          <w:tcPr>
            <w:tcW w:w="50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4E57563" w14:textId="77777777" w:rsidR="00EC4173" w:rsidRPr="00CD3C65" w:rsidRDefault="00EC4173" w:rsidP="00563EF8">
            <w:pPr>
              <w:rPr>
                <w:sz w:val="20"/>
                <w:szCs w:val="20"/>
              </w:rPr>
            </w:pPr>
            <w:r w:rsidRPr="00C45E95">
              <w:rPr>
                <w:sz w:val="20"/>
                <w:szCs w:val="20"/>
              </w:rPr>
              <w:t>Treat allowlist maintenance as an operational responsibility</w:t>
            </w:r>
          </w:p>
        </w:tc>
      </w:tr>
    </w:tbl>
    <w:p w14:paraId="08205338" w14:textId="77777777" w:rsidR="00A6472D" w:rsidRDefault="00A6472D">
      <w:pPr>
        <w:rPr>
          <w:b/>
          <w:bCs/>
          <w:sz w:val="28"/>
          <w:szCs w:val="28"/>
        </w:rPr>
      </w:pPr>
      <w:r>
        <w:br w:type="page"/>
      </w:r>
    </w:p>
    <w:p w14:paraId="16F56C18" w14:textId="079206EC" w:rsidR="00EC4173" w:rsidRPr="002D4CDC" w:rsidRDefault="00EC4173" w:rsidP="007778E8">
      <w:pPr>
        <w:pStyle w:val="Heading2"/>
      </w:pPr>
      <w:r w:rsidRPr="002D4CDC">
        <w:lastRenderedPageBreak/>
        <w:t>Work Package 6: CI/CD and Containerisation</w:t>
      </w:r>
    </w:p>
    <w:p w14:paraId="60408F89" w14:textId="77777777" w:rsidR="00EC4173" w:rsidRPr="00E540E2" w:rsidRDefault="00EC4173" w:rsidP="00EC4173">
      <w:pPr>
        <w:spacing w:before="120" w:after="120"/>
        <w:jc w:val="both"/>
        <w:rPr>
          <w:b/>
          <w:bCs/>
          <w:color w:val="424242"/>
        </w:rPr>
      </w:pPr>
      <w:r w:rsidRPr="00E540E2">
        <w:rPr>
          <w:b/>
          <w:bCs/>
          <w:color w:val="424242"/>
        </w:rPr>
        <w:t>Objective</w:t>
      </w:r>
    </w:p>
    <w:p w14:paraId="27CF6B2A" w14:textId="77777777" w:rsidR="00EC4173" w:rsidRPr="008933C5" w:rsidRDefault="00EC4173" w:rsidP="00EC4173">
      <w:pPr>
        <w:spacing w:before="60" w:after="100"/>
        <w:jc w:val="both"/>
      </w:pPr>
      <w:r w:rsidRPr="008933C5">
        <w:t>Extend the delivery pipeline and containerisation model to support the new M-Pesa integration components and supporting infrastructure.</w:t>
      </w:r>
    </w:p>
    <w:p w14:paraId="5B4EEF6A" w14:textId="77777777" w:rsidR="00EC4173" w:rsidRPr="00E540E2" w:rsidRDefault="00EC4173" w:rsidP="00EC4173">
      <w:pPr>
        <w:spacing w:before="120" w:after="120"/>
        <w:jc w:val="both"/>
        <w:rPr>
          <w:b/>
          <w:bCs/>
          <w:color w:val="424242"/>
        </w:rPr>
      </w:pPr>
      <w:r w:rsidRPr="00E540E2">
        <w:rPr>
          <w:b/>
          <w:bCs/>
          <w:color w:val="424242"/>
        </w:rPr>
        <w:t>Functional Requirements</w:t>
      </w:r>
    </w:p>
    <w:p w14:paraId="7E43A872" w14:textId="77777777" w:rsidR="00EC4173" w:rsidRPr="00147702" w:rsidRDefault="00EC4173">
      <w:pPr>
        <w:pStyle w:val="ListParagraph"/>
        <w:numPr>
          <w:ilvl w:val="0"/>
          <w:numId w:val="5"/>
        </w:numPr>
      </w:pPr>
      <w:r w:rsidRPr="00147702">
        <w:t>Build and package new services as Docker images</w:t>
      </w:r>
    </w:p>
    <w:p w14:paraId="04A20FAF" w14:textId="77777777" w:rsidR="00EC4173" w:rsidRPr="00147702" w:rsidRDefault="00EC4173">
      <w:pPr>
        <w:pStyle w:val="ListParagraph"/>
        <w:numPr>
          <w:ilvl w:val="0"/>
          <w:numId w:val="5"/>
        </w:numPr>
      </w:pPr>
      <w:r w:rsidRPr="00147702">
        <w:t>Publish versioned images to the container registry</w:t>
      </w:r>
    </w:p>
    <w:p w14:paraId="58406033" w14:textId="77777777" w:rsidR="00EC4173" w:rsidRDefault="00EC4173">
      <w:pPr>
        <w:pStyle w:val="ListParagraph"/>
        <w:numPr>
          <w:ilvl w:val="0"/>
          <w:numId w:val="5"/>
        </w:numPr>
      </w:pPr>
      <w:r w:rsidRPr="00400A51">
        <w:t>Deploy the full system using Docker Compose</w:t>
      </w:r>
    </w:p>
    <w:p w14:paraId="38B76423" w14:textId="77777777" w:rsidR="00EC4173" w:rsidRPr="00147702" w:rsidRDefault="00EC4173">
      <w:pPr>
        <w:pStyle w:val="ListParagraph"/>
        <w:numPr>
          <w:ilvl w:val="0"/>
          <w:numId w:val="5"/>
        </w:numPr>
      </w:pPr>
      <w:r w:rsidRPr="00147702">
        <w:t>Integrate supporting infrastructure (RabbitMQ, MongoDB) into the deployment stack</w:t>
      </w:r>
    </w:p>
    <w:p w14:paraId="17366F59" w14:textId="0B4239BB" w:rsidR="002D3355" w:rsidRPr="00147702" w:rsidRDefault="002D3355">
      <w:pPr>
        <w:pStyle w:val="ListParagraph"/>
        <w:numPr>
          <w:ilvl w:val="0"/>
          <w:numId w:val="5"/>
        </w:numPr>
      </w:pPr>
      <w:r>
        <w:t>Support safe deployment and restart behaviour for payment-processing services</w:t>
      </w:r>
    </w:p>
    <w:p w14:paraId="27C8E443" w14:textId="77777777" w:rsidR="00EC4173" w:rsidRPr="00147702" w:rsidRDefault="00EC4173">
      <w:pPr>
        <w:pStyle w:val="ListParagraph"/>
        <w:numPr>
          <w:ilvl w:val="0"/>
          <w:numId w:val="5"/>
        </w:numPr>
      </w:pPr>
      <w:r w:rsidRPr="00147702">
        <w:t>Preserve rollback traceability across deployments</w:t>
      </w:r>
    </w:p>
    <w:p w14:paraId="60E9A332" w14:textId="77777777" w:rsidR="00EC4173" w:rsidRPr="00E540E2" w:rsidRDefault="00EC4173" w:rsidP="00EC4173">
      <w:pPr>
        <w:spacing w:before="120" w:after="120"/>
        <w:jc w:val="both"/>
        <w:rPr>
          <w:b/>
          <w:bCs/>
          <w:color w:val="424242"/>
        </w:rPr>
      </w:pPr>
      <w:r w:rsidRPr="00E540E2">
        <w:rPr>
          <w:b/>
          <w:bCs/>
          <w:color w:val="424242"/>
        </w:rPr>
        <w:t>Implementation Approach</w:t>
      </w:r>
    </w:p>
    <w:p w14:paraId="7E26B297" w14:textId="77777777" w:rsidR="00EC4173" w:rsidRPr="00A13DE1" w:rsidRDefault="00EC4173">
      <w:pPr>
        <w:pStyle w:val="ListParagraph"/>
        <w:numPr>
          <w:ilvl w:val="0"/>
          <w:numId w:val="5"/>
        </w:numPr>
      </w:pPr>
      <w:r w:rsidRPr="00A13DE1">
        <w:t>Create Dockerfiles for mpesa-gateway and provisioning-service aligned with the existing containerisation approach</w:t>
      </w:r>
    </w:p>
    <w:p w14:paraId="2D9E4D9B" w14:textId="77777777" w:rsidR="00EC4173" w:rsidRPr="00A13DE1" w:rsidRDefault="00EC4173">
      <w:pPr>
        <w:pStyle w:val="ListParagraph"/>
        <w:numPr>
          <w:ilvl w:val="0"/>
          <w:numId w:val="5"/>
        </w:numPr>
      </w:pPr>
      <w:r w:rsidRPr="00A13DE1">
        <w:t>Extend GitHub Actions pipelines to run build, test, image packaging, and registry publish steps</w:t>
      </w:r>
    </w:p>
    <w:p w14:paraId="2D140BCD" w14:textId="77777777" w:rsidR="00EC4173" w:rsidRPr="00A13DE1" w:rsidRDefault="00EC4173">
      <w:pPr>
        <w:pStyle w:val="ListParagraph"/>
        <w:numPr>
          <w:ilvl w:val="0"/>
          <w:numId w:val="5"/>
        </w:numPr>
      </w:pPr>
      <w:r w:rsidRPr="00A13DE1">
        <w:t>Publish both latest and commit-specific image tags for traceability</w:t>
      </w:r>
    </w:p>
    <w:p w14:paraId="75157ECD" w14:textId="77777777" w:rsidR="00EC4173" w:rsidRDefault="00EC4173">
      <w:pPr>
        <w:pStyle w:val="ListParagraph"/>
        <w:numPr>
          <w:ilvl w:val="0"/>
          <w:numId w:val="5"/>
        </w:numPr>
      </w:pPr>
      <w:r w:rsidRPr="00A13DE1">
        <w:t>Use official images for infrastructure services (RabbitMQ, MongoDB)</w:t>
      </w:r>
    </w:p>
    <w:p w14:paraId="54AE7BAD" w14:textId="77777777" w:rsidR="00EC4173" w:rsidRDefault="00EC4173">
      <w:pPr>
        <w:pStyle w:val="ListParagraph"/>
        <w:numPr>
          <w:ilvl w:val="0"/>
          <w:numId w:val="5"/>
        </w:numPr>
      </w:pPr>
      <w:r w:rsidRPr="00326FC6">
        <w:t>Update Docker Compose configuration to include new services and infrastructure</w:t>
      </w:r>
    </w:p>
    <w:p w14:paraId="44CB89C4" w14:textId="77777777" w:rsidR="00EC4173" w:rsidRDefault="00EC4173">
      <w:pPr>
        <w:pStyle w:val="ListParagraph"/>
        <w:numPr>
          <w:ilvl w:val="0"/>
          <w:numId w:val="5"/>
        </w:numPr>
      </w:pPr>
      <w:r w:rsidRPr="00A13DE1">
        <w:t>Configure graceful shutdown and stop timeouts to protect in-flight processing during deployment</w:t>
      </w:r>
    </w:p>
    <w:p w14:paraId="3F7DBEC2" w14:textId="77777777" w:rsidR="00EC4173" w:rsidRDefault="00EC4173" w:rsidP="00EC4173">
      <w:pPr>
        <w:spacing w:before="120" w:after="120"/>
        <w:jc w:val="both"/>
        <w:rPr>
          <w:b/>
          <w:bCs/>
          <w:color w:val="424242"/>
        </w:rPr>
      </w:pPr>
      <w:r w:rsidRPr="00E540E2">
        <w:rPr>
          <w:b/>
          <w:bCs/>
          <w:color w:val="424242"/>
        </w:rPr>
        <w:t>Risks and Mitigations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99"/>
        <w:gridCol w:w="4770"/>
      </w:tblGrid>
      <w:tr w:rsidR="00EC4173" w14:paraId="70D333DE" w14:textId="77777777" w:rsidTr="005750F0">
        <w:trPr>
          <w:trHeight w:val="25"/>
        </w:trPr>
        <w:tc>
          <w:tcPr>
            <w:tcW w:w="449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60BFE61" w14:textId="77777777" w:rsidR="00EC4173" w:rsidRDefault="00EC4173" w:rsidP="0045493B">
            <w:pPr>
              <w:spacing w:before="40" w:after="40"/>
            </w:pPr>
            <w:r w:rsidRPr="001E3322">
              <w:rPr>
                <w:b/>
                <w:bCs/>
                <w:color w:val="FFFFFF"/>
                <w:sz w:val="20"/>
                <w:szCs w:val="20"/>
              </w:rPr>
              <w:t>Risk</w:t>
            </w:r>
          </w:p>
        </w:tc>
        <w:tc>
          <w:tcPr>
            <w:tcW w:w="477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52AAA47" w14:textId="77777777" w:rsidR="00EC4173" w:rsidRDefault="00EC4173" w:rsidP="0045493B">
            <w:pPr>
              <w:spacing w:before="40" w:after="40"/>
            </w:pPr>
            <w:r w:rsidRPr="009D083D">
              <w:rPr>
                <w:b/>
                <w:bCs/>
                <w:color w:val="FFFFFF"/>
                <w:sz w:val="20"/>
                <w:szCs w:val="20"/>
              </w:rPr>
              <w:t>Mitigation</w:t>
            </w:r>
          </w:p>
        </w:tc>
      </w:tr>
      <w:tr w:rsidR="00EC4173" w14:paraId="18BFB9E1" w14:textId="77777777" w:rsidTr="0045493B">
        <w:tc>
          <w:tcPr>
            <w:tcW w:w="44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179AFD3" w14:textId="77777777" w:rsidR="00EC4173" w:rsidRPr="00F6105F" w:rsidRDefault="00EC4173" w:rsidP="009C2CCB">
            <w:pPr>
              <w:rPr>
                <w:sz w:val="20"/>
                <w:szCs w:val="20"/>
              </w:rPr>
            </w:pPr>
            <w:r w:rsidRPr="008727D8">
              <w:rPr>
                <w:sz w:val="20"/>
                <w:szCs w:val="20"/>
              </w:rPr>
              <w:t>Deployment interrupts in-flight processing</w:t>
            </w:r>
          </w:p>
        </w:tc>
        <w:tc>
          <w:tcPr>
            <w:tcW w:w="47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45B2C4F" w14:textId="77777777" w:rsidR="00EC4173" w:rsidRPr="00816858" w:rsidRDefault="00EC4173" w:rsidP="009C2CCB">
            <w:pPr>
              <w:rPr>
                <w:sz w:val="20"/>
                <w:szCs w:val="20"/>
              </w:rPr>
            </w:pPr>
            <w:r w:rsidRPr="008727D8">
              <w:rPr>
                <w:sz w:val="20"/>
                <w:szCs w:val="20"/>
              </w:rPr>
              <w:t>Configure graceful shutdown and appropriate container stop timeouts</w:t>
            </w:r>
          </w:p>
        </w:tc>
      </w:tr>
      <w:tr w:rsidR="00EC4173" w14:paraId="09852E64" w14:textId="77777777" w:rsidTr="0045493B">
        <w:tc>
          <w:tcPr>
            <w:tcW w:w="44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E4AA4CA" w14:textId="77777777" w:rsidR="00EC4173" w:rsidRPr="00E95F81" w:rsidRDefault="00EC4173" w:rsidP="009C2CCB">
            <w:pPr>
              <w:rPr>
                <w:sz w:val="20"/>
                <w:szCs w:val="20"/>
              </w:rPr>
            </w:pPr>
            <w:r w:rsidRPr="008727D8">
              <w:rPr>
                <w:sz w:val="20"/>
                <w:szCs w:val="20"/>
              </w:rPr>
              <w:t>Image/version mismatch across services</w:t>
            </w:r>
          </w:p>
        </w:tc>
        <w:tc>
          <w:tcPr>
            <w:tcW w:w="47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0A087C3" w14:textId="77777777" w:rsidR="00EC4173" w:rsidRPr="008727D8" w:rsidRDefault="00EC4173" w:rsidP="009C2CCB">
            <w:pPr>
              <w:rPr>
                <w:sz w:val="20"/>
                <w:szCs w:val="20"/>
              </w:rPr>
            </w:pPr>
            <w:r w:rsidRPr="008727D8">
              <w:rPr>
                <w:sz w:val="20"/>
                <w:szCs w:val="20"/>
              </w:rPr>
              <w:t>Use versioned image tags alongside latest</w:t>
            </w:r>
          </w:p>
        </w:tc>
      </w:tr>
      <w:tr w:rsidR="00EC4173" w14:paraId="02DA9D38" w14:textId="77777777" w:rsidTr="0045493B">
        <w:tc>
          <w:tcPr>
            <w:tcW w:w="44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551710B" w14:textId="77777777" w:rsidR="00EC4173" w:rsidRPr="00E95F81" w:rsidRDefault="00EC4173" w:rsidP="009C2CCB">
            <w:pPr>
              <w:rPr>
                <w:sz w:val="20"/>
                <w:szCs w:val="20"/>
              </w:rPr>
            </w:pPr>
            <w:r w:rsidRPr="008727D8">
              <w:rPr>
                <w:sz w:val="20"/>
                <w:szCs w:val="20"/>
              </w:rPr>
              <w:t>Misconfiguration of infrastructure containers</w:t>
            </w:r>
          </w:p>
        </w:tc>
        <w:tc>
          <w:tcPr>
            <w:tcW w:w="47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06A8E1C" w14:textId="77777777" w:rsidR="00EC4173" w:rsidRPr="008727D8" w:rsidRDefault="00EC4173" w:rsidP="009C2CCB">
            <w:pPr>
              <w:rPr>
                <w:sz w:val="20"/>
                <w:szCs w:val="20"/>
              </w:rPr>
            </w:pPr>
            <w:r w:rsidRPr="008727D8">
              <w:rPr>
                <w:sz w:val="20"/>
                <w:szCs w:val="20"/>
              </w:rPr>
              <w:t>Use official images and version pinning in Docker Compose</w:t>
            </w:r>
          </w:p>
        </w:tc>
      </w:tr>
      <w:tr w:rsidR="00EC4173" w14:paraId="0C69C7B0" w14:textId="77777777" w:rsidTr="0045493B">
        <w:tc>
          <w:tcPr>
            <w:tcW w:w="44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7CE270B" w14:textId="77777777" w:rsidR="00EC4173" w:rsidRPr="00E95F81" w:rsidRDefault="00EC4173" w:rsidP="009C2CCB">
            <w:pPr>
              <w:rPr>
                <w:sz w:val="20"/>
                <w:szCs w:val="20"/>
              </w:rPr>
            </w:pPr>
            <w:r w:rsidRPr="008727D8">
              <w:rPr>
                <w:sz w:val="20"/>
                <w:szCs w:val="20"/>
              </w:rPr>
              <w:t>Manual deployment drift between environments</w:t>
            </w:r>
          </w:p>
        </w:tc>
        <w:tc>
          <w:tcPr>
            <w:tcW w:w="47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ABC7F3A" w14:textId="77777777" w:rsidR="00EC4173" w:rsidRPr="008727D8" w:rsidRDefault="00EC4173" w:rsidP="009C2CCB">
            <w:pPr>
              <w:rPr>
                <w:sz w:val="20"/>
                <w:szCs w:val="20"/>
              </w:rPr>
            </w:pPr>
            <w:r w:rsidRPr="008727D8">
              <w:rPr>
                <w:sz w:val="20"/>
                <w:szCs w:val="20"/>
              </w:rPr>
              <w:t>Standardise deployment through GitHub Actions and Docker Compose</w:t>
            </w:r>
          </w:p>
        </w:tc>
      </w:tr>
    </w:tbl>
    <w:p w14:paraId="385341C5" w14:textId="77777777" w:rsidR="001B374F" w:rsidRDefault="001B374F">
      <w:pPr>
        <w:rPr>
          <w:b/>
          <w:bCs/>
          <w:sz w:val="28"/>
          <w:szCs w:val="28"/>
        </w:rPr>
      </w:pPr>
      <w:r>
        <w:br w:type="page"/>
      </w:r>
    </w:p>
    <w:p w14:paraId="076A0461" w14:textId="1625845B" w:rsidR="0021649B" w:rsidRDefault="0021649B" w:rsidP="007778E8">
      <w:pPr>
        <w:pStyle w:val="Heading2"/>
      </w:pPr>
      <w:r>
        <w:lastRenderedPageBreak/>
        <w:t>Deployment Integration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4275"/>
        <w:gridCol w:w="1530"/>
        <w:gridCol w:w="2881"/>
      </w:tblGrid>
      <w:tr w:rsidR="0021649B" w14:paraId="5BD7F2E3" w14:textId="77777777" w:rsidTr="001867B9">
        <w:tc>
          <w:tcPr>
            <w:tcW w:w="674"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02C44EB" w14:textId="77777777" w:rsidR="0021649B" w:rsidRDefault="0021649B" w:rsidP="00C615AE">
            <w:pPr>
              <w:spacing w:before="40" w:after="40"/>
            </w:pPr>
            <w:r>
              <w:rPr>
                <w:b/>
                <w:bCs/>
                <w:color w:val="FFFFFF"/>
                <w:sz w:val="20"/>
                <w:szCs w:val="20"/>
              </w:rPr>
              <w:t>Step</w:t>
            </w:r>
          </w:p>
        </w:tc>
        <w:tc>
          <w:tcPr>
            <w:tcW w:w="4275"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D5C9ACE" w14:textId="77777777" w:rsidR="0021649B" w:rsidRDefault="0021649B" w:rsidP="00C615AE">
            <w:pPr>
              <w:spacing w:before="40" w:after="40"/>
            </w:pPr>
            <w:r>
              <w:rPr>
                <w:b/>
                <w:bCs/>
                <w:color w:val="FFFFFF"/>
                <w:sz w:val="20"/>
                <w:szCs w:val="20"/>
              </w:rPr>
              <w:t>Action</w:t>
            </w:r>
          </w:p>
        </w:tc>
        <w:tc>
          <w:tcPr>
            <w:tcW w:w="153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4AB837D" w14:textId="77777777" w:rsidR="0021649B" w:rsidRDefault="0021649B" w:rsidP="00C615AE">
            <w:pPr>
              <w:spacing w:before="40" w:after="40"/>
            </w:pPr>
            <w:r>
              <w:rPr>
                <w:b/>
                <w:bCs/>
                <w:color w:val="FFFFFF"/>
                <w:sz w:val="20"/>
                <w:szCs w:val="20"/>
              </w:rPr>
              <w:t>Owner</w:t>
            </w:r>
          </w:p>
        </w:tc>
        <w:tc>
          <w:tcPr>
            <w:tcW w:w="2881"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2E02428" w14:textId="77777777" w:rsidR="0021649B" w:rsidRDefault="0021649B" w:rsidP="00C615AE">
            <w:pPr>
              <w:spacing w:before="40" w:after="40"/>
            </w:pPr>
            <w:r>
              <w:rPr>
                <w:b/>
                <w:bCs/>
                <w:color w:val="FFFFFF"/>
                <w:sz w:val="20"/>
                <w:szCs w:val="20"/>
              </w:rPr>
              <w:t>Dependency</w:t>
            </w:r>
          </w:p>
        </w:tc>
      </w:tr>
      <w:tr w:rsidR="0021649B" w14:paraId="582A49D0" w14:textId="77777777" w:rsidTr="001867B9">
        <w:tc>
          <w:tcPr>
            <w:tcW w:w="67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68DDEF0" w14:textId="77777777" w:rsidR="0021649B" w:rsidRPr="001867B9" w:rsidRDefault="0021649B" w:rsidP="0045356B">
            <w:pPr>
              <w:rPr>
                <w:sz w:val="20"/>
                <w:szCs w:val="20"/>
              </w:rPr>
            </w:pPr>
            <w:r>
              <w:rPr>
                <w:sz w:val="20"/>
                <w:szCs w:val="20"/>
              </w:rPr>
              <w:t>1</w:t>
            </w:r>
          </w:p>
        </w:tc>
        <w:tc>
          <w:tcPr>
            <w:tcW w:w="427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BAE42F4" w14:textId="77777777" w:rsidR="0021649B" w:rsidRPr="001867B9" w:rsidRDefault="0021649B" w:rsidP="0045356B">
            <w:pPr>
              <w:rPr>
                <w:sz w:val="20"/>
                <w:szCs w:val="20"/>
              </w:rPr>
            </w:pPr>
            <w:r>
              <w:rPr>
                <w:sz w:val="20"/>
                <w:szCs w:val="20"/>
              </w:rPr>
              <w:t>Register MPESA as payment provider in UA Service admin UI. Note generated API key.</w:t>
            </w:r>
          </w:p>
        </w:tc>
        <w:tc>
          <w:tcPr>
            <w:tcW w:w="15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74B5319" w14:textId="77777777" w:rsidR="0021649B" w:rsidRPr="001867B9" w:rsidRDefault="0021649B" w:rsidP="0045356B">
            <w:pPr>
              <w:rPr>
                <w:sz w:val="20"/>
                <w:szCs w:val="20"/>
              </w:rPr>
            </w:pPr>
            <w:r>
              <w:rPr>
                <w:sz w:val="20"/>
                <w:szCs w:val="20"/>
              </w:rPr>
              <w:t>Operations</w:t>
            </w:r>
          </w:p>
        </w:tc>
        <w:tc>
          <w:tcPr>
            <w:tcW w:w="288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FBFB25C" w14:textId="77777777" w:rsidR="0021649B" w:rsidRPr="001867B9" w:rsidRDefault="0021649B" w:rsidP="0045356B">
            <w:pPr>
              <w:rPr>
                <w:sz w:val="20"/>
                <w:szCs w:val="20"/>
              </w:rPr>
            </w:pPr>
            <w:r>
              <w:rPr>
                <w:sz w:val="20"/>
                <w:szCs w:val="20"/>
              </w:rPr>
              <w:t>UA Service running</w:t>
            </w:r>
          </w:p>
        </w:tc>
      </w:tr>
      <w:tr w:rsidR="0021649B" w14:paraId="11726A15" w14:textId="77777777" w:rsidTr="001867B9">
        <w:tc>
          <w:tcPr>
            <w:tcW w:w="674"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95E9AF5" w14:textId="77777777" w:rsidR="0021649B" w:rsidRPr="001867B9" w:rsidRDefault="0021649B" w:rsidP="0045356B">
            <w:pPr>
              <w:rPr>
                <w:sz w:val="20"/>
                <w:szCs w:val="20"/>
              </w:rPr>
            </w:pPr>
            <w:r>
              <w:rPr>
                <w:sz w:val="20"/>
                <w:szCs w:val="20"/>
              </w:rPr>
              <w:t>2</w:t>
            </w:r>
          </w:p>
        </w:tc>
        <w:tc>
          <w:tcPr>
            <w:tcW w:w="427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D6BA682" w14:textId="77777777" w:rsidR="0021649B" w:rsidRPr="001867B9" w:rsidRDefault="0021649B" w:rsidP="0045356B">
            <w:pPr>
              <w:rPr>
                <w:sz w:val="20"/>
                <w:szCs w:val="20"/>
              </w:rPr>
            </w:pPr>
            <w:r>
              <w:rPr>
                <w:sz w:val="20"/>
                <w:szCs w:val="20"/>
              </w:rPr>
              <w:t>Store MPESA API key as Docker secret in gateway config. Store Safaricom Consumer Key/Secret.</w:t>
            </w:r>
          </w:p>
        </w:tc>
        <w:tc>
          <w:tcPr>
            <w:tcW w:w="15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5DFAC95" w14:textId="77777777" w:rsidR="0021649B" w:rsidRPr="001867B9" w:rsidRDefault="0021649B" w:rsidP="0045356B">
            <w:pPr>
              <w:rPr>
                <w:sz w:val="20"/>
                <w:szCs w:val="20"/>
              </w:rPr>
            </w:pPr>
            <w:r>
              <w:rPr>
                <w:sz w:val="20"/>
                <w:szCs w:val="20"/>
              </w:rPr>
              <w:t>Operations</w:t>
            </w:r>
          </w:p>
        </w:tc>
        <w:tc>
          <w:tcPr>
            <w:tcW w:w="288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0ECA494" w14:textId="77777777" w:rsidR="0021649B" w:rsidRPr="001867B9" w:rsidRDefault="0021649B" w:rsidP="0045356B">
            <w:pPr>
              <w:rPr>
                <w:sz w:val="20"/>
                <w:szCs w:val="20"/>
              </w:rPr>
            </w:pPr>
            <w:r>
              <w:rPr>
                <w:sz w:val="20"/>
                <w:szCs w:val="20"/>
              </w:rPr>
              <w:t>Step 1</w:t>
            </w:r>
          </w:p>
        </w:tc>
      </w:tr>
      <w:tr w:rsidR="0021649B" w14:paraId="4E70626A" w14:textId="77777777" w:rsidTr="001867B9">
        <w:tc>
          <w:tcPr>
            <w:tcW w:w="67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D5C5077" w14:textId="77777777" w:rsidR="0021649B" w:rsidRPr="001867B9" w:rsidRDefault="0021649B" w:rsidP="0045356B">
            <w:pPr>
              <w:rPr>
                <w:sz w:val="20"/>
                <w:szCs w:val="20"/>
              </w:rPr>
            </w:pPr>
            <w:r>
              <w:rPr>
                <w:sz w:val="20"/>
                <w:szCs w:val="20"/>
              </w:rPr>
              <w:t>3</w:t>
            </w:r>
          </w:p>
        </w:tc>
        <w:tc>
          <w:tcPr>
            <w:tcW w:w="427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987CA5A" w14:textId="77777777" w:rsidR="0021649B" w:rsidRPr="001867B9" w:rsidRDefault="0021649B" w:rsidP="0045356B">
            <w:pPr>
              <w:rPr>
                <w:sz w:val="20"/>
                <w:szCs w:val="20"/>
              </w:rPr>
            </w:pPr>
            <w:r>
              <w:rPr>
                <w:sz w:val="20"/>
                <w:szCs w:val="20"/>
              </w:rPr>
              <w:t>Update nginx.conf — add mpesa.oualidg.dev server block with Safaricom IP allowlist.</w:t>
            </w:r>
          </w:p>
        </w:tc>
        <w:tc>
          <w:tcPr>
            <w:tcW w:w="15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96A83C9" w14:textId="77777777" w:rsidR="0021649B" w:rsidRPr="001867B9" w:rsidRDefault="0021649B" w:rsidP="0045356B">
            <w:pPr>
              <w:rPr>
                <w:sz w:val="20"/>
                <w:szCs w:val="20"/>
              </w:rPr>
            </w:pPr>
            <w:r>
              <w:rPr>
                <w:sz w:val="20"/>
                <w:szCs w:val="20"/>
              </w:rPr>
              <w:t>Engineering</w:t>
            </w:r>
          </w:p>
        </w:tc>
        <w:tc>
          <w:tcPr>
            <w:tcW w:w="288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64E8C7D" w14:textId="77777777" w:rsidR="0021649B" w:rsidRPr="001867B9" w:rsidRDefault="0021649B" w:rsidP="0045356B">
            <w:pPr>
              <w:rPr>
                <w:sz w:val="20"/>
                <w:szCs w:val="20"/>
              </w:rPr>
            </w:pPr>
            <w:r>
              <w:rPr>
                <w:sz w:val="20"/>
                <w:szCs w:val="20"/>
              </w:rPr>
              <w:t>Gateway container name defined</w:t>
            </w:r>
          </w:p>
        </w:tc>
      </w:tr>
      <w:tr w:rsidR="0021649B" w14:paraId="49080DC8" w14:textId="77777777" w:rsidTr="001867B9">
        <w:tc>
          <w:tcPr>
            <w:tcW w:w="674"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87C4F87" w14:textId="77777777" w:rsidR="0021649B" w:rsidRPr="001867B9" w:rsidRDefault="0021649B" w:rsidP="0045356B">
            <w:pPr>
              <w:rPr>
                <w:sz w:val="20"/>
                <w:szCs w:val="20"/>
              </w:rPr>
            </w:pPr>
            <w:r>
              <w:rPr>
                <w:sz w:val="20"/>
                <w:szCs w:val="20"/>
              </w:rPr>
              <w:t>4</w:t>
            </w:r>
          </w:p>
        </w:tc>
        <w:tc>
          <w:tcPr>
            <w:tcW w:w="427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403D1C5" w14:textId="338F6AA6" w:rsidR="0021649B" w:rsidRPr="001867B9" w:rsidRDefault="0027575F" w:rsidP="0045356B">
            <w:pPr>
              <w:rPr>
                <w:sz w:val="20"/>
                <w:szCs w:val="20"/>
              </w:rPr>
            </w:pPr>
            <w:r w:rsidRPr="0027575F">
              <w:rPr>
                <w:sz w:val="20"/>
                <w:szCs w:val="20"/>
              </w:rPr>
              <w:t>Update docker-compose.yml — include mpesa-gateway, provisioning-service, RabbitMQ, and MongoDB in the utility-network. Set stop_grace_period=35s.</w:t>
            </w:r>
          </w:p>
        </w:tc>
        <w:tc>
          <w:tcPr>
            <w:tcW w:w="15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19369B5" w14:textId="77777777" w:rsidR="0021649B" w:rsidRPr="001867B9" w:rsidRDefault="0021649B" w:rsidP="0045356B">
            <w:pPr>
              <w:rPr>
                <w:sz w:val="20"/>
                <w:szCs w:val="20"/>
              </w:rPr>
            </w:pPr>
            <w:r>
              <w:rPr>
                <w:sz w:val="20"/>
                <w:szCs w:val="20"/>
              </w:rPr>
              <w:t>Engineering</w:t>
            </w:r>
          </w:p>
        </w:tc>
        <w:tc>
          <w:tcPr>
            <w:tcW w:w="288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F4AF0E4" w14:textId="77777777" w:rsidR="0021649B" w:rsidRPr="001867B9" w:rsidRDefault="0021649B" w:rsidP="0045356B">
            <w:pPr>
              <w:rPr>
                <w:sz w:val="20"/>
                <w:szCs w:val="20"/>
              </w:rPr>
            </w:pPr>
            <w:r>
              <w:rPr>
                <w:sz w:val="20"/>
                <w:szCs w:val="20"/>
              </w:rPr>
              <w:t>Step 3</w:t>
            </w:r>
          </w:p>
        </w:tc>
      </w:tr>
      <w:tr w:rsidR="0021649B" w14:paraId="2BA1F21D" w14:textId="77777777" w:rsidTr="001867B9">
        <w:tc>
          <w:tcPr>
            <w:tcW w:w="67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505846A" w14:textId="77777777" w:rsidR="0021649B" w:rsidRPr="001867B9" w:rsidRDefault="0021649B" w:rsidP="0045356B">
            <w:pPr>
              <w:rPr>
                <w:sz w:val="20"/>
                <w:szCs w:val="20"/>
              </w:rPr>
            </w:pPr>
            <w:r>
              <w:rPr>
                <w:sz w:val="20"/>
                <w:szCs w:val="20"/>
              </w:rPr>
              <w:t>5</w:t>
            </w:r>
          </w:p>
        </w:tc>
        <w:tc>
          <w:tcPr>
            <w:tcW w:w="427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FB5B511" w14:textId="77777777" w:rsidR="0021649B" w:rsidRPr="001867B9" w:rsidRDefault="0021649B" w:rsidP="0045356B">
            <w:pPr>
              <w:rPr>
                <w:sz w:val="20"/>
                <w:szCs w:val="20"/>
              </w:rPr>
            </w:pPr>
            <w:r>
              <w:rPr>
                <w:sz w:val="20"/>
                <w:szCs w:val="20"/>
              </w:rPr>
              <w:t>Deploy UA Service additions — validation endpoints, Resilience4j, query timeout. All tests pass.</w:t>
            </w:r>
          </w:p>
        </w:tc>
        <w:tc>
          <w:tcPr>
            <w:tcW w:w="15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8F02FDC" w14:textId="77777777" w:rsidR="0021649B" w:rsidRPr="001867B9" w:rsidRDefault="0021649B" w:rsidP="0045356B">
            <w:pPr>
              <w:rPr>
                <w:sz w:val="20"/>
                <w:szCs w:val="20"/>
              </w:rPr>
            </w:pPr>
            <w:r>
              <w:rPr>
                <w:sz w:val="20"/>
                <w:szCs w:val="20"/>
              </w:rPr>
              <w:t>Engineering</w:t>
            </w:r>
          </w:p>
        </w:tc>
        <w:tc>
          <w:tcPr>
            <w:tcW w:w="288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168C6DE" w14:textId="77777777" w:rsidR="0021649B" w:rsidRPr="001867B9" w:rsidRDefault="0021649B" w:rsidP="0045356B">
            <w:pPr>
              <w:rPr>
                <w:sz w:val="20"/>
                <w:szCs w:val="20"/>
              </w:rPr>
            </w:pPr>
            <w:r>
              <w:rPr>
                <w:sz w:val="20"/>
                <w:szCs w:val="20"/>
              </w:rPr>
              <w:t>Step 1</w:t>
            </w:r>
          </w:p>
        </w:tc>
      </w:tr>
      <w:tr w:rsidR="0021649B" w14:paraId="5093079F" w14:textId="77777777" w:rsidTr="001867B9">
        <w:tc>
          <w:tcPr>
            <w:tcW w:w="674"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ED2169A" w14:textId="77777777" w:rsidR="0021649B" w:rsidRPr="001867B9" w:rsidRDefault="0021649B" w:rsidP="0045356B">
            <w:pPr>
              <w:rPr>
                <w:sz w:val="20"/>
                <w:szCs w:val="20"/>
              </w:rPr>
            </w:pPr>
            <w:r>
              <w:rPr>
                <w:sz w:val="20"/>
                <w:szCs w:val="20"/>
              </w:rPr>
              <w:t>6</w:t>
            </w:r>
          </w:p>
        </w:tc>
        <w:tc>
          <w:tcPr>
            <w:tcW w:w="427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CBA1601" w14:textId="4A4B6306" w:rsidR="0021649B" w:rsidRPr="001867B9" w:rsidRDefault="00807CA2" w:rsidP="0045356B">
            <w:pPr>
              <w:rPr>
                <w:sz w:val="20"/>
                <w:szCs w:val="20"/>
              </w:rPr>
            </w:pPr>
            <w:r w:rsidRPr="00807CA2">
              <w:rPr>
                <w:sz w:val="20"/>
                <w:szCs w:val="20"/>
              </w:rPr>
              <w:t>Deploy M-Pesa Gateway and Provisioning Service via GitHub Actions</w:t>
            </w:r>
          </w:p>
        </w:tc>
        <w:tc>
          <w:tcPr>
            <w:tcW w:w="15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9EB16ED" w14:textId="77777777" w:rsidR="0021649B" w:rsidRPr="001867B9" w:rsidRDefault="0021649B" w:rsidP="0045356B">
            <w:pPr>
              <w:rPr>
                <w:sz w:val="20"/>
                <w:szCs w:val="20"/>
              </w:rPr>
            </w:pPr>
            <w:r>
              <w:rPr>
                <w:sz w:val="20"/>
                <w:szCs w:val="20"/>
              </w:rPr>
              <w:t>Engineering</w:t>
            </w:r>
          </w:p>
        </w:tc>
        <w:tc>
          <w:tcPr>
            <w:tcW w:w="288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ADB77E2" w14:textId="77777777" w:rsidR="0021649B" w:rsidRPr="001867B9" w:rsidRDefault="0021649B" w:rsidP="0045356B">
            <w:pPr>
              <w:rPr>
                <w:sz w:val="20"/>
                <w:szCs w:val="20"/>
              </w:rPr>
            </w:pPr>
            <w:r>
              <w:rPr>
                <w:sz w:val="20"/>
                <w:szCs w:val="20"/>
              </w:rPr>
              <w:t>Steps 2, 4, 5</w:t>
            </w:r>
          </w:p>
        </w:tc>
      </w:tr>
      <w:tr w:rsidR="0021649B" w14:paraId="4581B389" w14:textId="77777777" w:rsidTr="001867B9">
        <w:tc>
          <w:tcPr>
            <w:tcW w:w="67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398359B" w14:textId="77777777" w:rsidR="0021649B" w:rsidRPr="001867B9" w:rsidRDefault="0021649B" w:rsidP="0045356B">
            <w:pPr>
              <w:rPr>
                <w:sz w:val="20"/>
                <w:szCs w:val="20"/>
              </w:rPr>
            </w:pPr>
            <w:r>
              <w:rPr>
                <w:sz w:val="20"/>
                <w:szCs w:val="20"/>
              </w:rPr>
              <w:t>7</w:t>
            </w:r>
          </w:p>
        </w:tc>
        <w:tc>
          <w:tcPr>
            <w:tcW w:w="427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14D42CA" w14:textId="77777777" w:rsidR="0021649B" w:rsidRPr="001867B9" w:rsidRDefault="0021649B" w:rsidP="0045356B">
            <w:pPr>
              <w:rPr>
                <w:sz w:val="20"/>
                <w:szCs w:val="20"/>
              </w:rPr>
            </w:pPr>
            <w:r>
              <w:rPr>
                <w:sz w:val="20"/>
                <w:szCs w:val="20"/>
              </w:rPr>
              <w:t>Register callback URLs with Safaricom Daraja portal (manually for personal project).</w:t>
            </w:r>
          </w:p>
        </w:tc>
        <w:tc>
          <w:tcPr>
            <w:tcW w:w="15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C082429" w14:textId="77777777" w:rsidR="0021649B" w:rsidRPr="001867B9" w:rsidRDefault="0021649B" w:rsidP="0045356B">
            <w:pPr>
              <w:rPr>
                <w:sz w:val="20"/>
                <w:szCs w:val="20"/>
              </w:rPr>
            </w:pPr>
            <w:r>
              <w:rPr>
                <w:sz w:val="20"/>
                <w:szCs w:val="20"/>
              </w:rPr>
              <w:t>Operations</w:t>
            </w:r>
          </w:p>
        </w:tc>
        <w:tc>
          <w:tcPr>
            <w:tcW w:w="288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F601E93" w14:textId="77777777" w:rsidR="0021649B" w:rsidRPr="001867B9" w:rsidRDefault="0021649B" w:rsidP="0045356B">
            <w:pPr>
              <w:rPr>
                <w:sz w:val="20"/>
                <w:szCs w:val="20"/>
              </w:rPr>
            </w:pPr>
            <w:r>
              <w:rPr>
                <w:sz w:val="20"/>
                <w:szCs w:val="20"/>
              </w:rPr>
              <w:t>Step 6, gateway publicly accessible</w:t>
            </w:r>
          </w:p>
        </w:tc>
      </w:tr>
      <w:tr w:rsidR="0021649B" w14:paraId="4DE83502" w14:textId="77777777" w:rsidTr="001867B9">
        <w:tc>
          <w:tcPr>
            <w:tcW w:w="674"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BD16936" w14:textId="77777777" w:rsidR="0021649B" w:rsidRPr="001867B9" w:rsidRDefault="0021649B" w:rsidP="0045356B">
            <w:pPr>
              <w:rPr>
                <w:sz w:val="20"/>
                <w:szCs w:val="20"/>
              </w:rPr>
            </w:pPr>
            <w:r>
              <w:rPr>
                <w:sz w:val="20"/>
                <w:szCs w:val="20"/>
              </w:rPr>
              <w:t>8</w:t>
            </w:r>
          </w:p>
        </w:tc>
        <w:tc>
          <w:tcPr>
            <w:tcW w:w="4275"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BBDF94F" w14:textId="5A023A7C" w:rsidR="0021649B" w:rsidRPr="001867B9" w:rsidRDefault="001A1AE8" w:rsidP="0045356B">
            <w:pPr>
              <w:rPr>
                <w:sz w:val="20"/>
                <w:szCs w:val="20"/>
              </w:rPr>
            </w:pPr>
            <w:r w:rsidRPr="001A1AE8">
              <w:rPr>
                <w:sz w:val="20"/>
                <w:szCs w:val="20"/>
              </w:rPr>
              <w:t>Run k6 stress test. Verify defined checkpoints. 100% POSTED after RabbitMQ queue fully drained.</w:t>
            </w:r>
          </w:p>
        </w:tc>
        <w:tc>
          <w:tcPr>
            <w:tcW w:w="15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2122A7C" w14:textId="77777777" w:rsidR="0021649B" w:rsidRPr="001867B9" w:rsidRDefault="0021649B" w:rsidP="0045356B">
            <w:pPr>
              <w:rPr>
                <w:sz w:val="20"/>
                <w:szCs w:val="20"/>
              </w:rPr>
            </w:pPr>
            <w:r>
              <w:rPr>
                <w:sz w:val="20"/>
                <w:szCs w:val="20"/>
              </w:rPr>
              <w:t>Engineering</w:t>
            </w:r>
          </w:p>
        </w:tc>
        <w:tc>
          <w:tcPr>
            <w:tcW w:w="288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DF4A846" w14:textId="77777777" w:rsidR="0021649B" w:rsidRPr="001867B9" w:rsidRDefault="0021649B" w:rsidP="0045356B">
            <w:pPr>
              <w:rPr>
                <w:sz w:val="20"/>
                <w:szCs w:val="20"/>
              </w:rPr>
            </w:pPr>
            <w:r>
              <w:rPr>
                <w:sz w:val="20"/>
                <w:szCs w:val="20"/>
              </w:rPr>
              <w:t>Step 7</w:t>
            </w:r>
          </w:p>
        </w:tc>
      </w:tr>
      <w:tr w:rsidR="0021649B" w14:paraId="680D6CA6" w14:textId="77777777" w:rsidTr="001867B9">
        <w:tc>
          <w:tcPr>
            <w:tcW w:w="674"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04674AD" w14:textId="77777777" w:rsidR="0021649B" w:rsidRPr="001867B9" w:rsidRDefault="0021649B" w:rsidP="0045356B">
            <w:pPr>
              <w:rPr>
                <w:sz w:val="20"/>
                <w:szCs w:val="20"/>
              </w:rPr>
            </w:pPr>
            <w:r>
              <w:rPr>
                <w:sz w:val="20"/>
                <w:szCs w:val="20"/>
              </w:rPr>
              <w:t>9</w:t>
            </w:r>
          </w:p>
        </w:tc>
        <w:tc>
          <w:tcPr>
            <w:tcW w:w="4275"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9F700B8" w14:textId="77777777" w:rsidR="0021649B" w:rsidRPr="001867B9" w:rsidRDefault="0021649B" w:rsidP="0045356B">
            <w:pPr>
              <w:rPr>
                <w:sz w:val="20"/>
                <w:szCs w:val="20"/>
              </w:rPr>
            </w:pPr>
            <w:r>
              <w:rPr>
                <w:sz w:val="20"/>
                <w:szCs w:val="20"/>
              </w:rPr>
              <w:t>Monitor mpesa_events and Nginx logs for first live M-Pesa transactions.</w:t>
            </w:r>
          </w:p>
        </w:tc>
        <w:tc>
          <w:tcPr>
            <w:tcW w:w="15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3E34D96" w14:textId="77777777" w:rsidR="0021649B" w:rsidRPr="001867B9" w:rsidRDefault="0021649B" w:rsidP="0045356B">
            <w:pPr>
              <w:rPr>
                <w:sz w:val="20"/>
                <w:szCs w:val="20"/>
              </w:rPr>
            </w:pPr>
            <w:r>
              <w:rPr>
                <w:sz w:val="20"/>
                <w:szCs w:val="20"/>
              </w:rPr>
              <w:t>Operations</w:t>
            </w:r>
          </w:p>
        </w:tc>
        <w:tc>
          <w:tcPr>
            <w:tcW w:w="288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2245CEB" w14:textId="77777777" w:rsidR="0021649B" w:rsidRPr="001867B9" w:rsidRDefault="0021649B" w:rsidP="0045356B">
            <w:pPr>
              <w:rPr>
                <w:sz w:val="20"/>
                <w:szCs w:val="20"/>
              </w:rPr>
            </w:pPr>
            <w:r>
              <w:rPr>
                <w:sz w:val="20"/>
                <w:szCs w:val="20"/>
              </w:rPr>
              <w:t>Step 8</w:t>
            </w:r>
          </w:p>
        </w:tc>
      </w:tr>
    </w:tbl>
    <w:p w14:paraId="3460AEA2" w14:textId="626FEBA1" w:rsidR="00C30212" w:rsidRDefault="00C30212" w:rsidP="001D235A">
      <w:pPr>
        <w:tabs>
          <w:tab w:val="num" w:pos="720"/>
        </w:tabs>
        <w:jc w:val="both"/>
      </w:pPr>
    </w:p>
    <w:p w14:paraId="7AAF6E27" w14:textId="77777777" w:rsidR="00C30212" w:rsidRDefault="00C30212">
      <w:r>
        <w:br w:type="page"/>
      </w:r>
    </w:p>
    <w:p w14:paraId="1CA3760F" w14:textId="4F94BEAA" w:rsidR="00BF7993" w:rsidRPr="00C54F7F" w:rsidRDefault="00BF7993" w:rsidP="00C54F7F">
      <w:pPr>
        <w:pStyle w:val="Heading1"/>
        <w:numPr>
          <w:ilvl w:val="0"/>
          <w:numId w:val="2"/>
        </w:numPr>
        <w:tabs>
          <w:tab w:val="left" w:pos="990"/>
        </w:tabs>
      </w:pPr>
      <w:r w:rsidRPr="00C54F7F">
        <w:lastRenderedPageBreak/>
        <w:t>Observability &amp; Monitoring</w:t>
      </w:r>
    </w:p>
    <w:p w14:paraId="45F4EFDF" w14:textId="34FE374F" w:rsidR="00BF7993" w:rsidRPr="00BF7993" w:rsidRDefault="00BF7993" w:rsidP="007778E8">
      <w:pPr>
        <w:pStyle w:val="Heading2"/>
      </w:pPr>
      <w:r w:rsidRPr="00BF7993">
        <w:t>Objectives</w:t>
      </w:r>
    </w:p>
    <w:p w14:paraId="60A3105B" w14:textId="77777777" w:rsidR="00BF7993" w:rsidRPr="00BF7993" w:rsidRDefault="00BF7993" w:rsidP="00433B1F">
      <w:pPr>
        <w:spacing w:before="60" w:after="100"/>
        <w:jc w:val="both"/>
      </w:pPr>
      <w:r w:rsidRPr="00BF7993">
        <w:t>The observability model provides operational visibility across the M-Pesa processing pipeline, enabling detection of failures, backlog conditions, and abnormal behaviour.</w:t>
      </w:r>
    </w:p>
    <w:p w14:paraId="6AB764CC" w14:textId="77777777" w:rsidR="00BF7993" w:rsidRPr="00BF7993" w:rsidRDefault="00BF7993" w:rsidP="006F3B69">
      <w:pPr>
        <w:spacing w:before="60"/>
        <w:jc w:val="both"/>
      </w:pPr>
      <w:r w:rsidRPr="00BF7993">
        <w:t>The primary objectives are:</w:t>
      </w:r>
    </w:p>
    <w:p w14:paraId="18A2DBF9" w14:textId="77777777" w:rsidR="00BF7993" w:rsidRPr="00BF7993" w:rsidRDefault="00BF7993" w:rsidP="006F3B69">
      <w:pPr>
        <w:pStyle w:val="ListParagraph"/>
        <w:numPr>
          <w:ilvl w:val="0"/>
          <w:numId w:val="5"/>
        </w:numPr>
      </w:pPr>
      <w:r w:rsidRPr="00BF7993">
        <w:t xml:space="preserve">ensure every confirmation event is accounted for (POSTED or SUSPENDED) </w:t>
      </w:r>
    </w:p>
    <w:p w14:paraId="3ADDAE95" w14:textId="77777777" w:rsidR="00BF7993" w:rsidRPr="00BF7993" w:rsidRDefault="00BF7993" w:rsidP="006F3B69">
      <w:pPr>
        <w:pStyle w:val="ListParagraph"/>
        <w:numPr>
          <w:ilvl w:val="0"/>
          <w:numId w:val="5"/>
        </w:numPr>
      </w:pPr>
      <w:r w:rsidRPr="00BF7993">
        <w:t xml:space="preserve">detect processing failures or delays across all stages </w:t>
      </w:r>
    </w:p>
    <w:p w14:paraId="657F5CC6" w14:textId="77777777" w:rsidR="00BF7993" w:rsidRPr="00BF7993" w:rsidRDefault="00BF7993" w:rsidP="006F3B69">
      <w:pPr>
        <w:pStyle w:val="ListParagraph"/>
        <w:numPr>
          <w:ilvl w:val="0"/>
          <w:numId w:val="5"/>
        </w:numPr>
      </w:pPr>
      <w:r w:rsidRPr="00BF7993">
        <w:t xml:space="preserve">provide end-to-end traceability using transId and correlationId </w:t>
      </w:r>
    </w:p>
    <w:p w14:paraId="6216FF2E" w14:textId="77777777" w:rsidR="00BF7993" w:rsidRPr="00BF7993" w:rsidRDefault="00BF7993" w:rsidP="006F3B69">
      <w:pPr>
        <w:pStyle w:val="ListParagraph"/>
        <w:numPr>
          <w:ilvl w:val="0"/>
          <w:numId w:val="5"/>
        </w:numPr>
        <w:spacing w:after="120"/>
      </w:pPr>
      <w:r w:rsidRPr="00BF7993">
        <w:t xml:space="preserve">support investigation and recovery of failed or delayed transactions </w:t>
      </w:r>
    </w:p>
    <w:p w14:paraId="27486D17" w14:textId="77777777" w:rsidR="00BF7993" w:rsidRDefault="00BF7993" w:rsidP="00433B1F">
      <w:pPr>
        <w:spacing w:before="60" w:after="100"/>
        <w:jc w:val="both"/>
      </w:pPr>
      <w:r w:rsidRPr="00BF7993">
        <w:t>Observability is intentionally minimal in Phase 1 and focuses on the critical signals required for safe operation.</w:t>
      </w:r>
    </w:p>
    <w:p w14:paraId="3C59FD32" w14:textId="49C68114" w:rsidR="002A1610" w:rsidRPr="002A1610" w:rsidRDefault="002A1610" w:rsidP="007778E8">
      <w:pPr>
        <w:pStyle w:val="Heading2"/>
      </w:pPr>
      <w:r w:rsidRPr="002A1610">
        <w:t>Monitoring Scope</w:t>
      </w:r>
    </w:p>
    <w:p w14:paraId="63534DBD" w14:textId="77777777" w:rsidR="002A1610" w:rsidRDefault="002A1610" w:rsidP="002A1610">
      <w:pPr>
        <w:spacing w:before="60" w:after="100"/>
        <w:jc w:val="both"/>
      </w:pPr>
      <w:r w:rsidRPr="002A1610">
        <w:t>The following areas are monitored in Phase 1:</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95160B" w14:paraId="264C9B7E" w14:textId="77777777" w:rsidTr="005750F0">
        <w:trPr>
          <w:trHeight w:val="323"/>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88C1240" w14:textId="7F324C8D" w:rsidR="0095160B" w:rsidRPr="00EE3757" w:rsidRDefault="003D42AA" w:rsidP="00655B87">
            <w:pPr>
              <w:spacing w:before="40" w:after="40"/>
              <w:rPr>
                <w:b/>
                <w:bCs/>
                <w:color w:val="FFFFFF"/>
                <w:sz w:val="20"/>
                <w:szCs w:val="20"/>
              </w:rPr>
            </w:pPr>
            <w:r w:rsidRPr="002A1610">
              <w:rPr>
                <w:b/>
                <w:bCs/>
                <w:color w:val="FFFFFF"/>
                <w:sz w:val="20"/>
                <w:szCs w:val="20"/>
              </w:rPr>
              <w:t>Area</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0A508BB" w14:textId="74647818" w:rsidR="0095160B" w:rsidRPr="00EE3757" w:rsidRDefault="002D51FB" w:rsidP="00655B87">
            <w:pPr>
              <w:spacing w:before="40" w:after="40"/>
              <w:rPr>
                <w:b/>
                <w:bCs/>
                <w:color w:val="FFFFFF"/>
                <w:sz w:val="20"/>
                <w:szCs w:val="20"/>
              </w:rPr>
            </w:pPr>
            <w:r w:rsidRPr="002A1610">
              <w:rPr>
                <w:b/>
                <w:bCs/>
                <w:color w:val="FFFFFF"/>
                <w:sz w:val="20"/>
                <w:szCs w:val="20"/>
              </w:rPr>
              <w:t>Minimum Visibility Required</w:t>
            </w:r>
          </w:p>
        </w:tc>
      </w:tr>
      <w:tr w:rsidR="00EE3757" w:rsidRPr="00EE3757" w14:paraId="64C4AAA1" w14:textId="77777777" w:rsidTr="00655B87">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3F5F508" w14:textId="0FDCD338" w:rsidR="00EE3757" w:rsidRPr="00F6105F" w:rsidRDefault="00EE3757" w:rsidP="007F6B89">
            <w:pPr>
              <w:rPr>
                <w:sz w:val="20"/>
                <w:szCs w:val="20"/>
              </w:rPr>
            </w:pPr>
            <w:r w:rsidRPr="002A1610">
              <w:rPr>
                <w:sz w:val="20"/>
                <w:szCs w:val="20"/>
              </w:rPr>
              <w:t>M-Pesa Gateway</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DC61FF3" w14:textId="7D3D0663" w:rsidR="00EE3757" w:rsidRPr="00EE3757" w:rsidRDefault="00EE3757" w:rsidP="007F6B89">
            <w:pPr>
              <w:jc w:val="both"/>
              <w:rPr>
                <w:sz w:val="20"/>
                <w:szCs w:val="20"/>
              </w:rPr>
            </w:pPr>
            <w:r w:rsidRPr="002A1610">
              <w:rPr>
                <w:sz w:val="20"/>
                <w:szCs w:val="20"/>
              </w:rPr>
              <w:t>confirmation callback rate, failures, latency</w:t>
            </w:r>
          </w:p>
        </w:tc>
      </w:tr>
      <w:tr w:rsidR="00D51BBD" w14:paraId="26E03931" w14:textId="77777777" w:rsidTr="00655B87">
        <w:trPr>
          <w:trHeight w:val="395"/>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7D2DE58" w14:textId="72E6AF60" w:rsidR="00D51BBD" w:rsidRPr="00E95F81" w:rsidRDefault="00D51BBD" w:rsidP="007F6B89">
            <w:pPr>
              <w:rPr>
                <w:sz w:val="20"/>
                <w:szCs w:val="20"/>
              </w:rPr>
            </w:pPr>
            <w:r w:rsidRPr="002A1610">
              <w:rPr>
                <w:sz w:val="20"/>
                <w:szCs w:val="20"/>
              </w:rPr>
              <w:t>Outbox</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FA8B97A" w14:textId="18D11401" w:rsidR="00D51BBD" w:rsidRPr="004B14CF" w:rsidRDefault="00D51BBD" w:rsidP="007F6B89">
            <w:pPr>
              <w:jc w:val="both"/>
              <w:rPr>
                <w:sz w:val="20"/>
                <w:szCs w:val="20"/>
              </w:rPr>
            </w:pPr>
            <w:r w:rsidRPr="002A1610">
              <w:rPr>
                <w:sz w:val="20"/>
                <w:szCs w:val="20"/>
              </w:rPr>
              <w:t>pending entries, oldest unsent entry age</w:t>
            </w:r>
          </w:p>
        </w:tc>
      </w:tr>
      <w:tr w:rsidR="00D51BBD" w14:paraId="7834A64B" w14:textId="77777777" w:rsidTr="00655B87">
        <w:trPr>
          <w:trHeight w:val="161"/>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2FEC54D" w14:textId="1A5C79E5" w:rsidR="00D51BBD" w:rsidRPr="00E95F81" w:rsidRDefault="00D51BBD" w:rsidP="007F6B89">
            <w:pPr>
              <w:rPr>
                <w:sz w:val="20"/>
                <w:szCs w:val="20"/>
              </w:rPr>
            </w:pPr>
            <w:r w:rsidRPr="002A1610">
              <w:rPr>
                <w:sz w:val="20"/>
                <w:szCs w:val="20"/>
              </w:rPr>
              <w:t>RabbitMQ</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2E3CCCE" w14:textId="342A8DA6" w:rsidR="00D51BBD" w:rsidRPr="00E95F81" w:rsidRDefault="00D51BBD" w:rsidP="007F6B89">
            <w:pPr>
              <w:rPr>
                <w:sz w:val="20"/>
                <w:szCs w:val="20"/>
              </w:rPr>
            </w:pPr>
            <w:r w:rsidRPr="002A1610">
              <w:rPr>
                <w:sz w:val="20"/>
                <w:szCs w:val="20"/>
              </w:rPr>
              <w:t>queue depth, consumer availability, DLQ depth</w:t>
            </w:r>
          </w:p>
        </w:tc>
      </w:tr>
      <w:tr w:rsidR="00D51BBD" w14:paraId="19FF690D" w14:textId="77777777" w:rsidTr="00655B87">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6DC8993" w14:textId="22101932" w:rsidR="00D51BBD" w:rsidRPr="00E95F81" w:rsidRDefault="00D51BBD" w:rsidP="007F6B89">
            <w:pPr>
              <w:rPr>
                <w:sz w:val="20"/>
                <w:szCs w:val="20"/>
              </w:rPr>
            </w:pPr>
            <w:r w:rsidRPr="002A1610">
              <w:rPr>
                <w:sz w:val="20"/>
                <w:szCs w:val="20"/>
              </w:rPr>
              <w:t>Provisioning Service</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59681D4" w14:textId="3BB6D246" w:rsidR="00D51BBD" w:rsidRPr="004B14CF" w:rsidRDefault="00D51BBD" w:rsidP="007F6B89">
            <w:pPr>
              <w:jc w:val="both"/>
              <w:rPr>
                <w:sz w:val="20"/>
                <w:szCs w:val="20"/>
              </w:rPr>
            </w:pPr>
            <w:r w:rsidRPr="002A1610">
              <w:rPr>
                <w:sz w:val="20"/>
                <w:szCs w:val="20"/>
              </w:rPr>
              <w:t>success/failure rate, retry exhaustion</w:t>
            </w:r>
          </w:p>
        </w:tc>
      </w:tr>
      <w:tr w:rsidR="00D51BBD" w14:paraId="65168739" w14:textId="77777777" w:rsidTr="00655B87">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1585EB9" w14:textId="6FAD91C2" w:rsidR="00D51BBD" w:rsidRPr="004B14CF" w:rsidRDefault="00D51BBD" w:rsidP="007F6B89">
            <w:pPr>
              <w:rPr>
                <w:sz w:val="20"/>
                <w:szCs w:val="20"/>
              </w:rPr>
            </w:pPr>
            <w:r w:rsidRPr="002A1610">
              <w:rPr>
                <w:sz w:val="20"/>
                <w:szCs w:val="20"/>
              </w:rPr>
              <w:t>Event lifecycle</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6368845" w14:textId="70BDA082" w:rsidR="00D51BBD" w:rsidRPr="004B14CF" w:rsidRDefault="00D51BBD" w:rsidP="007F6B89">
            <w:pPr>
              <w:jc w:val="both"/>
              <w:rPr>
                <w:sz w:val="20"/>
                <w:szCs w:val="20"/>
              </w:rPr>
            </w:pPr>
            <w:r w:rsidRPr="002A1610">
              <w:rPr>
                <w:sz w:val="20"/>
                <w:szCs w:val="20"/>
              </w:rPr>
              <w:t>counts of RECEIVED, POSTED, SUSPENDED</w:t>
            </w:r>
          </w:p>
        </w:tc>
      </w:tr>
      <w:tr w:rsidR="00D51BBD" w14:paraId="191CED53" w14:textId="77777777" w:rsidTr="00655B87">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C06D18D" w14:textId="35C37DC2" w:rsidR="00D51BBD" w:rsidRPr="004B14CF" w:rsidRDefault="00D51BBD" w:rsidP="007F6B89">
            <w:pPr>
              <w:rPr>
                <w:sz w:val="20"/>
                <w:szCs w:val="20"/>
              </w:rPr>
            </w:pPr>
            <w:r w:rsidRPr="002A1610">
              <w:rPr>
                <w:sz w:val="20"/>
                <w:szCs w:val="20"/>
              </w:rPr>
              <w:t>Downstream (UA Service)</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CA1E00B" w14:textId="27BC4FEC" w:rsidR="00D51BBD" w:rsidRPr="004B14CF" w:rsidRDefault="00D51BBD" w:rsidP="007F6B89">
            <w:pPr>
              <w:jc w:val="both"/>
              <w:rPr>
                <w:sz w:val="20"/>
                <w:szCs w:val="20"/>
              </w:rPr>
            </w:pPr>
            <w:r w:rsidRPr="002A1610">
              <w:rPr>
                <w:sz w:val="20"/>
                <w:szCs w:val="20"/>
              </w:rPr>
              <w:t>HTTP 5xx and 429 rates</w:t>
            </w:r>
          </w:p>
        </w:tc>
      </w:tr>
      <w:tr w:rsidR="00D51BBD" w14:paraId="397438A7" w14:textId="77777777" w:rsidTr="00655B87">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7ED992C" w14:textId="7E52DF68" w:rsidR="00D51BBD" w:rsidRPr="004B14CF" w:rsidRDefault="00D51BBD" w:rsidP="007F6B89">
            <w:pPr>
              <w:rPr>
                <w:sz w:val="20"/>
                <w:szCs w:val="20"/>
              </w:rPr>
            </w:pPr>
            <w:r w:rsidRPr="002A1610">
              <w:rPr>
                <w:sz w:val="20"/>
                <w:szCs w:val="20"/>
              </w:rPr>
              <w:t>Traceability</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119E507" w14:textId="4C518E58" w:rsidR="00D51BBD" w:rsidRPr="004B14CF" w:rsidRDefault="00D51BBD" w:rsidP="007F6B89">
            <w:pPr>
              <w:jc w:val="both"/>
              <w:rPr>
                <w:sz w:val="20"/>
                <w:szCs w:val="20"/>
              </w:rPr>
            </w:pPr>
            <w:r w:rsidRPr="002A1610">
              <w:rPr>
                <w:sz w:val="20"/>
                <w:szCs w:val="20"/>
              </w:rPr>
              <w:t>logs searchable via transId and correlationId</w:t>
            </w:r>
          </w:p>
        </w:tc>
      </w:tr>
    </w:tbl>
    <w:p w14:paraId="160B3664" w14:textId="77777777" w:rsidR="002A1610" w:rsidRPr="002A1610" w:rsidRDefault="002A1610" w:rsidP="002A1610">
      <w:pPr>
        <w:spacing w:before="60" w:after="100"/>
        <w:jc w:val="both"/>
      </w:pPr>
      <w:r w:rsidRPr="002A1610">
        <w:t>This scope ensures visibility across all stages defined in the Core Processing Model.</w:t>
      </w:r>
    </w:p>
    <w:p w14:paraId="0E8AC1EB" w14:textId="245460B0" w:rsidR="0082244E" w:rsidRPr="0082244E" w:rsidRDefault="0082244E" w:rsidP="007778E8">
      <w:pPr>
        <w:pStyle w:val="Heading2"/>
      </w:pPr>
      <w:r w:rsidRPr="0082244E">
        <w:t>Minimal Monitoring Stack</w:t>
      </w:r>
    </w:p>
    <w:p w14:paraId="7C3E175B" w14:textId="77777777" w:rsidR="0082244E" w:rsidRDefault="0082244E" w:rsidP="00554B56">
      <w:pPr>
        <w:spacing w:before="60" w:after="100"/>
        <w:jc w:val="both"/>
      </w:pPr>
      <w:r w:rsidRPr="0082244E">
        <w:t>The observability stack is composed of the following components: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3B0F64" w14:paraId="001446B6" w14:textId="77777777" w:rsidTr="005750F0">
        <w:trPr>
          <w:trHeight w:val="134"/>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8D7563E" w14:textId="2D7EBA74" w:rsidR="003B0F64" w:rsidRPr="00EE3757" w:rsidRDefault="003B0F64" w:rsidP="003B0F64">
            <w:pPr>
              <w:spacing w:before="40" w:after="40"/>
              <w:rPr>
                <w:b/>
                <w:bCs/>
                <w:color w:val="FFFFFF"/>
                <w:sz w:val="20"/>
                <w:szCs w:val="20"/>
              </w:rPr>
            </w:pPr>
            <w:r w:rsidRPr="0082244E">
              <w:rPr>
                <w:b/>
                <w:bCs/>
                <w:color w:val="FFFFFF"/>
                <w:sz w:val="20"/>
                <w:szCs w:val="20"/>
              </w:rPr>
              <w:t>Capability</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8145BD8" w14:textId="7BCB3581" w:rsidR="003B0F64" w:rsidRPr="00EE3757" w:rsidRDefault="003B0F64" w:rsidP="003B0F64">
            <w:pPr>
              <w:spacing w:before="40" w:after="40"/>
              <w:rPr>
                <w:b/>
                <w:bCs/>
                <w:color w:val="FFFFFF"/>
                <w:sz w:val="20"/>
                <w:szCs w:val="20"/>
              </w:rPr>
            </w:pPr>
            <w:r w:rsidRPr="0082244E">
              <w:rPr>
                <w:b/>
                <w:bCs/>
                <w:color w:val="FFFFFF"/>
                <w:sz w:val="20"/>
                <w:szCs w:val="20"/>
              </w:rPr>
              <w:t>Tool</w:t>
            </w:r>
          </w:p>
        </w:tc>
      </w:tr>
      <w:tr w:rsidR="003B0F64" w:rsidRPr="00EE3757" w14:paraId="0E02E429" w14:textId="77777777" w:rsidTr="00655B87">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4E97468" w14:textId="0595A1E0" w:rsidR="003B0F64" w:rsidRPr="00F6105F" w:rsidRDefault="003B0F64" w:rsidP="00303FB8">
            <w:pPr>
              <w:rPr>
                <w:sz w:val="20"/>
                <w:szCs w:val="20"/>
              </w:rPr>
            </w:pPr>
            <w:r w:rsidRPr="0082244E">
              <w:rPr>
                <w:sz w:val="20"/>
                <w:szCs w:val="20"/>
              </w:rPr>
              <w:t>Dashboards &amp; UI</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B238DC7" w14:textId="5310727F" w:rsidR="003B0F64" w:rsidRPr="00EE3757" w:rsidRDefault="003B0F64" w:rsidP="00303FB8">
            <w:pPr>
              <w:jc w:val="both"/>
              <w:rPr>
                <w:sz w:val="20"/>
                <w:szCs w:val="20"/>
              </w:rPr>
            </w:pPr>
            <w:r w:rsidRPr="0082244E">
              <w:rPr>
                <w:sz w:val="20"/>
                <w:szCs w:val="20"/>
              </w:rPr>
              <w:t>Grafana</w:t>
            </w:r>
          </w:p>
        </w:tc>
      </w:tr>
      <w:tr w:rsidR="003B0F64" w14:paraId="276432A1" w14:textId="77777777" w:rsidTr="00655B87">
        <w:trPr>
          <w:trHeight w:val="395"/>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FF7BCB5" w14:textId="1A7A306B" w:rsidR="003B0F64" w:rsidRPr="00E95F81" w:rsidRDefault="003B0F64" w:rsidP="00303FB8">
            <w:pPr>
              <w:rPr>
                <w:sz w:val="20"/>
                <w:szCs w:val="20"/>
              </w:rPr>
            </w:pPr>
            <w:r w:rsidRPr="0082244E">
              <w:rPr>
                <w:sz w:val="20"/>
                <w:szCs w:val="20"/>
              </w:rPr>
              <w:t>Metrics collection</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E0F2DFD" w14:textId="0A1F697F" w:rsidR="003B0F64" w:rsidRPr="004B14CF" w:rsidRDefault="003B0F64" w:rsidP="00303FB8">
            <w:pPr>
              <w:jc w:val="both"/>
              <w:rPr>
                <w:sz w:val="20"/>
                <w:szCs w:val="20"/>
              </w:rPr>
            </w:pPr>
            <w:r w:rsidRPr="0082244E">
              <w:rPr>
                <w:sz w:val="20"/>
                <w:szCs w:val="20"/>
              </w:rPr>
              <w:t>Prometheus</w:t>
            </w:r>
          </w:p>
        </w:tc>
      </w:tr>
      <w:tr w:rsidR="003B0F64" w14:paraId="3529B073" w14:textId="77777777" w:rsidTr="00655B87">
        <w:trPr>
          <w:trHeight w:val="161"/>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9F71DBC" w14:textId="256ADAE8" w:rsidR="003B0F64" w:rsidRPr="00E95F81" w:rsidRDefault="003B0F64" w:rsidP="00303FB8">
            <w:pPr>
              <w:rPr>
                <w:sz w:val="20"/>
                <w:szCs w:val="20"/>
              </w:rPr>
            </w:pPr>
            <w:r w:rsidRPr="0082244E">
              <w:rPr>
                <w:sz w:val="20"/>
                <w:szCs w:val="20"/>
              </w:rPr>
              <w:t>Alert evaluation &amp; routing</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83C8792" w14:textId="759AD316" w:rsidR="003B0F64" w:rsidRPr="00E95F81" w:rsidRDefault="003B0F64" w:rsidP="00303FB8">
            <w:pPr>
              <w:rPr>
                <w:sz w:val="20"/>
                <w:szCs w:val="20"/>
              </w:rPr>
            </w:pPr>
            <w:r w:rsidRPr="0082244E">
              <w:rPr>
                <w:sz w:val="20"/>
                <w:szCs w:val="20"/>
              </w:rPr>
              <w:t>Alertmanager</w:t>
            </w:r>
          </w:p>
        </w:tc>
      </w:tr>
      <w:tr w:rsidR="003B0F64" w14:paraId="77C74700" w14:textId="77777777" w:rsidTr="00655B87">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B62FF66" w14:textId="6D1D1138" w:rsidR="003B0F64" w:rsidRPr="00E95F81" w:rsidRDefault="003B0F64" w:rsidP="00303FB8">
            <w:pPr>
              <w:rPr>
                <w:sz w:val="20"/>
                <w:szCs w:val="20"/>
              </w:rPr>
            </w:pPr>
            <w:r w:rsidRPr="0082244E">
              <w:rPr>
                <w:sz w:val="20"/>
                <w:szCs w:val="20"/>
              </w:rPr>
              <w:t>Log storage &amp; search</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FECBACE" w14:textId="6BEB3E89" w:rsidR="003B0F64" w:rsidRPr="004B14CF" w:rsidRDefault="003B0F64" w:rsidP="00303FB8">
            <w:pPr>
              <w:jc w:val="both"/>
              <w:rPr>
                <w:sz w:val="20"/>
                <w:szCs w:val="20"/>
              </w:rPr>
            </w:pPr>
            <w:r w:rsidRPr="0082244E">
              <w:rPr>
                <w:sz w:val="20"/>
                <w:szCs w:val="20"/>
              </w:rPr>
              <w:t>Grafana Loki</w:t>
            </w:r>
          </w:p>
        </w:tc>
      </w:tr>
      <w:tr w:rsidR="003B0F64" w14:paraId="66675EEA" w14:textId="77777777" w:rsidTr="00655B87">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2FBC6DC" w14:textId="1AB2FD7B" w:rsidR="003B0F64" w:rsidRPr="004B14CF" w:rsidRDefault="003B0F64" w:rsidP="00303FB8">
            <w:pPr>
              <w:rPr>
                <w:sz w:val="20"/>
                <w:szCs w:val="20"/>
              </w:rPr>
            </w:pPr>
            <w:r w:rsidRPr="0082244E">
              <w:rPr>
                <w:sz w:val="20"/>
                <w:szCs w:val="20"/>
              </w:rPr>
              <w:t>Telemetry collection (logs, future signals)</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008A324" w14:textId="73C589CB" w:rsidR="003B0F64" w:rsidRPr="004B14CF" w:rsidRDefault="003B0F64" w:rsidP="00303FB8">
            <w:pPr>
              <w:jc w:val="both"/>
              <w:rPr>
                <w:sz w:val="20"/>
                <w:szCs w:val="20"/>
              </w:rPr>
            </w:pPr>
            <w:r w:rsidRPr="0082244E">
              <w:rPr>
                <w:sz w:val="20"/>
                <w:szCs w:val="20"/>
              </w:rPr>
              <w:t>Grafana Alloy</w:t>
            </w:r>
          </w:p>
        </w:tc>
      </w:tr>
    </w:tbl>
    <w:p w14:paraId="1242C84D" w14:textId="77777777" w:rsidR="0082244E" w:rsidRPr="0082244E" w:rsidRDefault="0082244E" w:rsidP="00DD63CA">
      <w:pPr>
        <w:spacing w:before="60" w:after="100"/>
        <w:jc w:val="both"/>
      </w:pPr>
      <w:r w:rsidRPr="0082244E">
        <w:t>Additional supporting interfaces:</w:t>
      </w:r>
    </w:p>
    <w:p w14:paraId="270AEE97" w14:textId="77777777" w:rsidR="0082244E" w:rsidRPr="0082244E" w:rsidRDefault="0082244E" w:rsidP="00DD63CA">
      <w:pPr>
        <w:pStyle w:val="ListParagraph"/>
        <w:numPr>
          <w:ilvl w:val="0"/>
          <w:numId w:val="5"/>
        </w:numPr>
      </w:pPr>
      <w:r w:rsidRPr="0082244E">
        <w:t xml:space="preserve">RabbitMQ Management UI (internal use only) </w:t>
      </w:r>
    </w:p>
    <w:p w14:paraId="696FEEAB" w14:textId="77777777" w:rsidR="0082244E" w:rsidRPr="0082244E" w:rsidRDefault="0082244E" w:rsidP="00DD63CA">
      <w:pPr>
        <w:pStyle w:val="ListParagraph"/>
        <w:numPr>
          <w:ilvl w:val="0"/>
          <w:numId w:val="5"/>
        </w:numPr>
      </w:pPr>
      <w:r w:rsidRPr="0082244E">
        <w:t xml:space="preserve">Prometheus expression browser (engineering/debug use only) </w:t>
      </w:r>
    </w:p>
    <w:p w14:paraId="062411D5" w14:textId="77777777" w:rsidR="0082244E" w:rsidRPr="0082244E" w:rsidRDefault="0082244E" w:rsidP="00DD63CA">
      <w:pPr>
        <w:spacing w:before="120" w:after="120"/>
        <w:jc w:val="both"/>
        <w:rPr>
          <w:b/>
          <w:bCs/>
          <w:color w:val="424242"/>
        </w:rPr>
      </w:pPr>
      <w:r w:rsidRPr="0082244E">
        <w:rPr>
          <w:b/>
          <w:bCs/>
          <w:color w:val="424242"/>
        </w:rPr>
        <w:t>Exposure Model</w:t>
      </w:r>
    </w:p>
    <w:p w14:paraId="30CCC796" w14:textId="77777777" w:rsidR="0082244E" w:rsidRPr="0082244E" w:rsidRDefault="0082244E" w:rsidP="00DD63CA">
      <w:pPr>
        <w:pStyle w:val="ListParagraph"/>
        <w:numPr>
          <w:ilvl w:val="0"/>
          <w:numId w:val="5"/>
        </w:numPr>
      </w:pPr>
      <w:r w:rsidRPr="0082244E">
        <w:t xml:space="preserve">Grafana is the primary operator interface </w:t>
      </w:r>
    </w:p>
    <w:p w14:paraId="3B11899A" w14:textId="77777777" w:rsidR="0082244E" w:rsidRPr="0082244E" w:rsidRDefault="0082244E" w:rsidP="00DD63CA">
      <w:pPr>
        <w:pStyle w:val="ListParagraph"/>
        <w:numPr>
          <w:ilvl w:val="0"/>
          <w:numId w:val="5"/>
        </w:numPr>
      </w:pPr>
      <w:r w:rsidRPr="0082244E">
        <w:t xml:space="preserve">All other observability components remain internal-only </w:t>
      </w:r>
    </w:p>
    <w:p w14:paraId="2AD8B70F" w14:textId="77777777" w:rsidR="0082244E" w:rsidRPr="0082244E" w:rsidRDefault="0082244E" w:rsidP="00DD63CA">
      <w:pPr>
        <w:pStyle w:val="ListParagraph"/>
        <w:numPr>
          <w:ilvl w:val="0"/>
          <w:numId w:val="5"/>
        </w:numPr>
      </w:pPr>
      <w:r w:rsidRPr="0082244E">
        <w:t xml:space="preserve">No direct public exposure of Loki, Prometheus, Alertmanager, or Alloy </w:t>
      </w:r>
    </w:p>
    <w:p w14:paraId="56F37352" w14:textId="77777777" w:rsidR="0082244E" w:rsidRPr="0082244E" w:rsidRDefault="0082244E" w:rsidP="00DD63CA">
      <w:pPr>
        <w:spacing w:before="120" w:after="120"/>
        <w:jc w:val="both"/>
      </w:pPr>
      <w:r w:rsidRPr="0082244E">
        <w:lastRenderedPageBreak/>
        <w:t>If remote operational access is required, Grafana may be exposed via the edge layer (Nginx + Cloudflare Tunnel) using a dedicated hostname (e.g. monitoring.oualidg.dev).</w:t>
      </w:r>
    </w:p>
    <w:p w14:paraId="354EB0B1" w14:textId="31E6F60A" w:rsidR="00D0504F" w:rsidRPr="00D0504F" w:rsidRDefault="00D0504F" w:rsidP="007778E8">
      <w:pPr>
        <w:pStyle w:val="Heading2"/>
      </w:pPr>
      <w:r w:rsidRPr="00D0504F">
        <w:t>Core Metrics and Alerts</w:t>
      </w:r>
    </w:p>
    <w:p w14:paraId="26DD5636" w14:textId="77777777" w:rsidR="00D0504F" w:rsidRDefault="00D0504F" w:rsidP="00451C07">
      <w:pPr>
        <w:spacing w:before="60" w:after="100"/>
        <w:jc w:val="both"/>
      </w:pPr>
      <w:r w:rsidRPr="00D0504F">
        <w:t>Phase 1 monitoring is based on a small set of critical signals:</w:t>
      </w:r>
    </w:p>
    <w:tbl>
      <w:tblPr>
        <w:tblW w:w="9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9"/>
        <w:gridCol w:w="4500"/>
        <w:gridCol w:w="1140"/>
      </w:tblGrid>
      <w:tr w:rsidR="002112FE" w14:paraId="500E7668" w14:textId="488FA94B" w:rsidTr="005750F0">
        <w:trPr>
          <w:trHeight w:val="143"/>
        </w:trPr>
        <w:tc>
          <w:tcPr>
            <w:tcW w:w="350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877E64D" w14:textId="15952643" w:rsidR="002112FE" w:rsidRPr="00EE3757" w:rsidRDefault="002112FE" w:rsidP="002112FE">
            <w:pPr>
              <w:spacing w:before="40" w:after="40"/>
              <w:rPr>
                <w:b/>
                <w:bCs/>
                <w:color w:val="FFFFFF"/>
                <w:sz w:val="20"/>
                <w:szCs w:val="20"/>
              </w:rPr>
            </w:pPr>
            <w:r w:rsidRPr="00D0504F">
              <w:rPr>
                <w:b/>
                <w:bCs/>
                <w:color w:val="FFFFFF"/>
                <w:sz w:val="20"/>
                <w:szCs w:val="20"/>
              </w:rPr>
              <w:t>Metric / Signal</w:t>
            </w:r>
          </w:p>
        </w:tc>
        <w:tc>
          <w:tcPr>
            <w:tcW w:w="45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ACAC5AD" w14:textId="3DA26BB5" w:rsidR="002112FE" w:rsidRPr="00EE3757" w:rsidRDefault="002112FE" w:rsidP="002112FE">
            <w:pPr>
              <w:spacing w:before="40" w:after="40"/>
              <w:rPr>
                <w:b/>
                <w:bCs/>
                <w:color w:val="FFFFFF"/>
                <w:sz w:val="20"/>
                <w:szCs w:val="20"/>
              </w:rPr>
            </w:pPr>
            <w:r w:rsidRPr="00D0504F">
              <w:rPr>
                <w:b/>
                <w:bCs/>
                <w:color w:val="FFFFFF"/>
                <w:sz w:val="20"/>
                <w:szCs w:val="20"/>
              </w:rPr>
              <w:t>Purpose</w:t>
            </w:r>
          </w:p>
        </w:tc>
        <w:tc>
          <w:tcPr>
            <w:tcW w:w="1140"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4A5E7F62" w14:textId="1B0AD79F" w:rsidR="002112FE" w:rsidRPr="0082244E" w:rsidRDefault="002112FE" w:rsidP="002112FE">
            <w:pPr>
              <w:spacing w:before="40" w:after="40"/>
              <w:rPr>
                <w:b/>
                <w:bCs/>
                <w:color w:val="FFFFFF"/>
                <w:sz w:val="20"/>
                <w:szCs w:val="20"/>
              </w:rPr>
            </w:pPr>
            <w:r w:rsidRPr="00D0504F">
              <w:rPr>
                <w:b/>
                <w:bCs/>
                <w:color w:val="FFFFFF"/>
                <w:sz w:val="20"/>
                <w:szCs w:val="20"/>
              </w:rPr>
              <w:t>Alert</w:t>
            </w:r>
          </w:p>
        </w:tc>
      </w:tr>
      <w:tr w:rsidR="001D481E" w:rsidRPr="00EE3757" w14:paraId="57854F10" w14:textId="2649A3FA" w:rsidTr="00C20C29">
        <w:trPr>
          <w:trHeight w:val="206"/>
        </w:trPr>
        <w:tc>
          <w:tcPr>
            <w:tcW w:w="350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5E157A9" w14:textId="4AE2573E" w:rsidR="001D481E" w:rsidRPr="00F6105F" w:rsidRDefault="001D481E" w:rsidP="00AB24F2">
            <w:pPr>
              <w:rPr>
                <w:sz w:val="20"/>
                <w:szCs w:val="20"/>
              </w:rPr>
            </w:pPr>
            <w:r w:rsidRPr="00D0504F">
              <w:rPr>
                <w:sz w:val="20"/>
                <w:szCs w:val="20"/>
              </w:rPr>
              <w:t>Confirmation callback failures</w:t>
            </w:r>
          </w:p>
        </w:tc>
        <w:tc>
          <w:tcPr>
            <w:tcW w:w="4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0ECCD1B" w14:textId="083E9DAE" w:rsidR="001D481E" w:rsidRPr="00EE3757" w:rsidRDefault="001D481E" w:rsidP="00AB24F2">
            <w:pPr>
              <w:jc w:val="both"/>
              <w:rPr>
                <w:sz w:val="20"/>
                <w:szCs w:val="20"/>
              </w:rPr>
            </w:pPr>
            <w:r w:rsidRPr="00D0504F">
              <w:rPr>
                <w:sz w:val="20"/>
                <w:szCs w:val="20"/>
              </w:rPr>
              <w:t>detect ingest issues</w:t>
            </w:r>
          </w:p>
        </w:tc>
        <w:tc>
          <w:tcPr>
            <w:tcW w:w="114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72246B55" w14:textId="6533CD36" w:rsidR="001D481E" w:rsidRPr="0082244E" w:rsidRDefault="001D481E" w:rsidP="00AB24F2">
            <w:pPr>
              <w:jc w:val="both"/>
              <w:rPr>
                <w:sz w:val="20"/>
                <w:szCs w:val="20"/>
              </w:rPr>
            </w:pPr>
            <w:r w:rsidRPr="00D0504F">
              <w:rPr>
                <w:sz w:val="20"/>
                <w:szCs w:val="20"/>
              </w:rPr>
              <w:t>Yes</w:t>
            </w:r>
          </w:p>
        </w:tc>
      </w:tr>
      <w:tr w:rsidR="001D481E" w14:paraId="5A8A9AAA" w14:textId="7A36A0F3" w:rsidTr="00C20C29">
        <w:trPr>
          <w:trHeight w:val="396"/>
        </w:trPr>
        <w:tc>
          <w:tcPr>
            <w:tcW w:w="350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036F2E1" w14:textId="3913E7AC" w:rsidR="001D481E" w:rsidRPr="00E95F81" w:rsidRDefault="001D481E" w:rsidP="00AB24F2">
            <w:pPr>
              <w:rPr>
                <w:sz w:val="20"/>
                <w:szCs w:val="20"/>
              </w:rPr>
            </w:pPr>
            <w:r w:rsidRPr="00D0504F">
              <w:rPr>
                <w:sz w:val="20"/>
                <w:szCs w:val="20"/>
              </w:rPr>
              <w:t>Outbox pending count / oldest age</w:t>
            </w:r>
          </w:p>
        </w:tc>
        <w:tc>
          <w:tcPr>
            <w:tcW w:w="45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71061F4" w14:textId="0B74EA36" w:rsidR="001D481E" w:rsidRPr="004B14CF" w:rsidRDefault="001D481E" w:rsidP="00AB24F2">
            <w:pPr>
              <w:jc w:val="both"/>
              <w:rPr>
                <w:sz w:val="20"/>
                <w:szCs w:val="20"/>
              </w:rPr>
            </w:pPr>
            <w:r w:rsidRPr="00D0504F">
              <w:rPr>
                <w:sz w:val="20"/>
                <w:szCs w:val="20"/>
              </w:rPr>
              <w:t>detect publish backlog</w:t>
            </w:r>
          </w:p>
        </w:tc>
        <w:tc>
          <w:tcPr>
            <w:tcW w:w="114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1CC97AE6" w14:textId="1F49DB08" w:rsidR="001D481E" w:rsidRPr="0082244E" w:rsidRDefault="001D481E" w:rsidP="00AB24F2">
            <w:pPr>
              <w:jc w:val="both"/>
              <w:rPr>
                <w:sz w:val="20"/>
                <w:szCs w:val="20"/>
              </w:rPr>
            </w:pPr>
            <w:r w:rsidRPr="00D0504F">
              <w:rPr>
                <w:sz w:val="20"/>
                <w:szCs w:val="20"/>
              </w:rPr>
              <w:t>Yes</w:t>
            </w:r>
          </w:p>
        </w:tc>
      </w:tr>
      <w:tr w:rsidR="001D481E" w14:paraId="08220655" w14:textId="787C7D54" w:rsidTr="00C20C29">
        <w:trPr>
          <w:trHeight w:val="161"/>
        </w:trPr>
        <w:tc>
          <w:tcPr>
            <w:tcW w:w="350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25C6179" w14:textId="7F423C61" w:rsidR="001D481E" w:rsidRPr="00E95F81" w:rsidRDefault="001D481E" w:rsidP="00AB24F2">
            <w:pPr>
              <w:rPr>
                <w:sz w:val="20"/>
                <w:szCs w:val="20"/>
              </w:rPr>
            </w:pPr>
            <w:r w:rsidRPr="00D0504F">
              <w:rPr>
                <w:sz w:val="20"/>
                <w:szCs w:val="20"/>
              </w:rPr>
              <w:t>provisioning.queue depth</w:t>
            </w:r>
          </w:p>
        </w:tc>
        <w:tc>
          <w:tcPr>
            <w:tcW w:w="45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D142024" w14:textId="1CF8C1DF" w:rsidR="001D481E" w:rsidRPr="00E95F81" w:rsidRDefault="001D481E" w:rsidP="00AB24F2">
            <w:pPr>
              <w:rPr>
                <w:sz w:val="20"/>
                <w:szCs w:val="20"/>
              </w:rPr>
            </w:pPr>
            <w:r w:rsidRPr="00D0504F">
              <w:rPr>
                <w:sz w:val="20"/>
                <w:szCs w:val="20"/>
              </w:rPr>
              <w:t>detect downstream backlog</w:t>
            </w:r>
          </w:p>
        </w:tc>
        <w:tc>
          <w:tcPr>
            <w:tcW w:w="1140"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5AE0ED0F" w14:textId="0E325A96" w:rsidR="001D481E" w:rsidRPr="0082244E" w:rsidRDefault="001D481E" w:rsidP="00AB24F2">
            <w:pPr>
              <w:rPr>
                <w:sz w:val="20"/>
                <w:szCs w:val="20"/>
              </w:rPr>
            </w:pPr>
            <w:r w:rsidRPr="00D0504F">
              <w:rPr>
                <w:sz w:val="20"/>
                <w:szCs w:val="20"/>
              </w:rPr>
              <w:t>Yes</w:t>
            </w:r>
          </w:p>
        </w:tc>
      </w:tr>
      <w:tr w:rsidR="001D481E" w14:paraId="69C262BC" w14:textId="01F347DF" w:rsidTr="00C20C29">
        <w:trPr>
          <w:trHeight w:val="406"/>
        </w:trPr>
        <w:tc>
          <w:tcPr>
            <w:tcW w:w="350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C59AB18" w14:textId="289933A5" w:rsidR="001D481E" w:rsidRPr="00E95F81" w:rsidRDefault="001D481E" w:rsidP="00AB24F2">
            <w:pPr>
              <w:rPr>
                <w:sz w:val="20"/>
                <w:szCs w:val="20"/>
              </w:rPr>
            </w:pPr>
            <w:r w:rsidRPr="00D0504F">
              <w:rPr>
                <w:sz w:val="20"/>
                <w:szCs w:val="20"/>
              </w:rPr>
              <w:t>DLQ depth</w:t>
            </w:r>
          </w:p>
        </w:tc>
        <w:tc>
          <w:tcPr>
            <w:tcW w:w="45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70584BF" w14:textId="12234CE3" w:rsidR="001D481E" w:rsidRPr="004B14CF" w:rsidRDefault="001D481E" w:rsidP="00AB24F2">
            <w:pPr>
              <w:jc w:val="both"/>
              <w:rPr>
                <w:sz w:val="20"/>
                <w:szCs w:val="20"/>
              </w:rPr>
            </w:pPr>
            <w:r w:rsidRPr="00D0504F">
              <w:rPr>
                <w:sz w:val="20"/>
                <w:szCs w:val="20"/>
              </w:rPr>
              <w:t>detect technical processing failure</w:t>
            </w:r>
          </w:p>
        </w:tc>
        <w:tc>
          <w:tcPr>
            <w:tcW w:w="114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6D18ED4E" w14:textId="6F4949E6" w:rsidR="001D481E" w:rsidRPr="0082244E" w:rsidRDefault="001D481E" w:rsidP="00AB24F2">
            <w:pPr>
              <w:jc w:val="both"/>
              <w:rPr>
                <w:sz w:val="20"/>
                <w:szCs w:val="20"/>
              </w:rPr>
            </w:pPr>
            <w:r w:rsidRPr="00D0504F">
              <w:rPr>
                <w:sz w:val="20"/>
                <w:szCs w:val="20"/>
              </w:rPr>
              <w:t>Yes</w:t>
            </w:r>
          </w:p>
        </w:tc>
      </w:tr>
      <w:tr w:rsidR="001D481E" w14:paraId="3D60D159" w14:textId="7054CB7C" w:rsidTr="00C20C29">
        <w:trPr>
          <w:trHeight w:val="406"/>
        </w:trPr>
        <w:tc>
          <w:tcPr>
            <w:tcW w:w="350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152ADD9" w14:textId="7653F4BF" w:rsidR="001D481E" w:rsidRPr="004B14CF" w:rsidRDefault="001D481E" w:rsidP="00AB24F2">
            <w:pPr>
              <w:rPr>
                <w:sz w:val="20"/>
                <w:szCs w:val="20"/>
              </w:rPr>
            </w:pPr>
            <w:r w:rsidRPr="00D0504F">
              <w:rPr>
                <w:sz w:val="20"/>
                <w:szCs w:val="20"/>
              </w:rPr>
              <w:t>SUSPENDED transition rate</w:t>
            </w:r>
          </w:p>
        </w:tc>
        <w:tc>
          <w:tcPr>
            <w:tcW w:w="45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BE438B8" w14:textId="12671229" w:rsidR="001D481E" w:rsidRPr="004B14CF" w:rsidRDefault="001D481E" w:rsidP="00AB24F2">
            <w:pPr>
              <w:jc w:val="both"/>
              <w:rPr>
                <w:sz w:val="20"/>
                <w:szCs w:val="20"/>
              </w:rPr>
            </w:pPr>
            <w:r w:rsidRPr="00D0504F">
              <w:rPr>
                <w:sz w:val="20"/>
                <w:szCs w:val="20"/>
              </w:rPr>
              <w:t>detect abnormal business failure</w:t>
            </w:r>
          </w:p>
        </w:tc>
        <w:tc>
          <w:tcPr>
            <w:tcW w:w="114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000F5873" w14:textId="17306166" w:rsidR="001D481E" w:rsidRPr="0082244E" w:rsidRDefault="001D481E" w:rsidP="00AB24F2">
            <w:pPr>
              <w:jc w:val="both"/>
              <w:rPr>
                <w:sz w:val="20"/>
                <w:szCs w:val="20"/>
              </w:rPr>
            </w:pPr>
            <w:r w:rsidRPr="00D0504F">
              <w:rPr>
                <w:sz w:val="20"/>
                <w:szCs w:val="20"/>
              </w:rPr>
              <w:t>Yes</w:t>
            </w:r>
          </w:p>
        </w:tc>
      </w:tr>
      <w:tr w:rsidR="001D481E" w14:paraId="5ABE039B" w14:textId="77777777" w:rsidTr="00C20C29">
        <w:trPr>
          <w:trHeight w:val="406"/>
        </w:trPr>
        <w:tc>
          <w:tcPr>
            <w:tcW w:w="350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B897317" w14:textId="361549DE" w:rsidR="001D481E" w:rsidRPr="0082244E" w:rsidRDefault="001D481E" w:rsidP="00AB24F2">
            <w:pPr>
              <w:rPr>
                <w:sz w:val="20"/>
                <w:szCs w:val="20"/>
              </w:rPr>
            </w:pPr>
            <w:r w:rsidRPr="00D0504F">
              <w:rPr>
                <w:sz w:val="20"/>
                <w:szCs w:val="20"/>
              </w:rPr>
              <w:t>UA Service 5xx / 429 rate</w:t>
            </w:r>
          </w:p>
        </w:tc>
        <w:tc>
          <w:tcPr>
            <w:tcW w:w="45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311404D" w14:textId="69BF8BE2" w:rsidR="001D481E" w:rsidRPr="0082244E" w:rsidRDefault="001D481E" w:rsidP="00AB24F2">
            <w:pPr>
              <w:jc w:val="both"/>
              <w:rPr>
                <w:sz w:val="20"/>
                <w:szCs w:val="20"/>
              </w:rPr>
            </w:pPr>
            <w:r w:rsidRPr="00D0504F">
              <w:rPr>
                <w:sz w:val="20"/>
                <w:szCs w:val="20"/>
              </w:rPr>
              <w:t>detect downstream instability or throttling</w:t>
            </w:r>
          </w:p>
        </w:tc>
        <w:tc>
          <w:tcPr>
            <w:tcW w:w="1140"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27DCBFFD" w14:textId="74664CD1" w:rsidR="001D481E" w:rsidRPr="0082244E" w:rsidRDefault="001D481E" w:rsidP="00AB24F2">
            <w:pPr>
              <w:jc w:val="both"/>
              <w:rPr>
                <w:sz w:val="20"/>
                <w:szCs w:val="20"/>
              </w:rPr>
            </w:pPr>
            <w:r w:rsidRPr="00D0504F">
              <w:rPr>
                <w:sz w:val="20"/>
                <w:szCs w:val="20"/>
              </w:rPr>
              <w:t>Yes</w:t>
            </w:r>
          </w:p>
        </w:tc>
      </w:tr>
    </w:tbl>
    <w:p w14:paraId="0DB2BF67" w14:textId="77777777" w:rsidR="00D0504F" w:rsidRPr="00D0504F" w:rsidRDefault="00D0504F" w:rsidP="00C34E66">
      <w:pPr>
        <w:spacing w:before="60"/>
        <w:jc w:val="both"/>
      </w:pPr>
      <w:r w:rsidRPr="00D0504F">
        <w:t>Alerts are:</w:t>
      </w:r>
    </w:p>
    <w:p w14:paraId="1D658885" w14:textId="77777777" w:rsidR="00D0504F" w:rsidRPr="00D0504F" w:rsidRDefault="00D0504F" w:rsidP="00D546E0">
      <w:pPr>
        <w:pStyle w:val="ListParagraph"/>
        <w:numPr>
          <w:ilvl w:val="0"/>
          <w:numId w:val="5"/>
        </w:numPr>
      </w:pPr>
      <w:r w:rsidRPr="00D0504F">
        <w:t xml:space="preserve">evaluated using Prometheus rules </w:t>
      </w:r>
    </w:p>
    <w:p w14:paraId="5B330F56" w14:textId="77777777" w:rsidR="00D0504F" w:rsidRPr="00D0504F" w:rsidRDefault="00D0504F" w:rsidP="00D546E0">
      <w:pPr>
        <w:pStyle w:val="ListParagraph"/>
        <w:numPr>
          <w:ilvl w:val="0"/>
          <w:numId w:val="5"/>
        </w:numPr>
      </w:pPr>
      <w:r w:rsidRPr="00D0504F">
        <w:t xml:space="preserve">managed by Alertmanager </w:t>
      </w:r>
    </w:p>
    <w:p w14:paraId="50E038D9" w14:textId="77777777" w:rsidR="00D0504F" w:rsidRPr="00D0504F" w:rsidRDefault="00D0504F" w:rsidP="00D546E0">
      <w:pPr>
        <w:pStyle w:val="ListParagraph"/>
        <w:numPr>
          <w:ilvl w:val="0"/>
          <w:numId w:val="5"/>
        </w:numPr>
      </w:pPr>
      <w:r w:rsidRPr="00D0504F">
        <w:t xml:space="preserve">surfaced in Grafana dashboards and alert views </w:t>
      </w:r>
    </w:p>
    <w:p w14:paraId="44F1B82B" w14:textId="77777777" w:rsidR="00D0504F" w:rsidRPr="00D0504F" w:rsidRDefault="00D0504F" w:rsidP="00C34E66">
      <w:pPr>
        <w:spacing w:before="120"/>
        <w:jc w:val="both"/>
      </w:pPr>
      <w:r w:rsidRPr="00D0504F">
        <w:t>In Phase 1:</w:t>
      </w:r>
    </w:p>
    <w:p w14:paraId="08333393" w14:textId="77777777" w:rsidR="00D0504F" w:rsidRPr="00D0504F" w:rsidRDefault="00D0504F" w:rsidP="00D546E0">
      <w:pPr>
        <w:pStyle w:val="ListParagraph"/>
        <w:numPr>
          <w:ilvl w:val="0"/>
          <w:numId w:val="5"/>
        </w:numPr>
      </w:pPr>
      <w:r w:rsidRPr="00D0504F">
        <w:t xml:space="preserve">alerts are visible in Grafana UI </w:t>
      </w:r>
    </w:p>
    <w:p w14:paraId="2F4E3BBC" w14:textId="77777777" w:rsidR="00D0504F" w:rsidRPr="00D0504F" w:rsidRDefault="00D0504F" w:rsidP="00D546E0">
      <w:pPr>
        <w:pStyle w:val="ListParagraph"/>
        <w:numPr>
          <w:ilvl w:val="0"/>
          <w:numId w:val="5"/>
        </w:numPr>
      </w:pPr>
      <w:r w:rsidRPr="00D0504F">
        <w:t>no external notification channels (email, messaging) are configured</w:t>
      </w:r>
    </w:p>
    <w:p w14:paraId="33FE9EB3" w14:textId="36E3AFAB" w:rsidR="00294E7F" w:rsidRPr="00294E7F" w:rsidRDefault="00294E7F" w:rsidP="007778E8">
      <w:pPr>
        <w:pStyle w:val="Heading2"/>
      </w:pPr>
      <w:r w:rsidRPr="00294E7F">
        <w:t>Operational Visibility</w:t>
      </w:r>
    </w:p>
    <w:p w14:paraId="4A1B0049" w14:textId="77777777" w:rsidR="00294E7F" w:rsidRPr="00294E7F" w:rsidRDefault="00294E7F" w:rsidP="008E5FA9">
      <w:pPr>
        <w:spacing w:before="60"/>
        <w:jc w:val="both"/>
      </w:pPr>
      <w:r w:rsidRPr="00294E7F">
        <w:t>Operational visibility is provided through:</w:t>
      </w:r>
    </w:p>
    <w:p w14:paraId="08E6C066" w14:textId="77777777" w:rsidR="00294E7F" w:rsidRPr="00294E7F" w:rsidRDefault="00294E7F" w:rsidP="00861199">
      <w:pPr>
        <w:pStyle w:val="ListParagraph"/>
        <w:numPr>
          <w:ilvl w:val="0"/>
          <w:numId w:val="5"/>
        </w:numPr>
      </w:pPr>
      <w:r w:rsidRPr="00294E7F">
        <w:t xml:space="preserve">Grafana dashboards showing end-to-end flow health </w:t>
      </w:r>
    </w:p>
    <w:p w14:paraId="176FAE4C" w14:textId="77777777" w:rsidR="00294E7F" w:rsidRPr="00294E7F" w:rsidRDefault="00294E7F" w:rsidP="00861199">
      <w:pPr>
        <w:pStyle w:val="ListParagraph"/>
        <w:numPr>
          <w:ilvl w:val="0"/>
          <w:numId w:val="5"/>
        </w:numPr>
      </w:pPr>
      <w:r w:rsidRPr="00294E7F">
        <w:t xml:space="preserve">Grafana alerting views showing alert states (OK / Pending / Firing) </w:t>
      </w:r>
    </w:p>
    <w:p w14:paraId="327E57A7" w14:textId="77777777" w:rsidR="00294E7F" w:rsidRPr="00294E7F" w:rsidRDefault="00294E7F" w:rsidP="00861199">
      <w:pPr>
        <w:pStyle w:val="ListParagraph"/>
        <w:numPr>
          <w:ilvl w:val="0"/>
          <w:numId w:val="5"/>
        </w:numPr>
      </w:pPr>
      <w:r w:rsidRPr="00294E7F">
        <w:t xml:space="preserve">Centralised logs searchable across all services </w:t>
      </w:r>
    </w:p>
    <w:p w14:paraId="33F5646E" w14:textId="77777777" w:rsidR="00294E7F" w:rsidRPr="00294E7F" w:rsidRDefault="00294E7F" w:rsidP="00861199">
      <w:pPr>
        <w:pStyle w:val="ListParagraph"/>
        <w:numPr>
          <w:ilvl w:val="0"/>
          <w:numId w:val="5"/>
        </w:numPr>
      </w:pPr>
      <w:r w:rsidRPr="00294E7F">
        <w:t xml:space="preserve">RabbitMQ Management UI for queue inspection and debugging </w:t>
      </w:r>
    </w:p>
    <w:p w14:paraId="681AA3BB" w14:textId="77777777" w:rsidR="00294E7F" w:rsidRPr="00294E7F" w:rsidRDefault="00294E7F" w:rsidP="00852358">
      <w:pPr>
        <w:spacing w:before="120" w:after="120"/>
        <w:jc w:val="both"/>
        <w:rPr>
          <w:b/>
          <w:bCs/>
          <w:color w:val="424242"/>
        </w:rPr>
      </w:pPr>
      <w:r w:rsidRPr="00294E7F">
        <w:rPr>
          <w:b/>
          <w:bCs/>
          <w:color w:val="424242"/>
        </w:rPr>
        <w:t>Log Traceability</w:t>
      </w:r>
    </w:p>
    <w:p w14:paraId="6108199E" w14:textId="77777777" w:rsidR="00294E7F" w:rsidRPr="00294E7F" w:rsidRDefault="00294E7F" w:rsidP="006C2E7D">
      <w:pPr>
        <w:spacing w:before="60"/>
        <w:jc w:val="both"/>
      </w:pPr>
      <w:r w:rsidRPr="00294E7F">
        <w:t>Logs are structured and include:</w:t>
      </w:r>
    </w:p>
    <w:p w14:paraId="0ECBB6B1" w14:textId="77777777" w:rsidR="00294E7F" w:rsidRPr="00294E7F" w:rsidRDefault="00294E7F" w:rsidP="006C2E7D">
      <w:pPr>
        <w:pStyle w:val="ListParagraph"/>
        <w:numPr>
          <w:ilvl w:val="0"/>
          <w:numId w:val="5"/>
        </w:numPr>
      </w:pPr>
      <w:r w:rsidRPr="00294E7F">
        <w:t xml:space="preserve">correlationId — end-to-end technical trace identifier </w:t>
      </w:r>
    </w:p>
    <w:p w14:paraId="382C542E" w14:textId="77777777" w:rsidR="00294E7F" w:rsidRPr="00294E7F" w:rsidRDefault="00294E7F" w:rsidP="006C2E7D">
      <w:pPr>
        <w:pStyle w:val="ListParagraph"/>
        <w:numPr>
          <w:ilvl w:val="0"/>
          <w:numId w:val="5"/>
        </w:numPr>
      </w:pPr>
      <w:r w:rsidRPr="00294E7F">
        <w:t xml:space="preserve">transId — Safaricom transaction reference </w:t>
      </w:r>
    </w:p>
    <w:p w14:paraId="17A6452D" w14:textId="77777777" w:rsidR="00294E7F" w:rsidRPr="00294E7F" w:rsidRDefault="00294E7F" w:rsidP="006C2E7D">
      <w:pPr>
        <w:pStyle w:val="ListParagraph"/>
        <w:numPr>
          <w:ilvl w:val="0"/>
          <w:numId w:val="5"/>
        </w:numPr>
      </w:pPr>
      <w:r w:rsidRPr="00294E7F">
        <w:t xml:space="preserve">service — source system </w:t>
      </w:r>
    </w:p>
    <w:p w14:paraId="60B8885E" w14:textId="77777777" w:rsidR="00294E7F" w:rsidRPr="00294E7F" w:rsidRDefault="00294E7F" w:rsidP="002B38EB">
      <w:pPr>
        <w:spacing w:before="60" w:after="100"/>
        <w:jc w:val="both"/>
      </w:pPr>
      <w:r w:rsidRPr="00294E7F">
        <w:t>All application services (Gateway, Provisioning Service, UA Service) and edge components emit logs that are centrally collected.</w:t>
      </w:r>
    </w:p>
    <w:p w14:paraId="225460C2" w14:textId="77777777" w:rsidR="00294E7F" w:rsidRPr="00294E7F" w:rsidRDefault="00294E7F" w:rsidP="002B38EB">
      <w:pPr>
        <w:spacing w:before="60" w:after="100"/>
        <w:jc w:val="both"/>
      </w:pPr>
      <w:r w:rsidRPr="00294E7F">
        <w:t>Operational tracing workflow:</w:t>
      </w:r>
    </w:p>
    <w:p w14:paraId="1A10A774" w14:textId="77777777" w:rsidR="00294E7F" w:rsidRPr="00294E7F" w:rsidRDefault="00294E7F" w:rsidP="002430F5">
      <w:pPr>
        <w:pStyle w:val="ListParagraph"/>
        <w:numPr>
          <w:ilvl w:val="0"/>
          <w:numId w:val="23"/>
        </w:numPr>
        <w:tabs>
          <w:tab w:val="num" w:pos="720"/>
        </w:tabs>
        <w:jc w:val="both"/>
      </w:pPr>
      <w:r w:rsidRPr="00294E7F">
        <w:t xml:space="preserve">locate transaction using transId </w:t>
      </w:r>
    </w:p>
    <w:p w14:paraId="0BF4D0BB" w14:textId="77777777" w:rsidR="00294E7F" w:rsidRPr="00294E7F" w:rsidRDefault="00294E7F" w:rsidP="002430F5">
      <w:pPr>
        <w:pStyle w:val="ListParagraph"/>
        <w:numPr>
          <w:ilvl w:val="0"/>
          <w:numId w:val="23"/>
        </w:numPr>
        <w:tabs>
          <w:tab w:val="num" w:pos="720"/>
        </w:tabs>
        <w:jc w:val="both"/>
      </w:pPr>
      <w:r w:rsidRPr="00294E7F">
        <w:t xml:space="preserve">identify corresponding correlationId from gateway logs </w:t>
      </w:r>
    </w:p>
    <w:p w14:paraId="49F84344" w14:textId="77777777" w:rsidR="00294E7F" w:rsidRPr="00294E7F" w:rsidRDefault="00294E7F" w:rsidP="002430F5">
      <w:pPr>
        <w:pStyle w:val="ListParagraph"/>
        <w:numPr>
          <w:ilvl w:val="0"/>
          <w:numId w:val="23"/>
        </w:numPr>
        <w:tabs>
          <w:tab w:val="num" w:pos="720"/>
        </w:tabs>
        <w:jc w:val="both"/>
      </w:pPr>
      <w:r w:rsidRPr="00294E7F">
        <w:t xml:space="preserve">trace full lifecycle across all services using correlationId </w:t>
      </w:r>
    </w:p>
    <w:p w14:paraId="54395D6C" w14:textId="77777777" w:rsidR="00294E7F" w:rsidRDefault="00294E7F" w:rsidP="00197762">
      <w:pPr>
        <w:spacing w:before="60"/>
        <w:jc w:val="both"/>
      </w:pPr>
      <w:r w:rsidRPr="00294E7F">
        <w:t>This enables reconstruction of the complete transaction flow across:</w:t>
      </w:r>
    </w:p>
    <w:p w14:paraId="7EFF6C06" w14:textId="7347DD97" w:rsidR="00B0120F" w:rsidRPr="00294E7F" w:rsidRDefault="00B0120F" w:rsidP="009C3743">
      <w:pPr>
        <w:pStyle w:val="ListParagraph"/>
        <w:numPr>
          <w:ilvl w:val="0"/>
          <w:numId w:val="5"/>
        </w:numPr>
      </w:pPr>
      <w:r w:rsidRPr="00B0120F">
        <w:t>Nginx (ingress / correlation ID propagation)</w:t>
      </w:r>
    </w:p>
    <w:p w14:paraId="37C1CA48" w14:textId="77777777" w:rsidR="00294E7F" w:rsidRPr="00294E7F" w:rsidRDefault="00294E7F" w:rsidP="00197762">
      <w:pPr>
        <w:pStyle w:val="ListParagraph"/>
        <w:numPr>
          <w:ilvl w:val="0"/>
          <w:numId w:val="5"/>
        </w:numPr>
      </w:pPr>
      <w:r w:rsidRPr="00294E7F">
        <w:t xml:space="preserve">Gateway (ingest) </w:t>
      </w:r>
    </w:p>
    <w:p w14:paraId="207A0207" w14:textId="77777777" w:rsidR="00294E7F" w:rsidRPr="00294E7F" w:rsidRDefault="00294E7F" w:rsidP="00197762">
      <w:pPr>
        <w:pStyle w:val="ListParagraph"/>
        <w:numPr>
          <w:ilvl w:val="0"/>
          <w:numId w:val="5"/>
        </w:numPr>
      </w:pPr>
      <w:r w:rsidRPr="00294E7F">
        <w:t xml:space="preserve">Outbox (publish) </w:t>
      </w:r>
    </w:p>
    <w:p w14:paraId="03AC802B" w14:textId="77777777" w:rsidR="00294E7F" w:rsidRPr="00294E7F" w:rsidRDefault="00294E7F" w:rsidP="00197762">
      <w:pPr>
        <w:pStyle w:val="ListParagraph"/>
        <w:numPr>
          <w:ilvl w:val="0"/>
          <w:numId w:val="5"/>
        </w:numPr>
      </w:pPr>
      <w:r w:rsidRPr="00294E7F">
        <w:t xml:space="preserve">Provisioning Service (processing) </w:t>
      </w:r>
    </w:p>
    <w:p w14:paraId="0BBD98E3" w14:textId="77777777" w:rsidR="00294E7F" w:rsidRPr="00294E7F" w:rsidRDefault="00294E7F" w:rsidP="00197762">
      <w:pPr>
        <w:pStyle w:val="ListParagraph"/>
        <w:numPr>
          <w:ilvl w:val="0"/>
          <w:numId w:val="5"/>
        </w:numPr>
      </w:pPr>
      <w:r w:rsidRPr="00294E7F">
        <w:t xml:space="preserve">UA Service (posting) </w:t>
      </w:r>
    </w:p>
    <w:p w14:paraId="039EF6D7" w14:textId="77777777" w:rsidR="00294E7F" w:rsidRPr="00294E7F" w:rsidRDefault="00294E7F" w:rsidP="00197762">
      <w:pPr>
        <w:pStyle w:val="ListParagraph"/>
        <w:numPr>
          <w:ilvl w:val="0"/>
          <w:numId w:val="5"/>
        </w:numPr>
      </w:pPr>
      <w:r w:rsidRPr="00294E7F">
        <w:lastRenderedPageBreak/>
        <w:t xml:space="preserve">Result handling (final state) </w:t>
      </w:r>
    </w:p>
    <w:p w14:paraId="04703654" w14:textId="331B9C79" w:rsidR="00294E7F" w:rsidRPr="00294E7F" w:rsidRDefault="006552AB" w:rsidP="002B38EB">
      <w:pPr>
        <w:spacing w:before="60" w:after="100"/>
        <w:jc w:val="both"/>
      </w:pPr>
      <w:r w:rsidRPr="006552AB">
        <w:t>Full distributed tracing is not implemented in Phase 1. End-to-end traceability is achieved using correlationId propagation and structured logs. The architecture is compatible with future adoption of OpenTelemetry-based tracing.</w:t>
      </w:r>
    </w:p>
    <w:p w14:paraId="356E6EF7" w14:textId="76106AAB" w:rsidR="006552AB" w:rsidRPr="006552AB" w:rsidRDefault="006552AB" w:rsidP="007778E8">
      <w:pPr>
        <w:pStyle w:val="Heading2"/>
      </w:pPr>
      <w:r w:rsidRPr="006552AB">
        <w:t>DLQ Handling</w:t>
      </w:r>
    </w:p>
    <w:p w14:paraId="68A3BF90" w14:textId="77777777" w:rsidR="006552AB" w:rsidRPr="006552AB" w:rsidRDefault="006552AB" w:rsidP="00113D3F">
      <w:pPr>
        <w:spacing w:before="60" w:after="100"/>
        <w:jc w:val="both"/>
      </w:pPr>
      <w:r w:rsidRPr="006552AB">
        <w:t>Dead Letter Queue (DLQ) represents technical processing failures where message handling could not be completed after retries.</w:t>
      </w:r>
    </w:p>
    <w:p w14:paraId="6CF8DC3D" w14:textId="77777777" w:rsidR="006552AB" w:rsidRPr="006552AB" w:rsidRDefault="006552AB" w:rsidP="004401B1">
      <w:pPr>
        <w:spacing w:before="60"/>
        <w:jc w:val="both"/>
      </w:pPr>
      <w:r w:rsidRPr="006552AB">
        <w:t>Key principles:</w:t>
      </w:r>
    </w:p>
    <w:p w14:paraId="222603B4" w14:textId="77777777" w:rsidR="006552AB" w:rsidRPr="006552AB" w:rsidRDefault="006552AB" w:rsidP="004401B1">
      <w:pPr>
        <w:pStyle w:val="ListParagraph"/>
        <w:numPr>
          <w:ilvl w:val="0"/>
          <w:numId w:val="5"/>
        </w:numPr>
      </w:pPr>
      <w:r w:rsidRPr="006552AB">
        <w:t xml:space="preserve">DLQ is a technical recovery mechanism, not a business state </w:t>
      </w:r>
    </w:p>
    <w:p w14:paraId="2768C777" w14:textId="77777777" w:rsidR="006552AB" w:rsidRPr="006552AB" w:rsidRDefault="006552AB" w:rsidP="004401B1">
      <w:pPr>
        <w:pStyle w:val="ListParagraph"/>
        <w:numPr>
          <w:ilvl w:val="0"/>
          <w:numId w:val="5"/>
        </w:numPr>
      </w:pPr>
      <w:r w:rsidRPr="006552AB">
        <w:t xml:space="preserve">business failures are represented as SUSPENDED events </w:t>
      </w:r>
    </w:p>
    <w:p w14:paraId="79B8E71C" w14:textId="77777777" w:rsidR="006552AB" w:rsidRPr="006552AB" w:rsidRDefault="006552AB" w:rsidP="004401B1">
      <w:pPr>
        <w:pStyle w:val="ListParagraph"/>
        <w:numPr>
          <w:ilvl w:val="0"/>
          <w:numId w:val="5"/>
        </w:numPr>
      </w:pPr>
      <w:r w:rsidRPr="006552AB">
        <w:t xml:space="preserve">DLQ messages require manual inspection before replay </w:t>
      </w:r>
    </w:p>
    <w:p w14:paraId="458716EE" w14:textId="77777777" w:rsidR="006552AB" w:rsidRPr="006552AB" w:rsidRDefault="006552AB" w:rsidP="00AB21E4">
      <w:pPr>
        <w:spacing w:before="60"/>
        <w:jc w:val="both"/>
      </w:pPr>
      <w:r w:rsidRPr="006552AB">
        <w:t>Operational handling:</w:t>
      </w:r>
    </w:p>
    <w:p w14:paraId="6A8788BE" w14:textId="77777777" w:rsidR="006552AB" w:rsidRPr="006552AB" w:rsidRDefault="006552AB" w:rsidP="004401B1">
      <w:pPr>
        <w:pStyle w:val="ListParagraph"/>
        <w:numPr>
          <w:ilvl w:val="0"/>
          <w:numId w:val="5"/>
        </w:numPr>
      </w:pPr>
      <w:r w:rsidRPr="006552AB">
        <w:t xml:space="preserve">inspect message using transId and correlationId </w:t>
      </w:r>
    </w:p>
    <w:p w14:paraId="6C95CA85" w14:textId="77777777" w:rsidR="006552AB" w:rsidRPr="006552AB" w:rsidRDefault="006552AB" w:rsidP="004401B1">
      <w:pPr>
        <w:pStyle w:val="ListParagraph"/>
        <w:numPr>
          <w:ilvl w:val="0"/>
          <w:numId w:val="5"/>
        </w:numPr>
      </w:pPr>
      <w:r w:rsidRPr="006552AB">
        <w:t xml:space="preserve">verify current event state in MongoDB </w:t>
      </w:r>
    </w:p>
    <w:p w14:paraId="498746ED" w14:textId="77777777" w:rsidR="006552AB" w:rsidRPr="006552AB" w:rsidRDefault="006552AB" w:rsidP="004401B1">
      <w:pPr>
        <w:pStyle w:val="ListParagraph"/>
        <w:numPr>
          <w:ilvl w:val="0"/>
          <w:numId w:val="5"/>
        </w:numPr>
      </w:pPr>
      <w:r w:rsidRPr="006552AB">
        <w:t xml:space="preserve">replay only if safe and underlying issue is resolved </w:t>
      </w:r>
    </w:p>
    <w:p w14:paraId="65B8E09D" w14:textId="77777777" w:rsidR="006552AB" w:rsidRPr="006552AB" w:rsidRDefault="006552AB" w:rsidP="00113D3F">
      <w:pPr>
        <w:spacing w:before="60" w:after="100"/>
        <w:jc w:val="both"/>
      </w:pPr>
      <w:r w:rsidRPr="006552AB">
        <w:t>Idempotency in the UA Service ensures replay safety for payment operations.</w:t>
      </w:r>
    </w:p>
    <w:p w14:paraId="5E770622" w14:textId="2CD55593" w:rsidR="006552AB" w:rsidRPr="006552AB" w:rsidRDefault="006552AB" w:rsidP="007778E8">
      <w:pPr>
        <w:pStyle w:val="Heading2"/>
      </w:pPr>
      <w:r w:rsidRPr="006552AB">
        <w:t>Future Enhancements</w:t>
      </w:r>
    </w:p>
    <w:p w14:paraId="17332F41" w14:textId="77777777" w:rsidR="006552AB" w:rsidRPr="006552AB" w:rsidRDefault="006552AB" w:rsidP="00113D3F">
      <w:pPr>
        <w:spacing w:before="60" w:after="100"/>
        <w:jc w:val="both"/>
      </w:pPr>
      <w:r w:rsidRPr="006552AB">
        <w:t>The observability model can be extended without architectural change.</w:t>
      </w:r>
    </w:p>
    <w:p w14:paraId="21A89AF2" w14:textId="77777777" w:rsidR="006552AB" w:rsidRPr="006552AB" w:rsidRDefault="006552AB" w:rsidP="00AB21E4">
      <w:r w:rsidRPr="006552AB">
        <w:t>Planned enhancements include:</w:t>
      </w:r>
    </w:p>
    <w:p w14:paraId="5C4CF095" w14:textId="77777777" w:rsidR="006552AB" w:rsidRPr="006552AB" w:rsidRDefault="006552AB" w:rsidP="00AB21E4">
      <w:pPr>
        <w:pStyle w:val="ListParagraph"/>
        <w:numPr>
          <w:ilvl w:val="0"/>
          <w:numId w:val="5"/>
        </w:numPr>
      </w:pPr>
      <w:r w:rsidRPr="006552AB">
        <w:t xml:space="preserve">external alert notifications (email, messaging platforms) </w:t>
      </w:r>
    </w:p>
    <w:p w14:paraId="0EB66697" w14:textId="77777777" w:rsidR="006552AB" w:rsidRPr="006552AB" w:rsidRDefault="006552AB" w:rsidP="00AB21E4">
      <w:pPr>
        <w:pStyle w:val="ListParagraph"/>
        <w:numPr>
          <w:ilvl w:val="0"/>
          <w:numId w:val="5"/>
        </w:numPr>
      </w:pPr>
      <w:r w:rsidRPr="006552AB">
        <w:t xml:space="preserve">richer per-service metrics and dashboards </w:t>
      </w:r>
    </w:p>
    <w:p w14:paraId="068A55E6" w14:textId="77777777" w:rsidR="006552AB" w:rsidRPr="006552AB" w:rsidRDefault="006552AB" w:rsidP="00AB21E4">
      <w:pPr>
        <w:pStyle w:val="ListParagraph"/>
        <w:numPr>
          <w:ilvl w:val="0"/>
          <w:numId w:val="5"/>
        </w:numPr>
      </w:pPr>
      <w:r w:rsidRPr="006552AB">
        <w:t xml:space="preserve">automated DLQ replay tooling </w:t>
      </w:r>
    </w:p>
    <w:p w14:paraId="040DFE06" w14:textId="77777777" w:rsidR="006552AB" w:rsidRPr="006552AB" w:rsidRDefault="006552AB" w:rsidP="00AB21E4">
      <w:pPr>
        <w:pStyle w:val="ListParagraph"/>
        <w:numPr>
          <w:ilvl w:val="0"/>
          <w:numId w:val="5"/>
        </w:numPr>
      </w:pPr>
      <w:r w:rsidRPr="006552AB">
        <w:t xml:space="preserve">distributed tracing using OpenTelemetry </w:t>
      </w:r>
    </w:p>
    <w:p w14:paraId="27D6D8C4" w14:textId="77777777" w:rsidR="006552AB" w:rsidRPr="006552AB" w:rsidRDefault="006552AB" w:rsidP="00AB21E4">
      <w:pPr>
        <w:pStyle w:val="ListParagraph"/>
        <w:numPr>
          <w:ilvl w:val="0"/>
          <w:numId w:val="5"/>
        </w:numPr>
      </w:pPr>
      <w:r w:rsidRPr="006552AB">
        <w:t>capacity and performance monitoring dashboards</w:t>
      </w:r>
    </w:p>
    <w:p w14:paraId="763FB4E8" w14:textId="77777777" w:rsidR="00B74E65" w:rsidRDefault="00B74E65">
      <w:pPr>
        <w:rPr>
          <w:b/>
          <w:bCs/>
          <w:color w:val="1565C0"/>
          <w:sz w:val="36"/>
          <w:szCs w:val="36"/>
        </w:rPr>
      </w:pPr>
      <w:r>
        <w:br w:type="page"/>
      </w:r>
    </w:p>
    <w:p w14:paraId="607FA9DF" w14:textId="0ABA985E" w:rsidR="00A56B79" w:rsidRPr="00C54F7F" w:rsidRDefault="00A56B79" w:rsidP="00702187">
      <w:pPr>
        <w:pStyle w:val="Heading1"/>
        <w:numPr>
          <w:ilvl w:val="0"/>
          <w:numId w:val="2"/>
        </w:numPr>
        <w:tabs>
          <w:tab w:val="left" w:pos="990"/>
        </w:tabs>
      </w:pPr>
      <w:r w:rsidRPr="00A56B79">
        <w:lastRenderedPageBreak/>
        <w:t>Configuration Specifications</w:t>
      </w:r>
    </w:p>
    <w:p w14:paraId="211CA197" w14:textId="3B53FD53" w:rsidR="001F7D08" w:rsidRDefault="00800198" w:rsidP="0048233D">
      <w:pPr>
        <w:spacing w:before="60" w:after="100"/>
        <w:jc w:val="both"/>
      </w:pPr>
      <w:r w:rsidRPr="00800198">
        <w:t>This section defines the operational configuration required to run the system in production.</w:t>
      </w:r>
      <w:r w:rsidRPr="00800198">
        <w:br/>
        <w:t>All values are concrete and aligned with the processing model, retry behaviour, messaging topology, observability model, and SLA constraints defined in this document.</w:t>
      </w:r>
    </w:p>
    <w:p w14:paraId="4787EB3D" w14:textId="0D286469" w:rsidR="0010747E" w:rsidRDefault="0010747E" w:rsidP="007778E8">
      <w:pPr>
        <w:pStyle w:val="Heading2"/>
      </w:pPr>
      <w:r w:rsidRPr="0010747E">
        <w:t>Circuit Breaker Configuration</w:t>
      </w:r>
    </w:p>
    <w:p w14:paraId="15EBF624" w14:textId="65B97B60" w:rsidR="00DE7FAF" w:rsidRDefault="00026FA2" w:rsidP="003E34DF">
      <w:pPr>
        <w:spacing w:before="60" w:after="100"/>
        <w:jc w:val="both"/>
      </w:pPr>
      <w:r w:rsidRPr="00026FA2">
        <w:t>The table below defines the circuit breaker configuration used for outbound calls to the UA Service.</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59"/>
        <w:gridCol w:w="1170"/>
        <w:gridCol w:w="4806"/>
      </w:tblGrid>
      <w:tr w:rsidR="00B34D34" w14:paraId="1449AA1A" w14:textId="77777777" w:rsidTr="005750F0">
        <w:trPr>
          <w:trHeight w:val="242"/>
        </w:trPr>
        <w:tc>
          <w:tcPr>
            <w:tcW w:w="305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A591FBB" w14:textId="21042B12" w:rsidR="00B34D34" w:rsidRPr="00EE3757" w:rsidRDefault="00B34D34" w:rsidP="00B34D34">
            <w:pPr>
              <w:spacing w:before="40" w:after="40"/>
              <w:rPr>
                <w:b/>
                <w:bCs/>
                <w:color w:val="FFFFFF"/>
                <w:sz w:val="20"/>
                <w:szCs w:val="20"/>
              </w:rPr>
            </w:pPr>
            <w:r w:rsidRPr="00B34D34">
              <w:rPr>
                <w:b/>
                <w:bCs/>
                <w:color w:val="FFFFFF"/>
                <w:sz w:val="20"/>
                <w:szCs w:val="20"/>
              </w:rPr>
              <w:t>Configuration</w:t>
            </w:r>
          </w:p>
        </w:tc>
        <w:tc>
          <w:tcPr>
            <w:tcW w:w="117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8231D74" w14:textId="50E4B88F" w:rsidR="00B34D34" w:rsidRPr="00EE3757" w:rsidRDefault="00B34D34" w:rsidP="00B34D34">
            <w:pPr>
              <w:spacing w:before="40" w:after="40"/>
              <w:rPr>
                <w:b/>
                <w:bCs/>
                <w:color w:val="FFFFFF"/>
                <w:sz w:val="20"/>
                <w:szCs w:val="20"/>
              </w:rPr>
            </w:pPr>
            <w:r w:rsidRPr="00B34D34">
              <w:rPr>
                <w:b/>
                <w:bCs/>
                <w:color w:val="FFFFFF"/>
                <w:sz w:val="20"/>
                <w:szCs w:val="20"/>
              </w:rPr>
              <w:t>Value</w:t>
            </w:r>
          </w:p>
        </w:tc>
        <w:tc>
          <w:tcPr>
            <w:tcW w:w="4806"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362DC0C9" w14:textId="37279C71" w:rsidR="00B34D34" w:rsidRPr="0082244E" w:rsidRDefault="00B34D34" w:rsidP="00B34D34">
            <w:pPr>
              <w:spacing w:before="40" w:after="40"/>
              <w:rPr>
                <w:b/>
                <w:bCs/>
                <w:color w:val="FFFFFF"/>
                <w:sz w:val="20"/>
                <w:szCs w:val="20"/>
              </w:rPr>
            </w:pPr>
            <w:r w:rsidRPr="00B34D34">
              <w:rPr>
                <w:b/>
                <w:bCs/>
                <w:color w:val="FFFFFF"/>
                <w:sz w:val="20"/>
                <w:szCs w:val="20"/>
              </w:rPr>
              <w:t>Meaning</w:t>
            </w:r>
          </w:p>
        </w:tc>
      </w:tr>
      <w:tr w:rsidR="00B34D34" w:rsidRPr="00EE3757" w14:paraId="699F029D" w14:textId="77777777" w:rsidTr="00AF0E01">
        <w:trPr>
          <w:trHeight w:val="206"/>
        </w:trPr>
        <w:tc>
          <w:tcPr>
            <w:tcW w:w="305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90F5B12" w14:textId="4D7548D9" w:rsidR="00B34D34" w:rsidRPr="00F6105F" w:rsidRDefault="00B34D34" w:rsidP="00204ED0">
            <w:pPr>
              <w:rPr>
                <w:sz w:val="20"/>
                <w:szCs w:val="20"/>
              </w:rPr>
            </w:pPr>
            <w:r w:rsidRPr="00B34D34">
              <w:rPr>
                <w:sz w:val="20"/>
                <w:szCs w:val="20"/>
              </w:rPr>
              <w:t>failureRateThreshold</w:t>
            </w:r>
          </w:p>
        </w:tc>
        <w:tc>
          <w:tcPr>
            <w:tcW w:w="11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D25A127" w14:textId="58B8E4CA" w:rsidR="00B34D34" w:rsidRPr="00EE3757" w:rsidRDefault="00B34D34" w:rsidP="00204ED0">
            <w:pPr>
              <w:jc w:val="both"/>
              <w:rPr>
                <w:sz w:val="20"/>
                <w:szCs w:val="20"/>
              </w:rPr>
            </w:pPr>
            <w:r w:rsidRPr="00B34D34">
              <w:rPr>
                <w:sz w:val="20"/>
                <w:szCs w:val="20"/>
              </w:rPr>
              <w:t>50%</w:t>
            </w:r>
          </w:p>
        </w:tc>
        <w:tc>
          <w:tcPr>
            <w:tcW w:w="480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77A3FFF3" w14:textId="276B1146" w:rsidR="00B34D34" w:rsidRPr="0082244E" w:rsidRDefault="00B34D34" w:rsidP="00204ED0">
            <w:pPr>
              <w:jc w:val="both"/>
              <w:rPr>
                <w:sz w:val="20"/>
                <w:szCs w:val="20"/>
              </w:rPr>
            </w:pPr>
            <w:r w:rsidRPr="00B34D34">
              <w:rPr>
                <w:sz w:val="20"/>
                <w:szCs w:val="20"/>
              </w:rPr>
              <w:t>Opens circuit when half of recent calls fail</w:t>
            </w:r>
          </w:p>
        </w:tc>
      </w:tr>
      <w:tr w:rsidR="00B34D34" w14:paraId="13F97105" w14:textId="77777777" w:rsidTr="00742FCB">
        <w:trPr>
          <w:trHeight w:val="170"/>
        </w:trPr>
        <w:tc>
          <w:tcPr>
            <w:tcW w:w="305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4342C43" w14:textId="16CE601B" w:rsidR="00B34D34" w:rsidRPr="00E95F81" w:rsidRDefault="00B34D34" w:rsidP="00204ED0">
            <w:pPr>
              <w:rPr>
                <w:sz w:val="20"/>
                <w:szCs w:val="20"/>
              </w:rPr>
            </w:pPr>
            <w:r w:rsidRPr="00B34D34">
              <w:rPr>
                <w:sz w:val="20"/>
                <w:szCs w:val="20"/>
              </w:rPr>
              <w:t>slowCallRateThreshold</w:t>
            </w:r>
          </w:p>
        </w:tc>
        <w:tc>
          <w:tcPr>
            <w:tcW w:w="11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092B70B" w14:textId="502E93AD" w:rsidR="00B34D34" w:rsidRPr="004B14CF" w:rsidRDefault="00B34D34" w:rsidP="00204ED0">
            <w:pPr>
              <w:jc w:val="both"/>
              <w:rPr>
                <w:sz w:val="20"/>
                <w:szCs w:val="20"/>
              </w:rPr>
            </w:pPr>
            <w:r w:rsidRPr="00B34D34">
              <w:rPr>
                <w:sz w:val="20"/>
                <w:szCs w:val="20"/>
              </w:rPr>
              <w:t>50%</w:t>
            </w:r>
          </w:p>
        </w:tc>
        <w:tc>
          <w:tcPr>
            <w:tcW w:w="480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0784FD63" w14:textId="3DD64951" w:rsidR="00B34D34" w:rsidRPr="0082244E" w:rsidRDefault="00B34D34" w:rsidP="00204ED0">
            <w:pPr>
              <w:jc w:val="both"/>
              <w:rPr>
                <w:sz w:val="20"/>
                <w:szCs w:val="20"/>
              </w:rPr>
            </w:pPr>
            <w:r w:rsidRPr="00B34D34">
              <w:rPr>
                <w:sz w:val="20"/>
                <w:szCs w:val="20"/>
              </w:rPr>
              <w:t>Opens circuit when half of calls exceed slow threshold</w:t>
            </w:r>
          </w:p>
        </w:tc>
      </w:tr>
      <w:tr w:rsidR="00B34D34" w14:paraId="6CB637F0" w14:textId="77777777" w:rsidTr="00742FCB">
        <w:trPr>
          <w:trHeight w:val="152"/>
        </w:trPr>
        <w:tc>
          <w:tcPr>
            <w:tcW w:w="305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3718D2E" w14:textId="605EC210" w:rsidR="00B34D34" w:rsidRPr="00E95F81" w:rsidRDefault="00B34D34" w:rsidP="00204ED0">
            <w:pPr>
              <w:rPr>
                <w:sz w:val="20"/>
                <w:szCs w:val="20"/>
              </w:rPr>
            </w:pPr>
            <w:r w:rsidRPr="00B34D34">
              <w:rPr>
                <w:sz w:val="20"/>
                <w:szCs w:val="20"/>
              </w:rPr>
              <w:t>slowCallDurationThreshold</w:t>
            </w:r>
          </w:p>
        </w:tc>
        <w:tc>
          <w:tcPr>
            <w:tcW w:w="11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641F8AD" w14:textId="3FDD58A3" w:rsidR="00B34D34" w:rsidRPr="00E95F81" w:rsidRDefault="00B34D34" w:rsidP="00204ED0">
            <w:pPr>
              <w:rPr>
                <w:sz w:val="20"/>
                <w:szCs w:val="20"/>
              </w:rPr>
            </w:pPr>
            <w:r w:rsidRPr="00B34D34">
              <w:rPr>
                <w:sz w:val="20"/>
                <w:szCs w:val="20"/>
              </w:rPr>
              <w:t>2.5</w:t>
            </w:r>
            <w:r w:rsidR="00492A39">
              <w:rPr>
                <w:sz w:val="20"/>
                <w:szCs w:val="20"/>
              </w:rPr>
              <w:t>s</w:t>
            </w:r>
          </w:p>
        </w:tc>
        <w:tc>
          <w:tcPr>
            <w:tcW w:w="480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7BEDCBF4" w14:textId="565DFE13" w:rsidR="00B34D34" w:rsidRPr="0082244E" w:rsidRDefault="00B34D34" w:rsidP="00204ED0">
            <w:pPr>
              <w:rPr>
                <w:sz w:val="20"/>
                <w:szCs w:val="20"/>
              </w:rPr>
            </w:pPr>
            <w:r w:rsidRPr="00B34D34">
              <w:rPr>
                <w:sz w:val="20"/>
                <w:szCs w:val="20"/>
              </w:rPr>
              <w:t>Calls longer than this are considered slow</w:t>
            </w:r>
          </w:p>
        </w:tc>
      </w:tr>
      <w:tr w:rsidR="00B34D34" w14:paraId="0E25713A" w14:textId="77777777" w:rsidTr="00742FCB">
        <w:trPr>
          <w:trHeight w:val="26"/>
        </w:trPr>
        <w:tc>
          <w:tcPr>
            <w:tcW w:w="305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58CEC66" w14:textId="7ACF205D" w:rsidR="00B34D34" w:rsidRPr="00E95F81" w:rsidRDefault="00B34D34" w:rsidP="00204ED0">
            <w:pPr>
              <w:rPr>
                <w:sz w:val="20"/>
                <w:szCs w:val="20"/>
              </w:rPr>
            </w:pPr>
            <w:r w:rsidRPr="00B34D34">
              <w:rPr>
                <w:sz w:val="20"/>
                <w:szCs w:val="20"/>
              </w:rPr>
              <w:t>slidingWindowType</w:t>
            </w:r>
          </w:p>
        </w:tc>
        <w:tc>
          <w:tcPr>
            <w:tcW w:w="11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A55C26C" w14:textId="2B062B0A" w:rsidR="00B34D34" w:rsidRPr="004B14CF" w:rsidRDefault="00B34D34" w:rsidP="00204ED0">
            <w:pPr>
              <w:jc w:val="both"/>
              <w:rPr>
                <w:sz w:val="20"/>
                <w:szCs w:val="20"/>
              </w:rPr>
            </w:pPr>
            <w:r w:rsidRPr="00B34D34">
              <w:rPr>
                <w:sz w:val="20"/>
                <w:szCs w:val="20"/>
              </w:rPr>
              <w:t>COUNT_BASED</w:t>
            </w:r>
          </w:p>
        </w:tc>
        <w:tc>
          <w:tcPr>
            <w:tcW w:w="480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37107A02" w14:textId="7653C2FA" w:rsidR="00B34D34" w:rsidRPr="0082244E" w:rsidRDefault="00B34D34" w:rsidP="00204ED0">
            <w:pPr>
              <w:jc w:val="both"/>
              <w:rPr>
                <w:sz w:val="20"/>
                <w:szCs w:val="20"/>
              </w:rPr>
            </w:pPr>
            <w:r w:rsidRPr="00B34D34">
              <w:rPr>
                <w:sz w:val="20"/>
                <w:szCs w:val="20"/>
              </w:rPr>
              <w:t>Evaluates metrics over a fixed number of calls</w:t>
            </w:r>
          </w:p>
        </w:tc>
      </w:tr>
      <w:tr w:rsidR="00B34D34" w14:paraId="297BA1EB" w14:textId="77777777" w:rsidTr="002A5AF5">
        <w:trPr>
          <w:trHeight w:val="20"/>
        </w:trPr>
        <w:tc>
          <w:tcPr>
            <w:tcW w:w="305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D757105" w14:textId="75D68740" w:rsidR="00B34D34" w:rsidRPr="004B14CF" w:rsidRDefault="00B34D34" w:rsidP="00204ED0">
            <w:pPr>
              <w:rPr>
                <w:sz w:val="20"/>
                <w:szCs w:val="20"/>
              </w:rPr>
            </w:pPr>
            <w:r w:rsidRPr="00B34D34">
              <w:rPr>
                <w:sz w:val="20"/>
                <w:szCs w:val="20"/>
              </w:rPr>
              <w:t>slidingWindowSize</w:t>
            </w:r>
          </w:p>
        </w:tc>
        <w:tc>
          <w:tcPr>
            <w:tcW w:w="117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D7DBA70" w14:textId="6D7066F5" w:rsidR="00B34D34" w:rsidRPr="004B14CF" w:rsidRDefault="00B34D34" w:rsidP="00204ED0">
            <w:pPr>
              <w:jc w:val="both"/>
              <w:rPr>
                <w:sz w:val="20"/>
                <w:szCs w:val="20"/>
              </w:rPr>
            </w:pPr>
            <w:r w:rsidRPr="00B34D34">
              <w:rPr>
                <w:sz w:val="20"/>
                <w:szCs w:val="20"/>
              </w:rPr>
              <w:t>20 calls</w:t>
            </w:r>
          </w:p>
        </w:tc>
        <w:tc>
          <w:tcPr>
            <w:tcW w:w="4806" w:type="dxa"/>
            <w:tcBorders>
              <w:top w:val="single" w:sz="1" w:space="0" w:color="BDBDBD"/>
              <w:left w:val="single" w:sz="1" w:space="0" w:color="BDBDBD"/>
              <w:bottom w:val="single" w:sz="1" w:space="0" w:color="BDBDBD"/>
              <w:right w:val="single" w:sz="1" w:space="0" w:color="BDBDBD"/>
            </w:tcBorders>
            <w:vAlign w:val="center"/>
          </w:tcPr>
          <w:p w14:paraId="4B662A90" w14:textId="5BCEA2C3" w:rsidR="00B34D34" w:rsidRPr="0082244E" w:rsidRDefault="00B34D34" w:rsidP="00204ED0">
            <w:pPr>
              <w:jc w:val="both"/>
              <w:rPr>
                <w:sz w:val="20"/>
                <w:szCs w:val="20"/>
              </w:rPr>
            </w:pPr>
            <w:r w:rsidRPr="00B34D34">
              <w:rPr>
                <w:sz w:val="20"/>
                <w:szCs w:val="20"/>
              </w:rPr>
              <w:t>Uses last 20 calls for failure/slow calculation</w:t>
            </w:r>
          </w:p>
        </w:tc>
      </w:tr>
      <w:tr w:rsidR="00B34D34" w14:paraId="172EF76E" w14:textId="77777777" w:rsidTr="00742FCB">
        <w:trPr>
          <w:trHeight w:val="20"/>
        </w:trPr>
        <w:tc>
          <w:tcPr>
            <w:tcW w:w="305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6FF726A" w14:textId="39B33838" w:rsidR="00B34D34" w:rsidRPr="0082244E" w:rsidRDefault="00B34D34" w:rsidP="00204ED0">
            <w:pPr>
              <w:rPr>
                <w:sz w:val="20"/>
                <w:szCs w:val="20"/>
              </w:rPr>
            </w:pPr>
            <w:r w:rsidRPr="00B34D34">
              <w:rPr>
                <w:sz w:val="20"/>
                <w:szCs w:val="20"/>
              </w:rPr>
              <w:t>minimumNumberOfCalls</w:t>
            </w:r>
          </w:p>
        </w:tc>
        <w:tc>
          <w:tcPr>
            <w:tcW w:w="11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0D50F46" w14:textId="7DDAC895" w:rsidR="00B34D34" w:rsidRPr="0082244E" w:rsidRDefault="00B34D34" w:rsidP="00204ED0">
            <w:pPr>
              <w:jc w:val="both"/>
              <w:rPr>
                <w:sz w:val="20"/>
                <w:szCs w:val="20"/>
              </w:rPr>
            </w:pPr>
            <w:r w:rsidRPr="00B34D34">
              <w:rPr>
                <w:sz w:val="20"/>
                <w:szCs w:val="20"/>
              </w:rPr>
              <w:t>10 calls</w:t>
            </w:r>
          </w:p>
        </w:tc>
        <w:tc>
          <w:tcPr>
            <w:tcW w:w="480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58B79DD6" w14:textId="40DC5CF9" w:rsidR="00B34D34" w:rsidRPr="0082244E" w:rsidRDefault="00B34D34" w:rsidP="00204ED0">
            <w:pPr>
              <w:jc w:val="both"/>
              <w:rPr>
                <w:sz w:val="20"/>
                <w:szCs w:val="20"/>
              </w:rPr>
            </w:pPr>
            <w:r w:rsidRPr="00B34D34">
              <w:rPr>
                <w:sz w:val="20"/>
                <w:szCs w:val="20"/>
              </w:rPr>
              <w:t>Minimum calls required before evaluation starts</w:t>
            </w:r>
          </w:p>
        </w:tc>
      </w:tr>
      <w:tr w:rsidR="00B34D34" w14:paraId="3772E49B" w14:textId="77777777" w:rsidTr="002A5AF5">
        <w:trPr>
          <w:trHeight w:val="53"/>
        </w:trPr>
        <w:tc>
          <w:tcPr>
            <w:tcW w:w="305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3C7674E" w14:textId="60E78F53" w:rsidR="00B34D34" w:rsidRPr="00D0504F" w:rsidRDefault="00B34D34" w:rsidP="00204ED0">
            <w:pPr>
              <w:rPr>
                <w:sz w:val="20"/>
                <w:szCs w:val="20"/>
              </w:rPr>
            </w:pPr>
            <w:r w:rsidRPr="00B34D34">
              <w:rPr>
                <w:sz w:val="20"/>
                <w:szCs w:val="20"/>
              </w:rPr>
              <w:t>waitDurationInOpenState</w:t>
            </w:r>
          </w:p>
        </w:tc>
        <w:tc>
          <w:tcPr>
            <w:tcW w:w="117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D2F65F" w14:textId="6115632E" w:rsidR="00B34D34" w:rsidRPr="00D0504F" w:rsidRDefault="00B34D34" w:rsidP="00204ED0">
            <w:pPr>
              <w:jc w:val="both"/>
              <w:rPr>
                <w:sz w:val="20"/>
                <w:szCs w:val="20"/>
              </w:rPr>
            </w:pPr>
            <w:r w:rsidRPr="00B34D34">
              <w:rPr>
                <w:sz w:val="20"/>
                <w:szCs w:val="20"/>
              </w:rPr>
              <w:t>30</w:t>
            </w:r>
            <w:r w:rsidR="007A2FB0">
              <w:rPr>
                <w:sz w:val="20"/>
                <w:szCs w:val="20"/>
              </w:rPr>
              <w:t>s</w:t>
            </w:r>
            <w:r w:rsidRPr="00B34D34">
              <w:rPr>
                <w:sz w:val="20"/>
                <w:szCs w:val="20"/>
              </w:rPr>
              <w:t xml:space="preserve"> </w:t>
            </w:r>
          </w:p>
        </w:tc>
        <w:tc>
          <w:tcPr>
            <w:tcW w:w="4806" w:type="dxa"/>
            <w:tcBorders>
              <w:top w:val="single" w:sz="1" w:space="0" w:color="BDBDBD"/>
              <w:left w:val="single" w:sz="1" w:space="0" w:color="BDBDBD"/>
              <w:bottom w:val="single" w:sz="1" w:space="0" w:color="BDBDBD"/>
              <w:right w:val="single" w:sz="1" w:space="0" w:color="BDBDBD"/>
            </w:tcBorders>
            <w:vAlign w:val="center"/>
          </w:tcPr>
          <w:p w14:paraId="7F428EF2" w14:textId="74BF32B6" w:rsidR="00B34D34" w:rsidRPr="00D0504F" w:rsidRDefault="00B34D34" w:rsidP="00204ED0">
            <w:pPr>
              <w:jc w:val="both"/>
              <w:rPr>
                <w:sz w:val="20"/>
                <w:szCs w:val="20"/>
              </w:rPr>
            </w:pPr>
            <w:r w:rsidRPr="00B34D34">
              <w:rPr>
                <w:sz w:val="20"/>
                <w:szCs w:val="20"/>
              </w:rPr>
              <w:t>Time circuit stays open before attempting recovery</w:t>
            </w:r>
          </w:p>
        </w:tc>
      </w:tr>
      <w:tr w:rsidR="00B34D34" w14:paraId="3C52A542" w14:textId="77777777" w:rsidTr="00742FCB">
        <w:trPr>
          <w:trHeight w:val="107"/>
        </w:trPr>
        <w:tc>
          <w:tcPr>
            <w:tcW w:w="305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0DC8B0D" w14:textId="6609683A" w:rsidR="00B34D34" w:rsidRPr="00D0504F" w:rsidRDefault="00B34D34" w:rsidP="00204ED0">
            <w:pPr>
              <w:rPr>
                <w:sz w:val="20"/>
                <w:szCs w:val="20"/>
              </w:rPr>
            </w:pPr>
            <w:r w:rsidRPr="00B34D34">
              <w:rPr>
                <w:sz w:val="20"/>
                <w:szCs w:val="20"/>
              </w:rPr>
              <w:t>permittedNumberOfCallsInHalfOpenState</w:t>
            </w:r>
          </w:p>
        </w:tc>
        <w:tc>
          <w:tcPr>
            <w:tcW w:w="11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7CF590D" w14:textId="11F05982" w:rsidR="00B34D34" w:rsidRPr="00D0504F" w:rsidRDefault="00B34D34" w:rsidP="00204ED0">
            <w:pPr>
              <w:jc w:val="both"/>
              <w:rPr>
                <w:sz w:val="20"/>
                <w:szCs w:val="20"/>
              </w:rPr>
            </w:pPr>
            <w:r w:rsidRPr="00B34D34">
              <w:rPr>
                <w:sz w:val="20"/>
                <w:szCs w:val="20"/>
              </w:rPr>
              <w:t>3 calls</w:t>
            </w:r>
          </w:p>
        </w:tc>
        <w:tc>
          <w:tcPr>
            <w:tcW w:w="480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38980DB5" w14:textId="4CA67AEF" w:rsidR="00B34D34" w:rsidRPr="00D0504F" w:rsidRDefault="00B34D34" w:rsidP="00204ED0">
            <w:pPr>
              <w:jc w:val="both"/>
              <w:rPr>
                <w:sz w:val="20"/>
                <w:szCs w:val="20"/>
              </w:rPr>
            </w:pPr>
            <w:r w:rsidRPr="00B34D34">
              <w:rPr>
                <w:sz w:val="20"/>
                <w:szCs w:val="20"/>
              </w:rPr>
              <w:t>Number of test calls allowed during recovery</w:t>
            </w:r>
          </w:p>
        </w:tc>
      </w:tr>
      <w:tr w:rsidR="00B34D34" w14:paraId="44EF7F90" w14:textId="77777777" w:rsidTr="002A5AF5">
        <w:trPr>
          <w:trHeight w:val="406"/>
        </w:trPr>
        <w:tc>
          <w:tcPr>
            <w:tcW w:w="305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DD851C" w14:textId="29C71132" w:rsidR="00B34D34" w:rsidRPr="00D0504F" w:rsidRDefault="00B34D34" w:rsidP="00204ED0">
            <w:pPr>
              <w:rPr>
                <w:sz w:val="20"/>
                <w:szCs w:val="20"/>
              </w:rPr>
            </w:pPr>
            <w:r w:rsidRPr="00B34D34">
              <w:rPr>
                <w:sz w:val="20"/>
                <w:szCs w:val="20"/>
              </w:rPr>
              <w:t>automaticTransitionFromOpenToHalfOpenEnabled</w:t>
            </w:r>
          </w:p>
        </w:tc>
        <w:tc>
          <w:tcPr>
            <w:tcW w:w="117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5486661" w14:textId="54EB73FE" w:rsidR="00B34D34" w:rsidRPr="00D0504F" w:rsidRDefault="00B34D34" w:rsidP="00204ED0">
            <w:pPr>
              <w:jc w:val="both"/>
              <w:rPr>
                <w:sz w:val="20"/>
                <w:szCs w:val="20"/>
              </w:rPr>
            </w:pPr>
            <w:r w:rsidRPr="00B34D34">
              <w:rPr>
                <w:sz w:val="20"/>
                <w:szCs w:val="20"/>
              </w:rPr>
              <w:t>true</w:t>
            </w:r>
          </w:p>
        </w:tc>
        <w:tc>
          <w:tcPr>
            <w:tcW w:w="4806" w:type="dxa"/>
            <w:tcBorders>
              <w:top w:val="single" w:sz="1" w:space="0" w:color="BDBDBD"/>
              <w:left w:val="single" w:sz="1" w:space="0" w:color="BDBDBD"/>
              <w:bottom w:val="single" w:sz="1" w:space="0" w:color="BDBDBD"/>
              <w:right w:val="single" w:sz="1" w:space="0" w:color="BDBDBD"/>
            </w:tcBorders>
            <w:vAlign w:val="center"/>
          </w:tcPr>
          <w:p w14:paraId="158C5D99" w14:textId="67CDC664" w:rsidR="00B34D34" w:rsidRPr="00D0504F" w:rsidRDefault="00B34D34" w:rsidP="00204ED0">
            <w:pPr>
              <w:jc w:val="both"/>
              <w:rPr>
                <w:sz w:val="20"/>
                <w:szCs w:val="20"/>
              </w:rPr>
            </w:pPr>
            <w:r w:rsidRPr="00B34D34">
              <w:rPr>
                <w:sz w:val="20"/>
                <w:szCs w:val="20"/>
              </w:rPr>
              <w:t>Automatically transitions to half-open after wait duration</w:t>
            </w:r>
          </w:p>
        </w:tc>
      </w:tr>
    </w:tbl>
    <w:p w14:paraId="00054B9A" w14:textId="7345672B" w:rsidR="005823A2" w:rsidRDefault="005823A2" w:rsidP="00FF0223">
      <w:pPr>
        <w:spacing w:before="60"/>
        <w:jc w:val="both"/>
      </w:pPr>
      <w:r w:rsidRPr="005823A2">
        <w:t>Separate circuit breaker instances are defined for validation and payment posting:</w:t>
      </w:r>
    </w:p>
    <w:p w14:paraId="50D76F1E" w14:textId="1A917EA2" w:rsidR="00CF103E" w:rsidRDefault="00CF103E" w:rsidP="00372553">
      <w:pPr>
        <w:pStyle w:val="ListParagraph"/>
        <w:numPr>
          <w:ilvl w:val="0"/>
          <w:numId w:val="5"/>
        </w:numPr>
      </w:pPr>
      <w:r>
        <w:t xml:space="preserve">ua-validation-circuit-breaker </w:t>
      </w:r>
      <w:r w:rsidR="00A36018" w:rsidRPr="00FF2434">
        <w:t>→</w:t>
      </w:r>
      <w:r w:rsidR="00A36018">
        <w:t xml:space="preserve"> </w:t>
      </w:r>
      <w:r>
        <w:t xml:space="preserve">M-Pesa Gateway validation calls  </w:t>
      </w:r>
    </w:p>
    <w:p w14:paraId="73CEB194" w14:textId="17F6EA9B" w:rsidR="00CF103E" w:rsidRDefault="00CF103E" w:rsidP="00372553">
      <w:pPr>
        <w:pStyle w:val="ListParagraph"/>
        <w:numPr>
          <w:ilvl w:val="0"/>
          <w:numId w:val="5"/>
        </w:numPr>
      </w:pPr>
      <w:r>
        <w:t xml:space="preserve">ua-payment-posting-circuit-breaker → Provisioning Service payment calls  </w:t>
      </w:r>
    </w:p>
    <w:p w14:paraId="2A62A740" w14:textId="31DEC9BB" w:rsidR="00CF103E" w:rsidRDefault="009331F8" w:rsidP="00CF103E">
      <w:pPr>
        <w:spacing w:before="60" w:after="100"/>
        <w:jc w:val="both"/>
      </w:pPr>
      <w:r w:rsidRPr="009331F8">
        <w:t>Both instances use the same configuration values defined above, while maintaining independent circuit state.</w:t>
      </w:r>
    </w:p>
    <w:p w14:paraId="395D91C2" w14:textId="25B70B15" w:rsidR="00FF2434" w:rsidRPr="00FF2434" w:rsidRDefault="00FF2434" w:rsidP="00FF2434">
      <w:pPr>
        <w:spacing w:before="60" w:after="100"/>
        <w:jc w:val="both"/>
      </w:pPr>
      <w:r w:rsidRPr="00FF2434">
        <w:t>The circuit breaker prevents repeated calls to an unhealthy UA Service while allowing controlled recovery.</w:t>
      </w:r>
    </w:p>
    <w:p w14:paraId="55AD866F" w14:textId="77777777" w:rsidR="00FF2434" w:rsidRPr="00FF2434" w:rsidRDefault="00FF2434" w:rsidP="00FF2434">
      <w:pPr>
        <w:spacing w:before="60" w:after="100"/>
        <w:jc w:val="both"/>
      </w:pPr>
      <w:r w:rsidRPr="00FF2434">
        <w:t>Slow call detection is configured below the HTTP read timeout to detect latency degradation before timeout failures occur.</w:t>
      </w:r>
    </w:p>
    <w:p w14:paraId="0DF27AAE" w14:textId="1AE7D924" w:rsidR="00223556" w:rsidRPr="00D41669" w:rsidRDefault="008B567C" w:rsidP="007778E8">
      <w:pPr>
        <w:pStyle w:val="Heading2"/>
      </w:pPr>
      <w:r w:rsidRPr="008B567C">
        <w:t>Retry Configuration</w:t>
      </w:r>
    </w:p>
    <w:p w14:paraId="7463A880" w14:textId="77777777" w:rsidR="00A33EC7" w:rsidRDefault="00A33EC7" w:rsidP="00A33EC7">
      <w:pPr>
        <w:spacing w:before="60" w:after="100"/>
        <w:jc w:val="both"/>
      </w:pPr>
      <w:r w:rsidRPr="00A33EC7">
        <w:t>The table below defines the retry configuration for transient downstream failures.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0B2695" w14:paraId="324F0846" w14:textId="77777777" w:rsidTr="005750F0">
        <w:trPr>
          <w:trHeight w:val="251"/>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E2D9A25" w14:textId="059439E8" w:rsidR="000B2695" w:rsidRPr="00EE3757" w:rsidRDefault="000B2695" w:rsidP="000B2695">
            <w:pPr>
              <w:spacing w:before="40" w:after="40"/>
              <w:rPr>
                <w:b/>
                <w:bCs/>
                <w:color w:val="FFFFFF"/>
                <w:sz w:val="20"/>
                <w:szCs w:val="20"/>
              </w:rPr>
            </w:pPr>
            <w:r w:rsidRPr="000B2695">
              <w:rPr>
                <w:b/>
                <w:bCs/>
                <w:color w:val="FFFFFF"/>
                <w:sz w:val="20"/>
                <w:szCs w:val="20"/>
              </w:rPr>
              <w:t>Configuration</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67F7242" w14:textId="5EAFF2D4" w:rsidR="000B2695" w:rsidRPr="00EE3757" w:rsidRDefault="000B2695" w:rsidP="000B2695">
            <w:pPr>
              <w:spacing w:before="40" w:after="40"/>
              <w:rPr>
                <w:b/>
                <w:bCs/>
                <w:color w:val="FFFFFF"/>
                <w:sz w:val="20"/>
                <w:szCs w:val="20"/>
              </w:rPr>
            </w:pPr>
            <w:r w:rsidRPr="000B2695">
              <w:rPr>
                <w:b/>
                <w:bCs/>
                <w:color w:val="FFFFFF"/>
                <w:sz w:val="20"/>
                <w:szCs w:val="20"/>
              </w:rPr>
              <w:t>Value</w:t>
            </w:r>
          </w:p>
        </w:tc>
      </w:tr>
      <w:tr w:rsidR="000B2695" w:rsidRPr="00EE3757" w14:paraId="59976551"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CFD250C" w14:textId="6535F046" w:rsidR="000B2695" w:rsidRPr="00F6105F" w:rsidRDefault="000B2695" w:rsidP="00377234">
            <w:pPr>
              <w:rPr>
                <w:sz w:val="20"/>
                <w:szCs w:val="20"/>
              </w:rPr>
            </w:pPr>
            <w:r w:rsidRPr="000B2695">
              <w:rPr>
                <w:sz w:val="20"/>
                <w:szCs w:val="20"/>
              </w:rPr>
              <w:t>maxAttempts</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682F901" w14:textId="440AC7F8" w:rsidR="000B2695" w:rsidRPr="00EE3757" w:rsidRDefault="000B2695" w:rsidP="00377234">
            <w:pPr>
              <w:jc w:val="both"/>
              <w:rPr>
                <w:sz w:val="20"/>
                <w:szCs w:val="20"/>
              </w:rPr>
            </w:pPr>
            <w:r w:rsidRPr="000B2695">
              <w:rPr>
                <w:sz w:val="20"/>
                <w:szCs w:val="20"/>
              </w:rPr>
              <w:t>6 (1 initial + 5 retries)</w:t>
            </w:r>
          </w:p>
        </w:tc>
      </w:tr>
      <w:tr w:rsidR="000B2695" w14:paraId="385CBAA1" w14:textId="77777777" w:rsidTr="005F33A5">
        <w:trPr>
          <w:trHeight w:val="8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016B8FB" w14:textId="44684A66" w:rsidR="000B2695" w:rsidRPr="00E95F81" w:rsidRDefault="000B2695" w:rsidP="00377234">
            <w:pPr>
              <w:rPr>
                <w:sz w:val="20"/>
                <w:szCs w:val="20"/>
              </w:rPr>
            </w:pPr>
            <w:r w:rsidRPr="000B2695">
              <w:rPr>
                <w:sz w:val="20"/>
                <w:szCs w:val="20"/>
              </w:rPr>
              <w:t>retryStrategy</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2C345E2" w14:textId="0D95843E" w:rsidR="000B2695" w:rsidRPr="004B14CF" w:rsidRDefault="000B2695" w:rsidP="00377234">
            <w:pPr>
              <w:jc w:val="both"/>
              <w:rPr>
                <w:sz w:val="20"/>
                <w:szCs w:val="20"/>
              </w:rPr>
            </w:pPr>
            <w:r w:rsidRPr="000B2695">
              <w:rPr>
                <w:sz w:val="20"/>
                <w:szCs w:val="20"/>
              </w:rPr>
              <w:t>bounded backoff with jitter</w:t>
            </w:r>
          </w:p>
        </w:tc>
      </w:tr>
      <w:tr w:rsidR="000B2695" w14:paraId="61AC9994" w14:textId="77777777" w:rsidTr="00954815">
        <w:trPr>
          <w:trHeight w:val="161"/>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8708FEC" w14:textId="41991903" w:rsidR="000B2695" w:rsidRPr="00E95F81" w:rsidRDefault="000B2695" w:rsidP="00377234">
            <w:pPr>
              <w:rPr>
                <w:sz w:val="20"/>
                <w:szCs w:val="20"/>
              </w:rPr>
            </w:pPr>
            <w:r w:rsidRPr="000B2695">
              <w:rPr>
                <w:sz w:val="20"/>
                <w:szCs w:val="20"/>
              </w:rPr>
              <w:t>jitter</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14E3DFA" w14:textId="191BEBF2" w:rsidR="000B2695" w:rsidRPr="00E95F81" w:rsidRDefault="000B2695" w:rsidP="00377234">
            <w:pPr>
              <w:rPr>
                <w:sz w:val="20"/>
                <w:szCs w:val="20"/>
              </w:rPr>
            </w:pPr>
            <w:r w:rsidRPr="000B2695">
              <w:rPr>
                <w:sz w:val="20"/>
                <w:szCs w:val="20"/>
              </w:rPr>
              <w:t>±100%</w:t>
            </w:r>
          </w:p>
        </w:tc>
      </w:tr>
    </w:tbl>
    <w:p w14:paraId="6AAF16C0" w14:textId="77777777" w:rsidR="00C578F9" w:rsidRDefault="00C578F9" w:rsidP="00312F50">
      <w:pPr>
        <w:spacing w:before="120" w:after="120"/>
        <w:jc w:val="both"/>
        <w:rPr>
          <w:b/>
          <w:bCs/>
          <w:color w:val="424242"/>
        </w:rPr>
      </w:pPr>
    </w:p>
    <w:p w14:paraId="1C18E769" w14:textId="77777777" w:rsidR="00C578F9" w:rsidRDefault="00C578F9">
      <w:pPr>
        <w:rPr>
          <w:b/>
          <w:bCs/>
          <w:color w:val="424242"/>
        </w:rPr>
      </w:pPr>
      <w:r>
        <w:rPr>
          <w:b/>
          <w:bCs/>
          <w:color w:val="424242"/>
        </w:rPr>
        <w:br w:type="page"/>
      </w:r>
    </w:p>
    <w:p w14:paraId="4C2B92CB" w14:textId="5A08BBC9" w:rsidR="00A33EC7" w:rsidRPr="00312F50" w:rsidRDefault="00A33EC7" w:rsidP="00312F50">
      <w:pPr>
        <w:spacing w:before="120" w:after="120"/>
        <w:jc w:val="both"/>
        <w:rPr>
          <w:b/>
          <w:bCs/>
          <w:color w:val="424242"/>
        </w:rPr>
      </w:pPr>
      <w:r w:rsidRPr="00312F50">
        <w:rPr>
          <w:b/>
          <w:bCs/>
          <w:color w:val="424242"/>
        </w:rPr>
        <w:lastRenderedPageBreak/>
        <w:t>Retryable and Non-Retryable Outcomes</w:t>
      </w:r>
    </w:p>
    <w:p w14:paraId="3EAB60F8" w14:textId="77777777" w:rsidR="00A33EC7" w:rsidRDefault="00A33EC7" w:rsidP="00A33EC7">
      <w:pPr>
        <w:spacing w:before="60" w:after="100"/>
        <w:jc w:val="both"/>
      </w:pPr>
      <w:r w:rsidRPr="00A33EC7">
        <w:t>The table below defines retryable and non-retryable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83"/>
        <w:gridCol w:w="4316"/>
        <w:gridCol w:w="990"/>
        <w:gridCol w:w="2071"/>
      </w:tblGrid>
      <w:tr w:rsidR="0058123E" w14:paraId="0C355A83" w14:textId="77777777" w:rsidTr="005750F0">
        <w:trPr>
          <w:trHeight w:val="251"/>
        </w:trPr>
        <w:tc>
          <w:tcPr>
            <w:tcW w:w="1983"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797EC2B" w14:textId="04D0695E" w:rsidR="0058123E" w:rsidRDefault="0058123E" w:rsidP="0058123E">
            <w:pPr>
              <w:spacing w:before="40" w:after="40"/>
            </w:pPr>
            <w:r w:rsidRPr="0058123E">
              <w:rPr>
                <w:b/>
                <w:bCs/>
                <w:color w:val="FFFFFF"/>
                <w:sz w:val="20"/>
                <w:szCs w:val="20"/>
              </w:rPr>
              <w:t>Outcome</w:t>
            </w:r>
          </w:p>
        </w:tc>
        <w:tc>
          <w:tcPr>
            <w:tcW w:w="4316"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A4BE19F" w14:textId="6A9259A6" w:rsidR="0058123E" w:rsidRDefault="0058123E" w:rsidP="0058123E">
            <w:pPr>
              <w:spacing w:before="40" w:after="40"/>
            </w:pPr>
            <w:r w:rsidRPr="0058123E">
              <w:rPr>
                <w:b/>
                <w:bCs/>
                <w:color w:val="FFFFFF"/>
                <w:sz w:val="20"/>
                <w:szCs w:val="20"/>
              </w:rPr>
              <w:t>Meaning</w:t>
            </w:r>
          </w:p>
        </w:tc>
        <w:tc>
          <w:tcPr>
            <w:tcW w:w="99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C1B6CDA" w14:textId="3244A180" w:rsidR="0058123E" w:rsidRDefault="0058123E" w:rsidP="0058123E">
            <w:pPr>
              <w:spacing w:before="40" w:after="40"/>
            </w:pPr>
            <w:r w:rsidRPr="0058123E">
              <w:rPr>
                <w:b/>
                <w:bCs/>
                <w:color w:val="FFFFFF"/>
                <w:sz w:val="20"/>
                <w:szCs w:val="20"/>
              </w:rPr>
              <w:t>Retry?</w:t>
            </w:r>
          </w:p>
        </w:tc>
        <w:tc>
          <w:tcPr>
            <w:tcW w:w="2071"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32BA3BE" w14:textId="77CED63B" w:rsidR="0058123E" w:rsidRDefault="0058123E" w:rsidP="0058123E">
            <w:pPr>
              <w:spacing w:before="40" w:after="40"/>
            </w:pPr>
            <w:r w:rsidRPr="0058123E">
              <w:rPr>
                <w:b/>
                <w:bCs/>
                <w:color w:val="FFFFFF"/>
                <w:sz w:val="20"/>
                <w:szCs w:val="20"/>
              </w:rPr>
              <w:t>Handling</w:t>
            </w:r>
          </w:p>
        </w:tc>
      </w:tr>
      <w:tr w:rsidR="0058123E" w14:paraId="7F321F9E" w14:textId="77777777" w:rsidTr="00146C21">
        <w:tc>
          <w:tcPr>
            <w:tcW w:w="198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5DE06B0" w14:textId="20E0AEB0" w:rsidR="0058123E" w:rsidRPr="001067B0" w:rsidRDefault="0058123E" w:rsidP="001067B0">
            <w:pPr>
              <w:rPr>
                <w:sz w:val="20"/>
                <w:szCs w:val="20"/>
              </w:rPr>
            </w:pPr>
            <w:r w:rsidRPr="0058123E">
              <w:rPr>
                <w:sz w:val="20"/>
                <w:szCs w:val="20"/>
              </w:rPr>
              <w:t>HTTP 429</w:t>
            </w:r>
          </w:p>
        </w:tc>
        <w:tc>
          <w:tcPr>
            <w:tcW w:w="431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1B3897E" w14:textId="4C072AC0" w:rsidR="0058123E" w:rsidRPr="001067B0" w:rsidRDefault="0058123E" w:rsidP="001067B0">
            <w:pPr>
              <w:rPr>
                <w:sz w:val="20"/>
                <w:szCs w:val="20"/>
              </w:rPr>
            </w:pPr>
            <w:r w:rsidRPr="0058123E">
              <w:rPr>
                <w:sz w:val="20"/>
                <w:szCs w:val="20"/>
              </w:rPr>
              <w:t>Too Many Requests / rate limited</w:t>
            </w:r>
          </w:p>
        </w:tc>
        <w:tc>
          <w:tcPr>
            <w:tcW w:w="9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FAE94D8" w14:textId="7AEDF376" w:rsidR="0058123E" w:rsidRPr="001067B0" w:rsidRDefault="0058123E" w:rsidP="001067B0">
            <w:pPr>
              <w:rPr>
                <w:sz w:val="20"/>
                <w:szCs w:val="20"/>
              </w:rPr>
            </w:pPr>
            <w:r w:rsidRPr="0058123E">
              <w:rPr>
                <w:sz w:val="20"/>
                <w:szCs w:val="20"/>
              </w:rPr>
              <w:t>Yes</w:t>
            </w:r>
          </w:p>
        </w:tc>
        <w:tc>
          <w:tcPr>
            <w:tcW w:w="207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790F5CA" w14:textId="7F8F97B2" w:rsidR="0058123E" w:rsidRPr="001067B0" w:rsidRDefault="0058123E" w:rsidP="001067B0">
            <w:pPr>
              <w:rPr>
                <w:sz w:val="20"/>
                <w:szCs w:val="20"/>
              </w:rPr>
            </w:pPr>
            <w:r w:rsidRPr="0058123E">
              <w:rPr>
                <w:sz w:val="20"/>
                <w:szCs w:val="20"/>
              </w:rPr>
              <w:t>Retry with backoff</w:t>
            </w:r>
          </w:p>
        </w:tc>
      </w:tr>
      <w:tr w:rsidR="0058123E" w14:paraId="1197EEAC" w14:textId="77777777" w:rsidTr="00146C21">
        <w:tc>
          <w:tcPr>
            <w:tcW w:w="198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0F3FD6A" w14:textId="2FC83C6E" w:rsidR="0058123E" w:rsidRPr="001067B0" w:rsidRDefault="0058123E" w:rsidP="001067B0">
            <w:pPr>
              <w:rPr>
                <w:sz w:val="20"/>
                <w:szCs w:val="20"/>
              </w:rPr>
            </w:pPr>
            <w:r w:rsidRPr="0058123E">
              <w:rPr>
                <w:sz w:val="20"/>
                <w:szCs w:val="20"/>
              </w:rPr>
              <w:t>HTTP 500–599</w:t>
            </w:r>
          </w:p>
        </w:tc>
        <w:tc>
          <w:tcPr>
            <w:tcW w:w="431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B4D9FA6" w14:textId="67235EA0" w:rsidR="0058123E" w:rsidRPr="001067B0" w:rsidRDefault="0058123E" w:rsidP="001067B0">
            <w:pPr>
              <w:rPr>
                <w:sz w:val="20"/>
                <w:szCs w:val="20"/>
              </w:rPr>
            </w:pPr>
            <w:r w:rsidRPr="0058123E">
              <w:rPr>
                <w:sz w:val="20"/>
                <w:szCs w:val="20"/>
              </w:rPr>
              <w:t>Server error / downstream failure</w:t>
            </w:r>
          </w:p>
        </w:tc>
        <w:tc>
          <w:tcPr>
            <w:tcW w:w="9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BF2A2D6" w14:textId="2879A59E" w:rsidR="0058123E" w:rsidRPr="001067B0" w:rsidRDefault="0058123E" w:rsidP="001067B0">
            <w:pPr>
              <w:rPr>
                <w:sz w:val="20"/>
                <w:szCs w:val="20"/>
              </w:rPr>
            </w:pPr>
            <w:r w:rsidRPr="0058123E">
              <w:rPr>
                <w:sz w:val="20"/>
                <w:szCs w:val="20"/>
              </w:rPr>
              <w:t>Yes</w:t>
            </w:r>
          </w:p>
        </w:tc>
        <w:tc>
          <w:tcPr>
            <w:tcW w:w="207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65DA536" w14:textId="14CCACEE" w:rsidR="0058123E" w:rsidRPr="001067B0" w:rsidRDefault="0058123E" w:rsidP="001067B0">
            <w:pPr>
              <w:rPr>
                <w:sz w:val="20"/>
                <w:szCs w:val="20"/>
              </w:rPr>
            </w:pPr>
            <w:r w:rsidRPr="0058123E">
              <w:rPr>
                <w:sz w:val="20"/>
                <w:szCs w:val="20"/>
              </w:rPr>
              <w:t>Retry with backoff</w:t>
            </w:r>
          </w:p>
        </w:tc>
      </w:tr>
      <w:tr w:rsidR="0058123E" w14:paraId="6AE92112" w14:textId="77777777" w:rsidTr="00146C21">
        <w:tc>
          <w:tcPr>
            <w:tcW w:w="1983"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CABFF19" w14:textId="6E9B6E35" w:rsidR="0058123E" w:rsidRPr="001067B0" w:rsidRDefault="0058123E" w:rsidP="001067B0">
            <w:pPr>
              <w:rPr>
                <w:sz w:val="20"/>
                <w:szCs w:val="20"/>
              </w:rPr>
            </w:pPr>
            <w:r w:rsidRPr="0058123E">
              <w:rPr>
                <w:sz w:val="20"/>
                <w:szCs w:val="20"/>
              </w:rPr>
              <w:t>Connection timeout</w:t>
            </w:r>
          </w:p>
        </w:tc>
        <w:tc>
          <w:tcPr>
            <w:tcW w:w="4316"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D6627EA" w14:textId="37B0E5F9" w:rsidR="0058123E" w:rsidRPr="001067B0" w:rsidRDefault="0058123E" w:rsidP="001067B0">
            <w:pPr>
              <w:rPr>
                <w:sz w:val="20"/>
                <w:szCs w:val="20"/>
              </w:rPr>
            </w:pPr>
            <w:r w:rsidRPr="0058123E">
              <w:rPr>
                <w:sz w:val="20"/>
                <w:szCs w:val="20"/>
              </w:rPr>
              <w:t>Unable to establish connection</w:t>
            </w:r>
          </w:p>
        </w:tc>
        <w:tc>
          <w:tcPr>
            <w:tcW w:w="9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31620F0" w14:textId="1BDE6BA8" w:rsidR="0058123E" w:rsidRPr="001067B0" w:rsidRDefault="0058123E" w:rsidP="001067B0">
            <w:pPr>
              <w:rPr>
                <w:sz w:val="20"/>
                <w:szCs w:val="20"/>
              </w:rPr>
            </w:pPr>
            <w:r w:rsidRPr="0058123E">
              <w:rPr>
                <w:sz w:val="20"/>
                <w:szCs w:val="20"/>
              </w:rPr>
              <w:t>Yes</w:t>
            </w:r>
          </w:p>
        </w:tc>
        <w:tc>
          <w:tcPr>
            <w:tcW w:w="207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2FA645D" w14:textId="03678888" w:rsidR="0058123E" w:rsidRPr="001067B0" w:rsidRDefault="0058123E" w:rsidP="001067B0">
            <w:pPr>
              <w:rPr>
                <w:sz w:val="20"/>
                <w:szCs w:val="20"/>
              </w:rPr>
            </w:pPr>
            <w:r w:rsidRPr="0058123E">
              <w:rPr>
                <w:sz w:val="20"/>
                <w:szCs w:val="20"/>
              </w:rPr>
              <w:t>Retry with backoff</w:t>
            </w:r>
          </w:p>
        </w:tc>
      </w:tr>
      <w:tr w:rsidR="0058123E" w14:paraId="4E13A791" w14:textId="77777777" w:rsidTr="00146C21">
        <w:tc>
          <w:tcPr>
            <w:tcW w:w="198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CA68EDA" w14:textId="721664B2" w:rsidR="0058123E" w:rsidRPr="001067B0" w:rsidRDefault="0058123E" w:rsidP="001067B0">
            <w:pPr>
              <w:rPr>
                <w:sz w:val="20"/>
                <w:szCs w:val="20"/>
              </w:rPr>
            </w:pPr>
            <w:r w:rsidRPr="0058123E">
              <w:rPr>
                <w:sz w:val="20"/>
                <w:szCs w:val="20"/>
              </w:rPr>
              <w:t>Read timeout</w:t>
            </w:r>
          </w:p>
        </w:tc>
        <w:tc>
          <w:tcPr>
            <w:tcW w:w="431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CC2F678" w14:textId="10159E07" w:rsidR="0058123E" w:rsidRPr="001067B0" w:rsidRDefault="0058123E" w:rsidP="001067B0">
            <w:pPr>
              <w:rPr>
                <w:sz w:val="20"/>
                <w:szCs w:val="20"/>
              </w:rPr>
            </w:pPr>
            <w:r w:rsidRPr="0058123E">
              <w:rPr>
                <w:sz w:val="20"/>
                <w:szCs w:val="20"/>
              </w:rPr>
              <w:t>No response within configured timeout</w:t>
            </w:r>
          </w:p>
        </w:tc>
        <w:tc>
          <w:tcPr>
            <w:tcW w:w="9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E76390E" w14:textId="71FA81AF" w:rsidR="0058123E" w:rsidRPr="001067B0" w:rsidRDefault="0058123E" w:rsidP="001067B0">
            <w:pPr>
              <w:rPr>
                <w:sz w:val="20"/>
                <w:szCs w:val="20"/>
              </w:rPr>
            </w:pPr>
            <w:r w:rsidRPr="0058123E">
              <w:rPr>
                <w:sz w:val="20"/>
                <w:szCs w:val="20"/>
              </w:rPr>
              <w:t>Yes</w:t>
            </w:r>
          </w:p>
        </w:tc>
        <w:tc>
          <w:tcPr>
            <w:tcW w:w="207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8779172" w14:textId="77BB8E3F" w:rsidR="0058123E" w:rsidRPr="001067B0" w:rsidRDefault="0058123E" w:rsidP="001067B0">
            <w:pPr>
              <w:rPr>
                <w:sz w:val="20"/>
                <w:szCs w:val="20"/>
              </w:rPr>
            </w:pPr>
            <w:r w:rsidRPr="0058123E">
              <w:rPr>
                <w:sz w:val="20"/>
                <w:szCs w:val="20"/>
              </w:rPr>
              <w:t>Retry with backoff</w:t>
            </w:r>
          </w:p>
        </w:tc>
      </w:tr>
      <w:tr w:rsidR="00300C2C" w14:paraId="46B7331C" w14:textId="77777777" w:rsidTr="00146C21">
        <w:tc>
          <w:tcPr>
            <w:tcW w:w="198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DA306A" w14:textId="3A9B04CD" w:rsidR="00300C2C" w:rsidRDefault="00300C2C" w:rsidP="001067B0">
            <w:pPr>
              <w:rPr>
                <w:sz w:val="20"/>
                <w:szCs w:val="20"/>
              </w:rPr>
            </w:pPr>
            <w:r w:rsidRPr="00B9546B">
              <w:rPr>
                <w:sz w:val="20"/>
                <w:szCs w:val="20"/>
              </w:rPr>
              <w:t>Circuit open</w:t>
            </w:r>
          </w:p>
        </w:tc>
        <w:tc>
          <w:tcPr>
            <w:tcW w:w="431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A801B44" w14:textId="6813F779" w:rsidR="00300C2C" w:rsidRDefault="00300C2C" w:rsidP="001067B0">
            <w:pPr>
              <w:rPr>
                <w:sz w:val="20"/>
                <w:szCs w:val="20"/>
              </w:rPr>
            </w:pPr>
            <w:r w:rsidRPr="00B9546B">
              <w:rPr>
                <w:sz w:val="20"/>
                <w:szCs w:val="20"/>
              </w:rPr>
              <w:t>UA Service considered unavailable by circuit breaker</w:t>
            </w:r>
          </w:p>
        </w:tc>
        <w:tc>
          <w:tcPr>
            <w:tcW w:w="99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FA2C17E" w14:textId="21B99145" w:rsidR="00300C2C" w:rsidRDefault="00300C2C" w:rsidP="001067B0">
            <w:pPr>
              <w:rPr>
                <w:sz w:val="20"/>
                <w:szCs w:val="20"/>
              </w:rPr>
            </w:pPr>
            <w:r w:rsidRPr="00B9546B">
              <w:rPr>
                <w:sz w:val="20"/>
                <w:szCs w:val="20"/>
              </w:rPr>
              <w:t xml:space="preserve">Yes </w:t>
            </w:r>
          </w:p>
        </w:tc>
        <w:tc>
          <w:tcPr>
            <w:tcW w:w="2071"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1E5C4AE" w14:textId="5170AB56" w:rsidR="00300C2C" w:rsidRDefault="00300C2C" w:rsidP="001067B0">
            <w:pPr>
              <w:rPr>
                <w:sz w:val="20"/>
                <w:szCs w:val="20"/>
              </w:rPr>
            </w:pPr>
            <w:r w:rsidRPr="00B9546B">
              <w:rPr>
                <w:sz w:val="20"/>
                <w:szCs w:val="20"/>
              </w:rPr>
              <w:t>Retry with backoff</w:t>
            </w:r>
          </w:p>
        </w:tc>
      </w:tr>
      <w:tr w:rsidR="007C4E43" w14:paraId="438D2F0E" w14:textId="77777777" w:rsidTr="00146C21">
        <w:tc>
          <w:tcPr>
            <w:tcW w:w="198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9D2EA47" w14:textId="04475C56" w:rsidR="007C4E43" w:rsidRDefault="007C4E43" w:rsidP="001067B0">
            <w:pPr>
              <w:rPr>
                <w:sz w:val="20"/>
                <w:szCs w:val="20"/>
              </w:rPr>
            </w:pPr>
            <w:r w:rsidRPr="0058123E">
              <w:rPr>
                <w:sz w:val="20"/>
                <w:szCs w:val="20"/>
              </w:rPr>
              <w:t>HTTP 400</w:t>
            </w:r>
          </w:p>
        </w:tc>
        <w:tc>
          <w:tcPr>
            <w:tcW w:w="431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B725825" w14:textId="40ADEF29" w:rsidR="007C4E43" w:rsidRDefault="007C4E43" w:rsidP="001067B0">
            <w:pPr>
              <w:rPr>
                <w:sz w:val="20"/>
                <w:szCs w:val="20"/>
              </w:rPr>
            </w:pPr>
            <w:r w:rsidRPr="0058123E">
              <w:rPr>
                <w:sz w:val="20"/>
                <w:szCs w:val="20"/>
              </w:rPr>
              <w:t>Bad request / invalid input</w:t>
            </w:r>
          </w:p>
        </w:tc>
        <w:tc>
          <w:tcPr>
            <w:tcW w:w="9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CAC5FAD" w14:textId="6BBCE044" w:rsidR="007C4E43" w:rsidRDefault="007C4E43" w:rsidP="001067B0">
            <w:pPr>
              <w:rPr>
                <w:sz w:val="20"/>
                <w:szCs w:val="20"/>
              </w:rPr>
            </w:pPr>
            <w:r w:rsidRPr="0058123E">
              <w:rPr>
                <w:sz w:val="20"/>
                <w:szCs w:val="20"/>
              </w:rPr>
              <w:t>No</w:t>
            </w:r>
          </w:p>
        </w:tc>
        <w:tc>
          <w:tcPr>
            <w:tcW w:w="207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BDF60B0" w14:textId="47F491E1" w:rsidR="007C4E43" w:rsidRDefault="007C4E43" w:rsidP="001067B0">
            <w:pPr>
              <w:rPr>
                <w:sz w:val="20"/>
                <w:szCs w:val="20"/>
              </w:rPr>
            </w:pPr>
            <w:r w:rsidRPr="0058123E">
              <w:rPr>
                <w:sz w:val="20"/>
                <w:szCs w:val="20"/>
              </w:rPr>
              <w:t>Publish failure result</w:t>
            </w:r>
          </w:p>
        </w:tc>
      </w:tr>
      <w:tr w:rsidR="007C4E43" w14:paraId="691F34B6" w14:textId="77777777" w:rsidTr="00146C21">
        <w:tc>
          <w:tcPr>
            <w:tcW w:w="1983"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A401566" w14:textId="0C8D4446" w:rsidR="007C4E43" w:rsidRDefault="007C4E43" w:rsidP="001067B0">
            <w:pPr>
              <w:rPr>
                <w:sz w:val="20"/>
                <w:szCs w:val="20"/>
              </w:rPr>
            </w:pPr>
            <w:r w:rsidRPr="0058123E">
              <w:rPr>
                <w:sz w:val="20"/>
                <w:szCs w:val="20"/>
              </w:rPr>
              <w:t>HTTP 404</w:t>
            </w:r>
          </w:p>
        </w:tc>
        <w:tc>
          <w:tcPr>
            <w:tcW w:w="4316"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81DAAC" w14:textId="2280FB9C" w:rsidR="007C4E43" w:rsidRDefault="007C4E43" w:rsidP="001067B0">
            <w:pPr>
              <w:rPr>
                <w:sz w:val="20"/>
                <w:szCs w:val="20"/>
              </w:rPr>
            </w:pPr>
            <w:r w:rsidRPr="0058123E">
              <w:rPr>
                <w:sz w:val="20"/>
                <w:szCs w:val="20"/>
              </w:rPr>
              <w:t>Account or customer not found</w:t>
            </w:r>
          </w:p>
        </w:tc>
        <w:tc>
          <w:tcPr>
            <w:tcW w:w="99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BAED28D" w14:textId="494162C4" w:rsidR="007C4E43" w:rsidRDefault="007C4E43" w:rsidP="001067B0">
            <w:pPr>
              <w:rPr>
                <w:sz w:val="20"/>
                <w:szCs w:val="20"/>
              </w:rPr>
            </w:pPr>
            <w:r w:rsidRPr="0058123E">
              <w:rPr>
                <w:sz w:val="20"/>
                <w:szCs w:val="20"/>
              </w:rPr>
              <w:t>No</w:t>
            </w:r>
          </w:p>
        </w:tc>
        <w:tc>
          <w:tcPr>
            <w:tcW w:w="2071"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CD02B70" w14:textId="6C76E3E6" w:rsidR="007C4E43" w:rsidRDefault="007C4E43" w:rsidP="001067B0">
            <w:pPr>
              <w:rPr>
                <w:sz w:val="20"/>
                <w:szCs w:val="20"/>
              </w:rPr>
            </w:pPr>
            <w:r w:rsidRPr="0058123E">
              <w:rPr>
                <w:sz w:val="20"/>
                <w:szCs w:val="20"/>
              </w:rPr>
              <w:t>Publish failure result</w:t>
            </w:r>
          </w:p>
        </w:tc>
      </w:tr>
      <w:tr w:rsidR="007C4E43" w14:paraId="111964E1" w14:textId="77777777" w:rsidTr="00146C21">
        <w:tc>
          <w:tcPr>
            <w:tcW w:w="1983"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3978B9E" w14:textId="510770FC" w:rsidR="007C4E43" w:rsidRDefault="007C4E43" w:rsidP="001067B0">
            <w:pPr>
              <w:rPr>
                <w:sz w:val="20"/>
                <w:szCs w:val="20"/>
              </w:rPr>
            </w:pPr>
            <w:r w:rsidRPr="0058123E">
              <w:rPr>
                <w:sz w:val="20"/>
                <w:szCs w:val="20"/>
              </w:rPr>
              <w:t>HTTP 409</w:t>
            </w:r>
          </w:p>
        </w:tc>
        <w:tc>
          <w:tcPr>
            <w:tcW w:w="4316"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7D418BF" w14:textId="2CC3BB98" w:rsidR="007C4E43" w:rsidRDefault="007C4E43" w:rsidP="001067B0">
            <w:pPr>
              <w:rPr>
                <w:sz w:val="20"/>
                <w:szCs w:val="20"/>
              </w:rPr>
            </w:pPr>
            <w:r w:rsidRPr="0058123E">
              <w:rPr>
                <w:sz w:val="20"/>
                <w:szCs w:val="20"/>
              </w:rPr>
              <w:t>Idempotency mismatch</w:t>
            </w:r>
          </w:p>
        </w:tc>
        <w:tc>
          <w:tcPr>
            <w:tcW w:w="9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EC623E4" w14:textId="6B7B4E70" w:rsidR="007C4E43" w:rsidRDefault="007C4E43" w:rsidP="001067B0">
            <w:pPr>
              <w:rPr>
                <w:sz w:val="20"/>
                <w:szCs w:val="20"/>
              </w:rPr>
            </w:pPr>
            <w:r w:rsidRPr="0058123E">
              <w:rPr>
                <w:sz w:val="20"/>
                <w:szCs w:val="20"/>
              </w:rPr>
              <w:t>No</w:t>
            </w:r>
          </w:p>
        </w:tc>
        <w:tc>
          <w:tcPr>
            <w:tcW w:w="207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25BA6C4" w14:textId="7F675EF3" w:rsidR="007C4E43" w:rsidRDefault="007C4E43" w:rsidP="001067B0">
            <w:pPr>
              <w:rPr>
                <w:sz w:val="20"/>
                <w:szCs w:val="20"/>
              </w:rPr>
            </w:pPr>
            <w:r w:rsidRPr="0058123E">
              <w:rPr>
                <w:sz w:val="20"/>
                <w:szCs w:val="20"/>
              </w:rPr>
              <w:t>Publish failure result</w:t>
            </w:r>
          </w:p>
        </w:tc>
      </w:tr>
    </w:tbl>
    <w:p w14:paraId="678490AB" w14:textId="43F6CEFF" w:rsidR="004A1F88" w:rsidRPr="004A1F88" w:rsidRDefault="004A1F88" w:rsidP="004A1F88">
      <w:pPr>
        <w:spacing w:before="60" w:after="100"/>
        <w:jc w:val="both"/>
      </w:pPr>
      <w:r w:rsidRPr="00A33EC7">
        <w:t>Retry is applied only to transient technical failures.</w:t>
      </w:r>
    </w:p>
    <w:p w14:paraId="36564464" w14:textId="47FA470D" w:rsidR="00A33EC7" w:rsidRPr="00B77BD0" w:rsidRDefault="00A33EC7" w:rsidP="00B77BD0">
      <w:pPr>
        <w:spacing w:before="120" w:after="120"/>
        <w:jc w:val="both"/>
        <w:rPr>
          <w:b/>
          <w:bCs/>
          <w:color w:val="424242"/>
        </w:rPr>
      </w:pPr>
      <w:r w:rsidRPr="00B77BD0">
        <w:rPr>
          <w:b/>
          <w:bCs/>
          <w:color w:val="424242"/>
        </w:rPr>
        <w:t>Retry Schedule</w:t>
      </w:r>
    </w:p>
    <w:p w14:paraId="268A7AE2" w14:textId="77777777" w:rsidR="00A33EC7" w:rsidRDefault="00A33EC7" w:rsidP="00A33EC7">
      <w:pPr>
        <w:spacing w:before="60" w:after="100"/>
        <w:jc w:val="both"/>
      </w:pPr>
      <w:r w:rsidRPr="00A33EC7">
        <w:t>The table below defines the retry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960"/>
      </w:tblGrid>
      <w:tr w:rsidR="00C20415" w14:paraId="57E542C9" w14:textId="77777777" w:rsidTr="005750F0">
        <w:trPr>
          <w:trHeight w:val="25"/>
        </w:trPr>
        <w:tc>
          <w:tcPr>
            <w:tcW w:w="1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C83BD59" w14:textId="77777777" w:rsidR="00C20415" w:rsidRDefault="00C20415" w:rsidP="00954815">
            <w:pPr>
              <w:spacing w:before="40" w:after="40"/>
            </w:pPr>
            <w:r w:rsidRPr="00766ECC">
              <w:rPr>
                <w:b/>
                <w:bCs/>
                <w:color w:val="FFFFFF"/>
                <w:sz w:val="20"/>
                <w:szCs w:val="20"/>
              </w:rPr>
              <w:t xml:space="preserve">Retry </w:t>
            </w:r>
            <w:r>
              <w:rPr>
                <w:b/>
                <w:bCs/>
                <w:color w:val="FFFFFF"/>
                <w:sz w:val="20"/>
                <w:szCs w:val="20"/>
              </w:rPr>
              <w:t>Attempt</w:t>
            </w:r>
          </w:p>
        </w:tc>
        <w:tc>
          <w:tcPr>
            <w:tcW w:w="1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4503DC9E" w14:textId="77777777" w:rsidR="00C20415" w:rsidRDefault="00C20415" w:rsidP="00954815">
            <w:pPr>
              <w:spacing w:before="40" w:after="40"/>
            </w:pPr>
            <w:r>
              <w:rPr>
                <w:b/>
                <w:bCs/>
                <w:color w:val="FFFFFF"/>
                <w:sz w:val="20"/>
                <w:szCs w:val="20"/>
              </w:rPr>
              <w:t>Base Delay</w:t>
            </w:r>
          </w:p>
        </w:tc>
        <w:tc>
          <w:tcPr>
            <w:tcW w:w="1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403378B5" w14:textId="77777777" w:rsidR="00C20415" w:rsidRDefault="00C20415" w:rsidP="00954815">
            <w:pPr>
              <w:spacing w:before="40" w:after="40"/>
            </w:pPr>
            <w:r>
              <w:rPr>
                <w:b/>
                <w:bCs/>
                <w:color w:val="FFFFFF"/>
                <w:sz w:val="20"/>
                <w:szCs w:val="20"/>
              </w:rPr>
              <w:t>Jitter</w:t>
            </w:r>
          </w:p>
        </w:tc>
        <w:tc>
          <w:tcPr>
            <w:tcW w:w="39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1AA9365" w14:textId="77777777" w:rsidR="00C20415" w:rsidRDefault="00C20415" w:rsidP="00954815">
            <w:pPr>
              <w:spacing w:before="40" w:after="40"/>
            </w:pPr>
            <w:r>
              <w:rPr>
                <w:b/>
                <w:bCs/>
                <w:color w:val="FFFFFF"/>
                <w:sz w:val="20"/>
                <w:szCs w:val="20"/>
              </w:rPr>
              <w:t>Effective Window</w:t>
            </w:r>
          </w:p>
        </w:tc>
      </w:tr>
      <w:tr w:rsidR="00C20415" w14:paraId="49B0C3CC" w14:textId="77777777" w:rsidTr="00954815">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1400299" w14:textId="77777777" w:rsidR="00C20415" w:rsidRPr="002E5F1B" w:rsidRDefault="00C20415" w:rsidP="002E5F1B">
            <w:pPr>
              <w:rPr>
                <w:sz w:val="20"/>
                <w:szCs w:val="20"/>
              </w:rPr>
            </w:pPr>
            <w:r>
              <w:rPr>
                <w:sz w:val="20"/>
                <w:szCs w:val="20"/>
              </w:rPr>
              <w:t>1</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FB0586F" w14:textId="77777777" w:rsidR="00C20415" w:rsidRPr="002E5F1B" w:rsidRDefault="00C20415" w:rsidP="002E5F1B">
            <w:pPr>
              <w:rPr>
                <w:sz w:val="20"/>
                <w:szCs w:val="20"/>
              </w:rPr>
            </w:pPr>
            <w:r>
              <w:rPr>
                <w:sz w:val="20"/>
                <w:szCs w:val="20"/>
              </w:rPr>
              <w:t>2 seconds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B3D84A7" w14:textId="77777777" w:rsidR="00C20415" w:rsidRPr="002E5F1B" w:rsidRDefault="00C20415" w:rsidP="002E5F1B">
            <w:pPr>
              <w:rPr>
                <w:sz w:val="20"/>
                <w:szCs w:val="20"/>
              </w:rPr>
            </w:pPr>
            <w:r>
              <w:rPr>
                <w:sz w:val="20"/>
                <w:szCs w:val="20"/>
              </w:rPr>
              <w:t>+/- 2s</w:t>
            </w:r>
          </w:p>
        </w:tc>
        <w:tc>
          <w:tcPr>
            <w:tcW w:w="3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216A47A" w14:textId="77777777" w:rsidR="00C20415" w:rsidRPr="002E5F1B" w:rsidRDefault="00C20415" w:rsidP="002E5F1B">
            <w:pPr>
              <w:rPr>
                <w:sz w:val="20"/>
                <w:szCs w:val="20"/>
              </w:rPr>
            </w:pPr>
            <w:r>
              <w:rPr>
                <w:sz w:val="20"/>
                <w:szCs w:val="20"/>
              </w:rPr>
              <w:t>0 – 4s</w:t>
            </w:r>
          </w:p>
        </w:tc>
      </w:tr>
      <w:tr w:rsidR="00C20415" w14:paraId="0D4C45F0" w14:textId="77777777" w:rsidTr="00954815">
        <w:tc>
          <w:tcPr>
            <w:tcW w:w="18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D543D08" w14:textId="77777777" w:rsidR="00C20415" w:rsidRPr="002E5F1B" w:rsidRDefault="00C20415" w:rsidP="002E5F1B">
            <w:pPr>
              <w:rPr>
                <w:sz w:val="20"/>
                <w:szCs w:val="20"/>
              </w:rPr>
            </w:pPr>
            <w:r>
              <w:rPr>
                <w:sz w:val="20"/>
                <w:szCs w:val="20"/>
              </w:rPr>
              <w:t>2</w:t>
            </w:r>
          </w:p>
        </w:tc>
        <w:tc>
          <w:tcPr>
            <w:tcW w:w="18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3B6202B" w14:textId="77777777" w:rsidR="00C20415" w:rsidRPr="002E5F1B" w:rsidRDefault="00C20415" w:rsidP="002E5F1B">
            <w:pPr>
              <w:rPr>
                <w:sz w:val="20"/>
                <w:szCs w:val="20"/>
              </w:rPr>
            </w:pPr>
            <w:r>
              <w:rPr>
                <w:sz w:val="20"/>
                <w:szCs w:val="20"/>
              </w:rPr>
              <w:t>10 seconds</w:t>
            </w:r>
          </w:p>
        </w:tc>
        <w:tc>
          <w:tcPr>
            <w:tcW w:w="18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CFCD74E" w14:textId="77777777" w:rsidR="00C20415" w:rsidRPr="002E5F1B" w:rsidRDefault="00C20415" w:rsidP="002E5F1B">
            <w:pPr>
              <w:rPr>
                <w:sz w:val="20"/>
                <w:szCs w:val="20"/>
              </w:rPr>
            </w:pPr>
            <w:r>
              <w:rPr>
                <w:sz w:val="20"/>
                <w:szCs w:val="20"/>
              </w:rPr>
              <w:t>+/- 10s</w:t>
            </w:r>
          </w:p>
        </w:tc>
        <w:tc>
          <w:tcPr>
            <w:tcW w:w="39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ADCA254" w14:textId="77777777" w:rsidR="00C20415" w:rsidRPr="002E5F1B" w:rsidRDefault="00C20415" w:rsidP="002E5F1B">
            <w:pPr>
              <w:rPr>
                <w:sz w:val="20"/>
                <w:szCs w:val="20"/>
              </w:rPr>
            </w:pPr>
            <w:r>
              <w:rPr>
                <w:sz w:val="20"/>
                <w:szCs w:val="20"/>
              </w:rPr>
              <w:t>0 – 20s</w:t>
            </w:r>
          </w:p>
        </w:tc>
      </w:tr>
      <w:tr w:rsidR="00C20415" w14:paraId="28E313B8" w14:textId="77777777" w:rsidTr="00954815">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223BE5C" w14:textId="77777777" w:rsidR="00C20415" w:rsidRPr="002E5F1B" w:rsidRDefault="00C20415" w:rsidP="002E5F1B">
            <w:pPr>
              <w:rPr>
                <w:sz w:val="20"/>
                <w:szCs w:val="20"/>
              </w:rPr>
            </w:pPr>
            <w:r>
              <w:rPr>
                <w:sz w:val="20"/>
                <w:szCs w:val="20"/>
              </w:rPr>
              <w:t>3</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04AB5C5" w14:textId="77777777" w:rsidR="00C20415" w:rsidRPr="002E5F1B" w:rsidRDefault="00C20415" w:rsidP="002E5F1B">
            <w:pPr>
              <w:rPr>
                <w:sz w:val="20"/>
                <w:szCs w:val="20"/>
              </w:rPr>
            </w:pPr>
            <w:r>
              <w:rPr>
                <w:sz w:val="20"/>
                <w:szCs w:val="20"/>
              </w:rPr>
              <w:t>30 seconds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D2C4B69" w14:textId="77777777" w:rsidR="00C20415" w:rsidRPr="002E5F1B" w:rsidRDefault="00C20415" w:rsidP="002E5F1B">
            <w:pPr>
              <w:rPr>
                <w:sz w:val="20"/>
                <w:szCs w:val="20"/>
              </w:rPr>
            </w:pPr>
            <w:r>
              <w:rPr>
                <w:sz w:val="20"/>
                <w:szCs w:val="20"/>
              </w:rPr>
              <w:t>+/- 30s</w:t>
            </w:r>
          </w:p>
        </w:tc>
        <w:tc>
          <w:tcPr>
            <w:tcW w:w="3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755FD4C" w14:textId="77777777" w:rsidR="00C20415" w:rsidRPr="002E5F1B" w:rsidRDefault="00C20415" w:rsidP="002E5F1B">
            <w:pPr>
              <w:rPr>
                <w:sz w:val="20"/>
                <w:szCs w:val="20"/>
              </w:rPr>
            </w:pPr>
            <w:r>
              <w:rPr>
                <w:sz w:val="20"/>
                <w:szCs w:val="20"/>
              </w:rPr>
              <w:t>0 – 60s</w:t>
            </w:r>
          </w:p>
        </w:tc>
      </w:tr>
      <w:tr w:rsidR="00C20415" w14:paraId="292FAAF0" w14:textId="77777777" w:rsidTr="00954815">
        <w:tc>
          <w:tcPr>
            <w:tcW w:w="18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A783BC8" w14:textId="77777777" w:rsidR="00C20415" w:rsidRPr="002E5F1B" w:rsidRDefault="00C20415" w:rsidP="002E5F1B">
            <w:pPr>
              <w:rPr>
                <w:sz w:val="20"/>
                <w:szCs w:val="20"/>
              </w:rPr>
            </w:pPr>
            <w:r>
              <w:rPr>
                <w:sz w:val="20"/>
                <w:szCs w:val="20"/>
              </w:rPr>
              <w:t>4</w:t>
            </w:r>
          </w:p>
        </w:tc>
        <w:tc>
          <w:tcPr>
            <w:tcW w:w="18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19A3B80" w14:textId="77777777" w:rsidR="00C20415" w:rsidRPr="002E5F1B" w:rsidRDefault="00C20415" w:rsidP="002E5F1B">
            <w:pPr>
              <w:rPr>
                <w:sz w:val="20"/>
                <w:szCs w:val="20"/>
              </w:rPr>
            </w:pPr>
            <w:r>
              <w:rPr>
                <w:sz w:val="20"/>
                <w:szCs w:val="20"/>
              </w:rPr>
              <w:t>60 seconds</w:t>
            </w:r>
          </w:p>
        </w:tc>
        <w:tc>
          <w:tcPr>
            <w:tcW w:w="180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4E98127" w14:textId="77777777" w:rsidR="00C20415" w:rsidRPr="002E5F1B" w:rsidRDefault="00C20415" w:rsidP="002E5F1B">
            <w:pPr>
              <w:rPr>
                <w:sz w:val="20"/>
                <w:szCs w:val="20"/>
              </w:rPr>
            </w:pPr>
            <w:r>
              <w:rPr>
                <w:sz w:val="20"/>
                <w:szCs w:val="20"/>
              </w:rPr>
              <w:t>+/- 60s</w:t>
            </w:r>
          </w:p>
        </w:tc>
        <w:tc>
          <w:tcPr>
            <w:tcW w:w="396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D0CA556" w14:textId="77777777" w:rsidR="00C20415" w:rsidRPr="002E5F1B" w:rsidRDefault="00C20415" w:rsidP="002E5F1B">
            <w:pPr>
              <w:rPr>
                <w:sz w:val="20"/>
                <w:szCs w:val="20"/>
              </w:rPr>
            </w:pPr>
            <w:r>
              <w:rPr>
                <w:sz w:val="20"/>
                <w:szCs w:val="20"/>
              </w:rPr>
              <w:t>0 – 120s</w:t>
            </w:r>
          </w:p>
        </w:tc>
      </w:tr>
      <w:tr w:rsidR="00C20415" w14:paraId="48D69060" w14:textId="77777777" w:rsidTr="00954815">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4BD72BC" w14:textId="77777777" w:rsidR="00C20415" w:rsidRPr="002E5F1B" w:rsidRDefault="00C20415" w:rsidP="002E5F1B">
            <w:pPr>
              <w:rPr>
                <w:sz w:val="20"/>
                <w:szCs w:val="20"/>
              </w:rPr>
            </w:pPr>
            <w:r>
              <w:rPr>
                <w:sz w:val="20"/>
                <w:szCs w:val="20"/>
              </w:rPr>
              <w:t>5</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2E75CF5" w14:textId="77777777" w:rsidR="00C20415" w:rsidRPr="002E5F1B" w:rsidRDefault="00C20415" w:rsidP="002E5F1B">
            <w:pPr>
              <w:rPr>
                <w:sz w:val="20"/>
                <w:szCs w:val="20"/>
              </w:rPr>
            </w:pPr>
            <w:r>
              <w:rPr>
                <w:sz w:val="20"/>
                <w:szCs w:val="20"/>
              </w:rPr>
              <w:t>120 seconds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0E5E17E" w14:textId="77777777" w:rsidR="00C20415" w:rsidRPr="002E5F1B" w:rsidRDefault="00C20415" w:rsidP="002E5F1B">
            <w:pPr>
              <w:rPr>
                <w:sz w:val="20"/>
                <w:szCs w:val="20"/>
              </w:rPr>
            </w:pPr>
            <w:r>
              <w:rPr>
                <w:sz w:val="20"/>
                <w:szCs w:val="20"/>
              </w:rPr>
              <w:t>+/- 120s</w:t>
            </w:r>
          </w:p>
        </w:tc>
        <w:tc>
          <w:tcPr>
            <w:tcW w:w="3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E088B59" w14:textId="77777777" w:rsidR="00C20415" w:rsidRPr="002E5F1B" w:rsidRDefault="00C20415" w:rsidP="002E5F1B">
            <w:pPr>
              <w:rPr>
                <w:sz w:val="20"/>
                <w:szCs w:val="20"/>
              </w:rPr>
            </w:pPr>
            <w:r>
              <w:rPr>
                <w:sz w:val="20"/>
                <w:szCs w:val="20"/>
              </w:rPr>
              <w:t>0 – 240s</w:t>
            </w:r>
          </w:p>
        </w:tc>
      </w:tr>
    </w:tbl>
    <w:p w14:paraId="38E0E6CD" w14:textId="77777777" w:rsidR="00080C5C" w:rsidRPr="00080C5C" w:rsidRDefault="00080C5C" w:rsidP="00080C5C">
      <w:pPr>
        <w:spacing w:before="60" w:after="100"/>
        <w:jc w:val="both"/>
      </w:pPr>
      <w:r w:rsidRPr="00080C5C">
        <w:t>Each retry attempt performs a UA confirmation pre-check before posting again.</w:t>
      </w:r>
      <w:r w:rsidRPr="00080C5C">
        <w:br/>
        <w:t>This allows the system to retrieve the existing receipt if the payment was successfully processed but the previous response was lost.</w:t>
      </w:r>
    </w:p>
    <w:p w14:paraId="270310BA" w14:textId="77777777" w:rsidR="00080C5C" w:rsidRPr="00080C5C" w:rsidRDefault="00080C5C" w:rsidP="00080C5C">
      <w:pPr>
        <w:spacing w:before="60" w:after="100"/>
        <w:jc w:val="both"/>
      </w:pPr>
      <w:r w:rsidRPr="00080C5C">
        <w:t>Payment operations remain idempotent. Repeated requests with the same provider, reference, amount, and account return the existing receipt and do not create duplicate payments.</w:t>
      </w:r>
    </w:p>
    <w:p w14:paraId="3BA589A2" w14:textId="77777777" w:rsidR="00080C5C" w:rsidRPr="00080C5C" w:rsidRDefault="00080C5C" w:rsidP="00080C5C">
      <w:pPr>
        <w:spacing w:before="60" w:after="100"/>
        <w:jc w:val="both"/>
      </w:pPr>
      <w:r w:rsidRPr="00080C5C">
        <w:t>HTTP 409 is reserved for mismatched duplicates and is treated as a non-retryable business failure.</w:t>
      </w:r>
    </w:p>
    <w:p w14:paraId="589DF26D" w14:textId="77777777" w:rsidR="00080C5C" w:rsidRPr="00080C5C" w:rsidRDefault="00080C5C" w:rsidP="00080C5C">
      <w:pPr>
        <w:spacing w:before="60" w:after="100"/>
        <w:jc w:val="both"/>
      </w:pPr>
      <w:r w:rsidRPr="00080C5C">
        <w:t>Circuit open is handled differently by flow. For validation, the Gateway applies fallback immediately and does not retry. For provisioning, retries follow the configured schedule.</w:t>
      </w:r>
    </w:p>
    <w:p w14:paraId="5678C236" w14:textId="77777777" w:rsidR="00600C67" w:rsidRDefault="00600C67">
      <w:pPr>
        <w:rPr>
          <w:b/>
          <w:bCs/>
          <w:sz w:val="28"/>
          <w:szCs w:val="28"/>
        </w:rPr>
      </w:pPr>
      <w:r>
        <w:br w:type="page"/>
      </w:r>
    </w:p>
    <w:p w14:paraId="155680AC" w14:textId="075156BA" w:rsidR="001B0DE8" w:rsidRPr="001B0DE8" w:rsidRDefault="001B0DE8" w:rsidP="007778E8">
      <w:pPr>
        <w:pStyle w:val="Heading2"/>
      </w:pPr>
      <w:r w:rsidRPr="001B0DE8">
        <w:lastRenderedPageBreak/>
        <w:t>Timeout Configuration</w:t>
      </w:r>
    </w:p>
    <w:p w14:paraId="329300B4" w14:textId="77777777" w:rsidR="001B0DE8" w:rsidRDefault="001B0DE8" w:rsidP="001B0DE8">
      <w:pPr>
        <w:spacing w:before="60" w:after="100"/>
        <w:jc w:val="both"/>
      </w:pPr>
      <w:r w:rsidRPr="001B0DE8">
        <w:t>The table below defines the timeout configuration used across the M-Pesa integration.</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79"/>
        <w:gridCol w:w="3690"/>
        <w:gridCol w:w="1566"/>
      </w:tblGrid>
      <w:tr w:rsidR="009B6CA1" w14:paraId="23B59A82" w14:textId="77777777" w:rsidTr="005750F0">
        <w:trPr>
          <w:trHeight w:val="233"/>
        </w:trPr>
        <w:tc>
          <w:tcPr>
            <w:tcW w:w="37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4570A2AB" w14:textId="4140F050" w:rsidR="009B6CA1" w:rsidRPr="00EE3757" w:rsidRDefault="009B6CA1" w:rsidP="009B6CA1">
            <w:pPr>
              <w:spacing w:before="40" w:after="40"/>
              <w:rPr>
                <w:b/>
                <w:bCs/>
                <w:color w:val="FFFFFF"/>
                <w:sz w:val="20"/>
                <w:szCs w:val="20"/>
              </w:rPr>
            </w:pPr>
            <w:r w:rsidRPr="009B6CA1">
              <w:rPr>
                <w:b/>
                <w:bCs/>
                <w:color w:val="FFFFFF"/>
                <w:sz w:val="20"/>
                <w:szCs w:val="20"/>
              </w:rPr>
              <w:t>Area</w:t>
            </w:r>
          </w:p>
        </w:tc>
        <w:tc>
          <w:tcPr>
            <w:tcW w:w="369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D1D55B0" w14:textId="5F39E831" w:rsidR="009B6CA1" w:rsidRPr="00EE3757" w:rsidRDefault="009B6CA1" w:rsidP="009B6CA1">
            <w:pPr>
              <w:spacing w:before="40" w:after="40"/>
              <w:rPr>
                <w:b/>
                <w:bCs/>
                <w:color w:val="FFFFFF"/>
                <w:sz w:val="20"/>
                <w:szCs w:val="20"/>
              </w:rPr>
            </w:pPr>
            <w:r w:rsidRPr="009B6CA1">
              <w:rPr>
                <w:b/>
                <w:bCs/>
                <w:color w:val="FFFFFF"/>
                <w:sz w:val="20"/>
                <w:szCs w:val="20"/>
              </w:rPr>
              <w:t>Configuration</w:t>
            </w:r>
          </w:p>
        </w:tc>
        <w:tc>
          <w:tcPr>
            <w:tcW w:w="1566"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396CF311" w14:textId="1215257D" w:rsidR="009B6CA1" w:rsidRPr="0082244E" w:rsidRDefault="009B6CA1" w:rsidP="009B6CA1">
            <w:pPr>
              <w:spacing w:before="40" w:after="40"/>
              <w:rPr>
                <w:b/>
                <w:bCs/>
                <w:color w:val="FFFFFF"/>
                <w:sz w:val="20"/>
                <w:szCs w:val="20"/>
              </w:rPr>
            </w:pPr>
            <w:r w:rsidRPr="009B6CA1">
              <w:rPr>
                <w:b/>
                <w:bCs/>
                <w:color w:val="FFFFFF"/>
                <w:sz w:val="20"/>
                <w:szCs w:val="20"/>
              </w:rPr>
              <w:t>Value</w:t>
            </w:r>
          </w:p>
        </w:tc>
      </w:tr>
      <w:tr w:rsidR="009B6CA1" w:rsidRPr="00EE3757" w14:paraId="7D935ED1" w14:textId="77777777" w:rsidTr="00017804">
        <w:trPr>
          <w:trHeight w:val="233"/>
        </w:trPr>
        <w:tc>
          <w:tcPr>
            <w:tcW w:w="37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8F54412" w14:textId="0AC48E89" w:rsidR="009B6CA1" w:rsidRPr="00F6105F" w:rsidRDefault="009B6CA1" w:rsidP="00332B8C">
            <w:pPr>
              <w:rPr>
                <w:sz w:val="20"/>
                <w:szCs w:val="20"/>
              </w:rPr>
            </w:pPr>
            <w:r w:rsidRPr="009B6CA1">
              <w:rPr>
                <w:sz w:val="20"/>
                <w:szCs w:val="20"/>
              </w:rPr>
              <w:t>Nginx</w:t>
            </w:r>
          </w:p>
        </w:tc>
        <w:tc>
          <w:tcPr>
            <w:tcW w:w="36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4412E05" w14:textId="691CA3A9" w:rsidR="009B6CA1" w:rsidRPr="00EE3757" w:rsidRDefault="009B6CA1" w:rsidP="00332B8C">
            <w:pPr>
              <w:jc w:val="both"/>
              <w:rPr>
                <w:sz w:val="20"/>
                <w:szCs w:val="20"/>
              </w:rPr>
            </w:pPr>
            <w:r w:rsidRPr="009B6CA1">
              <w:rPr>
                <w:sz w:val="20"/>
                <w:szCs w:val="20"/>
              </w:rPr>
              <w:t>proxy_connect_timeout</w:t>
            </w:r>
          </w:p>
        </w:tc>
        <w:tc>
          <w:tcPr>
            <w:tcW w:w="156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138F5A99" w14:textId="6C105C7C" w:rsidR="009B6CA1" w:rsidRPr="0082244E" w:rsidRDefault="009B6CA1" w:rsidP="00332B8C">
            <w:pPr>
              <w:jc w:val="both"/>
              <w:rPr>
                <w:sz w:val="20"/>
                <w:szCs w:val="20"/>
              </w:rPr>
            </w:pPr>
            <w:r w:rsidRPr="009B6CA1">
              <w:rPr>
                <w:sz w:val="20"/>
                <w:szCs w:val="20"/>
              </w:rPr>
              <w:t>1 second</w:t>
            </w:r>
          </w:p>
        </w:tc>
      </w:tr>
      <w:tr w:rsidR="009B6CA1" w14:paraId="3C50A5C4" w14:textId="77777777" w:rsidTr="00017804">
        <w:trPr>
          <w:trHeight w:val="20"/>
        </w:trPr>
        <w:tc>
          <w:tcPr>
            <w:tcW w:w="37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9A983D2" w14:textId="31C5FBCC" w:rsidR="009B6CA1" w:rsidRPr="00E95F81" w:rsidRDefault="009B6CA1" w:rsidP="00017804">
            <w:pPr>
              <w:rPr>
                <w:sz w:val="20"/>
                <w:szCs w:val="20"/>
              </w:rPr>
            </w:pPr>
            <w:r w:rsidRPr="009B6CA1">
              <w:rPr>
                <w:sz w:val="20"/>
                <w:szCs w:val="20"/>
              </w:rPr>
              <w:t>Nginx</w:t>
            </w:r>
          </w:p>
        </w:tc>
        <w:tc>
          <w:tcPr>
            <w:tcW w:w="36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732C790" w14:textId="6EC85763" w:rsidR="009B6CA1" w:rsidRPr="004B14CF" w:rsidRDefault="009B6CA1" w:rsidP="00017804">
            <w:pPr>
              <w:jc w:val="both"/>
              <w:rPr>
                <w:sz w:val="20"/>
                <w:szCs w:val="20"/>
              </w:rPr>
            </w:pPr>
            <w:r w:rsidRPr="009B6CA1">
              <w:rPr>
                <w:sz w:val="20"/>
                <w:szCs w:val="20"/>
              </w:rPr>
              <w:t>proxy_read_timeout</w:t>
            </w:r>
          </w:p>
        </w:tc>
        <w:tc>
          <w:tcPr>
            <w:tcW w:w="156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121EA29A" w14:textId="61813B8B" w:rsidR="009B6CA1" w:rsidRPr="0082244E" w:rsidRDefault="009B6CA1" w:rsidP="00017804">
            <w:pPr>
              <w:jc w:val="both"/>
              <w:rPr>
                <w:sz w:val="20"/>
                <w:szCs w:val="20"/>
              </w:rPr>
            </w:pPr>
            <w:r w:rsidRPr="009B6CA1">
              <w:rPr>
                <w:sz w:val="20"/>
                <w:szCs w:val="20"/>
              </w:rPr>
              <w:t>5 seconds</w:t>
            </w:r>
          </w:p>
        </w:tc>
      </w:tr>
      <w:tr w:rsidR="009B6CA1" w14:paraId="530E3724" w14:textId="77777777" w:rsidTr="009E1533">
        <w:trPr>
          <w:trHeight w:val="161"/>
        </w:trPr>
        <w:tc>
          <w:tcPr>
            <w:tcW w:w="37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CF43667" w14:textId="741BC7CC" w:rsidR="009B6CA1" w:rsidRPr="00E95F81" w:rsidRDefault="009B6CA1" w:rsidP="00332B8C">
            <w:pPr>
              <w:rPr>
                <w:sz w:val="20"/>
                <w:szCs w:val="20"/>
              </w:rPr>
            </w:pPr>
            <w:r w:rsidRPr="009B6CA1">
              <w:rPr>
                <w:sz w:val="20"/>
                <w:szCs w:val="20"/>
              </w:rPr>
              <w:t>Nginx</w:t>
            </w:r>
          </w:p>
        </w:tc>
        <w:tc>
          <w:tcPr>
            <w:tcW w:w="36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FD80454" w14:textId="142290F5" w:rsidR="009B6CA1" w:rsidRPr="00E95F81" w:rsidRDefault="009B6CA1" w:rsidP="00332B8C">
            <w:pPr>
              <w:rPr>
                <w:sz w:val="20"/>
                <w:szCs w:val="20"/>
              </w:rPr>
            </w:pPr>
            <w:r w:rsidRPr="009B6CA1">
              <w:rPr>
                <w:sz w:val="20"/>
                <w:szCs w:val="20"/>
              </w:rPr>
              <w:t>proxy_send_timeout</w:t>
            </w:r>
          </w:p>
        </w:tc>
        <w:tc>
          <w:tcPr>
            <w:tcW w:w="156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5D2AEE8B" w14:textId="14E2F6A0" w:rsidR="009B6CA1" w:rsidRPr="0082244E" w:rsidRDefault="009B6CA1" w:rsidP="00332B8C">
            <w:pPr>
              <w:rPr>
                <w:sz w:val="20"/>
                <w:szCs w:val="20"/>
              </w:rPr>
            </w:pPr>
            <w:r w:rsidRPr="009B6CA1">
              <w:rPr>
                <w:sz w:val="20"/>
                <w:szCs w:val="20"/>
              </w:rPr>
              <w:t>5 seconds</w:t>
            </w:r>
          </w:p>
        </w:tc>
      </w:tr>
      <w:tr w:rsidR="009B6CA1" w14:paraId="64F1BC86" w14:textId="77777777" w:rsidTr="00332B8C">
        <w:trPr>
          <w:trHeight w:val="44"/>
        </w:trPr>
        <w:tc>
          <w:tcPr>
            <w:tcW w:w="37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3664874" w14:textId="6C06A14F" w:rsidR="009B6CA1" w:rsidRPr="00E95F81" w:rsidRDefault="009B6CA1" w:rsidP="00332B8C">
            <w:pPr>
              <w:rPr>
                <w:sz w:val="20"/>
                <w:szCs w:val="20"/>
              </w:rPr>
            </w:pPr>
            <w:r w:rsidRPr="009B6CA1">
              <w:rPr>
                <w:sz w:val="20"/>
                <w:szCs w:val="20"/>
              </w:rPr>
              <w:t>Gateway → UA HTTP client</w:t>
            </w:r>
          </w:p>
        </w:tc>
        <w:tc>
          <w:tcPr>
            <w:tcW w:w="36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5F664F4" w14:textId="76194D1C" w:rsidR="009B6CA1" w:rsidRPr="004B14CF" w:rsidRDefault="009B6CA1" w:rsidP="00332B8C">
            <w:pPr>
              <w:jc w:val="both"/>
              <w:rPr>
                <w:sz w:val="20"/>
                <w:szCs w:val="20"/>
              </w:rPr>
            </w:pPr>
            <w:r w:rsidRPr="009B6CA1">
              <w:rPr>
                <w:sz w:val="20"/>
                <w:szCs w:val="20"/>
              </w:rPr>
              <w:t>connectTimeout</w:t>
            </w:r>
          </w:p>
        </w:tc>
        <w:tc>
          <w:tcPr>
            <w:tcW w:w="156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388BC42D" w14:textId="581DF7F7" w:rsidR="009B6CA1" w:rsidRPr="0082244E" w:rsidRDefault="009B6CA1" w:rsidP="00332B8C">
            <w:pPr>
              <w:jc w:val="both"/>
              <w:rPr>
                <w:sz w:val="20"/>
                <w:szCs w:val="20"/>
              </w:rPr>
            </w:pPr>
            <w:r w:rsidRPr="009B6CA1">
              <w:rPr>
                <w:sz w:val="20"/>
                <w:szCs w:val="20"/>
              </w:rPr>
              <w:t>200ms</w:t>
            </w:r>
          </w:p>
        </w:tc>
      </w:tr>
      <w:tr w:rsidR="009B6CA1" w14:paraId="07937DC5" w14:textId="77777777" w:rsidTr="00332B8C">
        <w:trPr>
          <w:trHeight w:val="98"/>
        </w:trPr>
        <w:tc>
          <w:tcPr>
            <w:tcW w:w="377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8DA5A24" w14:textId="7A579190" w:rsidR="009B6CA1" w:rsidRPr="004B14CF" w:rsidRDefault="009B6CA1" w:rsidP="00332B8C">
            <w:pPr>
              <w:rPr>
                <w:sz w:val="20"/>
                <w:szCs w:val="20"/>
              </w:rPr>
            </w:pPr>
            <w:r w:rsidRPr="009B6CA1">
              <w:rPr>
                <w:sz w:val="20"/>
                <w:szCs w:val="20"/>
              </w:rPr>
              <w:t>Gateway → UA HTTP client</w:t>
            </w:r>
          </w:p>
        </w:tc>
        <w:tc>
          <w:tcPr>
            <w:tcW w:w="369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C0DB69" w14:textId="7AA1ABB4" w:rsidR="009B6CA1" w:rsidRPr="004B14CF" w:rsidRDefault="009B6CA1" w:rsidP="00332B8C">
            <w:pPr>
              <w:jc w:val="both"/>
              <w:rPr>
                <w:sz w:val="20"/>
                <w:szCs w:val="20"/>
              </w:rPr>
            </w:pPr>
            <w:r w:rsidRPr="009B6CA1">
              <w:rPr>
                <w:sz w:val="20"/>
                <w:szCs w:val="20"/>
              </w:rPr>
              <w:t>readTimeout</w:t>
            </w:r>
          </w:p>
        </w:tc>
        <w:tc>
          <w:tcPr>
            <w:tcW w:w="1566" w:type="dxa"/>
            <w:tcBorders>
              <w:top w:val="single" w:sz="1" w:space="0" w:color="BDBDBD"/>
              <w:left w:val="single" w:sz="1" w:space="0" w:color="BDBDBD"/>
              <w:bottom w:val="single" w:sz="1" w:space="0" w:color="BDBDBD"/>
              <w:right w:val="single" w:sz="1" w:space="0" w:color="BDBDBD"/>
            </w:tcBorders>
            <w:vAlign w:val="center"/>
          </w:tcPr>
          <w:p w14:paraId="10AE3E2A" w14:textId="1DEA9248" w:rsidR="009B6CA1" w:rsidRPr="0082244E" w:rsidRDefault="009B6CA1" w:rsidP="00332B8C">
            <w:pPr>
              <w:jc w:val="both"/>
              <w:rPr>
                <w:sz w:val="20"/>
                <w:szCs w:val="20"/>
              </w:rPr>
            </w:pPr>
            <w:r w:rsidRPr="009B6CA1">
              <w:rPr>
                <w:sz w:val="20"/>
                <w:szCs w:val="20"/>
              </w:rPr>
              <w:t>3,000ms</w:t>
            </w:r>
          </w:p>
        </w:tc>
      </w:tr>
      <w:tr w:rsidR="009B6CA1" w14:paraId="573D12DD" w14:textId="77777777" w:rsidTr="00332B8C">
        <w:trPr>
          <w:trHeight w:val="20"/>
        </w:trPr>
        <w:tc>
          <w:tcPr>
            <w:tcW w:w="37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04C9DFF" w14:textId="07F5C63E" w:rsidR="009B6CA1" w:rsidRPr="0082244E" w:rsidRDefault="009B6CA1" w:rsidP="00332B8C">
            <w:pPr>
              <w:rPr>
                <w:sz w:val="20"/>
                <w:szCs w:val="20"/>
              </w:rPr>
            </w:pPr>
            <w:r w:rsidRPr="009B6CA1">
              <w:rPr>
                <w:sz w:val="20"/>
                <w:szCs w:val="20"/>
              </w:rPr>
              <w:t>Provisioning → UA HTTP client</w:t>
            </w:r>
          </w:p>
        </w:tc>
        <w:tc>
          <w:tcPr>
            <w:tcW w:w="36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65618A7" w14:textId="244BDD82" w:rsidR="009B6CA1" w:rsidRPr="0082244E" w:rsidRDefault="009B6CA1" w:rsidP="00332B8C">
            <w:pPr>
              <w:jc w:val="both"/>
              <w:rPr>
                <w:sz w:val="20"/>
                <w:szCs w:val="20"/>
              </w:rPr>
            </w:pPr>
            <w:r w:rsidRPr="009B6CA1">
              <w:rPr>
                <w:sz w:val="20"/>
                <w:szCs w:val="20"/>
              </w:rPr>
              <w:t>connectTimeout</w:t>
            </w:r>
          </w:p>
        </w:tc>
        <w:tc>
          <w:tcPr>
            <w:tcW w:w="156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3FFC906A" w14:textId="24A1E0D2" w:rsidR="009B6CA1" w:rsidRPr="0082244E" w:rsidRDefault="009B6CA1" w:rsidP="00332B8C">
            <w:pPr>
              <w:jc w:val="both"/>
              <w:rPr>
                <w:sz w:val="20"/>
                <w:szCs w:val="20"/>
              </w:rPr>
            </w:pPr>
            <w:r w:rsidRPr="009B6CA1">
              <w:rPr>
                <w:sz w:val="20"/>
                <w:szCs w:val="20"/>
              </w:rPr>
              <w:t>500ms</w:t>
            </w:r>
          </w:p>
        </w:tc>
      </w:tr>
      <w:tr w:rsidR="009B6CA1" w14:paraId="396C6376" w14:textId="77777777" w:rsidTr="00332B8C">
        <w:trPr>
          <w:trHeight w:val="44"/>
        </w:trPr>
        <w:tc>
          <w:tcPr>
            <w:tcW w:w="377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D0998C0" w14:textId="6E5B6C83" w:rsidR="009B6CA1" w:rsidRPr="00D0504F" w:rsidRDefault="009B6CA1" w:rsidP="00332B8C">
            <w:pPr>
              <w:rPr>
                <w:sz w:val="20"/>
                <w:szCs w:val="20"/>
              </w:rPr>
            </w:pPr>
            <w:r w:rsidRPr="009B6CA1">
              <w:rPr>
                <w:sz w:val="20"/>
                <w:szCs w:val="20"/>
              </w:rPr>
              <w:t>Provisioning → UA HTTP client</w:t>
            </w:r>
          </w:p>
        </w:tc>
        <w:tc>
          <w:tcPr>
            <w:tcW w:w="369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435F03D" w14:textId="01CF3BC7" w:rsidR="009B6CA1" w:rsidRPr="00D0504F" w:rsidRDefault="009B6CA1" w:rsidP="00332B8C">
            <w:pPr>
              <w:jc w:val="both"/>
              <w:rPr>
                <w:sz w:val="20"/>
                <w:szCs w:val="20"/>
              </w:rPr>
            </w:pPr>
            <w:r w:rsidRPr="009B6CA1">
              <w:rPr>
                <w:sz w:val="20"/>
                <w:szCs w:val="20"/>
              </w:rPr>
              <w:t>readTimeout</w:t>
            </w:r>
          </w:p>
        </w:tc>
        <w:tc>
          <w:tcPr>
            <w:tcW w:w="1566" w:type="dxa"/>
            <w:tcBorders>
              <w:top w:val="single" w:sz="1" w:space="0" w:color="BDBDBD"/>
              <w:left w:val="single" w:sz="1" w:space="0" w:color="BDBDBD"/>
              <w:bottom w:val="single" w:sz="1" w:space="0" w:color="BDBDBD"/>
              <w:right w:val="single" w:sz="1" w:space="0" w:color="BDBDBD"/>
            </w:tcBorders>
            <w:vAlign w:val="center"/>
          </w:tcPr>
          <w:p w14:paraId="344E42FB" w14:textId="3B147EEB" w:rsidR="009B6CA1" w:rsidRPr="00D0504F" w:rsidRDefault="009B6CA1" w:rsidP="00332B8C">
            <w:pPr>
              <w:jc w:val="both"/>
              <w:rPr>
                <w:sz w:val="20"/>
                <w:szCs w:val="20"/>
              </w:rPr>
            </w:pPr>
            <w:r w:rsidRPr="009B6CA1">
              <w:rPr>
                <w:sz w:val="20"/>
                <w:szCs w:val="20"/>
              </w:rPr>
              <w:t>5,000ms</w:t>
            </w:r>
          </w:p>
        </w:tc>
      </w:tr>
      <w:tr w:rsidR="009B6CA1" w14:paraId="275DB8E3" w14:textId="77777777" w:rsidTr="00332B8C">
        <w:trPr>
          <w:trHeight w:val="20"/>
        </w:trPr>
        <w:tc>
          <w:tcPr>
            <w:tcW w:w="37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E307C43" w14:textId="2489A424" w:rsidR="009B6CA1" w:rsidRPr="00D0504F" w:rsidRDefault="009B6CA1" w:rsidP="00332B8C">
            <w:pPr>
              <w:rPr>
                <w:sz w:val="20"/>
                <w:szCs w:val="20"/>
              </w:rPr>
            </w:pPr>
            <w:r w:rsidRPr="009B6CA1">
              <w:rPr>
                <w:sz w:val="20"/>
                <w:szCs w:val="20"/>
              </w:rPr>
              <w:t>UA Service</w:t>
            </w:r>
          </w:p>
        </w:tc>
        <w:tc>
          <w:tcPr>
            <w:tcW w:w="36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51BDA5F" w14:textId="4D44B469" w:rsidR="009B6CA1" w:rsidRPr="00D0504F" w:rsidRDefault="009B6CA1" w:rsidP="00332B8C">
            <w:pPr>
              <w:jc w:val="both"/>
              <w:rPr>
                <w:sz w:val="20"/>
                <w:szCs w:val="20"/>
              </w:rPr>
            </w:pPr>
            <w:r w:rsidRPr="009B6CA1">
              <w:rPr>
                <w:sz w:val="20"/>
                <w:szCs w:val="20"/>
              </w:rPr>
              <w:t>database query timeout</w:t>
            </w:r>
          </w:p>
        </w:tc>
        <w:tc>
          <w:tcPr>
            <w:tcW w:w="156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48956C04" w14:textId="60D31DE0" w:rsidR="009B6CA1" w:rsidRPr="00D0504F" w:rsidRDefault="009B6CA1" w:rsidP="00332B8C">
            <w:pPr>
              <w:jc w:val="both"/>
              <w:rPr>
                <w:sz w:val="20"/>
                <w:szCs w:val="20"/>
              </w:rPr>
            </w:pPr>
            <w:r w:rsidRPr="009B6CA1">
              <w:rPr>
                <w:sz w:val="20"/>
                <w:szCs w:val="20"/>
              </w:rPr>
              <w:t>2,500ms</w:t>
            </w:r>
          </w:p>
        </w:tc>
      </w:tr>
      <w:tr w:rsidR="009B6CA1" w14:paraId="5CA34729" w14:textId="77777777" w:rsidTr="00332B8C">
        <w:trPr>
          <w:trHeight w:val="20"/>
        </w:trPr>
        <w:tc>
          <w:tcPr>
            <w:tcW w:w="377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18A915D" w14:textId="65D05EB3" w:rsidR="009B6CA1" w:rsidRPr="00D0504F" w:rsidRDefault="009B6CA1" w:rsidP="00332B8C">
            <w:pPr>
              <w:rPr>
                <w:sz w:val="20"/>
                <w:szCs w:val="20"/>
              </w:rPr>
            </w:pPr>
            <w:r w:rsidRPr="009B6CA1">
              <w:rPr>
                <w:sz w:val="20"/>
                <w:szCs w:val="20"/>
              </w:rPr>
              <w:t>Gateway → MongoDB</w:t>
            </w:r>
          </w:p>
        </w:tc>
        <w:tc>
          <w:tcPr>
            <w:tcW w:w="369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4BF77FC4" w14:textId="477DB986" w:rsidR="009B6CA1" w:rsidRPr="00D0504F" w:rsidRDefault="009B6CA1" w:rsidP="00332B8C">
            <w:pPr>
              <w:jc w:val="both"/>
              <w:rPr>
                <w:sz w:val="20"/>
                <w:szCs w:val="20"/>
              </w:rPr>
            </w:pPr>
            <w:r w:rsidRPr="009B6CA1">
              <w:rPr>
                <w:sz w:val="20"/>
                <w:szCs w:val="20"/>
              </w:rPr>
              <w:t>serverSelectionTimeoutMS</w:t>
            </w:r>
          </w:p>
        </w:tc>
        <w:tc>
          <w:tcPr>
            <w:tcW w:w="1566" w:type="dxa"/>
            <w:tcBorders>
              <w:top w:val="single" w:sz="1" w:space="0" w:color="BDBDBD"/>
              <w:left w:val="single" w:sz="1" w:space="0" w:color="BDBDBD"/>
              <w:bottom w:val="single" w:sz="1" w:space="0" w:color="BDBDBD"/>
              <w:right w:val="single" w:sz="1" w:space="0" w:color="BDBDBD"/>
            </w:tcBorders>
            <w:vAlign w:val="center"/>
          </w:tcPr>
          <w:p w14:paraId="70ED5A04" w14:textId="5257C6C4" w:rsidR="009B6CA1" w:rsidRPr="00D0504F" w:rsidRDefault="009B6CA1" w:rsidP="00332B8C">
            <w:pPr>
              <w:jc w:val="both"/>
              <w:rPr>
                <w:sz w:val="20"/>
                <w:szCs w:val="20"/>
              </w:rPr>
            </w:pPr>
            <w:r w:rsidRPr="009B6CA1">
              <w:rPr>
                <w:sz w:val="20"/>
                <w:szCs w:val="20"/>
              </w:rPr>
              <w:t>1,000ms</w:t>
            </w:r>
          </w:p>
        </w:tc>
      </w:tr>
      <w:tr w:rsidR="009B6CA1" w14:paraId="4BEA869C" w14:textId="77777777" w:rsidTr="006A2885">
        <w:trPr>
          <w:trHeight w:val="269"/>
        </w:trPr>
        <w:tc>
          <w:tcPr>
            <w:tcW w:w="37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A247CB2" w14:textId="0C712AA4" w:rsidR="009B6CA1" w:rsidRPr="00B34D34" w:rsidRDefault="009B6CA1" w:rsidP="006A2885">
            <w:pPr>
              <w:rPr>
                <w:sz w:val="20"/>
                <w:szCs w:val="20"/>
              </w:rPr>
            </w:pPr>
            <w:r w:rsidRPr="009B6CA1">
              <w:rPr>
                <w:sz w:val="20"/>
                <w:szCs w:val="20"/>
              </w:rPr>
              <w:t>Gateway → MongoDB</w:t>
            </w:r>
          </w:p>
        </w:tc>
        <w:tc>
          <w:tcPr>
            <w:tcW w:w="36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4D0AA2E" w14:textId="6C7D9C75" w:rsidR="009B6CA1" w:rsidRPr="00B34D34" w:rsidRDefault="009B6CA1" w:rsidP="006A2885">
            <w:pPr>
              <w:jc w:val="both"/>
              <w:rPr>
                <w:sz w:val="20"/>
                <w:szCs w:val="20"/>
              </w:rPr>
            </w:pPr>
            <w:r w:rsidRPr="009B6CA1">
              <w:rPr>
                <w:sz w:val="20"/>
                <w:szCs w:val="20"/>
              </w:rPr>
              <w:t>socketTimeoutMS</w:t>
            </w:r>
          </w:p>
        </w:tc>
        <w:tc>
          <w:tcPr>
            <w:tcW w:w="156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141D87AC" w14:textId="29E82E44" w:rsidR="009B6CA1" w:rsidRPr="00B34D34" w:rsidRDefault="009B6CA1" w:rsidP="006A2885">
            <w:pPr>
              <w:jc w:val="both"/>
              <w:rPr>
                <w:sz w:val="20"/>
                <w:szCs w:val="20"/>
              </w:rPr>
            </w:pPr>
            <w:r w:rsidRPr="009B6CA1">
              <w:rPr>
                <w:sz w:val="20"/>
                <w:szCs w:val="20"/>
              </w:rPr>
              <w:t>2,000ms</w:t>
            </w:r>
          </w:p>
        </w:tc>
      </w:tr>
      <w:tr w:rsidR="009B6CA1" w14:paraId="2ABB870C" w14:textId="77777777" w:rsidTr="00AB5DE1">
        <w:trPr>
          <w:trHeight w:val="152"/>
        </w:trPr>
        <w:tc>
          <w:tcPr>
            <w:tcW w:w="377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1DF3786" w14:textId="4B43A09F" w:rsidR="009B6CA1" w:rsidRPr="00B34D34" w:rsidRDefault="009B6CA1" w:rsidP="00AB5DE1">
            <w:pPr>
              <w:rPr>
                <w:sz w:val="20"/>
                <w:szCs w:val="20"/>
              </w:rPr>
            </w:pPr>
            <w:r w:rsidRPr="009B6CA1">
              <w:rPr>
                <w:sz w:val="20"/>
                <w:szCs w:val="20"/>
              </w:rPr>
              <w:t>Gateway → MongoDB</w:t>
            </w:r>
          </w:p>
        </w:tc>
        <w:tc>
          <w:tcPr>
            <w:tcW w:w="369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61DEBA" w14:textId="7C75DD42" w:rsidR="009B6CA1" w:rsidRPr="00B34D34" w:rsidRDefault="009B6CA1" w:rsidP="00AB5DE1">
            <w:pPr>
              <w:jc w:val="both"/>
              <w:rPr>
                <w:sz w:val="20"/>
                <w:szCs w:val="20"/>
              </w:rPr>
            </w:pPr>
            <w:r w:rsidRPr="009B6CA1">
              <w:rPr>
                <w:sz w:val="20"/>
                <w:szCs w:val="20"/>
              </w:rPr>
              <w:t>write concern timeout</w:t>
            </w:r>
          </w:p>
        </w:tc>
        <w:tc>
          <w:tcPr>
            <w:tcW w:w="1566" w:type="dxa"/>
            <w:tcBorders>
              <w:top w:val="single" w:sz="1" w:space="0" w:color="BDBDBD"/>
              <w:left w:val="single" w:sz="1" w:space="0" w:color="BDBDBD"/>
              <w:bottom w:val="single" w:sz="1" w:space="0" w:color="BDBDBD"/>
              <w:right w:val="single" w:sz="1" w:space="0" w:color="BDBDBD"/>
            </w:tcBorders>
            <w:vAlign w:val="center"/>
          </w:tcPr>
          <w:p w14:paraId="54AA779C" w14:textId="50B62396" w:rsidR="009B6CA1" w:rsidRPr="00B34D34" w:rsidRDefault="009B6CA1" w:rsidP="00AB5DE1">
            <w:pPr>
              <w:jc w:val="both"/>
              <w:rPr>
                <w:sz w:val="20"/>
                <w:szCs w:val="20"/>
              </w:rPr>
            </w:pPr>
            <w:r w:rsidRPr="009B6CA1">
              <w:rPr>
                <w:sz w:val="20"/>
                <w:szCs w:val="20"/>
              </w:rPr>
              <w:t>1,500ms</w:t>
            </w:r>
          </w:p>
        </w:tc>
      </w:tr>
    </w:tbl>
    <w:p w14:paraId="28DFDF39" w14:textId="77777777" w:rsidR="001B0DE8" w:rsidRPr="001B0DE8" w:rsidRDefault="001B0DE8" w:rsidP="001B0DE8">
      <w:pPr>
        <w:spacing w:before="60" w:after="100"/>
        <w:jc w:val="both"/>
      </w:pPr>
      <w:r w:rsidRPr="001B0DE8">
        <w:t>Validation is protected by HTTP timeouts, database timeout, and circuit breaker.</w:t>
      </w:r>
    </w:p>
    <w:p w14:paraId="2F834AED" w14:textId="77777777" w:rsidR="001B0DE8" w:rsidRPr="001B0DE8" w:rsidRDefault="001B0DE8" w:rsidP="001B0DE8">
      <w:pPr>
        <w:spacing w:before="60" w:after="100"/>
        <w:jc w:val="both"/>
      </w:pPr>
      <w:r w:rsidRPr="001B0DE8">
        <w:t>Confirmation ingest is protected by MongoDB timeouts only. All downstream processing is asynchronous.</w:t>
      </w:r>
    </w:p>
    <w:p w14:paraId="3DA3830B" w14:textId="3BC15589" w:rsidR="00602AFB" w:rsidRPr="00602AFB" w:rsidRDefault="00602AFB" w:rsidP="007778E8">
      <w:pPr>
        <w:pStyle w:val="Heading2"/>
      </w:pPr>
      <w:r w:rsidRPr="00602AFB">
        <w:t>HTTP Client Configuration</w:t>
      </w:r>
    </w:p>
    <w:p w14:paraId="44E715F0" w14:textId="77777777" w:rsidR="00602AFB" w:rsidRDefault="00602AFB" w:rsidP="00602AFB">
      <w:pPr>
        <w:spacing w:before="60" w:after="100"/>
        <w:jc w:val="both"/>
      </w:pPr>
      <w:r w:rsidRPr="00602AFB">
        <w:t>The table below defines the HTTP client configuration.</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79"/>
        <w:gridCol w:w="2880"/>
        <w:gridCol w:w="3276"/>
      </w:tblGrid>
      <w:tr w:rsidR="007D481D" w14:paraId="0269C046" w14:textId="77777777" w:rsidTr="005750F0">
        <w:trPr>
          <w:trHeight w:val="25"/>
        </w:trPr>
        <w:tc>
          <w:tcPr>
            <w:tcW w:w="28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C40ED73" w14:textId="2D62D0F9" w:rsidR="007D481D" w:rsidRPr="00EE3757" w:rsidRDefault="007D481D" w:rsidP="007D481D">
            <w:pPr>
              <w:spacing w:before="40" w:after="40"/>
              <w:rPr>
                <w:b/>
                <w:bCs/>
                <w:color w:val="FFFFFF"/>
                <w:sz w:val="20"/>
                <w:szCs w:val="20"/>
              </w:rPr>
            </w:pPr>
            <w:r w:rsidRPr="003A1BB7">
              <w:rPr>
                <w:b/>
                <w:bCs/>
                <w:color w:val="FFFFFF"/>
                <w:sz w:val="20"/>
                <w:szCs w:val="20"/>
              </w:rPr>
              <w:t>Configuration</w:t>
            </w:r>
          </w:p>
        </w:tc>
        <w:tc>
          <w:tcPr>
            <w:tcW w:w="288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1E20496" w14:textId="317CAC45" w:rsidR="007D481D" w:rsidRPr="00EE3757" w:rsidRDefault="007D481D" w:rsidP="007D481D">
            <w:pPr>
              <w:spacing w:before="40" w:after="40"/>
              <w:rPr>
                <w:b/>
                <w:bCs/>
                <w:color w:val="FFFFFF"/>
                <w:sz w:val="20"/>
                <w:szCs w:val="20"/>
              </w:rPr>
            </w:pPr>
            <w:r w:rsidRPr="003A1BB7">
              <w:rPr>
                <w:b/>
                <w:bCs/>
                <w:color w:val="FFFFFF"/>
                <w:sz w:val="20"/>
                <w:szCs w:val="20"/>
              </w:rPr>
              <w:t>Gateway → UA Validation</w:t>
            </w:r>
          </w:p>
        </w:tc>
        <w:tc>
          <w:tcPr>
            <w:tcW w:w="3276"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56D69D9F" w14:textId="1BF1A519" w:rsidR="007D481D" w:rsidRPr="0082244E" w:rsidRDefault="007D481D" w:rsidP="007D481D">
            <w:pPr>
              <w:spacing w:before="40" w:after="40"/>
              <w:rPr>
                <w:b/>
                <w:bCs/>
                <w:color w:val="FFFFFF"/>
                <w:sz w:val="20"/>
                <w:szCs w:val="20"/>
              </w:rPr>
            </w:pPr>
            <w:r w:rsidRPr="003A1BB7">
              <w:rPr>
                <w:b/>
                <w:bCs/>
                <w:color w:val="FFFFFF"/>
                <w:sz w:val="20"/>
                <w:szCs w:val="20"/>
              </w:rPr>
              <w:t>Provisioning → UA Payment</w:t>
            </w:r>
          </w:p>
        </w:tc>
      </w:tr>
      <w:tr w:rsidR="007D481D" w:rsidRPr="00EE3757" w14:paraId="005D8593" w14:textId="77777777" w:rsidTr="00575826">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E01E9F0" w14:textId="52EC7E1F" w:rsidR="007D481D" w:rsidRPr="00F6105F" w:rsidRDefault="007D481D" w:rsidP="001C58BF">
            <w:pPr>
              <w:rPr>
                <w:sz w:val="20"/>
                <w:szCs w:val="20"/>
              </w:rPr>
            </w:pPr>
            <w:r w:rsidRPr="003551DD">
              <w:rPr>
                <w:sz w:val="20"/>
                <w:szCs w:val="20"/>
              </w:rPr>
              <w:t>connectTimeout</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A7871FC" w14:textId="413CB9A2" w:rsidR="007D481D" w:rsidRPr="00EE3757" w:rsidRDefault="007D481D" w:rsidP="001C58BF">
            <w:pPr>
              <w:jc w:val="both"/>
              <w:rPr>
                <w:sz w:val="20"/>
                <w:szCs w:val="20"/>
              </w:rPr>
            </w:pPr>
            <w:r w:rsidRPr="003551DD">
              <w:rPr>
                <w:sz w:val="20"/>
                <w:szCs w:val="20"/>
              </w:rPr>
              <w:t>200ms</w:t>
            </w:r>
          </w:p>
        </w:tc>
        <w:tc>
          <w:tcPr>
            <w:tcW w:w="327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19B99A34" w14:textId="0E66FBD2" w:rsidR="007D481D" w:rsidRPr="0082244E" w:rsidRDefault="007D481D" w:rsidP="001C58BF">
            <w:pPr>
              <w:jc w:val="both"/>
              <w:rPr>
                <w:sz w:val="20"/>
                <w:szCs w:val="20"/>
              </w:rPr>
            </w:pPr>
            <w:r w:rsidRPr="003551DD">
              <w:rPr>
                <w:sz w:val="20"/>
                <w:szCs w:val="20"/>
              </w:rPr>
              <w:t>500ms</w:t>
            </w:r>
          </w:p>
        </w:tc>
      </w:tr>
      <w:tr w:rsidR="007D481D" w14:paraId="6588DA09" w14:textId="77777777" w:rsidTr="001C58BF">
        <w:trPr>
          <w:trHeight w:val="170"/>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EDA1339" w14:textId="25C74B99" w:rsidR="007D481D" w:rsidRPr="00E95F81" w:rsidRDefault="007D481D" w:rsidP="001C58BF">
            <w:pPr>
              <w:rPr>
                <w:sz w:val="20"/>
                <w:szCs w:val="20"/>
              </w:rPr>
            </w:pPr>
            <w:r w:rsidRPr="003551DD">
              <w:rPr>
                <w:sz w:val="20"/>
                <w:szCs w:val="20"/>
              </w:rPr>
              <w:t>readTimeout</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F203BBD" w14:textId="057F85EE" w:rsidR="007D481D" w:rsidRPr="004B14CF" w:rsidRDefault="007D481D" w:rsidP="001C58BF">
            <w:pPr>
              <w:jc w:val="both"/>
              <w:rPr>
                <w:sz w:val="20"/>
                <w:szCs w:val="20"/>
              </w:rPr>
            </w:pPr>
            <w:r w:rsidRPr="003551DD">
              <w:rPr>
                <w:sz w:val="20"/>
                <w:szCs w:val="20"/>
              </w:rPr>
              <w:t>3,000ms</w:t>
            </w:r>
          </w:p>
        </w:tc>
        <w:tc>
          <w:tcPr>
            <w:tcW w:w="327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02A09536" w14:textId="5B81F79E" w:rsidR="007D481D" w:rsidRPr="0082244E" w:rsidRDefault="007D481D" w:rsidP="001C58BF">
            <w:pPr>
              <w:jc w:val="both"/>
              <w:rPr>
                <w:sz w:val="20"/>
                <w:szCs w:val="20"/>
              </w:rPr>
            </w:pPr>
            <w:r w:rsidRPr="003551DD">
              <w:rPr>
                <w:sz w:val="20"/>
                <w:szCs w:val="20"/>
              </w:rPr>
              <w:t>5,000ms</w:t>
            </w:r>
          </w:p>
        </w:tc>
      </w:tr>
      <w:tr w:rsidR="007D481D" w14:paraId="6C20F2F2" w14:textId="77777777" w:rsidTr="001C58BF">
        <w:trPr>
          <w:trHeight w:val="44"/>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E21658F" w14:textId="78A2B1A4" w:rsidR="007D481D" w:rsidRPr="00E95F81" w:rsidRDefault="007D481D" w:rsidP="001C58BF">
            <w:pPr>
              <w:rPr>
                <w:sz w:val="20"/>
                <w:szCs w:val="20"/>
              </w:rPr>
            </w:pPr>
            <w:r w:rsidRPr="003551DD">
              <w:rPr>
                <w:sz w:val="20"/>
                <w:szCs w:val="20"/>
              </w:rPr>
              <w:t>connectionPoolSize</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420B11" w14:textId="6C21CC06" w:rsidR="007D481D" w:rsidRPr="00E95F81" w:rsidRDefault="007D481D" w:rsidP="001C58BF">
            <w:pPr>
              <w:rPr>
                <w:sz w:val="20"/>
                <w:szCs w:val="20"/>
              </w:rPr>
            </w:pPr>
            <w:r w:rsidRPr="003551DD">
              <w:rPr>
                <w:sz w:val="20"/>
                <w:szCs w:val="20"/>
              </w:rPr>
              <w:t>20</w:t>
            </w:r>
          </w:p>
        </w:tc>
        <w:tc>
          <w:tcPr>
            <w:tcW w:w="327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6AAF8F7F" w14:textId="0E03D4D5" w:rsidR="007D481D" w:rsidRPr="0082244E" w:rsidRDefault="007D481D" w:rsidP="001C58BF">
            <w:pPr>
              <w:rPr>
                <w:sz w:val="20"/>
                <w:szCs w:val="20"/>
              </w:rPr>
            </w:pPr>
            <w:r w:rsidRPr="003551DD">
              <w:rPr>
                <w:sz w:val="20"/>
                <w:szCs w:val="20"/>
              </w:rPr>
              <w:t>20</w:t>
            </w:r>
          </w:p>
        </w:tc>
      </w:tr>
      <w:tr w:rsidR="007D481D" w14:paraId="60F01C2D" w14:textId="77777777" w:rsidTr="001C58BF">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71518C3" w14:textId="19A1A5A4" w:rsidR="007D481D" w:rsidRPr="00E95F81" w:rsidRDefault="007D481D" w:rsidP="001C58BF">
            <w:pPr>
              <w:rPr>
                <w:sz w:val="20"/>
                <w:szCs w:val="20"/>
              </w:rPr>
            </w:pPr>
            <w:r w:rsidRPr="003551DD">
              <w:rPr>
                <w:sz w:val="20"/>
                <w:szCs w:val="20"/>
              </w:rPr>
              <w:t>maxConnectionsPerRoute</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F63CB95" w14:textId="11B424B3" w:rsidR="007D481D" w:rsidRPr="004B14CF" w:rsidRDefault="007D481D" w:rsidP="001C58BF">
            <w:pPr>
              <w:jc w:val="both"/>
              <w:rPr>
                <w:sz w:val="20"/>
                <w:szCs w:val="20"/>
              </w:rPr>
            </w:pPr>
            <w:r w:rsidRPr="003551DD">
              <w:rPr>
                <w:sz w:val="20"/>
                <w:szCs w:val="20"/>
              </w:rPr>
              <w:t>20</w:t>
            </w:r>
          </w:p>
        </w:tc>
        <w:tc>
          <w:tcPr>
            <w:tcW w:w="327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0285C556" w14:textId="1AD690D6" w:rsidR="007D481D" w:rsidRPr="0082244E" w:rsidRDefault="007D481D" w:rsidP="001C58BF">
            <w:pPr>
              <w:jc w:val="both"/>
              <w:rPr>
                <w:sz w:val="20"/>
                <w:szCs w:val="20"/>
              </w:rPr>
            </w:pPr>
            <w:r w:rsidRPr="003551DD">
              <w:rPr>
                <w:sz w:val="20"/>
                <w:szCs w:val="20"/>
              </w:rPr>
              <w:t>20</w:t>
            </w:r>
          </w:p>
        </w:tc>
      </w:tr>
      <w:tr w:rsidR="007D481D" w14:paraId="3914F144" w14:textId="77777777" w:rsidTr="001C58BF">
        <w:trPr>
          <w:trHeight w:val="20"/>
        </w:trPr>
        <w:tc>
          <w:tcPr>
            <w:tcW w:w="287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675E36E" w14:textId="0A6C365F" w:rsidR="007D481D" w:rsidRPr="004B14CF" w:rsidRDefault="007D481D" w:rsidP="001C58BF">
            <w:pPr>
              <w:rPr>
                <w:sz w:val="20"/>
                <w:szCs w:val="20"/>
              </w:rPr>
            </w:pPr>
            <w:r w:rsidRPr="003551DD">
              <w:rPr>
                <w:sz w:val="20"/>
                <w:szCs w:val="20"/>
              </w:rPr>
              <w:t>connectionRequestTimeout</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3A2F82F" w14:textId="52E1F6B5" w:rsidR="007D481D" w:rsidRPr="004B14CF" w:rsidRDefault="007D481D" w:rsidP="001C58BF">
            <w:pPr>
              <w:jc w:val="both"/>
              <w:rPr>
                <w:sz w:val="20"/>
                <w:szCs w:val="20"/>
              </w:rPr>
            </w:pPr>
            <w:r w:rsidRPr="003551DD">
              <w:rPr>
                <w:sz w:val="20"/>
                <w:szCs w:val="20"/>
              </w:rPr>
              <w:t>500ms</w:t>
            </w:r>
          </w:p>
        </w:tc>
        <w:tc>
          <w:tcPr>
            <w:tcW w:w="3276" w:type="dxa"/>
            <w:tcBorders>
              <w:top w:val="single" w:sz="1" w:space="0" w:color="BDBDBD"/>
              <w:left w:val="single" w:sz="1" w:space="0" w:color="BDBDBD"/>
              <w:bottom w:val="single" w:sz="1" w:space="0" w:color="BDBDBD"/>
              <w:right w:val="single" w:sz="1" w:space="0" w:color="BDBDBD"/>
            </w:tcBorders>
            <w:vAlign w:val="center"/>
          </w:tcPr>
          <w:p w14:paraId="3E17FB6A" w14:textId="58A9E840" w:rsidR="007D481D" w:rsidRPr="0082244E" w:rsidRDefault="007D481D" w:rsidP="001C58BF">
            <w:pPr>
              <w:jc w:val="both"/>
              <w:rPr>
                <w:sz w:val="20"/>
                <w:szCs w:val="20"/>
              </w:rPr>
            </w:pPr>
            <w:r w:rsidRPr="003551DD">
              <w:rPr>
                <w:sz w:val="20"/>
                <w:szCs w:val="20"/>
              </w:rPr>
              <w:t>1,000ms</w:t>
            </w:r>
          </w:p>
        </w:tc>
      </w:tr>
      <w:tr w:rsidR="007D481D" w14:paraId="205BB796" w14:textId="77777777" w:rsidTr="001C58BF">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3789CC9" w14:textId="6E83E3D1" w:rsidR="007D481D" w:rsidRPr="0082244E" w:rsidRDefault="007D481D" w:rsidP="001C58BF">
            <w:pPr>
              <w:rPr>
                <w:sz w:val="20"/>
                <w:szCs w:val="20"/>
              </w:rPr>
            </w:pPr>
            <w:r w:rsidRPr="003551DD">
              <w:rPr>
                <w:sz w:val="20"/>
                <w:szCs w:val="20"/>
              </w:rPr>
              <w:t>keepAlive</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523B81D" w14:textId="0BDE3262" w:rsidR="007D481D" w:rsidRPr="0082244E" w:rsidRDefault="007D481D" w:rsidP="001C58BF">
            <w:pPr>
              <w:jc w:val="both"/>
              <w:rPr>
                <w:sz w:val="20"/>
                <w:szCs w:val="20"/>
              </w:rPr>
            </w:pPr>
            <w:r w:rsidRPr="003551DD">
              <w:rPr>
                <w:sz w:val="20"/>
                <w:szCs w:val="20"/>
              </w:rPr>
              <w:t>enabled</w:t>
            </w:r>
          </w:p>
        </w:tc>
        <w:tc>
          <w:tcPr>
            <w:tcW w:w="327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765B1C5B" w14:textId="2DB279D9" w:rsidR="007D481D" w:rsidRPr="0082244E" w:rsidRDefault="007D481D" w:rsidP="001C58BF">
            <w:pPr>
              <w:jc w:val="both"/>
              <w:rPr>
                <w:sz w:val="20"/>
                <w:szCs w:val="20"/>
              </w:rPr>
            </w:pPr>
            <w:r w:rsidRPr="003551DD">
              <w:rPr>
                <w:sz w:val="20"/>
                <w:szCs w:val="20"/>
              </w:rPr>
              <w:t>enabled</w:t>
            </w:r>
          </w:p>
        </w:tc>
      </w:tr>
      <w:tr w:rsidR="007D481D" w14:paraId="2254B0BE" w14:textId="77777777" w:rsidTr="001C58BF">
        <w:trPr>
          <w:trHeight w:val="20"/>
        </w:trPr>
        <w:tc>
          <w:tcPr>
            <w:tcW w:w="287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99EB7F3" w14:textId="1D74140E" w:rsidR="007D481D" w:rsidRPr="00D0504F" w:rsidRDefault="007D481D" w:rsidP="001C58BF">
            <w:pPr>
              <w:rPr>
                <w:sz w:val="20"/>
                <w:szCs w:val="20"/>
              </w:rPr>
            </w:pPr>
            <w:r w:rsidRPr="003551DD">
              <w:rPr>
                <w:sz w:val="20"/>
                <w:szCs w:val="20"/>
              </w:rPr>
              <w:t>keepAliveDuration</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03E9E6" w14:textId="60421B07" w:rsidR="007D481D" w:rsidRPr="00D0504F" w:rsidRDefault="007D481D" w:rsidP="001C58BF">
            <w:pPr>
              <w:jc w:val="both"/>
              <w:rPr>
                <w:sz w:val="20"/>
                <w:szCs w:val="20"/>
              </w:rPr>
            </w:pPr>
            <w:r w:rsidRPr="003551DD">
              <w:rPr>
                <w:sz w:val="20"/>
                <w:szCs w:val="20"/>
              </w:rPr>
              <w:t>60 seconds</w:t>
            </w:r>
          </w:p>
        </w:tc>
        <w:tc>
          <w:tcPr>
            <w:tcW w:w="3276" w:type="dxa"/>
            <w:tcBorders>
              <w:top w:val="single" w:sz="1" w:space="0" w:color="BDBDBD"/>
              <w:left w:val="single" w:sz="1" w:space="0" w:color="BDBDBD"/>
              <w:bottom w:val="single" w:sz="1" w:space="0" w:color="BDBDBD"/>
              <w:right w:val="single" w:sz="1" w:space="0" w:color="BDBDBD"/>
            </w:tcBorders>
            <w:vAlign w:val="center"/>
          </w:tcPr>
          <w:p w14:paraId="063109E1" w14:textId="0727D682" w:rsidR="007D481D" w:rsidRPr="00D0504F" w:rsidRDefault="007D481D" w:rsidP="001C58BF">
            <w:pPr>
              <w:jc w:val="both"/>
              <w:rPr>
                <w:sz w:val="20"/>
                <w:szCs w:val="20"/>
              </w:rPr>
            </w:pPr>
            <w:r w:rsidRPr="003551DD">
              <w:rPr>
                <w:sz w:val="20"/>
                <w:szCs w:val="20"/>
              </w:rPr>
              <w:t>60 seconds</w:t>
            </w:r>
          </w:p>
        </w:tc>
      </w:tr>
    </w:tbl>
    <w:p w14:paraId="30A8807B" w14:textId="77777777" w:rsidR="00602AFB" w:rsidRPr="00602AFB" w:rsidRDefault="00602AFB" w:rsidP="00602AFB">
      <w:pPr>
        <w:spacing w:before="60" w:after="100"/>
        <w:jc w:val="both"/>
      </w:pPr>
      <w:r w:rsidRPr="00602AFB">
        <w:t>Validation is latency-sensitive. Provisioning is throughput-oriented.</w:t>
      </w:r>
    </w:p>
    <w:p w14:paraId="6BD20C5F" w14:textId="77777777" w:rsidR="00464184" w:rsidRDefault="00464184">
      <w:pPr>
        <w:rPr>
          <w:b/>
          <w:bCs/>
          <w:sz w:val="28"/>
          <w:szCs w:val="28"/>
        </w:rPr>
      </w:pPr>
      <w:r>
        <w:br w:type="page"/>
      </w:r>
    </w:p>
    <w:p w14:paraId="560AAE52" w14:textId="3741A134" w:rsidR="00764EF2" w:rsidRPr="00764EF2" w:rsidRDefault="00764EF2" w:rsidP="007778E8">
      <w:pPr>
        <w:pStyle w:val="Heading2"/>
      </w:pPr>
      <w:r w:rsidRPr="00764EF2">
        <w:lastRenderedPageBreak/>
        <w:t>Rate Limiting Configuration</w:t>
      </w:r>
    </w:p>
    <w:p w14:paraId="72CE5415" w14:textId="77777777" w:rsidR="00764EF2" w:rsidRDefault="00764EF2" w:rsidP="00764EF2">
      <w:pPr>
        <w:spacing w:before="60" w:after="100"/>
        <w:jc w:val="both"/>
      </w:pPr>
      <w:r w:rsidRPr="00764EF2">
        <w:t>The table below defines rate limiting.</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79"/>
        <w:gridCol w:w="2880"/>
        <w:gridCol w:w="3276"/>
      </w:tblGrid>
      <w:tr w:rsidR="003F4BD4" w14:paraId="1689C3F0" w14:textId="77777777" w:rsidTr="005750F0">
        <w:trPr>
          <w:trHeight w:val="26"/>
        </w:trPr>
        <w:tc>
          <w:tcPr>
            <w:tcW w:w="28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163C0E6" w14:textId="6CCFB048" w:rsidR="003F4BD4" w:rsidRPr="00EE3757" w:rsidRDefault="003F4BD4" w:rsidP="003F4BD4">
            <w:pPr>
              <w:spacing w:before="40" w:after="40"/>
              <w:rPr>
                <w:b/>
                <w:bCs/>
                <w:color w:val="FFFFFF"/>
                <w:sz w:val="20"/>
                <w:szCs w:val="20"/>
              </w:rPr>
            </w:pPr>
            <w:r w:rsidRPr="003F4BD4">
              <w:rPr>
                <w:b/>
                <w:bCs/>
                <w:color w:val="FFFFFF"/>
                <w:sz w:val="20"/>
                <w:szCs w:val="20"/>
              </w:rPr>
              <w:t>Layer</w:t>
            </w:r>
          </w:p>
        </w:tc>
        <w:tc>
          <w:tcPr>
            <w:tcW w:w="288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AEBD90C" w14:textId="0A2D21AE" w:rsidR="003F4BD4" w:rsidRPr="00EE3757" w:rsidRDefault="003F4BD4" w:rsidP="003F4BD4">
            <w:pPr>
              <w:spacing w:before="40" w:after="40"/>
              <w:rPr>
                <w:b/>
                <w:bCs/>
                <w:color w:val="FFFFFF"/>
                <w:sz w:val="20"/>
                <w:szCs w:val="20"/>
              </w:rPr>
            </w:pPr>
            <w:r w:rsidRPr="003F4BD4">
              <w:rPr>
                <w:b/>
                <w:bCs/>
                <w:color w:val="FFFFFF"/>
                <w:sz w:val="20"/>
                <w:szCs w:val="20"/>
              </w:rPr>
              <w:t>Limit</w:t>
            </w:r>
          </w:p>
        </w:tc>
        <w:tc>
          <w:tcPr>
            <w:tcW w:w="3276"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74F2829D" w14:textId="2630D6D6" w:rsidR="003F4BD4" w:rsidRPr="0082244E" w:rsidRDefault="003F4BD4" w:rsidP="003F4BD4">
            <w:pPr>
              <w:spacing w:before="40" w:after="40"/>
              <w:rPr>
                <w:b/>
                <w:bCs/>
                <w:color w:val="FFFFFF"/>
                <w:sz w:val="20"/>
                <w:szCs w:val="20"/>
              </w:rPr>
            </w:pPr>
            <w:r w:rsidRPr="003F4BD4">
              <w:rPr>
                <w:b/>
                <w:bCs/>
                <w:color w:val="FFFFFF"/>
                <w:sz w:val="20"/>
                <w:szCs w:val="20"/>
              </w:rPr>
              <w:t>Applies To</w:t>
            </w:r>
          </w:p>
        </w:tc>
      </w:tr>
      <w:tr w:rsidR="003F4BD4" w:rsidRPr="00EE3757" w14:paraId="639535FC" w14:textId="77777777" w:rsidTr="00954815">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E2E8E40" w14:textId="588D233C" w:rsidR="003F4BD4" w:rsidRPr="00F6105F" w:rsidRDefault="003F4BD4" w:rsidP="009B4C98">
            <w:pPr>
              <w:rPr>
                <w:sz w:val="20"/>
                <w:szCs w:val="20"/>
              </w:rPr>
            </w:pPr>
            <w:r w:rsidRPr="003F4BD4">
              <w:rPr>
                <w:sz w:val="20"/>
                <w:szCs w:val="20"/>
              </w:rPr>
              <w:t>Nginx</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B1412B5" w14:textId="0749AD85" w:rsidR="003F4BD4" w:rsidRPr="00EE3757" w:rsidRDefault="003F4BD4" w:rsidP="009B4C98">
            <w:pPr>
              <w:jc w:val="both"/>
              <w:rPr>
                <w:sz w:val="20"/>
                <w:szCs w:val="20"/>
              </w:rPr>
            </w:pPr>
            <w:r w:rsidRPr="003F4BD4">
              <w:rPr>
                <w:sz w:val="20"/>
                <w:szCs w:val="20"/>
              </w:rPr>
              <w:t>10 req/s (burst 20)</w:t>
            </w:r>
          </w:p>
        </w:tc>
        <w:tc>
          <w:tcPr>
            <w:tcW w:w="327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6C1E5AFB" w14:textId="7DB73857" w:rsidR="003F4BD4" w:rsidRPr="0082244E" w:rsidRDefault="003F4BD4" w:rsidP="009B4C98">
            <w:pPr>
              <w:jc w:val="both"/>
              <w:rPr>
                <w:sz w:val="20"/>
                <w:szCs w:val="20"/>
              </w:rPr>
            </w:pPr>
            <w:r w:rsidRPr="003F4BD4">
              <w:rPr>
                <w:sz w:val="20"/>
                <w:szCs w:val="20"/>
              </w:rPr>
              <w:t>MTN MoMo endpoints</w:t>
            </w:r>
          </w:p>
        </w:tc>
      </w:tr>
      <w:tr w:rsidR="003F4BD4" w14:paraId="1F13812D" w14:textId="77777777" w:rsidTr="009B4C98">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E44E67A" w14:textId="0EB79B94" w:rsidR="003F4BD4" w:rsidRPr="00E95F81" w:rsidRDefault="003F4BD4" w:rsidP="009B4C98">
            <w:pPr>
              <w:rPr>
                <w:sz w:val="20"/>
                <w:szCs w:val="20"/>
              </w:rPr>
            </w:pPr>
            <w:r w:rsidRPr="003F4BD4">
              <w:rPr>
                <w:sz w:val="20"/>
                <w:szCs w:val="20"/>
              </w:rPr>
              <w:t>Nginx</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44ABFAB" w14:textId="64918E43" w:rsidR="003F4BD4" w:rsidRPr="004B14CF" w:rsidRDefault="003F4BD4" w:rsidP="009B4C98">
            <w:pPr>
              <w:jc w:val="both"/>
              <w:rPr>
                <w:sz w:val="20"/>
                <w:szCs w:val="20"/>
              </w:rPr>
            </w:pPr>
            <w:r w:rsidRPr="003F4BD4">
              <w:rPr>
                <w:sz w:val="20"/>
                <w:szCs w:val="20"/>
              </w:rPr>
              <w:t>100 req/s</w:t>
            </w:r>
          </w:p>
        </w:tc>
        <w:tc>
          <w:tcPr>
            <w:tcW w:w="327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22A7EBF3" w14:textId="3A6B9991" w:rsidR="003F4BD4" w:rsidRPr="0082244E" w:rsidRDefault="003F4BD4" w:rsidP="009B4C98">
            <w:pPr>
              <w:jc w:val="both"/>
              <w:rPr>
                <w:sz w:val="20"/>
                <w:szCs w:val="20"/>
              </w:rPr>
            </w:pPr>
            <w:r w:rsidRPr="003F4BD4">
              <w:rPr>
                <w:sz w:val="20"/>
                <w:szCs w:val="20"/>
              </w:rPr>
              <w:t>M-Pesa callbacks</w:t>
            </w:r>
          </w:p>
        </w:tc>
      </w:tr>
      <w:tr w:rsidR="003F4BD4" w14:paraId="6E207208" w14:textId="77777777" w:rsidTr="009B4C98">
        <w:trPr>
          <w:trHeight w:val="179"/>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A4F6228" w14:textId="0EADF7E7" w:rsidR="003F4BD4" w:rsidRPr="00E95F81" w:rsidRDefault="003F4BD4" w:rsidP="009B4C98">
            <w:pPr>
              <w:rPr>
                <w:sz w:val="20"/>
                <w:szCs w:val="20"/>
              </w:rPr>
            </w:pPr>
            <w:r w:rsidRPr="003F4BD4">
              <w:rPr>
                <w:sz w:val="20"/>
                <w:szCs w:val="20"/>
              </w:rPr>
              <w:t>UA Service</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27564F5" w14:textId="429475B9" w:rsidR="003F4BD4" w:rsidRPr="00E95F81" w:rsidRDefault="003F4BD4" w:rsidP="009B4C98">
            <w:pPr>
              <w:rPr>
                <w:sz w:val="20"/>
                <w:szCs w:val="20"/>
              </w:rPr>
            </w:pPr>
            <w:r w:rsidRPr="003F4BD4">
              <w:rPr>
                <w:sz w:val="20"/>
                <w:szCs w:val="20"/>
              </w:rPr>
              <w:t>20 req/s</w:t>
            </w:r>
          </w:p>
        </w:tc>
        <w:tc>
          <w:tcPr>
            <w:tcW w:w="327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4CAEEF55" w14:textId="29BFEB58" w:rsidR="003F4BD4" w:rsidRPr="0082244E" w:rsidRDefault="003F4BD4" w:rsidP="009B4C98">
            <w:pPr>
              <w:rPr>
                <w:sz w:val="20"/>
                <w:szCs w:val="20"/>
              </w:rPr>
            </w:pPr>
            <w:r w:rsidRPr="003F4BD4">
              <w:rPr>
                <w:sz w:val="20"/>
                <w:szCs w:val="20"/>
              </w:rPr>
              <w:t>All payment endpoints</w:t>
            </w:r>
          </w:p>
        </w:tc>
      </w:tr>
    </w:tbl>
    <w:p w14:paraId="7D9282E9" w14:textId="4E71B68D" w:rsidR="00764EF2" w:rsidRPr="00764EF2" w:rsidRDefault="00764EF2" w:rsidP="00764EF2">
      <w:pPr>
        <w:spacing w:before="60" w:after="100"/>
        <w:jc w:val="both"/>
      </w:pPr>
      <w:r w:rsidRPr="00764EF2">
        <w:t>UA Service enforces the authoritative limit.</w:t>
      </w:r>
      <w:r w:rsidR="00ED2AA7">
        <w:t xml:space="preserve"> </w:t>
      </w:r>
      <w:r w:rsidR="00ED2AA7" w:rsidRPr="00ED2AA7">
        <w:t>The 100 req/s Nginx threshold is a denial-of-service safety bound only. Under normal Safaricom traffic, this limit is not expected to be reached.</w:t>
      </w:r>
    </w:p>
    <w:p w14:paraId="2CF6A8E5" w14:textId="144DE0DC" w:rsidR="00EC541D" w:rsidRPr="00EC541D" w:rsidRDefault="00EC541D" w:rsidP="007778E8">
      <w:pPr>
        <w:pStyle w:val="Heading2"/>
      </w:pPr>
      <w:r w:rsidRPr="00EC541D">
        <w:t>RabbitMQ Configuration</w:t>
      </w:r>
    </w:p>
    <w:p w14:paraId="0DBA20C0" w14:textId="77777777" w:rsidR="00EC541D" w:rsidRDefault="00EC541D" w:rsidP="00EC541D">
      <w:pPr>
        <w:spacing w:before="60" w:after="100"/>
        <w:jc w:val="both"/>
      </w:pPr>
      <w:r w:rsidRPr="00EC541D">
        <w:t>The table below defines RabbitMQ connection configuration.</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C0165D" w14:paraId="4401BE9F" w14:textId="77777777" w:rsidTr="005750F0">
        <w:trPr>
          <w:trHeight w:val="25"/>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E648519" w14:textId="77777777" w:rsidR="00C0165D" w:rsidRPr="00EE3757" w:rsidRDefault="00C0165D" w:rsidP="00954815">
            <w:pPr>
              <w:spacing w:before="40" w:after="40"/>
              <w:rPr>
                <w:b/>
                <w:bCs/>
                <w:color w:val="FFFFFF"/>
                <w:sz w:val="20"/>
                <w:szCs w:val="20"/>
              </w:rPr>
            </w:pPr>
            <w:r w:rsidRPr="000B2695">
              <w:rPr>
                <w:b/>
                <w:bCs/>
                <w:color w:val="FFFFFF"/>
                <w:sz w:val="20"/>
                <w:szCs w:val="20"/>
              </w:rPr>
              <w:t>Configuration</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152E400" w14:textId="77777777" w:rsidR="00C0165D" w:rsidRPr="00EE3757" w:rsidRDefault="00C0165D" w:rsidP="00954815">
            <w:pPr>
              <w:spacing w:before="40" w:after="40"/>
              <w:rPr>
                <w:b/>
                <w:bCs/>
                <w:color w:val="FFFFFF"/>
                <w:sz w:val="20"/>
                <w:szCs w:val="20"/>
              </w:rPr>
            </w:pPr>
            <w:r w:rsidRPr="000B2695">
              <w:rPr>
                <w:b/>
                <w:bCs/>
                <w:color w:val="FFFFFF"/>
                <w:sz w:val="20"/>
                <w:szCs w:val="20"/>
              </w:rPr>
              <w:t>Value</w:t>
            </w:r>
          </w:p>
        </w:tc>
      </w:tr>
      <w:tr w:rsidR="00F9011F" w:rsidRPr="00EE3757" w14:paraId="3900C638"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1FAC5D0" w14:textId="35A0B324" w:rsidR="00F9011F" w:rsidRPr="00F6105F" w:rsidRDefault="00F9011F" w:rsidP="00556633">
            <w:pPr>
              <w:rPr>
                <w:sz w:val="20"/>
                <w:szCs w:val="20"/>
              </w:rPr>
            </w:pPr>
            <w:r w:rsidRPr="00327F1B">
              <w:rPr>
                <w:sz w:val="20"/>
                <w:szCs w:val="20"/>
              </w:rPr>
              <w:t>host</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C836D31" w14:textId="6F69DBCB" w:rsidR="00F9011F" w:rsidRPr="00EE3757" w:rsidRDefault="00F9011F" w:rsidP="00556633">
            <w:pPr>
              <w:jc w:val="both"/>
              <w:rPr>
                <w:sz w:val="20"/>
                <w:szCs w:val="20"/>
              </w:rPr>
            </w:pPr>
            <w:r w:rsidRPr="00327F1B">
              <w:rPr>
                <w:sz w:val="20"/>
                <w:szCs w:val="20"/>
              </w:rPr>
              <w:t>rabbitmq</w:t>
            </w:r>
          </w:p>
        </w:tc>
      </w:tr>
      <w:tr w:rsidR="00F9011F" w14:paraId="0416D4FE" w14:textId="77777777" w:rsidTr="00941F78">
        <w:trPr>
          <w:trHeight w:val="44"/>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DC12EE1" w14:textId="71CD4C36" w:rsidR="00F9011F" w:rsidRPr="00E95F81" w:rsidRDefault="00F9011F" w:rsidP="00556633">
            <w:pPr>
              <w:rPr>
                <w:sz w:val="20"/>
                <w:szCs w:val="20"/>
              </w:rPr>
            </w:pPr>
            <w:r w:rsidRPr="00327F1B">
              <w:rPr>
                <w:sz w:val="20"/>
                <w:szCs w:val="20"/>
              </w:rPr>
              <w:t>port</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7305418" w14:textId="30A0C714" w:rsidR="00F9011F" w:rsidRPr="004B14CF" w:rsidRDefault="00F9011F" w:rsidP="00556633">
            <w:pPr>
              <w:jc w:val="both"/>
              <w:rPr>
                <w:sz w:val="20"/>
                <w:szCs w:val="20"/>
              </w:rPr>
            </w:pPr>
            <w:r w:rsidRPr="00327F1B">
              <w:rPr>
                <w:sz w:val="20"/>
                <w:szCs w:val="20"/>
              </w:rPr>
              <w:t>5672</w:t>
            </w:r>
          </w:p>
        </w:tc>
      </w:tr>
      <w:tr w:rsidR="00F9011F" w:rsidRPr="00EE3757" w14:paraId="709961A9"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DE1662D" w14:textId="20811BE7" w:rsidR="00F9011F" w:rsidRPr="00F6105F" w:rsidRDefault="00F9011F" w:rsidP="00556633">
            <w:pPr>
              <w:rPr>
                <w:sz w:val="20"/>
                <w:szCs w:val="20"/>
              </w:rPr>
            </w:pPr>
            <w:r w:rsidRPr="00327F1B">
              <w:rPr>
                <w:sz w:val="20"/>
                <w:szCs w:val="20"/>
              </w:rPr>
              <w:t>virtualHost</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B199C99" w14:textId="7DE7459E" w:rsidR="00F9011F" w:rsidRPr="00EE3757" w:rsidRDefault="00F9011F" w:rsidP="00556633">
            <w:pPr>
              <w:jc w:val="both"/>
              <w:rPr>
                <w:sz w:val="20"/>
                <w:szCs w:val="20"/>
              </w:rPr>
            </w:pPr>
            <w:r w:rsidRPr="00327F1B">
              <w:rPr>
                <w:sz w:val="20"/>
                <w:szCs w:val="20"/>
              </w:rPr>
              <w:t>/payments</w:t>
            </w:r>
          </w:p>
        </w:tc>
      </w:tr>
      <w:tr w:rsidR="00F9011F" w14:paraId="0FB97C87" w14:textId="77777777" w:rsidTr="006E03CD">
        <w:trPr>
          <w:trHeight w:val="98"/>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744868E" w14:textId="7B2F7CC3" w:rsidR="00F9011F" w:rsidRPr="00E95F81" w:rsidRDefault="00F9011F" w:rsidP="00556633">
            <w:pPr>
              <w:rPr>
                <w:sz w:val="20"/>
                <w:szCs w:val="20"/>
              </w:rPr>
            </w:pPr>
            <w:r w:rsidRPr="00327F1B">
              <w:rPr>
                <w:sz w:val="20"/>
                <w:szCs w:val="20"/>
              </w:rPr>
              <w:t>username</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AEAE0A9" w14:textId="04F253E3" w:rsidR="00F9011F" w:rsidRPr="004B14CF" w:rsidRDefault="00F9011F" w:rsidP="00556633">
            <w:pPr>
              <w:jc w:val="both"/>
              <w:rPr>
                <w:sz w:val="20"/>
                <w:szCs w:val="20"/>
              </w:rPr>
            </w:pPr>
            <w:r w:rsidRPr="00327F1B">
              <w:rPr>
                <w:sz w:val="20"/>
                <w:szCs w:val="20"/>
              </w:rPr>
              <w:t>${RABBITMQ_USER}</w:t>
            </w:r>
          </w:p>
        </w:tc>
      </w:tr>
      <w:tr w:rsidR="00F9011F" w:rsidRPr="00EE3757" w14:paraId="3E082566"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8377F5E" w14:textId="2192AD14" w:rsidR="00F9011F" w:rsidRPr="00F6105F" w:rsidRDefault="00F9011F" w:rsidP="00556633">
            <w:pPr>
              <w:rPr>
                <w:sz w:val="20"/>
                <w:szCs w:val="20"/>
              </w:rPr>
            </w:pPr>
            <w:r w:rsidRPr="00327F1B">
              <w:rPr>
                <w:sz w:val="20"/>
                <w:szCs w:val="20"/>
              </w:rPr>
              <w:t>password</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41E008D" w14:textId="7E709B14" w:rsidR="00F9011F" w:rsidRPr="00EE3757" w:rsidRDefault="00F9011F" w:rsidP="00556633">
            <w:pPr>
              <w:jc w:val="both"/>
              <w:rPr>
                <w:sz w:val="20"/>
                <w:szCs w:val="20"/>
              </w:rPr>
            </w:pPr>
            <w:r w:rsidRPr="00327F1B">
              <w:rPr>
                <w:sz w:val="20"/>
                <w:szCs w:val="20"/>
              </w:rPr>
              <w:t>${RABBITMQ_PASS}</w:t>
            </w:r>
          </w:p>
        </w:tc>
      </w:tr>
      <w:tr w:rsidR="00F9011F" w14:paraId="3E16A57A" w14:textId="77777777" w:rsidTr="0070034B">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98F7D6A" w14:textId="5CC3CD5F" w:rsidR="00F9011F" w:rsidRPr="00E95F81" w:rsidRDefault="00F9011F" w:rsidP="00556633">
            <w:pPr>
              <w:rPr>
                <w:sz w:val="20"/>
                <w:szCs w:val="20"/>
              </w:rPr>
            </w:pPr>
            <w:r w:rsidRPr="00327F1B">
              <w:rPr>
                <w:sz w:val="20"/>
                <w:szCs w:val="20"/>
              </w:rPr>
              <w:t>automaticRecovery</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0CB30A9" w14:textId="53DF381C" w:rsidR="00F9011F" w:rsidRPr="004B14CF" w:rsidRDefault="00F9011F" w:rsidP="00556633">
            <w:pPr>
              <w:jc w:val="both"/>
              <w:rPr>
                <w:sz w:val="20"/>
                <w:szCs w:val="20"/>
              </w:rPr>
            </w:pPr>
            <w:r w:rsidRPr="00327F1B">
              <w:rPr>
                <w:sz w:val="20"/>
                <w:szCs w:val="20"/>
              </w:rPr>
              <w:t>enabled</w:t>
            </w:r>
          </w:p>
        </w:tc>
      </w:tr>
      <w:tr w:rsidR="00F9011F" w:rsidRPr="00EE3757" w14:paraId="2BF6AB7A"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5B3ACD4" w14:textId="6AC6490A" w:rsidR="00F9011F" w:rsidRPr="00F6105F" w:rsidRDefault="00F9011F" w:rsidP="00556633">
            <w:pPr>
              <w:rPr>
                <w:sz w:val="20"/>
                <w:szCs w:val="20"/>
              </w:rPr>
            </w:pPr>
            <w:r w:rsidRPr="00327F1B">
              <w:rPr>
                <w:sz w:val="20"/>
                <w:szCs w:val="20"/>
              </w:rPr>
              <w:t>networkRecoveryInterval</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8FA0DF7" w14:textId="432222A1" w:rsidR="00F9011F" w:rsidRPr="00EE3757" w:rsidRDefault="00F9011F" w:rsidP="00556633">
            <w:pPr>
              <w:jc w:val="both"/>
              <w:rPr>
                <w:sz w:val="20"/>
                <w:szCs w:val="20"/>
              </w:rPr>
            </w:pPr>
            <w:r w:rsidRPr="00327F1B">
              <w:rPr>
                <w:sz w:val="20"/>
                <w:szCs w:val="20"/>
              </w:rPr>
              <w:t>5 seconds</w:t>
            </w:r>
          </w:p>
        </w:tc>
      </w:tr>
      <w:tr w:rsidR="00F9011F" w14:paraId="3EAE78CE" w14:textId="77777777" w:rsidTr="005C6737">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11D2CC8" w14:textId="3C40040A" w:rsidR="00F9011F" w:rsidRPr="00E95F81" w:rsidRDefault="00F9011F" w:rsidP="00556633">
            <w:pPr>
              <w:rPr>
                <w:sz w:val="20"/>
                <w:szCs w:val="20"/>
              </w:rPr>
            </w:pPr>
            <w:r w:rsidRPr="00327F1B">
              <w:rPr>
                <w:sz w:val="20"/>
                <w:szCs w:val="20"/>
              </w:rPr>
              <w:t>heartbeat</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74BB6BE" w14:textId="1F073E04" w:rsidR="00F9011F" w:rsidRPr="004B14CF" w:rsidRDefault="00F9011F" w:rsidP="00556633">
            <w:pPr>
              <w:jc w:val="both"/>
              <w:rPr>
                <w:sz w:val="20"/>
                <w:szCs w:val="20"/>
              </w:rPr>
            </w:pPr>
            <w:r w:rsidRPr="00327F1B">
              <w:rPr>
                <w:sz w:val="20"/>
                <w:szCs w:val="20"/>
              </w:rPr>
              <w:t>60 seconds</w:t>
            </w:r>
          </w:p>
        </w:tc>
      </w:tr>
      <w:tr w:rsidR="00F9011F" w:rsidRPr="00EE3757" w14:paraId="7CE08B3C"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5292BCF" w14:textId="64A80DBF" w:rsidR="00F9011F" w:rsidRPr="00F6105F" w:rsidRDefault="00F9011F" w:rsidP="00556633">
            <w:pPr>
              <w:rPr>
                <w:sz w:val="20"/>
                <w:szCs w:val="20"/>
              </w:rPr>
            </w:pPr>
            <w:r w:rsidRPr="00327F1B">
              <w:rPr>
                <w:sz w:val="20"/>
                <w:szCs w:val="20"/>
              </w:rPr>
              <w:t>publisherConfirms</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7824D6A" w14:textId="6E8DA265" w:rsidR="00F9011F" w:rsidRPr="00EE3757" w:rsidRDefault="00F9011F" w:rsidP="00556633">
            <w:pPr>
              <w:jc w:val="both"/>
              <w:rPr>
                <w:sz w:val="20"/>
                <w:szCs w:val="20"/>
              </w:rPr>
            </w:pPr>
            <w:r w:rsidRPr="00327F1B">
              <w:rPr>
                <w:sz w:val="20"/>
                <w:szCs w:val="20"/>
              </w:rPr>
              <w:t>enabled</w:t>
            </w:r>
          </w:p>
        </w:tc>
      </w:tr>
      <w:tr w:rsidR="00F9011F" w14:paraId="3B113C62" w14:textId="77777777" w:rsidTr="0076109C">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D4A71AF" w14:textId="59C69707" w:rsidR="00F9011F" w:rsidRPr="00E95F81" w:rsidRDefault="00F9011F" w:rsidP="00556633">
            <w:pPr>
              <w:rPr>
                <w:sz w:val="20"/>
                <w:szCs w:val="20"/>
              </w:rPr>
            </w:pPr>
            <w:r w:rsidRPr="00327F1B">
              <w:rPr>
                <w:sz w:val="20"/>
                <w:szCs w:val="20"/>
              </w:rPr>
              <w:t>mandatoryPublish</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BF82E33" w14:textId="45685F1B" w:rsidR="00F9011F" w:rsidRPr="004B14CF" w:rsidRDefault="00F9011F" w:rsidP="00556633">
            <w:pPr>
              <w:jc w:val="both"/>
              <w:rPr>
                <w:sz w:val="20"/>
                <w:szCs w:val="20"/>
              </w:rPr>
            </w:pPr>
            <w:r w:rsidRPr="00327F1B">
              <w:rPr>
                <w:sz w:val="20"/>
                <w:szCs w:val="20"/>
              </w:rPr>
              <w:t>enabled</w:t>
            </w:r>
          </w:p>
        </w:tc>
      </w:tr>
    </w:tbl>
    <w:p w14:paraId="1C9F90E8" w14:textId="77777777" w:rsidR="003B2277" w:rsidRPr="003B2277" w:rsidRDefault="003B2277" w:rsidP="003B2277">
      <w:pPr>
        <w:spacing w:before="60" w:after="100"/>
        <w:jc w:val="both"/>
      </w:pPr>
      <w:r w:rsidRPr="003B2277">
        <w:t>A dedicated /payments virtual host isolates payment messaging from other workloads on the same broker.</w:t>
      </w:r>
    </w:p>
    <w:p w14:paraId="2735D2B7" w14:textId="77777777" w:rsidR="00EC541D" w:rsidRPr="00A02D74" w:rsidRDefault="00EC541D" w:rsidP="00A02D74">
      <w:pPr>
        <w:spacing w:before="120" w:after="120"/>
        <w:jc w:val="both"/>
        <w:rPr>
          <w:b/>
          <w:bCs/>
          <w:color w:val="424242"/>
        </w:rPr>
      </w:pPr>
      <w:r w:rsidRPr="00A02D74">
        <w:rPr>
          <w:b/>
          <w:bCs/>
          <w:color w:val="424242"/>
        </w:rPr>
        <w:t>Consumer Configuration</w:t>
      </w:r>
    </w:p>
    <w:p w14:paraId="05103FE7" w14:textId="0DB89B56" w:rsidR="0027757C" w:rsidRDefault="0027757C" w:rsidP="00EC541D">
      <w:pPr>
        <w:spacing w:before="60" w:after="100"/>
        <w:jc w:val="both"/>
      </w:pPr>
      <w:r w:rsidRPr="00843763">
        <w:t>The table below defines consumer configuration.</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79"/>
        <w:gridCol w:w="2880"/>
        <w:gridCol w:w="3276"/>
      </w:tblGrid>
      <w:tr w:rsidR="002F5EDA" w14:paraId="5BD7C22C" w14:textId="77777777" w:rsidTr="005750F0">
        <w:trPr>
          <w:trHeight w:val="25"/>
        </w:trPr>
        <w:tc>
          <w:tcPr>
            <w:tcW w:w="28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A467B10" w14:textId="62A2A5B8" w:rsidR="002F5EDA" w:rsidRPr="00EE3757" w:rsidRDefault="002F5EDA" w:rsidP="002F5EDA">
            <w:pPr>
              <w:spacing w:before="40" w:after="40"/>
              <w:rPr>
                <w:b/>
                <w:bCs/>
                <w:color w:val="FFFFFF"/>
                <w:sz w:val="20"/>
                <w:szCs w:val="20"/>
              </w:rPr>
            </w:pPr>
            <w:r w:rsidRPr="002F5EDA">
              <w:rPr>
                <w:b/>
                <w:bCs/>
                <w:color w:val="FFFFFF"/>
                <w:sz w:val="20"/>
                <w:szCs w:val="20"/>
              </w:rPr>
              <w:t>Queue</w:t>
            </w:r>
          </w:p>
        </w:tc>
        <w:tc>
          <w:tcPr>
            <w:tcW w:w="288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CEC16F7" w14:textId="19B9105E" w:rsidR="002F5EDA" w:rsidRPr="00EE3757" w:rsidRDefault="002F5EDA" w:rsidP="002F5EDA">
            <w:pPr>
              <w:spacing w:before="40" w:after="40"/>
              <w:rPr>
                <w:b/>
                <w:bCs/>
                <w:color w:val="FFFFFF"/>
                <w:sz w:val="20"/>
                <w:szCs w:val="20"/>
              </w:rPr>
            </w:pPr>
            <w:r w:rsidRPr="002F5EDA">
              <w:rPr>
                <w:b/>
                <w:bCs/>
                <w:color w:val="FFFFFF"/>
                <w:sz w:val="20"/>
                <w:szCs w:val="20"/>
              </w:rPr>
              <w:t>Prefetch</w:t>
            </w:r>
          </w:p>
        </w:tc>
        <w:tc>
          <w:tcPr>
            <w:tcW w:w="3276"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7839C8C2" w14:textId="353A2E1A" w:rsidR="002F5EDA" w:rsidRPr="0082244E" w:rsidRDefault="002F5EDA" w:rsidP="002F5EDA">
            <w:pPr>
              <w:spacing w:before="40" w:after="40"/>
              <w:rPr>
                <w:b/>
                <w:bCs/>
                <w:color w:val="FFFFFF"/>
                <w:sz w:val="20"/>
                <w:szCs w:val="20"/>
              </w:rPr>
            </w:pPr>
            <w:r w:rsidRPr="002F5EDA">
              <w:rPr>
                <w:b/>
                <w:bCs/>
                <w:color w:val="FFFFFF"/>
                <w:sz w:val="20"/>
                <w:szCs w:val="20"/>
              </w:rPr>
              <w:t>Concurrency</w:t>
            </w:r>
          </w:p>
        </w:tc>
      </w:tr>
      <w:tr w:rsidR="002F5EDA" w:rsidRPr="00EE3757" w14:paraId="7E75E9AB" w14:textId="77777777" w:rsidTr="006D5A34">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F40EA06" w14:textId="7C7ECAF3" w:rsidR="002F5EDA" w:rsidRPr="00F6105F" w:rsidRDefault="002F5EDA" w:rsidP="0020284B">
            <w:pPr>
              <w:rPr>
                <w:sz w:val="20"/>
                <w:szCs w:val="20"/>
              </w:rPr>
            </w:pPr>
            <w:r w:rsidRPr="002F5EDA">
              <w:rPr>
                <w:sz w:val="20"/>
                <w:szCs w:val="20"/>
              </w:rPr>
              <w:t>provisioning.queue</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85ED26D" w14:textId="5F3BC1EF" w:rsidR="002F5EDA" w:rsidRPr="00EE3757" w:rsidRDefault="002F5EDA" w:rsidP="0020284B">
            <w:pPr>
              <w:jc w:val="both"/>
              <w:rPr>
                <w:sz w:val="20"/>
                <w:szCs w:val="20"/>
              </w:rPr>
            </w:pPr>
            <w:r w:rsidRPr="002F5EDA">
              <w:rPr>
                <w:sz w:val="20"/>
                <w:szCs w:val="20"/>
              </w:rPr>
              <w:t>10</w:t>
            </w:r>
          </w:p>
        </w:tc>
        <w:tc>
          <w:tcPr>
            <w:tcW w:w="327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68BB8F50" w14:textId="1951E118" w:rsidR="002F5EDA" w:rsidRPr="0082244E" w:rsidRDefault="002F5EDA" w:rsidP="0020284B">
            <w:pPr>
              <w:jc w:val="both"/>
              <w:rPr>
                <w:sz w:val="20"/>
                <w:szCs w:val="20"/>
              </w:rPr>
            </w:pPr>
            <w:r w:rsidRPr="002F5EDA">
              <w:rPr>
                <w:sz w:val="20"/>
                <w:szCs w:val="20"/>
              </w:rPr>
              <w:t>1–4</w:t>
            </w:r>
          </w:p>
        </w:tc>
      </w:tr>
      <w:tr w:rsidR="002F5EDA" w14:paraId="720B9D85" w14:textId="77777777" w:rsidTr="006D5A34">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C923DC2" w14:textId="1032A361" w:rsidR="002F5EDA" w:rsidRPr="00E95F81" w:rsidRDefault="002F5EDA" w:rsidP="0020284B">
            <w:pPr>
              <w:rPr>
                <w:sz w:val="20"/>
                <w:szCs w:val="20"/>
              </w:rPr>
            </w:pPr>
            <w:r w:rsidRPr="002F5EDA">
              <w:rPr>
                <w:sz w:val="20"/>
                <w:szCs w:val="20"/>
              </w:rPr>
              <w:t>mpesa.results.queue</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1580009" w14:textId="38DCA4D2" w:rsidR="002F5EDA" w:rsidRPr="004B14CF" w:rsidRDefault="002F5EDA" w:rsidP="0020284B">
            <w:pPr>
              <w:jc w:val="both"/>
              <w:rPr>
                <w:sz w:val="20"/>
                <w:szCs w:val="20"/>
              </w:rPr>
            </w:pPr>
            <w:r w:rsidRPr="002F5EDA">
              <w:rPr>
                <w:sz w:val="20"/>
                <w:szCs w:val="20"/>
              </w:rPr>
              <w:t>5</w:t>
            </w:r>
          </w:p>
        </w:tc>
        <w:tc>
          <w:tcPr>
            <w:tcW w:w="327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08063AD4" w14:textId="756BDFDE" w:rsidR="002F5EDA" w:rsidRPr="0082244E" w:rsidRDefault="002F5EDA" w:rsidP="0020284B">
            <w:pPr>
              <w:jc w:val="both"/>
              <w:rPr>
                <w:sz w:val="20"/>
                <w:szCs w:val="20"/>
              </w:rPr>
            </w:pPr>
            <w:r w:rsidRPr="002F5EDA">
              <w:rPr>
                <w:sz w:val="20"/>
                <w:szCs w:val="20"/>
              </w:rPr>
              <w:t>1–2</w:t>
            </w:r>
          </w:p>
        </w:tc>
      </w:tr>
    </w:tbl>
    <w:p w14:paraId="74DD77FD" w14:textId="77D302AA" w:rsidR="00DC21EE" w:rsidRDefault="00154A0B" w:rsidP="003E34DF">
      <w:pPr>
        <w:spacing w:before="60" w:after="100"/>
        <w:jc w:val="both"/>
      </w:pPr>
      <w:r w:rsidRPr="00154A0B">
        <w:t>Mandatory publishing prevents silent message loss. Unroutable messages are returned to the publisher and treated as alertable configuration errors.</w:t>
      </w:r>
    </w:p>
    <w:p w14:paraId="7FC08B02" w14:textId="77777777" w:rsidR="00BD3952" w:rsidRDefault="00BD3952">
      <w:pPr>
        <w:rPr>
          <w:b/>
          <w:bCs/>
          <w:sz w:val="28"/>
          <w:szCs w:val="28"/>
        </w:rPr>
      </w:pPr>
      <w:r>
        <w:br w:type="page"/>
      </w:r>
    </w:p>
    <w:p w14:paraId="229F2EBA" w14:textId="3DABB80C" w:rsidR="003E7503" w:rsidRPr="003E7503" w:rsidRDefault="003E7503" w:rsidP="007778E8">
      <w:pPr>
        <w:pStyle w:val="Heading2"/>
      </w:pPr>
      <w:r w:rsidRPr="003E7503">
        <w:lastRenderedPageBreak/>
        <w:t>Outbox Processor Configuration</w:t>
      </w:r>
    </w:p>
    <w:p w14:paraId="4FD06A8A" w14:textId="77777777" w:rsidR="003E7503" w:rsidRDefault="003E7503" w:rsidP="003307BA">
      <w:pPr>
        <w:spacing w:before="60" w:after="100"/>
        <w:jc w:val="both"/>
      </w:pPr>
      <w:r w:rsidRPr="003E7503">
        <w:t>The table below defines the outbox processor configuration.</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CB1CA5" w14:paraId="104F9C94" w14:textId="77777777" w:rsidTr="005750F0">
        <w:trPr>
          <w:trHeight w:val="25"/>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497AF8B" w14:textId="77777777" w:rsidR="00CB1CA5" w:rsidRPr="00EE3757" w:rsidRDefault="00CB1CA5" w:rsidP="00954815">
            <w:pPr>
              <w:spacing w:before="40" w:after="40"/>
              <w:rPr>
                <w:b/>
                <w:bCs/>
                <w:color w:val="FFFFFF"/>
                <w:sz w:val="20"/>
                <w:szCs w:val="20"/>
              </w:rPr>
            </w:pPr>
            <w:r w:rsidRPr="000B2695">
              <w:rPr>
                <w:b/>
                <w:bCs/>
                <w:color w:val="FFFFFF"/>
                <w:sz w:val="20"/>
                <w:szCs w:val="20"/>
              </w:rPr>
              <w:t>Configuration</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A364DB2" w14:textId="77777777" w:rsidR="00CB1CA5" w:rsidRPr="00EE3757" w:rsidRDefault="00CB1CA5" w:rsidP="00954815">
            <w:pPr>
              <w:spacing w:before="40" w:after="40"/>
              <w:rPr>
                <w:b/>
                <w:bCs/>
                <w:color w:val="FFFFFF"/>
                <w:sz w:val="20"/>
                <w:szCs w:val="20"/>
              </w:rPr>
            </w:pPr>
            <w:r w:rsidRPr="000B2695">
              <w:rPr>
                <w:b/>
                <w:bCs/>
                <w:color w:val="FFFFFF"/>
                <w:sz w:val="20"/>
                <w:szCs w:val="20"/>
              </w:rPr>
              <w:t>Value</w:t>
            </w:r>
          </w:p>
        </w:tc>
      </w:tr>
      <w:tr w:rsidR="0070618E" w:rsidRPr="00EE3757" w14:paraId="549A79AF"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936976E" w14:textId="64BC43AA" w:rsidR="0070618E" w:rsidRPr="00F6105F" w:rsidRDefault="0070618E" w:rsidP="0070618E">
            <w:pPr>
              <w:rPr>
                <w:sz w:val="20"/>
                <w:szCs w:val="20"/>
              </w:rPr>
            </w:pPr>
            <w:r w:rsidRPr="0070618E">
              <w:rPr>
                <w:sz w:val="20"/>
                <w:szCs w:val="20"/>
              </w:rPr>
              <w:t>pollInterval</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E5C439C" w14:textId="3CFC867C" w:rsidR="0070618E" w:rsidRPr="00EE3757" w:rsidRDefault="0070618E" w:rsidP="0070618E">
            <w:pPr>
              <w:jc w:val="both"/>
              <w:rPr>
                <w:sz w:val="20"/>
                <w:szCs w:val="20"/>
              </w:rPr>
            </w:pPr>
            <w:r w:rsidRPr="0070618E">
              <w:rPr>
                <w:sz w:val="20"/>
                <w:szCs w:val="20"/>
              </w:rPr>
              <w:t>5 seconds</w:t>
            </w:r>
          </w:p>
        </w:tc>
      </w:tr>
      <w:tr w:rsidR="0070618E" w14:paraId="390DCAAE" w14:textId="77777777" w:rsidTr="00954815">
        <w:trPr>
          <w:trHeight w:val="44"/>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53B0963" w14:textId="69B3F28F" w:rsidR="0070618E" w:rsidRPr="00E95F81" w:rsidRDefault="0070618E" w:rsidP="0070618E">
            <w:pPr>
              <w:rPr>
                <w:sz w:val="20"/>
                <w:szCs w:val="20"/>
              </w:rPr>
            </w:pPr>
            <w:r w:rsidRPr="0070618E">
              <w:rPr>
                <w:sz w:val="20"/>
                <w:szCs w:val="20"/>
              </w:rPr>
              <w:t>batchSize</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4E3FA81" w14:textId="0761DD39" w:rsidR="0070618E" w:rsidRPr="004B14CF" w:rsidRDefault="00017B30" w:rsidP="0070618E">
            <w:pPr>
              <w:jc w:val="both"/>
              <w:rPr>
                <w:sz w:val="20"/>
                <w:szCs w:val="20"/>
              </w:rPr>
            </w:pPr>
            <w:r>
              <w:rPr>
                <w:sz w:val="20"/>
                <w:szCs w:val="20"/>
              </w:rPr>
              <w:t>100</w:t>
            </w:r>
          </w:p>
        </w:tc>
      </w:tr>
      <w:tr w:rsidR="0070618E" w:rsidRPr="00EE3757" w14:paraId="1E6DFCEC" w14:textId="77777777" w:rsidTr="0057038B">
        <w:trPr>
          <w:trHeight w:val="2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125484E" w14:textId="64FC3609" w:rsidR="0070618E" w:rsidRPr="00F6105F" w:rsidRDefault="0070618E" w:rsidP="0070618E">
            <w:pPr>
              <w:rPr>
                <w:sz w:val="20"/>
                <w:szCs w:val="20"/>
              </w:rPr>
            </w:pPr>
            <w:r w:rsidRPr="0070618E">
              <w:rPr>
                <w:sz w:val="20"/>
                <w:szCs w:val="20"/>
              </w:rPr>
              <w:t>retryStrategy</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E53C308" w14:textId="5855CFCB" w:rsidR="0070618E" w:rsidRPr="00EE3757" w:rsidRDefault="0070618E" w:rsidP="0070618E">
            <w:pPr>
              <w:jc w:val="both"/>
              <w:rPr>
                <w:sz w:val="20"/>
                <w:szCs w:val="20"/>
              </w:rPr>
            </w:pPr>
            <w:r w:rsidRPr="0070618E">
              <w:rPr>
                <w:sz w:val="20"/>
                <w:szCs w:val="20"/>
              </w:rPr>
              <w:t>continuous (no max attempts)</w:t>
            </w:r>
          </w:p>
        </w:tc>
      </w:tr>
      <w:tr w:rsidR="0070618E" w14:paraId="351C9480" w14:textId="77777777" w:rsidTr="00954815">
        <w:trPr>
          <w:trHeight w:val="98"/>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C8CBCAD" w14:textId="0C09C724" w:rsidR="0070618E" w:rsidRPr="00E95F81" w:rsidRDefault="0070618E" w:rsidP="0070618E">
            <w:pPr>
              <w:rPr>
                <w:sz w:val="20"/>
                <w:szCs w:val="20"/>
              </w:rPr>
            </w:pPr>
            <w:r w:rsidRPr="0070618E">
              <w:rPr>
                <w:sz w:val="20"/>
                <w:szCs w:val="20"/>
              </w:rPr>
              <w:t>lockStrategy</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E2F3BF9" w14:textId="478371BD" w:rsidR="0070618E" w:rsidRPr="004B14CF" w:rsidRDefault="0070618E" w:rsidP="0070618E">
            <w:pPr>
              <w:jc w:val="both"/>
              <w:rPr>
                <w:sz w:val="20"/>
                <w:szCs w:val="20"/>
              </w:rPr>
            </w:pPr>
            <w:r w:rsidRPr="0070618E">
              <w:rPr>
                <w:sz w:val="20"/>
                <w:szCs w:val="20"/>
              </w:rPr>
              <w:t>atomic claim using MongoDB findAndModify on unsent entries</w:t>
            </w:r>
          </w:p>
        </w:tc>
      </w:tr>
      <w:tr w:rsidR="0070618E" w:rsidRPr="00EE3757" w14:paraId="4E0F8D1B"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479D28F" w14:textId="132CCCF9" w:rsidR="0070618E" w:rsidRPr="00F6105F" w:rsidRDefault="0070618E" w:rsidP="0070618E">
            <w:pPr>
              <w:rPr>
                <w:sz w:val="20"/>
                <w:szCs w:val="20"/>
              </w:rPr>
            </w:pPr>
            <w:r w:rsidRPr="0070618E">
              <w:rPr>
                <w:sz w:val="20"/>
                <w:szCs w:val="20"/>
              </w:rPr>
              <w:t>alertThreshold</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08F8C8A" w14:textId="3C2BB5CB" w:rsidR="0070618E" w:rsidRPr="00EE3757" w:rsidRDefault="0070618E" w:rsidP="0070618E">
            <w:pPr>
              <w:jc w:val="both"/>
              <w:rPr>
                <w:sz w:val="20"/>
                <w:szCs w:val="20"/>
              </w:rPr>
            </w:pPr>
            <w:r w:rsidRPr="0070618E">
              <w:rPr>
                <w:sz w:val="20"/>
                <w:szCs w:val="20"/>
              </w:rPr>
              <w:t>5 minutes</w:t>
            </w:r>
          </w:p>
        </w:tc>
      </w:tr>
    </w:tbl>
    <w:p w14:paraId="0525D3A7" w14:textId="09C54597" w:rsidR="005242BD" w:rsidRPr="003E7503" w:rsidRDefault="005242BD" w:rsidP="00C0094B">
      <w:pPr>
        <w:spacing w:before="60" w:after="100"/>
        <w:jc w:val="both"/>
      </w:pPr>
      <w:r w:rsidRPr="005242BD">
        <w:t>Entries are claimed atomically to prevent concurrent processing by multiple pollers.</w:t>
      </w:r>
      <w:r w:rsidR="00366A0A">
        <w:t xml:space="preserve"> </w:t>
      </w:r>
      <w:r w:rsidRPr="005242BD">
        <w:t>Outbox entries represent guaranteed publication intent and are retried continuously until successful.</w:t>
      </w:r>
      <w:r w:rsidR="00CF32B0">
        <w:t xml:space="preserve"> </w:t>
      </w:r>
      <w:r w:rsidRPr="005242BD">
        <w:t>The outbox processor reads a bounded batch of unpublished entries per poll cycle, ordered by creation time, ensuring that burst backlogs are drained gradually without loading all pending entries into memory.</w:t>
      </w:r>
      <w:r w:rsidR="00CF32B0">
        <w:t xml:space="preserve"> </w:t>
      </w:r>
      <w:r w:rsidRPr="005242BD">
        <w:t>The 5-minute alert threshold allows for transient broker recovery. Sustained unsent entries beyond this threshold indicate a non-transient publishing or broker issue.</w:t>
      </w:r>
    </w:p>
    <w:p w14:paraId="350A8743" w14:textId="6C4CBF3B" w:rsidR="006E0082" w:rsidRPr="006E0082" w:rsidRDefault="006E0082" w:rsidP="007778E8">
      <w:pPr>
        <w:pStyle w:val="Heading2"/>
      </w:pPr>
      <w:r w:rsidRPr="006E0082">
        <w:t>MongoDB Configuration</w:t>
      </w:r>
    </w:p>
    <w:p w14:paraId="6FF3DFF7" w14:textId="77777777" w:rsidR="006E0082" w:rsidRDefault="006E0082" w:rsidP="0010504C">
      <w:pPr>
        <w:spacing w:before="60" w:after="100"/>
        <w:jc w:val="both"/>
      </w:pPr>
      <w:r w:rsidRPr="006E0082">
        <w:t>The table below defines the MongoDB configuration for the M-Pesa Gateway event store.</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427CB3" w14:paraId="42A56A5C" w14:textId="77777777" w:rsidTr="005750F0">
        <w:trPr>
          <w:trHeight w:val="25"/>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CB7E4B0" w14:textId="77777777" w:rsidR="00427CB3" w:rsidRPr="00EE3757" w:rsidRDefault="00427CB3" w:rsidP="00954815">
            <w:pPr>
              <w:spacing w:before="40" w:after="40"/>
              <w:rPr>
                <w:b/>
                <w:bCs/>
                <w:color w:val="FFFFFF"/>
                <w:sz w:val="20"/>
                <w:szCs w:val="20"/>
              </w:rPr>
            </w:pPr>
            <w:r w:rsidRPr="000B2695">
              <w:rPr>
                <w:b/>
                <w:bCs/>
                <w:color w:val="FFFFFF"/>
                <w:sz w:val="20"/>
                <w:szCs w:val="20"/>
              </w:rPr>
              <w:t>Configuration</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5CCF37B" w14:textId="77777777" w:rsidR="00427CB3" w:rsidRPr="00EE3757" w:rsidRDefault="00427CB3" w:rsidP="00954815">
            <w:pPr>
              <w:spacing w:before="40" w:after="40"/>
              <w:rPr>
                <w:b/>
                <w:bCs/>
                <w:color w:val="FFFFFF"/>
                <w:sz w:val="20"/>
                <w:szCs w:val="20"/>
              </w:rPr>
            </w:pPr>
            <w:r w:rsidRPr="000B2695">
              <w:rPr>
                <w:b/>
                <w:bCs/>
                <w:color w:val="FFFFFF"/>
                <w:sz w:val="20"/>
                <w:szCs w:val="20"/>
              </w:rPr>
              <w:t>Value</w:t>
            </w:r>
          </w:p>
        </w:tc>
      </w:tr>
      <w:tr w:rsidR="00AD7B17" w:rsidRPr="00EE3757" w14:paraId="2B2054A6"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EEE197F" w14:textId="7FBF4BB4" w:rsidR="00AD7B17" w:rsidRPr="00F6105F" w:rsidRDefault="00AD7B17" w:rsidP="00AD7B17">
            <w:pPr>
              <w:rPr>
                <w:sz w:val="20"/>
                <w:szCs w:val="20"/>
              </w:rPr>
            </w:pPr>
            <w:r w:rsidRPr="00AD7B17">
              <w:rPr>
                <w:sz w:val="20"/>
                <w:szCs w:val="20"/>
              </w:rPr>
              <w:t>database</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F550150" w14:textId="660D1B7F" w:rsidR="00AD7B17" w:rsidRPr="00EE3757" w:rsidRDefault="00AD7B17" w:rsidP="00AD7B17">
            <w:pPr>
              <w:jc w:val="both"/>
              <w:rPr>
                <w:sz w:val="20"/>
                <w:szCs w:val="20"/>
              </w:rPr>
            </w:pPr>
            <w:r w:rsidRPr="00AD7B17">
              <w:rPr>
                <w:sz w:val="20"/>
                <w:szCs w:val="20"/>
              </w:rPr>
              <w:t>mpesa</w:t>
            </w:r>
          </w:p>
        </w:tc>
      </w:tr>
      <w:tr w:rsidR="00AD7B17" w14:paraId="13049FB9" w14:textId="77777777" w:rsidTr="00954815">
        <w:trPr>
          <w:trHeight w:val="44"/>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25C1E14" w14:textId="2557821F" w:rsidR="00AD7B17" w:rsidRPr="00E95F81" w:rsidRDefault="00AD7B17" w:rsidP="00AD7B17">
            <w:pPr>
              <w:rPr>
                <w:sz w:val="20"/>
                <w:szCs w:val="20"/>
              </w:rPr>
            </w:pPr>
            <w:r w:rsidRPr="00AD7B17">
              <w:rPr>
                <w:sz w:val="20"/>
                <w:szCs w:val="20"/>
              </w:rPr>
              <w:t>replicaSetRequired</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2FA9A76" w14:textId="7088338F" w:rsidR="00AD7B17" w:rsidRPr="004B14CF" w:rsidRDefault="00AD7B17" w:rsidP="00AD7B17">
            <w:pPr>
              <w:jc w:val="both"/>
              <w:rPr>
                <w:sz w:val="20"/>
                <w:szCs w:val="20"/>
              </w:rPr>
            </w:pPr>
            <w:r w:rsidRPr="00AD7B17">
              <w:rPr>
                <w:sz w:val="20"/>
                <w:szCs w:val="20"/>
              </w:rPr>
              <w:t>true</w:t>
            </w:r>
          </w:p>
        </w:tc>
      </w:tr>
      <w:tr w:rsidR="00AD7B17" w:rsidRPr="00EE3757" w14:paraId="1FD93732"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370439D" w14:textId="07129B45" w:rsidR="00AD7B17" w:rsidRPr="00F6105F" w:rsidRDefault="00AD7B17" w:rsidP="00AD7B17">
            <w:pPr>
              <w:rPr>
                <w:sz w:val="20"/>
                <w:szCs w:val="20"/>
              </w:rPr>
            </w:pPr>
            <w:r w:rsidRPr="00AD7B17">
              <w:rPr>
                <w:sz w:val="20"/>
                <w:szCs w:val="20"/>
              </w:rPr>
              <w:t>replicaSetName</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4DEBBD8" w14:textId="4AE7B39C" w:rsidR="00AD7B17" w:rsidRPr="00EE3757" w:rsidRDefault="00AD7B17" w:rsidP="00AD7B17">
            <w:pPr>
              <w:jc w:val="both"/>
              <w:rPr>
                <w:sz w:val="20"/>
                <w:szCs w:val="20"/>
              </w:rPr>
            </w:pPr>
            <w:r w:rsidRPr="00AD7B17">
              <w:rPr>
                <w:sz w:val="20"/>
                <w:szCs w:val="20"/>
              </w:rPr>
              <w:t>rs0</w:t>
            </w:r>
          </w:p>
        </w:tc>
      </w:tr>
      <w:tr w:rsidR="00AD7B17" w14:paraId="5FB68D2B" w14:textId="77777777" w:rsidTr="00954815">
        <w:trPr>
          <w:trHeight w:val="98"/>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B273807" w14:textId="45A73CDD" w:rsidR="00AD7B17" w:rsidRPr="00E95F81" w:rsidRDefault="00AD7B17" w:rsidP="00AD7B17">
            <w:pPr>
              <w:rPr>
                <w:sz w:val="20"/>
                <w:szCs w:val="20"/>
              </w:rPr>
            </w:pPr>
            <w:r w:rsidRPr="00AD7B17">
              <w:rPr>
                <w:sz w:val="20"/>
                <w:szCs w:val="20"/>
              </w:rPr>
              <w:t>readPreference</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A9D4D97" w14:textId="3876D993" w:rsidR="00AD7B17" w:rsidRPr="004B14CF" w:rsidRDefault="00AD7B17" w:rsidP="00AD7B17">
            <w:pPr>
              <w:jc w:val="both"/>
              <w:rPr>
                <w:sz w:val="20"/>
                <w:szCs w:val="20"/>
              </w:rPr>
            </w:pPr>
            <w:r w:rsidRPr="00AD7B17">
              <w:rPr>
                <w:sz w:val="20"/>
                <w:szCs w:val="20"/>
              </w:rPr>
              <w:t>primary</w:t>
            </w:r>
          </w:p>
        </w:tc>
      </w:tr>
      <w:tr w:rsidR="00AD7B17" w:rsidRPr="00EE3757" w14:paraId="54311317"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52995D" w14:textId="1DE40340" w:rsidR="00AD7B17" w:rsidRPr="00F6105F" w:rsidRDefault="00AD7B17" w:rsidP="00AD7B17">
            <w:pPr>
              <w:rPr>
                <w:sz w:val="20"/>
                <w:szCs w:val="20"/>
              </w:rPr>
            </w:pPr>
            <w:r w:rsidRPr="00AD7B17">
              <w:rPr>
                <w:sz w:val="20"/>
                <w:szCs w:val="20"/>
              </w:rPr>
              <w:t>writeConcern</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0D27074" w14:textId="4F664C9E" w:rsidR="00AD7B17" w:rsidRPr="00EE3757" w:rsidRDefault="00AD7B17" w:rsidP="00AD7B17">
            <w:pPr>
              <w:jc w:val="both"/>
              <w:rPr>
                <w:sz w:val="20"/>
                <w:szCs w:val="20"/>
              </w:rPr>
            </w:pPr>
            <w:r w:rsidRPr="00AD7B17">
              <w:rPr>
                <w:sz w:val="20"/>
                <w:szCs w:val="20"/>
              </w:rPr>
              <w:t>majority</w:t>
            </w:r>
          </w:p>
        </w:tc>
      </w:tr>
      <w:tr w:rsidR="00AD7B17" w14:paraId="1F40E33D" w14:textId="77777777" w:rsidTr="00954815">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9B64A6B" w14:textId="7528E8F3" w:rsidR="00AD7B17" w:rsidRPr="00E95F81" w:rsidRDefault="00AD7B17" w:rsidP="00AD7B17">
            <w:pPr>
              <w:rPr>
                <w:sz w:val="20"/>
                <w:szCs w:val="20"/>
              </w:rPr>
            </w:pPr>
            <w:r w:rsidRPr="00AD7B17">
              <w:rPr>
                <w:sz w:val="20"/>
                <w:szCs w:val="20"/>
              </w:rPr>
              <w:t>maxPoolSize</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151EEBE" w14:textId="18DBF9F4" w:rsidR="00AD7B17" w:rsidRPr="004B14CF" w:rsidRDefault="00AD7B17" w:rsidP="00AD7B17">
            <w:pPr>
              <w:jc w:val="both"/>
              <w:rPr>
                <w:sz w:val="20"/>
                <w:szCs w:val="20"/>
              </w:rPr>
            </w:pPr>
            <w:r w:rsidRPr="00AD7B17">
              <w:rPr>
                <w:sz w:val="20"/>
                <w:szCs w:val="20"/>
              </w:rPr>
              <w:t>20</w:t>
            </w:r>
          </w:p>
        </w:tc>
      </w:tr>
      <w:tr w:rsidR="00AD7B17" w:rsidRPr="00EE3757" w14:paraId="0273174B"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75A6A70" w14:textId="7EF3A18F" w:rsidR="00AD7B17" w:rsidRPr="00F6105F" w:rsidRDefault="00AD7B17" w:rsidP="00AD7B17">
            <w:pPr>
              <w:rPr>
                <w:sz w:val="20"/>
                <w:szCs w:val="20"/>
              </w:rPr>
            </w:pPr>
            <w:r w:rsidRPr="00AD7B17">
              <w:rPr>
                <w:sz w:val="20"/>
                <w:szCs w:val="20"/>
              </w:rPr>
              <w:t>minPoolSize</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2B204E9" w14:textId="3B17FF79" w:rsidR="00AD7B17" w:rsidRPr="00EE3757" w:rsidRDefault="00AD7B17" w:rsidP="00AD7B17">
            <w:pPr>
              <w:jc w:val="both"/>
              <w:rPr>
                <w:sz w:val="20"/>
                <w:szCs w:val="20"/>
              </w:rPr>
            </w:pPr>
            <w:r w:rsidRPr="00AD7B17">
              <w:rPr>
                <w:sz w:val="20"/>
                <w:szCs w:val="20"/>
              </w:rPr>
              <w:t>5</w:t>
            </w:r>
          </w:p>
        </w:tc>
      </w:tr>
      <w:tr w:rsidR="00AD7B17" w14:paraId="1325B682" w14:textId="77777777" w:rsidTr="00954815">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4515804" w14:textId="6B8F77E0" w:rsidR="00AD7B17" w:rsidRPr="00E95F81" w:rsidRDefault="00AD7B17" w:rsidP="00AD7B17">
            <w:pPr>
              <w:rPr>
                <w:sz w:val="20"/>
                <w:szCs w:val="20"/>
              </w:rPr>
            </w:pPr>
            <w:r w:rsidRPr="00AD7B17">
              <w:rPr>
                <w:sz w:val="20"/>
                <w:szCs w:val="20"/>
              </w:rPr>
              <w:t>serverSelectionTimeoutMS</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FAA4BAC" w14:textId="0A558F7D" w:rsidR="00AD7B17" w:rsidRPr="004B14CF" w:rsidRDefault="00AD7B17" w:rsidP="00AD7B17">
            <w:pPr>
              <w:jc w:val="both"/>
              <w:rPr>
                <w:sz w:val="20"/>
                <w:szCs w:val="20"/>
              </w:rPr>
            </w:pPr>
            <w:r w:rsidRPr="00AD7B17">
              <w:rPr>
                <w:sz w:val="20"/>
                <w:szCs w:val="20"/>
              </w:rPr>
              <w:t>1,000ms</w:t>
            </w:r>
          </w:p>
        </w:tc>
      </w:tr>
      <w:tr w:rsidR="00AD7B17" w:rsidRPr="00EE3757" w14:paraId="5D28C5BE" w14:textId="77777777" w:rsidTr="00954815">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8D76347" w14:textId="169D2AEF" w:rsidR="00AD7B17" w:rsidRPr="00F6105F" w:rsidRDefault="00AD7B17" w:rsidP="00AD7B17">
            <w:pPr>
              <w:rPr>
                <w:sz w:val="20"/>
                <w:szCs w:val="20"/>
              </w:rPr>
            </w:pPr>
            <w:r w:rsidRPr="00AD7B17">
              <w:rPr>
                <w:sz w:val="20"/>
                <w:szCs w:val="20"/>
              </w:rPr>
              <w:t>socketTimeoutMS</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A08581A" w14:textId="530DD7B9" w:rsidR="00AD7B17" w:rsidRPr="00EE3757" w:rsidRDefault="00AD7B17" w:rsidP="00AD7B17">
            <w:pPr>
              <w:jc w:val="both"/>
              <w:rPr>
                <w:sz w:val="20"/>
                <w:szCs w:val="20"/>
              </w:rPr>
            </w:pPr>
            <w:r w:rsidRPr="00AD7B17">
              <w:rPr>
                <w:sz w:val="20"/>
                <w:szCs w:val="20"/>
              </w:rPr>
              <w:t>2,000ms</w:t>
            </w:r>
          </w:p>
        </w:tc>
      </w:tr>
      <w:tr w:rsidR="00AD7B17" w14:paraId="70DD4F29" w14:textId="77777777" w:rsidTr="00954815">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037043C" w14:textId="5839315F" w:rsidR="00AD7B17" w:rsidRPr="00E95F81" w:rsidRDefault="00AD7B17" w:rsidP="00AD7B17">
            <w:pPr>
              <w:rPr>
                <w:sz w:val="20"/>
                <w:szCs w:val="20"/>
              </w:rPr>
            </w:pPr>
            <w:r w:rsidRPr="00AD7B17">
              <w:rPr>
                <w:sz w:val="20"/>
                <w:szCs w:val="20"/>
              </w:rPr>
              <w:t>writeConcernTimeoutMS</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9AA2F16" w14:textId="076EF82E" w:rsidR="00AD7B17" w:rsidRPr="004B14CF" w:rsidRDefault="00AD7B17" w:rsidP="00AD7B17">
            <w:pPr>
              <w:jc w:val="both"/>
              <w:rPr>
                <w:sz w:val="20"/>
                <w:szCs w:val="20"/>
              </w:rPr>
            </w:pPr>
            <w:r w:rsidRPr="00AD7B17">
              <w:rPr>
                <w:sz w:val="20"/>
                <w:szCs w:val="20"/>
              </w:rPr>
              <w:t>1,500ms</w:t>
            </w:r>
          </w:p>
        </w:tc>
      </w:tr>
    </w:tbl>
    <w:p w14:paraId="7A207835" w14:textId="77777777" w:rsidR="006E0082" w:rsidRPr="006E0082" w:rsidRDefault="006E0082" w:rsidP="00736521">
      <w:pPr>
        <w:spacing w:before="60" w:after="100"/>
        <w:jc w:val="both"/>
      </w:pPr>
      <w:r w:rsidRPr="006E0082">
        <w:t>MongoDB runs as a single-node replica set in Phase 1 to support transactions.</w:t>
      </w:r>
    </w:p>
    <w:p w14:paraId="4AB08C87" w14:textId="77777777" w:rsidR="006E0082" w:rsidRPr="004711C2" w:rsidRDefault="006E0082" w:rsidP="004711C2">
      <w:pPr>
        <w:spacing w:before="120" w:after="120"/>
        <w:jc w:val="both"/>
        <w:rPr>
          <w:b/>
          <w:bCs/>
          <w:color w:val="424242"/>
        </w:rPr>
      </w:pPr>
      <w:r w:rsidRPr="004711C2">
        <w:rPr>
          <w:b/>
          <w:bCs/>
          <w:color w:val="424242"/>
        </w:rPr>
        <w:t>Indexes</w:t>
      </w:r>
    </w:p>
    <w:p w14:paraId="720BF9DF" w14:textId="77777777" w:rsidR="006E0082" w:rsidRDefault="006E0082" w:rsidP="004711C2">
      <w:pPr>
        <w:spacing w:before="60" w:after="100"/>
        <w:jc w:val="both"/>
      </w:pPr>
      <w:r w:rsidRPr="006E0082">
        <w:t>The table below defines required MongoDB indexes.</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79"/>
        <w:gridCol w:w="2880"/>
        <w:gridCol w:w="3276"/>
      </w:tblGrid>
      <w:tr w:rsidR="008E3F44" w14:paraId="4C4AEEEF" w14:textId="77777777" w:rsidTr="005750F0">
        <w:trPr>
          <w:trHeight w:val="25"/>
        </w:trPr>
        <w:tc>
          <w:tcPr>
            <w:tcW w:w="28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D3E1A1B" w14:textId="73588396" w:rsidR="008E3F44" w:rsidRPr="00EE3757" w:rsidRDefault="008E3F44" w:rsidP="008E3F44">
            <w:pPr>
              <w:spacing w:before="40" w:after="40"/>
              <w:rPr>
                <w:b/>
                <w:bCs/>
                <w:color w:val="FFFFFF"/>
                <w:sz w:val="20"/>
                <w:szCs w:val="20"/>
              </w:rPr>
            </w:pPr>
            <w:r w:rsidRPr="008E3F44">
              <w:rPr>
                <w:b/>
                <w:bCs/>
                <w:color w:val="FFFFFF"/>
                <w:sz w:val="20"/>
                <w:szCs w:val="20"/>
              </w:rPr>
              <w:t>Collection</w:t>
            </w:r>
          </w:p>
        </w:tc>
        <w:tc>
          <w:tcPr>
            <w:tcW w:w="288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27C68E3" w14:textId="6003BAEE" w:rsidR="008E3F44" w:rsidRPr="00EE3757" w:rsidRDefault="008E3F44" w:rsidP="008E3F44">
            <w:pPr>
              <w:spacing w:before="40" w:after="40"/>
              <w:rPr>
                <w:b/>
                <w:bCs/>
                <w:color w:val="FFFFFF"/>
                <w:sz w:val="20"/>
                <w:szCs w:val="20"/>
              </w:rPr>
            </w:pPr>
            <w:r w:rsidRPr="008E3F44">
              <w:rPr>
                <w:b/>
                <w:bCs/>
                <w:color w:val="FFFFFF"/>
                <w:sz w:val="20"/>
                <w:szCs w:val="20"/>
              </w:rPr>
              <w:t>Index</w:t>
            </w:r>
          </w:p>
        </w:tc>
        <w:tc>
          <w:tcPr>
            <w:tcW w:w="3276"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79D06F4E" w14:textId="18E875A3" w:rsidR="008E3F44" w:rsidRPr="0082244E" w:rsidRDefault="008E3F44" w:rsidP="008E3F44">
            <w:pPr>
              <w:spacing w:before="40" w:after="40"/>
              <w:rPr>
                <w:b/>
                <w:bCs/>
                <w:color w:val="FFFFFF"/>
                <w:sz w:val="20"/>
                <w:szCs w:val="20"/>
              </w:rPr>
            </w:pPr>
            <w:r w:rsidRPr="008E3F44">
              <w:rPr>
                <w:b/>
                <w:bCs/>
                <w:color w:val="FFFFFF"/>
                <w:sz w:val="20"/>
                <w:szCs w:val="20"/>
              </w:rPr>
              <w:t>Purpose</w:t>
            </w:r>
          </w:p>
        </w:tc>
      </w:tr>
      <w:tr w:rsidR="008E3F44" w:rsidRPr="00EE3757" w14:paraId="174D9C16" w14:textId="77777777" w:rsidTr="00954815">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1BD3172" w14:textId="76118963" w:rsidR="008E3F44" w:rsidRPr="00F6105F" w:rsidRDefault="008E3F44" w:rsidP="008E3F44">
            <w:pPr>
              <w:rPr>
                <w:sz w:val="20"/>
                <w:szCs w:val="20"/>
              </w:rPr>
            </w:pPr>
            <w:r w:rsidRPr="008E3F44">
              <w:rPr>
                <w:sz w:val="20"/>
                <w:szCs w:val="20"/>
              </w:rPr>
              <w:t>mpesa_events</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21ECE77" w14:textId="71A44089" w:rsidR="008E3F44" w:rsidRPr="00EE3757" w:rsidRDefault="008E3F44" w:rsidP="008E3F44">
            <w:pPr>
              <w:jc w:val="both"/>
              <w:rPr>
                <w:sz w:val="20"/>
                <w:szCs w:val="20"/>
              </w:rPr>
            </w:pPr>
            <w:r w:rsidRPr="008E3F44">
              <w:rPr>
                <w:sz w:val="20"/>
                <w:szCs w:val="20"/>
              </w:rPr>
              <w:t>unique(transId)</w:t>
            </w:r>
          </w:p>
        </w:tc>
        <w:tc>
          <w:tcPr>
            <w:tcW w:w="327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72E35C02" w14:textId="2DF98945" w:rsidR="008E3F44" w:rsidRPr="0082244E" w:rsidRDefault="008E3F44" w:rsidP="008E3F44">
            <w:pPr>
              <w:jc w:val="both"/>
              <w:rPr>
                <w:sz w:val="20"/>
                <w:szCs w:val="20"/>
              </w:rPr>
            </w:pPr>
            <w:r w:rsidRPr="008E3F44">
              <w:rPr>
                <w:sz w:val="20"/>
                <w:szCs w:val="20"/>
              </w:rPr>
              <w:t>Prevent duplicate callbacks</w:t>
            </w:r>
          </w:p>
        </w:tc>
      </w:tr>
      <w:tr w:rsidR="008E3F44" w14:paraId="50DCA464" w14:textId="77777777" w:rsidTr="00954815">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769BD01" w14:textId="6DED3587" w:rsidR="008E3F44" w:rsidRPr="00E95F81" w:rsidRDefault="008E3F44" w:rsidP="008E3F44">
            <w:pPr>
              <w:rPr>
                <w:sz w:val="20"/>
                <w:szCs w:val="20"/>
              </w:rPr>
            </w:pPr>
            <w:r w:rsidRPr="008E3F44">
              <w:rPr>
                <w:sz w:val="20"/>
                <w:szCs w:val="20"/>
              </w:rPr>
              <w:t>mpesa_events</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E848E01" w14:textId="5E2DBB5C" w:rsidR="008E3F44" w:rsidRPr="004B14CF" w:rsidRDefault="008E3F44" w:rsidP="008E3F44">
            <w:pPr>
              <w:jc w:val="both"/>
              <w:rPr>
                <w:sz w:val="20"/>
                <w:szCs w:val="20"/>
              </w:rPr>
            </w:pPr>
            <w:r w:rsidRPr="008E3F44">
              <w:rPr>
                <w:sz w:val="20"/>
                <w:szCs w:val="20"/>
              </w:rPr>
              <w:t>index(state)</w:t>
            </w:r>
          </w:p>
        </w:tc>
        <w:tc>
          <w:tcPr>
            <w:tcW w:w="327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4E489082" w14:textId="2581DCC2" w:rsidR="008E3F44" w:rsidRPr="0082244E" w:rsidRDefault="008E3F44" w:rsidP="008E3F44">
            <w:pPr>
              <w:jc w:val="both"/>
              <w:rPr>
                <w:sz w:val="20"/>
                <w:szCs w:val="20"/>
              </w:rPr>
            </w:pPr>
            <w:r w:rsidRPr="008E3F44">
              <w:rPr>
                <w:sz w:val="20"/>
                <w:szCs w:val="20"/>
              </w:rPr>
              <w:t>State filtering</w:t>
            </w:r>
          </w:p>
        </w:tc>
      </w:tr>
      <w:tr w:rsidR="008E3F44" w:rsidRPr="0082244E" w14:paraId="56839EB7" w14:textId="77777777" w:rsidTr="003D2FB2">
        <w:trPr>
          <w:trHeight w:val="20"/>
        </w:trPr>
        <w:tc>
          <w:tcPr>
            <w:tcW w:w="287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DAF4AF8" w14:textId="27225F98" w:rsidR="008E3F44" w:rsidRPr="00F6105F" w:rsidRDefault="008E3F44" w:rsidP="008E3F44">
            <w:pPr>
              <w:rPr>
                <w:sz w:val="20"/>
                <w:szCs w:val="20"/>
              </w:rPr>
            </w:pPr>
            <w:r w:rsidRPr="008E3F44">
              <w:rPr>
                <w:sz w:val="20"/>
                <w:szCs w:val="20"/>
              </w:rPr>
              <w:t>mpesa_events</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8DBCD22" w14:textId="38490731" w:rsidR="008E3F44" w:rsidRPr="00EE3757" w:rsidRDefault="008E3F44" w:rsidP="008E3F44">
            <w:pPr>
              <w:jc w:val="both"/>
              <w:rPr>
                <w:sz w:val="20"/>
                <w:szCs w:val="20"/>
              </w:rPr>
            </w:pPr>
            <w:r w:rsidRPr="008E3F44">
              <w:rPr>
                <w:sz w:val="20"/>
                <w:szCs w:val="20"/>
              </w:rPr>
              <w:t>index(createdAt)</w:t>
            </w:r>
          </w:p>
        </w:tc>
        <w:tc>
          <w:tcPr>
            <w:tcW w:w="3276" w:type="dxa"/>
            <w:tcBorders>
              <w:top w:val="single" w:sz="1" w:space="0" w:color="BDBDBD"/>
              <w:left w:val="single" w:sz="1" w:space="0" w:color="BDBDBD"/>
              <w:bottom w:val="single" w:sz="1" w:space="0" w:color="BDBDBD"/>
              <w:right w:val="single" w:sz="1" w:space="0" w:color="BDBDBD"/>
            </w:tcBorders>
            <w:vAlign w:val="center"/>
          </w:tcPr>
          <w:p w14:paraId="43595E4E" w14:textId="428550CE" w:rsidR="008E3F44" w:rsidRPr="0082244E" w:rsidRDefault="008E3F44" w:rsidP="008E3F44">
            <w:pPr>
              <w:jc w:val="both"/>
              <w:rPr>
                <w:sz w:val="20"/>
                <w:szCs w:val="20"/>
              </w:rPr>
            </w:pPr>
            <w:r w:rsidRPr="008E3F44">
              <w:rPr>
                <w:sz w:val="20"/>
                <w:szCs w:val="20"/>
              </w:rPr>
              <w:t>Time-based queries</w:t>
            </w:r>
          </w:p>
        </w:tc>
      </w:tr>
      <w:tr w:rsidR="008E3F44" w:rsidRPr="0082244E" w14:paraId="0975398A" w14:textId="77777777" w:rsidTr="00601868">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26CBE28" w14:textId="4F399954" w:rsidR="008E3F44" w:rsidRPr="00E95F81" w:rsidRDefault="008E3F44" w:rsidP="008E3F44">
            <w:pPr>
              <w:rPr>
                <w:sz w:val="20"/>
                <w:szCs w:val="20"/>
              </w:rPr>
            </w:pPr>
            <w:r w:rsidRPr="008E3F44">
              <w:rPr>
                <w:sz w:val="20"/>
                <w:szCs w:val="20"/>
              </w:rPr>
              <w:t>mpesa_events</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0C7B8AE" w14:textId="1B5443AA" w:rsidR="008E3F44" w:rsidRPr="004B14CF" w:rsidRDefault="008E3F44" w:rsidP="008E3F44">
            <w:pPr>
              <w:jc w:val="both"/>
              <w:rPr>
                <w:sz w:val="20"/>
                <w:szCs w:val="20"/>
              </w:rPr>
            </w:pPr>
            <w:r w:rsidRPr="008E3F44">
              <w:rPr>
                <w:sz w:val="20"/>
                <w:szCs w:val="20"/>
              </w:rPr>
              <w:t>index(state, createdAt)</w:t>
            </w:r>
          </w:p>
        </w:tc>
        <w:tc>
          <w:tcPr>
            <w:tcW w:w="327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3904D53C" w14:textId="4BD4315D" w:rsidR="008E3F44" w:rsidRPr="0082244E" w:rsidRDefault="008E3F44" w:rsidP="008E3F44">
            <w:pPr>
              <w:jc w:val="both"/>
              <w:rPr>
                <w:sz w:val="20"/>
                <w:szCs w:val="20"/>
              </w:rPr>
            </w:pPr>
            <w:r w:rsidRPr="008E3F44">
              <w:rPr>
                <w:sz w:val="20"/>
                <w:szCs w:val="20"/>
              </w:rPr>
              <w:t>Backlog queries</w:t>
            </w:r>
          </w:p>
        </w:tc>
      </w:tr>
      <w:tr w:rsidR="008E3F44" w:rsidRPr="0082244E" w14:paraId="003E1913" w14:textId="77777777" w:rsidTr="003D2FB2">
        <w:trPr>
          <w:trHeight w:val="20"/>
        </w:trPr>
        <w:tc>
          <w:tcPr>
            <w:tcW w:w="287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12D1555" w14:textId="2E328D29" w:rsidR="008E3F44" w:rsidRPr="00F6105F" w:rsidRDefault="008E3F44" w:rsidP="008E3F44">
            <w:pPr>
              <w:rPr>
                <w:sz w:val="20"/>
                <w:szCs w:val="20"/>
              </w:rPr>
            </w:pPr>
            <w:r w:rsidRPr="008E3F44">
              <w:rPr>
                <w:sz w:val="20"/>
                <w:szCs w:val="20"/>
              </w:rPr>
              <w:lastRenderedPageBreak/>
              <w:t>outbox_entries</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998528A" w14:textId="0C4B0775" w:rsidR="008E3F44" w:rsidRPr="00EE3757" w:rsidRDefault="008E3F44" w:rsidP="008E3F44">
            <w:pPr>
              <w:jc w:val="both"/>
              <w:rPr>
                <w:sz w:val="20"/>
                <w:szCs w:val="20"/>
              </w:rPr>
            </w:pPr>
            <w:r w:rsidRPr="008E3F44">
              <w:rPr>
                <w:sz w:val="20"/>
                <w:szCs w:val="20"/>
              </w:rPr>
              <w:t>index(sent, createdAt)</w:t>
            </w:r>
          </w:p>
        </w:tc>
        <w:tc>
          <w:tcPr>
            <w:tcW w:w="3276" w:type="dxa"/>
            <w:tcBorders>
              <w:top w:val="single" w:sz="1" w:space="0" w:color="BDBDBD"/>
              <w:left w:val="single" w:sz="1" w:space="0" w:color="BDBDBD"/>
              <w:bottom w:val="single" w:sz="1" w:space="0" w:color="BDBDBD"/>
              <w:right w:val="single" w:sz="1" w:space="0" w:color="BDBDBD"/>
            </w:tcBorders>
            <w:vAlign w:val="center"/>
          </w:tcPr>
          <w:p w14:paraId="13A3714B" w14:textId="36201B90" w:rsidR="008E3F44" w:rsidRPr="0082244E" w:rsidRDefault="008E3F44" w:rsidP="008E3F44">
            <w:pPr>
              <w:jc w:val="both"/>
              <w:rPr>
                <w:sz w:val="20"/>
                <w:szCs w:val="20"/>
              </w:rPr>
            </w:pPr>
            <w:r w:rsidRPr="008E3F44">
              <w:rPr>
                <w:sz w:val="20"/>
                <w:szCs w:val="20"/>
              </w:rPr>
              <w:t>Efficient polling</w:t>
            </w:r>
          </w:p>
        </w:tc>
      </w:tr>
    </w:tbl>
    <w:p w14:paraId="3986A6D0" w14:textId="07C02894" w:rsidR="00F773A1" w:rsidRPr="00F773A1" w:rsidRDefault="00F773A1" w:rsidP="007778E8">
      <w:pPr>
        <w:pStyle w:val="Heading2"/>
      </w:pPr>
      <w:r w:rsidRPr="00F773A1">
        <w:t>Correlation ID Configuration</w:t>
      </w:r>
    </w:p>
    <w:p w14:paraId="7DBA4995" w14:textId="77777777" w:rsidR="00F773A1" w:rsidRDefault="00F773A1" w:rsidP="00F773A1">
      <w:pPr>
        <w:spacing w:before="60" w:after="100"/>
        <w:jc w:val="both"/>
      </w:pPr>
      <w:r w:rsidRPr="00F773A1">
        <w:t>The table below defines correlation ID propagation across the system.</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29"/>
        <w:gridCol w:w="6840"/>
      </w:tblGrid>
      <w:tr w:rsidR="00AF35E3" w14:paraId="0C438C68" w14:textId="77777777" w:rsidTr="005750F0">
        <w:trPr>
          <w:trHeight w:val="25"/>
        </w:trPr>
        <w:tc>
          <w:tcPr>
            <w:tcW w:w="242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4A836D0F" w14:textId="77777777" w:rsidR="00AF35E3" w:rsidRPr="00EE3757" w:rsidRDefault="00AF35E3" w:rsidP="00954815">
            <w:pPr>
              <w:spacing w:before="40" w:after="40"/>
              <w:rPr>
                <w:b/>
                <w:bCs/>
                <w:color w:val="FFFFFF"/>
                <w:sz w:val="20"/>
                <w:szCs w:val="20"/>
              </w:rPr>
            </w:pPr>
            <w:r w:rsidRPr="000B2695">
              <w:rPr>
                <w:b/>
                <w:bCs/>
                <w:color w:val="FFFFFF"/>
                <w:sz w:val="20"/>
                <w:szCs w:val="20"/>
              </w:rPr>
              <w:t>Configuration</w:t>
            </w:r>
          </w:p>
        </w:tc>
        <w:tc>
          <w:tcPr>
            <w:tcW w:w="684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EFBC865" w14:textId="77777777" w:rsidR="00AF35E3" w:rsidRPr="00EE3757" w:rsidRDefault="00AF35E3" w:rsidP="00954815">
            <w:pPr>
              <w:spacing w:before="40" w:after="40"/>
              <w:rPr>
                <w:b/>
                <w:bCs/>
                <w:color w:val="FFFFFF"/>
                <w:sz w:val="20"/>
                <w:szCs w:val="20"/>
              </w:rPr>
            </w:pPr>
            <w:r w:rsidRPr="000B2695">
              <w:rPr>
                <w:b/>
                <w:bCs/>
                <w:color w:val="FFFFFF"/>
                <w:sz w:val="20"/>
                <w:szCs w:val="20"/>
              </w:rPr>
              <w:t>Value</w:t>
            </w:r>
          </w:p>
        </w:tc>
      </w:tr>
      <w:tr w:rsidR="00751CD9" w:rsidRPr="00EE3757" w14:paraId="4224D0F7" w14:textId="77777777" w:rsidTr="00751CD9">
        <w:trPr>
          <w:trHeight w:val="206"/>
        </w:trPr>
        <w:tc>
          <w:tcPr>
            <w:tcW w:w="242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66E30B9" w14:textId="04CD1541" w:rsidR="00751CD9" w:rsidRPr="00F6105F" w:rsidRDefault="00751CD9" w:rsidP="00751CD9">
            <w:pPr>
              <w:rPr>
                <w:sz w:val="20"/>
                <w:szCs w:val="20"/>
              </w:rPr>
            </w:pPr>
            <w:r w:rsidRPr="00F57FD5">
              <w:rPr>
                <w:sz w:val="20"/>
                <w:szCs w:val="20"/>
              </w:rPr>
              <w:t>HTTP header</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C4FF2DD" w14:textId="21E5499B" w:rsidR="00751CD9" w:rsidRPr="00EE3757" w:rsidRDefault="00751CD9" w:rsidP="00751CD9">
            <w:pPr>
              <w:jc w:val="both"/>
              <w:rPr>
                <w:sz w:val="20"/>
                <w:szCs w:val="20"/>
              </w:rPr>
            </w:pPr>
            <w:r w:rsidRPr="00F57FD5">
              <w:rPr>
                <w:sz w:val="20"/>
                <w:szCs w:val="20"/>
              </w:rPr>
              <w:t>X-Correlation-ID</w:t>
            </w:r>
          </w:p>
        </w:tc>
      </w:tr>
      <w:tr w:rsidR="00751CD9" w14:paraId="5EAAE7CA" w14:textId="77777777" w:rsidTr="00751CD9">
        <w:trPr>
          <w:trHeight w:val="44"/>
        </w:trPr>
        <w:tc>
          <w:tcPr>
            <w:tcW w:w="242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97174EA" w14:textId="74458909" w:rsidR="00751CD9" w:rsidRPr="00E95F81" w:rsidRDefault="00751CD9" w:rsidP="00751CD9">
            <w:pPr>
              <w:rPr>
                <w:sz w:val="20"/>
                <w:szCs w:val="20"/>
              </w:rPr>
            </w:pPr>
            <w:r w:rsidRPr="00F57FD5">
              <w:rPr>
                <w:sz w:val="20"/>
                <w:szCs w:val="20"/>
              </w:rPr>
              <w:t>MDC key</w:t>
            </w:r>
          </w:p>
        </w:tc>
        <w:tc>
          <w:tcPr>
            <w:tcW w:w="68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09EFF0A" w14:textId="2AA71449" w:rsidR="00751CD9" w:rsidRPr="004B14CF" w:rsidRDefault="00751CD9" w:rsidP="00751CD9">
            <w:pPr>
              <w:jc w:val="both"/>
              <w:rPr>
                <w:sz w:val="20"/>
                <w:szCs w:val="20"/>
              </w:rPr>
            </w:pPr>
            <w:r w:rsidRPr="00F57FD5">
              <w:rPr>
                <w:sz w:val="20"/>
                <w:szCs w:val="20"/>
              </w:rPr>
              <w:t>correlationId</w:t>
            </w:r>
          </w:p>
        </w:tc>
      </w:tr>
      <w:tr w:rsidR="00751CD9" w:rsidRPr="00EE3757" w14:paraId="7A3739FF" w14:textId="77777777" w:rsidTr="00751CD9">
        <w:trPr>
          <w:trHeight w:val="206"/>
        </w:trPr>
        <w:tc>
          <w:tcPr>
            <w:tcW w:w="242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D8B2352" w14:textId="66C1EB4A" w:rsidR="00751CD9" w:rsidRPr="00F6105F" w:rsidRDefault="00751CD9" w:rsidP="00751CD9">
            <w:pPr>
              <w:rPr>
                <w:sz w:val="20"/>
                <w:szCs w:val="20"/>
              </w:rPr>
            </w:pPr>
            <w:r w:rsidRPr="00F57FD5">
              <w:rPr>
                <w:sz w:val="20"/>
                <w:szCs w:val="20"/>
              </w:rPr>
              <w:t>Primary generation point</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DD6F30E" w14:textId="386C6D9E" w:rsidR="00751CD9" w:rsidRPr="00EE3757" w:rsidRDefault="00751CD9" w:rsidP="00751CD9">
            <w:pPr>
              <w:jc w:val="both"/>
              <w:rPr>
                <w:sz w:val="20"/>
                <w:szCs w:val="20"/>
              </w:rPr>
            </w:pPr>
            <w:r w:rsidRPr="00F57FD5">
              <w:rPr>
                <w:sz w:val="20"/>
                <w:szCs w:val="20"/>
              </w:rPr>
              <w:t>Nginx using $request_id</w:t>
            </w:r>
          </w:p>
        </w:tc>
      </w:tr>
      <w:tr w:rsidR="00751CD9" w14:paraId="3C28B54E" w14:textId="77777777" w:rsidTr="00751CD9">
        <w:trPr>
          <w:trHeight w:val="332"/>
        </w:trPr>
        <w:tc>
          <w:tcPr>
            <w:tcW w:w="242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3B8EAA4" w14:textId="32B62A47" w:rsidR="00751CD9" w:rsidRPr="00E95F81" w:rsidRDefault="00751CD9" w:rsidP="00751CD9">
            <w:pPr>
              <w:rPr>
                <w:sz w:val="20"/>
                <w:szCs w:val="20"/>
              </w:rPr>
            </w:pPr>
            <w:r w:rsidRPr="00F57FD5">
              <w:rPr>
                <w:sz w:val="20"/>
                <w:szCs w:val="20"/>
              </w:rPr>
              <w:t>Application fallback</w:t>
            </w:r>
          </w:p>
        </w:tc>
        <w:tc>
          <w:tcPr>
            <w:tcW w:w="68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80E6AEC" w14:textId="1180C481" w:rsidR="00751CD9" w:rsidRPr="004B14CF" w:rsidRDefault="00751CD9" w:rsidP="00751CD9">
            <w:pPr>
              <w:jc w:val="both"/>
              <w:rPr>
                <w:sz w:val="20"/>
                <w:szCs w:val="20"/>
              </w:rPr>
            </w:pPr>
            <w:r w:rsidRPr="00F57FD5">
              <w:rPr>
                <w:sz w:val="20"/>
                <w:szCs w:val="20"/>
              </w:rPr>
              <w:t>Gateway generates a UUID if header is missing</w:t>
            </w:r>
          </w:p>
        </w:tc>
      </w:tr>
      <w:tr w:rsidR="00751CD9" w:rsidRPr="00EE3757" w14:paraId="701ED7E9" w14:textId="77777777" w:rsidTr="00751CD9">
        <w:trPr>
          <w:trHeight w:val="206"/>
        </w:trPr>
        <w:tc>
          <w:tcPr>
            <w:tcW w:w="242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0C03573" w14:textId="13FF531F" w:rsidR="00751CD9" w:rsidRPr="00F6105F" w:rsidRDefault="00751CD9" w:rsidP="00751CD9">
            <w:pPr>
              <w:rPr>
                <w:sz w:val="20"/>
                <w:szCs w:val="20"/>
              </w:rPr>
            </w:pPr>
            <w:r w:rsidRPr="00F57FD5">
              <w:rPr>
                <w:sz w:val="20"/>
                <w:szCs w:val="20"/>
              </w:rPr>
              <w:t>HTTP propagation</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8CF3486" w14:textId="45247FF6" w:rsidR="00751CD9" w:rsidRPr="00EE3757" w:rsidRDefault="00751CD9" w:rsidP="00751CD9">
            <w:pPr>
              <w:jc w:val="both"/>
              <w:rPr>
                <w:sz w:val="20"/>
                <w:szCs w:val="20"/>
              </w:rPr>
            </w:pPr>
            <w:r w:rsidRPr="00F57FD5">
              <w:rPr>
                <w:sz w:val="20"/>
                <w:szCs w:val="20"/>
              </w:rPr>
              <w:t>Gateway and Provisioning Service forward X-Correlation-ID on outbound HTTP calls</w:t>
            </w:r>
          </w:p>
        </w:tc>
      </w:tr>
      <w:tr w:rsidR="00751CD9" w14:paraId="306CF7F1" w14:textId="77777777" w:rsidTr="00751CD9">
        <w:trPr>
          <w:trHeight w:val="20"/>
        </w:trPr>
        <w:tc>
          <w:tcPr>
            <w:tcW w:w="242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A4E0C23" w14:textId="244DE6F2" w:rsidR="00751CD9" w:rsidRPr="00E95F81" w:rsidRDefault="00751CD9" w:rsidP="00751CD9">
            <w:pPr>
              <w:rPr>
                <w:sz w:val="20"/>
                <w:szCs w:val="20"/>
              </w:rPr>
            </w:pPr>
            <w:r w:rsidRPr="00F57FD5">
              <w:rPr>
                <w:sz w:val="20"/>
                <w:szCs w:val="20"/>
              </w:rPr>
              <w:t>AMQP propagation</w:t>
            </w:r>
          </w:p>
        </w:tc>
        <w:tc>
          <w:tcPr>
            <w:tcW w:w="68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F349CB7" w14:textId="5BA19EF0" w:rsidR="00751CD9" w:rsidRPr="004B14CF" w:rsidRDefault="00751CD9" w:rsidP="00751CD9">
            <w:pPr>
              <w:jc w:val="both"/>
              <w:rPr>
                <w:sz w:val="20"/>
                <w:szCs w:val="20"/>
              </w:rPr>
            </w:pPr>
            <w:r w:rsidRPr="00F57FD5">
              <w:rPr>
                <w:sz w:val="20"/>
                <w:szCs w:val="20"/>
              </w:rPr>
              <w:t>Native AMQP correlation-id message property</w:t>
            </w:r>
          </w:p>
        </w:tc>
      </w:tr>
      <w:tr w:rsidR="00751CD9" w:rsidRPr="00EE3757" w14:paraId="6E8F8668" w14:textId="77777777" w:rsidTr="00A043C8">
        <w:trPr>
          <w:trHeight w:val="350"/>
        </w:trPr>
        <w:tc>
          <w:tcPr>
            <w:tcW w:w="242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F709BC3" w14:textId="70088843" w:rsidR="00751CD9" w:rsidRPr="00F6105F" w:rsidRDefault="000A1A33" w:rsidP="00751CD9">
            <w:pPr>
              <w:rPr>
                <w:sz w:val="20"/>
                <w:szCs w:val="20"/>
              </w:rPr>
            </w:pPr>
            <w:r w:rsidRPr="000A1A33">
              <w:rPr>
                <w:sz w:val="20"/>
                <w:szCs w:val="20"/>
              </w:rPr>
              <w:t>MDC clearing</w:t>
            </w:r>
          </w:p>
        </w:tc>
        <w:tc>
          <w:tcPr>
            <w:tcW w:w="68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E145F0E" w14:textId="6D4870D2" w:rsidR="00751CD9" w:rsidRPr="00EE3757" w:rsidRDefault="00E66249" w:rsidP="00751CD9">
            <w:pPr>
              <w:jc w:val="both"/>
              <w:rPr>
                <w:sz w:val="20"/>
                <w:szCs w:val="20"/>
              </w:rPr>
            </w:pPr>
            <w:r w:rsidRPr="00E66249">
              <w:rPr>
                <w:sz w:val="20"/>
                <w:szCs w:val="20"/>
              </w:rPr>
              <w:t>After request or message processing</w:t>
            </w:r>
          </w:p>
        </w:tc>
      </w:tr>
    </w:tbl>
    <w:p w14:paraId="07032B92" w14:textId="77777777" w:rsidR="00F773A1" w:rsidRPr="00F773A1" w:rsidRDefault="00F773A1" w:rsidP="00F773A1">
      <w:pPr>
        <w:spacing w:before="60" w:after="100"/>
        <w:jc w:val="both"/>
      </w:pPr>
      <w:r w:rsidRPr="00F773A1">
        <w:t>Nginx is the preferred correlation ID generation point for external HTTP traffic.</w:t>
      </w:r>
    </w:p>
    <w:p w14:paraId="1FAB323E" w14:textId="77777777" w:rsidR="00F773A1" w:rsidRPr="00F773A1" w:rsidRDefault="00F773A1" w:rsidP="00F773A1">
      <w:pPr>
        <w:spacing w:before="60" w:after="100"/>
        <w:jc w:val="both"/>
      </w:pPr>
      <w:r w:rsidRPr="00F773A1">
        <w:t>Application services still implement fallback generation to protect internal flows, tests, replay tools, and any request that bypasses Nginx.</w:t>
      </w:r>
    </w:p>
    <w:p w14:paraId="05B342D4" w14:textId="77777777" w:rsidR="00F773A1" w:rsidRDefault="00F773A1" w:rsidP="00F773A1">
      <w:pPr>
        <w:spacing w:before="60" w:after="100"/>
        <w:jc w:val="both"/>
      </w:pPr>
      <w:r w:rsidRPr="00F773A1">
        <w:t>RabbitMQ listeners extract the native AMQP correlation-id property into MDC at message processing start and clear MDC after processing completes.</w:t>
      </w:r>
    </w:p>
    <w:p w14:paraId="02BECA12" w14:textId="2E930196" w:rsidR="00F97FDA" w:rsidRPr="00F97FDA" w:rsidRDefault="00F97FDA" w:rsidP="007778E8">
      <w:pPr>
        <w:pStyle w:val="Heading2"/>
      </w:pPr>
      <w:r w:rsidRPr="00F97FDA">
        <w:t>Metrics Catalogue</w:t>
      </w:r>
    </w:p>
    <w:p w14:paraId="6C5AB581" w14:textId="77777777" w:rsidR="00F97FDA" w:rsidRDefault="00F97FDA" w:rsidP="00F97FDA">
      <w:pPr>
        <w:spacing w:before="60" w:after="100"/>
        <w:jc w:val="both"/>
      </w:pPr>
      <w:r w:rsidRPr="00F97FDA">
        <w:t>The table below defines the minimum application metrics exposed via Micrometer.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9"/>
        <w:gridCol w:w="1350"/>
        <w:gridCol w:w="2070"/>
        <w:gridCol w:w="2431"/>
      </w:tblGrid>
      <w:tr w:rsidR="00730D6E" w14:paraId="1822DC89" w14:textId="77777777" w:rsidTr="005750F0">
        <w:trPr>
          <w:trHeight w:val="25"/>
        </w:trPr>
        <w:tc>
          <w:tcPr>
            <w:tcW w:w="350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178856C" w14:textId="1C0A7245" w:rsidR="00730D6E" w:rsidRDefault="00730D6E" w:rsidP="00730D6E">
            <w:pPr>
              <w:spacing w:before="40" w:after="40"/>
            </w:pPr>
            <w:r w:rsidRPr="00730D6E">
              <w:rPr>
                <w:b/>
                <w:bCs/>
                <w:color w:val="FFFFFF"/>
                <w:sz w:val="20"/>
                <w:szCs w:val="20"/>
              </w:rPr>
              <w:t>Metric Name</w:t>
            </w:r>
          </w:p>
        </w:tc>
        <w:tc>
          <w:tcPr>
            <w:tcW w:w="135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7A37425" w14:textId="2A985949" w:rsidR="00730D6E" w:rsidRDefault="00730D6E" w:rsidP="00730D6E">
            <w:pPr>
              <w:spacing w:before="40" w:after="40"/>
            </w:pPr>
            <w:r w:rsidRPr="00730D6E">
              <w:rPr>
                <w:b/>
                <w:bCs/>
                <w:color w:val="FFFFFF"/>
                <w:sz w:val="20"/>
                <w:szCs w:val="20"/>
              </w:rPr>
              <w:t>Type</w:t>
            </w:r>
          </w:p>
        </w:tc>
        <w:tc>
          <w:tcPr>
            <w:tcW w:w="207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4ABAF93" w14:textId="498186F6" w:rsidR="00730D6E" w:rsidRDefault="00730D6E" w:rsidP="00730D6E">
            <w:pPr>
              <w:spacing w:before="40" w:after="40"/>
            </w:pPr>
            <w:r w:rsidRPr="00730D6E">
              <w:rPr>
                <w:b/>
                <w:bCs/>
                <w:color w:val="FFFFFF"/>
                <w:sz w:val="20"/>
                <w:szCs w:val="20"/>
              </w:rPr>
              <w:t>Labels</w:t>
            </w:r>
          </w:p>
        </w:tc>
        <w:tc>
          <w:tcPr>
            <w:tcW w:w="2431"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497B3EBE" w14:textId="2D8CB853" w:rsidR="00730D6E" w:rsidRDefault="00730D6E" w:rsidP="00730D6E">
            <w:pPr>
              <w:spacing w:before="40" w:after="40"/>
            </w:pPr>
            <w:r w:rsidRPr="00730D6E">
              <w:rPr>
                <w:b/>
                <w:bCs/>
                <w:color w:val="FFFFFF"/>
                <w:sz w:val="20"/>
                <w:szCs w:val="20"/>
              </w:rPr>
              <w:t>Source</w:t>
            </w:r>
          </w:p>
        </w:tc>
      </w:tr>
      <w:tr w:rsidR="00730D6E" w14:paraId="2BA9D405" w14:textId="77777777" w:rsidTr="00413863">
        <w:tc>
          <w:tcPr>
            <w:tcW w:w="350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C7341A0" w14:textId="217BF6BE" w:rsidR="00730D6E" w:rsidRPr="001067B0" w:rsidRDefault="00730D6E" w:rsidP="00730D6E">
            <w:pPr>
              <w:rPr>
                <w:sz w:val="20"/>
                <w:szCs w:val="20"/>
              </w:rPr>
            </w:pPr>
            <w:r w:rsidRPr="00730D6E">
              <w:rPr>
                <w:sz w:val="20"/>
                <w:szCs w:val="20"/>
              </w:rPr>
              <w:t>mpesa.callbacks.received</w:t>
            </w:r>
          </w:p>
        </w:tc>
        <w:tc>
          <w:tcPr>
            <w:tcW w:w="13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CA94009" w14:textId="72E4B040" w:rsidR="00730D6E" w:rsidRPr="001067B0" w:rsidRDefault="00730D6E" w:rsidP="00730D6E">
            <w:pPr>
              <w:rPr>
                <w:sz w:val="20"/>
                <w:szCs w:val="20"/>
              </w:rPr>
            </w:pPr>
            <w:r w:rsidRPr="00730D6E">
              <w:rPr>
                <w:sz w:val="20"/>
                <w:szCs w:val="20"/>
              </w:rPr>
              <w:t>Counter</w:t>
            </w:r>
          </w:p>
        </w:tc>
        <w:tc>
          <w:tcPr>
            <w:tcW w:w="20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40A79DA" w14:textId="257DDE72" w:rsidR="00730D6E" w:rsidRPr="001067B0" w:rsidRDefault="00730D6E" w:rsidP="00730D6E">
            <w:pPr>
              <w:rPr>
                <w:sz w:val="20"/>
                <w:szCs w:val="20"/>
              </w:rPr>
            </w:pPr>
            <w:r w:rsidRPr="00730D6E">
              <w:rPr>
                <w:sz w:val="20"/>
                <w:szCs w:val="20"/>
              </w:rPr>
              <w:t>type, result</w:t>
            </w:r>
          </w:p>
        </w:tc>
        <w:tc>
          <w:tcPr>
            <w:tcW w:w="243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0F17F34" w14:textId="619A7948" w:rsidR="00730D6E" w:rsidRPr="001067B0" w:rsidRDefault="00730D6E" w:rsidP="00730D6E">
            <w:pPr>
              <w:rPr>
                <w:sz w:val="20"/>
                <w:szCs w:val="20"/>
              </w:rPr>
            </w:pPr>
            <w:r w:rsidRPr="00730D6E">
              <w:rPr>
                <w:sz w:val="20"/>
                <w:szCs w:val="20"/>
              </w:rPr>
              <w:t>Gateway</w:t>
            </w:r>
          </w:p>
        </w:tc>
      </w:tr>
      <w:tr w:rsidR="00730D6E" w14:paraId="15D40DC9" w14:textId="77777777" w:rsidTr="00413863">
        <w:tc>
          <w:tcPr>
            <w:tcW w:w="350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D378D66" w14:textId="69D59D97" w:rsidR="00730D6E" w:rsidRPr="001067B0" w:rsidRDefault="00730D6E" w:rsidP="00730D6E">
            <w:pPr>
              <w:rPr>
                <w:sz w:val="20"/>
                <w:szCs w:val="20"/>
              </w:rPr>
            </w:pPr>
            <w:r w:rsidRPr="00730D6E">
              <w:rPr>
                <w:sz w:val="20"/>
                <w:szCs w:val="20"/>
              </w:rPr>
              <w:t>mpesa.callbacks.latency</w:t>
            </w:r>
          </w:p>
        </w:tc>
        <w:tc>
          <w:tcPr>
            <w:tcW w:w="135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73843C4" w14:textId="3000E4B6" w:rsidR="00730D6E" w:rsidRPr="001067B0" w:rsidRDefault="00730D6E" w:rsidP="00730D6E">
            <w:pPr>
              <w:rPr>
                <w:sz w:val="20"/>
                <w:szCs w:val="20"/>
              </w:rPr>
            </w:pPr>
            <w:r w:rsidRPr="00730D6E">
              <w:rPr>
                <w:sz w:val="20"/>
                <w:szCs w:val="20"/>
              </w:rPr>
              <w:t>Timer</w:t>
            </w:r>
          </w:p>
        </w:tc>
        <w:tc>
          <w:tcPr>
            <w:tcW w:w="20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48C9B81" w14:textId="6015AA51" w:rsidR="00730D6E" w:rsidRPr="001067B0" w:rsidRDefault="00730D6E" w:rsidP="00730D6E">
            <w:pPr>
              <w:rPr>
                <w:sz w:val="20"/>
                <w:szCs w:val="20"/>
              </w:rPr>
            </w:pPr>
            <w:r w:rsidRPr="00730D6E">
              <w:rPr>
                <w:sz w:val="20"/>
                <w:szCs w:val="20"/>
              </w:rPr>
              <w:t>type</w:t>
            </w:r>
          </w:p>
        </w:tc>
        <w:tc>
          <w:tcPr>
            <w:tcW w:w="243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13693E2" w14:textId="6EE9DD9D" w:rsidR="00730D6E" w:rsidRPr="001067B0" w:rsidRDefault="00730D6E" w:rsidP="00730D6E">
            <w:pPr>
              <w:rPr>
                <w:sz w:val="20"/>
                <w:szCs w:val="20"/>
              </w:rPr>
            </w:pPr>
            <w:r w:rsidRPr="00730D6E">
              <w:rPr>
                <w:sz w:val="20"/>
                <w:szCs w:val="20"/>
              </w:rPr>
              <w:t>Gateway</w:t>
            </w:r>
          </w:p>
        </w:tc>
      </w:tr>
      <w:tr w:rsidR="00730D6E" w14:paraId="523C34D7" w14:textId="77777777" w:rsidTr="00413863">
        <w:tc>
          <w:tcPr>
            <w:tcW w:w="350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32192D8" w14:textId="018BE42C" w:rsidR="00730D6E" w:rsidRPr="001067B0" w:rsidRDefault="00730D6E" w:rsidP="00730D6E">
            <w:pPr>
              <w:rPr>
                <w:sz w:val="20"/>
                <w:szCs w:val="20"/>
              </w:rPr>
            </w:pPr>
            <w:r w:rsidRPr="00730D6E">
              <w:rPr>
                <w:sz w:val="20"/>
                <w:szCs w:val="20"/>
              </w:rPr>
              <w:t>mpesa.outbox.pending</w:t>
            </w:r>
          </w:p>
        </w:tc>
        <w:tc>
          <w:tcPr>
            <w:tcW w:w="135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A0B0C23" w14:textId="6A300F3C" w:rsidR="00730D6E" w:rsidRPr="001067B0" w:rsidRDefault="00730D6E" w:rsidP="00730D6E">
            <w:pPr>
              <w:rPr>
                <w:sz w:val="20"/>
                <w:szCs w:val="20"/>
              </w:rPr>
            </w:pPr>
            <w:r w:rsidRPr="00730D6E">
              <w:rPr>
                <w:sz w:val="20"/>
                <w:szCs w:val="20"/>
              </w:rPr>
              <w:t>Gauge</w:t>
            </w:r>
          </w:p>
        </w:tc>
        <w:tc>
          <w:tcPr>
            <w:tcW w:w="20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4DD5FE0" w14:textId="3E3FC4B2" w:rsidR="00730D6E" w:rsidRPr="001067B0" w:rsidRDefault="00730D6E" w:rsidP="00730D6E">
            <w:pPr>
              <w:rPr>
                <w:sz w:val="20"/>
                <w:szCs w:val="20"/>
              </w:rPr>
            </w:pPr>
            <w:r w:rsidRPr="00730D6E">
              <w:rPr>
                <w:sz w:val="20"/>
                <w:szCs w:val="20"/>
              </w:rPr>
              <w:t>none</w:t>
            </w:r>
          </w:p>
        </w:tc>
        <w:tc>
          <w:tcPr>
            <w:tcW w:w="243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BB3F7F4" w14:textId="03AC54FE" w:rsidR="00730D6E" w:rsidRPr="001067B0" w:rsidRDefault="00730D6E" w:rsidP="00730D6E">
            <w:pPr>
              <w:rPr>
                <w:sz w:val="20"/>
                <w:szCs w:val="20"/>
              </w:rPr>
            </w:pPr>
            <w:r w:rsidRPr="00730D6E">
              <w:rPr>
                <w:sz w:val="20"/>
                <w:szCs w:val="20"/>
              </w:rPr>
              <w:t>Gateway</w:t>
            </w:r>
          </w:p>
        </w:tc>
      </w:tr>
      <w:tr w:rsidR="00730D6E" w14:paraId="59116F91" w14:textId="77777777" w:rsidTr="00413863">
        <w:tc>
          <w:tcPr>
            <w:tcW w:w="350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AC3F6D7" w14:textId="4BB0BB83" w:rsidR="00730D6E" w:rsidRPr="001067B0" w:rsidRDefault="00730D6E" w:rsidP="00730D6E">
            <w:pPr>
              <w:rPr>
                <w:sz w:val="20"/>
                <w:szCs w:val="20"/>
              </w:rPr>
            </w:pPr>
            <w:r w:rsidRPr="00730D6E">
              <w:rPr>
                <w:sz w:val="20"/>
                <w:szCs w:val="20"/>
              </w:rPr>
              <w:t>mpesa.outbox.oldest_age_seconds</w:t>
            </w:r>
          </w:p>
        </w:tc>
        <w:tc>
          <w:tcPr>
            <w:tcW w:w="135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AE19508" w14:textId="3400DB04" w:rsidR="00730D6E" w:rsidRPr="001067B0" w:rsidRDefault="00730D6E" w:rsidP="00730D6E">
            <w:pPr>
              <w:rPr>
                <w:sz w:val="20"/>
                <w:szCs w:val="20"/>
              </w:rPr>
            </w:pPr>
            <w:r w:rsidRPr="00730D6E">
              <w:rPr>
                <w:sz w:val="20"/>
                <w:szCs w:val="20"/>
              </w:rPr>
              <w:t>Gauge</w:t>
            </w:r>
          </w:p>
        </w:tc>
        <w:tc>
          <w:tcPr>
            <w:tcW w:w="20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B1F4892" w14:textId="4631ADE8" w:rsidR="00730D6E" w:rsidRPr="001067B0" w:rsidRDefault="00730D6E" w:rsidP="00730D6E">
            <w:pPr>
              <w:rPr>
                <w:sz w:val="20"/>
                <w:szCs w:val="20"/>
              </w:rPr>
            </w:pPr>
            <w:r w:rsidRPr="00730D6E">
              <w:rPr>
                <w:sz w:val="20"/>
                <w:szCs w:val="20"/>
              </w:rPr>
              <w:t>none</w:t>
            </w:r>
          </w:p>
        </w:tc>
        <w:tc>
          <w:tcPr>
            <w:tcW w:w="243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A2FDBD6" w14:textId="67E24512" w:rsidR="00730D6E" w:rsidRPr="001067B0" w:rsidRDefault="00730D6E" w:rsidP="00730D6E">
            <w:pPr>
              <w:rPr>
                <w:sz w:val="20"/>
                <w:szCs w:val="20"/>
              </w:rPr>
            </w:pPr>
            <w:r w:rsidRPr="00730D6E">
              <w:rPr>
                <w:sz w:val="20"/>
                <w:szCs w:val="20"/>
              </w:rPr>
              <w:t>Gateway</w:t>
            </w:r>
          </w:p>
        </w:tc>
      </w:tr>
      <w:tr w:rsidR="00730D6E" w14:paraId="3C1D71B3" w14:textId="77777777" w:rsidTr="00413863">
        <w:tc>
          <w:tcPr>
            <w:tcW w:w="350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F1EAD1" w14:textId="5C4128F0" w:rsidR="00730D6E" w:rsidRDefault="00730D6E" w:rsidP="00730D6E">
            <w:pPr>
              <w:rPr>
                <w:sz w:val="20"/>
                <w:szCs w:val="20"/>
              </w:rPr>
            </w:pPr>
            <w:r w:rsidRPr="00730D6E">
              <w:rPr>
                <w:sz w:val="20"/>
                <w:szCs w:val="20"/>
              </w:rPr>
              <w:t>mpesa.events.state</w:t>
            </w:r>
          </w:p>
        </w:tc>
        <w:tc>
          <w:tcPr>
            <w:tcW w:w="135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7C9FEEF" w14:textId="1C8BB2B3" w:rsidR="00730D6E" w:rsidRDefault="00730D6E" w:rsidP="00730D6E">
            <w:pPr>
              <w:rPr>
                <w:sz w:val="20"/>
                <w:szCs w:val="20"/>
              </w:rPr>
            </w:pPr>
            <w:r w:rsidRPr="00730D6E">
              <w:rPr>
                <w:sz w:val="20"/>
                <w:szCs w:val="20"/>
              </w:rPr>
              <w:t>Gauge</w:t>
            </w:r>
          </w:p>
        </w:tc>
        <w:tc>
          <w:tcPr>
            <w:tcW w:w="207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B45FAB4" w14:textId="33AEB18D" w:rsidR="00730D6E" w:rsidRDefault="00730D6E" w:rsidP="00730D6E">
            <w:pPr>
              <w:rPr>
                <w:sz w:val="20"/>
                <w:szCs w:val="20"/>
              </w:rPr>
            </w:pPr>
            <w:r w:rsidRPr="00730D6E">
              <w:rPr>
                <w:sz w:val="20"/>
                <w:szCs w:val="20"/>
              </w:rPr>
              <w:t>state</w:t>
            </w:r>
          </w:p>
        </w:tc>
        <w:tc>
          <w:tcPr>
            <w:tcW w:w="2431"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6AFAA1A" w14:textId="1946901D" w:rsidR="00730D6E" w:rsidRDefault="00730D6E" w:rsidP="00730D6E">
            <w:pPr>
              <w:rPr>
                <w:sz w:val="20"/>
                <w:szCs w:val="20"/>
              </w:rPr>
            </w:pPr>
            <w:r w:rsidRPr="00730D6E">
              <w:rPr>
                <w:sz w:val="20"/>
                <w:szCs w:val="20"/>
              </w:rPr>
              <w:t>Gateway</w:t>
            </w:r>
          </w:p>
        </w:tc>
      </w:tr>
      <w:tr w:rsidR="00730D6E" w14:paraId="4525E50C" w14:textId="77777777" w:rsidTr="00413863">
        <w:tc>
          <w:tcPr>
            <w:tcW w:w="350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09FBA17" w14:textId="5AEB57AC" w:rsidR="00730D6E" w:rsidRDefault="00730D6E" w:rsidP="00730D6E">
            <w:pPr>
              <w:rPr>
                <w:sz w:val="20"/>
                <w:szCs w:val="20"/>
              </w:rPr>
            </w:pPr>
            <w:r w:rsidRPr="00730D6E">
              <w:rPr>
                <w:sz w:val="20"/>
                <w:szCs w:val="20"/>
              </w:rPr>
              <w:t>provisioning.calls</w:t>
            </w:r>
          </w:p>
        </w:tc>
        <w:tc>
          <w:tcPr>
            <w:tcW w:w="135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AB2EAEF" w14:textId="3FBE26FF" w:rsidR="00730D6E" w:rsidRDefault="00730D6E" w:rsidP="00730D6E">
            <w:pPr>
              <w:rPr>
                <w:sz w:val="20"/>
                <w:szCs w:val="20"/>
              </w:rPr>
            </w:pPr>
            <w:r w:rsidRPr="00730D6E">
              <w:rPr>
                <w:sz w:val="20"/>
                <w:szCs w:val="20"/>
              </w:rPr>
              <w:t>Counter</w:t>
            </w:r>
          </w:p>
        </w:tc>
        <w:tc>
          <w:tcPr>
            <w:tcW w:w="20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CEB9FD9" w14:textId="58630BA1" w:rsidR="00730D6E" w:rsidRDefault="00730D6E" w:rsidP="00730D6E">
            <w:pPr>
              <w:rPr>
                <w:sz w:val="20"/>
                <w:szCs w:val="20"/>
              </w:rPr>
            </w:pPr>
            <w:r w:rsidRPr="00730D6E">
              <w:rPr>
                <w:sz w:val="20"/>
                <w:szCs w:val="20"/>
              </w:rPr>
              <w:t>result, retry_count</w:t>
            </w:r>
          </w:p>
        </w:tc>
        <w:tc>
          <w:tcPr>
            <w:tcW w:w="243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6603D8B" w14:textId="324CB1BC" w:rsidR="00730D6E" w:rsidRDefault="00730D6E" w:rsidP="00730D6E">
            <w:pPr>
              <w:rPr>
                <w:sz w:val="20"/>
                <w:szCs w:val="20"/>
              </w:rPr>
            </w:pPr>
            <w:r w:rsidRPr="00730D6E">
              <w:rPr>
                <w:sz w:val="20"/>
                <w:szCs w:val="20"/>
              </w:rPr>
              <w:t>Provisioning</w:t>
            </w:r>
          </w:p>
        </w:tc>
      </w:tr>
      <w:tr w:rsidR="00730D6E" w14:paraId="1F154B81" w14:textId="77777777" w:rsidTr="00413863">
        <w:trPr>
          <w:trHeight w:val="20"/>
        </w:trPr>
        <w:tc>
          <w:tcPr>
            <w:tcW w:w="350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D0D83F" w14:textId="3B25FE5F" w:rsidR="00730D6E" w:rsidRDefault="00730D6E" w:rsidP="00730D6E">
            <w:pPr>
              <w:rPr>
                <w:sz w:val="20"/>
                <w:szCs w:val="20"/>
              </w:rPr>
            </w:pPr>
            <w:r w:rsidRPr="00730D6E">
              <w:rPr>
                <w:sz w:val="20"/>
                <w:szCs w:val="20"/>
              </w:rPr>
              <w:t>provisioning.duration</w:t>
            </w:r>
          </w:p>
        </w:tc>
        <w:tc>
          <w:tcPr>
            <w:tcW w:w="135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C04CF64" w14:textId="77594855" w:rsidR="00730D6E" w:rsidRDefault="00730D6E" w:rsidP="00730D6E">
            <w:pPr>
              <w:rPr>
                <w:sz w:val="20"/>
                <w:szCs w:val="20"/>
              </w:rPr>
            </w:pPr>
            <w:r w:rsidRPr="00730D6E">
              <w:rPr>
                <w:sz w:val="20"/>
                <w:szCs w:val="20"/>
              </w:rPr>
              <w:t>Timer</w:t>
            </w:r>
          </w:p>
        </w:tc>
        <w:tc>
          <w:tcPr>
            <w:tcW w:w="207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F94F563" w14:textId="1A5D8389" w:rsidR="00730D6E" w:rsidRDefault="00730D6E" w:rsidP="00730D6E">
            <w:pPr>
              <w:rPr>
                <w:sz w:val="20"/>
                <w:szCs w:val="20"/>
              </w:rPr>
            </w:pPr>
            <w:r w:rsidRPr="00730D6E">
              <w:rPr>
                <w:sz w:val="20"/>
                <w:szCs w:val="20"/>
              </w:rPr>
              <w:t>result</w:t>
            </w:r>
          </w:p>
        </w:tc>
        <w:tc>
          <w:tcPr>
            <w:tcW w:w="2431"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96AA70" w14:textId="633DBC51" w:rsidR="00730D6E" w:rsidRDefault="00730D6E" w:rsidP="00730D6E">
            <w:pPr>
              <w:rPr>
                <w:sz w:val="20"/>
                <w:szCs w:val="20"/>
              </w:rPr>
            </w:pPr>
            <w:r w:rsidRPr="00730D6E">
              <w:rPr>
                <w:sz w:val="20"/>
                <w:szCs w:val="20"/>
              </w:rPr>
              <w:t>Provisioning</w:t>
            </w:r>
          </w:p>
        </w:tc>
      </w:tr>
      <w:tr w:rsidR="00730D6E" w14:paraId="7F53DF3B" w14:textId="77777777" w:rsidTr="00413863">
        <w:trPr>
          <w:trHeight w:val="368"/>
        </w:trPr>
        <w:tc>
          <w:tcPr>
            <w:tcW w:w="350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EFE4BEA" w14:textId="71476A76" w:rsidR="00730D6E" w:rsidRDefault="00730D6E" w:rsidP="00730D6E">
            <w:pPr>
              <w:rPr>
                <w:sz w:val="20"/>
                <w:szCs w:val="20"/>
              </w:rPr>
            </w:pPr>
            <w:r w:rsidRPr="00730D6E">
              <w:rPr>
                <w:sz w:val="20"/>
                <w:szCs w:val="20"/>
              </w:rPr>
              <w:t>ua.client.errors</w:t>
            </w:r>
          </w:p>
        </w:tc>
        <w:tc>
          <w:tcPr>
            <w:tcW w:w="135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CB2FE63" w14:textId="4005596E" w:rsidR="00730D6E" w:rsidRDefault="00730D6E" w:rsidP="00730D6E">
            <w:pPr>
              <w:rPr>
                <w:sz w:val="20"/>
                <w:szCs w:val="20"/>
              </w:rPr>
            </w:pPr>
            <w:r w:rsidRPr="00730D6E">
              <w:rPr>
                <w:sz w:val="20"/>
                <w:szCs w:val="20"/>
              </w:rPr>
              <w:t>Counter</w:t>
            </w:r>
          </w:p>
        </w:tc>
        <w:tc>
          <w:tcPr>
            <w:tcW w:w="20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9D60684" w14:textId="6FA0D1E4" w:rsidR="00730D6E" w:rsidRDefault="00730D6E" w:rsidP="00730D6E">
            <w:pPr>
              <w:rPr>
                <w:sz w:val="20"/>
                <w:szCs w:val="20"/>
              </w:rPr>
            </w:pPr>
            <w:r w:rsidRPr="00730D6E">
              <w:rPr>
                <w:sz w:val="20"/>
                <w:szCs w:val="20"/>
              </w:rPr>
              <w:t>status, endpoint</w:t>
            </w:r>
          </w:p>
        </w:tc>
        <w:tc>
          <w:tcPr>
            <w:tcW w:w="243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2C4B4AA" w14:textId="456F52C4" w:rsidR="00730D6E" w:rsidRDefault="00730D6E" w:rsidP="00730D6E">
            <w:pPr>
              <w:rPr>
                <w:sz w:val="20"/>
                <w:szCs w:val="20"/>
              </w:rPr>
            </w:pPr>
            <w:r w:rsidRPr="00730D6E">
              <w:rPr>
                <w:sz w:val="20"/>
                <w:szCs w:val="20"/>
              </w:rPr>
              <w:t>Gateway, Provisioning</w:t>
            </w:r>
          </w:p>
        </w:tc>
      </w:tr>
      <w:tr w:rsidR="00730D6E" w14:paraId="204196E9" w14:textId="77777777" w:rsidTr="00413863">
        <w:tc>
          <w:tcPr>
            <w:tcW w:w="350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A519B19" w14:textId="5AC702F7" w:rsidR="00730D6E" w:rsidRPr="0058123E" w:rsidRDefault="00730D6E" w:rsidP="00730D6E">
            <w:pPr>
              <w:rPr>
                <w:sz w:val="20"/>
                <w:szCs w:val="20"/>
              </w:rPr>
            </w:pPr>
            <w:r w:rsidRPr="00730D6E">
              <w:rPr>
                <w:sz w:val="20"/>
                <w:szCs w:val="20"/>
              </w:rPr>
              <w:t>rabbitmq.dlq.depth</w:t>
            </w:r>
          </w:p>
        </w:tc>
        <w:tc>
          <w:tcPr>
            <w:tcW w:w="135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7B80332" w14:textId="1FC9AECD" w:rsidR="00730D6E" w:rsidRPr="0058123E" w:rsidRDefault="00730D6E" w:rsidP="00730D6E">
            <w:pPr>
              <w:rPr>
                <w:sz w:val="20"/>
                <w:szCs w:val="20"/>
              </w:rPr>
            </w:pPr>
            <w:r w:rsidRPr="00730D6E">
              <w:rPr>
                <w:sz w:val="20"/>
                <w:szCs w:val="20"/>
              </w:rPr>
              <w:t>Gauge</w:t>
            </w:r>
          </w:p>
        </w:tc>
        <w:tc>
          <w:tcPr>
            <w:tcW w:w="207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595F6B68" w14:textId="1743A59F" w:rsidR="00730D6E" w:rsidRPr="0058123E" w:rsidRDefault="00730D6E" w:rsidP="00730D6E">
            <w:pPr>
              <w:rPr>
                <w:sz w:val="20"/>
                <w:szCs w:val="20"/>
              </w:rPr>
            </w:pPr>
            <w:r w:rsidRPr="00730D6E">
              <w:rPr>
                <w:sz w:val="20"/>
                <w:szCs w:val="20"/>
              </w:rPr>
              <w:t>queue</w:t>
            </w:r>
          </w:p>
        </w:tc>
        <w:tc>
          <w:tcPr>
            <w:tcW w:w="2431"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CA8513E" w14:textId="1935929D" w:rsidR="00730D6E" w:rsidRPr="0058123E" w:rsidRDefault="00730D6E" w:rsidP="00730D6E">
            <w:pPr>
              <w:rPr>
                <w:sz w:val="20"/>
                <w:szCs w:val="20"/>
              </w:rPr>
            </w:pPr>
            <w:r w:rsidRPr="00730D6E">
              <w:rPr>
                <w:sz w:val="20"/>
                <w:szCs w:val="20"/>
              </w:rPr>
              <w:t>Broker</w:t>
            </w:r>
          </w:p>
        </w:tc>
      </w:tr>
    </w:tbl>
    <w:p w14:paraId="24F0B001" w14:textId="77777777" w:rsidR="00F97FDA" w:rsidRDefault="00F97FDA" w:rsidP="00F97FDA">
      <w:pPr>
        <w:spacing w:before="60" w:after="100"/>
        <w:jc w:val="both"/>
      </w:pPr>
      <w:r w:rsidRPr="00F97FDA">
        <w:t>The result label represents callback ingest outcome (HTTP 200 vs HTTP 500), not final payment state.</w:t>
      </w:r>
    </w:p>
    <w:p w14:paraId="0544DE70" w14:textId="77777777" w:rsidR="006C4984" w:rsidRDefault="006C4984">
      <w:pPr>
        <w:rPr>
          <w:b/>
          <w:bCs/>
          <w:sz w:val="28"/>
          <w:szCs w:val="28"/>
        </w:rPr>
      </w:pPr>
      <w:r>
        <w:br w:type="page"/>
      </w:r>
    </w:p>
    <w:p w14:paraId="14019E69" w14:textId="2416443F" w:rsidR="00B7168C" w:rsidRPr="00B7168C" w:rsidRDefault="00B7168C" w:rsidP="007778E8">
      <w:pPr>
        <w:pStyle w:val="Heading2"/>
      </w:pPr>
      <w:r w:rsidRPr="00B7168C">
        <w:lastRenderedPageBreak/>
        <w:t>Configuration Property Reference</w:t>
      </w:r>
    </w:p>
    <w:p w14:paraId="3ED6CA14" w14:textId="794962D9" w:rsidR="00FB02A8" w:rsidRDefault="00FB02A8" w:rsidP="00B7168C">
      <w:pPr>
        <w:spacing w:before="60" w:after="100"/>
        <w:jc w:val="both"/>
      </w:pPr>
      <w:r w:rsidRPr="00FB02A8">
        <w:t>The following properties define the application configuration and are aligned with the design decisions described in this document. The values shown represent the baseline Phase 1 production configuration for the single-host deployment model.</w:t>
      </w:r>
    </w:p>
    <w:p w14:paraId="40ABB0F1" w14:textId="77777777" w:rsidR="00BB6E14" w:rsidRPr="00BB6E14" w:rsidRDefault="00BB6E14" w:rsidP="00BB6E14">
      <w:pPr>
        <w:rPr>
          <w:sz w:val="20"/>
          <w:szCs w:val="20"/>
        </w:rPr>
      </w:pPr>
      <w:r w:rsidRPr="00BB6E14">
        <w:rPr>
          <w:sz w:val="20"/>
          <w:szCs w:val="20"/>
        </w:rPr>
        <w:t># =========================================</w:t>
      </w:r>
    </w:p>
    <w:p w14:paraId="15AFD3C3" w14:textId="77777777" w:rsidR="00BB6E14" w:rsidRPr="00BB6E14" w:rsidRDefault="00BB6E14" w:rsidP="00BB6E14">
      <w:pPr>
        <w:rPr>
          <w:sz w:val="20"/>
          <w:szCs w:val="20"/>
        </w:rPr>
      </w:pPr>
      <w:r w:rsidRPr="00BB6E14">
        <w:rPr>
          <w:sz w:val="20"/>
          <w:szCs w:val="20"/>
        </w:rPr>
        <w:t># Validation Circuit Breaker (Gateway → UA)</w:t>
      </w:r>
    </w:p>
    <w:p w14:paraId="155B9AE3" w14:textId="77777777" w:rsidR="00BB6E14" w:rsidRPr="00BB6E14" w:rsidRDefault="00BB6E14" w:rsidP="00BB6E14">
      <w:pPr>
        <w:rPr>
          <w:sz w:val="20"/>
          <w:szCs w:val="20"/>
        </w:rPr>
      </w:pPr>
      <w:r w:rsidRPr="00BB6E14">
        <w:rPr>
          <w:sz w:val="20"/>
          <w:szCs w:val="20"/>
        </w:rPr>
        <w:t># =========================================</w:t>
      </w:r>
    </w:p>
    <w:p w14:paraId="7651AF08" w14:textId="01A774AB" w:rsidR="00BB6E14" w:rsidRPr="00BB6E14" w:rsidRDefault="00BB6E14" w:rsidP="00BB6E14">
      <w:pPr>
        <w:rPr>
          <w:sz w:val="20"/>
          <w:szCs w:val="20"/>
        </w:rPr>
      </w:pPr>
      <w:r w:rsidRPr="00BB6E14">
        <w:rPr>
          <w:sz w:val="20"/>
          <w:szCs w:val="20"/>
        </w:rPr>
        <w:t>resilience4j.circuitbreaker.instances.ua-validation.failure-rate-threshold</w:t>
      </w:r>
      <w:r w:rsidRPr="00BB6E14">
        <w:rPr>
          <w:sz w:val="20"/>
          <w:szCs w:val="20"/>
        </w:rPr>
        <w:tab/>
      </w:r>
      <w:r w:rsidR="00704245">
        <w:rPr>
          <w:sz w:val="20"/>
          <w:szCs w:val="20"/>
        </w:rPr>
        <w:t xml:space="preserve"> </w:t>
      </w:r>
      <w:r w:rsidRPr="00BB6E14">
        <w:rPr>
          <w:sz w:val="20"/>
          <w:szCs w:val="20"/>
        </w:rPr>
        <w:t>50</w:t>
      </w:r>
    </w:p>
    <w:p w14:paraId="36B4CB6E" w14:textId="602371C4" w:rsidR="00BB6E14" w:rsidRPr="00BB6E14" w:rsidRDefault="00BB6E14" w:rsidP="00BB6E14">
      <w:pPr>
        <w:rPr>
          <w:sz w:val="20"/>
          <w:szCs w:val="20"/>
        </w:rPr>
      </w:pPr>
      <w:r w:rsidRPr="00BB6E14">
        <w:rPr>
          <w:sz w:val="20"/>
          <w:szCs w:val="20"/>
        </w:rPr>
        <w:t>resilience4j.circuitbreaker.instances.ua-validation.slow-call-rate-threshold</w:t>
      </w:r>
      <w:r w:rsidRPr="00BB6E14">
        <w:rPr>
          <w:sz w:val="20"/>
          <w:szCs w:val="20"/>
        </w:rPr>
        <w:tab/>
      </w:r>
      <w:r w:rsidR="006416EE">
        <w:rPr>
          <w:sz w:val="20"/>
          <w:szCs w:val="20"/>
        </w:rPr>
        <w:t xml:space="preserve"> </w:t>
      </w:r>
      <w:r w:rsidRPr="00BB6E14">
        <w:rPr>
          <w:sz w:val="20"/>
          <w:szCs w:val="20"/>
        </w:rPr>
        <w:t>50</w:t>
      </w:r>
    </w:p>
    <w:p w14:paraId="50ED08D0" w14:textId="77777777" w:rsidR="00BB6E14" w:rsidRPr="00BB6E14" w:rsidRDefault="00BB6E14" w:rsidP="00BB6E14">
      <w:pPr>
        <w:rPr>
          <w:sz w:val="20"/>
          <w:szCs w:val="20"/>
        </w:rPr>
      </w:pPr>
      <w:r w:rsidRPr="00BB6E14">
        <w:rPr>
          <w:sz w:val="20"/>
          <w:szCs w:val="20"/>
        </w:rPr>
        <w:t>resilience4j.circuitbreaker.instances.ua-validation.slow-call-duration-threshold</w:t>
      </w:r>
      <w:r w:rsidRPr="00BB6E14">
        <w:rPr>
          <w:sz w:val="20"/>
          <w:szCs w:val="20"/>
        </w:rPr>
        <w:tab/>
        <w:t>2.5s</w:t>
      </w:r>
    </w:p>
    <w:p w14:paraId="3077E2D7" w14:textId="77777777" w:rsidR="00BB6E14" w:rsidRPr="00BB6E14" w:rsidRDefault="00BB6E14" w:rsidP="00BB6E14">
      <w:pPr>
        <w:rPr>
          <w:sz w:val="20"/>
          <w:szCs w:val="20"/>
        </w:rPr>
      </w:pPr>
      <w:r w:rsidRPr="00BB6E14">
        <w:rPr>
          <w:sz w:val="20"/>
          <w:szCs w:val="20"/>
        </w:rPr>
        <w:t>resilience4j.circuitbreaker.instances.ua-validation.sliding-window-type</w:t>
      </w:r>
      <w:r w:rsidRPr="00BB6E14">
        <w:rPr>
          <w:sz w:val="20"/>
          <w:szCs w:val="20"/>
        </w:rPr>
        <w:tab/>
        <w:t>COUNT_BASED</w:t>
      </w:r>
    </w:p>
    <w:p w14:paraId="02460C54" w14:textId="77777777" w:rsidR="00BB6E14" w:rsidRPr="00BB6E14" w:rsidRDefault="00BB6E14" w:rsidP="00BB6E14">
      <w:pPr>
        <w:rPr>
          <w:sz w:val="20"/>
          <w:szCs w:val="20"/>
        </w:rPr>
      </w:pPr>
      <w:r w:rsidRPr="00BB6E14">
        <w:rPr>
          <w:sz w:val="20"/>
          <w:szCs w:val="20"/>
        </w:rPr>
        <w:t>resilience4j.circuitbreaker.instances.ua-validation.sliding-window-size</w:t>
      </w:r>
      <w:r w:rsidRPr="00BB6E14">
        <w:rPr>
          <w:sz w:val="20"/>
          <w:szCs w:val="20"/>
        </w:rPr>
        <w:tab/>
        <w:t>20</w:t>
      </w:r>
    </w:p>
    <w:p w14:paraId="5453AB29" w14:textId="77777777" w:rsidR="00BB6E14" w:rsidRPr="00BB6E14" w:rsidRDefault="00BB6E14" w:rsidP="00BB6E14">
      <w:pPr>
        <w:rPr>
          <w:sz w:val="20"/>
          <w:szCs w:val="20"/>
        </w:rPr>
      </w:pPr>
      <w:r w:rsidRPr="00BB6E14">
        <w:rPr>
          <w:sz w:val="20"/>
          <w:szCs w:val="20"/>
        </w:rPr>
        <w:t>resilience4j.circuitbreaker.instances.ua-validation.minimum-number-of-calls</w:t>
      </w:r>
      <w:r w:rsidRPr="00BB6E14">
        <w:rPr>
          <w:sz w:val="20"/>
          <w:szCs w:val="20"/>
        </w:rPr>
        <w:tab/>
        <w:t>10</w:t>
      </w:r>
    </w:p>
    <w:p w14:paraId="28DA2A07" w14:textId="77777777" w:rsidR="00BB6E14" w:rsidRPr="00BB6E14" w:rsidRDefault="00BB6E14" w:rsidP="00BB6E14">
      <w:pPr>
        <w:rPr>
          <w:sz w:val="20"/>
          <w:szCs w:val="20"/>
        </w:rPr>
      </w:pPr>
      <w:r w:rsidRPr="00BB6E14">
        <w:rPr>
          <w:sz w:val="20"/>
          <w:szCs w:val="20"/>
        </w:rPr>
        <w:t>resilience4j.circuitbreaker.instances.ua-validation.wait-duration-in-open-state</w:t>
      </w:r>
      <w:r w:rsidRPr="00BB6E14">
        <w:rPr>
          <w:sz w:val="20"/>
          <w:szCs w:val="20"/>
        </w:rPr>
        <w:tab/>
        <w:t>30s</w:t>
      </w:r>
    </w:p>
    <w:p w14:paraId="548B08C3" w14:textId="77777777" w:rsidR="00BB6E14" w:rsidRPr="00BB6E14" w:rsidRDefault="00BB6E14" w:rsidP="00BB6E14">
      <w:pPr>
        <w:rPr>
          <w:sz w:val="20"/>
          <w:szCs w:val="20"/>
        </w:rPr>
      </w:pPr>
      <w:r w:rsidRPr="00BB6E14">
        <w:rPr>
          <w:sz w:val="20"/>
          <w:szCs w:val="20"/>
        </w:rPr>
        <w:t>resilience4j.circuitbreaker.instances.ua-validation.permitted-number-of-calls-in-half-open-state</w:t>
      </w:r>
      <w:r w:rsidRPr="00BB6E14">
        <w:rPr>
          <w:sz w:val="20"/>
          <w:szCs w:val="20"/>
        </w:rPr>
        <w:tab/>
        <w:t>3</w:t>
      </w:r>
    </w:p>
    <w:p w14:paraId="74DBFFD9" w14:textId="0642F904" w:rsidR="00BB6E14" w:rsidRPr="00BB6E14" w:rsidRDefault="00BB6E14" w:rsidP="00BB6E14">
      <w:pPr>
        <w:rPr>
          <w:sz w:val="20"/>
          <w:szCs w:val="20"/>
        </w:rPr>
      </w:pPr>
      <w:r w:rsidRPr="00BB6E14">
        <w:rPr>
          <w:sz w:val="20"/>
          <w:szCs w:val="20"/>
        </w:rPr>
        <w:t>resilience4j.circuitbreaker.instances.ua-validation.automatic-transition-from-open-to-half-open-enabled</w:t>
      </w:r>
      <w:r w:rsidRPr="00BB6E14">
        <w:rPr>
          <w:sz w:val="20"/>
          <w:szCs w:val="20"/>
        </w:rPr>
        <w:tab/>
      </w:r>
      <w:r w:rsidR="00C32329">
        <w:rPr>
          <w:sz w:val="20"/>
          <w:szCs w:val="20"/>
        </w:rPr>
        <w:t xml:space="preserve"> </w:t>
      </w:r>
      <w:r w:rsidRPr="00BB6E14">
        <w:rPr>
          <w:sz w:val="20"/>
          <w:szCs w:val="20"/>
        </w:rPr>
        <w:t>true</w:t>
      </w:r>
    </w:p>
    <w:p w14:paraId="36F30DF6" w14:textId="77777777" w:rsidR="00BB6E14" w:rsidRPr="00BB6E14" w:rsidRDefault="00BB6E14" w:rsidP="00BB6E14">
      <w:pPr>
        <w:rPr>
          <w:sz w:val="20"/>
          <w:szCs w:val="20"/>
        </w:rPr>
      </w:pPr>
    </w:p>
    <w:p w14:paraId="256B6006" w14:textId="77777777" w:rsidR="00BB6E14" w:rsidRPr="00BB6E14" w:rsidRDefault="00BB6E14" w:rsidP="00BB6E14">
      <w:pPr>
        <w:rPr>
          <w:sz w:val="20"/>
          <w:szCs w:val="20"/>
        </w:rPr>
      </w:pPr>
      <w:r w:rsidRPr="00BB6E14">
        <w:rPr>
          <w:sz w:val="20"/>
          <w:szCs w:val="20"/>
        </w:rPr>
        <w:t># ======================================================</w:t>
      </w:r>
    </w:p>
    <w:p w14:paraId="234F8EDD" w14:textId="77777777" w:rsidR="00BB6E14" w:rsidRPr="00BB6E14" w:rsidRDefault="00BB6E14" w:rsidP="00BB6E14">
      <w:pPr>
        <w:rPr>
          <w:sz w:val="20"/>
          <w:szCs w:val="20"/>
        </w:rPr>
      </w:pPr>
      <w:r w:rsidRPr="00BB6E14">
        <w:rPr>
          <w:sz w:val="20"/>
          <w:szCs w:val="20"/>
        </w:rPr>
        <w:t># Payment Posting Circuit Breaker (Provisioning → UA)</w:t>
      </w:r>
    </w:p>
    <w:p w14:paraId="3E286F1B" w14:textId="77777777" w:rsidR="00BB6E14" w:rsidRPr="00BB6E14" w:rsidRDefault="00BB6E14" w:rsidP="00BB6E14">
      <w:pPr>
        <w:rPr>
          <w:sz w:val="20"/>
          <w:szCs w:val="20"/>
        </w:rPr>
      </w:pPr>
      <w:r w:rsidRPr="00BB6E14">
        <w:rPr>
          <w:sz w:val="20"/>
          <w:szCs w:val="20"/>
        </w:rPr>
        <w:t># ======================================================</w:t>
      </w:r>
    </w:p>
    <w:p w14:paraId="303B28D7" w14:textId="77777777" w:rsidR="00BB6E14" w:rsidRPr="00BB6E14" w:rsidRDefault="00BB6E14" w:rsidP="00BB6E14">
      <w:pPr>
        <w:rPr>
          <w:sz w:val="20"/>
          <w:szCs w:val="20"/>
        </w:rPr>
      </w:pPr>
      <w:r w:rsidRPr="00BB6E14">
        <w:rPr>
          <w:sz w:val="20"/>
          <w:szCs w:val="20"/>
        </w:rPr>
        <w:t>resilience4j.circuitbreaker.instances.ua-payment-posting.failure-rate-threshold</w:t>
      </w:r>
      <w:r w:rsidRPr="00BB6E14">
        <w:rPr>
          <w:sz w:val="20"/>
          <w:szCs w:val="20"/>
        </w:rPr>
        <w:tab/>
        <w:t>50</w:t>
      </w:r>
    </w:p>
    <w:p w14:paraId="689A8543" w14:textId="77777777" w:rsidR="00BB6E14" w:rsidRPr="00BB6E14" w:rsidRDefault="00BB6E14" w:rsidP="00BB6E14">
      <w:pPr>
        <w:rPr>
          <w:sz w:val="20"/>
          <w:szCs w:val="20"/>
        </w:rPr>
      </w:pPr>
      <w:r w:rsidRPr="00BB6E14">
        <w:rPr>
          <w:sz w:val="20"/>
          <w:szCs w:val="20"/>
        </w:rPr>
        <w:t>resilience4j.circuitbreaker.instances.ua-payment-posting.slow-call-rate-threshold</w:t>
      </w:r>
      <w:r w:rsidRPr="00BB6E14">
        <w:rPr>
          <w:sz w:val="20"/>
          <w:szCs w:val="20"/>
        </w:rPr>
        <w:tab/>
        <w:t>50</w:t>
      </w:r>
    </w:p>
    <w:p w14:paraId="0AF74E49" w14:textId="77777777" w:rsidR="00BB6E14" w:rsidRPr="00BB6E14" w:rsidRDefault="00BB6E14" w:rsidP="00BB6E14">
      <w:pPr>
        <w:rPr>
          <w:sz w:val="20"/>
          <w:szCs w:val="20"/>
        </w:rPr>
      </w:pPr>
      <w:r w:rsidRPr="00BB6E14">
        <w:rPr>
          <w:sz w:val="20"/>
          <w:szCs w:val="20"/>
        </w:rPr>
        <w:t>resilience4j.circuitbreaker.instances.ua-payment-posting.slow-call-duration-threshold</w:t>
      </w:r>
      <w:r w:rsidRPr="00BB6E14">
        <w:rPr>
          <w:sz w:val="20"/>
          <w:szCs w:val="20"/>
        </w:rPr>
        <w:tab/>
        <w:t>2.5s</w:t>
      </w:r>
    </w:p>
    <w:p w14:paraId="4C82EC0F" w14:textId="77777777" w:rsidR="00BB6E14" w:rsidRPr="00BB6E14" w:rsidRDefault="00BB6E14" w:rsidP="00BB6E14">
      <w:pPr>
        <w:rPr>
          <w:sz w:val="20"/>
          <w:szCs w:val="20"/>
        </w:rPr>
      </w:pPr>
      <w:r w:rsidRPr="00BB6E14">
        <w:rPr>
          <w:sz w:val="20"/>
          <w:szCs w:val="20"/>
        </w:rPr>
        <w:t>resilience4j.circuitbreaker.instances.ua-payment-posting.sliding-window-type</w:t>
      </w:r>
      <w:r w:rsidRPr="00BB6E14">
        <w:rPr>
          <w:sz w:val="20"/>
          <w:szCs w:val="20"/>
        </w:rPr>
        <w:tab/>
        <w:t>COUNT_BASED</w:t>
      </w:r>
    </w:p>
    <w:p w14:paraId="55A6D55D" w14:textId="77777777" w:rsidR="00BB6E14" w:rsidRPr="00BB6E14" w:rsidRDefault="00BB6E14" w:rsidP="00BB6E14">
      <w:pPr>
        <w:rPr>
          <w:sz w:val="20"/>
          <w:szCs w:val="20"/>
        </w:rPr>
      </w:pPr>
      <w:r w:rsidRPr="00BB6E14">
        <w:rPr>
          <w:sz w:val="20"/>
          <w:szCs w:val="20"/>
        </w:rPr>
        <w:t>resilience4j.circuitbreaker.instances.ua-payment-posting.sliding-window-size</w:t>
      </w:r>
      <w:r w:rsidRPr="00BB6E14">
        <w:rPr>
          <w:sz w:val="20"/>
          <w:szCs w:val="20"/>
        </w:rPr>
        <w:tab/>
        <w:t>20</w:t>
      </w:r>
    </w:p>
    <w:p w14:paraId="7C54296C" w14:textId="77777777" w:rsidR="00BB6E14" w:rsidRPr="00BB6E14" w:rsidRDefault="00BB6E14" w:rsidP="00BB6E14">
      <w:pPr>
        <w:rPr>
          <w:sz w:val="20"/>
          <w:szCs w:val="20"/>
        </w:rPr>
      </w:pPr>
      <w:r w:rsidRPr="00BB6E14">
        <w:rPr>
          <w:sz w:val="20"/>
          <w:szCs w:val="20"/>
        </w:rPr>
        <w:t>resilience4j.circuitbreaker.instances.ua-payment-posting.minimum-number-of-calls</w:t>
      </w:r>
      <w:r w:rsidRPr="00BB6E14">
        <w:rPr>
          <w:sz w:val="20"/>
          <w:szCs w:val="20"/>
        </w:rPr>
        <w:tab/>
        <w:t>10</w:t>
      </w:r>
    </w:p>
    <w:p w14:paraId="43C60FDE" w14:textId="77777777" w:rsidR="00BB6E14" w:rsidRPr="00BB6E14" w:rsidRDefault="00BB6E14" w:rsidP="00BB6E14">
      <w:pPr>
        <w:rPr>
          <w:sz w:val="20"/>
          <w:szCs w:val="20"/>
        </w:rPr>
      </w:pPr>
      <w:r w:rsidRPr="00BB6E14">
        <w:rPr>
          <w:sz w:val="20"/>
          <w:szCs w:val="20"/>
        </w:rPr>
        <w:t>resilience4j.circuitbreaker.instances.ua-payment-posting.wait-duration-in-open-state</w:t>
      </w:r>
      <w:r w:rsidRPr="00BB6E14">
        <w:rPr>
          <w:sz w:val="20"/>
          <w:szCs w:val="20"/>
        </w:rPr>
        <w:tab/>
        <w:t>30s</w:t>
      </w:r>
    </w:p>
    <w:p w14:paraId="205B8666" w14:textId="7D222DC2" w:rsidR="00BB6E14" w:rsidRPr="00BB6E14" w:rsidRDefault="00BB6E14" w:rsidP="00BB6E14">
      <w:pPr>
        <w:rPr>
          <w:sz w:val="20"/>
          <w:szCs w:val="20"/>
        </w:rPr>
      </w:pPr>
      <w:r w:rsidRPr="00BB6E14">
        <w:rPr>
          <w:sz w:val="20"/>
          <w:szCs w:val="20"/>
        </w:rPr>
        <w:t>resilience4j.circuitbreaker.instances.ua-payment-posting.permitted-number-of-calls-in-half-open-state</w:t>
      </w:r>
      <w:r w:rsidR="00960873">
        <w:rPr>
          <w:sz w:val="20"/>
          <w:szCs w:val="20"/>
        </w:rPr>
        <w:t xml:space="preserve"> </w:t>
      </w:r>
      <w:r w:rsidRPr="00BB6E14">
        <w:rPr>
          <w:sz w:val="20"/>
          <w:szCs w:val="20"/>
        </w:rPr>
        <w:t>3</w:t>
      </w:r>
    </w:p>
    <w:p w14:paraId="723FCD38" w14:textId="7FB236D6" w:rsidR="00BB6E14" w:rsidRPr="00BB6E14" w:rsidRDefault="00BB6E14" w:rsidP="00BB6E14">
      <w:pPr>
        <w:rPr>
          <w:sz w:val="20"/>
          <w:szCs w:val="20"/>
        </w:rPr>
      </w:pPr>
      <w:r w:rsidRPr="00BB6E14">
        <w:rPr>
          <w:sz w:val="20"/>
          <w:szCs w:val="20"/>
        </w:rPr>
        <w:t>resilience4j.circuitbreaker.instances.ua-payment-posting.automatic-transition-from-open-to-half-open-enabled</w:t>
      </w:r>
      <w:r w:rsidRPr="00BB6E14">
        <w:rPr>
          <w:sz w:val="20"/>
          <w:szCs w:val="20"/>
        </w:rPr>
        <w:tab/>
      </w:r>
      <w:r w:rsidR="00EE3045">
        <w:rPr>
          <w:sz w:val="20"/>
          <w:szCs w:val="20"/>
        </w:rPr>
        <w:t xml:space="preserve"> </w:t>
      </w:r>
      <w:r w:rsidRPr="00BB6E14">
        <w:rPr>
          <w:sz w:val="20"/>
          <w:szCs w:val="20"/>
        </w:rPr>
        <w:t>true</w:t>
      </w:r>
    </w:p>
    <w:p w14:paraId="14B0D934" w14:textId="77777777" w:rsidR="00BB6E14" w:rsidRPr="00BB6E14" w:rsidRDefault="00BB6E14" w:rsidP="00BB6E14">
      <w:pPr>
        <w:rPr>
          <w:sz w:val="20"/>
          <w:szCs w:val="20"/>
        </w:rPr>
      </w:pPr>
    </w:p>
    <w:p w14:paraId="5F895D1B" w14:textId="77777777" w:rsidR="00BB6E14" w:rsidRPr="00BB6E14" w:rsidRDefault="00BB6E14" w:rsidP="00BB6E14">
      <w:pPr>
        <w:rPr>
          <w:sz w:val="20"/>
          <w:szCs w:val="20"/>
        </w:rPr>
      </w:pPr>
      <w:r w:rsidRPr="00BB6E14">
        <w:rPr>
          <w:sz w:val="20"/>
          <w:szCs w:val="20"/>
        </w:rPr>
        <w:t># =========================================</w:t>
      </w:r>
    </w:p>
    <w:p w14:paraId="33C5BE02" w14:textId="77777777" w:rsidR="00BB6E14" w:rsidRPr="00BB6E14" w:rsidRDefault="00BB6E14" w:rsidP="00BB6E14">
      <w:pPr>
        <w:rPr>
          <w:sz w:val="20"/>
          <w:szCs w:val="20"/>
        </w:rPr>
      </w:pPr>
      <w:r w:rsidRPr="00BB6E14">
        <w:rPr>
          <w:sz w:val="20"/>
          <w:szCs w:val="20"/>
        </w:rPr>
        <w:t># Retry Configuration (Payment Posting Only)</w:t>
      </w:r>
    </w:p>
    <w:p w14:paraId="44172D77" w14:textId="77777777" w:rsidR="00BB6E14" w:rsidRPr="00BB6E14" w:rsidRDefault="00BB6E14" w:rsidP="00BB6E14">
      <w:pPr>
        <w:rPr>
          <w:sz w:val="20"/>
          <w:szCs w:val="20"/>
        </w:rPr>
      </w:pPr>
      <w:r w:rsidRPr="00BB6E14">
        <w:rPr>
          <w:sz w:val="20"/>
          <w:szCs w:val="20"/>
        </w:rPr>
        <w:t># =========================================</w:t>
      </w:r>
    </w:p>
    <w:p w14:paraId="483806CC" w14:textId="77777777" w:rsidR="00BB6E14" w:rsidRPr="00BB6E14" w:rsidRDefault="00BB6E14" w:rsidP="00BB6E14">
      <w:pPr>
        <w:rPr>
          <w:sz w:val="20"/>
          <w:szCs w:val="20"/>
        </w:rPr>
      </w:pPr>
      <w:r w:rsidRPr="00BB6E14">
        <w:rPr>
          <w:sz w:val="20"/>
          <w:szCs w:val="20"/>
        </w:rPr>
        <w:t>resilience4j.retry.instances.ua-payment-posting.max-attempts</w:t>
      </w:r>
      <w:r w:rsidRPr="00BB6E14">
        <w:rPr>
          <w:sz w:val="20"/>
          <w:szCs w:val="20"/>
        </w:rPr>
        <w:tab/>
        <w:t>6</w:t>
      </w:r>
    </w:p>
    <w:p w14:paraId="28698E69" w14:textId="77777777" w:rsidR="00BB6E14" w:rsidRPr="00BB6E14" w:rsidRDefault="00BB6E14" w:rsidP="00BB6E14">
      <w:pPr>
        <w:rPr>
          <w:sz w:val="20"/>
          <w:szCs w:val="20"/>
        </w:rPr>
      </w:pPr>
      <w:r w:rsidRPr="00BB6E14">
        <w:rPr>
          <w:sz w:val="20"/>
          <w:szCs w:val="20"/>
        </w:rPr>
        <w:t>app.retry.ua-payment-posting.delays</w:t>
      </w:r>
      <w:r w:rsidRPr="00BB6E14">
        <w:rPr>
          <w:sz w:val="20"/>
          <w:szCs w:val="20"/>
        </w:rPr>
        <w:tab/>
        <w:t>2s,10s,30s,60s,120s</w:t>
      </w:r>
    </w:p>
    <w:p w14:paraId="748924DD" w14:textId="77777777" w:rsidR="00BB6E14" w:rsidRPr="00BB6E14" w:rsidRDefault="00BB6E14" w:rsidP="00BB6E14">
      <w:pPr>
        <w:rPr>
          <w:sz w:val="20"/>
          <w:szCs w:val="20"/>
        </w:rPr>
      </w:pPr>
      <w:r w:rsidRPr="00BB6E14">
        <w:rPr>
          <w:sz w:val="20"/>
          <w:szCs w:val="20"/>
        </w:rPr>
        <w:t>app.retry.ua-payment-posting.jitter</w:t>
      </w:r>
      <w:r w:rsidRPr="00BB6E14">
        <w:rPr>
          <w:sz w:val="20"/>
          <w:szCs w:val="20"/>
        </w:rPr>
        <w:tab/>
        <w:t>100%</w:t>
      </w:r>
    </w:p>
    <w:p w14:paraId="4C582081" w14:textId="77777777" w:rsidR="00BB6E14" w:rsidRPr="00BB6E14" w:rsidRDefault="00BB6E14" w:rsidP="00BB6E14">
      <w:pPr>
        <w:rPr>
          <w:sz w:val="20"/>
          <w:szCs w:val="20"/>
        </w:rPr>
      </w:pPr>
    </w:p>
    <w:p w14:paraId="621F77CC" w14:textId="591737C7" w:rsidR="006E479C" w:rsidRPr="006E479C" w:rsidRDefault="00A846D2" w:rsidP="006E479C">
      <w:pPr>
        <w:rPr>
          <w:sz w:val="20"/>
          <w:szCs w:val="20"/>
        </w:rPr>
      </w:pPr>
      <w:r w:rsidRPr="00A846D2">
        <w:rPr>
          <w:sz w:val="20"/>
          <w:szCs w:val="20"/>
        </w:rPr>
        <w:t># =========================</w:t>
      </w:r>
      <w:r w:rsidRPr="00A846D2">
        <w:rPr>
          <w:sz w:val="20"/>
          <w:szCs w:val="20"/>
        </w:rPr>
        <w:br/>
        <w:t># UA Service HTTP Timeouts</w:t>
      </w:r>
      <w:r w:rsidRPr="00A846D2">
        <w:rPr>
          <w:sz w:val="20"/>
          <w:szCs w:val="20"/>
        </w:rPr>
        <w:br/>
        <w:t># =========================</w:t>
      </w:r>
      <w:r w:rsidRPr="00A846D2">
        <w:rPr>
          <w:sz w:val="20"/>
          <w:szCs w:val="20"/>
        </w:rPr>
        <w:br/>
      </w:r>
      <w:r w:rsidR="006E479C" w:rsidRPr="006E479C">
        <w:rPr>
          <w:sz w:val="20"/>
          <w:szCs w:val="20"/>
        </w:rPr>
        <w:t># Timeout chain aligned to Safaricom's 8-second validation SLA.</w:t>
      </w:r>
    </w:p>
    <w:p w14:paraId="6C43C12C" w14:textId="77777777" w:rsidR="006E479C" w:rsidRPr="006E479C" w:rsidRDefault="006E479C" w:rsidP="006E479C">
      <w:pPr>
        <w:rPr>
          <w:sz w:val="20"/>
          <w:szCs w:val="20"/>
        </w:rPr>
      </w:pPr>
      <w:r w:rsidRPr="006E479C">
        <w:rPr>
          <w:sz w:val="20"/>
          <w:szCs w:val="20"/>
        </w:rPr>
        <w:t># Database and outbound HTTP timeouts are configured to ensure validation</w:t>
      </w:r>
    </w:p>
    <w:p w14:paraId="36DA9E76" w14:textId="77777777" w:rsidR="00B07D0D" w:rsidRDefault="006E479C" w:rsidP="00B07D0D">
      <w:pPr>
        <w:rPr>
          <w:sz w:val="20"/>
          <w:szCs w:val="20"/>
        </w:rPr>
      </w:pPr>
      <w:r w:rsidRPr="006E479C">
        <w:rPr>
          <w:sz w:val="20"/>
          <w:szCs w:val="20"/>
        </w:rPr>
        <w:t># responses complete within the required SLA boundary.</w:t>
      </w:r>
      <w:r w:rsidR="00A846D2" w:rsidRPr="00A846D2">
        <w:rPr>
          <w:sz w:val="20"/>
          <w:szCs w:val="20"/>
        </w:rPr>
        <w:br/>
        <w:t>app.ua-validation.connect-timeout 200ms</w:t>
      </w:r>
      <w:r w:rsidR="00A846D2" w:rsidRPr="00A846D2">
        <w:rPr>
          <w:sz w:val="20"/>
          <w:szCs w:val="20"/>
        </w:rPr>
        <w:br/>
        <w:t xml:space="preserve">app.ua-validation.read-timeout </w:t>
      </w:r>
      <w:r w:rsidR="005E71C8">
        <w:rPr>
          <w:sz w:val="20"/>
          <w:szCs w:val="20"/>
        </w:rPr>
        <w:t xml:space="preserve">     </w:t>
      </w:r>
      <w:r w:rsidR="00A846D2" w:rsidRPr="00A846D2">
        <w:rPr>
          <w:sz w:val="20"/>
          <w:szCs w:val="20"/>
        </w:rPr>
        <w:t>3000ms</w:t>
      </w:r>
      <w:r w:rsidR="00A846D2" w:rsidRPr="00A846D2">
        <w:rPr>
          <w:sz w:val="20"/>
          <w:szCs w:val="20"/>
        </w:rPr>
        <w:br/>
      </w:r>
      <w:r w:rsidR="00A846D2" w:rsidRPr="00A846D2">
        <w:rPr>
          <w:sz w:val="20"/>
          <w:szCs w:val="20"/>
        </w:rPr>
        <w:br/>
      </w:r>
      <w:r w:rsidR="00B07D0D" w:rsidRPr="00A846D2">
        <w:rPr>
          <w:sz w:val="20"/>
          <w:szCs w:val="20"/>
        </w:rPr>
        <w:t># Separate timeout configurations are used for validation and payment posting calls.</w:t>
      </w:r>
    </w:p>
    <w:p w14:paraId="33FD57E6" w14:textId="7BFDF7C5" w:rsidR="00A846D2" w:rsidRDefault="00A846D2" w:rsidP="006E479C">
      <w:pPr>
        <w:rPr>
          <w:sz w:val="20"/>
          <w:szCs w:val="20"/>
        </w:rPr>
      </w:pPr>
      <w:r w:rsidRPr="00A846D2">
        <w:rPr>
          <w:sz w:val="20"/>
          <w:szCs w:val="20"/>
        </w:rPr>
        <w:t>app.ua-payment-posting.connect-timeout 500ms</w:t>
      </w:r>
      <w:r w:rsidRPr="00A846D2">
        <w:rPr>
          <w:sz w:val="20"/>
          <w:szCs w:val="20"/>
        </w:rPr>
        <w:br/>
        <w:t xml:space="preserve">app.ua-payment-posting.read-timeout </w:t>
      </w:r>
      <w:r w:rsidR="005E71C8">
        <w:rPr>
          <w:sz w:val="20"/>
          <w:szCs w:val="20"/>
        </w:rPr>
        <w:t xml:space="preserve">     </w:t>
      </w:r>
      <w:r w:rsidRPr="00A846D2">
        <w:rPr>
          <w:sz w:val="20"/>
          <w:szCs w:val="20"/>
        </w:rPr>
        <w:t>5000ms</w:t>
      </w:r>
    </w:p>
    <w:p w14:paraId="722E2272" w14:textId="77777777" w:rsidR="00A846D2" w:rsidRPr="00BB6E14" w:rsidRDefault="00A846D2" w:rsidP="00BB6E14">
      <w:pPr>
        <w:rPr>
          <w:sz w:val="20"/>
          <w:szCs w:val="20"/>
        </w:rPr>
      </w:pPr>
    </w:p>
    <w:p w14:paraId="28508A34" w14:textId="77777777" w:rsidR="00BB6E14" w:rsidRPr="00BB6E14" w:rsidRDefault="00BB6E14" w:rsidP="00BB6E14">
      <w:pPr>
        <w:rPr>
          <w:sz w:val="20"/>
          <w:szCs w:val="20"/>
        </w:rPr>
      </w:pPr>
      <w:r w:rsidRPr="00BB6E14">
        <w:rPr>
          <w:sz w:val="20"/>
          <w:szCs w:val="20"/>
        </w:rPr>
        <w:t># =========================</w:t>
      </w:r>
    </w:p>
    <w:p w14:paraId="34D2C528" w14:textId="77777777" w:rsidR="00BB6E14" w:rsidRPr="00BB6E14" w:rsidRDefault="00BB6E14" w:rsidP="00BB6E14">
      <w:pPr>
        <w:rPr>
          <w:sz w:val="20"/>
          <w:szCs w:val="20"/>
        </w:rPr>
      </w:pPr>
      <w:r w:rsidRPr="00BB6E14">
        <w:rPr>
          <w:sz w:val="20"/>
          <w:szCs w:val="20"/>
        </w:rPr>
        <w:t># RabbitMQ Configuration</w:t>
      </w:r>
    </w:p>
    <w:p w14:paraId="14E26853" w14:textId="77777777" w:rsidR="00BB6E14" w:rsidRPr="00BB6E14" w:rsidRDefault="00BB6E14" w:rsidP="00BB6E14">
      <w:pPr>
        <w:rPr>
          <w:sz w:val="20"/>
          <w:szCs w:val="20"/>
        </w:rPr>
      </w:pPr>
      <w:r w:rsidRPr="00BB6E14">
        <w:rPr>
          <w:sz w:val="20"/>
          <w:szCs w:val="20"/>
        </w:rPr>
        <w:t># =========================</w:t>
      </w:r>
    </w:p>
    <w:p w14:paraId="4CC8F4FE" w14:textId="77777777" w:rsidR="00BB6E14" w:rsidRPr="00BB6E14" w:rsidRDefault="00BB6E14" w:rsidP="00BB6E14">
      <w:pPr>
        <w:rPr>
          <w:sz w:val="20"/>
          <w:szCs w:val="20"/>
        </w:rPr>
      </w:pPr>
      <w:r w:rsidRPr="00BB6E14">
        <w:rPr>
          <w:sz w:val="20"/>
          <w:szCs w:val="20"/>
        </w:rPr>
        <w:t>spring.rabbitmq.host</w:t>
      </w:r>
      <w:r w:rsidRPr="00BB6E14">
        <w:rPr>
          <w:sz w:val="20"/>
          <w:szCs w:val="20"/>
        </w:rPr>
        <w:tab/>
        <w:t>rabbitmq</w:t>
      </w:r>
    </w:p>
    <w:p w14:paraId="546BA0FE" w14:textId="77777777" w:rsidR="00BB6E14" w:rsidRPr="00BB6E14" w:rsidRDefault="00BB6E14" w:rsidP="00BB6E14">
      <w:pPr>
        <w:rPr>
          <w:sz w:val="20"/>
          <w:szCs w:val="20"/>
        </w:rPr>
      </w:pPr>
      <w:r w:rsidRPr="00BB6E14">
        <w:rPr>
          <w:sz w:val="20"/>
          <w:szCs w:val="20"/>
        </w:rPr>
        <w:t>spring.rabbitmq.port</w:t>
      </w:r>
      <w:r w:rsidRPr="00BB6E14">
        <w:rPr>
          <w:sz w:val="20"/>
          <w:szCs w:val="20"/>
        </w:rPr>
        <w:tab/>
        <w:t>5672</w:t>
      </w:r>
    </w:p>
    <w:p w14:paraId="400C1F9E" w14:textId="77777777" w:rsidR="00BB6E14" w:rsidRPr="00BB6E14" w:rsidRDefault="00BB6E14" w:rsidP="00BB6E14">
      <w:pPr>
        <w:rPr>
          <w:sz w:val="20"/>
          <w:szCs w:val="20"/>
        </w:rPr>
      </w:pPr>
      <w:r w:rsidRPr="00BB6E14">
        <w:rPr>
          <w:sz w:val="20"/>
          <w:szCs w:val="20"/>
        </w:rPr>
        <w:t>spring.rabbitmq.virtual-host</w:t>
      </w:r>
      <w:r w:rsidRPr="00BB6E14">
        <w:rPr>
          <w:sz w:val="20"/>
          <w:szCs w:val="20"/>
        </w:rPr>
        <w:tab/>
        <w:t>/payments</w:t>
      </w:r>
    </w:p>
    <w:p w14:paraId="2C25C718" w14:textId="77777777" w:rsidR="00BB6E14" w:rsidRPr="00BB6E14" w:rsidRDefault="00BB6E14" w:rsidP="00BB6E14">
      <w:pPr>
        <w:rPr>
          <w:sz w:val="20"/>
          <w:szCs w:val="20"/>
        </w:rPr>
      </w:pPr>
      <w:r w:rsidRPr="00BB6E14">
        <w:rPr>
          <w:sz w:val="20"/>
          <w:szCs w:val="20"/>
        </w:rPr>
        <w:lastRenderedPageBreak/>
        <w:t>spring.rabbitmq.username</w:t>
      </w:r>
      <w:r w:rsidRPr="00BB6E14">
        <w:rPr>
          <w:sz w:val="20"/>
          <w:szCs w:val="20"/>
        </w:rPr>
        <w:tab/>
        <w:t>${RABBITMQ_USER}</w:t>
      </w:r>
    </w:p>
    <w:p w14:paraId="40539D44" w14:textId="77777777" w:rsidR="00BB6E14" w:rsidRPr="00BB6E14" w:rsidRDefault="00BB6E14" w:rsidP="00BB6E14">
      <w:pPr>
        <w:rPr>
          <w:sz w:val="20"/>
          <w:szCs w:val="20"/>
        </w:rPr>
      </w:pPr>
      <w:r w:rsidRPr="00BB6E14">
        <w:rPr>
          <w:sz w:val="20"/>
          <w:szCs w:val="20"/>
        </w:rPr>
        <w:t>spring.rabbitmq.password</w:t>
      </w:r>
      <w:r w:rsidRPr="00BB6E14">
        <w:rPr>
          <w:sz w:val="20"/>
          <w:szCs w:val="20"/>
        </w:rPr>
        <w:tab/>
        <w:t>${RABBITMQ_PASS}</w:t>
      </w:r>
    </w:p>
    <w:p w14:paraId="62C5005C" w14:textId="77777777" w:rsidR="00BB6E14" w:rsidRPr="00BB6E14" w:rsidRDefault="00BB6E14" w:rsidP="00BB6E14">
      <w:pPr>
        <w:rPr>
          <w:sz w:val="20"/>
          <w:szCs w:val="20"/>
        </w:rPr>
      </w:pPr>
    </w:p>
    <w:p w14:paraId="3AABAE47" w14:textId="77777777" w:rsidR="00BB6E14" w:rsidRPr="00BB6E14" w:rsidRDefault="00BB6E14" w:rsidP="00BB6E14">
      <w:pPr>
        <w:rPr>
          <w:sz w:val="20"/>
          <w:szCs w:val="20"/>
        </w:rPr>
      </w:pPr>
      <w:r w:rsidRPr="00BB6E14">
        <w:rPr>
          <w:sz w:val="20"/>
          <w:szCs w:val="20"/>
        </w:rPr>
        <w:t># =========================</w:t>
      </w:r>
    </w:p>
    <w:p w14:paraId="6749A000" w14:textId="77777777" w:rsidR="00BB6E14" w:rsidRPr="00BB6E14" w:rsidRDefault="00BB6E14" w:rsidP="00BB6E14">
      <w:pPr>
        <w:rPr>
          <w:sz w:val="20"/>
          <w:szCs w:val="20"/>
        </w:rPr>
      </w:pPr>
      <w:r w:rsidRPr="00BB6E14">
        <w:rPr>
          <w:sz w:val="20"/>
          <w:szCs w:val="20"/>
        </w:rPr>
        <w:t># MongoDB Configuration</w:t>
      </w:r>
    </w:p>
    <w:p w14:paraId="0E8C0169" w14:textId="77777777" w:rsidR="00BB6E14" w:rsidRPr="00BB6E14" w:rsidRDefault="00BB6E14" w:rsidP="00BB6E14">
      <w:pPr>
        <w:rPr>
          <w:sz w:val="20"/>
          <w:szCs w:val="20"/>
        </w:rPr>
      </w:pPr>
      <w:r w:rsidRPr="00BB6E14">
        <w:rPr>
          <w:sz w:val="20"/>
          <w:szCs w:val="20"/>
        </w:rPr>
        <w:t># =========================</w:t>
      </w:r>
    </w:p>
    <w:p w14:paraId="2C1ED1B8" w14:textId="093B2381" w:rsidR="00BB6E14" w:rsidRPr="00BB6E14" w:rsidRDefault="00BB6E14" w:rsidP="00BB6E14">
      <w:pPr>
        <w:rPr>
          <w:sz w:val="20"/>
          <w:szCs w:val="20"/>
        </w:rPr>
      </w:pPr>
      <w:r w:rsidRPr="00BB6E14">
        <w:rPr>
          <w:sz w:val="20"/>
          <w:szCs w:val="20"/>
        </w:rPr>
        <w:t>spring.data.mongodb.uri</w:t>
      </w:r>
      <w:r w:rsidR="008D31BF">
        <w:rPr>
          <w:sz w:val="20"/>
          <w:szCs w:val="20"/>
        </w:rPr>
        <w:t xml:space="preserve"> </w:t>
      </w:r>
      <w:r w:rsidR="0030117E">
        <w:rPr>
          <w:sz w:val="20"/>
          <w:szCs w:val="20"/>
        </w:rPr>
        <w:t xml:space="preserve">  </w:t>
      </w:r>
      <w:r w:rsidRPr="00BB6E14">
        <w:rPr>
          <w:sz w:val="20"/>
          <w:szCs w:val="20"/>
        </w:rPr>
        <w:t>mongodb://${MONGO_USER}:${MONGO_PASS}@mongodb:27017/mpesa?replicaSet=rs0</w:t>
      </w:r>
    </w:p>
    <w:p w14:paraId="356038A4" w14:textId="77777777" w:rsidR="00BB6E14" w:rsidRPr="00BB6E14" w:rsidRDefault="00BB6E14" w:rsidP="00BB6E14">
      <w:pPr>
        <w:rPr>
          <w:sz w:val="20"/>
          <w:szCs w:val="20"/>
        </w:rPr>
      </w:pPr>
      <w:r w:rsidRPr="00BB6E14">
        <w:rPr>
          <w:sz w:val="20"/>
          <w:szCs w:val="20"/>
        </w:rPr>
        <w:t>spring.data.mongodb.auto-index-creation</w:t>
      </w:r>
      <w:r w:rsidRPr="00BB6E14">
        <w:rPr>
          <w:sz w:val="20"/>
          <w:szCs w:val="20"/>
        </w:rPr>
        <w:tab/>
        <w:t>false</w:t>
      </w:r>
    </w:p>
    <w:p w14:paraId="4769B947" w14:textId="77777777" w:rsidR="00BB6E14" w:rsidRPr="00BB6E14" w:rsidRDefault="00BB6E14" w:rsidP="00BB6E14">
      <w:pPr>
        <w:rPr>
          <w:sz w:val="20"/>
          <w:szCs w:val="20"/>
        </w:rPr>
      </w:pPr>
    </w:p>
    <w:p w14:paraId="3DF5C07F" w14:textId="77777777" w:rsidR="00BB6E14" w:rsidRPr="00BB6E14" w:rsidRDefault="00BB6E14" w:rsidP="00BB6E14">
      <w:pPr>
        <w:rPr>
          <w:sz w:val="20"/>
          <w:szCs w:val="20"/>
        </w:rPr>
      </w:pPr>
      <w:r w:rsidRPr="00BB6E14">
        <w:rPr>
          <w:sz w:val="20"/>
          <w:szCs w:val="20"/>
        </w:rPr>
        <w:t># =========================</w:t>
      </w:r>
    </w:p>
    <w:p w14:paraId="17E68A9A" w14:textId="77777777" w:rsidR="00BB6E14" w:rsidRPr="00BB6E14" w:rsidRDefault="00BB6E14" w:rsidP="00BB6E14">
      <w:pPr>
        <w:rPr>
          <w:sz w:val="20"/>
          <w:szCs w:val="20"/>
        </w:rPr>
      </w:pPr>
      <w:r w:rsidRPr="00BB6E14">
        <w:rPr>
          <w:sz w:val="20"/>
          <w:szCs w:val="20"/>
        </w:rPr>
        <w:t># Outbox Configuration</w:t>
      </w:r>
    </w:p>
    <w:p w14:paraId="025FEDD9" w14:textId="77777777" w:rsidR="00BB6E14" w:rsidRPr="00BB6E14" w:rsidRDefault="00BB6E14" w:rsidP="00BB6E14">
      <w:pPr>
        <w:rPr>
          <w:sz w:val="20"/>
          <w:szCs w:val="20"/>
        </w:rPr>
      </w:pPr>
      <w:r w:rsidRPr="00BB6E14">
        <w:rPr>
          <w:sz w:val="20"/>
          <w:szCs w:val="20"/>
        </w:rPr>
        <w:t># =========================</w:t>
      </w:r>
    </w:p>
    <w:p w14:paraId="35343E47" w14:textId="77777777" w:rsidR="00BB6E14" w:rsidRPr="00BB6E14" w:rsidRDefault="00BB6E14" w:rsidP="00BB6E14">
      <w:pPr>
        <w:rPr>
          <w:sz w:val="20"/>
          <w:szCs w:val="20"/>
        </w:rPr>
      </w:pPr>
      <w:r w:rsidRPr="00BB6E14">
        <w:rPr>
          <w:sz w:val="20"/>
          <w:szCs w:val="20"/>
        </w:rPr>
        <w:t>app.outbox.poll-interval</w:t>
      </w:r>
      <w:r w:rsidRPr="00BB6E14">
        <w:rPr>
          <w:sz w:val="20"/>
          <w:szCs w:val="20"/>
        </w:rPr>
        <w:tab/>
        <w:t>5s</w:t>
      </w:r>
    </w:p>
    <w:p w14:paraId="3045F639" w14:textId="77777777" w:rsidR="00BB6E14" w:rsidRPr="00BB6E14" w:rsidRDefault="00BB6E14" w:rsidP="00BB6E14">
      <w:pPr>
        <w:rPr>
          <w:sz w:val="20"/>
          <w:szCs w:val="20"/>
        </w:rPr>
      </w:pPr>
      <w:r w:rsidRPr="00BB6E14">
        <w:rPr>
          <w:sz w:val="20"/>
          <w:szCs w:val="20"/>
        </w:rPr>
        <w:t>app.outbox.batch-size</w:t>
      </w:r>
      <w:r w:rsidRPr="00BB6E14">
        <w:rPr>
          <w:sz w:val="20"/>
          <w:szCs w:val="20"/>
        </w:rPr>
        <w:tab/>
        <w:t>100</w:t>
      </w:r>
    </w:p>
    <w:p w14:paraId="0703BDAE" w14:textId="77777777" w:rsidR="00BB6E14" w:rsidRPr="00BB6E14" w:rsidRDefault="00BB6E14" w:rsidP="00BB6E14">
      <w:pPr>
        <w:rPr>
          <w:sz w:val="20"/>
          <w:szCs w:val="20"/>
        </w:rPr>
      </w:pPr>
      <w:r w:rsidRPr="00BB6E14">
        <w:rPr>
          <w:sz w:val="20"/>
          <w:szCs w:val="20"/>
        </w:rPr>
        <w:t>app.outbox.alert-threshold</w:t>
      </w:r>
      <w:r w:rsidRPr="00BB6E14">
        <w:rPr>
          <w:sz w:val="20"/>
          <w:szCs w:val="20"/>
        </w:rPr>
        <w:tab/>
        <w:t>5m</w:t>
      </w:r>
    </w:p>
    <w:p w14:paraId="35906EF0" w14:textId="77777777" w:rsidR="00BB6E14" w:rsidRPr="00BB6E14" w:rsidRDefault="00BB6E14" w:rsidP="00BB6E14">
      <w:pPr>
        <w:rPr>
          <w:sz w:val="20"/>
          <w:szCs w:val="20"/>
        </w:rPr>
      </w:pPr>
    </w:p>
    <w:p w14:paraId="00FCC5E8" w14:textId="77777777" w:rsidR="00BB6E14" w:rsidRPr="00BB6E14" w:rsidRDefault="00BB6E14" w:rsidP="00BB6E14">
      <w:pPr>
        <w:rPr>
          <w:sz w:val="20"/>
          <w:szCs w:val="20"/>
        </w:rPr>
      </w:pPr>
      <w:r w:rsidRPr="00BB6E14">
        <w:rPr>
          <w:sz w:val="20"/>
          <w:szCs w:val="20"/>
        </w:rPr>
        <w:t># =========================</w:t>
      </w:r>
    </w:p>
    <w:p w14:paraId="7C410B27" w14:textId="77777777" w:rsidR="00BB6E14" w:rsidRPr="00BB6E14" w:rsidRDefault="00BB6E14" w:rsidP="00BB6E14">
      <w:pPr>
        <w:rPr>
          <w:sz w:val="20"/>
          <w:szCs w:val="20"/>
        </w:rPr>
      </w:pPr>
      <w:r w:rsidRPr="00BB6E14">
        <w:rPr>
          <w:sz w:val="20"/>
          <w:szCs w:val="20"/>
        </w:rPr>
        <w:t># Correlation</w:t>
      </w:r>
    </w:p>
    <w:p w14:paraId="6655C802" w14:textId="77777777" w:rsidR="00BB6E14" w:rsidRPr="00BB6E14" w:rsidRDefault="00BB6E14" w:rsidP="00BB6E14">
      <w:pPr>
        <w:rPr>
          <w:sz w:val="20"/>
          <w:szCs w:val="20"/>
        </w:rPr>
      </w:pPr>
      <w:r w:rsidRPr="00BB6E14">
        <w:rPr>
          <w:sz w:val="20"/>
          <w:szCs w:val="20"/>
        </w:rPr>
        <w:t># =========================</w:t>
      </w:r>
    </w:p>
    <w:p w14:paraId="13563D8F" w14:textId="03E6EF3D" w:rsidR="00BA3B28" w:rsidRDefault="00BB6E14" w:rsidP="00BB6E14">
      <w:pPr>
        <w:rPr>
          <w:sz w:val="20"/>
          <w:szCs w:val="20"/>
        </w:rPr>
      </w:pPr>
      <w:r w:rsidRPr="00BB6E14">
        <w:rPr>
          <w:sz w:val="20"/>
          <w:szCs w:val="20"/>
        </w:rPr>
        <w:t>app.correlation-id.header</w:t>
      </w:r>
      <w:r w:rsidRPr="00BB6E14">
        <w:rPr>
          <w:sz w:val="20"/>
          <w:szCs w:val="20"/>
        </w:rPr>
        <w:tab/>
        <w:t>X-Correlation-ID</w:t>
      </w:r>
    </w:p>
    <w:p w14:paraId="28743C7B" w14:textId="77777777" w:rsidR="008A42E3" w:rsidRDefault="008A42E3" w:rsidP="00BB6E14">
      <w:pPr>
        <w:rPr>
          <w:sz w:val="20"/>
          <w:szCs w:val="20"/>
        </w:rPr>
      </w:pPr>
    </w:p>
    <w:p w14:paraId="24D955AB" w14:textId="77777777" w:rsidR="00BA15A2" w:rsidRPr="00BB6E14" w:rsidRDefault="00BA15A2" w:rsidP="00BA15A2">
      <w:pPr>
        <w:rPr>
          <w:sz w:val="20"/>
          <w:szCs w:val="20"/>
        </w:rPr>
      </w:pPr>
      <w:r w:rsidRPr="00BB6E14">
        <w:rPr>
          <w:sz w:val="20"/>
          <w:szCs w:val="20"/>
        </w:rPr>
        <w:t># =========================</w:t>
      </w:r>
    </w:p>
    <w:p w14:paraId="645AE72E" w14:textId="77777777" w:rsidR="00BA15A2" w:rsidRPr="008A42E3" w:rsidRDefault="00BA15A2" w:rsidP="00BA15A2">
      <w:pPr>
        <w:rPr>
          <w:sz w:val="20"/>
          <w:szCs w:val="20"/>
        </w:rPr>
      </w:pPr>
      <w:r w:rsidRPr="008A42E3">
        <w:rPr>
          <w:sz w:val="20"/>
          <w:szCs w:val="20"/>
        </w:rPr>
        <w:t># Validation fallback (ADR-006)</w:t>
      </w:r>
    </w:p>
    <w:p w14:paraId="7A02527F" w14:textId="77777777" w:rsidR="00BA15A2" w:rsidRPr="00BB6E14" w:rsidRDefault="00BA15A2" w:rsidP="00BA15A2">
      <w:pPr>
        <w:rPr>
          <w:sz w:val="20"/>
          <w:szCs w:val="20"/>
        </w:rPr>
      </w:pPr>
      <w:r w:rsidRPr="00BB6E14">
        <w:rPr>
          <w:sz w:val="20"/>
          <w:szCs w:val="20"/>
        </w:rPr>
        <w:t># =========================</w:t>
      </w:r>
    </w:p>
    <w:p w14:paraId="0D0C4079" w14:textId="77777777" w:rsidR="008A42E3" w:rsidRPr="008A42E3" w:rsidRDefault="008A42E3" w:rsidP="008A42E3">
      <w:pPr>
        <w:rPr>
          <w:sz w:val="20"/>
          <w:szCs w:val="20"/>
        </w:rPr>
      </w:pPr>
      <w:r w:rsidRPr="008A42E3">
        <w:rPr>
          <w:sz w:val="20"/>
          <w:szCs w:val="20"/>
        </w:rPr>
        <w:t>app.validation.fallback.enabled=true</w:t>
      </w:r>
    </w:p>
    <w:p w14:paraId="6DB538C7" w14:textId="2A122937" w:rsidR="008A42E3" w:rsidRDefault="008A42E3" w:rsidP="008A42E3">
      <w:pPr>
        <w:rPr>
          <w:sz w:val="20"/>
          <w:szCs w:val="20"/>
        </w:rPr>
      </w:pPr>
      <w:r w:rsidRPr="008A42E3">
        <w:rPr>
          <w:sz w:val="20"/>
          <w:szCs w:val="20"/>
        </w:rPr>
        <w:t>app.validation.fallback.window=90d</w:t>
      </w:r>
    </w:p>
    <w:p w14:paraId="66BF2349" w14:textId="77777777" w:rsidR="00D10C6B" w:rsidRDefault="00D10C6B" w:rsidP="008A42E3">
      <w:pPr>
        <w:rPr>
          <w:sz w:val="20"/>
          <w:szCs w:val="20"/>
        </w:rPr>
      </w:pPr>
    </w:p>
    <w:p w14:paraId="64226FDF" w14:textId="77777777" w:rsidR="00D10C6B" w:rsidRDefault="00D10C6B" w:rsidP="008A42E3">
      <w:pPr>
        <w:rPr>
          <w:sz w:val="20"/>
          <w:szCs w:val="20"/>
        </w:rPr>
      </w:pPr>
    </w:p>
    <w:p w14:paraId="38661175" w14:textId="77777777" w:rsidR="00D10C6B" w:rsidRPr="00BB6E14" w:rsidRDefault="00D10C6B" w:rsidP="008A42E3">
      <w:pPr>
        <w:rPr>
          <w:sz w:val="20"/>
          <w:szCs w:val="20"/>
        </w:rPr>
      </w:pPr>
    </w:p>
    <w:p w14:paraId="2C5F111F" w14:textId="77777777" w:rsidR="009D5BC8" w:rsidRDefault="009D5BC8">
      <w:pPr>
        <w:rPr>
          <w:b/>
          <w:bCs/>
          <w:color w:val="1565C0"/>
          <w:sz w:val="36"/>
          <w:szCs w:val="36"/>
        </w:rPr>
      </w:pPr>
      <w:r>
        <w:br w:type="page"/>
      </w:r>
    </w:p>
    <w:p w14:paraId="1CAFFE13" w14:textId="3F4DF28E" w:rsidR="00EB6122" w:rsidRPr="00F575E9" w:rsidRDefault="00EB6122" w:rsidP="00F575E9">
      <w:pPr>
        <w:pStyle w:val="Heading1"/>
        <w:numPr>
          <w:ilvl w:val="0"/>
          <w:numId w:val="2"/>
        </w:numPr>
        <w:tabs>
          <w:tab w:val="left" w:pos="990"/>
        </w:tabs>
      </w:pPr>
      <w:r w:rsidRPr="00F575E9">
        <w:lastRenderedPageBreak/>
        <w:t>Security Architecture</w:t>
      </w:r>
    </w:p>
    <w:p w14:paraId="26B2D71A" w14:textId="77777777" w:rsidR="00EB6122" w:rsidRPr="00BB6C95" w:rsidRDefault="00EB6122" w:rsidP="00BB6C95">
      <w:pPr>
        <w:spacing w:before="60" w:after="100"/>
        <w:jc w:val="both"/>
      </w:pPr>
      <w:r w:rsidRPr="00BB6C95">
        <w:t>This section defines the security controls applied across the M-Pesa integration. The security model protects external callback endpoints, internal service-to-service communication, operational access, secrets, and payment event data.</w:t>
      </w:r>
    </w:p>
    <w:p w14:paraId="3DF60C29" w14:textId="23AF1281" w:rsidR="00492196" w:rsidRPr="00492196" w:rsidRDefault="00492196" w:rsidP="007778E8">
      <w:pPr>
        <w:pStyle w:val="Heading2"/>
      </w:pPr>
      <w:r w:rsidRPr="00492196">
        <w:t>Security Scope</w:t>
      </w:r>
    </w:p>
    <w:p w14:paraId="233D5A10" w14:textId="77777777" w:rsidR="00492196" w:rsidRDefault="00492196" w:rsidP="001C6509">
      <w:pPr>
        <w:spacing w:before="60" w:after="100"/>
        <w:jc w:val="both"/>
      </w:pPr>
      <w:r w:rsidRPr="001C6509">
        <w:t>The table below defines the security scope for Phase 1.</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515D19" w14:paraId="4489B10A" w14:textId="77777777" w:rsidTr="005750F0">
        <w:trPr>
          <w:trHeight w:val="25"/>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E8FD3F5" w14:textId="277B88EB" w:rsidR="00515D19" w:rsidRPr="00EE3757" w:rsidRDefault="00515D19" w:rsidP="00515D19">
            <w:pPr>
              <w:spacing w:before="40" w:after="40"/>
              <w:rPr>
                <w:b/>
                <w:bCs/>
                <w:color w:val="FFFFFF"/>
                <w:sz w:val="20"/>
                <w:szCs w:val="20"/>
              </w:rPr>
            </w:pPr>
            <w:r w:rsidRPr="00515D19">
              <w:rPr>
                <w:b/>
                <w:bCs/>
                <w:color w:val="FFFFFF"/>
                <w:sz w:val="20"/>
                <w:szCs w:val="20"/>
              </w:rPr>
              <w:t>Area</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EC3470E" w14:textId="46F2FB42" w:rsidR="00515D19" w:rsidRPr="00EE3757" w:rsidRDefault="00515D19" w:rsidP="00515D19">
            <w:pPr>
              <w:spacing w:before="40" w:after="40"/>
              <w:rPr>
                <w:b/>
                <w:bCs/>
                <w:color w:val="FFFFFF"/>
                <w:sz w:val="20"/>
                <w:szCs w:val="20"/>
              </w:rPr>
            </w:pPr>
            <w:r w:rsidRPr="00515D19">
              <w:rPr>
                <w:b/>
                <w:bCs/>
                <w:color w:val="FFFFFF"/>
                <w:sz w:val="20"/>
                <w:szCs w:val="20"/>
              </w:rPr>
              <w:t>Security Control</w:t>
            </w:r>
          </w:p>
        </w:tc>
      </w:tr>
      <w:tr w:rsidR="00515D19" w:rsidRPr="00EE3757" w14:paraId="3850366E" w14:textId="77777777" w:rsidTr="007E1656">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1599503" w14:textId="2FDD9C3D" w:rsidR="00515D19" w:rsidRPr="00F6105F" w:rsidRDefault="00515D19" w:rsidP="00515D19">
            <w:pPr>
              <w:rPr>
                <w:sz w:val="20"/>
                <w:szCs w:val="20"/>
              </w:rPr>
            </w:pPr>
            <w:r w:rsidRPr="00515D19">
              <w:rPr>
                <w:sz w:val="20"/>
                <w:szCs w:val="20"/>
              </w:rPr>
              <w:t>Safaricom callbacks</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4B67FC4" w14:textId="464948F4" w:rsidR="00515D19" w:rsidRPr="00EE3757" w:rsidRDefault="00515D19" w:rsidP="00515D19">
            <w:pPr>
              <w:jc w:val="both"/>
              <w:rPr>
                <w:sz w:val="20"/>
                <w:szCs w:val="20"/>
              </w:rPr>
            </w:pPr>
            <w:r w:rsidRPr="00515D19">
              <w:rPr>
                <w:sz w:val="20"/>
                <w:szCs w:val="20"/>
              </w:rPr>
              <w:t>Nginx IP allowlisting + callback secret token</w:t>
            </w:r>
          </w:p>
        </w:tc>
      </w:tr>
      <w:tr w:rsidR="00515D19" w14:paraId="21135A1A" w14:textId="77777777" w:rsidTr="007E1656">
        <w:trPr>
          <w:trHeight w:val="44"/>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844E496" w14:textId="54EA7A0F" w:rsidR="00515D19" w:rsidRPr="00E95F81" w:rsidRDefault="00515D19" w:rsidP="00515D19">
            <w:pPr>
              <w:rPr>
                <w:sz w:val="20"/>
                <w:szCs w:val="20"/>
              </w:rPr>
            </w:pPr>
            <w:r w:rsidRPr="00515D19">
              <w:rPr>
                <w:sz w:val="20"/>
                <w:szCs w:val="20"/>
              </w:rPr>
              <w:t>Gateway to UA Service</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6024B67" w14:textId="7E10A98C" w:rsidR="00515D19" w:rsidRPr="004B14CF" w:rsidRDefault="00515D19" w:rsidP="00515D19">
            <w:pPr>
              <w:jc w:val="both"/>
              <w:rPr>
                <w:sz w:val="20"/>
                <w:szCs w:val="20"/>
              </w:rPr>
            </w:pPr>
            <w:r w:rsidRPr="00515D19">
              <w:rPr>
                <w:sz w:val="20"/>
                <w:szCs w:val="20"/>
              </w:rPr>
              <w:t>X-Api-Key provider authentication</w:t>
            </w:r>
          </w:p>
        </w:tc>
      </w:tr>
      <w:tr w:rsidR="00515D19" w:rsidRPr="00EE3757" w14:paraId="34C77810" w14:textId="77777777" w:rsidTr="007E1656">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E746D4F" w14:textId="60E4D329" w:rsidR="00515D19" w:rsidRPr="00F6105F" w:rsidRDefault="00515D19" w:rsidP="00515D19">
            <w:pPr>
              <w:rPr>
                <w:sz w:val="20"/>
                <w:szCs w:val="20"/>
              </w:rPr>
            </w:pPr>
            <w:r w:rsidRPr="00515D19">
              <w:rPr>
                <w:sz w:val="20"/>
                <w:szCs w:val="20"/>
              </w:rPr>
              <w:t>Admin and operator access</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392760B" w14:textId="362DACB3" w:rsidR="00515D19" w:rsidRPr="00EE3757" w:rsidRDefault="00515D19" w:rsidP="00515D19">
            <w:pPr>
              <w:jc w:val="both"/>
              <w:rPr>
                <w:sz w:val="20"/>
                <w:szCs w:val="20"/>
              </w:rPr>
            </w:pPr>
            <w:r w:rsidRPr="00515D19">
              <w:rPr>
                <w:sz w:val="20"/>
                <w:szCs w:val="20"/>
              </w:rPr>
              <w:t>Existing UA JWT authentication</w:t>
            </w:r>
          </w:p>
        </w:tc>
      </w:tr>
      <w:tr w:rsidR="00515D19" w14:paraId="0118E7C1" w14:textId="77777777" w:rsidTr="007E1656">
        <w:trPr>
          <w:trHeight w:val="98"/>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355BF26" w14:textId="6F375E01" w:rsidR="00515D19" w:rsidRPr="00E95F81" w:rsidRDefault="00515D19" w:rsidP="00515D19">
            <w:pPr>
              <w:rPr>
                <w:sz w:val="20"/>
                <w:szCs w:val="20"/>
              </w:rPr>
            </w:pPr>
            <w:r w:rsidRPr="00515D19">
              <w:rPr>
                <w:sz w:val="20"/>
                <w:szCs w:val="20"/>
              </w:rPr>
              <w:t>Internal services</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B92FDA1" w14:textId="336FB642" w:rsidR="00515D19" w:rsidRPr="004B14CF" w:rsidRDefault="00515D19" w:rsidP="00515D19">
            <w:pPr>
              <w:jc w:val="both"/>
              <w:rPr>
                <w:sz w:val="20"/>
                <w:szCs w:val="20"/>
              </w:rPr>
            </w:pPr>
            <w:r w:rsidRPr="00515D19">
              <w:rPr>
                <w:sz w:val="20"/>
                <w:szCs w:val="20"/>
              </w:rPr>
              <w:t>Docker network isolation</w:t>
            </w:r>
          </w:p>
        </w:tc>
      </w:tr>
      <w:tr w:rsidR="00515D19" w:rsidRPr="00EE3757" w14:paraId="3AA2A77D" w14:textId="77777777" w:rsidTr="007E1656">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37F77B5" w14:textId="7945CA72" w:rsidR="00515D19" w:rsidRPr="00F6105F" w:rsidRDefault="00515D19" w:rsidP="00515D19">
            <w:pPr>
              <w:rPr>
                <w:sz w:val="20"/>
                <w:szCs w:val="20"/>
              </w:rPr>
            </w:pPr>
            <w:r w:rsidRPr="00515D19">
              <w:rPr>
                <w:sz w:val="20"/>
                <w:szCs w:val="20"/>
              </w:rPr>
              <w:t>Secrets</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C20351F" w14:textId="61628B74" w:rsidR="00515D19" w:rsidRPr="00EE3757" w:rsidRDefault="00515D19" w:rsidP="00515D19">
            <w:pPr>
              <w:jc w:val="both"/>
              <w:rPr>
                <w:sz w:val="20"/>
                <w:szCs w:val="20"/>
              </w:rPr>
            </w:pPr>
            <w:r w:rsidRPr="00515D19">
              <w:rPr>
                <w:sz w:val="20"/>
                <w:szCs w:val="20"/>
              </w:rPr>
              <w:t>.env file with restricted access</w:t>
            </w:r>
          </w:p>
        </w:tc>
      </w:tr>
      <w:tr w:rsidR="00515D19" w14:paraId="6A939671" w14:textId="77777777" w:rsidTr="007E1656">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D0031A4" w14:textId="62D06899" w:rsidR="00515D19" w:rsidRPr="00E95F81" w:rsidRDefault="00515D19" w:rsidP="00515D19">
            <w:pPr>
              <w:rPr>
                <w:sz w:val="20"/>
                <w:szCs w:val="20"/>
              </w:rPr>
            </w:pPr>
            <w:r w:rsidRPr="00515D19">
              <w:rPr>
                <w:sz w:val="20"/>
                <w:szCs w:val="20"/>
              </w:rPr>
              <w:t>Logs and metrics</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B7D2224" w14:textId="528E42B4" w:rsidR="00515D19" w:rsidRPr="004B14CF" w:rsidRDefault="00515D19" w:rsidP="00515D19">
            <w:pPr>
              <w:jc w:val="both"/>
              <w:rPr>
                <w:sz w:val="20"/>
                <w:szCs w:val="20"/>
              </w:rPr>
            </w:pPr>
            <w:r w:rsidRPr="00515D19">
              <w:rPr>
                <w:sz w:val="20"/>
                <w:szCs w:val="20"/>
              </w:rPr>
              <w:t>No sensitive payment or customer data in labels</w:t>
            </w:r>
          </w:p>
        </w:tc>
      </w:tr>
      <w:tr w:rsidR="00515D19" w:rsidRPr="00EE3757" w14:paraId="5B61797F" w14:textId="77777777" w:rsidTr="007E1656">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AFF6550" w14:textId="7C55F38B" w:rsidR="00515D19" w:rsidRPr="00F6105F" w:rsidRDefault="00515D19" w:rsidP="00515D19">
            <w:pPr>
              <w:rPr>
                <w:sz w:val="20"/>
                <w:szCs w:val="20"/>
              </w:rPr>
            </w:pPr>
            <w:r w:rsidRPr="00515D19">
              <w:rPr>
                <w:sz w:val="20"/>
                <w:szCs w:val="20"/>
              </w:rPr>
              <w:t>Databases</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DE75FE" w14:textId="5E9E1ED2" w:rsidR="00515D19" w:rsidRPr="00EE3757" w:rsidRDefault="00515D19" w:rsidP="00515D19">
            <w:pPr>
              <w:jc w:val="both"/>
              <w:rPr>
                <w:sz w:val="20"/>
                <w:szCs w:val="20"/>
              </w:rPr>
            </w:pPr>
            <w:r w:rsidRPr="00515D19">
              <w:rPr>
                <w:sz w:val="20"/>
                <w:szCs w:val="20"/>
              </w:rPr>
              <w:t>Service-owned persistence, no shared schemas</w:t>
            </w:r>
          </w:p>
        </w:tc>
      </w:tr>
    </w:tbl>
    <w:p w14:paraId="2507DF58" w14:textId="77777777" w:rsidR="00492196" w:rsidRPr="00AE59B7" w:rsidRDefault="00492196" w:rsidP="00AE59B7">
      <w:pPr>
        <w:spacing w:before="60" w:after="100"/>
        <w:jc w:val="both"/>
      </w:pPr>
      <w:r w:rsidRPr="00AE59B7">
        <w:t>Security controls are layered. Nginx protects the public edge, application services enforce authentication and validation, and internal infrastructure remains private on the Docker network.</w:t>
      </w:r>
    </w:p>
    <w:p w14:paraId="72ADF6CF" w14:textId="5B804BA0" w:rsidR="00AD529D" w:rsidRPr="00AD529D" w:rsidRDefault="00AD529D" w:rsidP="007778E8">
      <w:pPr>
        <w:pStyle w:val="Heading2"/>
      </w:pPr>
      <w:r w:rsidRPr="00AD529D">
        <w:t>Inbound Callback Security</w:t>
      </w:r>
    </w:p>
    <w:p w14:paraId="16E25CD0" w14:textId="77777777" w:rsidR="00AD529D" w:rsidRDefault="00AD529D" w:rsidP="00D874B4">
      <w:pPr>
        <w:spacing w:before="60" w:after="100"/>
        <w:jc w:val="both"/>
      </w:pPr>
      <w:r w:rsidRPr="00D874B4">
        <w:t>The table below defines inbound security for M-Pesa callback traffic.</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AE30C1" w14:paraId="3906026E" w14:textId="77777777" w:rsidTr="005750F0">
        <w:trPr>
          <w:trHeight w:val="25"/>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A39A720" w14:textId="5C8A115F" w:rsidR="00AE30C1" w:rsidRPr="00EE3757" w:rsidRDefault="00AE30C1" w:rsidP="00AE30C1">
            <w:pPr>
              <w:spacing w:before="40" w:after="40"/>
              <w:rPr>
                <w:b/>
                <w:bCs/>
                <w:color w:val="FFFFFF"/>
                <w:sz w:val="20"/>
                <w:szCs w:val="20"/>
              </w:rPr>
            </w:pPr>
            <w:r w:rsidRPr="00EC3DD5">
              <w:rPr>
                <w:b/>
                <w:bCs/>
                <w:color w:val="FFFFFF"/>
                <w:sz w:val="20"/>
                <w:szCs w:val="20"/>
              </w:rPr>
              <w:t>Control</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0CD24B4" w14:textId="3F2105C1" w:rsidR="00AE30C1" w:rsidRPr="00EE3757" w:rsidRDefault="00AE30C1" w:rsidP="00AE30C1">
            <w:pPr>
              <w:spacing w:before="40" w:after="40"/>
              <w:rPr>
                <w:b/>
                <w:bCs/>
                <w:color w:val="FFFFFF"/>
                <w:sz w:val="20"/>
                <w:szCs w:val="20"/>
              </w:rPr>
            </w:pPr>
            <w:r w:rsidRPr="00EC3DD5">
              <w:rPr>
                <w:b/>
                <w:bCs/>
                <w:color w:val="FFFFFF"/>
                <w:sz w:val="20"/>
                <w:szCs w:val="20"/>
              </w:rPr>
              <w:t>Value</w:t>
            </w:r>
          </w:p>
        </w:tc>
      </w:tr>
      <w:tr w:rsidR="00AE30C1" w:rsidRPr="00EE3757" w14:paraId="16C7915C"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6980529" w14:textId="5B02EBC0" w:rsidR="00AE30C1" w:rsidRPr="00F6105F" w:rsidRDefault="00AE30C1" w:rsidP="00AE30C1">
            <w:pPr>
              <w:rPr>
                <w:sz w:val="20"/>
                <w:szCs w:val="20"/>
              </w:rPr>
            </w:pPr>
            <w:r w:rsidRPr="007646E9">
              <w:rPr>
                <w:sz w:val="20"/>
                <w:szCs w:val="20"/>
              </w:rPr>
              <w:t>Public hostname</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10ACF83" w14:textId="18217E7B" w:rsidR="00AE30C1" w:rsidRPr="00EE3757" w:rsidRDefault="00AE30C1" w:rsidP="00AE30C1">
            <w:pPr>
              <w:jc w:val="both"/>
              <w:rPr>
                <w:sz w:val="20"/>
                <w:szCs w:val="20"/>
              </w:rPr>
            </w:pPr>
            <w:r w:rsidRPr="007646E9">
              <w:rPr>
                <w:sz w:val="20"/>
                <w:szCs w:val="20"/>
              </w:rPr>
              <w:t>mpesa.oualidg.dev</w:t>
            </w:r>
          </w:p>
        </w:tc>
      </w:tr>
      <w:tr w:rsidR="00AE30C1" w14:paraId="3713413A" w14:textId="77777777" w:rsidTr="00044FB2">
        <w:trPr>
          <w:trHeight w:val="44"/>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12035D1" w14:textId="4258C339" w:rsidR="00AE30C1" w:rsidRPr="00E95F81" w:rsidRDefault="00AE30C1" w:rsidP="00AE30C1">
            <w:pPr>
              <w:rPr>
                <w:sz w:val="20"/>
                <w:szCs w:val="20"/>
              </w:rPr>
            </w:pPr>
            <w:r w:rsidRPr="007646E9">
              <w:rPr>
                <w:sz w:val="20"/>
                <w:szCs w:val="20"/>
              </w:rPr>
              <w:t>Exposed endpoints</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BBD452A" w14:textId="3A92851A" w:rsidR="00AE30C1" w:rsidRPr="004B14CF" w:rsidRDefault="00AE30C1" w:rsidP="00AE30C1">
            <w:pPr>
              <w:jc w:val="both"/>
              <w:rPr>
                <w:sz w:val="20"/>
                <w:szCs w:val="20"/>
              </w:rPr>
            </w:pPr>
            <w:r w:rsidRPr="007646E9">
              <w:rPr>
                <w:sz w:val="20"/>
                <w:szCs w:val="20"/>
              </w:rPr>
              <w:t>/mpesa/validation, /mpesa/confirmation</w:t>
            </w:r>
          </w:p>
        </w:tc>
      </w:tr>
      <w:tr w:rsidR="00AE30C1" w:rsidRPr="00EE3757" w14:paraId="7768D67D"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8BA170C" w14:textId="50669654" w:rsidR="00AE30C1" w:rsidRPr="00F6105F" w:rsidRDefault="00AE30C1" w:rsidP="00AE30C1">
            <w:pPr>
              <w:rPr>
                <w:sz w:val="20"/>
                <w:szCs w:val="20"/>
              </w:rPr>
            </w:pPr>
            <w:r w:rsidRPr="007646E9">
              <w:rPr>
                <w:sz w:val="20"/>
                <w:szCs w:val="20"/>
              </w:rPr>
              <w:t>Network control</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613246B" w14:textId="03B48E8B" w:rsidR="00AE30C1" w:rsidRPr="00EE3757" w:rsidRDefault="00AE30C1" w:rsidP="00AE30C1">
            <w:pPr>
              <w:jc w:val="both"/>
              <w:rPr>
                <w:sz w:val="20"/>
                <w:szCs w:val="20"/>
              </w:rPr>
            </w:pPr>
            <w:r w:rsidRPr="007646E9">
              <w:rPr>
                <w:sz w:val="20"/>
                <w:szCs w:val="20"/>
              </w:rPr>
              <w:t>Safaricom IP allowlist at Nginx</w:t>
            </w:r>
          </w:p>
        </w:tc>
      </w:tr>
      <w:tr w:rsidR="00AE30C1" w14:paraId="01CB85F8" w14:textId="77777777" w:rsidTr="00044FB2">
        <w:trPr>
          <w:trHeight w:val="98"/>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BF96D67" w14:textId="158B4795" w:rsidR="00AE30C1" w:rsidRPr="00E95F81" w:rsidRDefault="00AE30C1" w:rsidP="00AE30C1">
            <w:pPr>
              <w:rPr>
                <w:sz w:val="20"/>
                <w:szCs w:val="20"/>
              </w:rPr>
            </w:pPr>
            <w:r w:rsidRPr="007646E9">
              <w:rPr>
                <w:sz w:val="20"/>
                <w:szCs w:val="20"/>
              </w:rPr>
              <w:t>Callback token</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AE6C2C9" w14:textId="643F6CDA" w:rsidR="00AE30C1" w:rsidRPr="004B14CF" w:rsidRDefault="00AE30C1" w:rsidP="00AE30C1">
            <w:pPr>
              <w:jc w:val="both"/>
              <w:rPr>
                <w:sz w:val="20"/>
                <w:szCs w:val="20"/>
              </w:rPr>
            </w:pPr>
            <w:r w:rsidRPr="007646E9">
              <w:rPr>
                <w:sz w:val="20"/>
                <w:szCs w:val="20"/>
              </w:rPr>
              <w:t>Secret token embedded in callback URL or header</w:t>
            </w:r>
          </w:p>
        </w:tc>
      </w:tr>
      <w:tr w:rsidR="00AE30C1" w:rsidRPr="00EE3757" w14:paraId="71C72875"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7DF32C3" w14:textId="5DA0111B" w:rsidR="00AE30C1" w:rsidRPr="00F6105F" w:rsidRDefault="00AE30C1" w:rsidP="00AE30C1">
            <w:pPr>
              <w:rPr>
                <w:sz w:val="20"/>
                <w:szCs w:val="20"/>
              </w:rPr>
            </w:pPr>
            <w:r w:rsidRPr="007646E9">
              <w:rPr>
                <w:sz w:val="20"/>
                <w:szCs w:val="20"/>
              </w:rPr>
              <w:t>Rate limiting</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8AB6179" w14:textId="53109E7D" w:rsidR="00AE30C1" w:rsidRPr="00EE3757" w:rsidRDefault="00AE30C1" w:rsidP="00AE30C1">
            <w:pPr>
              <w:jc w:val="both"/>
              <w:rPr>
                <w:sz w:val="20"/>
                <w:szCs w:val="20"/>
              </w:rPr>
            </w:pPr>
            <w:r w:rsidRPr="007646E9">
              <w:rPr>
                <w:sz w:val="20"/>
                <w:szCs w:val="20"/>
              </w:rPr>
              <w:t>High-threshold Nginx safety limit only</w:t>
            </w:r>
          </w:p>
        </w:tc>
      </w:tr>
      <w:tr w:rsidR="00AE30C1" w14:paraId="44986B62" w14:textId="77777777" w:rsidTr="00044FB2">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06817FA" w14:textId="0739B714" w:rsidR="00AE30C1" w:rsidRPr="00E95F81" w:rsidRDefault="00AE30C1" w:rsidP="00AE30C1">
            <w:pPr>
              <w:rPr>
                <w:sz w:val="20"/>
                <w:szCs w:val="20"/>
              </w:rPr>
            </w:pPr>
            <w:r w:rsidRPr="007646E9">
              <w:rPr>
                <w:sz w:val="20"/>
                <w:szCs w:val="20"/>
              </w:rPr>
              <w:t>Request size limit</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46C94E2" w14:textId="13FFB75B" w:rsidR="00AE30C1" w:rsidRPr="004B14CF" w:rsidRDefault="00AE30C1" w:rsidP="00AE30C1">
            <w:pPr>
              <w:jc w:val="both"/>
              <w:rPr>
                <w:sz w:val="20"/>
                <w:szCs w:val="20"/>
              </w:rPr>
            </w:pPr>
            <w:r w:rsidRPr="007646E9">
              <w:rPr>
                <w:sz w:val="20"/>
                <w:szCs w:val="20"/>
              </w:rPr>
              <w:t>Enforced at Nginx</w:t>
            </w:r>
          </w:p>
        </w:tc>
      </w:tr>
      <w:tr w:rsidR="00AE30C1" w:rsidRPr="00EE3757" w14:paraId="1D8D1D81"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65C6931" w14:textId="6529F17D" w:rsidR="00AE30C1" w:rsidRPr="00F6105F" w:rsidRDefault="00AE30C1" w:rsidP="00AE30C1">
            <w:pPr>
              <w:rPr>
                <w:sz w:val="20"/>
                <w:szCs w:val="20"/>
              </w:rPr>
            </w:pPr>
            <w:r w:rsidRPr="007646E9">
              <w:rPr>
                <w:sz w:val="20"/>
                <w:szCs w:val="20"/>
              </w:rPr>
              <w:t>TLS termination</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23C476E" w14:textId="5CE71C1F" w:rsidR="00AE30C1" w:rsidRPr="00EE3757" w:rsidRDefault="00AE30C1" w:rsidP="00AE30C1">
            <w:pPr>
              <w:jc w:val="both"/>
              <w:rPr>
                <w:sz w:val="20"/>
                <w:szCs w:val="20"/>
              </w:rPr>
            </w:pPr>
            <w:r w:rsidRPr="007646E9">
              <w:rPr>
                <w:sz w:val="20"/>
                <w:szCs w:val="20"/>
              </w:rPr>
              <w:t>Cloudflare edge</w:t>
            </w:r>
          </w:p>
        </w:tc>
      </w:tr>
    </w:tbl>
    <w:p w14:paraId="5F858B07" w14:textId="77777777" w:rsidR="00AD529D" w:rsidRPr="00D874B4" w:rsidRDefault="00AD529D" w:rsidP="00D874B4">
      <w:pPr>
        <w:spacing w:before="60" w:after="100"/>
        <w:jc w:val="both"/>
      </w:pPr>
      <w:r w:rsidRPr="00D874B4">
        <w:t>M-Pesa callback endpoints are not public general-purpose APIs. Only Safaricom callback traffic is permitted through the edge layer.</w:t>
      </w:r>
    </w:p>
    <w:p w14:paraId="213387ED" w14:textId="77777777" w:rsidR="00AD529D" w:rsidRPr="00D874B4" w:rsidRDefault="00AD529D" w:rsidP="00D874B4">
      <w:pPr>
        <w:spacing w:before="60" w:after="100"/>
        <w:jc w:val="both"/>
      </w:pPr>
      <w:r w:rsidRPr="00D874B4">
        <w:t>The callback secret token is a secondary control. It does not replace IP allowlisting.</w:t>
      </w:r>
    </w:p>
    <w:p w14:paraId="3D1C8710" w14:textId="77777777" w:rsidR="008044C2" w:rsidRDefault="008044C2">
      <w:pPr>
        <w:rPr>
          <w:b/>
          <w:bCs/>
          <w:sz w:val="28"/>
          <w:szCs w:val="28"/>
        </w:rPr>
      </w:pPr>
      <w:r>
        <w:br w:type="page"/>
      </w:r>
    </w:p>
    <w:p w14:paraId="3575ED2E" w14:textId="033C5885" w:rsidR="002A2B66" w:rsidRPr="002A2B66" w:rsidRDefault="002A2B66" w:rsidP="007778E8">
      <w:pPr>
        <w:pStyle w:val="Heading2"/>
      </w:pPr>
      <w:r w:rsidRPr="002A2B66">
        <w:lastRenderedPageBreak/>
        <w:t>Service-to-Service Authentication</w:t>
      </w:r>
    </w:p>
    <w:p w14:paraId="0818C13A" w14:textId="77777777" w:rsidR="002A2B66" w:rsidRDefault="002A2B66" w:rsidP="002A2B66">
      <w:pPr>
        <w:spacing w:before="60" w:after="100"/>
        <w:jc w:val="both"/>
      </w:pPr>
      <w:r w:rsidRPr="002A2B66">
        <w:t>The table below defines internal authentication between services.</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79"/>
        <w:gridCol w:w="2880"/>
        <w:gridCol w:w="3276"/>
      </w:tblGrid>
      <w:tr w:rsidR="006D2F92" w14:paraId="7E6212F3" w14:textId="77777777" w:rsidTr="005750F0">
        <w:trPr>
          <w:trHeight w:val="25"/>
        </w:trPr>
        <w:tc>
          <w:tcPr>
            <w:tcW w:w="28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4329779" w14:textId="32BCA097" w:rsidR="006D2F92" w:rsidRPr="00EE3757" w:rsidRDefault="006D2F92" w:rsidP="006D2F92">
            <w:pPr>
              <w:spacing w:before="40" w:after="40"/>
              <w:rPr>
                <w:b/>
                <w:bCs/>
                <w:color w:val="FFFFFF"/>
                <w:sz w:val="20"/>
                <w:szCs w:val="20"/>
              </w:rPr>
            </w:pPr>
            <w:r w:rsidRPr="006D2F92">
              <w:rPr>
                <w:b/>
                <w:bCs/>
                <w:color w:val="FFFFFF"/>
                <w:sz w:val="20"/>
                <w:szCs w:val="20"/>
              </w:rPr>
              <w:t>Caller</w:t>
            </w:r>
          </w:p>
        </w:tc>
        <w:tc>
          <w:tcPr>
            <w:tcW w:w="288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3E9E1BC" w14:textId="2F895C91" w:rsidR="006D2F92" w:rsidRPr="00EE3757" w:rsidRDefault="006D2F92" w:rsidP="006D2F92">
            <w:pPr>
              <w:spacing w:before="40" w:after="40"/>
              <w:rPr>
                <w:b/>
                <w:bCs/>
                <w:color w:val="FFFFFF"/>
                <w:sz w:val="20"/>
                <w:szCs w:val="20"/>
              </w:rPr>
            </w:pPr>
            <w:r w:rsidRPr="006D2F92">
              <w:rPr>
                <w:b/>
                <w:bCs/>
                <w:color w:val="FFFFFF"/>
                <w:sz w:val="20"/>
                <w:szCs w:val="20"/>
              </w:rPr>
              <w:t>Target</w:t>
            </w:r>
          </w:p>
        </w:tc>
        <w:tc>
          <w:tcPr>
            <w:tcW w:w="3276"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4E85CEF9" w14:textId="76DB2BBA" w:rsidR="006D2F92" w:rsidRPr="0082244E" w:rsidRDefault="006D2F92" w:rsidP="006D2F92">
            <w:pPr>
              <w:spacing w:before="40" w:after="40"/>
              <w:rPr>
                <w:b/>
                <w:bCs/>
                <w:color w:val="FFFFFF"/>
                <w:sz w:val="20"/>
                <w:szCs w:val="20"/>
              </w:rPr>
            </w:pPr>
            <w:r w:rsidRPr="006D2F92">
              <w:rPr>
                <w:b/>
                <w:bCs/>
                <w:color w:val="FFFFFF"/>
                <w:sz w:val="20"/>
                <w:szCs w:val="20"/>
              </w:rPr>
              <w:t>Authentication</w:t>
            </w:r>
          </w:p>
        </w:tc>
      </w:tr>
      <w:tr w:rsidR="006D2F92" w:rsidRPr="00EE3757" w14:paraId="6CAD0583" w14:textId="77777777" w:rsidTr="00044FB2">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37DF515" w14:textId="401981DE" w:rsidR="006D2F92" w:rsidRPr="00F6105F" w:rsidRDefault="006D2F92" w:rsidP="006D2F92">
            <w:pPr>
              <w:rPr>
                <w:sz w:val="20"/>
                <w:szCs w:val="20"/>
              </w:rPr>
            </w:pPr>
            <w:r w:rsidRPr="006D2F92">
              <w:rPr>
                <w:sz w:val="20"/>
                <w:szCs w:val="20"/>
              </w:rPr>
              <w:t>M-Pesa Gateway</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22FE365" w14:textId="38AC3233" w:rsidR="006D2F92" w:rsidRPr="00EE3757" w:rsidRDefault="006D2F92" w:rsidP="006D2F92">
            <w:pPr>
              <w:jc w:val="both"/>
              <w:rPr>
                <w:sz w:val="20"/>
                <w:szCs w:val="20"/>
              </w:rPr>
            </w:pPr>
            <w:r w:rsidRPr="006D2F92">
              <w:rPr>
                <w:sz w:val="20"/>
                <w:szCs w:val="20"/>
              </w:rPr>
              <w:t>UA validation endpoints</w:t>
            </w:r>
          </w:p>
        </w:tc>
        <w:tc>
          <w:tcPr>
            <w:tcW w:w="327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62337F71" w14:textId="66AC3A5E" w:rsidR="006D2F92" w:rsidRPr="0082244E" w:rsidRDefault="006D2F92" w:rsidP="006D2F92">
            <w:pPr>
              <w:jc w:val="both"/>
              <w:rPr>
                <w:sz w:val="20"/>
                <w:szCs w:val="20"/>
              </w:rPr>
            </w:pPr>
            <w:r w:rsidRPr="006D2F92">
              <w:rPr>
                <w:sz w:val="20"/>
                <w:szCs w:val="20"/>
              </w:rPr>
              <w:t>X-Api-Key</w:t>
            </w:r>
          </w:p>
        </w:tc>
      </w:tr>
      <w:tr w:rsidR="006D2F92" w14:paraId="15C9580A" w14:textId="77777777" w:rsidTr="00044FB2">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4B96F45" w14:textId="7F66E2B9" w:rsidR="006D2F92" w:rsidRPr="00E95F81" w:rsidRDefault="006D2F92" w:rsidP="006D2F92">
            <w:pPr>
              <w:rPr>
                <w:sz w:val="20"/>
                <w:szCs w:val="20"/>
              </w:rPr>
            </w:pPr>
            <w:r w:rsidRPr="006D2F92">
              <w:rPr>
                <w:sz w:val="20"/>
                <w:szCs w:val="20"/>
              </w:rPr>
              <w:t>Provisioning Service</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8EE8D80" w14:textId="1E0DBFC2" w:rsidR="006D2F92" w:rsidRPr="004B14CF" w:rsidRDefault="006D2F92" w:rsidP="006D2F92">
            <w:pPr>
              <w:jc w:val="both"/>
              <w:rPr>
                <w:sz w:val="20"/>
                <w:szCs w:val="20"/>
              </w:rPr>
            </w:pPr>
            <w:r w:rsidRPr="006D2F92">
              <w:rPr>
                <w:sz w:val="20"/>
                <w:szCs w:val="20"/>
              </w:rPr>
              <w:t>UA payment endpoints</w:t>
            </w:r>
          </w:p>
        </w:tc>
        <w:tc>
          <w:tcPr>
            <w:tcW w:w="327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12B71C67" w14:textId="6D867D82" w:rsidR="006D2F92" w:rsidRPr="0082244E" w:rsidRDefault="006D2F92" w:rsidP="006D2F92">
            <w:pPr>
              <w:jc w:val="both"/>
              <w:rPr>
                <w:sz w:val="20"/>
                <w:szCs w:val="20"/>
              </w:rPr>
            </w:pPr>
            <w:r w:rsidRPr="006D2F92">
              <w:rPr>
                <w:sz w:val="20"/>
                <w:szCs w:val="20"/>
              </w:rPr>
              <w:t>X-Api-Key</w:t>
            </w:r>
          </w:p>
        </w:tc>
      </w:tr>
      <w:tr w:rsidR="006D2F92" w:rsidRPr="0082244E" w14:paraId="58327DD2" w14:textId="77777777" w:rsidTr="00044FB2">
        <w:trPr>
          <w:trHeight w:val="20"/>
        </w:trPr>
        <w:tc>
          <w:tcPr>
            <w:tcW w:w="287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68432915" w14:textId="5055AC70" w:rsidR="006D2F92" w:rsidRPr="00F6105F" w:rsidRDefault="006D2F92" w:rsidP="006D2F92">
            <w:pPr>
              <w:rPr>
                <w:sz w:val="20"/>
                <w:szCs w:val="20"/>
              </w:rPr>
            </w:pPr>
            <w:r w:rsidRPr="006D2F92">
              <w:rPr>
                <w:sz w:val="20"/>
                <w:szCs w:val="20"/>
              </w:rPr>
              <w:t>Admin UI</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8C0655" w14:textId="0552EEA3" w:rsidR="006D2F92" w:rsidRPr="00EE3757" w:rsidRDefault="006D2F92" w:rsidP="006D2F92">
            <w:pPr>
              <w:jc w:val="both"/>
              <w:rPr>
                <w:sz w:val="20"/>
                <w:szCs w:val="20"/>
              </w:rPr>
            </w:pPr>
            <w:r w:rsidRPr="006D2F92">
              <w:rPr>
                <w:sz w:val="20"/>
                <w:szCs w:val="20"/>
              </w:rPr>
              <w:t>UA admin endpoints</w:t>
            </w:r>
          </w:p>
        </w:tc>
        <w:tc>
          <w:tcPr>
            <w:tcW w:w="3276" w:type="dxa"/>
            <w:tcBorders>
              <w:top w:val="single" w:sz="1" w:space="0" w:color="BDBDBD"/>
              <w:left w:val="single" w:sz="1" w:space="0" w:color="BDBDBD"/>
              <w:bottom w:val="single" w:sz="1" w:space="0" w:color="BDBDBD"/>
              <w:right w:val="single" w:sz="1" w:space="0" w:color="BDBDBD"/>
            </w:tcBorders>
            <w:vAlign w:val="center"/>
          </w:tcPr>
          <w:p w14:paraId="5DDBE6CF" w14:textId="7450CBCD" w:rsidR="006D2F92" w:rsidRPr="0082244E" w:rsidRDefault="006D2F92" w:rsidP="006D2F92">
            <w:pPr>
              <w:jc w:val="both"/>
              <w:rPr>
                <w:sz w:val="20"/>
                <w:szCs w:val="20"/>
              </w:rPr>
            </w:pPr>
            <w:r w:rsidRPr="006D2F92">
              <w:rPr>
                <w:sz w:val="20"/>
                <w:szCs w:val="20"/>
              </w:rPr>
              <w:t>JWT cookie</w:t>
            </w:r>
          </w:p>
        </w:tc>
      </w:tr>
      <w:tr w:rsidR="006D2F92" w:rsidRPr="0082244E" w14:paraId="4E5ACC84" w14:textId="77777777" w:rsidTr="00044FB2">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411CD56" w14:textId="62206233" w:rsidR="006D2F92" w:rsidRPr="00E95F81" w:rsidRDefault="006D2F92" w:rsidP="006D2F92">
            <w:pPr>
              <w:rPr>
                <w:sz w:val="20"/>
                <w:szCs w:val="20"/>
              </w:rPr>
            </w:pPr>
            <w:r w:rsidRPr="006D2F92">
              <w:rPr>
                <w:sz w:val="20"/>
                <w:szCs w:val="20"/>
              </w:rPr>
              <w:t>Gateway and Provisioning</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9FF333C" w14:textId="1334C434" w:rsidR="006D2F92" w:rsidRPr="004B14CF" w:rsidRDefault="006D2F92" w:rsidP="006D2F92">
            <w:pPr>
              <w:jc w:val="both"/>
              <w:rPr>
                <w:sz w:val="20"/>
                <w:szCs w:val="20"/>
              </w:rPr>
            </w:pPr>
            <w:r w:rsidRPr="006D2F92">
              <w:rPr>
                <w:sz w:val="20"/>
                <w:szCs w:val="20"/>
              </w:rPr>
              <w:t>RabbitMQ</w:t>
            </w:r>
          </w:p>
        </w:tc>
        <w:tc>
          <w:tcPr>
            <w:tcW w:w="327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2E5D5A37" w14:textId="441192E9" w:rsidR="006D2F92" w:rsidRPr="0082244E" w:rsidRDefault="006D2F92" w:rsidP="006D2F92">
            <w:pPr>
              <w:jc w:val="both"/>
              <w:rPr>
                <w:sz w:val="20"/>
                <w:szCs w:val="20"/>
              </w:rPr>
            </w:pPr>
            <w:r w:rsidRPr="006D2F92">
              <w:rPr>
                <w:sz w:val="20"/>
                <w:szCs w:val="20"/>
              </w:rPr>
              <w:t>RabbitMQ username and password</w:t>
            </w:r>
          </w:p>
        </w:tc>
      </w:tr>
      <w:tr w:rsidR="006D2F92" w:rsidRPr="0082244E" w14:paraId="6184DA6D" w14:textId="77777777" w:rsidTr="00044FB2">
        <w:trPr>
          <w:trHeight w:val="20"/>
        </w:trPr>
        <w:tc>
          <w:tcPr>
            <w:tcW w:w="287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C64CA4F" w14:textId="6CF607E5" w:rsidR="006D2F92" w:rsidRPr="00F6105F" w:rsidRDefault="006D2F92" w:rsidP="006D2F92">
            <w:pPr>
              <w:rPr>
                <w:sz w:val="20"/>
                <w:szCs w:val="20"/>
              </w:rPr>
            </w:pPr>
            <w:r w:rsidRPr="006D2F92">
              <w:rPr>
                <w:sz w:val="20"/>
                <w:szCs w:val="20"/>
              </w:rPr>
              <w:t>Gateway</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11B1F0D3" w14:textId="68E8749C" w:rsidR="006D2F92" w:rsidRPr="00EE3757" w:rsidRDefault="006D2F92" w:rsidP="006D2F92">
            <w:pPr>
              <w:jc w:val="both"/>
              <w:rPr>
                <w:sz w:val="20"/>
                <w:szCs w:val="20"/>
              </w:rPr>
            </w:pPr>
            <w:r w:rsidRPr="006D2F92">
              <w:rPr>
                <w:sz w:val="20"/>
                <w:szCs w:val="20"/>
              </w:rPr>
              <w:t>MongoDB</w:t>
            </w:r>
          </w:p>
        </w:tc>
        <w:tc>
          <w:tcPr>
            <w:tcW w:w="3276" w:type="dxa"/>
            <w:tcBorders>
              <w:top w:val="single" w:sz="1" w:space="0" w:color="BDBDBD"/>
              <w:left w:val="single" w:sz="1" w:space="0" w:color="BDBDBD"/>
              <w:bottom w:val="single" w:sz="1" w:space="0" w:color="BDBDBD"/>
              <w:right w:val="single" w:sz="1" w:space="0" w:color="BDBDBD"/>
            </w:tcBorders>
            <w:vAlign w:val="center"/>
          </w:tcPr>
          <w:p w14:paraId="72708400" w14:textId="6561FBD4" w:rsidR="006D2F92" w:rsidRPr="0082244E" w:rsidRDefault="006D2F92" w:rsidP="006D2F92">
            <w:pPr>
              <w:jc w:val="both"/>
              <w:rPr>
                <w:sz w:val="20"/>
                <w:szCs w:val="20"/>
              </w:rPr>
            </w:pPr>
            <w:r w:rsidRPr="006D2F92">
              <w:rPr>
                <w:sz w:val="20"/>
                <w:szCs w:val="20"/>
              </w:rPr>
              <w:t>MongoDB username and password</w:t>
            </w:r>
          </w:p>
        </w:tc>
      </w:tr>
    </w:tbl>
    <w:p w14:paraId="128033DA" w14:textId="77777777" w:rsidR="002A2B66" w:rsidRPr="002A2B66" w:rsidRDefault="002A2B66" w:rsidP="002A2B66">
      <w:pPr>
        <w:spacing w:before="60" w:after="100"/>
        <w:jc w:val="both"/>
      </w:pPr>
      <w:r w:rsidRPr="002A2B66">
        <w:t>The M-Pesa Gateway and Provisioning Service authenticate to the UA Service using the existing provider authentication model.</w:t>
      </w:r>
    </w:p>
    <w:p w14:paraId="5B51F541" w14:textId="77777777" w:rsidR="002A2B66" w:rsidRPr="002A2B66" w:rsidRDefault="002A2B66" w:rsidP="002A2B66">
      <w:pPr>
        <w:spacing w:before="60" w:after="100"/>
        <w:jc w:val="both"/>
      </w:pPr>
      <w:r w:rsidRPr="002A2B66">
        <w:t>The MPESA provider is registered in the UA Service admin UI. Its generated API key is stored as a secret and never committed to source control.</w:t>
      </w:r>
    </w:p>
    <w:p w14:paraId="02D918B0" w14:textId="7AEAC96F" w:rsidR="00EC57E2" w:rsidRPr="00EC57E2" w:rsidRDefault="00EC57E2" w:rsidP="007778E8">
      <w:pPr>
        <w:pStyle w:val="Heading2"/>
      </w:pPr>
      <w:r w:rsidRPr="00EC57E2">
        <w:t>Network Isolation</w:t>
      </w:r>
    </w:p>
    <w:p w14:paraId="5D94CE69" w14:textId="77777777" w:rsidR="00EC57E2" w:rsidRDefault="00EC57E2" w:rsidP="00EC57E2">
      <w:pPr>
        <w:spacing w:before="60" w:after="100"/>
        <w:jc w:val="both"/>
      </w:pPr>
      <w:r w:rsidRPr="00EC57E2">
        <w:t>The table below defines network exposure.</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8C5C35" w14:paraId="04A0E4DB" w14:textId="77777777" w:rsidTr="005750F0">
        <w:trPr>
          <w:trHeight w:val="25"/>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4DAACE8" w14:textId="2FB7B69B" w:rsidR="008C5C35" w:rsidRPr="00EE3757" w:rsidRDefault="008C5C35" w:rsidP="008C5C35">
            <w:pPr>
              <w:spacing w:before="40" w:after="40"/>
              <w:rPr>
                <w:b/>
                <w:bCs/>
                <w:color w:val="FFFFFF"/>
                <w:sz w:val="20"/>
                <w:szCs w:val="20"/>
              </w:rPr>
            </w:pPr>
            <w:r w:rsidRPr="008C5C35">
              <w:rPr>
                <w:b/>
                <w:bCs/>
                <w:color w:val="FFFFFF"/>
                <w:sz w:val="20"/>
                <w:szCs w:val="20"/>
              </w:rPr>
              <w:t>Component</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4282F07" w14:textId="34E14C0E" w:rsidR="008C5C35" w:rsidRPr="00EE3757" w:rsidRDefault="008C5C35" w:rsidP="008C5C35">
            <w:pPr>
              <w:spacing w:before="40" w:after="40"/>
              <w:rPr>
                <w:b/>
                <w:bCs/>
                <w:color w:val="FFFFFF"/>
                <w:sz w:val="20"/>
                <w:szCs w:val="20"/>
              </w:rPr>
            </w:pPr>
            <w:r w:rsidRPr="008C5C35">
              <w:rPr>
                <w:b/>
                <w:bCs/>
                <w:color w:val="FFFFFF"/>
                <w:sz w:val="20"/>
                <w:szCs w:val="20"/>
              </w:rPr>
              <w:t>Exposure</w:t>
            </w:r>
          </w:p>
        </w:tc>
      </w:tr>
      <w:tr w:rsidR="008C5C35" w:rsidRPr="00EE3757" w14:paraId="4C3ED2F5"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B7859B6" w14:textId="346E5893" w:rsidR="008C5C35" w:rsidRPr="00F6105F" w:rsidRDefault="008C5C35" w:rsidP="008C5C35">
            <w:pPr>
              <w:rPr>
                <w:sz w:val="20"/>
                <w:szCs w:val="20"/>
              </w:rPr>
            </w:pPr>
            <w:r w:rsidRPr="00F60D50">
              <w:rPr>
                <w:sz w:val="20"/>
                <w:szCs w:val="20"/>
              </w:rPr>
              <w:t>Nginx</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3165EC7" w14:textId="6B982A27" w:rsidR="008C5C35" w:rsidRPr="00EE3757" w:rsidRDefault="008C5C35" w:rsidP="008C5C35">
            <w:pPr>
              <w:jc w:val="both"/>
              <w:rPr>
                <w:sz w:val="20"/>
                <w:szCs w:val="20"/>
              </w:rPr>
            </w:pPr>
            <w:r w:rsidRPr="00F60D50">
              <w:rPr>
                <w:sz w:val="20"/>
                <w:szCs w:val="20"/>
              </w:rPr>
              <w:t>Public via Cloudflare Tunnel</w:t>
            </w:r>
          </w:p>
        </w:tc>
      </w:tr>
      <w:tr w:rsidR="008C5C35" w14:paraId="55DF587E" w14:textId="77777777" w:rsidTr="00044FB2">
        <w:trPr>
          <w:trHeight w:val="44"/>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12FD29A" w14:textId="62E372AD" w:rsidR="008C5C35" w:rsidRPr="00E95F81" w:rsidRDefault="008C5C35" w:rsidP="008C5C35">
            <w:pPr>
              <w:rPr>
                <w:sz w:val="20"/>
                <w:szCs w:val="20"/>
              </w:rPr>
            </w:pPr>
            <w:r w:rsidRPr="00F60D50">
              <w:rPr>
                <w:sz w:val="20"/>
                <w:szCs w:val="20"/>
              </w:rPr>
              <w:t>UA Service</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2AF305E" w14:textId="59622A75" w:rsidR="008C5C35" w:rsidRPr="004B14CF" w:rsidRDefault="008C5C35" w:rsidP="008C5C35">
            <w:pPr>
              <w:jc w:val="both"/>
              <w:rPr>
                <w:sz w:val="20"/>
                <w:szCs w:val="20"/>
              </w:rPr>
            </w:pPr>
            <w:r w:rsidRPr="00F60D50">
              <w:rPr>
                <w:sz w:val="20"/>
                <w:szCs w:val="20"/>
              </w:rPr>
              <w:t>Internal only</w:t>
            </w:r>
          </w:p>
        </w:tc>
      </w:tr>
      <w:tr w:rsidR="008C5C35" w:rsidRPr="00EE3757" w14:paraId="363F6F57"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452CB83" w14:textId="7922C354" w:rsidR="008C5C35" w:rsidRPr="00F6105F" w:rsidRDefault="008C5C35" w:rsidP="008C5C35">
            <w:pPr>
              <w:rPr>
                <w:sz w:val="20"/>
                <w:szCs w:val="20"/>
              </w:rPr>
            </w:pPr>
            <w:r w:rsidRPr="00F60D50">
              <w:rPr>
                <w:sz w:val="20"/>
                <w:szCs w:val="20"/>
              </w:rPr>
              <w:t>M-Pesa Gateway</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7565674" w14:textId="04221059" w:rsidR="008C5C35" w:rsidRPr="00EE3757" w:rsidRDefault="008C5C35" w:rsidP="008C5C35">
            <w:pPr>
              <w:jc w:val="both"/>
              <w:rPr>
                <w:sz w:val="20"/>
                <w:szCs w:val="20"/>
              </w:rPr>
            </w:pPr>
            <w:r w:rsidRPr="00F60D50">
              <w:rPr>
                <w:sz w:val="20"/>
                <w:szCs w:val="20"/>
              </w:rPr>
              <w:t>Internal only behind Nginx</w:t>
            </w:r>
          </w:p>
        </w:tc>
      </w:tr>
      <w:tr w:rsidR="008C5C35" w14:paraId="764338B5" w14:textId="77777777" w:rsidTr="00044FB2">
        <w:trPr>
          <w:trHeight w:val="98"/>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A9F3638" w14:textId="272C38DD" w:rsidR="008C5C35" w:rsidRPr="00E95F81" w:rsidRDefault="008C5C35" w:rsidP="008C5C35">
            <w:pPr>
              <w:rPr>
                <w:sz w:val="20"/>
                <w:szCs w:val="20"/>
              </w:rPr>
            </w:pPr>
            <w:r w:rsidRPr="00F60D50">
              <w:rPr>
                <w:sz w:val="20"/>
                <w:szCs w:val="20"/>
              </w:rPr>
              <w:t>Provisioning Service</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8EFE57A" w14:textId="78074272" w:rsidR="008C5C35" w:rsidRPr="004B14CF" w:rsidRDefault="008C5C35" w:rsidP="008C5C35">
            <w:pPr>
              <w:jc w:val="both"/>
              <w:rPr>
                <w:sz w:val="20"/>
                <w:szCs w:val="20"/>
              </w:rPr>
            </w:pPr>
            <w:r w:rsidRPr="00F60D50">
              <w:rPr>
                <w:sz w:val="20"/>
                <w:szCs w:val="20"/>
              </w:rPr>
              <w:t>Internal only</w:t>
            </w:r>
          </w:p>
        </w:tc>
      </w:tr>
      <w:tr w:rsidR="008C5C35" w:rsidRPr="00EE3757" w14:paraId="29092BB2"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BE36B39" w14:textId="4469090A" w:rsidR="008C5C35" w:rsidRPr="00F6105F" w:rsidRDefault="008C5C35" w:rsidP="008C5C35">
            <w:pPr>
              <w:rPr>
                <w:sz w:val="20"/>
                <w:szCs w:val="20"/>
              </w:rPr>
            </w:pPr>
            <w:r w:rsidRPr="00F60D50">
              <w:rPr>
                <w:sz w:val="20"/>
                <w:szCs w:val="20"/>
              </w:rPr>
              <w:t>RabbitMQ</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E9519BD" w14:textId="08130BDE" w:rsidR="008C5C35" w:rsidRPr="00EE3757" w:rsidRDefault="008C5C35" w:rsidP="008C5C35">
            <w:pPr>
              <w:jc w:val="both"/>
              <w:rPr>
                <w:sz w:val="20"/>
                <w:szCs w:val="20"/>
              </w:rPr>
            </w:pPr>
            <w:r w:rsidRPr="00F60D50">
              <w:rPr>
                <w:sz w:val="20"/>
                <w:szCs w:val="20"/>
              </w:rPr>
              <w:t>Internal only</w:t>
            </w:r>
          </w:p>
        </w:tc>
      </w:tr>
      <w:tr w:rsidR="008C5C35" w14:paraId="1B485819" w14:textId="77777777" w:rsidTr="00044FB2">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FDE22CE" w14:textId="696DAF5F" w:rsidR="008C5C35" w:rsidRPr="00E95F81" w:rsidRDefault="008C5C35" w:rsidP="008C5C35">
            <w:pPr>
              <w:rPr>
                <w:sz w:val="20"/>
                <w:szCs w:val="20"/>
              </w:rPr>
            </w:pPr>
            <w:r w:rsidRPr="00F60D50">
              <w:rPr>
                <w:sz w:val="20"/>
                <w:szCs w:val="20"/>
              </w:rPr>
              <w:t>MongoDB</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7EA1C30" w14:textId="4ED6AD37" w:rsidR="008C5C35" w:rsidRPr="004B14CF" w:rsidRDefault="008C5C35" w:rsidP="008C5C35">
            <w:pPr>
              <w:jc w:val="both"/>
              <w:rPr>
                <w:sz w:val="20"/>
                <w:szCs w:val="20"/>
              </w:rPr>
            </w:pPr>
            <w:r w:rsidRPr="00F60D50">
              <w:rPr>
                <w:sz w:val="20"/>
                <w:szCs w:val="20"/>
              </w:rPr>
              <w:t>Internal only</w:t>
            </w:r>
          </w:p>
        </w:tc>
      </w:tr>
      <w:tr w:rsidR="008C5C35" w:rsidRPr="00EE3757" w14:paraId="51DC00CC"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16877D2" w14:textId="0C3E462D" w:rsidR="008C5C35" w:rsidRPr="00F6105F" w:rsidRDefault="008C5C35" w:rsidP="008C5C35">
            <w:pPr>
              <w:rPr>
                <w:sz w:val="20"/>
                <w:szCs w:val="20"/>
              </w:rPr>
            </w:pPr>
            <w:r w:rsidRPr="00F60D50">
              <w:rPr>
                <w:sz w:val="20"/>
                <w:szCs w:val="20"/>
              </w:rPr>
              <w:t>PostgreSQL</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FC98ABB" w14:textId="27C2EEBA" w:rsidR="008C5C35" w:rsidRPr="00EE3757" w:rsidRDefault="008C5C35" w:rsidP="008C5C35">
            <w:pPr>
              <w:jc w:val="both"/>
              <w:rPr>
                <w:sz w:val="20"/>
                <w:szCs w:val="20"/>
              </w:rPr>
            </w:pPr>
            <w:r w:rsidRPr="00F60D50">
              <w:rPr>
                <w:sz w:val="20"/>
                <w:szCs w:val="20"/>
              </w:rPr>
              <w:t>Internal only</w:t>
            </w:r>
          </w:p>
        </w:tc>
      </w:tr>
    </w:tbl>
    <w:p w14:paraId="1990613C" w14:textId="77777777" w:rsidR="00EC57E2" w:rsidRPr="00EC57E2" w:rsidRDefault="00EC57E2" w:rsidP="00EC57E2">
      <w:pPr>
        <w:spacing w:before="60" w:after="100"/>
        <w:jc w:val="both"/>
      </w:pPr>
      <w:r w:rsidRPr="00EC57E2">
        <w:t>Only Nginx is externally reachable. All application services, databases, and messaging components communicate over the internal Docker network.</w:t>
      </w:r>
    </w:p>
    <w:p w14:paraId="52EEEEF2" w14:textId="77777777" w:rsidR="00EC57E2" w:rsidRPr="00EC57E2" w:rsidRDefault="00EC57E2" w:rsidP="00EC57E2">
      <w:pPr>
        <w:spacing w:before="60" w:after="100"/>
        <w:jc w:val="both"/>
      </w:pPr>
      <w:r w:rsidRPr="00EC57E2">
        <w:t>RabbitMQ Management UI is internal-only and is not exposed publicly.</w:t>
      </w:r>
    </w:p>
    <w:p w14:paraId="280DC9B0" w14:textId="1DEFA72D" w:rsidR="004573DE" w:rsidRPr="004573DE" w:rsidRDefault="004573DE" w:rsidP="007778E8">
      <w:pPr>
        <w:pStyle w:val="Heading2"/>
      </w:pPr>
      <w:r w:rsidRPr="004573DE">
        <w:t>Secrets Management</w:t>
      </w:r>
    </w:p>
    <w:p w14:paraId="33FF1E8F" w14:textId="77777777" w:rsidR="004573DE" w:rsidRDefault="004573DE" w:rsidP="004573DE">
      <w:pPr>
        <w:spacing w:before="60" w:after="100"/>
        <w:jc w:val="both"/>
      </w:pPr>
      <w:r w:rsidRPr="004573DE">
        <w:t>The table below defines secret handling.</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C35C45" w14:paraId="710015A5" w14:textId="77777777" w:rsidTr="005750F0">
        <w:trPr>
          <w:trHeight w:val="25"/>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5542CB1" w14:textId="589BB189" w:rsidR="00C35C45" w:rsidRPr="00EE3757" w:rsidRDefault="00C35C45" w:rsidP="00C35C45">
            <w:pPr>
              <w:spacing w:before="40" w:after="40"/>
              <w:rPr>
                <w:b/>
                <w:bCs/>
                <w:color w:val="FFFFFF"/>
                <w:sz w:val="20"/>
                <w:szCs w:val="20"/>
              </w:rPr>
            </w:pPr>
            <w:r w:rsidRPr="009230D0">
              <w:rPr>
                <w:b/>
                <w:bCs/>
                <w:color w:val="FFFFFF"/>
                <w:sz w:val="20"/>
                <w:szCs w:val="20"/>
              </w:rPr>
              <w:t>Secret</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9432C1D" w14:textId="7D8FA899" w:rsidR="00C35C45" w:rsidRPr="00EE3757" w:rsidRDefault="00C35C45" w:rsidP="00C35C45">
            <w:pPr>
              <w:spacing w:before="40" w:after="40"/>
              <w:rPr>
                <w:b/>
                <w:bCs/>
                <w:color w:val="FFFFFF"/>
                <w:sz w:val="20"/>
                <w:szCs w:val="20"/>
              </w:rPr>
            </w:pPr>
            <w:r w:rsidRPr="009230D0">
              <w:rPr>
                <w:b/>
                <w:bCs/>
                <w:color w:val="FFFFFF"/>
                <w:sz w:val="20"/>
                <w:szCs w:val="20"/>
              </w:rPr>
              <w:t>Storage</w:t>
            </w:r>
          </w:p>
        </w:tc>
      </w:tr>
      <w:tr w:rsidR="00C35C45" w:rsidRPr="00EE3757" w14:paraId="2829C090"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B4B553A" w14:textId="4A63E451" w:rsidR="00C35C45" w:rsidRPr="00F6105F" w:rsidRDefault="00C35C45" w:rsidP="00C35C45">
            <w:pPr>
              <w:rPr>
                <w:sz w:val="20"/>
                <w:szCs w:val="20"/>
              </w:rPr>
            </w:pPr>
            <w:r w:rsidRPr="000121C4">
              <w:rPr>
                <w:sz w:val="20"/>
                <w:szCs w:val="20"/>
              </w:rPr>
              <w:t>MPESA UA API key</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4115655" w14:textId="6C780F80" w:rsidR="00C35C45" w:rsidRPr="00EE3757" w:rsidRDefault="00C35C45" w:rsidP="00C35C45">
            <w:pPr>
              <w:jc w:val="both"/>
              <w:rPr>
                <w:sz w:val="20"/>
                <w:szCs w:val="20"/>
              </w:rPr>
            </w:pPr>
            <w:r w:rsidRPr="000121C4">
              <w:rPr>
                <w:sz w:val="20"/>
                <w:szCs w:val="20"/>
              </w:rPr>
              <w:t>.env file</w:t>
            </w:r>
          </w:p>
        </w:tc>
      </w:tr>
      <w:tr w:rsidR="00C35C45" w14:paraId="49A5DCA6" w14:textId="77777777" w:rsidTr="00044FB2">
        <w:trPr>
          <w:trHeight w:val="44"/>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4CD2B4D" w14:textId="3B9301AC" w:rsidR="00C35C45" w:rsidRPr="00E95F81" w:rsidRDefault="00C35C45" w:rsidP="00C35C45">
            <w:pPr>
              <w:rPr>
                <w:sz w:val="20"/>
                <w:szCs w:val="20"/>
              </w:rPr>
            </w:pPr>
            <w:r w:rsidRPr="000121C4">
              <w:rPr>
                <w:sz w:val="20"/>
                <w:szCs w:val="20"/>
              </w:rPr>
              <w:t>RabbitMQ username and password</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E0324C1" w14:textId="3FE21825" w:rsidR="00C35C45" w:rsidRPr="004B14CF" w:rsidRDefault="00C35C45" w:rsidP="00C35C45">
            <w:pPr>
              <w:jc w:val="both"/>
              <w:rPr>
                <w:sz w:val="20"/>
                <w:szCs w:val="20"/>
              </w:rPr>
            </w:pPr>
            <w:r w:rsidRPr="000121C4">
              <w:rPr>
                <w:sz w:val="20"/>
                <w:szCs w:val="20"/>
              </w:rPr>
              <w:t>.env file</w:t>
            </w:r>
          </w:p>
        </w:tc>
      </w:tr>
      <w:tr w:rsidR="00C35C45" w:rsidRPr="00EE3757" w14:paraId="638864BD"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B0EB2A7" w14:textId="284EC157" w:rsidR="00C35C45" w:rsidRPr="00F6105F" w:rsidRDefault="00C35C45" w:rsidP="00C35C45">
            <w:pPr>
              <w:rPr>
                <w:sz w:val="20"/>
                <w:szCs w:val="20"/>
              </w:rPr>
            </w:pPr>
            <w:r w:rsidRPr="000121C4">
              <w:rPr>
                <w:sz w:val="20"/>
                <w:szCs w:val="20"/>
              </w:rPr>
              <w:t>MongoDB username and password</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DE8B583" w14:textId="0F4B837C" w:rsidR="00C35C45" w:rsidRPr="00EE3757" w:rsidRDefault="00C35C45" w:rsidP="00C35C45">
            <w:pPr>
              <w:jc w:val="both"/>
              <w:rPr>
                <w:sz w:val="20"/>
                <w:szCs w:val="20"/>
              </w:rPr>
            </w:pPr>
            <w:r w:rsidRPr="000121C4">
              <w:rPr>
                <w:sz w:val="20"/>
                <w:szCs w:val="20"/>
              </w:rPr>
              <w:t>.env file</w:t>
            </w:r>
          </w:p>
        </w:tc>
      </w:tr>
      <w:tr w:rsidR="00C35C45" w14:paraId="0A5D50BC" w14:textId="77777777" w:rsidTr="00044FB2">
        <w:trPr>
          <w:trHeight w:val="98"/>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28D9422" w14:textId="1A14DF02" w:rsidR="00C35C45" w:rsidRPr="00E95F81" w:rsidRDefault="00C35C45" w:rsidP="00C35C45">
            <w:pPr>
              <w:rPr>
                <w:sz w:val="20"/>
                <w:szCs w:val="20"/>
              </w:rPr>
            </w:pPr>
            <w:r w:rsidRPr="000121C4">
              <w:rPr>
                <w:sz w:val="20"/>
                <w:szCs w:val="20"/>
              </w:rPr>
              <w:t>Safaricom callback token</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C789E4B" w14:textId="23185971" w:rsidR="00C35C45" w:rsidRPr="004B14CF" w:rsidRDefault="00C35C45" w:rsidP="00C35C45">
            <w:pPr>
              <w:jc w:val="both"/>
              <w:rPr>
                <w:sz w:val="20"/>
                <w:szCs w:val="20"/>
              </w:rPr>
            </w:pPr>
            <w:r w:rsidRPr="000121C4">
              <w:rPr>
                <w:sz w:val="20"/>
                <w:szCs w:val="20"/>
              </w:rPr>
              <w:t>.env file</w:t>
            </w:r>
          </w:p>
        </w:tc>
      </w:tr>
      <w:tr w:rsidR="00C35C45" w:rsidRPr="00EE3757" w14:paraId="450A9433"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8EEEA38" w14:textId="4B6D3493" w:rsidR="00C35C45" w:rsidRPr="00F6105F" w:rsidRDefault="00C35C45" w:rsidP="00C35C45">
            <w:pPr>
              <w:rPr>
                <w:sz w:val="20"/>
                <w:szCs w:val="20"/>
              </w:rPr>
            </w:pPr>
            <w:r w:rsidRPr="000121C4">
              <w:rPr>
                <w:sz w:val="20"/>
                <w:szCs w:val="20"/>
              </w:rPr>
              <w:t>Safaricom consumer key and secret</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09C3E30" w14:textId="48D3A6FD" w:rsidR="00C35C45" w:rsidRPr="00EE3757" w:rsidRDefault="00C35C45" w:rsidP="00C35C45">
            <w:pPr>
              <w:jc w:val="both"/>
              <w:rPr>
                <w:sz w:val="20"/>
                <w:szCs w:val="20"/>
              </w:rPr>
            </w:pPr>
            <w:r w:rsidRPr="000121C4">
              <w:rPr>
                <w:sz w:val="20"/>
                <w:szCs w:val="20"/>
              </w:rPr>
              <w:t>.env file</w:t>
            </w:r>
          </w:p>
        </w:tc>
      </w:tr>
      <w:tr w:rsidR="00C35C45" w14:paraId="0306C1E6" w14:textId="77777777" w:rsidTr="00044FB2">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1E43D6C" w14:textId="4E508F8B" w:rsidR="00C35C45" w:rsidRPr="00E95F81" w:rsidRDefault="00C35C45" w:rsidP="00C35C45">
            <w:pPr>
              <w:rPr>
                <w:sz w:val="20"/>
                <w:szCs w:val="20"/>
              </w:rPr>
            </w:pPr>
            <w:r w:rsidRPr="000121C4">
              <w:rPr>
                <w:sz w:val="20"/>
                <w:szCs w:val="20"/>
              </w:rPr>
              <w:t>JWT secret</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C152A5A" w14:textId="1F4AA2EA" w:rsidR="00C35C45" w:rsidRPr="004B14CF" w:rsidRDefault="00C35C45" w:rsidP="00C35C45">
            <w:pPr>
              <w:jc w:val="both"/>
              <w:rPr>
                <w:sz w:val="20"/>
                <w:szCs w:val="20"/>
              </w:rPr>
            </w:pPr>
            <w:r w:rsidRPr="000121C4">
              <w:rPr>
                <w:sz w:val="20"/>
                <w:szCs w:val="20"/>
              </w:rPr>
              <w:t>.env file</w:t>
            </w:r>
          </w:p>
        </w:tc>
      </w:tr>
    </w:tbl>
    <w:p w14:paraId="4FC104A1" w14:textId="77777777" w:rsidR="004573DE" w:rsidRPr="004573DE" w:rsidRDefault="004573DE" w:rsidP="004573DE">
      <w:pPr>
        <w:spacing w:before="60" w:after="100"/>
        <w:jc w:val="both"/>
      </w:pPr>
      <w:r w:rsidRPr="004573DE">
        <w:t>Secrets are stored in a .env file on the host and are readable only by the deploy user.</w:t>
      </w:r>
    </w:p>
    <w:p w14:paraId="3ADB77C5" w14:textId="77777777" w:rsidR="004573DE" w:rsidRPr="004573DE" w:rsidRDefault="004573DE" w:rsidP="004573DE">
      <w:pPr>
        <w:spacing w:before="60" w:after="100"/>
        <w:jc w:val="both"/>
      </w:pPr>
      <w:r w:rsidRPr="004573DE">
        <w:lastRenderedPageBreak/>
        <w:t>In Docker Compose, the .env file is referenced via the env_file directive or variable substitution and injected into containers as environment variables at runtime.</w:t>
      </w:r>
    </w:p>
    <w:p w14:paraId="108E8DE5" w14:textId="77777777" w:rsidR="004573DE" w:rsidRPr="004573DE" w:rsidRDefault="004573DE" w:rsidP="004573DE">
      <w:pPr>
        <w:spacing w:before="60" w:after="100"/>
        <w:jc w:val="both"/>
      </w:pPr>
      <w:r w:rsidRPr="004573DE">
        <w:t>Once injected, secrets are available as environment variables inside the container and may be visible through container inspection tools such as docker inspect or process environment listings.</w:t>
      </w:r>
    </w:p>
    <w:p w14:paraId="47E64F0D" w14:textId="77777777" w:rsidR="004573DE" w:rsidRPr="004573DE" w:rsidRDefault="004573DE" w:rsidP="004573DE">
      <w:pPr>
        <w:spacing w:before="60" w:after="100"/>
        <w:jc w:val="both"/>
      </w:pPr>
      <w:r w:rsidRPr="004573DE">
        <w:t>This approach relies on host-level access control as the primary security boundary. Access to the server and Docker daemon is restricted to trusted operators only. Any user with access to the host or Docker daemon can access container environment variables and therefore all secrets.</w:t>
      </w:r>
    </w:p>
    <w:p w14:paraId="69737CCA" w14:textId="77777777" w:rsidR="004573DE" w:rsidRPr="004573DE" w:rsidRDefault="004573DE" w:rsidP="004573DE">
      <w:pPr>
        <w:spacing w:before="60" w:after="100"/>
        <w:jc w:val="both"/>
      </w:pPr>
      <w:r w:rsidRPr="004573DE">
        <w:t>This model is acceptable for a single-host deployment with restricted access and no multi-tenant workloads.</w:t>
      </w:r>
    </w:p>
    <w:p w14:paraId="0E872DC6" w14:textId="77777777" w:rsidR="004573DE" w:rsidRPr="004573DE" w:rsidRDefault="004573DE" w:rsidP="004573DE">
      <w:pPr>
        <w:spacing w:before="60" w:after="100"/>
        <w:jc w:val="both"/>
      </w:pPr>
      <w:r w:rsidRPr="004573DE">
        <w:t>This limitation is accepted in Phase 1 for simplicity. Migration to a more secure secret management approach such as Docker secrets or external secret stores is a future enhancement.</w:t>
      </w:r>
    </w:p>
    <w:p w14:paraId="242EAC1C" w14:textId="42A6EE9E" w:rsidR="007F69DC" w:rsidRPr="007F69DC" w:rsidRDefault="007F69DC" w:rsidP="007778E8">
      <w:pPr>
        <w:pStyle w:val="Heading2"/>
      </w:pPr>
      <w:r w:rsidRPr="007F69DC">
        <w:t>Data Protection</w:t>
      </w:r>
    </w:p>
    <w:p w14:paraId="2D8D72CF" w14:textId="77777777" w:rsidR="007F69DC" w:rsidRDefault="007F69DC" w:rsidP="007F69DC">
      <w:pPr>
        <w:spacing w:before="60" w:after="100"/>
        <w:jc w:val="both"/>
      </w:pPr>
      <w:r w:rsidRPr="007F69DC">
        <w:t>The table below defines payment data protection rules.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A91EE0" w14:paraId="385012EC" w14:textId="77777777" w:rsidTr="005750F0">
        <w:trPr>
          <w:trHeight w:val="25"/>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21E7D0F" w14:textId="5213C08E" w:rsidR="00A91EE0" w:rsidRPr="00EE3757" w:rsidRDefault="00A91EE0" w:rsidP="00A91EE0">
            <w:pPr>
              <w:spacing w:before="40" w:after="40"/>
              <w:rPr>
                <w:b/>
                <w:bCs/>
                <w:color w:val="FFFFFF"/>
                <w:sz w:val="20"/>
                <w:szCs w:val="20"/>
              </w:rPr>
            </w:pPr>
            <w:r w:rsidRPr="002F6C6F">
              <w:rPr>
                <w:b/>
                <w:bCs/>
                <w:color w:val="FFFFFF"/>
                <w:sz w:val="20"/>
                <w:szCs w:val="20"/>
              </w:rPr>
              <w:t>Data</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6B06645" w14:textId="4E62DBFE" w:rsidR="00A91EE0" w:rsidRPr="00EE3757" w:rsidRDefault="00A91EE0" w:rsidP="00A91EE0">
            <w:pPr>
              <w:spacing w:before="40" w:after="40"/>
              <w:rPr>
                <w:b/>
                <w:bCs/>
                <w:color w:val="FFFFFF"/>
                <w:sz w:val="20"/>
                <w:szCs w:val="20"/>
              </w:rPr>
            </w:pPr>
            <w:r w:rsidRPr="002F6C6F">
              <w:rPr>
                <w:b/>
                <w:bCs/>
                <w:color w:val="FFFFFF"/>
                <w:sz w:val="20"/>
                <w:szCs w:val="20"/>
              </w:rPr>
              <w:t>Rule</w:t>
            </w:r>
          </w:p>
        </w:tc>
      </w:tr>
      <w:tr w:rsidR="00A91EE0" w:rsidRPr="00EE3757" w14:paraId="4A1FCF42"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F2C7DD" w14:textId="783FD7B4" w:rsidR="00A91EE0" w:rsidRPr="00F6105F" w:rsidRDefault="00A91EE0" w:rsidP="00A91EE0">
            <w:pPr>
              <w:rPr>
                <w:sz w:val="20"/>
                <w:szCs w:val="20"/>
              </w:rPr>
            </w:pPr>
            <w:r w:rsidRPr="00295640">
              <w:rPr>
                <w:sz w:val="20"/>
                <w:szCs w:val="20"/>
              </w:rPr>
              <w:t>TransID</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6EA6B35" w14:textId="5B156D00" w:rsidR="00A91EE0" w:rsidRPr="00EE3757" w:rsidRDefault="00A91EE0" w:rsidP="00A91EE0">
            <w:pPr>
              <w:jc w:val="both"/>
              <w:rPr>
                <w:sz w:val="20"/>
                <w:szCs w:val="20"/>
              </w:rPr>
            </w:pPr>
            <w:r w:rsidRPr="00295640">
              <w:rPr>
                <w:sz w:val="20"/>
                <w:szCs w:val="20"/>
              </w:rPr>
              <w:t>Allowed in logs</w:t>
            </w:r>
          </w:p>
        </w:tc>
      </w:tr>
      <w:tr w:rsidR="00A91EE0" w14:paraId="3B51B2A4" w14:textId="77777777" w:rsidTr="00044FB2">
        <w:trPr>
          <w:trHeight w:val="44"/>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15EEC3F" w14:textId="022AF352" w:rsidR="00A91EE0" w:rsidRPr="00E95F81" w:rsidRDefault="00A91EE0" w:rsidP="00A91EE0">
            <w:pPr>
              <w:rPr>
                <w:sz w:val="20"/>
                <w:szCs w:val="20"/>
              </w:rPr>
            </w:pPr>
            <w:r w:rsidRPr="00295640">
              <w:rPr>
                <w:sz w:val="20"/>
                <w:szCs w:val="20"/>
              </w:rPr>
              <w:t>correlationId</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199FB7C" w14:textId="5EFE14B2" w:rsidR="00A91EE0" w:rsidRPr="004B14CF" w:rsidRDefault="00A91EE0" w:rsidP="00A91EE0">
            <w:pPr>
              <w:jc w:val="both"/>
              <w:rPr>
                <w:sz w:val="20"/>
                <w:szCs w:val="20"/>
              </w:rPr>
            </w:pPr>
            <w:r w:rsidRPr="00295640">
              <w:rPr>
                <w:sz w:val="20"/>
                <w:szCs w:val="20"/>
              </w:rPr>
              <w:t>Allowed in logs</w:t>
            </w:r>
          </w:p>
        </w:tc>
      </w:tr>
      <w:tr w:rsidR="00A91EE0" w:rsidRPr="00EE3757" w14:paraId="19CA7134"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83F1B50" w14:textId="6DBB3BDC" w:rsidR="00A91EE0" w:rsidRPr="00F6105F" w:rsidRDefault="00A91EE0" w:rsidP="00A91EE0">
            <w:pPr>
              <w:rPr>
                <w:sz w:val="20"/>
                <w:szCs w:val="20"/>
              </w:rPr>
            </w:pPr>
            <w:r w:rsidRPr="00295640">
              <w:rPr>
                <w:sz w:val="20"/>
                <w:szCs w:val="20"/>
              </w:rPr>
              <w:t>BillRefNumber</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807AED2" w14:textId="320BAC11" w:rsidR="00A91EE0" w:rsidRPr="00EE3757" w:rsidRDefault="00A91EE0" w:rsidP="00A91EE0">
            <w:pPr>
              <w:jc w:val="both"/>
              <w:rPr>
                <w:sz w:val="20"/>
                <w:szCs w:val="20"/>
              </w:rPr>
            </w:pPr>
            <w:r w:rsidRPr="00295640">
              <w:rPr>
                <w:sz w:val="20"/>
                <w:szCs w:val="20"/>
              </w:rPr>
              <w:t>Allowed only where operationally required</w:t>
            </w:r>
          </w:p>
        </w:tc>
      </w:tr>
      <w:tr w:rsidR="00A91EE0" w14:paraId="5F76CE32" w14:textId="77777777" w:rsidTr="00044FB2">
        <w:trPr>
          <w:trHeight w:val="98"/>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665933D" w14:textId="74E43126" w:rsidR="00A91EE0" w:rsidRPr="00E95F81" w:rsidRDefault="00A91EE0" w:rsidP="00A91EE0">
            <w:pPr>
              <w:rPr>
                <w:sz w:val="20"/>
                <w:szCs w:val="20"/>
              </w:rPr>
            </w:pPr>
            <w:r w:rsidRPr="00295640">
              <w:rPr>
                <w:sz w:val="20"/>
                <w:szCs w:val="20"/>
              </w:rPr>
              <w:t>MSISDN</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1CE393F" w14:textId="057BA2D3" w:rsidR="00A91EE0" w:rsidRPr="004B14CF" w:rsidRDefault="00A91EE0" w:rsidP="00A91EE0">
            <w:pPr>
              <w:jc w:val="both"/>
              <w:rPr>
                <w:sz w:val="20"/>
                <w:szCs w:val="20"/>
              </w:rPr>
            </w:pPr>
            <w:r w:rsidRPr="00295640">
              <w:rPr>
                <w:sz w:val="20"/>
                <w:szCs w:val="20"/>
              </w:rPr>
              <w:t>Avoid in logs</w:t>
            </w:r>
          </w:p>
        </w:tc>
      </w:tr>
      <w:tr w:rsidR="00A91EE0" w:rsidRPr="00EE3757" w14:paraId="28FEEC94"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BD149BA" w14:textId="0200B449" w:rsidR="00A91EE0" w:rsidRPr="00F6105F" w:rsidRDefault="00A91EE0" w:rsidP="00A91EE0">
            <w:pPr>
              <w:rPr>
                <w:sz w:val="20"/>
                <w:szCs w:val="20"/>
              </w:rPr>
            </w:pPr>
            <w:r w:rsidRPr="00295640">
              <w:rPr>
                <w:sz w:val="20"/>
                <w:szCs w:val="20"/>
              </w:rPr>
              <w:t>Customer name fields</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7065530" w14:textId="55C631D5" w:rsidR="00A91EE0" w:rsidRPr="00EE3757" w:rsidRDefault="00A91EE0" w:rsidP="00A91EE0">
            <w:pPr>
              <w:jc w:val="both"/>
              <w:rPr>
                <w:sz w:val="20"/>
                <w:szCs w:val="20"/>
              </w:rPr>
            </w:pPr>
            <w:r w:rsidRPr="00295640">
              <w:rPr>
                <w:sz w:val="20"/>
                <w:szCs w:val="20"/>
              </w:rPr>
              <w:t>Avoid in logs</w:t>
            </w:r>
          </w:p>
        </w:tc>
      </w:tr>
      <w:tr w:rsidR="00A91EE0" w14:paraId="6B7591CC" w14:textId="77777777" w:rsidTr="00044FB2">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6C6B0F2" w14:textId="590A03E5" w:rsidR="00A91EE0" w:rsidRPr="00E95F81" w:rsidRDefault="00A91EE0" w:rsidP="00A91EE0">
            <w:pPr>
              <w:rPr>
                <w:sz w:val="20"/>
                <w:szCs w:val="20"/>
              </w:rPr>
            </w:pPr>
            <w:r w:rsidRPr="00295640">
              <w:rPr>
                <w:sz w:val="20"/>
                <w:szCs w:val="20"/>
              </w:rPr>
              <w:t>API keys and tokens</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F7F232F" w14:textId="06DC709D" w:rsidR="00A91EE0" w:rsidRPr="004B14CF" w:rsidRDefault="00A91EE0" w:rsidP="00A91EE0">
            <w:pPr>
              <w:jc w:val="both"/>
              <w:rPr>
                <w:sz w:val="20"/>
                <w:szCs w:val="20"/>
              </w:rPr>
            </w:pPr>
            <w:r w:rsidRPr="00295640">
              <w:rPr>
                <w:sz w:val="20"/>
                <w:szCs w:val="20"/>
              </w:rPr>
              <w:t>Never logged</w:t>
            </w:r>
          </w:p>
        </w:tc>
      </w:tr>
    </w:tbl>
    <w:p w14:paraId="659EAC04" w14:textId="77777777" w:rsidR="007F69DC" w:rsidRPr="007F69DC" w:rsidRDefault="007F69DC" w:rsidP="007F69DC">
      <w:pPr>
        <w:spacing w:before="60" w:after="100"/>
        <w:jc w:val="both"/>
      </w:pPr>
      <w:r w:rsidRPr="007F69DC">
        <w:t>Logs use transId and correlationId for tracing. Customer-identifying fields are stored in MongoDB for reconciliation but are not used as metric labels or routine log fields.</w:t>
      </w:r>
    </w:p>
    <w:p w14:paraId="1E4EBB42" w14:textId="0171B5A5" w:rsidR="00D342A2" w:rsidRPr="00D342A2" w:rsidRDefault="00D342A2" w:rsidP="007778E8">
      <w:pPr>
        <w:pStyle w:val="Heading2"/>
      </w:pPr>
      <w:r w:rsidRPr="00D342A2">
        <w:t>Admin and Operator Access</w:t>
      </w:r>
    </w:p>
    <w:p w14:paraId="4D72A339" w14:textId="77777777" w:rsidR="00D342A2" w:rsidRDefault="00D342A2" w:rsidP="00D342A2">
      <w:pPr>
        <w:spacing w:before="60" w:after="100"/>
        <w:jc w:val="both"/>
      </w:pPr>
      <w:r w:rsidRPr="00D342A2">
        <w:t>The table below defines administrative access.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89"/>
        <w:gridCol w:w="6480"/>
      </w:tblGrid>
      <w:tr w:rsidR="00E57C23" w14:paraId="061ED6D4" w14:textId="77777777" w:rsidTr="005750F0">
        <w:trPr>
          <w:trHeight w:val="25"/>
        </w:trPr>
        <w:tc>
          <w:tcPr>
            <w:tcW w:w="278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D69FA29" w14:textId="67EF05F2" w:rsidR="00E57C23" w:rsidRPr="00EE3757" w:rsidRDefault="00E57C23" w:rsidP="00E57C23">
            <w:pPr>
              <w:spacing w:before="40" w:after="40"/>
              <w:rPr>
                <w:b/>
                <w:bCs/>
                <w:color w:val="FFFFFF"/>
                <w:sz w:val="20"/>
                <w:szCs w:val="20"/>
              </w:rPr>
            </w:pPr>
            <w:r w:rsidRPr="00464E9C">
              <w:rPr>
                <w:b/>
                <w:bCs/>
                <w:color w:val="FFFFFF"/>
                <w:sz w:val="20"/>
                <w:szCs w:val="20"/>
              </w:rPr>
              <w:t>Interface</w:t>
            </w:r>
          </w:p>
        </w:tc>
        <w:tc>
          <w:tcPr>
            <w:tcW w:w="648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5AF034F" w14:textId="133DCD31" w:rsidR="00E57C23" w:rsidRPr="00EE3757" w:rsidRDefault="00E57C23" w:rsidP="00E57C23">
            <w:pPr>
              <w:spacing w:before="40" w:after="40"/>
              <w:rPr>
                <w:b/>
                <w:bCs/>
                <w:color w:val="FFFFFF"/>
                <w:sz w:val="20"/>
                <w:szCs w:val="20"/>
              </w:rPr>
            </w:pPr>
            <w:r w:rsidRPr="00464E9C">
              <w:rPr>
                <w:b/>
                <w:bCs/>
                <w:color w:val="FFFFFF"/>
                <w:sz w:val="20"/>
                <w:szCs w:val="20"/>
              </w:rPr>
              <w:t>Access Control</w:t>
            </w:r>
          </w:p>
        </w:tc>
      </w:tr>
      <w:tr w:rsidR="00E57C23" w:rsidRPr="00EE3757" w14:paraId="1038DAAA" w14:textId="77777777" w:rsidTr="000D0BDB">
        <w:trPr>
          <w:trHeight w:val="206"/>
        </w:trPr>
        <w:tc>
          <w:tcPr>
            <w:tcW w:w="278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824306C" w14:textId="1CCEA7B7" w:rsidR="00E57C23" w:rsidRPr="00F6105F" w:rsidRDefault="00E57C23" w:rsidP="00E57C23">
            <w:pPr>
              <w:rPr>
                <w:sz w:val="20"/>
                <w:szCs w:val="20"/>
              </w:rPr>
            </w:pPr>
            <w:r w:rsidRPr="00B166A3">
              <w:rPr>
                <w:sz w:val="20"/>
                <w:szCs w:val="20"/>
              </w:rPr>
              <w:t>UA admin UI</w:t>
            </w:r>
          </w:p>
        </w:tc>
        <w:tc>
          <w:tcPr>
            <w:tcW w:w="6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F627BEC" w14:textId="35A30DE9" w:rsidR="00E57C23" w:rsidRPr="00EE3757" w:rsidRDefault="00E57C23" w:rsidP="00E57C23">
            <w:pPr>
              <w:jc w:val="both"/>
              <w:rPr>
                <w:sz w:val="20"/>
                <w:szCs w:val="20"/>
              </w:rPr>
            </w:pPr>
            <w:r w:rsidRPr="00B166A3">
              <w:rPr>
                <w:sz w:val="20"/>
                <w:szCs w:val="20"/>
              </w:rPr>
              <w:t>Existing JWT authentication</w:t>
            </w:r>
          </w:p>
        </w:tc>
      </w:tr>
      <w:tr w:rsidR="00E57C23" w14:paraId="7E2FC461" w14:textId="77777777" w:rsidTr="000D0BDB">
        <w:trPr>
          <w:trHeight w:val="44"/>
        </w:trPr>
        <w:tc>
          <w:tcPr>
            <w:tcW w:w="278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0295BA2" w14:textId="414FC551" w:rsidR="00E57C23" w:rsidRPr="00E95F81" w:rsidRDefault="00E57C23" w:rsidP="00E57C23">
            <w:pPr>
              <w:rPr>
                <w:sz w:val="20"/>
                <w:szCs w:val="20"/>
              </w:rPr>
            </w:pPr>
            <w:r w:rsidRPr="00B166A3">
              <w:rPr>
                <w:sz w:val="20"/>
                <w:szCs w:val="20"/>
              </w:rPr>
              <w:t>Payment provider setup</w:t>
            </w:r>
          </w:p>
        </w:tc>
        <w:tc>
          <w:tcPr>
            <w:tcW w:w="64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DAD58AC" w14:textId="4F613D29" w:rsidR="00E57C23" w:rsidRPr="004B14CF" w:rsidRDefault="00E57C23" w:rsidP="00E57C23">
            <w:pPr>
              <w:jc w:val="both"/>
              <w:rPr>
                <w:sz w:val="20"/>
                <w:szCs w:val="20"/>
              </w:rPr>
            </w:pPr>
            <w:r w:rsidRPr="00B166A3">
              <w:rPr>
                <w:sz w:val="20"/>
                <w:szCs w:val="20"/>
              </w:rPr>
              <w:t>UA admin UI</w:t>
            </w:r>
          </w:p>
        </w:tc>
      </w:tr>
      <w:tr w:rsidR="00E57C23" w:rsidRPr="00EE3757" w14:paraId="6E168E35" w14:textId="77777777" w:rsidTr="000D0BDB">
        <w:trPr>
          <w:trHeight w:val="206"/>
        </w:trPr>
        <w:tc>
          <w:tcPr>
            <w:tcW w:w="278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98DADDC" w14:textId="62EE8B6D" w:rsidR="00E57C23" w:rsidRPr="00F6105F" w:rsidRDefault="00E57C23" w:rsidP="00E57C23">
            <w:pPr>
              <w:rPr>
                <w:sz w:val="20"/>
                <w:szCs w:val="20"/>
              </w:rPr>
            </w:pPr>
            <w:r w:rsidRPr="00B166A3">
              <w:rPr>
                <w:sz w:val="20"/>
                <w:szCs w:val="20"/>
              </w:rPr>
              <w:t>Grafana</w:t>
            </w:r>
          </w:p>
        </w:tc>
        <w:tc>
          <w:tcPr>
            <w:tcW w:w="6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B5384B3" w14:textId="48C6EE6B" w:rsidR="00E57C23" w:rsidRPr="00EE3757" w:rsidRDefault="00E57C23" w:rsidP="00E57C23">
            <w:pPr>
              <w:jc w:val="both"/>
              <w:rPr>
                <w:sz w:val="20"/>
                <w:szCs w:val="20"/>
              </w:rPr>
            </w:pPr>
            <w:r w:rsidRPr="00B166A3">
              <w:rPr>
                <w:sz w:val="20"/>
                <w:szCs w:val="20"/>
              </w:rPr>
              <w:t>Restricted operator access via Nginx authentication or Grafana built-in access control</w:t>
            </w:r>
          </w:p>
        </w:tc>
      </w:tr>
      <w:tr w:rsidR="00E57C23" w14:paraId="740EAD64" w14:textId="77777777" w:rsidTr="000D0BDB">
        <w:trPr>
          <w:trHeight w:val="98"/>
        </w:trPr>
        <w:tc>
          <w:tcPr>
            <w:tcW w:w="278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25A7685" w14:textId="5446B6B3" w:rsidR="00E57C23" w:rsidRPr="00E95F81" w:rsidRDefault="00E57C23" w:rsidP="00E57C23">
            <w:pPr>
              <w:rPr>
                <w:sz w:val="20"/>
                <w:szCs w:val="20"/>
              </w:rPr>
            </w:pPr>
            <w:r w:rsidRPr="00B166A3">
              <w:rPr>
                <w:sz w:val="20"/>
                <w:szCs w:val="20"/>
              </w:rPr>
              <w:t>RabbitMQ Management UI</w:t>
            </w:r>
          </w:p>
        </w:tc>
        <w:tc>
          <w:tcPr>
            <w:tcW w:w="64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381C27B" w14:textId="06DCEE7F" w:rsidR="00E57C23" w:rsidRPr="004B14CF" w:rsidRDefault="00E57C23" w:rsidP="00E57C23">
            <w:pPr>
              <w:jc w:val="both"/>
              <w:rPr>
                <w:sz w:val="20"/>
                <w:szCs w:val="20"/>
              </w:rPr>
            </w:pPr>
            <w:r w:rsidRPr="00B166A3">
              <w:rPr>
                <w:sz w:val="20"/>
                <w:szCs w:val="20"/>
              </w:rPr>
              <w:t>Internal-only</w:t>
            </w:r>
          </w:p>
        </w:tc>
      </w:tr>
      <w:tr w:rsidR="00E57C23" w:rsidRPr="00EE3757" w14:paraId="1CD15F1D" w14:textId="77777777" w:rsidTr="000D0BDB">
        <w:trPr>
          <w:trHeight w:val="206"/>
        </w:trPr>
        <w:tc>
          <w:tcPr>
            <w:tcW w:w="278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1EC4D2" w14:textId="3B977159" w:rsidR="00E57C23" w:rsidRPr="00F6105F" w:rsidRDefault="00E57C23" w:rsidP="00E57C23">
            <w:pPr>
              <w:rPr>
                <w:sz w:val="20"/>
                <w:szCs w:val="20"/>
              </w:rPr>
            </w:pPr>
            <w:r w:rsidRPr="00B166A3">
              <w:rPr>
                <w:sz w:val="20"/>
                <w:szCs w:val="20"/>
              </w:rPr>
              <w:t>MongoDB shell and tools</w:t>
            </w:r>
          </w:p>
        </w:tc>
        <w:tc>
          <w:tcPr>
            <w:tcW w:w="64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17190EC" w14:textId="3C11A96B" w:rsidR="00E57C23" w:rsidRPr="00EE3757" w:rsidRDefault="00E57C23" w:rsidP="00E57C23">
            <w:pPr>
              <w:jc w:val="both"/>
              <w:rPr>
                <w:sz w:val="20"/>
                <w:szCs w:val="20"/>
              </w:rPr>
            </w:pPr>
            <w:r w:rsidRPr="00B166A3">
              <w:rPr>
                <w:sz w:val="20"/>
                <w:szCs w:val="20"/>
              </w:rPr>
              <w:t>Server or operator access only</w:t>
            </w:r>
          </w:p>
        </w:tc>
      </w:tr>
    </w:tbl>
    <w:p w14:paraId="2D8DD6E2" w14:textId="5943D6CE" w:rsidR="007316BA" w:rsidRDefault="00D342A2" w:rsidP="00D342A2">
      <w:pPr>
        <w:spacing w:before="60" w:after="100"/>
        <w:jc w:val="both"/>
      </w:pPr>
      <w:r w:rsidRPr="00D342A2">
        <w:t>Phase 1 does not expose a dedicated M-Pesa operator UI. Operational investigation is performed through logs, Grafana dashboards, RabbitMQ Management UI, and database inspection where required.</w:t>
      </w:r>
    </w:p>
    <w:p w14:paraId="41CB2B0E" w14:textId="77777777" w:rsidR="001A6D0D" w:rsidRDefault="001A6D0D">
      <w:pPr>
        <w:rPr>
          <w:b/>
          <w:bCs/>
          <w:sz w:val="28"/>
          <w:szCs w:val="28"/>
        </w:rPr>
      </w:pPr>
      <w:r>
        <w:br w:type="page"/>
      </w:r>
    </w:p>
    <w:p w14:paraId="6AFB5B13" w14:textId="5B4A05BE" w:rsidR="007316BA" w:rsidRPr="007316BA" w:rsidRDefault="007316BA" w:rsidP="007778E8">
      <w:pPr>
        <w:pStyle w:val="Heading2"/>
      </w:pPr>
      <w:r w:rsidRPr="007316BA">
        <w:lastRenderedPageBreak/>
        <w:t>Security Failure Handling</w:t>
      </w:r>
    </w:p>
    <w:p w14:paraId="47E1CCC1" w14:textId="77777777" w:rsidR="007316BA" w:rsidRDefault="007316BA" w:rsidP="007316BA">
      <w:pPr>
        <w:spacing w:before="60" w:after="100"/>
        <w:jc w:val="both"/>
      </w:pPr>
      <w:r w:rsidRPr="007316BA">
        <w:t>The table below defines security failure handling.</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49"/>
        <w:gridCol w:w="5220"/>
      </w:tblGrid>
      <w:tr w:rsidR="001716E9" w14:paraId="08AA8200" w14:textId="77777777" w:rsidTr="005750F0">
        <w:trPr>
          <w:trHeight w:val="98"/>
        </w:trPr>
        <w:tc>
          <w:tcPr>
            <w:tcW w:w="40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2856451" w14:textId="42E2D1A6" w:rsidR="001716E9" w:rsidRPr="00EE3757" w:rsidRDefault="001716E9" w:rsidP="001716E9">
            <w:pPr>
              <w:spacing w:before="40" w:after="40"/>
              <w:rPr>
                <w:b/>
                <w:bCs/>
                <w:color w:val="FFFFFF"/>
                <w:sz w:val="20"/>
                <w:szCs w:val="20"/>
              </w:rPr>
            </w:pPr>
            <w:r w:rsidRPr="00406412">
              <w:rPr>
                <w:b/>
                <w:bCs/>
                <w:color w:val="FFFFFF"/>
                <w:sz w:val="20"/>
                <w:szCs w:val="20"/>
              </w:rPr>
              <w:t>Failure</w:t>
            </w:r>
          </w:p>
        </w:tc>
        <w:tc>
          <w:tcPr>
            <w:tcW w:w="52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2664679" w14:textId="79DFBB70" w:rsidR="001716E9" w:rsidRPr="00EE3757" w:rsidRDefault="001716E9" w:rsidP="001716E9">
            <w:pPr>
              <w:spacing w:before="40" w:after="40"/>
              <w:rPr>
                <w:b/>
                <w:bCs/>
                <w:color w:val="FFFFFF"/>
                <w:sz w:val="20"/>
                <w:szCs w:val="20"/>
              </w:rPr>
            </w:pPr>
            <w:r w:rsidRPr="00406412">
              <w:rPr>
                <w:b/>
                <w:bCs/>
                <w:color w:val="FFFFFF"/>
                <w:sz w:val="20"/>
                <w:szCs w:val="20"/>
              </w:rPr>
              <w:t>Handling</w:t>
            </w:r>
          </w:p>
        </w:tc>
      </w:tr>
      <w:tr w:rsidR="001716E9" w:rsidRPr="00EE3757" w14:paraId="1095DE15"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049FF03" w14:textId="40501B45" w:rsidR="001716E9" w:rsidRPr="00F6105F" w:rsidRDefault="001716E9" w:rsidP="001716E9">
            <w:pPr>
              <w:rPr>
                <w:sz w:val="20"/>
                <w:szCs w:val="20"/>
              </w:rPr>
            </w:pPr>
            <w:r w:rsidRPr="00406412">
              <w:rPr>
                <w:sz w:val="20"/>
                <w:szCs w:val="20"/>
              </w:rPr>
              <w:t>Request from non-allowlisted IP</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1C8D4BC" w14:textId="2A84E4FB" w:rsidR="001716E9" w:rsidRPr="00EE3757" w:rsidRDefault="001716E9" w:rsidP="001716E9">
            <w:pPr>
              <w:jc w:val="both"/>
              <w:rPr>
                <w:sz w:val="20"/>
                <w:szCs w:val="20"/>
              </w:rPr>
            </w:pPr>
            <w:r w:rsidRPr="00406412">
              <w:rPr>
                <w:sz w:val="20"/>
                <w:szCs w:val="20"/>
              </w:rPr>
              <w:t>Rejected at Nginx</w:t>
            </w:r>
          </w:p>
        </w:tc>
      </w:tr>
      <w:tr w:rsidR="001716E9" w14:paraId="500A075A" w14:textId="77777777" w:rsidTr="00044FB2">
        <w:trPr>
          <w:trHeight w:val="44"/>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0757E6E" w14:textId="14985847" w:rsidR="001716E9" w:rsidRPr="00E95F81" w:rsidRDefault="001716E9" w:rsidP="001716E9">
            <w:pPr>
              <w:rPr>
                <w:sz w:val="20"/>
                <w:szCs w:val="20"/>
              </w:rPr>
            </w:pPr>
            <w:r w:rsidRPr="00406412">
              <w:rPr>
                <w:sz w:val="20"/>
                <w:szCs w:val="20"/>
              </w:rPr>
              <w:t>Missing or invalid callback token</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68038A6" w14:textId="370AF07D" w:rsidR="001716E9" w:rsidRPr="004B14CF" w:rsidRDefault="001716E9" w:rsidP="001716E9">
            <w:pPr>
              <w:jc w:val="both"/>
              <w:rPr>
                <w:sz w:val="20"/>
                <w:szCs w:val="20"/>
              </w:rPr>
            </w:pPr>
            <w:r w:rsidRPr="00406412">
              <w:rPr>
                <w:sz w:val="20"/>
                <w:szCs w:val="20"/>
              </w:rPr>
              <w:t>Rejected by Gateway</w:t>
            </w:r>
          </w:p>
        </w:tc>
      </w:tr>
      <w:tr w:rsidR="001716E9" w:rsidRPr="00EE3757" w14:paraId="1A1E6121"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BC8F9BD" w14:textId="7E65F196" w:rsidR="001716E9" w:rsidRPr="00F6105F" w:rsidRDefault="001716E9" w:rsidP="001716E9">
            <w:pPr>
              <w:rPr>
                <w:sz w:val="20"/>
                <w:szCs w:val="20"/>
              </w:rPr>
            </w:pPr>
            <w:r w:rsidRPr="00406412">
              <w:rPr>
                <w:sz w:val="20"/>
                <w:szCs w:val="20"/>
              </w:rPr>
              <w:t>Invalid API key to UA Service</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8218CAB" w14:textId="0915C0E6" w:rsidR="001716E9" w:rsidRPr="00EE3757" w:rsidRDefault="001716E9" w:rsidP="001716E9">
            <w:pPr>
              <w:jc w:val="both"/>
              <w:rPr>
                <w:sz w:val="20"/>
                <w:szCs w:val="20"/>
              </w:rPr>
            </w:pPr>
            <w:r w:rsidRPr="00406412">
              <w:rPr>
                <w:sz w:val="20"/>
                <w:szCs w:val="20"/>
              </w:rPr>
              <w:t>Rejected by UA Service</w:t>
            </w:r>
          </w:p>
        </w:tc>
      </w:tr>
      <w:tr w:rsidR="001716E9" w14:paraId="5919C79E" w14:textId="77777777" w:rsidTr="00044FB2">
        <w:trPr>
          <w:trHeight w:val="98"/>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A80DCC6" w14:textId="6B389128" w:rsidR="001716E9" w:rsidRPr="00E95F81" w:rsidRDefault="001716E9" w:rsidP="001716E9">
            <w:pPr>
              <w:rPr>
                <w:sz w:val="20"/>
                <w:szCs w:val="20"/>
              </w:rPr>
            </w:pPr>
            <w:r w:rsidRPr="00406412">
              <w:rPr>
                <w:sz w:val="20"/>
                <w:szCs w:val="20"/>
              </w:rPr>
              <w:t>Invalid JWT for admin endpoints</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CA24ABB" w14:textId="60042D77" w:rsidR="001716E9" w:rsidRPr="004B14CF" w:rsidRDefault="001716E9" w:rsidP="001716E9">
            <w:pPr>
              <w:jc w:val="both"/>
              <w:rPr>
                <w:sz w:val="20"/>
                <w:szCs w:val="20"/>
              </w:rPr>
            </w:pPr>
            <w:r w:rsidRPr="00406412">
              <w:rPr>
                <w:sz w:val="20"/>
                <w:szCs w:val="20"/>
              </w:rPr>
              <w:t>Rejected by UA Service</w:t>
            </w:r>
          </w:p>
        </w:tc>
      </w:tr>
      <w:tr w:rsidR="001716E9" w:rsidRPr="00EE3757" w14:paraId="32832449" w14:textId="77777777" w:rsidTr="00044FB2">
        <w:trPr>
          <w:trHeight w:val="206"/>
        </w:trPr>
        <w:tc>
          <w:tcPr>
            <w:tcW w:w="40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D0BD083" w14:textId="1041DA1C" w:rsidR="001716E9" w:rsidRPr="00F6105F" w:rsidRDefault="001716E9" w:rsidP="001716E9">
            <w:pPr>
              <w:rPr>
                <w:sz w:val="20"/>
                <w:szCs w:val="20"/>
              </w:rPr>
            </w:pPr>
            <w:r w:rsidRPr="00406412">
              <w:rPr>
                <w:sz w:val="20"/>
                <w:szCs w:val="20"/>
              </w:rPr>
              <w:t>Unauthorized RabbitMQ access</w:t>
            </w:r>
          </w:p>
        </w:tc>
        <w:tc>
          <w:tcPr>
            <w:tcW w:w="52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94B22CE" w14:textId="79A25056" w:rsidR="001716E9" w:rsidRPr="00EE3757" w:rsidRDefault="001716E9" w:rsidP="001716E9">
            <w:pPr>
              <w:jc w:val="both"/>
              <w:rPr>
                <w:sz w:val="20"/>
                <w:szCs w:val="20"/>
              </w:rPr>
            </w:pPr>
            <w:r w:rsidRPr="00406412">
              <w:rPr>
                <w:sz w:val="20"/>
                <w:szCs w:val="20"/>
              </w:rPr>
              <w:t>Connection rejected</w:t>
            </w:r>
          </w:p>
        </w:tc>
      </w:tr>
      <w:tr w:rsidR="001716E9" w14:paraId="40F860A1" w14:textId="77777777" w:rsidTr="00044FB2">
        <w:trPr>
          <w:trHeight w:val="20"/>
        </w:trPr>
        <w:tc>
          <w:tcPr>
            <w:tcW w:w="40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C13CA20" w14:textId="4F763CA5" w:rsidR="001716E9" w:rsidRPr="00E95F81" w:rsidRDefault="001716E9" w:rsidP="001716E9">
            <w:pPr>
              <w:rPr>
                <w:sz w:val="20"/>
                <w:szCs w:val="20"/>
              </w:rPr>
            </w:pPr>
            <w:r w:rsidRPr="00406412">
              <w:rPr>
                <w:sz w:val="20"/>
                <w:szCs w:val="20"/>
              </w:rPr>
              <w:t>Unauthorized MongoDB access</w:t>
            </w:r>
          </w:p>
        </w:tc>
        <w:tc>
          <w:tcPr>
            <w:tcW w:w="52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E3E2403" w14:textId="7EEC6001" w:rsidR="001716E9" w:rsidRPr="004B14CF" w:rsidRDefault="001716E9" w:rsidP="001716E9">
            <w:pPr>
              <w:jc w:val="both"/>
              <w:rPr>
                <w:sz w:val="20"/>
                <w:szCs w:val="20"/>
              </w:rPr>
            </w:pPr>
            <w:r w:rsidRPr="00406412">
              <w:rPr>
                <w:sz w:val="20"/>
                <w:szCs w:val="20"/>
              </w:rPr>
              <w:t>Connection rejected</w:t>
            </w:r>
          </w:p>
        </w:tc>
      </w:tr>
    </w:tbl>
    <w:p w14:paraId="29D3F3BB" w14:textId="77777777" w:rsidR="007316BA" w:rsidRPr="007316BA" w:rsidRDefault="007316BA" w:rsidP="007316BA">
      <w:pPr>
        <w:spacing w:before="60" w:after="100"/>
        <w:jc w:val="both"/>
      </w:pPr>
      <w:r w:rsidRPr="007316BA">
        <w:t>Security failures are logged without exposing secrets.</w:t>
      </w:r>
    </w:p>
    <w:p w14:paraId="433A22F4" w14:textId="77777777" w:rsidR="007316BA" w:rsidRPr="007316BA" w:rsidRDefault="007316BA" w:rsidP="007316BA">
      <w:pPr>
        <w:spacing w:before="60" w:after="100"/>
        <w:jc w:val="both"/>
      </w:pPr>
      <w:r w:rsidRPr="007316BA">
        <w:t>Repeated failures from the same source are treated as suspicious activity and investigated through Nginx, application, and Grafana logs.</w:t>
      </w:r>
    </w:p>
    <w:p w14:paraId="285BB233" w14:textId="77777777" w:rsidR="007316BA" w:rsidRPr="007316BA" w:rsidRDefault="007316BA" w:rsidP="007316BA">
      <w:pPr>
        <w:spacing w:before="60" w:after="100"/>
        <w:jc w:val="both"/>
      </w:pPr>
      <w:r w:rsidRPr="007316BA">
        <w:t>Automated blocking or rate-based mitigation is not implemented in Phase 1. Detection and response are performed through monitoring and operational investigation.</w:t>
      </w:r>
    </w:p>
    <w:p w14:paraId="7D7C366F" w14:textId="20C917D2" w:rsidR="00ED5501" w:rsidRPr="00ED5501" w:rsidRDefault="00ED5501" w:rsidP="007778E8">
      <w:pPr>
        <w:pStyle w:val="Heading2"/>
      </w:pPr>
      <w:r w:rsidRPr="00ED5501">
        <w:t>Security Summary</w:t>
      </w:r>
    </w:p>
    <w:p w14:paraId="21413750" w14:textId="77777777" w:rsidR="00ED5501" w:rsidRDefault="00ED5501" w:rsidP="00ED5501">
      <w:pPr>
        <w:spacing w:before="60" w:after="100"/>
        <w:jc w:val="both"/>
      </w:pPr>
      <w:r w:rsidRPr="00ED5501">
        <w:t>The table below summarises the security model.</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99"/>
        <w:gridCol w:w="5670"/>
      </w:tblGrid>
      <w:tr w:rsidR="009E2DF4" w14:paraId="44EA901B" w14:textId="77777777" w:rsidTr="005750F0">
        <w:trPr>
          <w:trHeight w:val="206"/>
        </w:trPr>
        <w:tc>
          <w:tcPr>
            <w:tcW w:w="359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A180982" w14:textId="14120F40" w:rsidR="009E2DF4" w:rsidRPr="00EE3757" w:rsidRDefault="009E2DF4" w:rsidP="009E2DF4">
            <w:pPr>
              <w:spacing w:before="40" w:after="40"/>
              <w:rPr>
                <w:b/>
                <w:bCs/>
                <w:color w:val="FFFFFF"/>
                <w:sz w:val="20"/>
                <w:szCs w:val="20"/>
              </w:rPr>
            </w:pPr>
            <w:r w:rsidRPr="00082CF9">
              <w:rPr>
                <w:b/>
                <w:bCs/>
                <w:color w:val="FFFFFF"/>
                <w:sz w:val="20"/>
                <w:szCs w:val="20"/>
              </w:rPr>
              <w:t>Layer</w:t>
            </w:r>
          </w:p>
        </w:tc>
        <w:tc>
          <w:tcPr>
            <w:tcW w:w="567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73199EA" w14:textId="07EECC39" w:rsidR="009E2DF4" w:rsidRPr="00EE3757" w:rsidRDefault="009E2DF4" w:rsidP="009E2DF4">
            <w:pPr>
              <w:spacing w:before="40" w:after="40"/>
              <w:rPr>
                <w:b/>
                <w:bCs/>
                <w:color w:val="FFFFFF"/>
                <w:sz w:val="20"/>
                <w:szCs w:val="20"/>
              </w:rPr>
            </w:pPr>
            <w:r w:rsidRPr="00082CF9">
              <w:rPr>
                <w:b/>
                <w:bCs/>
                <w:color w:val="FFFFFF"/>
                <w:sz w:val="20"/>
                <w:szCs w:val="20"/>
              </w:rPr>
              <w:t>Primary Control</w:t>
            </w:r>
          </w:p>
        </w:tc>
      </w:tr>
      <w:tr w:rsidR="009E2DF4" w:rsidRPr="00EE3757" w14:paraId="3A2E3EFD" w14:textId="77777777" w:rsidTr="005450F8">
        <w:trPr>
          <w:trHeight w:val="206"/>
        </w:trPr>
        <w:tc>
          <w:tcPr>
            <w:tcW w:w="35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5A73D70" w14:textId="53A3B40C" w:rsidR="009E2DF4" w:rsidRPr="00F6105F" w:rsidRDefault="009E2DF4" w:rsidP="009E2DF4">
            <w:pPr>
              <w:rPr>
                <w:sz w:val="20"/>
                <w:szCs w:val="20"/>
              </w:rPr>
            </w:pPr>
            <w:r w:rsidRPr="009762B4">
              <w:rPr>
                <w:sz w:val="20"/>
                <w:szCs w:val="20"/>
              </w:rPr>
              <w:t>Edge</w:t>
            </w:r>
          </w:p>
        </w:tc>
        <w:tc>
          <w:tcPr>
            <w:tcW w:w="56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BECE587" w14:textId="71BBBE13" w:rsidR="009E2DF4" w:rsidRPr="00EE3757" w:rsidRDefault="009E2DF4" w:rsidP="009E2DF4">
            <w:pPr>
              <w:jc w:val="both"/>
              <w:rPr>
                <w:sz w:val="20"/>
                <w:szCs w:val="20"/>
              </w:rPr>
            </w:pPr>
            <w:r w:rsidRPr="009762B4">
              <w:rPr>
                <w:sz w:val="20"/>
                <w:szCs w:val="20"/>
              </w:rPr>
              <w:t>Cloudflare Tunnel and Nginx allowlisting</w:t>
            </w:r>
          </w:p>
        </w:tc>
      </w:tr>
      <w:tr w:rsidR="009E2DF4" w14:paraId="2186565D" w14:textId="77777777" w:rsidTr="005450F8">
        <w:trPr>
          <w:trHeight w:val="44"/>
        </w:trPr>
        <w:tc>
          <w:tcPr>
            <w:tcW w:w="35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B334CAD" w14:textId="6FA08FA1" w:rsidR="009E2DF4" w:rsidRPr="00E95F81" w:rsidRDefault="009E2DF4" w:rsidP="009E2DF4">
            <w:pPr>
              <w:rPr>
                <w:sz w:val="20"/>
                <w:szCs w:val="20"/>
              </w:rPr>
            </w:pPr>
            <w:r w:rsidRPr="009762B4">
              <w:rPr>
                <w:sz w:val="20"/>
                <w:szCs w:val="20"/>
              </w:rPr>
              <w:t>Callback</w:t>
            </w:r>
          </w:p>
        </w:tc>
        <w:tc>
          <w:tcPr>
            <w:tcW w:w="56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A113761" w14:textId="55D70F5C" w:rsidR="009E2DF4" w:rsidRPr="004B14CF" w:rsidRDefault="009E2DF4" w:rsidP="009E2DF4">
            <w:pPr>
              <w:jc w:val="both"/>
              <w:rPr>
                <w:sz w:val="20"/>
                <w:szCs w:val="20"/>
              </w:rPr>
            </w:pPr>
            <w:r w:rsidRPr="009762B4">
              <w:rPr>
                <w:sz w:val="20"/>
                <w:szCs w:val="20"/>
              </w:rPr>
              <w:t>IP allowlist and callback token</w:t>
            </w:r>
          </w:p>
        </w:tc>
      </w:tr>
      <w:tr w:rsidR="009E2DF4" w:rsidRPr="00EE3757" w14:paraId="1E146D1C" w14:textId="77777777" w:rsidTr="005450F8">
        <w:trPr>
          <w:trHeight w:val="206"/>
        </w:trPr>
        <w:tc>
          <w:tcPr>
            <w:tcW w:w="35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9ABE442" w14:textId="4750BE14" w:rsidR="009E2DF4" w:rsidRPr="00F6105F" w:rsidRDefault="009E2DF4" w:rsidP="009E2DF4">
            <w:pPr>
              <w:rPr>
                <w:sz w:val="20"/>
                <w:szCs w:val="20"/>
              </w:rPr>
            </w:pPr>
            <w:r w:rsidRPr="009762B4">
              <w:rPr>
                <w:sz w:val="20"/>
                <w:szCs w:val="20"/>
              </w:rPr>
              <w:t>Service-to-service</w:t>
            </w:r>
          </w:p>
        </w:tc>
        <w:tc>
          <w:tcPr>
            <w:tcW w:w="56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26093D7" w14:textId="2577AEB5" w:rsidR="009E2DF4" w:rsidRPr="00EE3757" w:rsidRDefault="009E2DF4" w:rsidP="009E2DF4">
            <w:pPr>
              <w:jc w:val="both"/>
              <w:rPr>
                <w:sz w:val="20"/>
                <w:szCs w:val="20"/>
              </w:rPr>
            </w:pPr>
            <w:r w:rsidRPr="009762B4">
              <w:rPr>
                <w:sz w:val="20"/>
                <w:szCs w:val="20"/>
              </w:rPr>
              <w:t>API key authentication</w:t>
            </w:r>
          </w:p>
        </w:tc>
      </w:tr>
      <w:tr w:rsidR="009E2DF4" w14:paraId="696D284A" w14:textId="77777777" w:rsidTr="005450F8">
        <w:trPr>
          <w:trHeight w:val="98"/>
        </w:trPr>
        <w:tc>
          <w:tcPr>
            <w:tcW w:w="35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0AA8206" w14:textId="7EED38D2" w:rsidR="009E2DF4" w:rsidRPr="00E95F81" w:rsidRDefault="009E2DF4" w:rsidP="009E2DF4">
            <w:pPr>
              <w:rPr>
                <w:sz w:val="20"/>
                <w:szCs w:val="20"/>
              </w:rPr>
            </w:pPr>
            <w:r w:rsidRPr="009762B4">
              <w:rPr>
                <w:sz w:val="20"/>
                <w:szCs w:val="20"/>
              </w:rPr>
              <w:t>Messaging</w:t>
            </w:r>
          </w:p>
        </w:tc>
        <w:tc>
          <w:tcPr>
            <w:tcW w:w="56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84AD227" w14:textId="2529551C" w:rsidR="009E2DF4" w:rsidRPr="004B14CF" w:rsidRDefault="009E2DF4" w:rsidP="009E2DF4">
            <w:pPr>
              <w:jc w:val="both"/>
              <w:rPr>
                <w:sz w:val="20"/>
                <w:szCs w:val="20"/>
              </w:rPr>
            </w:pPr>
            <w:r w:rsidRPr="009762B4">
              <w:rPr>
                <w:sz w:val="20"/>
                <w:szCs w:val="20"/>
              </w:rPr>
              <w:t>RabbitMQ credentials and internal network</w:t>
            </w:r>
          </w:p>
        </w:tc>
      </w:tr>
      <w:tr w:rsidR="009E2DF4" w:rsidRPr="00EE3757" w14:paraId="518FB341" w14:textId="77777777" w:rsidTr="005450F8">
        <w:trPr>
          <w:trHeight w:val="206"/>
        </w:trPr>
        <w:tc>
          <w:tcPr>
            <w:tcW w:w="35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BAF7E1F" w14:textId="12F96C40" w:rsidR="009E2DF4" w:rsidRPr="00F6105F" w:rsidRDefault="009E2DF4" w:rsidP="009E2DF4">
            <w:pPr>
              <w:rPr>
                <w:sz w:val="20"/>
                <w:szCs w:val="20"/>
              </w:rPr>
            </w:pPr>
            <w:r w:rsidRPr="009762B4">
              <w:rPr>
                <w:sz w:val="20"/>
                <w:szCs w:val="20"/>
              </w:rPr>
              <w:t>Persistence</w:t>
            </w:r>
          </w:p>
        </w:tc>
        <w:tc>
          <w:tcPr>
            <w:tcW w:w="56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6861991" w14:textId="5FEC1DF3" w:rsidR="009E2DF4" w:rsidRPr="00EE3757" w:rsidRDefault="009E2DF4" w:rsidP="009E2DF4">
            <w:pPr>
              <w:jc w:val="both"/>
              <w:rPr>
                <w:sz w:val="20"/>
                <w:szCs w:val="20"/>
              </w:rPr>
            </w:pPr>
            <w:r w:rsidRPr="009762B4">
              <w:rPr>
                <w:sz w:val="20"/>
                <w:szCs w:val="20"/>
              </w:rPr>
              <w:t>Database credentials and service ownership</w:t>
            </w:r>
          </w:p>
        </w:tc>
      </w:tr>
      <w:tr w:rsidR="009E2DF4" w14:paraId="3EF7658A" w14:textId="77777777" w:rsidTr="005450F8">
        <w:trPr>
          <w:trHeight w:val="20"/>
        </w:trPr>
        <w:tc>
          <w:tcPr>
            <w:tcW w:w="35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0DCADD1" w14:textId="105C4F44" w:rsidR="009E2DF4" w:rsidRPr="00E95F81" w:rsidRDefault="009E2DF4" w:rsidP="009E2DF4">
            <w:pPr>
              <w:rPr>
                <w:sz w:val="20"/>
                <w:szCs w:val="20"/>
              </w:rPr>
            </w:pPr>
            <w:r w:rsidRPr="009762B4">
              <w:rPr>
                <w:sz w:val="20"/>
                <w:szCs w:val="20"/>
              </w:rPr>
              <w:t>Observability</w:t>
            </w:r>
          </w:p>
        </w:tc>
        <w:tc>
          <w:tcPr>
            <w:tcW w:w="56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D04DF4C" w14:textId="4665F2A2" w:rsidR="009E2DF4" w:rsidRPr="004B14CF" w:rsidRDefault="009E2DF4" w:rsidP="009E2DF4">
            <w:pPr>
              <w:jc w:val="both"/>
              <w:rPr>
                <w:sz w:val="20"/>
                <w:szCs w:val="20"/>
              </w:rPr>
            </w:pPr>
            <w:r w:rsidRPr="009762B4">
              <w:rPr>
                <w:sz w:val="20"/>
                <w:szCs w:val="20"/>
              </w:rPr>
              <w:t>correlationId and transId tracing without sensitive labels</w:t>
            </w:r>
          </w:p>
        </w:tc>
      </w:tr>
      <w:tr w:rsidR="009E2DF4" w:rsidRPr="00EE3757" w14:paraId="7B403DFE" w14:textId="77777777" w:rsidTr="005450F8">
        <w:trPr>
          <w:trHeight w:val="206"/>
        </w:trPr>
        <w:tc>
          <w:tcPr>
            <w:tcW w:w="35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3FF2D95" w14:textId="10ABEA66" w:rsidR="009E2DF4" w:rsidRPr="00F6105F" w:rsidRDefault="009E2DF4" w:rsidP="009E2DF4">
            <w:pPr>
              <w:rPr>
                <w:sz w:val="20"/>
                <w:szCs w:val="20"/>
              </w:rPr>
            </w:pPr>
            <w:r w:rsidRPr="009762B4">
              <w:rPr>
                <w:sz w:val="20"/>
                <w:szCs w:val="20"/>
              </w:rPr>
              <w:t>Secrets</w:t>
            </w:r>
          </w:p>
        </w:tc>
        <w:tc>
          <w:tcPr>
            <w:tcW w:w="56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F848DC9" w14:textId="3810EF4F" w:rsidR="009E2DF4" w:rsidRPr="00EE3757" w:rsidRDefault="009E2DF4" w:rsidP="009E2DF4">
            <w:pPr>
              <w:jc w:val="both"/>
              <w:rPr>
                <w:sz w:val="20"/>
                <w:szCs w:val="20"/>
              </w:rPr>
            </w:pPr>
            <w:r w:rsidRPr="009762B4">
              <w:rPr>
                <w:sz w:val="20"/>
                <w:szCs w:val="20"/>
              </w:rPr>
              <w:t>.env file with restricted access</w:t>
            </w:r>
          </w:p>
        </w:tc>
      </w:tr>
    </w:tbl>
    <w:p w14:paraId="40B02457" w14:textId="77777777" w:rsidR="00ED5501" w:rsidRPr="00ED5501" w:rsidRDefault="00ED5501" w:rsidP="00ED5501">
      <w:pPr>
        <w:spacing w:before="60" w:after="100"/>
        <w:jc w:val="both"/>
      </w:pPr>
      <w:r w:rsidRPr="00ED5501">
        <w:t>The security model relies on layered controls rather than a single mechanism. External traffic is restricted at the edge, service calls are authenticated, infrastructure remains internal-only, and secrets are supplied through runtime configuration.</w:t>
      </w:r>
    </w:p>
    <w:p w14:paraId="406F01E1" w14:textId="77777777" w:rsidR="00ED5501" w:rsidRDefault="00ED5501" w:rsidP="00ED5501">
      <w:pPr>
        <w:spacing w:before="60" w:after="100"/>
        <w:jc w:val="both"/>
      </w:pPr>
      <w:r w:rsidRPr="00ED5501">
        <w:t>This aligns with the existing security model and non-functional requirements defined in the document.</w:t>
      </w:r>
    </w:p>
    <w:p w14:paraId="7629F093" w14:textId="77777777" w:rsidR="00D847F1" w:rsidRDefault="00D847F1">
      <w:pPr>
        <w:rPr>
          <w:b/>
          <w:bCs/>
          <w:color w:val="1565C0"/>
          <w:sz w:val="36"/>
          <w:szCs w:val="36"/>
        </w:rPr>
      </w:pPr>
      <w:r>
        <w:br w:type="page"/>
      </w:r>
    </w:p>
    <w:p w14:paraId="6BCD5F1A" w14:textId="31C5390A" w:rsidR="00FE39E2" w:rsidRPr="00FE39E2" w:rsidRDefault="00FE39E2" w:rsidP="002B25C9">
      <w:pPr>
        <w:pStyle w:val="Heading1"/>
        <w:numPr>
          <w:ilvl w:val="0"/>
          <w:numId w:val="2"/>
        </w:numPr>
        <w:tabs>
          <w:tab w:val="left" w:pos="990"/>
        </w:tabs>
      </w:pPr>
      <w:r w:rsidRPr="00FE39E2">
        <w:lastRenderedPageBreak/>
        <w:t>Testing Approach</w:t>
      </w:r>
    </w:p>
    <w:p w14:paraId="40C64BBA" w14:textId="77777777" w:rsidR="00FE39E2" w:rsidRPr="00FE39E2" w:rsidRDefault="00FE39E2" w:rsidP="00FE39E2">
      <w:pPr>
        <w:spacing w:before="60" w:after="100"/>
        <w:jc w:val="both"/>
      </w:pPr>
      <w:r w:rsidRPr="00FE39E2">
        <w:t>This section defines how the M-Pesa integration is validated against the processing model, non-functional requirements, and failure-handling guarantees defined in this document.</w:t>
      </w:r>
    </w:p>
    <w:p w14:paraId="1253EBF9" w14:textId="77777777" w:rsidR="00FE39E2" w:rsidRPr="00FE39E2" w:rsidRDefault="00FE39E2" w:rsidP="00FE39E2">
      <w:pPr>
        <w:spacing w:before="60" w:after="100"/>
        <w:jc w:val="both"/>
      </w:pPr>
      <w:r w:rsidRPr="00FE39E2">
        <w:t>Testing focuses on verifying system correctness, reliability, security controls, and operational behaviour under both normal and adverse conditions.</w:t>
      </w:r>
    </w:p>
    <w:p w14:paraId="19D67278" w14:textId="230AA863" w:rsidR="00FE39E2" w:rsidRPr="00FE39E2" w:rsidRDefault="00FE39E2" w:rsidP="007778E8">
      <w:pPr>
        <w:pStyle w:val="Heading2"/>
      </w:pPr>
      <w:r w:rsidRPr="00FE39E2">
        <w:t>Testing Scope</w:t>
      </w:r>
    </w:p>
    <w:p w14:paraId="52F21BFE" w14:textId="77777777" w:rsidR="00FE39E2" w:rsidRDefault="00FE39E2" w:rsidP="00FE39E2">
      <w:pPr>
        <w:spacing w:before="60" w:after="100"/>
        <w:jc w:val="both"/>
      </w:pPr>
      <w:r w:rsidRPr="00FE39E2">
        <w:t>The table below defines the scope of testing for Phase 1.</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9"/>
        <w:gridCol w:w="7290"/>
      </w:tblGrid>
      <w:tr w:rsidR="00214A97" w14:paraId="30763CBD" w14:textId="77777777" w:rsidTr="005750F0">
        <w:trPr>
          <w:trHeight w:val="323"/>
        </w:trPr>
        <w:tc>
          <w:tcPr>
            <w:tcW w:w="19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41AF914" w14:textId="173F8FF0" w:rsidR="00214A97" w:rsidRPr="00EE3757" w:rsidRDefault="00214A97" w:rsidP="00214A97">
            <w:pPr>
              <w:spacing w:before="40" w:after="40"/>
              <w:rPr>
                <w:b/>
                <w:bCs/>
                <w:color w:val="FFFFFF"/>
                <w:sz w:val="20"/>
                <w:szCs w:val="20"/>
              </w:rPr>
            </w:pPr>
            <w:r w:rsidRPr="00AC540D">
              <w:rPr>
                <w:b/>
                <w:bCs/>
                <w:color w:val="FFFFFF"/>
                <w:sz w:val="20"/>
                <w:szCs w:val="20"/>
              </w:rPr>
              <w:t>Area</w:t>
            </w:r>
          </w:p>
        </w:tc>
        <w:tc>
          <w:tcPr>
            <w:tcW w:w="729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9D23635" w14:textId="16C90F0F" w:rsidR="00214A97" w:rsidRPr="00EE3757" w:rsidRDefault="00214A97" w:rsidP="00214A97">
            <w:pPr>
              <w:spacing w:before="40" w:after="40"/>
              <w:rPr>
                <w:b/>
                <w:bCs/>
                <w:color w:val="FFFFFF"/>
                <w:sz w:val="20"/>
                <w:szCs w:val="20"/>
              </w:rPr>
            </w:pPr>
            <w:r w:rsidRPr="00AC540D">
              <w:rPr>
                <w:b/>
                <w:bCs/>
                <w:color w:val="FFFFFF"/>
                <w:sz w:val="20"/>
                <w:szCs w:val="20"/>
              </w:rPr>
              <w:t>Validation Objective</w:t>
            </w:r>
          </w:p>
        </w:tc>
      </w:tr>
      <w:tr w:rsidR="00214A97" w:rsidRPr="00EE3757" w14:paraId="68E69107" w14:textId="77777777" w:rsidTr="00F63392">
        <w:trPr>
          <w:trHeight w:val="206"/>
        </w:trPr>
        <w:tc>
          <w:tcPr>
            <w:tcW w:w="19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304DBF4" w14:textId="2C298A64" w:rsidR="00214A97" w:rsidRPr="00F6105F" w:rsidRDefault="00214A97" w:rsidP="00214A97">
            <w:pPr>
              <w:rPr>
                <w:sz w:val="20"/>
                <w:szCs w:val="20"/>
              </w:rPr>
            </w:pPr>
            <w:r w:rsidRPr="008328E2">
              <w:rPr>
                <w:sz w:val="20"/>
                <w:szCs w:val="20"/>
              </w:rPr>
              <w:t>Validation flow</w:t>
            </w:r>
          </w:p>
        </w:tc>
        <w:tc>
          <w:tcPr>
            <w:tcW w:w="72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C76E972" w14:textId="636D9B8D" w:rsidR="00214A97" w:rsidRPr="00EE3757" w:rsidRDefault="00214A97" w:rsidP="00214A97">
            <w:pPr>
              <w:jc w:val="both"/>
              <w:rPr>
                <w:sz w:val="20"/>
                <w:szCs w:val="20"/>
              </w:rPr>
            </w:pPr>
            <w:r w:rsidRPr="008328E2">
              <w:rPr>
                <w:sz w:val="20"/>
                <w:szCs w:val="20"/>
              </w:rPr>
              <w:t>Confirm response behaviour within Safaricom SLA</w:t>
            </w:r>
          </w:p>
        </w:tc>
      </w:tr>
      <w:tr w:rsidR="00214A97" w14:paraId="3642704D" w14:textId="77777777" w:rsidTr="00F63392">
        <w:trPr>
          <w:trHeight w:val="44"/>
        </w:trPr>
        <w:tc>
          <w:tcPr>
            <w:tcW w:w="19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056B8D8" w14:textId="24520C09" w:rsidR="00214A97" w:rsidRPr="00E95F81" w:rsidRDefault="00214A97" w:rsidP="00214A97">
            <w:pPr>
              <w:rPr>
                <w:sz w:val="20"/>
                <w:szCs w:val="20"/>
              </w:rPr>
            </w:pPr>
            <w:r w:rsidRPr="008328E2">
              <w:rPr>
                <w:sz w:val="20"/>
                <w:szCs w:val="20"/>
              </w:rPr>
              <w:t>Confirmation ingest</w:t>
            </w:r>
          </w:p>
        </w:tc>
        <w:tc>
          <w:tcPr>
            <w:tcW w:w="72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9FE279C" w14:textId="150A82BF" w:rsidR="00214A97" w:rsidRPr="004B14CF" w:rsidRDefault="00214A97" w:rsidP="00214A97">
            <w:pPr>
              <w:jc w:val="both"/>
              <w:rPr>
                <w:sz w:val="20"/>
                <w:szCs w:val="20"/>
              </w:rPr>
            </w:pPr>
            <w:r w:rsidRPr="008328E2">
              <w:rPr>
                <w:sz w:val="20"/>
                <w:szCs w:val="20"/>
              </w:rPr>
              <w:t>Confirm callbacks are durably persisted before acknowledgement</w:t>
            </w:r>
          </w:p>
        </w:tc>
      </w:tr>
      <w:tr w:rsidR="00214A97" w:rsidRPr="00EE3757" w14:paraId="6EADAC5B" w14:textId="77777777" w:rsidTr="00F63392">
        <w:trPr>
          <w:trHeight w:val="206"/>
        </w:trPr>
        <w:tc>
          <w:tcPr>
            <w:tcW w:w="19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DDB11A4" w14:textId="5FDED43B" w:rsidR="00214A97" w:rsidRPr="00F6105F" w:rsidRDefault="00214A97" w:rsidP="00214A97">
            <w:pPr>
              <w:rPr>
                <w:sz w:val="20"/>
                <w:szCs w:val="20"/>
              </w:rPr>
            </w:pPr>
            <w:r w:rsidRPr="008328E2">
              <w:rPr>
                <w:sz w:val="20"/>
                <w:szCs w:val="20"/>
              </w:rPr>
              <w:t>Outbox processing</w:t>
            </w:r>
          </w:p>
        </w:tc>
        <w:tc>
          <w:tcPr>
            <w:tcW w:w="72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84087FC" w14:textId="23AD96F1" w:rsidR="00214A97" w:rsidRPr="00EE3757" w:rsidRDefault="00214A97" w:rsidP="00214A97">
            <w:pPr>
              <w:jc w:val="both"/>
              <w:rPr>
                <w:sz w:val="20"/>
                <w:szCs w:val="20"/>
              </w:rPr>
            </w:pPr>
            <w:r w:rsidRPr="008328E2">
              <w:rPr>
                <w:sz w:val="20"/>
                <w:szCs w:val="20"/>
              </w:rPr>
              <w:t>Confirm persisted events are eventually published to RabbitMQ</w:t>
            </w:r>
          </w:p>
        </w:tc>
      </w:tr>
      <w:tr w:rsidR="00214A97" w14:paraId="47875827" w14:textId="77777777" w:rsidTr="00F63392">
        <w:trPr>
          <w:trHeight w:val="98"/>
        </w:trPr>
        <w:tc>
          <w:tcPr>
            <w:tcW w:w="19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7BA08C9" w14:textId="52C40698" w:rsidR="00214A97" w:rsidRPr="00E95F81" w:rsidRDefault="00214A97" w:rsidP="00214A97">
            <w:pPr>
              <w:rPr>
                <w:sz w:val="20"/>
                <w:szCs w:val="20"/>
              </w:rPr>
            </w:pPr>
            <w:r w:rsidRPr="008328E2">
              <w:rPr>
                <w:sz w:val="20"/>
                <w:szCs w:val="20"/>
              </w:rPr>
              <w:t>Provisioning</w:t>
            </w:r>
          </w:p>
        </w:tc>
        <w:tc>
          <w:tcPr>
            <w:tcW w:w="72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6EFC5E2" w14:textId="6E37AFE3" w:rsidR="00214A97" w:rsidRPr="004B14CF" w:rsidRDefault="00214A97" w:rsidP="00214A97">
            <w:pPr>
              <w:jc w:val="both"/>
              <w:rPr>
                <w:sz w:val="20"/>
                <w:szCs w:val="20"/>
              </w:rPr>
            </w:pPr>
            <w:r w:rsidRPr="008328E2">
              <w:rPr>
                <w:sz w:val="20"/>
                <w:szCs w:val="20"/>
              </w:rPr>
              <w:t>Confirm UA Service posting, retry, and idempotency behaviour</w:t>
            </w:r>
          </w:p>
        </w:tc>
      </w:tr>
      <w:tr w:rsidR="00214A97" w:rsidRPr="00EE3757" w14:paraId="74F48977" w14:textId="77777777" w:rsidTr="00F63392">
        <w:trPr>
          <w:trHeight w:val="206"/>
        </w:trPr>
        <w:tc>
          <w:tcPr>
            <w:tcW w:w="19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E4D9CF9" w14:textId="2B627C98" w:rsidR="00214A97" w:rsidRPr="00F6105F" w:rsidRDefault="00214A97" w:rsidP="00214A97">
            <w:pPr>
              <w:rPr>
                <w:sz w:val="20"/>
                <w:szCs w:val="20"/>
              </w:rPr>
            </w:pPr>
            <w:r w:rsidRPr="008328E2">
              <w:rPr>
                <w:sz w:val="20"/>
                <w:szCs w:val="20"/>
              </w:rPr>
              <w:t>Result handling</w:t>
            </w:r>
          </w:p>
        </w:tc>
        <w:tc>
          <w:tcPr>
            <w:tcW w:w="72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8BB6E6" w14:textId="0708B531" w:rsidR="00214A97" w:rsidRPr="00EE3757" w:rsidRDefault="00214A97" w:rsidP="00214A97">
            <w:pPr>
              <w:jc w:val="both"/>
              <w:rPr>
                <w:sz w:val="20"/>
                <w:szCs w:val="20"/>
              </w:rPr>
            </w:pPr>
            <w:r w:rsidRPr="008328E2">
              <w:rPr>
                <w:sz w:val="20"/>
                <w:szCs w:val="20"/>
              </w:rPr>
              <w:t>Confirm events transition correctly to POSTED or SUSPENDED</w:t>
            </w:r>
          </w:p>
        </w:tc>
      </w:tr>
      <w:tr w:rsidR="00214A97" w14:paraId="0C3FA0E6" w14:textId="77777777" w:rsidTr="00F63392">
        <w:trPr>
          <w:trHeight w:val="20"/>
        </w:trPr>
        <w:tc>
          <w:tcPr>
            <w:tcW w:w="19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44A9A6E" w14:textId="6819E13E" w:rsidR="00214A97" w:rsidRPr="00E95F81" w:rsidRDefault="00214A97" w:rsidP="00214A97">
            <w:pPr>
              <w:rPr>
                <w:sz w:val="20"/>
                <w:szCs w:val="20"/>
              </w:rPr>
            </w:pPr>
            <w:r w:rsidRPr="008328E2">
              <w:rPr>
                <w:sz w:val="20"/>
                <w:szCs w:val="20"/>
              </w:rPr>
              <w:t>Failure handling</w:t>
            </w:r>
          </w:p>
        </w:tc>
        <w:tc>
          <w:tcPr>
            <w:tcW w:w="72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D136613" w14:textId="7276783F" w:rsidR="00214A97" w:rsidRPr="004B14CF" w:rsidRDefault="00214A97" w:rsidP="00214A97">
            <w:pPr>
              <w:jc w:val="both"/>
              <w:rPr>
                <w:sz w:val="20"/>
                <w:szCs w:val="20"/>
              </w:rPr>
            </w:pPr>
            <w:r w:rsidRPr="008328E2">
              <w:rPr>
                <w:sz w:val="20"/>
                <w:szCs w:val="20"/>
              </w:rPr>
              <w:t>Confirm transient failures recover and technical failures surface through DLQ</w:t>
            </w:r>
          </w:p>
        </w:tc>
      </w:tr>
      <w:tr w:rsidR="00214A97" w:rsidRPr="00EE3757" w14:paraId="2CE94923" w14:textId="77777777" w:rsidTr="00F63392">
        <w:trPr>
          <w:trHeight w:val="206"/>
        </w:trPr>
        <w:tc>
          <w:tcPr>
            <w:tcW w:w="19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00C61AA" w14:textId="23A2543A" w:rsidR="00214A97" w:rsidRPr="00F6105F" w:rsidRDefault="00214A97" w:rsidP="00214A97">
            <w:pPr>
              <w:rPr>
                <w:sz w:val="20"/>
                <w:szCs w:val="20"/>
              </w:rPr>
            </w:pPr>
            <w:r w:rsidRPr="008328E2">
              <w:rPr>
                <w:sz w:val="20"/>
                <w:szCs w:val="20"/>
              </w:rPr>
              <w:t>Observability</w:t>
            </w:r>
          </w:p>
        </w:tc>
        <w:tc>
          <w:tcPr>
            <w:tcW w:w="72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60B5C85" w14:textId="1F8FD981" w:rsidR="00214A97" w:rsidRPr="00EE3757" w:rsidRDefault="00214A97" w:rsidP="00214A97">
            <w:pPr>
              <w:jc w:val="both"/>
              <w:rPr>
                <w:sz w:val="20"/>
                <w:szCs w:val="20"/>
              </w:rPr>
            </w:pPr>
            <w:r w:rsidRPr="008328E2">
              <w:rPr>
                <w:sz w:val="20"/>
                <w:szCs w:val="20"/>
              </w:rPr>
              <w:t>Confirm logs and metrics expose transaction lifecycle visibility</w:t>
            </w:r>
          </w:p>
        </w:tc>
      </w:tr>
      <w:tr w:rsidR="00214A97" w:rsidRPr="00EE3757" w14:paraId="5717547F" w14:textId="77777777" w:rsidTr="00F63392">
        <w:trPr>
          <w:trHeight w:val="206"/>
        </w:trPr>
        <w:tc>
          <w:tcPr>
            <w:tcW w:w="19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C8289DB" w14:textId="6C97F1F1" w:rsidR="00214A97" w:rsidRPr="009762B4" w:rsidRDefault="00214A97" w:rsidP="00214A97">
            <w:pPr>
              <w:rPr>
                <w:sz w:val="20"/>
                <w:szCs w:val="20"/>
              </w:rPr>
            </w:pPr>
            <w:r w:rsidRPr="008328E2">
              <w:rPr>
                <w:sz w:val="20"/>
                <w:szCs w:val="20"/>
              </w:rPr>
              <w:t>Security controls</w:t>
            </w:r>
          </w:p>
        </w:tc>
        <w:tc>
          <w:tcPr>
            <w:tcW w:w="72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6EF5831" w14:textId="1C29A0B7" w:rsidR="00214A97" w:rsidRPr="009762B4" w:rsidRDefault="00214A97" w:rsidP="00214A97">
            <w:pPr>
              <w:jc w:val="both"/>
              <w:rPr>
                <w:sz w:val="20"/>
                <w:szCs w:val="20"/>
              </w:rPr>
            </w:pPr>
            <w:r w:rsidRPr="008328E2">
              <w:rPr>
                <w:sz w:val="20"/>
                <w:szCs w:val="20"/>
              </w:rPr>
              <w:t>Confirm unauthorized or malformed requests are rejected before processing</w:t>
            </w:r>
          </w:p>
        </w:tc>
      </w:tr>
    </w:tbl>
    <w:p w14:paraId="2D4AE0A6" w14:textId="77777777" w:rsidR="00FE39E2" w:rsidRPr="00FE39E2" w:rsidRDefault="00FE39E2" w:rsidP="00FE39E2">
      <w:pPr>
        <w:spacing w:before="60" w:after="100"/>
        <w:jc w:val="both"/>
      </w:pPr>
      <w:r w:rsidRPr="00FE39E2">
        <w:t>Testing scope is limited to system-level validation of processing behaviour and does not include detailed unit or framework-level test implementation.</w:t>
      </w:r>
    </w:p>
    <w:p w14:paraId="07EEB63B" w14:textId="7200675D" w:rsidR="00FE39E2" w:rsidRPr="00FE39E2" w:rsidRDefault="00FE39E2" w:rsidP="007778E8">
      <w:pPr>
        <w:pStyle w:val="Heading2"/>
      </w:pPr>
      <w:r w:rsidRPr="00FE39E2">
        <w:t>NFR Verification Matrix</w:t>
      </w:r>
    </w:p>
    <w:p w14:paraId="6BD1A4F0" w14:textId="77777777" w:rsidR="00FE39E2" w:rsidRDefault="00FE39E2" w:rsidP="00FE39E2">
      <w:pPr>
        <w:spacing w:before="60" w:after="100"/>
        <w:jc w:val="both"/>
      </w:pPr>
      <w:r w:rsidRPr="00FE39E2">
        <w:t>The table below maps non-functional requirements to validation evidence.</w:t>
      </w:r>
    </w:p>
    <w:tbl>
      <w:tblPr>
        <w:tblW w:w="9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19"/>
        <w:gridCol w:w="2880"/>
        <w:gridCol w:w="3636"/>
      </w:tblGrid>
      <w:tr w:rsidR="00CF3C72" w14:paraId="15478655" w14:textId="77777777" w:rsidTr="0082730F">
        <w:trPr>
          <w:trHeight w:val="25"/>
        </w:trPr>
        <w:tc>
          <w:tcPr>
            <w:tcW w:w="251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14363E9" w14:textId="11169FB2" w:rsidR="00CF3C72" w:rsidRPr="00EE3757" w:rsidRDefault="00CF3C72" w:rsidP="00CF3C72">
            <w:pPr>
              <w:spacing w:before="40" w:after="40"/>
              <w:rPr>
                <w:b/>
                <w:bCs/>
                <w:color w:val="FFFFFF"/>
                <w:sz w:val="20"/>
                <w:szCs w:val="20"/>
              </w:rPr>
            </w:pPr>
            <w:r w:rsidRPr="00CF3C72">
              <w:rPr>
                <w:b/>
                <w:bCs/>
                <w:color w:val="FFFFFF"/>
                <w:sz w:val="20"/>
                <w:szCs w:val="20"/>
              </w:rPr>
              <w:t>Requirement</w:t>
            </w:r>
          </w:p>
        </w:tc>
        <w:tc>
          <w:tcPr>
            <w:tcW w:w="288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15CA36F" w14:textId="0F02768C" w:rsidR="00CF3C72" w:rsidRPr="00EE3757" w:rsidRDefault="00CF3C72" w:rsidP="00CF3C72">
            <w:pPr>
              <w:spacing w:before="40" w:after="40"/>
              <w:rPr>
                <w:b/>
                <w:bCs/>
                <w:color w:val="FFFFFF"/>
                <w:sz w:val="20"/>
                <w:szCs w:val="20"/>
              </w:rPr>
            </w:pPr>
            <w:r w:rsidRPr="00CF3C72">
              <w:rPr>
                <w:b/>
                <w:bCs/>
                <w:color w:val="FFFFFF"/>
                <w:sz w:val="20"/>
                <w:szCs w:val="20"/>
              </w:rPr>
              <w:t>Verification Method</w:t>
            </w:r>
          </w:p>
        </w:tc>
        <w:tc>
          <w:tcPr>
            <w:tcW w:w="3636" w:type="dxa"/>
            <w:tcBorders>
              <w:top w:val="single" w:sz="1" w:space="0" w:color="BDBDBD"/>
              <w:left w:val="single" w:sz="1" w:space="0" w:color="BDBDBD"/>
              <w:bottom w:val="single" w:sz="1" w:space="0" w:color="BDBDBD"/>
              <w:right w:val="single" w:sz="1" w:space="0" w:color="BDBDBD"/>
            </w:tcBorders>
            <w:shd w:val="clear" w:color="auto" w:fill="1565C0"/>
            <w:vAlign w:val="center"/>
          </w:tcPr>
          <w:p w14:paraId="49F69F3B" w14:textId="1BE5BD85" w:rsidR="00CF3C72" w:rsidRPr="0082244E" w:rsidRDefault="00CF3C72" w:rsidP="00CF3C72">
            <w:pPr>
              <w:spacing w:before="40" w:after="40"/>
              <w:rPr>
                <w:b/>
                <w:bCs/>
                <w:color w:val="FFFFFF"/>
                <w:sz w:val="20"/>
                <w:szCs w:val="20"/>
              </w:rPr>
            </w:pPr>
            <w:r w:rsidRPr="00CF3C72">
              <w:rPr>
                <w:b/>
                <w:bCs/>
                <w:color w:val="FFFFFF"/>
                <w:sz w:val="20"/>
                <w:szCs w:val="20"/>
              </w:rPr>
              <w:t>Evidence</w:t>
            </w:r>
          </w:p>
        </w:tc>
      </w:tr>
      <w:tr w:rsidR="00CF3C72" w:rsidRPr="00EE3757" w14:paraId="38A2E584" w14:textId="77777777" w:rsidTr="0082730F">
        <w:trPr>
          <w:trHeight w:val="20"/>
        </w:trPr>
        <w:tc>
          <w:tcPr>
            <w:tcW w:w="251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3F933EE" w14:textId="541E27B2" w:rsidR="00CF3C72" w:rsidRPr="00F6105F" w:rsidRDefault="00CF3C72" w:rsidP="00CF3C72">
            <w:pPr>
              <w:rPr>
                <w:sz w:val="20"/>
                <w:szCs w:val="20"/>
              </w:rPr>
            </w:pPr>
            <w:r w:rsidRPr="00CF3C72">
              <w:rPr>
                <w:sz w:val="20"/>
                <w:szCs w:val="20"/>
              </w:rPr>
              <w:t>Validation SLA (8s)</w:t>
            </w:r>
          </w:p>
        </w:tc>
        <w:tc>
          <w:tcPr>
            <w:tcW w:w="28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A4A357C" w14:textId="3D0E3C97" w:rsidR="00CF3C72" w:rsidRPr="00EE3757" w:rsidRDefault="00CF3C72" w:rsidP="00CF3C72">
            <w:pPr>
              <w:jc w:val="both"/>
              <w:rPr>
                <w:sz w:val="20"/>
                <w:szCs w:val="20"/>
              </w:rPr>
            </w:pPr>
            <w:r w:rsidRPr="00CF3C72">
              <w:rPr>
                <w:sz w:val="20"/>
                <w:szCs w:val="20"/>
              </w:rPr>
              <w:t>Integration and load testing</w:t>
            </w:r>
          </w:p>
        </w:tc>
        <w:tc>
          <w:tcPr>
            <w:tcW w:w="3636" w:type="dxa"/>
            <w:tcBorders>
              <w:top w:val="single" w:sz="1" w:space="0" w:color="BDBDBD"/>
              <w:left w:val="single" w:sz="1" w:space="0" w:color="BDBDBD"/>
              <w:bottom w:val="single" w:sz="1" w:space="0" w:color="BDBDBD"/>
              <w:right w:val="single" w:sz="1" w:space="0" w:color="BDBDBD"/>
            </w:tcBorders>
            <w:shd w:val="clear" w:color="auto" w:fill="FFFFFF"/>
            <w:vAlign w:val="center"/>
          </w:tcPr>
          <w:p w14:paraId="4BF2B1FC" w14:textId="6ECB8CEC" w:rsidR="00CF3C72" w:rsidRPr="0082244E" w:rsidRDefault="00CF3C72" w:rsidP="00CF3C72">
            <w:pPr>
              <w:jc w:val="both"/>
              <w:rPr>
                <w:sz w:val="20"/>
                <w:szCs w:val="20"/>
              </w:rPr>
            </w:pPr>
            <w:r w:rsidRPr="00CF3C72">
              <w:rPr>
                <w:sz w:val="20"/>
                <w:szCs w:val="20"/>
              </w:rPr>
              <w:t>Responses remain below 8 seconds</w:t>
            </w:r>
          </w:p>
        </w:tc>
      </w:tr>
      <w:tr w:rsidR="00CF3C72" w14:paraId="00ACCF8B" w14:textId="77777777" w:rsidTr="0082730F">
        <w:trPr>
          <w:trHeight w:val="20"/>
        </w:trPr>
        <w:tc>
          <w:tcPr>
            <w:tcW w:w="25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C4BD20B" w14:textId="6213BA0E" w:rsidR="00CF3C72" w:rsidRPr="00E95F81" w:rsidRDefault="00CF3C72" w:rsidP="00CF3C72">
            <w:pPr>
              <w:rPr>
                <w:sz w:val="20"/>
                <w:szCs w:val="20"/>
              </w:rPr>
            </w:pPr>
            <w:r w:rsidRPr="00CF3C72">
              <w:rPr>
                <w:sz w:val="20"/>
                <w:szCs w:val="20"/>
              </w:rPr>
              <w:t>Confirmation throughput</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3C5C8B6" w14:textId="7F0BAD42" w:rsidR="00CF3C72" w:rsidRPr="004B14CF" w:rsidRDefault="00CF3C72" w:rsidP="00CF3C72">
            <w:pPr>
              <w:jc w:val="both"/>
              <w:rPr>
                <w:sz w:val="20"/>
                <w:szCs w:val="20"/>
              </w:rPr>
            </w:pPr>
            <w:r w:rsidRPr="00CF3C72">
              <w:rPr>
                <w:sz w:val="20"/>
                <w:szCs w:val="20"/>
              </w:rPr>
              <w:t>Load testing with burst traffic</w:t>
            </w:r>
          </w:p>
        </w:tc>
        <w:tc>
          <w:tcPr>
            <w:tcW w:w="363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35B1CA5B" w14:textId="497C86E7" w:rsidR="00CF3C72" w:rsidRPr="0082244E" w:rsidRDefault="00CF3C72" w:rsidP="00CF3C72">
            <w:pPr>
              <w:jc w:val="both"/>
              <w:rPr>
                <w:sz w:val="20"/>
                <w:szCs w:val="20"/>
              </w:rPr>
            </w:pPr>
            <w:r w:rsidRPr="00CF3C72">
              <w:rPr>
                <w:sz w:val="20"/>
                <w:szCs w:val="20"/>
              </w:rPr>
              <w:t>Gateway persists all accepted callbacks</w:t>
            </w:r>
          </w:p>
        </w:tc>
      </w:tr>
      <w:tr w:rsidR="00CF3C72" w:rsidRPr="0082244E" w14:paraId="4DD18102" w14:textId="77777777" w:rsidTr="0082730F">
        <w:trPr>
          <w:trHeight w:val="20"/>
        </w:trPr>
        <w:tc>
          <w:tcPr>
            <w:tcW w:w="251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0A2A9BE" w14:textId="2582B598" w:rsidR="00CF3C72" w:rsidRPr="00F6105F" w:rsidRDefault="00CF3C72" w:rsidP="00CF3C72">
            <w:pPr>
              <w:rPr>
                <w:sz w:val="20"/>
                <w:szCs w:val="20"/>
              </w:rPr>
            </w:pPr>
            <w:r w:rsidRPr="00CF3C72">
              <w:rPr>
                <w:sz w:val="20"/>
                <w:szCs w:val="20"/>
              </w:rPr>
              <w:t>Payment reliability (no silent loss)</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B5691DF" w14:textId="3DDFF9DD" w:rsidR="00CF3C72" w:rsidRPr="00EE3757" w:rsidRDefault="00CF3C72" w:rsidP="00CF3C72">
            <w:pPr>
              <w:jc w:val="both"/>
              <w:rPr>
                <w:sz w:val="20"/>
                <w:szCs w:val="20"/>
              </w:rPr>
            </w:pPr>
            <w:r w:rsidRPr="00CF3C72">
              <w:rPr>
                <w:sz w:val="20"/>
                <w:szCs w:val="20"/>
              </w:rPr>
              <w:t>End-to-end validation</w:t>
            </w:r>
          </w:p>
        </w:tc>
        <w:tc>
          <w:tcPr>
            <w:tcW w:w="3636" w:type="dxa"/>
            <w:tcBorders>
              <w:top w:val="single" w:sz="1" w:space="0" w:color="BDBDBD"/>
              <w:left w:val="single" w:sz="1" w:space="0" w:color="BDBDBD"/>
              <w:bottom w:val="single" w:sz="1" w:space="0" w:color="BDBDBD"/>
              <w:right w:val="single" w:sz="1" w:space="0" w:color="BDBDBD"/>
            </w:tcBorders>
            <w:vAlign w:val="center"/>
          </w:tcPr>
          <w:p w14:paraId="43271806" w14:textId="059D26C8" w:rsidR="00CF3C72" w:rsidRPr="0082244E" w:rsidRDefault="00CF3C72" w:rsidP="00CF3C72">
            <w:pPr>
              <w:jc w:val="both"/>
              <w:rPr>
                <w:sz w:val="20"/>
                <w:szCs w:val="20"/>
              </w:rPr>
            </w:pPr>
            <w:r w:rsidRPr="00CF3C72">
              <w:rPr>
                <w:sz w:val="20"/>
                <w:szCs w:val="20"/>
              </w:rPr>
              <w:t>Every accepted event reaches POSTED or SUSPENDED</w:t>
            </w:r>
          </w:p>
        </w:tc>
      </w:tr>
      <w:tr w:rsidR="00CF3C72" w:rsidRPr="0082244E" w14:paraId="062921EF" w14:textId="77777777" w:rsidTr="0082730F">
        <w:trPr>
          <w:trHeight w:val="20"/>
        </w:trPr>
        <w:tc>
          <w:tcPr>
            <w:tcW w:w="25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94F19F7" w14:textId="171AF58F" w:rsidR="00CF3C72" w:rsidRPr="00E95F81" w:rsidRDefault="00CF3C72" w:rsidP="00CF3C72">
            <w:pPr>
              <w:rPr>
                <w:sz w:val="20"/>
                <w:szCs w:val="20"/>
              </w:rPr>
            </w:pPr>
            <w:r w:rsidRPr="00CF3C72">
              <w:rPr>
                <w:sz w:val="20"/>
                <w:szCs w:val="20"/>
              </w:rPr>
              <w:t>Retry recovery</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AA41CAD" w14:textId="6100D867" w:rsidR="00CF3C72" w:rsidRPr="004B14CF" w:rsidRDefault="00CF3C72" w:rsidP="00CF3C72">
            <w:pPr>
              <w:jc w:val="both"/>
              <w:rPr>
                <w:sz w:val="20"/>
                <w:szCs w:val="20"/>
              </w:rPr>
            </w:pPr>
            <w:r w:rsidRPr="00CF3C72">
              <w:rPr>
                <w:sz w:val="20"/>
                <w:szCs w:val="20"/>
              </w:rPr>
              <w:t>Failure injection tests</w:t>
            </w:r>
          </w:p>
        </w:tc>
        <w:tc>
          <w:tcPr>
            <w:tcW w:w="363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34ED141B" w14:textId="18941E31" w:rsidR="00CF3C72" w:rsidRPr="0082244E" w:rsidRDefault="00CF3C72" w:rsidP="00CF3C72">
            <w:pPr>
              <w:jc w:val="both"/>
              <w:rPr>
                <w:sz w:val="20"/>
                <w:szCs w:val="20"/>
              </w:rPr>
            </w:pPr>
            <w:r w:rsidRPr="00CF3C72">
              <w:rPr>
                <w:sz w:val="20"/>
                <w:szCs w:val="20"/>
              </w:rPr>
              <w:t>Transient failures recover through retry</w:t>
            </w:r>
          </w:p>
        </w:tc>
      </w:tr>
      <w:tr w:rsidR="00CF3C72" w:rsidRPr="0082244E" w14:paraId="24C031F6" w14:textId="77777777" w:rsidTr="0082730F">
        <w:trPr>
          <w:trHeight w:val="20"/>
        </w:trPr>
        <w:tc>
          <w:tcPr>
            <w:tcW w:w="251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307844B" w14:textId="7652E15B" w:rsidR="00CF3C72" w:rsidRPr="00F6105F" w:rsidRDefault="00CF3C72" w:rsidP="00CF3C72">
            <w:pPr>
              <w:rPr>
                <w:sz w:val="20"/>
                <w:szCs w:val="20"/>
              </w:rPr>
            </w:pPr>
            <w:r w:rsidRPr="00CF3C72">
              <w:rPr>
                <w:sz w:val="20"/>
                <w:szCs w:val="20"/>
              </w:rPr>
              <w:t>UA Service protection</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26B337A" w14:textId="5B349DF8" w:rsidR="00CF3C72" w:rsidRPr="00EE3757" w:rsidRDefault="00CF3C72" w:rsidP="00CF3C72">
            <w:pPr>
              <w:jc w:val="both"/>
              <w:rPr>
                <w:sz w:val="20"/>
                <w:szCs w:val="20"/>
              </w:rPr>
            </w:pPr>
            <w:r w:rsidRPr="00CF3C72">
              <w:rPr>
                <w:sz w:val="20"/>
                <w:szCs w:val="20"/>
              </w:rPr>
              <w:t>Rate-limit validation</w:t>
            </w:r>
          </w:p>
        </w:tc>
        <w:tc>
          <w:tcPr>
            <w:tcW w:w="3636" w:type="dxa"/>
            <w:tcBorders>
              <w:top w:val="single" w:sz="1" w:space="0" w:color="BDBDBD"/>
              <w:left w:val="single" w:sz="1" w:space="0" w:color="BDBDBD"/>
              <w:bottom w:val="single" w:sz="1" w:space="0" w:color="BDBDBD"/>
              <w:right w:val="single" w:sz="1" w:space="0" w:color="BDBDBD"/>
            </w:tcBorders>
            <w:vAlign w:val="center"/>
          </w:tcPr>
          <w:p w14:paraId="65A2771B" w14:textId="01D4C9AE" w:rsidR="00CF3C72" w:rsidRPr="0082244E" w:rsidRDefault="00CF3C72" w:rsidP="00CF3C72">
            <w:pPr>
              <w:jc w:val="both"/>
              <w:rPr>
                <w:sz w:val="20"/>
                <w:szCs w:val="20"/>
              </w:rPr>
            </w:pPr>
            <w:r w:rsidRPr="00CF3C72">
              <w:rPr>
                <w:sz w:val="20"/>
                <w:szCs w:val="20"/>
              </w:rPr>
              <w:t>Excess load results in HTTP 429 without instability</w:t>
            </w:r>
          </w:p>
        </w:tc>
      </w:tr>
      <w:tr w:rsidR="00CF3C72" w:rsidRPr="0082244E" w14:paraId="64038288" w14:textId="77777777" w:rsidTr="0082730F">
        <w:trPr>
          <w:trHeight w:val="20"/>
        </w:trPr>
        <w:tc>
          <w:tcPr>
            <w:tcW w:w="251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447F37B" w14:textId="3754A4EB" w:rsidR="00CF3C72" w:rsidRPr="00E95F81" w:rsidRDefault="00CF3C72" w:rsidP="00CF3C72">
            <w:pPr>
              <w:rPr>
                <w:sz w:val="20"/>
                <w:szCs w:val="20"/>
              </w:rPr>
            </w:pPr>
            <w:r w:rsidRPr="00CF3C72">
              <w:rPr>
                <w:sz w:val="20"/>
                <w:szCs w:val="20"/>
              </w:rPr>
              <w:t>Idempotency</w:t>
            </w:r>
          </w:p>
        </w:tc>
        <w:tc>
          <w:tcPr>
            <w:tcW w:w="28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754706D" w14:textId="6574FE80" w:rsidR="00CF3C72" w:rsidRPr="004B14CF" w:rsidRDefault="00CF3C72" w:rsidP="00CF3C72">
            <w:pPr>
              <w:jc w:val="both"/>
              <w:rPr>
                <w:sz w:val="20"/>
                <w:szCs w:val="20"/>
              </w:rPr>
            </w:pPr>
            <w:r w:rsidRPr="00CF3C72">
              <w:rPr>
                <w:sz w:val="20"/>
                <w:szCs w:val="20"/>
              </w:rPr>
              <w:t>Duplicate submission tests</w:t>
            </w:r>
          </w:p>
        </w:tc>
        <w:tc>
          <w:tcPr>
            <w:tcW w:w="3636" w:type="dxa"/>
            <w:tcBorders>
              <w:top w:val="single" w:sz="1" w:space="0" w:color="BDBDBD"/>
              <w:left w:val="single" w:sz="1" w:space="0" w:color="BDBDBD"/>
              <w:bottom w:val="single" w:sz="1" w:space="0" w:color="BDBDBD"/>
              <w:right w:val="single" w:sz="1" w:space="0" w:color="BDBDBD"/>
            </w:tcBorders>
            <w:shd w:val="clear" w:color="auto" w:fill="F5F8FF"/>
            <w:vAlign w:val="center"/>
          </w:tcPr>
          <w:p w14:paraId="7D69EF05" w14:textId="41AFECE1" w:rsidR="00CF3C72" w:rsidRPr="0082244E" w:rsidRDefault="00CF3C72" w:rsidP="00CF3C72">
            <w:pPr>
              <w:jc w:val="both"/>
              <w:rPr>
                <w:sz w:val="20"/>
                <w:szCs w:val="20"/>
              </w:rPr>
            </w:pPr>
            <w:r w:rsidRPr="00CF3C72">
              <w:rPr>
                <w:sz w:val="20"/>
                <w:szCs w:val="20"/>
              </w:rPr>
              <w:t>Same TransID returns existing receipt</w:t>
            </w:r>
          </w:p>
        </w:tc>
      </w:tr>
      <w:tr w:rsidR="00CF3C72" w:rsidRPr="0082244E" w14:paraId="639F538B" w14:textId="77777777" w:rsidTr="0082730F">
        <w:trPr>
          <w:trHeight w:val="20"/>
        </w:trPr>
        <w:tc>
          <w:tcPr>
            <w:tcW w:w="251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75B39503" w14:textId="6EDE6231" w:rsidR="00CF3C72" w:rsidRPr="00F6105F" w:rsidRDefault="00CF3C72" w:rsidP="00CF3C72">
            <w:pPr>
              <w:rPr>
                <w:sz w:val="20"/>
                <w:szCs w:val="20"/>
              </w:rPr>
            </w:pPr>
            <w:r w:rsidRPr="00CF3C72">
              <w:rPr>
                <w:sz w:val="20"/>
                <w:szCs w:val="20"/>
              </w:rPr>
              <w:t>Observability</w:t>
            </w:r>
          </w:p>
        </w:tc>
        <w:tc>
          <w:tcPr>
            <w:tcW w:w="288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05688CBA" w14:textId="4CA74271" w:rsidR="00CF3C72" w:rsidRPr="00EE3757" w:rsidRDefault="00CF3C72" w:rsidP="00CF3C72">
            <w:pPr>
              <w:jc w:val="both"/>
              <w:rPr>
                <w:sz w:val="20"/>
                <w:szCs w:val="20"/>
              </w:rPr>
            </w:pPr>
            <w:r w:rsidRPr="00CF3C72">
              <w:rPr>
                <w:sz w:val="20"/>
                <w:szCs w:val="20"/>
              </w:rPr>
              <w:t>Log inspection</w:t>
            </w:r>
          </w:p>
        </w:tc>
        <w:tc>
          <w:tcPr>
            <w:tcW w:w="3636" w:type="dxa"/>
            <w:tcBorders>
              <w:top w:val="single" w:sz="1" w:space="0" w:color="BDBDBD"/>
              <w:left w:val="single" w:sz="1" w:space="0" w:color="BDBDBD"/>
              <w:bottom w:val="single" w:sz="1" w:space="0" w:color="BDBDBD"/>
              <w:right w:val="single" w:sz="1" w:space="0" w:color="BDBDBD"/>
            </w:tcBorders>
            <w:vAlign w:val="center"/>
          </w:tcPr>
          <w:p w14:paraId="16EB8022" w14:textId="49E2D4D2" w:rsidR="00CF3C72" w:rsidRPr="0082244E" w:rsidRDefault="00CF3C72" w:rsidP="00CF3C72">
            <w:pPr>
              <w:jc w:val="both"/>
              <w:rPr>
                <w:sz w:val="20"/>
                <w:szCs w:val="20"/>
              </w:rPr>
            </w:pPr>
            <w:r w:rsidRPr="00CF3C72">
              <w:rPr>
                <w:sz w:val="20"/>
                <w:szCs w:val="20"/>
              </w:rPr>
              <w:t>correlationId traces full lifecycle</w:t>
            </w:r>
          </w:p>
        </w:tc>
      </w:tr>
    </w:tbl>
    <w:p w14:paraId="4E0EF639" w14:textId="77777777" w:rsidR="00FE39E2" w:rsidRPr="00FE39E2" w:rsidRDefault="00FE39E2" w:rsidP="00FE39E2">
      <w:pPr>
        <w:spacing w:before="60" w:after="100"/>
        <w:jc w:val="both"/>
      </w:pPr>
      <w:r w:rsidRPr="00FE39E2">
        <w:t>This matrix ensures that architectural claims are tied to verifiable outcomes.</w:t>
      </w:r>
    </w:p>
    <w:p w14:paraId="12C4D053" w14:textId="77777777" w:rsidR="00A17741" w:rsidRDefault="00A17741">
      <w:pPr>
        <w:rPr>
          <w:b/>
          <w:bCs/>
          <w:sz w:val="28"/>
          <w:szCs w:val="28"/>
        </w:rPr>
      </w:pPr>
      <w:r>
        <w:br w:type="page"/>
      </w:r>
    </w:p>
    <w:p w14:paraId="7FA614CF" w14:textId="591B98E1" w:rsidR="00FE39E2" w:rsidRPr="00FE39E2" w:rsidRDefault="00FE39E2" w:rsidP="007778E8">
      <w:pPr>
        <w:pStyle w:val="Heading2"/>
      </w:pPr>
      <w:r w:rsidRPr="00FE39E2">
        <w:lastRenderedPageBreak/>
        <w:t>Functional Test Scenarios</w:t>
      </w:r>
    </w:p>
    <w:p w14:paraId="217953D2" w14:textId="77777777" w:rsidR="00FE39E2" w:rsidRDefault="00FE39E2" w:rsidP="00FE39E2">
      <w:pPr>
        <w:spacing w:before="60" w:after="100"/>
        <w:jc w:val="both"/>
      </w:pPr>
      <w:r w:rsidRPr="00FE39E2">
        <w:t>The table below defines the core functional test scenarios.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9"/>
        <w:gridCol w:w="6030"/>
      </w:tblGrid>
      <w:tr w:rsidR="00AC58A5" w14:paraId="5A8AF0B9" w14:textId="77777777" w:rsidTr="00AC58A5">
        <w:trPr>
          <w:trHeight w:val="323"/>
        </w:trPr>
        <w:tc>
          <w:tcPr>
            <w:tcW w:w="323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ED861AE" w14:textId="1D0E19D6" w:rsidR="00AC58A5" w:rsidRPr="00EE3757" w:rsidRDefault="00AC58A5" w:rsidP="00AC58A5">
            <w:pPr>
              <w:spacing w:before="40" w:after="40"/>
              <w:rPr>
                <w:b/>
                <w:bCs/>
                <w:color w:val="FFFFFF"/>
                <w:sz w:val="20"/>
                <w:szCs w:val="20"/>
              </w:rPr>
            </w:pPr>
            <w:r w:rsidRPr="00AC58A5">
              <w:rPr>
                <w:b/>
                <w:bCs/>
                <w:color w:val="FFFFFF"/>
                <w:sz w:val="20"/>
                <w:szCs w:val="20"/>
              </w:rPr>
              <w:t>Scenario</w:t>
            </w:r>
          </w:p>
        </w:tc>
        <w:tc>
          <w:tcPr>
            <w:tcW w:w="603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E284926" w14:textId="7F962295" w:rsidR="00AC58A5" w:rsidRPr="00EE3757" w:rsidRDefault="00AC58A5" w:rsidP="00AC58A5">
            <w:pPr>
              <w:spacing w:before="40" w:after="40"/>
              <w:rPr>
                <w:b/>
                <w:bCs/>
                <w:color w:val="FFFFFF"/>
                <w:sz w:val="20"/>
                <w:szCs w:val="20"/>
              </w:rPr>
            </w:pPr>
            <w:r w:rsidRPr="00AC58A5">
              <w:rPr>
                <w:b/>
                <w:bCs/>
                <w:color w:val="FFFFFF"/>
                <w:sz w:val="20"/>
                <w:szCs w:val="20"/>
              </w:rPr>
              <w:t>Expected Result</w:t>
            </w:r>
          </w:p>
        </w:tc>
      </w:tr>
      <w:tr w:rsidR="00AC58A5" w:rsidRPr="00EE3757" w14:paraId="36E70072" w14:textId="77777777" w:rsidTr="00AC58A5">
        <w:trPr>
          <w:trHeight w:val="206"/>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F41D2B5" w14:textId="145F674A" w:rsidR="00AC58A5" w:rsidRPr="00F6105F" w:rsidRDefault="00AC58A5" w:rsidP="00AC58A5">
            <w:pPr>
              <w:rPr>
                <w:sz w:val="20"/>
                <w:szCs w:val="20"/>
              </w:rPr>
            </w:pPr>
            <w:r w:rsidRPr="00AC58A5">
              <w:rPr>
                <w:sz w:val="20"/>
                <w:szCs w:val="20"/>
              </w:rPr>
              <w:t>Valid validation callback</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B3D3A01" w14:textId="41717ECF" w:rsidR="00AC58A5" w:rsidRPr="00EE3757" w:rsidRDefault="00AC58A5" w:rsidP="00AC58A5">
            <w:pPr>
              <w:jc w:val="both"/>
              <w:rPr>
                <w:sz w:val="20"/>
                <w:szCs w:val="20"/>
              </w:rPr>
            </w:pPr>
            <w:r w:rsidRPr="00AC58A5">
              <w:rPr>
                <w:sz w:val="20"/>
                <w:szCs w:val="20"/>
              </w:rPr>
              <w:t>Gateway returns accepted validation response</w:t>
            </w:r>
          </w:p>
        </w:tc>
      </w:tr>
      <w:tr w:rsidR="00AC58A5" w14:paraId="521EF68F" w14:textId="77777777" w:rsidTr="00AC58A5">
        <w:trPr>
          <w:trHeight w:val="44"/>
        </w:trPr>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708E536" w14:textId="2CA19224" w:rsidR="00AC58A5" w:rsidRPr="00E95F81" w:rsidRDefault="00AC58A5" w:rsidP="00AC58A5">
            <w:pPr>
              <w:rPr>
                <w:sz w:val="20"/>
                <w:szCs w:val="20"/>
              </w:rPr>
            </w:pPr>
            <w:r w:rsidRPr="00AC58A5">
              <w:rPr>
                <w:sz w:val="20"/>
                <w:szCs w:val="20"/>
              </w:rPr>
              <w:t>Invalid account validation</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B4E339E" w14:textId="65236E24" w:rsidR="00AC58A5" w:rsidRPr="004B14CF" w:rsidRDefault="00AC58A5" w:rsidP="00AC58A5">
            <w:pPr>
              <w:jc w:val="both"/>
              <w:rPr>
                <w:sz w:val="20"/>
                <w:szCs w:val="20"/>
              </w:rPr>
            </w:pPr>
            <w:r w:rsidRPr="00AC58A5">
              <w:rPr>
                <w:sz w:val="20"/>
                <w:szCs w:val="20"/>
              </w:rPr>
              <w:t>Gateway returns rejection response</w:t>
            </w:r>
          </w:p>
        </w:tc>
      </w:tr>
      <w:tr w:rsidR="00AC58A5" w:rsidRPr="00EE3757" w14:paraId="39FC2AB8" w14:textId="77777777" w:rsidTr="00AC58A5">
        <w:trPr>
          <w:trHeight w:val="206"/>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8E5B4B4" w14:textId="49F4C291" w:rsidR="00AC58A5" w:rsidRPr="00F6105F" w:rsidRDefault="00AC58A5" w:rsidP="00AC58A5">
            <w:pPr>
              <w:rPr>
                <w:sz w:val="20"/>
                <w:szCs w:val="20"/>
              </w:rPr>
            </w:pPr>
            <w:r w:rsidRPr="00AC58A5">
              <w:rPr>
                <w:sz w:val="20"/>
                <w:szCs w:val="20"/>
              </w:rPr>
              <w:t>Valid confirmation callback</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F520E51" w14:textId="1CB53C9E" w:rsidR="00AC58A5" w:rsidRPr="00EE3757" w:rsidRDefault="00AC58A5" w:rsidP="00AC58A5">
            <w:pPr>
              <w:jc w:val="both"/>
              <w:rPr>
                <w:sz w:val="20"/>
                <w:szCs w:val="20"/>
              </w:rPr>
            </w:pPr>
            <w:r w:rsidRPr="00AC58A5">
              <w:rPr>
                <w:sz w:val="20"/>
                <w:szCs w:val="20"/>
              </w:rPr>
              <w:t>Event is persisted and HTTP 200 is returned</w:t>
            </w:r>
          </w:p>
        </w:tc>
      </w:tr>
      <w:tr w:rsidR="00AC58A5" w14:paraId="0080CB66" w14:textId="77777777" w:rsidTr="00AC58A5">
        <w:trPr>
          <w:trHeight w:val="98"/>
        </w:trPr>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9FFA0E6" w14:textId="7A5FB1FB" w:rsidR="00AC58A5" w:rsidRPr="00E95F81" w:rsidRDefault="00AC58A5" w:rsidP="00AC58A5">
            <w:pPr>
              <w:rPr>
                <w:sz w:val="20"/>
                <w:szCs w:val="20"/>
              </w:rPr>
            </w:pPr>
            <w:r w:rsidRPr="00AC58A5">
              <w:rPr>
                <w:sz w:val="20"/>
                <w:szCs w:val="20"/>
              </w:rPr>
              <w:t>Malformed or unsigned callback</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ECC590A" w14:textId="4A6AA066" w:rsidR="00AC58A5" w:rsidRPr="004B14CF" w:rsidRDefault="00AC58A5" w:rsidP="00AC58A5">
            <w:pPr>
              <w:jc w:val="both"/>
              <w:rPr>
                <w:sz w:val="20"/>
                <w:szCs w:val="20"/>
              </w:rPr>
            </w:pPr>
            <w:r w:rsidRPr="00AC58A5">
              <w:rPr>
                <w:sz w:val="20"/>
                <w:szCs w:val="20"/>
              </w:rPr>
              <w:t>Request is rejected before persistence</w:t>
            </w:r>
          </w:p>
        </w:tc>
      </w:tr>
      <w:tr w:rsidR="00AC58A5" w:rsidRPr="00EE3757" w14:paraId="42118F96" w14:textId="77777777" w:rsidTr="00AC58A5">
        <w:trPr>
          <w:trHeight w:val="206"/>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807B7C8" w14:textId="29CC2006" w:rsidR="00AC58A5" w:rsidRPr="00F6105F" w:rsidRDefault="00AC58A5" w:rsidP="00AC58A5">
            <w:pPr>
              <w:rPr>
                <w:sz w:val="20"/>
                <w:szCs w:val="20"/>
              </w:rPr>
            </w:pPr>
            <w:r w:rsidRPr="00AC58A5">
              <w:rPr>
                <w:sz w:val="20"/>
                <w:szCs w:val="20"/>
              </w:rPr>
              <w:t>Invalid confirmation payload</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B22688D" w14:textId="5EA52F29" w:rsidR="00AC58A5" w:rsidRPr="00EE3757" w:rsidRDefault="00AC58A5" w:rsidP="00AC58A5">
            <w:pPr>
              <w:jc w:val="both"/>
              <w:rPr>
                <w:sz w:val="20"/>
                <w:szCs w:val="20"/>
              </w:rPr>
            </w:pPr>
            <w:r w:rsidRPr="00AC58A5">
              <w:rPr>
                <w:sz w:val="20"/>
                <w:szCs w:val="20"/>
              </w:rPr>
              <w:t>Event is persisted as SUSPENDED</w:t>
            </w:r>
          </w:p>
        </w:tc>
      </w:tr>
      <w:tr w:rsidR="00AC58A5" w14:paraId="2D4F4F9D" w14:textId="77777777" w:rsidTr="00AC58A5">
        <w:trPr>
          <w:trHeight w:val="20"/>
        </w:trPr>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6BE4755" w14:textId="1778A75A" w:rsidR="00AC58A5" w:rsidRPr="00E95F81" w:rsidRDefault="00AC58A5" w:rsidP="00AC58A5">
            <w:pPr>
              <w:rPr>
                <w:sz w:val="20"/>
                <w:szCs w:val="20"/>
              </w:rPr>
            </w:pPr>
            <w:r w:rsidRPr="00AC58A5">
              <w:rPr>
                <w:sz w:val="20"/>
                <w:szCs w:val="20"/>
              </w:rPr>
              <w:t>Duplicate confirmation callback</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CC3598D" w14:textId="70A050F3" w:rsidR="00AC58A5" w:rsidRPr="004B14CF" w:rsidRDefault="00AC58A5" w:rsidP="00AC58A5">
            <w:pPr>
              <w:jc w:val="both"/>
              <w:rPr>
                <w:sz w:val="20"/>
                <w:szCs w:val="20"/>
              </w:rPr>
            </w:pPr>
            <w:r w:rsidRPr="00AC58A5">
              <w:rPr>
                <w:sz w:val="20"/>
                <w:szCs w:val="20"/>
              </w:rPr>
              <w:t>Duplicate is handled safely without duplicate event</w:t>
            </w:r>
          </w:p>
        </w:tc>
      </w:tr>
      <w:tr w:rsidR="00E231D6" w:rsidRPr="00EE3757" w14:paraId="58AC6AB2" w14:textId="77777777" w:rsidTr="00AC58A5">
        <w:trPr>
          <w:trHeight w:val="206"/>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6AE0842" w14:textId="7F8334AD" w:rsidR="00E231D6" w:rsidRPr="00F6105F" w:rsidRDefault="00E231D6" w:rsidP="00E231D6">
            <w:pPr>
              <w:rPr>
                <w:sz w:val="20"/>
                <w:szCs w:val="20"/>
              </w:rPr>
            </w:pPr>
            <w:r w:rsidRPr="00AC58A5">
              <w:rPr>
                <w:sz w:val="20"/>
                <w:szCs w:val="20"/>
              </w:rPr>
              <w:t>Valid provisioning message</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D7FBE17" w14:textId="03EBB260" w:rsidR="00E231D6" w:rsidRPr="00EE3757" w:rsidRDefault="00E231D6" w:rsidP="00E231D6">
            <w:pPr>
              <w:jc w:val="both"/>
              <w:rPr>
                <w:sz w:val="20"/>
                <w:szCs w:val="20"/>
              </w:rPr>
            </w:pPr>
            <w:r w:rsidRPr="00AC58A5">
              <w:rPr>
                <w:sz w:val="20"/>
                <w:szCs w:val="20"/>
              </w:rPr>
              <w:t>UA Service payment is posted successfully</w:t>
            </w:r>
          </w:p>
        </w:tc>
      </w:tr>
      <w:tr w:rsidR="00E231D6" w:rsidRPr="00EE3757" w14:paraId="5BFF2CA9" w14:textId="77777777" w:rsidTr="00AC58A5">
        <w:trPr>
          <w:trHeight w:val="206"/>
        </w:trPr>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9860FB2" w14:textId="5FDE9526" w:rsidR="00E231D6" w:rsidRPr="009762B4" w:rsidRDefault="00E231D6" w:rsidP="00E231D6">
            <w:pPr>
              <w:rPr>
                <w:sz w:val="20"/>
                <w:szCs w:val="20"/>
              </w:rPr>
            </w:pPr>
            <w:r w:rsidRPr="00AC58A5">
              <w:rPr>
                <w:sz w:val="20"/>
                <w:szCs w:val="20"/>
              </w:rPr>
              <w:t>Successful result message</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715021E" w14:textId="768464E5" w:rsidR="00E231D6" w:rsidRPr="009762B4" w:rsidRDefault="00E231D6" w:rsidP="00E231D6">
            <w:pPr>
              <w:jc w:val="both"/>
              <w:rPr>
                <w:sz w:val="20"/>
                <w:szCs w:val="20"/>
              </w:rPr>
            </w:pPr>
            <w:r w:rsidRPr="00AC58A5">
              <w:rPr>
                <w:sz w:val="20"/>
                <w:szCs w:val="20"/>
              </w:rPr>
              <w:t>MpesaEvent transitions to POSTED with billingReceipt</w:t>
            </w:r>
          </w:p>
        </w:tc>
      </w:tr>
      <w:tr w:rsidR="00E231D6" w:rsidRPr="00EE3757" w14:paraId="6DEF879A" w14:textId="77777777" w:rsidTr="00E231D6">
        <w:trPr>
          <w:trHeight w:val="25"/>
        </w:trPr>
        <w:tc>
          <w:tcPr>
            <w:tcW w:w="323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2BB7A773" w14:textId="6791F706" w:rsidR="00E231D6" w:rsidRPr="008328E2" w:rsidRDefault="00E231D6" w:rsidP="00E231D6">
            <w:pPr>
              <w:rPr>
                <w:sz w:val="20"/>
                <w:szCs w:val="20"/>
              </w:rPr>
            </w:pPr>
            <w:r w:rsidRPr="00AC58A5">
              <w:rPr>
                <w:sz w:val="20"/>
                <w:szCs w:val="20"/>
              </w:rPr>
              <w:t>Failed result message</w:t>
            </w:r>
          </w:p>
        </w:tc>
        <w:tc>
          <w:tcPr>
            <w:tcW w:w="603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F9FBBAC" w14:textId="5BFD2CE3" w:rsidR="00E231D6" w:rsidRPr="008328E2" w:rsidRDefault="00E231D6" w:rsidP="00E231D6">
            <w:pPr>
              <w:jc w:val="both"/>
              <w:rPr>
                <w:sz w:val="20"/>
                <w:szCs w:val="20"/>
              </w:rPr>
            </w:pPr>
            <w:r w:rsidRPr="00AC58A5">
              <w:rPr>
                <w:sz w:val="20"/>
                <w:szCs w:val="20"/>
              </w:rPr>
              <w:t>MpesaEvent transitions to SUSPENDED with failureReason</w:t>
            </w:r>
          </w:p>
        </w:tc>
      </w:tr>
    </w:tbl>
    <w:p w14:paraId="2D473F79" w14:textId="77777777" w:rsidR="00FE39E2" w:rsidRPr="00FE39E2" w:rsidRDefault="00FE39E2" w:rsidP="00FE39E2">
      <w:pPr>
        <w:spacing w:before="60" w:after="100"/>
        <w:jc w:val="both"/>
      </w:pPr>
      <w:r w:rsidRPr="00FE39E2">
        <w:t>Note: Invalid confirmation payloads are persisted as SUSPENDED when validation passes but business rules fail. Persistence is skipped only if MongoDB is unavailable.</w:t>
      </w:r>
    </w:p>
    <w:p w14:paraId="215AD0DD" w14:textId="77777777" w:rsidR="00FE39E2" w:rsidRPr="00FE39E2" w:rsidRDefault="00000000" w:rsidP="00FE39E2">
      <w:pPr>
        <w:spacing w:before="60" w:after="100"/>
        <w:jc w:val="both"/>
      </w:pPr>
      <w:r>
        <w:pict w14:anchorId="630041D1">
          <v:rect id="_x0000_i1025" style="width:0;height:1.5pt" o:hralign="center" o:hrstd="t" o:hr="t" fillcolor="#a0a0a0" stroked="f"/>
        </w:pict>
      </w:r>
    </w:p>
    <w:p w14:paraId="340B61D6" w14:textId="47CACD25" w:rsidR="00FE39E2" w:rsidRPr="00FE39E2" w:rsidRDefault="00FE39E2" w:rsidP="007778E8">
      <w:pPr>
        <w:pStyle w:val="Heading2"/>
      </w:pPr>
      <w:r w:rsidRPr="00FE39E2">
        <w:t>Resilience Test Scenarios</w:t>
      </w:r>
    </w:p>
    <w:p w14:paraId="33B52762" w14:textId="77777777" w:rsidR="00FE39E2" w:rsidRDefault="00FE39E2" w:rsidP="00FE39E2">
      <w:pPr>
        <w:spacing w:before="60" w:after="100"/>
        <w:jc w:val="both"/>
      </w:pPr>
      <w:r w:rsidRPr="00FE39E2">
        <w:t>The table below defines resilience and failure-handling scenarios.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39"/>
        <w:gridCol w:w="6030"/>
      </w:tblGrid>
      <w:tr w:rsidR="00784EE6" w14:paraId="6AC5027D" w14:textId="77777777" w:rsidTr="00D8772B">
        <w:trPr>
          <w:trHeight w:val="323"/>
        </w:trPr>
        <w:tc>
          <w:tcPr>
            <w:tcW w:w="323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8E875FA" w14:textId="4292202B" w:rsidR="00784EE6" w:rsidRPr="00EE3757" w:rsidRDefault="00784EE6" w:rsidP="00784EE6">
            <w:pPr>
              <w:spacing w:before="40" w:after="40"/>
              <w:rPr>
                <w:b/>
                <w:bCs/>
                <w:color w:val="FFFFFF"/>
                <w:sz w:val="20"/>
                <w:szCs w:val="20"/>
              </w:rPr>
            </w:pPr>
            <w:r w:rsidRPr="00784EE6">
              <w:rPr>
                <w:b/>
                <w:bCs/>
                <w:color w:val="FFFFFF"/>
                <w:sz w:val="20"/>
                <w:szCs w:val="20"/>
              </w:rPr>
              <w:t>Failure Scenario</w:t>
            </w:r>
          </w:p>
        </w:tc>
        <w:tc>
          <w:tcPr>
            <w:tcW w:w="603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902C825" w14:textId="53956B70" w:rsidR="00784EE6" w:rsidRPr="00EE3757" w:rsidRDefault="00784EE6" w:rsidP="00784EE6">
            <w:pPr>
              <w:spacing w:before="40" w:after="40"/>
              <w:rPr>
                <w:b/>
                <w:bCs/>
                <w:color w:val="FFFFFF"/>
                <w:sz w:val="20"/>
                <w:szCs w:val="20"/>
              </w:rPr>
            </w:pPr>
            <w:r w:rsidRPr="00784EE6">
              <w:rPr>
                <w:b/>
                <w:bCs/>
                <w:color w:val="FFFFFF"/>
                <w:sz w:val="20"/>
                <w:szCs w:val="20"/>
              </w:rPr>
              <w:t>Expected Behaviour</w:t>
            </w:r>
          </w:p>
        </w:tc>
      </w:tr>
      <w:tr w:rsidR="00784EE6" w:rsidRPr="00EE3757" w14:paraId="55D7608C" w14:textId="77777777" w:rsidTr="00D8772B">
        <w:trPr>
          <w:trHeight w:val="206"/>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2FD6774" w14:textId="1F88F1FE" w:rsidR="00784EE6" w:rsidRPr="00F6105F" w:rsidRDefault="00784EE6" w:rsidP="00784EE6">
            <w:pPr>
              <w:rPr>
                <w:sz w:val="20"/>
                <w:szCs w:val="20"/>
              </w:rPr>
            </w:pPr>
            <w:r w:rsidRPr="00784EE6">
              <w:rPr>
                <w:sz w:val="20"/>
                <w:szCs w:val="20"/>
              </w:rPr>
              <w:t>UA Service unavailable</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E76924C" w14:textId="35F52E43" w:rsidR="00784EE6" w:rsidRPr="00EE3757" w:rsidRDefault="00784EE6" w:rsidP="00784EE6">
            <w:pPr>
              <w:jc w:val="both"/>
              <w:rPr>
                <w:sz w:val="20"/>
                <w:szCs w:val="20"/>
              </w:rPr>
            </w:pPr>
            <w:r w:rsidRPr="00784EE6">
              <w:rPr>
                <w:sz w:val="20"/>
                <w:szCs w:val="20"/>
              </w:rPr>
              <w:t>Retry is applied according to policy</w:t>
            </w:r>
          </w:p>
        </w:tc>
      </w:tr>
      <w:tr w:rsidR="00784EE6" w14:paraId="2866408E" w14:textId="77777777" w:rsidTr="00D8772B">
        <w:trPr>
          <w:trHeight w:val="44"/>
        </w:trPr>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29FCD46" w14:textId="07DF48FA" w:rsidR="00784EE6" w:rsidRPr="00E95F81" w:rsidRDefault="00784EE6" w:rsidP="00784EE6">
            <w:pPr>
              <w:rPr>
                <w:sz w:val="20"/>
                <w:szCs w:val="20"/>
              </w:rPr>
            </w:pPr>
            <w:r w:rsidRPr="00784EE6">
              <w:rPr>
                <w:sz w:val="20"/>
                <w:szCs w:val="20"/>
              </w:rPr>
              <w:t>UA Service recovers</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792DE49" w14:textId="2D5B3B67" w:rsidR="00784EE6" w:rsidRPr="004B14CF" w:rsidRDefault="00784EE6" w:rsidP="00784EE6">
            <w:pPr>
              <w:jc w:val="both"/>
              <w:rPr>
                <w:sz w:val="20"/>
                <w:szCs w:val="20"/>
              </w:rPr>
            </w:pPr>
            <w:r w:rsidRPr="00784EE6">
              <w:rPr>
                <w:sz w:val="20"/>
                <w:szCs w:val="20"/>
              </w:rPr>
              <w:t>Payment transitions to POSTED</w:t>
            </w:r>
          </w:p>
        </w:tc>
      </w:tr>
      <w:tr w:rsidR="00784EE6" w:rsidRPr="00EE3757" w14:paraId="5B996C1B" w14:textId="77777777" w:rsidTr="00D8772B">
        <w:trPr>
          <w:trHeight w:val="206"/>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5C75D9A" w14:textId="220A9D2B" w:rsidR="00784EE6" w:rsidRPr="00F6105F" w:rsidRDefault="00784EE6" w:rsidP="00784EE6">
            <w:pPr>
              <w:rPr>
                <w:sz w:val="20"/>
                <w:szCs w:val="20"/>
              </w:rPr>
            </w:pPr>
            <w:r w:rsidRPr="00784EE6">
              <w:rPr>
                <w:sz w:val="20"/>
                <w:szCs w:val="20"/>
              </w:rPr>
              <w:t>UA Service remains unavailable</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C5ECADD" w14:textId="00CECC90" w:rsidR="00784EE6" w:rsidRPr="00EE3757" w:rsidRDefault="00784EE6" w:rsidP="00784EE6">
            <w:pPr>
              <w:jc w:val="both"/>
              <w:rPr>
                <w:sz w:val="20"/>
                <w:szCs w:val="20"/>
              </w:rPr>
            </w:pPr>
            <w:r w:rsidRPr="00784EE6">
              <w:rPr>
                <w:sz w:val="20"/>
                <w:szCs w:val="20"/>
              </w:rPr>
              <w:t>Event transitions to SUSPENDED</w:t>
            </w:r>
          </w:p>
        </w:tc>
      </w:tr>
      <w:tr w:rsidR="00784EE6" w14:paraId="3CC698C8" w14:textId="77777777" w:rsidTr="00D8772B">
        <w:trPr>
          <w:trHeight w:val="98"/>
        </w:trPr>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7D53056" w14:textId="0E1DA556" w:rsidR="00784EE6" w:rsidRPr="00E95F81" w:rsidRDefault="00784EE6" w:rsidP="00784EE6">
            <w:pPr>
              <w:rPr>
                <w:sz w:val="20"/>
                <w:szCs w:val="20"/>
              </w:rPr>
            </w:pPr>
            <w:r w:rsidRPr="00784EE6">
              <w:rPr>
                <w:sz w:val="20"/>
                <w:szCs w:val="20"/>
              </w:rPr>
              <w:t>UA response lost after success</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8AC15A1" w14:textId="5665D632" w:rsidR="00784EE6" w:rsidRPr="004B14CF" w:rsidRDefault="00784EE6" w:rsidP="00784EE6">
            <w:pPr>
              <w:jc w:val="both"/>
              <w:rPr>
                <w:sz w:val="20"/>
                <w:szCs w:val="20"/>
              </w:rPr>
            </w:pPr>
            <w:r w:rsidRPr="00784EE6">
              <w:rPr>
                <w:sz w:val="20"/>
                <w:szCs w:val="20"/>
              </w:rPr>
              <w:t>Confirmation pre-check retrieves existing receipt</w:t>
            </w:r>
          </w:p>
        </w:tc>
      </w:tr>
      <w:tr w:rsidR="00784EE6" w:rsidRPr="00EE3757" w14:paraId="35813D59" w14:textId="77777777" w:rsidTr="00D8772B">
        <w:trPr>
          <w:trHeight w:val="206"/>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9DFFB96" w14:textId="2669BB04" w:rsidR="00784EE6" w:rsidRPr="00F6105F" w:rsidRDefault="00784EE6" w:rsidP="00784EE6">
            <w:pPr>
              <w:rPr>
                <w:sz w:val="20"/>
                <w:szCs w:val="20"/>
              </w:rPr>
            </w:pPr>
            <w:r w:rsidRPr="00784EE6">
              <w:rPr>
                <w:sz w:val="20"/>
                <w:szCs w:val="20"/>
              </w:rPr>
              <w:t>RabbitMQ unavailable</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0C3758C" w14:textId="2A846FE7" w:rsidR="00784EE6" w:rsidRPr="00EE3757" w:rsidRDefault="00784EE6" w:rsidP="00784EE6">
            <w:pPr>
              <w:jc w:val="both"/>
              <w:rPr>
                <w:sz w:val="20"/>
                <w:szCs w:val="20"/>
              </w:rPr>
            </w:pPr>
            <w:r w:rsidRPr="00784EE6">
              <w:rPr>
                <w:sz w:val="20"/>
                <w:szCs w:val="20"/>
              </w:rPr>
              <w:t>Outbox retains entries and retries</w:t>
            </w:r>
          </w:p>
        </w:tc>
      </w:tr>
      <w:tr w:rsidR="00784EE6" w14:paraId="434EEE33" w14:textId="77777777" w:rsidTr="00D8772B">
        <w:trPr>
          <w:trHeight w:val="20"/>
        </w:trPr>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A1B4FBB" w14:textId="7EC9D41D" w:rsidR="00784EE6" w:rsidRPr="00E95F81" w:rsidRDefault="00784EE6" w:rsidP="00784EE6">
            <w:pPr>
              <w:rPr>
                <w:sz w:val="20"/>
                <w:szCs w:val="20"/>
              </w:rPr>
            </w:pPr>
            <w:r w:rsidRPr="00784EE6">
              <w:rPr>
                <w:sz w:val="20"/>
                <w:szCs w:val="20"/>
              </w:rPr>
              <w:t>Consumer failure</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4CE8EF4" w14:textId="3B25EB91" w:rsidR="00784EE6" w:rsidRPr="004B14CF" w:rsidRDefault="00784EE6" w:rsidP="00784EE6">
            <w:pPr>
              <w:jc w:val="both"/>
              <w:rPr>
                <w:sz w:val="20"/>
                <w:szCs w:val="20"/>
              </w:rPr>
            </w:pPr>
            <w:r w:rsidRPr="00784EE6">
              <w:rPr>
                <w:sz w:val="20"/>
                <w:szCs w:val="20"/>
              </w:rPr>
              <w:t>Message is retried and eventually routed to DLQ</w:t>
            </w:r>
          </w:p>
        </w:tc>
      </w:tr>
      <w:tr w:rsidR="00784EE6" w:rsidRPr="00EE3757" w14:paraId="63BCE487" w14:textId="77777777" w:rsidTr="00D8772B">
        <w:trPr>
          <w:trHeight w:val="206"/>
        </w:trPr>
        <w:tc>
          <w:tcPr>
            <w:tcW w:w="323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614DFE9" w14:textId="5B5D529A" w:rsidR="00784EE6" w:rsidRPr="00F6105F" w:rsidRDefault="00784EE6" w:rsidP="00784EE6">
            <w:pPr>
              <w:rPr>
                <w:sz w:val="20"/>
                <w:szCs w:val="20"/>
              </w:rPr>
            </w:pPr>
            <w:r w:rsidRPr="00784EE6">
              <w:rPr>
                <w:sz w:val="20"/>
                <w:szCs w:val="20"/>
              </w:rPr>
              <w:t>MongoDB unavailable during ingest</w:t>
            </w:r>
          </w:p>
        </w:tc>
        <w:tc>
          <w:tcPr>
            <w:tcW w:w="60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9DECF21" w14:textId="1BBF90FF" w:rsidR="00784EE6" w:rsidRPr="00EE3757" w:rsidRDefault="00784EE6" w:rsidP="00784EE6">
            <w:pPr>
              <w:jc w:val="both"/>
              <w:rPr>
                <w:sz w:val="20"/>
                <w:szCs w:val="20"/>
              </w:rPr>
            </w:pPr>
            <w:r w:rsidRPr="00784EE6">
              <w:rPr>
                <w:sz w:val="20"/>
                <w:szCs w:val="20"/>
              </w:rPr>
              <w:t>Gateway returns HTTP 500 for retry</w:t>
            </w:r>
          </w:p>
        </w:tc>
      </w:tr>
      <w:tr w:rsidR="00784EE6" w:rsidRPr="00EE3757" w14:paraId="630DDE91" w14:textId="77777777" w:rsidTr="00D8772B">
        <w:trPr>
          <w:trHeight w:val="206"/>
        </w:trPr>
        <w:tc>
          <w:tcPr>
            <w:tcW w:w="323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097EA14" w14:textId="34460237" w:rsidR="00784EE6" w:rsidRPr="009762B4" w:rsidRDefault="00784EE6" w:rsidP="00784EE6">
            <w:pPr>
              <w:rPr>
                <w:sz w:val="20"/>
                <w:szCs w:val="20"/>
              </w:rPr>
            </w:pPr>
            <w:r w:rsidRPr="00784EE6">
              <w:rPr>
                <w:sz w:val="20"/>
                <w:szCs w:val="20"/>
              </w:rPr>
              <w:t>Outbox Processor crash mid-batch</w:t>
            </w:r>
          </w:p>
        </w:tc>
        <w:tc>
          <w:tcPr>
            <w:tcW w:w="60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EFBF5B4" w14:textId="4838FEEC" w:rsidR="00784EE6" w:rsidRPr="009762B4" w:rsidRDefault="00784EE6" w:rsidP="00784EE6">
            <w:pPr>
              <w:jc w:val="both"/>
              <w:rPr>
                <w:sz w:val="20"/>
                <w:szCs w:val="20"/>
              </w:rPr>
            </w:pPr>
            <w:r w:rsidRPr="00784EE6">
              <w:rPr>
                <w:sz w:val="20"/>
                <w:szCs w:val="20"/>
              </w:rPr>
              <w:t>On restart, entries not yet marked as sent are reprocessed; RabbitMQ publisher confirms and UA idempotency prevent duplication</w:t>
            </w:r>
          </w:p>
        </w:tc>
      </w:tr>
    </w:tbl>
    <w:p w14:paraId="0927535B" w14:textId="77777777" w:rsidR="00FE39E2" w:rsidRPr="00FE39E2" w:rsidRDefault="00FE39E2" w:rsidP="00FE39E2">
      <w:pPr>
        <w:spacing w:before="60" w:after="100"/>
        <w:jc w:val="both"/>
      </w:pPr>
      <w:r w:rsidRPr="00FE39E2">
        <w:t>These scenarios validate that failures are recoverable and do not result in silent data loss.</w:t>
      </w:r>
    </w:p>
    <w:p w14:paraId="03D52BB5" w14:textId="77777777" w:rsidR="001F76BE" w:rsidRDefault="001F76BE">
      <w:pPr>
        <w:rPr>
          <w:b/>
          <w:bCs/>
          <w:sz w:val="28"/>
          <w:szCs w:val="28"/>
        </w:rPr>
      </w:pPr>
      <w:r>
        <w:br w:type="page"/>
      </w:r>
    </w:p>
    <w:p w14:paraId="032D5078" w14:textId="1E001292" w:rsidR="00FE39E2" w:rsidRPr="00FE39E2" w:rsidRDefault="00FE39E2" w:rsidP="007778E8">
      <w:pPr>
        <w:pStyle w:val="Heading2"/>
      </w:pPr>
      <w:r w:rsidRPr="00FE39E2">
        <w:lastRenderedPageBreak/>
        <w:t>Idempotency Test Scenarios</w:t>
      </w:r>
    </w:p>
    <w:p w14:paraId="7C74C13D" w14:textId="77777777" w:rsidR="00FE39E2" w:rsidRDefault="00FE39E2" w:rsidP="00FE39E2">
      <w:pPr>
        <w:spacing w:before="60" w:after="100"/>
        <w:jc w:val="both"/>
      </w:pPr>
      <w:r w:rsidRPr="00FE39E2">
        <w:t>The table below defines idempotency validation scenarios.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89"/>
        <w:gridCol w:w="5580"/>
      </w:tblGrid>
      <w:tr w:rsidR="00A52AFA" w14:paraId="1A884254" w14:textId="77777777" w:rsidTr="00736CA8">
        <w:trPr>
          <w:trHeight w:val="323"/>
        </w:trPr>
        <w:tc>
          <w:tcPr>
            <w:tcW w:w="368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0D5AFAE" w14:textId="39BE5CA2" w:rsidR="00A52AFA" w:rsidRPr="00EE3757" w:rsidRDefault="00A52AFA" w:rsidP="00A52AFA">
            <w:pPr>
              <w:spacing w:before="40" w:after="40"/>
              <w:rPr>
                <w:b/>
                <w:bCs/>
                <w:color w:val="FFFFFF"/>
                <w:sz w:val="20"/>
                <w:szCs w:val="20"/>
              </w:rPr>
            </w:pPr>
            <w:r w:rsidRPr="006B1075">
              <w:rPr>
                <w:b/>
                <w:bCs/>
                <w:color w:val="FFFFFF"/>
                <w:sz w:val="20"/>
                <w:szCs w:val="20"/>
              </w:rPr>
              <w:t>Scenario</w:t>
            </w:r>
          </w:p>
        </w:tc>
        <w:tc>
          <w:tcPr>
            <w:tcW w:w="558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0C18141" w14:textId="7FE5A709" w:rsidR="00A52AFA" w:rsidRPr="00EE3757" w:rsidRDefault="00A52AFA" w:rsidP="00A52AFA">
            <w:pPr>
              <w:spacing w:before="40" w:after="40"/>
              <w:rPr>
                <w:b/>
                <w:bCs/>
                <w:color w:val="FFFFFF"/>
                <w:sz w:val="20"/>
                <w:szCs w:val="20"/>
              </w:rPr>
            </w:pPr>
            <w:r w:rsidRPr="006B1075">
              <w:rPr>
                <w:b/>
                <w:bCs/>
                <w:color w:val="FFFFFF"/>
                <w:sz w:val="20"/>
                <w:szCs w:val="20"/>
              </w:rPr>
              <w:t>Expected Behaviour</w:t>
            </w:r>
          </w:p>
        </w:tc>
      </w:tr>
      <w:tr w:rsidR="00A52AFA" w:rsidRPr="00EE3757" w14:paraId="44B9C667" w14:textId="77777777" w:rsidTr="00736CA8">
        <w:trPr>
          <w:trHeight w:val="206"/>
        </w:trPr>
        <w:tc>
          <w:tcPr>
            <w:tcW w:w="368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8654E54" w14:textId="244FA0AB" w:rsidR="00A52AFA" w:rsidRPr="00F6105F" w:rsidRDefault="006907D9" w:rsidP="00A52AFA">
            <w:pPr>
              <w:rPr>
                <w:sz w:val="20"/>
                <w:szCs w:val="20"/>
              </w:rPr>
            </w:pPr>
            <w:r w:rsidRPr="006907D9">
              <w:rPr>
                <w:sz w:val="20"/>
                <w:szCs w:val="20"/>
              </w:rPr>
              <w:t>Duplicate M-Pesa TransID received</w:t>
            </w:r>
          </w:p>
        </w:tc>
        <w:tc>
          <w:tcPr>
            <w:tcW w:w="5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17AF299" w14:textId="528A1AE1" w:rsidR="00A52AFA" w:rsidRPr="00EE3757" w:rsidRDefault="00653711" w:rsidP="00A52AFA">
            <w:pPr>
              <w:jc w:val="both"/>
              <w:rPr>
                <w:sz w:val="20"/>
                <w:szCs w:val="20"/>
              </w:rPr>
            </w:pPr>
            <w:r w:rsidRPr="00653711">
              <w:rPr>
                <w:sz w:val="20"/>
                <w:szCs w:val="20"/>
              </w:rPr>
              <w:t>Duplicate callback is acknowledged safely without creating a second MpesaEvent or second UA payment</w:t>
            </w:r>
          </w:p>
        </w:tc>
      </w:tr>
      <w:tr w:rsidR="00A52AFA" w14:paraId="27E5CB7C" w14:textId="77777777" w:rsidTr="00736CA8">
        <w:trPr>
          <w:trHeight w:val="44"/>
        </w:trPr>
        <w:tc>
          <w:tcPr>
            <w:tcW w:w="368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5FD29B2" w14:textId="7DAABA9A" w:rsidR="00A52AFA" w:rsidRPr="00E95F81" w:rsidRDefault="00A52AFA" w:rsidP="00A52AFA">
            <w:pPr>
              <w:rPr>
                <w:sz w:val="20"/>
                <w:szCs w:val="20"/>
              </w:rPr>
            </w:pPr>
            <w:r w:rsidRPr="00E062E9">
              <w:rPr>
                <w:sz w:val="20"/>
                <w:szCs w:val="20"/>
              </w:rPr>
              <w:t>Same TransID with different amount</w:t>
            </w:r>
          </w:p>
        </w:tc>
        <w:tc>
          <w:tcPr>
            <w:tcW w:w="55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C35680E" w14:textId="4D5BBECC" w:rsidR="00A52AFA" w:rsidRPr="004B14CF" w:rsidRDefault="00A52AFA" w:rsidP="00A52AFA">
            <w:pPr>
              <w:jc w:val="both"/>
              <w:rPr>
                <w:sz w:val="20"/>
                <w:szCs w:val="20"/>
              </w:rPr>
            </w:pPr>
            <w:r w:rsidRPr="00E062E9">
              <w:rPr>
                <w:sz w:val="20"/>
                <w:szCs w:val="20"/>
              </w:rPr>
              <w:t>Request is rejected as mismatch</w:t>
            </w:r>
          </w:p>
        </w:tc>
      </w:tr>
      <w:tr w:rsidR="00A52AFA" w:rsidRPr="00EE3757" w14:paraId="1DEB470B" w14:textId="77777777" w:rsidTr="00736CA8">
        <w:trPr>
          <w:trHeight w:val="206"/>
        </w:trPr>
        <w:tc>
          <w:tcPr>
            <w:tcW w:w="368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5BC2B30" w14:textId="2674E576" w:rsidR="00A52AFA" w:rsidRPr="00F6105F" w:rsidRDefault="00A52AFA" w:rsidP="00A52AFA">
            <w:pPr>
              <w:rPr>
                <w:sz w:val="20"/>
                <w:szCs w:val="20"/>
              </w:rPr>
            </w:pPr>
            <w:r w:rsidRPr="00E062E9">
              <w:rPr>
                <w:sz w:val="20"/>
                <w:szCs w:val="20"/>
              </w:rPr>
              <w:t>Same TransID with different account</w:t>
            </w:r>
          </w:p>
        </w:tc>
        <w:tc>
          <w:tcPr>
            <w:tcW w:w="5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ED1B3CC" w14:textId="5209C2D2" w:rsidR="00A52AFA" w:rsidRPr="00EE3757" w:rsidRDefault="00A52AFA" w:rsidP="00A52AFA">
            <w:pPr>
              <w:jc w:val="both"/>
              <w:rPr>
                <w:sz w:val="20"/>
                <w:szCs w:val="20"/>
              </w:rPr>
            </w:pPr>
            <w:r w:rsidRPr="00E062E9">
              <w:rPr>
                <w:sz w:val="20"/>
                <w:szCs w:val="20"/>
              </w:rPr>
              <w:t>Request is rejected as mismatch</w:t>
            </w:r>
          </w:p>
        </w:tc>
      </w:tr>
      <w:tr w:rsidR="00115D69" w14:paraId="732DBB86" w14:textId="77777777" w:rsidTr="00736CA8">
        <w:trPr>
          <w:trHeight w:val="98"/>
        </w:trPr>
        <w:tc>
          <w:tcPr>
            <w:tcW w:w="368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61131BB" w14:textId="5446D24C" w:rsidR="00115D69" w:rsidRPr="00E95F81" w:rsidRDefault="00115D69" w:rsidP="00115D69">
            <w:pPr>
              <w:rPr>
                <w:sz w:val="20"/>
                <w:szCs w:val="20"/>
              </w:rPr>
            </w:pPr>
            <w:r w:rsidRPr="00E062E9">
              <w:rPr>
                <w:sz w:val="20"/>
                <w:szCs w:val="20"/>
              </w:rPr>
              <w:t>Duplicate RabbitMQ delivery</w:t>
            </w:r>
          </w:p>
        </w:tc>
        <w:tc>
          <w:tcPr>
            <w:tcW w:w="558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CADD0BD" w14:textId="2E2C1DA0" w:rsidR="00115D69" w:rsidRPr="004B14CF" w:rsidRDefault="00115D69" w:rsidP="00115D69">
            <w:pPr>
              <w:jc w:val="both"/>
              <w:rPr>
                <w:sz w:val="20"/>
                <w:szCs w:val="20"/>
              </w:rPr>
            </w:pPr>
            <w:r w:rsidRPr="00E062E9">
              <w:rPr>
                <w:sz w:val="20"/>
                <w:szCs w:val="20"/>
              </w:rPr>
              <w:t>UA idempotency prevents duplicate payment</w:t>
            </w:r>
          </w:p>
        </w:tc>
      </w:tr>
      <w:tr w:rsidR="00115D69" w:rsidRPr="00EE3757" w14:paraId="03F8B757" w14:textId="77777777" w:rsidTr="00736CA8">
        <w:trPr>
          <w:trHeight w:val="206"/>
        </w:trPr>
        <w:tc>
          <w:tcPr>
            <w:tcW w:w="368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C7FEDDB" w14:textId="6D79418A" w:rsidR="00115D69" w:rsidRPr="00F6105F" w:rsidRDefault="00115D69" w:rsidP="00115D69">
            <w:pPr>
              <w:rPr>
                <w:sz w:val="20"/>
                <w:szCs w:val="20"/>
              </w:rPr>
            </w:pPr>
            <w:r w:rsidRPr="00E062E9">
              <w:rPr>
                <w:sz w:val="20"/>
                <w:szCs w:val="20"/>
              </w:rPr>
              <w:t>DLQ replay after success</w:t>
            </w:r>
          </w:p>
        </w:tc>
        <w:tc>
          <w:tcPr>
            <w:tcW w:w="55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2D4ACE0" w14:textId="5FD430BC" w:rsidR="00115D69" w:rsidRPr="00EE3757" w:rsidRDefault="00115D69" w:rsidP="00115D69">
            <w:pPr>
              <w:jc w:val="both"/>
              <w:rPr>
                <w:sz w:val="20"/>
                <w:szCs w:val="20"/>
              </w:rPr>
            </w:pPr>
            <w:r w:rsidRPr="00E062E9">
              <w:rPr>
                <w:sz w:val="20"/>
                <w:szCs w:val="20"/>
              </w:rPr>
              <w:t>Confirmation pre-check prevents reposting</w:t>
            </w:r>
          </w:p>
        </w:tc>
      </w:tr>
    </w:tbl>
    <w:p w14:paraId="2EC4AFEB" w14:textId="77777777" w:rsidR="00FE39E2" w:rsidRPr="00FE39E2" w:rsidRDefault="00FE39E2" w:rsidP="00FE39E2">
      <w:pPr>
        <w:spacing w:before="60" w:after="100"/>
        <w:jc w:val="both"/>
      </w:pPr>
      <w:r w:rsidRPr="00FE39E2">
        <w:t>These scenarios validate that at-least-once delivery does not create duplicate financial postings.</w:t>
      </w:r>
    </w:p>
    <w:p w14:paraId="1C472214" w14:textId="60829398" w:rsidR="00FE39E2" w:rsidRPr="00FE39E2" w:rsidRDefault="00FE39E2" w:rsidP="007778E8">
      <w:pPr>
        <w:pStyle w:val="Heading2"/>
      </w:pPr>
      <w:r w:rsidRPr="00FE39E2">
        <w:t>Load Testing</w:t>
      </w:r>
    </w:p>
    <w:p w14:paraId="6FF30B51" w14:textId="77777777" w:rsidR="00FE39E2" w:rsidRDefault="00FE39E2" w:rsidP="00FE39E2">
      <w:pPr>
        <w:spacing w:before="60" w:after="100"/>
        <w:jc w:val="both"/>
      </w:pPr>
      <w:r w:rsidRPr="00FE39E2">
        <w:t>The table below defines load testing objectives.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79"/>
        <w:gridCol w:w="6390"/>
      </w:tblGrid>
      <w:tr w:rsidR="00C71A85" w14:paraId="19B37907" w14:textId="77777777" w:rsidTr="00DD62B2">
        <w:trPr>
          <w:trHeight w:val="260"/>
        </w:trPr>
        <w:tc>
          <w:tcPr>
            <w:tcW w:w="28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F6B56A5" w14:textId="1C0C7575" w:rsidR="00C71A85" w:rsidRPr="00EE3757" w:rsidRDefault="00C71A85" w:rsidP="00C71A85">
            <w:pPr>
              <w:spacing w:before="40" w:after="40"/>
              <w:rPr>
                <w:b/>
                <w:bCs/>
                <w:color w:val="FFFFFF"/>
                <w:sz w:val="20"/>
                <w:szCs w:val="20"/>
              </w:rPr>
            </w:pPr>
            <w:r w:rsidRPr="00C71A85">
              <w:rPr>
                <w:b/>
                <w:bCs/>
                <w:color w:val="FFFFFF"/>
                <w:sz w:val="20"/>
                <w:szCs w:val="20"/>
              </w:rPr>
              <w:t>Test Area</w:t>
            </w:r>
          </w:p>
        </w:tc>
        <w:tc>
          <w:tcPr>
            <w:tcW w:w="639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3E7ABB7" w14:textId="76D926AD" w:rsidR="00C71A85" w:rsidRPr="00EE3757" w:rsidRDefault="00C71A85" w:rsidP="00C71A85">
            <w:pPr>
              <w:spacing w:before="40" w:after="40"/>
              <w:rPr>
                <w:b/>
                <w:bCs/>
                <w:color w:val="FFFFFF"/>
                <w:sz w:val="20"/>
                <w:szCs w:val="20"/>
              </w:rPr>
            </w:pPr>
            <w:r w:rsidRPr="00C71A85">
              <w:rPr>
                <w:b/>
                <w:bCs/>
                <w:color w:val="FFFFFF"/>
                <w:sz w:val="20"/>
                <w:szCs w:val="20"/>
              </w:rPr>
              <w:t>Target</w:t>
            </w:r>
          </w:p>
        </w:tc>
      </w:tr>
      <w:tr w:rsidR="00C71A85" w:rsidRPr="00EE3757" w14:paraId="185F7F50" w14:textId="77777777" w:rsidTr="00DD62B2">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536CA9A" w14:textId="3C40E436" w:rsidR="00C71A85" w:rsidRPr="00F6105F" w:rsidRDefault="00C71A85" w:rsidP="00C71A85">
            <w:pPr>
              <w:rPr>
                <w:sz w:val="20"/>
                <w:szCs w:val="20"/>
              </w:rPr>
            </w:pPr>
            <w:r w:rsidRPr="00C71A85">
              <w:rPr>
                <w:sz w:val="20"/>
                <w:szCs w:val="20"/>
              </w:rPr>
              <w:t>Gateway burst ingest</w:t>
            </w:r>
          </w:p>
        </w:tc>
        <w:tc>
          <w:tcPr>
            <w:tcW w:w="63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2072D3D" w14:textId="5DDE6CAB" w:rsidR="00C71A85" w:rsidRPr="00EE3757" w:rsidRDefault="00C71A85" w:rsidP="00C71A85">
            <w:pPr>
              <w:jc w:val="both"/>
              <w:rPr>
                <w:sz w:val="20"/>
                <w:szCs w:val="20"/>
              </w:rPr>
            </w:pPr>
            <w:r w:rsidRPr="00C71A85">
              <w:rPr>
                <w:sz w:val="20"/>
                <w:szCs w:val="20"/>
              </w:rPr>
              <w:t>Accept high callback volume without loss</w:t>
            </w:r>
          </w:p>
        </w:tc>
      </w:tr>
      <w:tr w:rsidR="00C71A85" w14:paraId="5DA8E594" w14:textId="77777777" w:rsidTr="00DD62B2">
        <w:trPr>
          <w:trHeight w:val="44"/>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2A3E72C" w14:textId="30295A5F" w:rsidR="00C71A85" w:rsidRPr="00E95F81" w:rsidRDefault="00C71A85" w:rsidP="00C71A85">
            <w:pPr>
              <w:rPr>
                <w:sz w:val="20"/>
                <w:szCs w:val="20"/>
              </w:rPr>
            </w:pPr>
            <w:r w:rsidRPr="00C71A85">
              <w:rPr>
                <w:sz w:val="20"/>
                <w:szCs w:val="20"/>
              </w:rPr>
              <w:t>MongoDB persistence</w:t>
            </w:r>
          </w:p>
        </w:tc>
        <w:tc>
          <w:tcPr>
            <w:tcW w:w="63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4E844ED" w14:textId="73B7FD8D" w:rsidR="00C71A85" w:rsidRPr="004B14CF" w:rsidRDefault="00C71A85" w:rsidP="00C71A85">
            <w:pPr>
              <w:jc w:val="both"/>
              <w:rPr>
                <w:sz w:val="20"/>
                <w:szCs w:val="20"/>
              </w:rPr>
            </w:pPr>
            <w:r w:rsidRPr="00C71A85">
              <w:rPr>
                <w:sz w:val="20"/>
                <w:szCs w:val="20"/>
              </w:rPr>
              <w:t>Sustain write throughput under burst</w:t>
            </w:r>
          </w:p>
        </w:tc>
      </w:tr>
      <w:tr w:rsidR="00C71A85" w:rsidRPr="00EE3757" w14:paraId="28D49D40" w14:textId="77777777" w:rsidTr="00DD62B2">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37C426C" w14:textId="78FE8811" w:rsidR="00C71A85" w:rsidRPr="00F6105F" w:rsidRDefault="00C71A85" w:rsidP="00C71A85">
            <w:pPr>
              <w:rPr>
                <w:sz w:val="20"/>
                <w:szCs w:val="20"/>
              </w:rPr>
            </w:pPr>
            <w:r w:rsidRPr="00C71A85">
              <w:rPr>
                <w:sz w:val="20"/>
                <w:szCs w:val="20"/>
              </w:rPr>
              <w:t>Outbox backlog</w:t>
            </w:r>
          </w:p>
        </w:tc>
        <w:tc>
          <w:tcPr>
            <w:tcW w:w="63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10CF30A" w14:textId="1FB60B67" w:rsidR="00C71A85" w:rsidRPr="00EE3757" w:rsidRDefault="00C71A85" w:rsidP="00C71A85">
            <w:pPr>
              <w:jc w:val="both"/>
              <w:rPr>
                <w:sz w:val="20"/>
                <w:szCs w:val="20"/>
              </w:rPr>
            </w:pPr>
            <w:r w:rsidRPr="00C71A85">
              <w:rPr>
                <w:sz w:val="20"/>
                <w:szCs w:val="20"/>
              </w:rPr>
              <w:t>Grow and drain predictably</w:t>
            </w:r>
          </w:p>
        </w:tc>
      </w:tr>
      <w:tr w:rsidR="00C71A85" w14:paraId="219C6D66" w14:textId="77777777" w:rsidTr="00DD62B2">
        <w:trPr>
          <w:trHeight w:val="98"/>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FA17930" w14:textId="25471FEC" w:rsidR="00C71A85" w:rsidRPr="00E95F81" w:rsidRDefault="00C71A85" w:rsidP="00C71A85">
            <w:pPr>
              <w:rPr>
                <w:sz w:val="20"/>
                <w:szCs w:val="20"/>
              </w:rPr>
            </w:pPr>
            <w:r w:rsidRPr="00C71A85">
              <w:rPr>
                <w:sz w:val="20"/>
                <w:szCs w:val="20"/>
              </w:rPr>
              <w:t>RabbitMQ buffering</w:t>
            </w:r>
          </w:p>
        </w:tc>
        <w:tc>
          <w:tcPr>
            <w:tcW w:w="63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0B31794" w14:textId="08692F29" w:rsidR="00C71A85" w:rsidRPr="004B14CF" w:rsidRDefault="00C71A85" w:rsidP="00C71A85">
            <w:pPr>
              <w:jc w:val="both"/>
              <w:rPr>
                <w:sz w:val="20"/>
                <w:szCs w:val="20"/>
              </w:rPr>
            </w:pPr>
            <w:r w:rsidRPr="00C71A85">
              <w:rPr>
                <w:sz w:val="20"/>
                <w:szCs w:val="20"/>
              </w:rPr>
              <w:t>Queue workload without message loss</w:t>
            </w:r>
          </w:p>
        </w:tc>
      </w:tr>
      <w:tr w:rsidR="00C71A85" w:rsidRPr="00EE3757" w14:paraId="7E38C7B7" w14:textId="77777777" w:rsidTr="00DD62B2">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91D9370" w14:textId="10100FE7" w:rsidR="00C71A85" w:rsidRPr="00F6105F" w:rsidRDefault="00C71A85" w:rsidP="00C71A85">
            <w:pPr>
              <w:rPr>
                <w:sz w:val="20"/>
                <w:szCs w:val="20"/>
              </w:rPr>
            </w:pPr>
            <w:r w:rsidRPr="00C71A85">
              <w:rPr>
                <w:sz w:val="20"/>
                <w:szCs w:val="20"/>
              </w:rPr>
              <w:t>Provisioning throughput</w:t>
            </w:r>
          </w:p>
        </w:tc>
        <w:tc>
          <w:tcPr>
            <w:tcW w:w="63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EADD7B3" w14:textId="2B687833" w:rsidR="00C71A85" w:rsidRPr="00EE3757" w:rsidRDefault="00C71A85" w:rsidP="00C71A85">
            <w:pPr>
              <w:jc w:val="both"/>
              <w:rPr>
                <w:sz w:val="20"/>
                <w:szCs w:val="20"/>
              </w:rPr>
            </w:pPr>
            <w:r w:rsidRPr="00C71A85">
              <w:rPr>
                <w:sz w:val="20"/>
                <w:szCs w:val="20"/>
              </w:rPr>
              <w:t>Process messages under retry conditions</w:t>
            </w:r>
          </w:p>
        </w:tc>
      </w:tr>
      <w:tr w:rsidR="00C71A85" w14:paraId="46CFF288" w14:textId="77777777" w:rsidTr="00DD62B2">
        <w:trPr>
          <w:trHeight w:val="20"/>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352A194" w14:textId="375822EB" w:rsidR="00C71A85" w:rsidRPr="00E95F81" w:rsidRDefault="00C71A85" w:rsidP="00C71A85">
            <w:pPr>
              <w:rPr>
                <w:sz w:val="20"/>
                <w:szCs w:val="20"/>
              </w:rPr>
            </w:pPr>
            <w:r w:rsidRPr="00C71A85">
              <w:rPr>
                <w:sz w:val="20"/>
                <w:szCs w:val="20"/>
              </w:rPr>
              <w:t>UA Service protection</w:t>
            </w:r>
          </w:p>
        </w:tc>
        <w:tc>
          <w:tcPr>
            <w:tcW w:w="63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40D8C65" w14:textId="02469DD1" w:rsidR="00C71A85" w:rsidRPr="004B14CF" w:rsidRDefault="00C71A85" w:rsidP="00C71A85">
            <w:pPr>
              <w:jc w:val="both"/>
              <w:rPr>
                <w:sz w:val="20"/>
                <w:szCs w:val="20"/>
              </w:rPr>
            </w:pPr>
            <w:r w:rsidRPr="00C71A85">
              <w:rPr>
                <w:sz w:val="20"/>
                <w:szCs w:val="20"/>
              </w:rPr>
              <w:t>Remain stable under rate limiting</w:t>
            </w:r>
          </w:p>
        </w:tc>
      </w:tr>
      <w:tr w:rsidR="00C71A85" w:rsidRPr="00EE3757" w14:paraId="467C4066" w14:textId="77777777" w:rsidTr="00DD62B2">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2981E5A" w14:textId="12D8E416" w:rsidR="00C71A85" w:rsidRPr="00F6105F" w:rsidRDefault="00C71A85" w:rsidP="00C71A85">
            <w:pPr>
              <w:rPr>
                <w:sz w:val="20"/>
                <w:szCs w:val="20"/>
              </w:rPr>
            </w:pPr>
            <w:r w:rsidRPr="00C71A85">
              <w:rPr>
                <w:sz w:val="20"/>
                <w:szCs w:val="20"/>
              </w:rPr>
              <w:t>Database connection pools</w:t>
            </w:r>
          </w:p>
        </w:tc>
        <w:tc>
          <w:tcPr>
            <w:tcW w:w="63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0D13F76" w14:textId="573C81B7" w:rsidR="00C71A85" w:rsidRPr="00EE3757" w:rsidRDefault="00C71A85" w:rsidP="00C71A85">
            <w:pPr>
              <w:jc w:val="both"/>
              <w:rPr>
                <w:sz w:val="20"/>
                <w:szCs w:val="20"/>
              </w:rPr>
            </w:pPr>
            <w:r w:rsidRPr="00C71A85">
              <w:rPr>
                <w:sz w:val="20"/>
                <w:szCs w:val="20"/>
              </w:rPr>
              <w:t>Remain within configured limits under load</w:t>
            </w:r>
          </w:p>
        </w:tc>
      </w:tr>
      <w:tr w:rsidR="00C71A85" w:rsidRPr="00EE3757" w14:paraId="3AA2A8F0" w14:textId="77777777" w:rsidTr="00DD62B2">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7BF5B2E" w14:textId="5CC887DB" w:rsidR="00C71A85" w:rsidRPr="009762B4" w:rsidRDefault="00C71A85" w:rsidP="00C71A85">
            <w:pPr>
              <w:rPr>
                <w:sz w:val="20"/>
                <w:szCs w:val="20"/>
              </w:rPr>
            </w:pPr>
            <w:r w:rsidRPr="00C71A85">
              <w:rPr>
                <w:sz w:val="20"/>
                <w:szCs w:val="20"/>
              </w:rPr>
              <w:t>End-to-end completion</w:t>
            </w:r>
          </w:p>
        </w:tc>
        <w:tc>
          <w:tcPr>
            <w:tcW w:w="63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319AA2E" w14:textId="613AACD4" w:rsidR="00C71A85" w:rsidRPr="009762B4" w:rsidRDefault="00C71A85" w:rsidP="00C71A85">
            <w:pPr>
              <w:jc w:val="both"/>
              <w:rPr>
                <w:sz w:val="20"/>
                <w:szCs w:val="20"/>
              </w:rPr>
            </w:pPr>
            <w:r w:rsidRPr="00C71A85">
              <w:rPr>
                <w:sz w:val="20"/>
                <w:szCs w:val="20"/>
              </w:rPr>
              <w:t>All events reach final state</w:t>
            </w:r>
          </w:p>
        </w:tc>
      </w:tr>
    </w:tbl>
    <w:p w14:paraId="2074E837" w14:textId="77777777" w:rsidR="00FE39E2" w:rsidRPr="00FE39E2" w:rsidRDefault="00FE39E2" w:rsidP="00FE39E2">
      <w:pPr>
        <w:spacing w:before="60" w:after="100"/>
        <w:jc w:val="both"/>
      </w:pPr>
      <w:r w:rsidRPr="00FE39E2">
        <w:t>Load testing validates both system capacity and behaviour under burst conditions.</w:t>
      </w:r>
    </w:p>
    <w:p w14:paraId="70C2ECF9" w14:textId="77777777" w:rsidR="00FE39E2" w:rsidRPr="00FC2DC9" w:rsidRDefault="00FE39E2" w:rsidP="008465BE">
      <w:pPr>
        <w:pStyle w:val="Heading3"/>
        <w:ind w:left="360"/>
      </w:pPr>
      <w:r w:rsidRPr="00FE39E2">
        <w:t>Baseline UA Service Load Test</w:t>
      </w:r>
    </w:p>
    <w:p w14:paraId="010A12E2" w14:textId="77777777" w:rsidR="00FE39E2" w:rsidRDefault="00FE39E2" w:rsidP="00FE39E2">
      <w:pPr>
        <w:spacing w:before="60" w:after="100"/>
        <w:jc w:val="both"/>
      </w:pPr>
      <w:r w:rsidRPr="00FE39E2">
        <w:t>The table below summarises baseline UA Service performance.</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79"/>
        <w:gridCol w:w="6390"/>
      </w:tblGrid>
      <w:tr w:rsidR="006951F5" w14:paraId="326D467B" w14:textId="77777777" w:rsidTr="00D8772B">
        <w:trPr>
          <w:trHeight w:val="260"/>
        </w:trPr>
        <w:tc>
          <w:tcPr>
            <w:tcW w:w="28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BFA2AD3" w14:textId="32F915FE" w:rsidR="006951F5" w:rsidRPr="00EE3757" w:rsidRDefault="006951F5" w:rsidP="006951F5">
            <w:pPr>
              <w:spacing w:before="40" w:after="40"/>
              <w:rPr>
                <w:b/>
                <w:bCs/>
                <w:color w:val="FFFFFF"/>
                <w:sz w:val="20"/>
                <w:szCs w:val="20"/>
              </w:rPr>
            </w:pPr>
            <w:r w:rsidRPr="006951F5">
              <w:rPr>
                <w:b/>
                <w:bCs/>
                <w:color w:val="FFFFFF"/>
                <w:sz w:val="20"/>
                <w:szCs w:val="20"/>
              </w:rPr>
              <w:t>Metric</w:t>
            </w:r>
          </w:p>
        </w:tc>
        <w:tc>
          <w:tcPr>
            <w:tcW w:w="639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749B9E5" w14:textId="1CACF3C2" w:rsidR="006951F5" w:rsidRPr="00EE3757" w:rsidRDefault="006951F5" w:rsidP="006951F5">
            <w:pPr>
              <w:spacing w:before="40" w:after="40"/>
              <w:rPr>
                <w:b/>
                <w:bCs/>
                <w:color w:val="FFFFFF"/>
                <w:sz w:val="20"/>
                <w:szCs w:val="20"/>
              </w:rPr>
            </w:pPr>
            <w:r w:rsidRPr="006951F5">
              <w:rPr>
                <w:b/>
                <w:bCs/>
                <w:color w:val="FFFFFF"/>
                <w:sz w:val="20"/>
                <w:szCs w:val="20"/>
              </w:rPr>
              <w:t>Observed Result</w:t>
            </w:r>
          </w:p>
        </w:tc>
      </w:tr>
      <w:tr w:rsidR="006951F5" w:rsidRPr="00EE3757" w14:paraId="6747869C" w14:textId="77777777" w:rsidTr="00D8772B">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535B0AE" w14:textId="2EB38875" w:rsidR="006951F5" w:rsidRPr="00F6105F" w:rsidRDefault="006951F5" w:rsidP="006951F5">
            <w:pPr>
              <w:rPr>
                <w:sz w:val="20"/>
                <w:szCs w:val="20"/>
              </w:rPr>
            </w:pPr>
            <w:r w:rsidRPr="006951F5">
              <w:rPr>
                <w:sz w:val="20"/>
                <w:szCs w:val="20"/>
              </w:rPr>
              <w:t>Throughput</w:t>
            </w:r>
          </w:p>
        </w:tc>
        <w:tc>
          <w:tcPr>
            <w:tcW w:w="63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7C7CE71" w14:textId="25190EA3" w:rsidR="006951F5" w:rsidRPr="00EE3757" w:rsidRDefault="006951F5" w:rsidP="006951F5">
            <w:pPr>
              <w:jc w:val="both"/>
              <w:rPr>
                <w:sz w:val="20"/>
                <w:szCs w:val="20"/>
              </w:rPr>
            </w:pPr>
            <w:r w:rsidRPr="006951F5">
              <w:rPr>
                <w:sz w:val="20"/>
                <w:szCs w:val="20"/>
              </w:rPr>
              <w:t>~196 requests per second</w:t>
            </w:r>
          </w:p>
        </w:tc>
      </w:tr>
      <w:tr w:rsidR="006951F5" w14:paraId="480BF45B" w14:textId="77777777" w:rsidTr="00D8772B">
        <w:trPr>
          <w:trHeight w:val="44"/>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E040C67" w14:textId="0D154E16" w:rsidR="006951F5" w:rsidRPr="00E95F81" w:rsidRDefault="006951F5" w:rsidP="006951F5">
            <w:pPr>
              <w:rPr>
                <w:sz w:val="20"/>
                <w:szCs w:val="20"/>
              </w:rPr>
            </w:pPr>
            <w:r w:rsidRPr="006951F5">
              <w:rPr>
                <w:sz w:val="20"/>
                <w:szCs w:val="20"/>
              </w:rPr>
              <w:t>Total requests</w:t>
            </w:r>
          </w:p>
        </w:tc>
        <w:tc>
          <w:tcPr>
            <w:tcW w:w="63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C5C9D51" w14:textId="0499B16E" w:rsidR="006951F5" w:rsidRPr="004B14CF" w:rsidRDefault="006951F5" w:rsidP="006951F5">
            <w:pPr>
              <w:jc w:val="both"/>
              <w:rPr>
                <w:sz w:val="20"/>
                <w:szCs w:val="20"/>
              </w:rPr>
            </w:pPr>
            <w:r w:rsidRPr="006951F5">
              <w:rPr>
                <w:sz w:val="20"/>
                <w:szCs w:val="20"/>
              </w:rPr>
              <w:t>~32,000</w:t>
            </w:r>
          </w:p>
        </w:tc>
      </w:tr>
      <w:tr w:rsidR="006951F5" w:rsidRPr="00EE3757" w14:paraId="691B9A77" w14:textId="77777777" w:rsidTr="00D8772B">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DAA2F4A" w14:textId="6D3B8429" w:rsidR="006951F5" w:rsidRPr="00F6105F" w:rsidRDefault="006951F5" w:rsidP="006951F5">
            <w:pPr>
              <w:rPr>
                <w:sz w:val="20"/>
                <w:szCs w:val="20"/>
              </w:rPr>
            </w:pPr>
            <w:r w:rsidRPr="006951F5">
              <w:rPr>
                <w:sz w:val="20"/>
                <w:szCs w:val="20"/>
              </w:rPr>
              <w:t>Error rate</w:t>
            </w:r>
          </w:p>
        </w:tc>
        <w:tc>
          <w:tcPr>
            <w:tcW w:w="63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4E4D065" w14:textId="73E07D62" w:rsidR="006951F5" w:rsidRPr="00EE3757" w:rsidRDefault="006951F5" w:rsidP="006951F5">
            <w:pPr>
              <w:jc w:val="both"/>
              <w:rPr>
                <w:sz w:val="20"/>
                <w:szCs w:val="20"/>
              </w:rPr>
            </w:pPr>
            <w:r w:rsidRPr="006951F5">
              <w:rPr>
                <w:sz w:val="20"/>
                <w:szCs w:val="20"/>
              </w:rPr>
              <w:t>0%</w:t>
            </w:r>
          </w:p>
        </w:tc>
      </w:tr>
      <w:tr w:rsidR="006951F5" w14:paraId="030B7FFA" w14:textId="77777777" w:rsidTr="00D8772B">
        <w:trPr>
          <w:trHeight w:val="98"/>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301B706" w14:textId="0780AE09" w:rsidR="006951F5" w:rsidRPr="00E95F81" w:rsidRDefault="006951F5" w:rsidP="006951F5">
            <w:pPr>
              <w:rPr>
                <w:sz w:val="20"/>
                <w:szCs w:val="20"/>
              </w:rPr>
            </w:pPr>
            <w:r w:rsidRPr="006951F5">
              <w:rPr>
                <w:sz w:val="20"/>
                <w:szCs w:val="20"/>
              </w:rPr>
              <w:t>p95 latency</w:t>
            </w:r>
          </w:p>
        </w:tc>
        <w:tc>
          <w:tcPr>
            <w:tcW w:w="63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3D73B51" w14:textId="3DD1F0CE" w:rsidR="006951F5" w:rsidRPr="004B14CF" w:rsidRDefault="006951F5" w:rsidP="006951F5">
            <w:pPr>
              <w:jc w:val="both"/>
              <w:rPr>
                <w:sz w:val="20"/>
                <w:szCs w:val="20"/>
              </w:rPr>
            </w:pPr>
            <w:r w:rsidRPr="006951F5">
              <w:rPr>
                <w:sz w:val="20"/>
                <w:szCs w:val="20"/>
              </w:rPr>
              <w:t>~84 ms</w:t>
            </w:r>
          </w:p>
        </w:tc>
      </w:tr>
      <w:tr w:rsidR="006951F5" w:rsidRPr="00EE3757" w14:paraId="216DF556" w14:textId="77777777" w:rsidTr="00D8772B">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B393C5C" w14:textId="106C3A5E" w:rsidR="006951F5" w:rsidRPr="00F6105F" w:rsidRDefault="006951F5" w:rsidP="006951F5">
            <w:pPr>
              <w:rPr>
                <w:sz w:val="20"/>
                <w:szCs w:val="20"/>
              </w:rPr>
            </w:pPr>
            <w:r w:rsidRPr="006951F5">
              <w:rPr>
                <w:sz w:val="20"/>
                <w:szCs w:val="20"/>
              </w:rPr>
              <w:t>Bottleneck</w:t>
            </w:r>
          </w:p>
        </w:tc>
        <w:tc>
          <w:tcPr>
            <w:tcW w:w="63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DCD8B84" w14:textId="7EE06209" w:rsidR="006951F5" w:rsidRPr="00EE3757" w:rsidRDefault="006951F5" w:rsidP="006951F5">
            <w:pPr>
              <w:jc w:val="both"/>
              <w:rPr>
                <w:sz w:val="20"/>
                <w:szCs w:val="20"/>
              </w:rPr>
            </w:pPr>
            <w:r w:rsidRPr="006951F5">
              <w:rPr>
                <w:sz w:val="20"/>
                <w:szCs w:val="20"/>
              </w:rPr>
              <w:t>HikariCP pool size</w:t>
            </w:r>
          </w:p>
        </w:tc>
      </w:tr>
    </w:tbl>
    <w:p w14:paraId="0D98F96E" w14:textId="77777777" w:rsidR="00FE39E2" w:rsidRPr="00FE39E2" w:rsidRDefault="00FE39E2" w:rsidP="00FE39E2">
      <w:pPr>
        <w:spacing w:before="60" w:after="100"/>
        <w:jc w:val="both"/>
      </w:pPr>
      <w:r w:rsidRPr="00FE39E2">
        <w:t>This confirms that UA Service capacity exceeds the controlled downstream release rate used by the M-Pesa integration.</w:t>
      </w:r>
    </w:p>
    <w:p w14:paraId="1647F345" w14:textId="77777777" w:rsidR="00960E17" w:rsidRDefault="00960E17">
      <w:pPr>
        <w:rPr>
          <w:b/>
          <w:bCs/>
          <w:color w:val="424242"/>
          <w:sz w:val="24"/>
          <w:szCs w:val="24"/>
        </w:rPr>
      </w:pPr>
      <w:r>
        <w:br w:type="page"/>
      </w:r>
    </w:p>
    <w:p w14:paraId="2DF86A7B" w14:textId="2F84D764" w:rsidR="00FE39E2" w:rsidRPr="008465BE" w:rsidRDefault="00FE39E2" w:rsidP="008465BE">
      <w:pPr>
        <w:pStyle w:val="Heading3"/>
        <w:ind w:left="360"/>
      </w:pPr>
      <w:r w:rsidRPr="00FE39E2">
        <w:lastRenderedPageBreak/>
        <w:t>Gateway Burst and Retry Scenario</w:t>
      </w:r>
    </w:p>
    <w:p w14:paraId="2E19C188" w14:textId="74CE0D58" w:rsidR="00FE39E2" w:rsidRDefault="00FE39E2" w:rsidP="00FE39E2">
      <w:pPr>
        <w:spacing w:before="60" w:after="100"/>
        <w:jc w:val="both"/>
      </w:pPr>
      <w:r w:rsidRPr="00FE39E2">
        <w:t xml:space="preserve">The table below defines the burst and </w:t>
      </w:r>
      <w:r w:rsidR="008465BE" w:rsidRPr="00FE39E2">
        <w:t>retries</w:t>
      </w:r>
      <w:r w:rsidRPr="00FE39E2">
        <w:t xml:space="preserve"> test configuration.</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79"/>
        <w:gridCol w:w="6390"/>
      </w:tblGrid>
      <w:tr w:rsidR="00475A00" w14:paraId="30612AFB" w14:textId="77777777" w:rsidTr="00D8772B">
        <w:trPr>
          <w:trHeight w:val="260"/>
        </w:trPr>
        <w:tc>
          <w:tcPr>
            <w:tcW w:w="28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6761318" w14:textId="586F4841" w:rsidR="00475A00" w:rsidRPr="00EE3757" w:rsidRDefault="00475A00" w:rsidP="00475A00">
            <w:pPr>
              <w:spacing w:before="40" w:after="40"/>
              <w:rPr>
                <w:b/>
                <w:bCs/>
                <w:color w:val="FFFFFF"/>
                <w:sz w:val="20"/>
                <w:szCs w:val="20"/>
              </w:rPr>
            </w:pPr>
            <w:r w:rsidRPr="00770B7F">
              <w:rPr>
                <w:b/>
                <w:bCs/>
                <w:color w:val="FFFFFF"/>
                <w:sz w:val="20"/>
                <w:szCs w:val="20"/>
              </w:rPr>
              <w:t>Parameter</w:t>
            </w:r>
          </w:p>
        </w:tc>
        <w:tc>
          <w:tcPr>
            <w:tcW w:w="639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AC771AF" w14:textId="1C083988" w:rsidR="00475A00" w:rsidRPr="00EE3757" w:rsidRDefault="00475A00" w:rsidP="00475A00">
            <w:pPr>
              <w:spacing w:before="40" w:after="40"/>
              <w:rPr>
                <w:b/>
                <w:bCs/>
                <w:color w:val="FFFFFF"/>
                <w:sz w:val="20"/>
                <w:szCs w:val="20"/>
              </w:rPr>
            </w:pPr>
            <w:r w:rsidRPr="00770B7F">
              <w:rPr>
                <w:b/>
                <w:bCs/>
                <w:color w:val="FFFFFF"/>
                <w:sz w:val="20"/>
                <w:szCs w:val="20"/>
              </w:rPr>
              <w:t>Value</w:t>
            </w:r>
          </w:p>
        </w:tc>
      </w:tr>
      <w:tr w:rsidR="00475A00" w:rsidRPr="00EE3757" w14:paraId="29CBDA43" w14:textId="77777777" w:rsidTr="00D8772B">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ABAA1F3" w14:textId="7C1C049B" w:rsidR="00475A00" w:rsidRPr="00F6105F" w:rsidRDefault="00475A00" w:rsidP="00475A00">
            <w:pPr>
              <w:rPr>
                <w:sz w:val="20"/>
                <w:szCs w:val="20"/>
              </w:rPr>
            </w:pPr>
            <w:r w:rsidRPr="00770B7F">
              <w:rPr>
                <w:sz w:val="20"/>
                <w:szCs w:val="20"/>
              </w:rPr>
              <w:t>Outbox batchSize</w:t>
            </w:r>
          </w:p>
        </w:tc>
        <w:tc>
          <w:tcPr>
            <w:tcW w:w="63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4E394B0" w14:textId="630991EE" w:rsidR="00475A00" w:rsidRPr="00EE3757" w:rsidRDefault="00E35AD9" w:rsidP="00475A00">
            <w:pPr>
              <w:jc w:val="both"/>
              <w:rPr>
                <w:sz w:val="20"/>
                <w:szCs w:val="20"/>
              </w:rPr>
            </w:pPr>
            <w:r w:rsidRPr="00E35AD9">
              <w:rPr>
                <w:sz w:val="20"/>
                <w:szCs w:val="20"/>
              </w:rPr>
              <w:t>250 test override; production value is 100</w:t>
            </w:r>
          </w:p>
        </w:tc>
      </w:tr>
      <w:tr w:rsidR="00475A00" w14:paraId="69252860" w14:textId="77777777" w:rsidTr="00D8772B">
        <w:trPr>
          <w:trHeight w:val="44"/>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C810A45" w14:textId="68B1E4DC" w:rsidR="00475A00" w:rsidRPr="00E95F81" w:rsidRDefault="00475A00" w:rsidP="00475A00">
            <w:pPr>
              <w:rPr>
                <w:sz w:val="20"/>
                <w:szCs w:val="20"/>
              </w:rPr>
            </w:pPr>
            <w:r w:rsidRPr="00770B7F">
              <w:rPr>
                <w:sz w:val="20"/>
                <w:szCs w:val="20"/>
              </w:rPr>
              <w:t>pollInterval</w:t>
            </w:r>
          </w:p>
        </w:tc>
        <w:tc>
          <w:tcPr>
            <w:tcW w:w="63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D73A8F2" w14:textId="6E8707FB" w:rsidR="00475A00" w:rsidRPr="004B14CF" w:rsidRDefault="00475A00" w:rsidP="00475A00">
            <w:pPr>
              <w:jc w:val="both"/>
              <w:rPr>
                <w:sz w:val="20"/>
                <w:szCs w:val="20"/>
              </w:rPr>
            </w:pPr>
            <w:r w:rsidRPr="00770B7F">
              <w:rPr>
                <w:sz w:val="20"/>
                <w:szCs w:val="20"/>
              </w:rPr>
              <w:t>5 seconds</w:t>
            </w:r>
          </w:p>
        </w:tc>
      </w:tr>
      <w:tr w:rsidR="00475A00" w:rsidRPr="00EE3757" w14:paraId="06E7B778" w14:textId="77777777" w:rsidTr="00D8772B">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18ACA42" w14:textId="2FA61F07" w:rsidR="00475A00" w:rsidRPr="00F6105F" w:rsidRDefault="00475A00" w:rsidP="00475A00">
            <w:pPr>
              <w:rPr>
                <w:sz w:val="20"/>
                <w:szCs w:val="20"/>
              </w:rPr>
            </w:pPr>
            <w:r w:rsidRPr="00770B7F">
              <w:rPr>
                <w:sz w:val="20"/>
                <w:szCs w:val="20"/>
              </w:rPr>
              <w:t>Outbox publish rate</w:t>
            </w:r>
          </w:p>
        </w:tc>
        <w:tc>
          <w:tcPr>
            <w:tcW w:w="63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47E2895" w14:textId="2D4D1568" w:rsidR="00475A00" w:rsidRPr="00EE3757" w:rsidRDefault="00475A00" w:rsidP="00475A00">
            <w:pPr>
              <w:jc w:val="both"/>
              <w:rPr>
                <w:sz w:val="20"/>
                <w:szCs w:val="20"/>
              </w:rPr>
            </w:pPr>
            <w:r w:rsidRPr="00770B7F">
              <w:rPr>
                <w:sz w:val="20"/>
                <w:szCs w:val="20"/>
              </w:rPr>
              <w:t>~50 messages per second</w:t>
            </w:r>
          </w:p>
        </w:tc>
      </w:tr>
      <w:tr w:rsidR="00475A00" w14:paraId="5C3BCD80" w14:textId="77777777" w:rsidTr="00D8772B">
        <w:trPr>
          <w:trHeight w:val="98"/>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2763A2F" w14:textId="4F6CF2CA" w:rsidR="00475A00" w:rsidRPr="00E95F81" w:rsidRDefault="00475A00" w:rsidP="00475A00">
            <w:pPr>
              <w:rPr>
                <w:sz w:val="20"/>
                <w:szCs w:val="20"/>
              </w:rPr>
            </w:pPr>
            <w:r w:rsidRPr="00770B7F">
              <w:rPr>
                <w:sz w:val="20"/>
                <w:szCs w:val="20"/>
              </w:rPr>
              <w:t>UA Service rate limit</w:t>
            </w:r>
          </w:p>
        </w:tc>
        <w:tc>
          <w:tcPr>
            <w:tcW w:w="63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CA2CA69" w14:textId="3BB2B424" w:rsidR="00475A00" w:rsidRPr="004B14CF" w:rsidRDefault="00475A00" w:rsidP="00475A00">
            <w:pPr>
              <w:jc w:val="both"/>
              <w:rPr>
                <w:sz w:val="20"/>
                <w:szCs w:val="20"/>
              </w:rPr>
            </w:pPr>
            <w:r w:rsidRPr="00770B7F">
              <w:rPr>
                <w:sz w:val="20"/>
                <w:szCs w:val="20"/>
              </w:rPr>
              <w:t>20 requests per second</w:t>
            </w:r>
          </w:p>
        </w:tc>
      </w:tr>
    </w:tbl>
    <w:p w14:paraId="13DC6B8A" w14:textId="77777777" w:rsidR="00FE39E2" w:rsidRDefault="00FE39E2" w:rsidP="00FE39E2">
      <w:pPr>
        <w:spacing w:before="60" w:after="100"/>
        <w:jc w:val="both"/>
      </w:pPr>
      <w:r w:rsidRPr="00FE39E2">
        <w:t>This test intentionally exceeds the UA Service rate limit.</w:t>
      </w:r>
    </w:p>
    <w:p w14:paraId="38BC0A4E" w14:textId="77777777" w:rsidR="0091769D" w:rsidRPr="0091769D" w:rsidRDefault="0091769D" w:rsidP="000D5FA2">
      <w:pPr>
        <w:spacing w:before="60"/>
        <w:jc w:val="both"/>
      </w:pPr>
      <w:r w:rsidRPr="0091769D">
        <w:t>The expected behaviour is:</w:t>
      </w:r>
    </w:p>
    <w:p w14:paraId="20E4122D" w14:textId="77777777" w:rsidR="0091769D" w:rsidRPr="0091769D" w:rsidRDefault="0091769D" w:rsidP="000D5FA2">
      <w:pPr>
        <w:pStyle w:val="ListParagraph"/>
        <w:numPr>
          <w:ilvl w:val="0"/>
          <w:numId w:val="5"/>
        </w:numPr>
      </w:pPr>
      <w:r w:rsidRPr="0091769D">
        <w:t xml:space="preserve">Gateway persists all valid callbacks and returns HTTP 200 </w:t>
      </w:r>
    </w:p>
    <w:p w14:paraId="689A18E5" w14:textId="77777777" w:rsidR="0091769D" w:rsidRPr="0091769D" w:rsidRDefault="0091769D" w:rsidP="000D5FA2">
      <w:pPr>
        <w:pStyle w:val="ListParagraph"/>
        <w:numPr>
          <w:ilvl w:val="0"/>
          <w:numId w:val="5"/>
        </w:numPr>
      </w:pPr>
      <w:r w:rsidRPr="0091769D">
        <w:t xml:space="preserve">Outbox backlog grows during the burst </w:t>
      </w:r>
    </w:p>
    <w:p w14:paraId="7AB9ED24" w14:textId="77777777" w:rsidR="0091769D" w:rsidRPr="0091769D" w:rsidRDefault="0091769D" w:rsidP="000D5FA2">
      <w:pPr>
        <w:pStyle w:val="ListParagraph"/>
        <w:numPr>
          <w:ilvl w:val="0"/>
          <w:numId w:val="5"/>
        </w:numPr>
      </w:pPr>
      <w:r w:rsidRPr="0091769D">
        <w:t xml:space="preserve">RabbitMQ buffers the backlog </w:t>
      </w:r>
    </w:p>
    <w:p w14:paraId="49CB8A1E" w14:textId="77777777" w:rsidR="0091769D" w:rsidRPr="0091769D" w:rsidRDefault="0091769D" w:rsidP="000D5FA2">
      <w:pPr>
        <w:pStyle w:val="ListParagraph"/>
        <w:numPr>
          <w:ilvl w:val="0"/>
          <w:numId w:val="5"/>
        </w:numPr>
      </w:pPr>
      <w:r w:rsidRPr="0091769D">
        <w:t xml:space="preserve">Provisioning receives HTTP 429 from UA Service </w:t>
      </w:r>
    </w:p>
    <w:p w14:paraId="207E8D79" w14:textId="77777777" w:rsidR="0091769D" w:rsidRPr="0091769D" w:rsidRDefault="0091769D" w:rsidP="000D5FA2">
      <w:pPr>
        <w:pStyle w:val="ListParagraph"/>
        <w:numPr>
          <w:ilvl w:val="0"/>
          <w:numId w:val="5"/>
        </w:numPr>
      </w:pPr>
      <w:r w:rsidRPr="0091769D">
        <w:t xml:space="preserve">Retry with backoff smooths downstream load </w:t>
      </w:r>
    </w:p>
    <w:p w14:paraId="32061600" w14:textId="77777777" w:rsidR="0091769D" w:rsidRPr="0091769D" w:rsidRDefault="0091769D" w:rsidP="000D5FA2">
      <w:pPr>
        <w:pStyle w:val="ListParagraph"/>
        <w:numPr>
          <w:ilvl w:val="0"/>
          <w:numId w:val="5"/>
        </w:numPr>
      </w:pPr>
      <w:r w:rsidRPr="0091769D">
        <w:t xml:space="preserve">No duplicate payments are created </w:t>
      </w:r>
    </w:p>
    <w:p w14:paraId="2E86DCEF" w14:textId="77777777" w:rsidR="0091769D" w:rsidRDefault="0091769D" w:rsidP="000D5FA2">
      <w:pPr>
        <w:pStyle w:val="ListParagraph"/>
        <w:numPr>
          <w:ilvl w:val="0"/>
          <w:numId w:val="5"/>
        </w:numPr>
      </w:pPr>
      <w:r w:rsidRPr="0091769D">
        <w:t>Backlog drains after load stops</w:t>
      </w:r>
    </w:p>
    <w:p w14:paraId="363EF799" w14:textId="77777777" w:rsidR="00E2105E" w:rsidRPr="00E2105E" w:rsidRDefault="00E2105E" w:rsidP="0064367D">
      <w:pPr>
        <w:spacing w:before="60" w:after="100"/>
        <w:jc w:val="both"/>
      </w:pPr>
      <w:r w:rsidRPr="00E2105E">
        <w:t>Backlog drains linearly based on the UA Service processing rate (20 requests per second).</w:t>
      </w:r>
    </w:p>
    <w:p w14:paraId="28AD704A" w14:textId="77777777" w:rsidR="00E2105E" w:rsidRPr="00E2105E" w:rsidRDefault="00E2105E" w:rsidP="00B77A1E">
      <w:pPr>
        <w:spacing w:before="60"/>
        <w:jc w:val="both"/>
      </w:pPr>
      <w:r w:rsidRPr="00E2105E">
        <w:t>For example:</w:t>
      </w:r>
    </w:p>
    <w:p w14:paraId="20B99A35" w14:textId="77777777" w:rsidR="00E2105E" w:rsidRPr="00E2105E" w:rsidRDefault="00E2105E" w:rsidP="00B77A1E">
      <w:pPr>
        <w:pStyle w:val="ListParagraph"/>
        <w:numPr>
          <w:ilvl w:val="0"/>
          <w:numId w:val="5"/>
        </w:numPr>
      </w:pPr>
      <w:r w:rsidRPr="00E2105E">
        <w:t xml:space="preserve">500 events drain in approximately 25 seconds </w:t>
      </w:r>
    </w:p>
    <w:p w14:paraId="0B5D9622" w14:textId="77777777" w:rsidR="00E2105E" w:rsidRPr="00E2105E" w:rsidRDefault="00E2105E" w:rsidP="00B77A1E">
      <w:pPr>
        <w:pStyle w:val="ListParagraph"/>
        <w:numPr>
          <w:ilvl w:val="0"/>
          <w:numId w:val="5"/>
        </w:numPr>
      </w:pPr>
      <w:r w:rsidRPr="00E2105E">
        <w:t xml:space="preserve">1,000 events drain in approximately 50 seconds </w:t>
      </w:r>
    </w:p>
    <w:p w14:paraId="205556A4" w14:textId="77777777" w:rsidR="00E2105E" w:rsidRPr="00E2105E" w:rsidRDefault="00E2105E" w:rsidP="0064367D">
      <w:pPr>
        <w:spacing w:before="60" w:after="100"/>
        <w:jc w:val="both"/>
      </w:pPr>
      <w:r w:rsidRPr="00E2105E">
        <w:t>Drain time calculations assume no new callbacks are received after load generation stops. If callbacks continue, the drain time represents a lower bound rather than a fixed completion time.</w:t>
      </w:r>
    </w:p>
    <w:p w14:paraId="04E9A594" w14:textId="77777777" w:rsidR="00E2105E" w:rsidRPr="00E2105E" w:rsidRDefault="00E2105E" w:rsidP="0064367D">
      <w:pPr>
        <w:spacing w:before="60" w:after="100"/>
        <w:jc w:val="both"/>
      </w:pPr>
      <w:r w:rsidRPr="00E2105E">
        <w:t>For larger burst tests, total completion time depends on the number of accepted callbacks and downstream processing rate. The previously observed UA Service capacity (~32,000 requests processed under load) demonstrates that the system can sustain extended drain periods without instability.</w:t>
      </w:r>
    </w:p>
    <w:p w14:paraId="4E41363B" w14:textId="77777777" w:rsidR="00FE39E2" w:rsidRPr="004610A1" w:rsidRDefault="00FE39E2" w:rsidP="004610A1">
      <w:pPr>
        <w:pStyle w:val="Heading3"/>
        <w:ind w:left="360"/>
      </w:pPr>
      <w:r w:rsidRPr="00FE39E2">
        <w:t>Asynchronous Completion Model</w:t>
      </w:r>
    </w:p>
    <w:p w14:paraId="36CA63BB" w14:textId="77777777" w:rsidR="00FE39E2" w:rsidRDefault="00FE39E2" w:rsidP="00FE39E2">
      <w:pPr>
        <w:spacing w:before="60" w:after="100"/>
        <w:jc w:val="both"/>
      </w:pPr>
      <w:r w:rsidRPr="00FE39E2">
        <w:t>The table below defines completion checkpoints for asynchronous processing.</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79"/>
        <w:gridCol w:w="6390"/>
      </w:tblGrid>
      <w:tr w:rsidR="00C25485" w14:paraId="1280301F" w14:textId="77777777" w:rsidTr="00D8772B">
        <w:trPr>
          <w:trHeight w:val="260"/>
        </w:trPr>
        <w:tc>
          <w:tcPr>
            <w:tcW w:w="28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9147964" w14:textId="6E8C0E6A" w:rsidR="00C25485" w:rsidRPr="00EE3757" w:rsidRDefault="00C25485" w:rsidP="00C25485">
            <w:pPr>
              <w:spacing w:before="40" w:after="40"/>
              <w:rPr>
                <w:b/>
                <w:bCs/>
                <w:color w:val="FFFFFF"/>
                <w:sz w:val="20"/>
                <w:szCs w:val="20"/>
              </w:rPr>
            </w:pPr>
            <w:r w:rsidRPr="00CB4C7F">
              <w:rPr>
                <w:b/>
                <w:bCs/>
                <w:color w:val="FFFFFF"/>
                <w:sz w:val="20"/>
                <w:szCs w:val="20"/>
              </w:rPr>
              <w:t>Checkpoint</w:t>
            </w:r>
          </w:p>
        </w:tc>
        <w:tc>
          <w:tcPr>
            <w:tcW w:w="639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181FAD3" w14:textId="5FD30EA4" w:rsidR="00C25485" w:rsidRPr="00EE3757" w:rsidRDefault="00C25485" w:rsidP="00C25485">
            <w:pPr>
              <w:spacing w:before="40" w:after="40"/>
              <w:rPr>
                <w:b/>
                <w:bCs/>
                <w:color w:val="FFFFFF"/>
                <w:sz w:val="20"/>
                <w:szCs w:val="20"/>
              </w:rPr>
            </w:pPr>
            <w:r w:rsidRPr="00CB4C7F">
              <w:rPr>
                <w:b/>
                <w:bCs/>
                <w:color w:val="FFFFFF"/>
                <w:sz w:val="20"/>
                <w:szCs w:val="20"/>
              </w:rPr>
              <w:t>Required Result</w:t>
            </w:r>
          </w:p>
        </w:tc>
      </w:tr>
      <w:tr w:rsidR="00C25485" w:rsidRPr="00EE3757" w14:paraId="31CCD8B0" w14:textId="77777777" w:rsidTr="00D8772B">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AC2C2F7" w14:textId="0A2B20CA" w:rsidR="00C25485" w:rsidRPr="00F6105F" w:rsidRDefault="00C25485" w:rsidP="00C25485">
            <w:pPr>
              <w:rPr>
                <w:sz w:val="20"/>
                <w:szCs w:val="20"/>
              </w:rPr>
            </w:pPr>
            <w:r w:rsidRPr="00EC57DD">
              <w:rPr>
                <w:sz w:val="20"/>
                <w:szCs w:val="20"/>
              </w:rPr>
              <w:t>Outbox drain</w:t>
            </w:r>
          </w:p>
        </w:tc>
        <w:tc>
          <w:tcPr>
            <w:tcW w:w="63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CBE7649" w14:textId="0FE78123" w:rsidR="00C25485" w:rsidRPr="00EE3757" w:rsidRDefault="00C25485" w:rsidP="00C25485">
            <w:pPr>
              <w:jc w:val="both"/>
              <w:rPr>
                <w:sz w:val="20"/>
                <w:szCs w:val="20"/>
              </w:rPr>
            </w:pPr>
            <w:r w:rsidRPr="00EC57DD">
              <w:rPr>
                <w:sz w:val="20"/>
                <w:szCs w:val="20"/>
              </w:rPr>
              <w:t>sent=false returns to zero</w:t>
            </w:r>
          </w:p>
        </w:tc>
      </w:tr>
      <w:tr w:rsidR="00C25485" w14:paraId="15CE782F" w14:textId="77777777" w:rsidTr="00D8772B">
        <w:trPr>
          <w:trHeight w:val="44"/>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AA1AFAE" w14:textId="40ABBACB" w:rsidR="00C25485" w:rsidRPr="00E95F81" w:rsidRDefault="00C25485" w:rsidP="00C25485">
            <w:pPr>
              <w:rPr>
                <w:sz w:val="20"/>
                <w:szCs w:val="20"/>
              </w:rPr>
            </w:pPr>
            <w:r w:rsidRPr="00EC57DD">
              <w:rPr>
                <w:sz w:val="20"/>
                <w:szCs w:val="20"/>
              </w:rPr>
              <w:t>Provisioning queue</w:t>
            </w:r>
          </w:p>
        </w:tc>
        <w:tc>
          <w:tcPr>
            <w:tcW w:w="63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7DD7496" w14:textId="38E7A232" w:rsidR="00C25485" w:rsidRPr="004B14CF" w:rsidRDefault="00C25485" w:rsidP="00C25485">
            <w:pPr>
              <w:jc w:val="both"/>
              <w:rPr>
                <w:sz w:val="20"/>
                <w:szCs w:val="20"/>
              </w:rPr>
            </w:pPr>
            <w:r w:rsidRPr="00EC57DD">
              <w:rPr>
                <w:sz w:val="20"/>
                <w:szCs w:val="20"/>
              </w:rPr>
              <w:t>depth returns to zero</w:t>
            </w:r>
          </w:p>
        </w:tc>
      </w:tr>
      <w:tr w:rsidR="00C25485" w:rsidRPr="00EE3757" w14:paraId="34AE5CDB" w14:textId="77777777" w:rsidTr="00D8772B">
        <w:trPr>
          <w:trHeight w:val="206"/>
        </w:trPr>
        <w:tc>
          <w:tcPr>
            <w:tcW w:w="28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CE566D0" w14:textId="01C02728" w:rsidR="00C25485" w:rsidRPr="00F6105F" w:rsidRDefault="00C25485" w:rsidP="00C25485">
            <w:pPr>
              <w:rPr>
                <w:sz w:val="20"/>
                <w:szCs w:val="20"/>
              </w:rPr>
            </w:pPr>
            <w:r w:rsidRPr="00EC57DD">
              <w:rPr>
                <w:sz w:val="20"/>
                <w:szCs w:val="20"/>
              </w:rPr>
              <w:t>Result queue</w:t>
            </w:r>
          </w:p>
        </w:tc>
        <w:tc>
          <w:tcPr>
            <w:tcW w:w="63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7A5F4D4" w14:textId="0BE2136E" w:rsidR="00C25485" w:rsidRPr="00EE3757" w:rsidRDefault="00C25485" w:rsidP="00C25485">
            <w:pPr>
              <w:jc w:val="both"/>
              <w:rPr>
                <w:sz w:val="20"/>
                <w:szCs w:val="20"/>
              </w:rPr>
            </w:pPr>
            <w:r w:rsidRPr="00EC57DD">
              <w:rPr>
                <w:sz w:val="20"/>
                <w:szCs w:val="20"/>
              </w:rPr>
              <w:t>depth returns to zero</w:t>
            </w:r>
          </w:p>
        </w:tc>
      </w:tr>
      <w:tr w:rsidR="00C25485" w14:paraId="354E2C05" w14:textId="77777777" w:rsidTr="00D8772B">
        <w:trPr>
          <w:trHeight w:val="98"/>
        </w:trPr>
        <w:tc>
          <w:tcPr>
            <w:tcW w:w="28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02D1082" w14:textId="368C7214" w:rsidR="00C25485" w:rsidRPr="00E95F81" w:rsidRDefault="00C25485" w:rsidP="00C25485">
            <w:pPr>
              <w:rPr>
                <w:sz w:val="20"/>
                <w:szCs w:val="20"/>
              </w:rPr>
            </w:pPr>
            <w:r w:rsidRPr="00EC57DD">
              <w:rPr>
                <w:sz w:val="20"/>
                <w:szCs w:val="20"/>
              </w:rPr>
              <w:t>Event lifecycle</w:t>
            </w:r>
          </w:p>
        </w:tc>
        <w:tc>
          <w:tcPr>
            <w:tcW w:w="63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BDF019F" w14:textId="5D97A78C" w:rsidR="00C25485" w:rsidRPr="004B14CF" w:rsidRDefault="00C25485" w:rsidP="00C25485">
            <w:pPr>
              <w:jc w:val="both"/>
              <w:rPr>
                <w:sz w:val="20"/>
                <w:szCs w:val="20"/>
              </w:rPr>
            </w:pPr>
            <w:r w:rsidRPr="00EC57DD">
              <w:rPr>
                <w:sz w:val="20"/>
                <w:szCs w:val="20"/>
              </w:rPr>
              <w:t>no event remains in RECEIVED</w:t>
            </w:r>
          </w:p>
        </w:tc>
      </w:tr>
      <w:tr w:rsidR="00C25485" w14:paraId="49353888" w14:textId="77777777" w:rsidTr="00CB4C7F">
        <w:trPr>
          <w:trHeight w:val="25"/>
        </w:trPr>
        <w:tc>
          <w:tcPr>
            <w:tcW w:w="2879"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0547832" w14:textId="1E038924" w:rsidR="00C25485" w:rsidRPr="00770B7F" w:rsidRDefault="00C25485" w:rsidP="00C25485">
            <w:pPr>
              <w:rPr>
                <w:sz w:val="20"/>
                <w:szCs w:val="20"/>
              </w:rPr>
            </w:pPr>
            <w:r w:rsidRPr="00EC57DD">
              <w:rPr>
                <w:sz w:val="20"/>
                <w:szCs w:val="20"/>
              </w:rPr>
              <w:t>Final accounting</w:t>
            </w:r>
          </w:p>
        </w:tc>
        <w:tc>
          <w:tcPr>
            <w:tcW w:w="6390" w:type="dxa"/>
            <w:tcBorders>
              <w:top w:val="single" w:sz="1" w:space="0" w:color="BDBDBD"/>
              <w:left w:val="single" w:sz="1" w:space="0" w:color="BDBDBD"/>
              <w:bottom w:val="single" w:sz="1" w:space="0" w:color="BDBDBD"/>
              <w:right w:val="single" w:sz="1" w:space="0" w:color="BDBDBD"/>
            </w:tcBorders>
            <w:tcMar>
              <w:top w:w="80" w:type="dxa"/>
              <w:left w:w="120" w:type="dxa"/>
              <w:bottom w:w="80" w:type="dxa"/>
              <w:right w:w="120" w:type="dxa"/>
            </w:tcMar>
            <w:vAlign w:val="center"/>
          </w:tcPr>
          <w:p w14:paraId="3393D3E8" w14:textId="08B0F768" w:rsidR="00C25485" w:rsidRPr="00770B7F" w:rsidRDefault="00C25485" w:rsidP="00C25485">
            <w:pPr>
              <w:jc w:val="both"/>
              <w:rPr>
                <w:sz w:val="20"/>
                <w:szCs w:val="20"/>
              </w:rPr>
            </w:pPr>
            <w:r w:rsidRPr="00EC57DD">
              <w:rPr>
                <w:sz w:val="20"/>
                <w:szCs w:val="20"/>
              </w:rPr>
              <w:t>POSTED + SUSPENDED equals accepted callbacks</w:t>
            </w:r>
          </w:p>
        </w:tc>
      </w:tr>
    </w:tbl>
    <w:p w14:paraId="3BEAFB3C" w14:textId="77777777" w:rsidR="00FE39E2" w:rsidRPr="00FE39E2" w:rsidRDefault="00FE39E2" w:rsidP="00FE39E2">
      <w:pPr>
        <w:spacing w:before="60" w:after="100"/>
        <w:jc w:val="both"/>
      </w:pPr>
      <w:r w:rsidRPr="00FE39E2">
        <w:t>Load testing is considered complete only after all checkpoints are satisfied.</w:t>
      </w:r>
    </w:p>
    <w:p w14:paraId="4044DCD0" w14:textId="77777777" w:rsidR="00680118" w:rsidRDefault="00680118">
      <w:pPr>
        <w:rPr>
          <w:b/>
          <w:bCs/>
          <w:sz w:val="28"/>
          <w:szCs w:val="28"/>
        </w:rPr>
      </w:pPr>
      <w:r>
        <w:br w:type="page"/>
      </w:r>
    </w:p>
    <w:p w14:paraId="7AE0B77D" w14:textId="2F4D3707" w:rsidR="00FE39E2" w:rsidRPr="00FE39E2" w:rsidRDefault="00FE39E2" w:rsidP="007778E8">
      <w:pPr>
        <w:pStyle w:val="Heading2"/>
      </w:pPr>
      <w:r w:rsidRPr="00FE39E2">
        <w:lastRenderedPageBreak/>
        <w:t>Test Completion Criteria</w:t>
      </w:r>
    </w:p>
    <w:p w14:paraId="19EC2ED3" w14:textId="77777777" w:rsidR="00FE39E2" w:rsidRDefault="00FE39E2" w:rsidP="00FE39E2">
      <w:pPr>
        <w:spacing w:before="60" w:after="100"/>
        <w:jc w:val="both"/>
      </w:pPr>
      <w:r w:rsidRPr="00FE39E2">
        <w:t>The table below defines completion criteria for Phase 1 testing.</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49"/>
        <w:gridCol w:w="7020"/>
      </w:tblGrid>
      <w:tr w:rsidR="00816BD7" w14:paraId="036BEABC" w14:textId="77777777" w:rsidTr="00B10CA0">
        <w:trPr>
          <w:trHeight w:val="260"/>
        </w:trPr>
        <w:tc>
          <w:tcPr>
            <w:tcW w:w="22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3CF02ED" w14:textId="6AC27839" w:rsidR="00816BD7" w:rsidRPr="00EE3757" w:rsidRDefault="00816BD7" w:rsidP="00816BD7">
            <w:pPr>
              <w:spacing w:before="40" w:after="40"/>
              <w:rPr>
                <w:b/>
                <w:bCs/>
                <w:color w:val="FFFFFF"/>
                <w:sz w:val="20"/>
                <w:szCs w:val="20"/>
              </w:rPr>
            </w:pPr>
            <w:r w:rsidRPr="00816BD7">
              <w:rPr>
                <w:b/>
                <w:bCs/>
                <w:color w:val="FFFFFF"/>
                <w:sz w:val="20"/>
                <w:szCs w:val="20"/>
              </w:rPr>
              <w:t>Criterion</w:t>
            </w:r>
          </w:p>
        </w:tc>
        <w:tc>
          <w:tcPr>
            <w:tcW w:w="70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7AFEEE1" w14:textId="0F62D1DE" w:rsidR="00816BD7" w:rsidRPr="00EE3757" w:rsidRDefault="00816BD7" w:rsidP="00816BD7">
            <w:pPr>
              <w:spacing w:before="40" w:after="40"/>
              <w:rPr>
                <w:b/>
                <w:bCs/>
                <w:color w:val="FFFFFF"/>
                <w:sz w:val="20"/>
                <w:szCs w:val="20"/>
              </w:rPr>
            </w:pPr>
            <w:r w:rsidRPr="00816BD7">
              <w:rPr>
                <w:b/>
                <w:bCs/>
                <w:color w:val="FFFFFF"/>
                <w:sz w:val="20"/>
                <w:szCs w:val="20"/>
              </w:rPr>
              <w:t>Required Outcome</w:t>
            </w:r>
          </w:p>
        </w:tc>
      </w:tr>
      <w:tr w:rsidR="00816BD7" w:rsidRPr="00EE3757" w14:paraId="066C636E" w14:textId="77777777" w:rsidTr="00700469">
        <w:trPr>
          <w:trHeight w:val="206"/>
        </w:trPr>
        <w:tc>
          <w:tcPr>
            <w:tcW w:w="22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E18DC3A" w14:textId="44B736F6" w:rsidR="00816BD7" w:rsidRPr="00F6105F" w:rsidRDefault="00816BD7" w:rsidP="00816BD7">
            <w:pPr>
              <w:rPr>
                <w:sz w:val="20"/>
                <w:szCs w:val="20"/>
              </w:rPr>
            </w:pPr>
            <w:r w:rsidRPr="00816BD7">
              <w:rPr>
                <w:sz w:val="20"/>
                <w:szCs w:val="20"/>
              </w:rPr>
              <w:t>Validation SLA</w:t>
            </w:r>
          </w:p>
        </w:tc>
        <w:tc>
          <w:tcPr>
            <w:tcW w:w="70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AC5842B" w14:textId="5F16B7A3" w:rsidR="00816BD7" w:rsidRPr="00EE3757" w:rsidRDefault="00816BD7" w:rsidP="00816BD7">
            <w:pPr>
              <w:jc w:val="both"/>
              <w:rPr>
                <w:sz w:val="20"/>
                <w:szCs w:val="20"/>
              </w:rPr>
            </w:pPr>
            <w:r w:rsidRPr="00816BD7">
              <w:rPr>
                <w:sz w:val="20"/>
                <w:szCs w:val="20"/>
              </w:rPr>
              <w:t>Responses within 8 seconds</w:t>
            </w:r>
          </w:p>
        </w:tc>
      </w:tr>
      <w:tr w:rsidR="00816BD7" w14:paraId="7B7D741F" w14:textId="77777777" w:rsidTr="00700469">
        <w:trPr>
          <w:trHeight w:val="44"/>
        </w:trPr>
        <w:tc>
          <w:tcPr>
            <w:tcW w:w="22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72F258B" w14:textId="7B9510E5" w:rsidR="00816BD7" w:rsidRPr="00E95F81" w:rsidRDefault="00816BD7" w:rsidP="00816BD7">
            <w:pPr>
              <w:rPr>
                <w:sz w:val="20"/>
                <w:szCs w:val="20"/>
              </w:rPr>
            </w:pPr>
            <w:r w:rsidRPr="00816BD7">
              <w:rPr>
                <w:sz w:val="20"/>
                <w:szCs w:val="20"/>
              </w:rPr>
              <w:t>Confirmation reliability</w:t>
            </w:r>
          </w:p>
        </w:tc>
        <w:tc>
          <w:tcPr>
            <w:tcW w:w="70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6BFE9EA" w14:textId="05AA9756" w:rsidR="00816BD7" w:rsidRPr="004B14CF" w:rsidRDefault="00816BD7" w:rsidP="00816BD7">
            <w:pPr>
              <w:jc w:val="both"/>
              <w:rPr>
                <w:sz w:val="20"/>
                <w:szCs w:val="20"/>
              </w:rPr>
            </w:pPr>
            <w:r w:rsidRPr="00816BD7">
              <w:rPr>
                <w:sz w:val="20"/>
                <w:szCs w:val="20"/>
              </w:rPr>
              <w:t>No accepted callback lost</w:t>
            </w:r>
          </w:p>
        </w:tc>
      </w:tr>
      <w:tr w:rsidR="00816BD7" w:rsidRPr="00EE3757" w14:paraId="4F91A7D0" w14:textId="77777777" w:rsidTr="00700469">
        <w:trPr>
          <w:trHeight w:val="206"/>
        </w:trPr>
        <w:tc>
          <w:tcPr>
            <w:tcW w:w="22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6DCB95B" w14:textId="4E34853B" w:rsidR="00816BD7" w:rsidRPr="00F6105F" w:rsidRDefault="00816BD7" w:rsidP="00816BD7">
            <w:pPr>
              <w:rPr>
                <w:sz w:val="20"/>
                <w:szCs w:val="20"/>
              </w:rPr>
            </w:pPr>
            <w:r w:rsidRPr="00816BD7">
              <w:rPr>
                <w:sz w:val="20"/>
                <w:szCs w:val="20"/>
              </w:rPr>
              <w:t>Event lifecycle</w:t>
            </w:r>
          </w:p>
        </w:tc>
        <w:tc>
          <w:tcPr>
            <w:tcW w:w="70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CBFA7B5" w14:textId="116FD755" w:rsidR="00816BD7" w:rsidRPr="00EE3757" w:rsidRDefault="00816BD7" w:rsidP="00816BD7">
            <w:pPr>
              <w:jc w:val="both"/>
              <w:rPr>
                <w:sz w:val="20"/>
                <w:szCs w:val="20"/>
              </w:rPr>
            </w:pPr>
            <w:r w:rsidRPr="00816BD7">
              <w:rPr>
                <w:sz w:val="20"/>
                <w:szCs w:val="20"/>
              </w:rPr>
              <w:t>Every event reaches POSTED or SUSPENDED</w:t>
            </w:r>
          </w:p>
        </w:tc>
      </w:tr>
      <w:tr w:rsidR="00816BD7" w14:paraId="03B5AB4B" w14:textId="77777777" w:rsidTr="00700469">
        <w:trPr>
          <w:trHeight w:val="98"/>
        </w:trPr>
        <w:tc>
          <w:tcPr>
            <w:tcW w:w="22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1DFC755" w14:textId="646380A9" w:rsidR="00816BD7" w:rsidRPr="00E95F81" w:rsidRDefault="00816BD7" w:rsidP="00816BD7">
            <w:pPr>
              <w:rPr>
                <w:sz w:val="20"/>
                <w:szCs w:val="20"/>
              </w:rPr>
            </w:pPr>
            <w:r w:rsidRPr="00816BD7">
              <w:rPr>
                <w:sz w:val="20"/>
                <w:szCs w:val="20"/>
              </w:rPr>
              <w:t>Idempotency</w:t>
            </w:r>
          </w:p>
        </w:tc>
        <w:tc>
          <w:tcPr>
            <w:tcW w:w="70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0EEC985" w14:textId="6E74B819" w:rsidR="00816BD7" w:rsidRPr="004B14CF" w:rsidRDefault="00816BD7" w:rsidP="00816BD7">
            <w:pPr>
              <w:jc w:val="both"/>
              <w:rPr>
                <w:sz w:val="20"/>
                <w:szCs w:val="20"/>
              </w:rPr>
            </w:pPr>
            <w:r w:rsidRPr="00816BD7">
              <w:rPr>
                <w:sz w:val="20"/>
                <w:szCs w:val="20"/>
              </w:rPr>
              <w:t>No duplicate payments</w:t>
            </w:r>
          </w:p>
        </w:tc>
      </w:tr>
      <w:tr w:rsidR="00816BD7" w:rsidRPr="00EE3757" w14:paraId="163BE1CF" w14:textId="77777777" w:rsidTr="00700469">
        <w:trPr>
          <w:trHeight w:val="206"/>
        </w:trPr>
        <w:tc>
          <w:tcPr>
            <w:tcW w:w="22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B7903A8" w14:textId="18EFA9AF" w:rsidR="00816BD7" w:rsidRPr="00F6105F" w:rsidRDefault="00816BD7" w:rsidP="00816BD7">
            <w:pPr>
              <w:rPr>
                <w:sz w:val="20"/>
                <w:szCs w:val="20"/>
              </w:rPr>
            </w:pPr>
            <w:r w:rsidRPr="00816BD7">
              <w:rPr>
                <w:sz w:val="20"/>
                <w:szCs w:val="20"/>
              </w:rPr>
              <w:t>Retry behaviour</w:t>
            </w:r>
          </w:p>
        </w:tc>
        <w:tc>
          <w:tcPr>
            <w:tcW w:w="70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C8E32B4" w14:textId="5D178E73" w:rsidR="00816BD7" w:rsidRPr="00EE3757" w:rsidRDefault="00816BD7" w:rsidP="00816BD7">
            <w:pPr>
              <w:jc w:val="both"/>
              <w:rPr>
                <w:sz w:val="20"/>
                <w:szCs w:val="20"/>
              </w:rPr>
            </w:pPr>
            <w:r w:rsidRPr="00816BD7">
              <w:rPr>
                <w:sz w:val="20"/>
                <w:szCs w:val="20"/>
              </w:rPr>
              <w:t>Failures recover or terminate explicitly</w:t>
            </w:r>
          </w:p>
        </w:tc>
      </w:tr>
      <w:tr w:rsidR="00816BD7" w14:paraId="67B59B8A" w14:textId="77777777" w:rsidTr="00700469">
        <w:trPr>
          <w:trHeight w:val="20"/>
        </w:trPr>
        <w:tc>
          <w:tcPr>
            <w:tcW w:w="22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2528171" w14:textId="5C225FF0" w:rsidR="00816BD7" w:rsidRPr="00E95F81" w:rsidRDefault="00816BD7" w:rsidP="00816BD7">
            <w:pPr>
              <w:rPr>
                <w:sz w:val="20"/>
                <w:szCs w:val="20"/>
              </w:rPr>
            </w:pPr>
            <w:r w:rsidRPr="00816BD7">
              <w:rPr>
                <w:sz w:val="20"/>
                <w:szCs w:val="20"/>
              </w:rPr>
              <w:t>DLQ visibility</w:t>
            </w:r>
          </w:p>
        </w:tc>
        <w:tc>
          <w:tcPr>
            <w:tcW w:w="70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23C8B38" w14:textId="52B5E4CD" w:rsidR="00816BD7" w:rsidRPr="004B14CF" w:rsidRDefault="00816BD7" w:rsidP="00816BD7">
            <w:pPr>
              <w:jc w:val="both"/>
              <w:rPr>
                <w:sz w:val="20"/>
                <w:szCs w:val="20"/>
              </w:rPr>
            </w:pPr>
            <w:r w:rsidRPr="00816BD7">
              <w:rPr>
                <w:sz w:val="20"/>
                <w:szCs w:val="20"/>
              </w:rPr>
              <w:t>Failures are observable and replayable</w:t>
            </w:r>
          </w:p>
        </w:tc>
      </w:tr>
      <w:tr w:rsidR="00816BD7" w:rsidRPr="00EE3757" w14:paraId="34DD72C6" w14:textId="77777777" w:rsidTr="00700469">
        <w:trPr>
          <w:trHeight w:val="206"/>
        </w:trPr>
        <w:tc>
          <w:tcPr>
            <w:tcW w:w="22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D1CDFD1" w14:textId="488613AE" w:rsidR="00816BD7" w:rsidRPr="00F6105F" w:rsidRDefault="00816BD7" w:rsidP="00816BD7">
            <w:pPr>
              <w:rPr>
                <w:sz w:val="20"/>
                <w:szCs w:val="20"/>
              </w:rPr>
            </w:pPr>
            <w:r w:rsidRPr="00816BD7">
              <w:rPr>
                <w:sz w:val="20"/>
                <w:szCs w:val="20"/>
              </w:rPr>
              <w:t>Observability</w:t>
            </w:r>
          </w:p>
        </w:tc>
        <w:tc>
          <w:tcPr>
            <w:tcW w:w="70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7C327E0" w14:textId="5C5EA95B" w:rsidR="00816BD7" w:rsidRPr="00EE3757" w:rsidRDefault="00816BD7" w:rsidP="00816BD7">
            <w:pPr>
              <w:jc w:val="both"/>
              <w:rPr>
                <w:sz w:val="20"/>
                <w:szCs w:val="20"/>
              </w:rPr>
            </w:pPr>
            <w:r w:rsidRPr="00816BD7">
              <w:rPr>
                <w:sz w:val="20"/>
                <w:szCs w:val="20"/>
              </w:rPr>
              <w:t>Full lifecycle traceable via correlationId</w:t>
            </w:r>
          </w:p>
        </w:tc>
      </w:tr>
      <w:tr w:rsidR="00816BD7" w:rsidRPr="00EE3757" w14:paraId="4730F2C4" w14:textId="77777777" w:rsidTr="00700469">
        <w:trPr>
          <w:trHeight w:val="206"/>
        </w:trPr>
        <w:tc>
          <w:tcPr>
            <w:tcW w:w="22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E88EAD3" w14:textId="637EB884" w:rsidR="00816BD7" w:rsidRPr="009762B4" w:rsidRDefault="00816BD7" w:rsidP="00816BD7">
            <w:pPr>
              <w:rPr>
                <w:sz w:val="20"/>
                <w:szCs w:val="20"/>
              </w:rPr>
            </w:pPr>
            <w:r w:rsidRPr="00816BD7">
              <w:rPr>
                <w:sz w:val="20"/>
                <w:szCs w:val="20"/>
              </w:rPr>
              <w:t>System stability</w:t>
            </w:r>
          </w:p>
        </w:tc>
        <w:tc>
          <w:tcPr>
            <w:tcW w:w="70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5A572C6" w14:textId="45B78A96" w:rsidR="00816BD7" w:rsidRPr="009762B4" w:rsidRDefault="00816BD7" w:rsidP="00816BD7">
            <w:pPr>
              <w:jc w:val="both"/>
              <w:rPr>
                <w:sz w:val="20"/>
                <w:szCs w:val="20"/>
              </w:rPr>
            </w:pPr>
            <w:r w:rsidRPr="00816BD7">
              <w:rPr>
                <w:sz w:val="20"/>
                <w:szCs w:val="20"/>
              </w:rPr>
              <w:t>No service restarts, no connection pool exhaustion, no unhandled exceptions</w:t>
            </w:r>
          </w:p>
        </w:tc>
      </w:tr>
    </w:tbl>
    <w:p w14:paraId="7C09714C" w14:textId="77777777" w:rsidR="00FE39E2" w:rsidRPr="00FE39E2" w:rsidRDefault="00FE39E2" w:rsidP="00FE39E2">
      <w:pPr>
        <w:spacing w:before="60" w:after="100"/>
        <w:jc w:val="both"/>
      </w:pPr>
      <w:r w:rsidRPr="00FE39E2">
        <w:t>Testing is complete when all criteria are satisfied after full asynchronous drain.</w:t>
      </w:r>
    </w:p>
    <w:p w14:paraId="6DFD20B8" w14:textId="77777777" w:rsidR="00A54AC9" w:rsidRDefault="00A54AC9">
      <w:pPr>
        <w:rPr>
          <w:b/>
          <w:bCs/>
          <w:color w:val="1565C0"/>
          <w:sz w:val="36"/>
          <w:szCs w:val="36"/>
        </w:rPr>
      </w:pPr>
      <w:r>
        <w:br w:type="page"/>
      </w:r>
    </w:p>
    <w:p w14:paraId="0B5DC76D" w14:textId="58A2860A" w:rsidR="00A273D5" w:rsidRPr="00A273D5" w:rsidRDefault="00A273D5" w:rsidP="006A4FE9">
      <w:pPr>
        <w:pStyle w:val="Heading1"/>
        <w:numPr>
          <w:ilvl w:val="0"/>
          <w:numId w:val="2"/>
        </w:numPr>
        <w:tabs>
          <w:tab w:val="left" w:pos="990"/>
        </w:tabs>
      </w:pPr>
      <w:r w:rsidRPr="00A273D5">
        <w:lastRenderedPageBreak/>
        <w:t>Operational Procedures</w:t>
      </w:r>
    </w:p>
    <w:p w14:paraId="27B86828" w14:textId="799ECAAC" w:rsidR="00A273D5" w:rsidRPr="00A273D5" w:rsidRDefault="00A273D5" w:rsidP="00A273D5">
      <w:pPr>
        <w:spacing w:before="60" w:after="100"/>
        <w:jc w:val="both"/>
      </w:pPr>
      <w:r w:rsidRPr="00A273D5">
        <w:t>This section defines the operational procedures for investigating and resolving payment processing issues in the M-Pesa integration.</w:t>
      </w:r>
    </w:p>
    <w:p w14:paraId="68808BEA" w14:textId="77777777" w:rsidR="00A273D5" w:rsidRPr="00A273D5" w:rsidRDefault="00A273D5" w:rsidP="00997BAC">
      <w:pPr>
        <w:spacing w:before="60"/>
        <w:jc w:val="both"/>
      </w:pPr>
      <w:r w:rsidRPr="00A273D5">
        <w:t>Operational procedures rely on the system’s guarantees:</w:t>
      </w:r>
    </w:p>
    <w:p w14:paraId="2684717E" w14:textId="77777777" w:rsidR="00A273D5" w:rsidRPr="00A273D5" w:rsidRDefault="00A273D5" w:rsidP="00997BAC">
      <w:pPr>
        <w:pStyle w:val="ListParagraph"/>
        <w:numPr>
          <w:ilvl w:val="0"/>
          <w:numId w:val="5"/>
        </w:numPr>
      </w:pPr>
      <w:r w:rsidRPr="00A273D5">
        <w:t xml:space="preserve">Every accepted confirmation is persisted </w:t>
      </w:r>
    </w:p>
    <w:p w14:paraId="4202AE50" w14:textId="77777777" w:rsidR="00A273D5" w:rsidRPr="00A273D5" w:rsidRDefault="00A273D5" w:rsidP="00997BAC">
      <w:pPr>
        <w:pStyle w:val="ListParagraph"/>
        <w:numPr>
          <w:ilvl w:val="0"/>
          <w:numId w:val="5"/>
        </w:numPr>
      </w:pPr>
      <w:r w:rsidRPr="00A273D5">
        <w:t xml:space="preserve">Every event reaches POSTED or SUSPENDED </w:t>
      </w:r>
    </w:p>
    <w:p w14:paraId="7BE60E19" w14:textId="77777777" w:rsidR="00A273D5" w:rsidRPr="00A273D5" w:rsidRDefault="00A273D5" w:rsidP="00997BAC">
      <w:pPr>
        <w:pStyle w:val="ListParagraph"/>
        <w:numPr>
          <w:ilvl w:val="0"/>
          <w:numId w:val="5"/>
        </w:numPr>
      </w:pPr>
      <w:r w:rsidRPr="00A273D5">
        <w:t xml:space="preserve">All failures are observable via logs, queues, or state </w:t>
      </w:r>
    </w:p>
    <w:p w14:paraId="43B7C985" w14:textId="77777777" w:rsidR="00A273D5" w:rsidRPr="00A273D5" w:rsidRDefault="00A273D5" w:rsidP="00A273D5">
      <w:pPr>
        <w:spacing w:before="60" w:after="100"/>
        <w:jc w:val="both"/>
      </w:pPr>
      <w:r w:rsidRPr="00A273D5">
        <w:t>All investigations start from the MpesaEvent record, which is the source of truth for M-Pesa processing.</w:t>
      </w:r>
    </w:p>
    <w:p w14:paraId="7CBAD7A4" w14:textId="77777777" w:rsidR="00A273D5" w:rsidRPr="00A273D5" w:rsidRDefault="00A273D5" w:rsidP="00A273D5">
      <w:pPr>
        <w:spacing w:before="60" w:after="100"/>
        <w:jc w:val="both"/>
      </w:pPr>
      <w:r w:rsidRPr="00A273D5">
        <w:t>SUSPENDED events and DLQ messages must be reviewed within the same operational day. Delayed investigation increases the risk of unresolved payment discrepancies and customer impact.</w:t>
      </w:r>
    </w:p>
    <w:p w14:paraId="5550121F" w14:textId="18AD0C74" w:rsidR="00A273D5" w:rsidRPr="00A273D5" w:rsidRDefault="00A273D5" w:rsidP="007778E8">
      <w:pPr>
        <w:pStyle w:val="Heading2"/>
      </w:pPr>
      <w:r w:rsidRPr="00A273D5">
        <w:t>Event Investigation</w:t>
      </w:r>
    </w:p>
    <w:p w14:paraId="7BD41982" w14:textId="77777777" w:rsidR="00A273D5" w:rsidRDefault="00A273D5" w:rsidP="00A273D5">
      <w:pPr>
        <w:spacing w:before="60" w:after="100"/>
        <w:jc w:val="both"/>
      </w:pPr>
      <w:r w:rsidRPr="00A273D5">
        <w:t>The table below defines how to investigate a payment event.</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99"/>
        <w:gridCol w:w="6570"/>
      </w:tblGrid>
      <w:tr w:rsidR="00DF27CC" w14:paraId="103851DB" w14:textId="77777777" w:rsidTr="0017038A">
        <w:trPr>
          <w:trHeight w:val="260"/>
        </w:trPr>
        <w:tc>
          <w:tcPr>
            <w:tcW w:w="269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85AFC10" w14:textId="1F242F14" w:rsidR="00DF27CC" w:rsidRPr="00EE3757" w:rsidRDefault="00DF27CC" w:rsidP="00DF27CC">
            <w:pPr>
              <w:spacing w:before="40" w:after="40"/>
              <w:rPr>
                <w:b/>
                <w:bCs/>
                <w:color w:val="FFFFFF"/>
                <w:sz w:val="20"/>
                <w:szCs w:val="20"/>
              </w:rPr>
            </w:pPr>
            <w:r w:rsidRPr="00DF27CC">
              <w:rPr>
                <w:b/>
                <w:bCs/>
                <w:color w:val="FFFFFF"/>
                <w:sz w:val="20"/>
                <w:szCs w:val="20"/>
              </w:rPr>
              <w:t>Scenario</w:t>
            </w:r>
          </w:p>
        </w:tc>
        <w:tc>
          <w:tcPr>
            <w:tcW w:w="657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4584BC4B" w14:textId="04896078" w:rsidR="00DF27CC" w:rsidRPr="00EE3757" w:rsidRDefault="00DF27CC" w:rsidP="00DF27CC">
            <w:pPr>
              <w:spacing w:before="40" w:after="40"/>
              <w:rPr>
                <w:b/>
                <w:bCs/>
                <w:color w:val="FFFFFF"/>
                <w:sz w:val="20"/>
                <w:szCs w:val="20"/>
              </w:rPr>
            </w:pPr>
            <w:r w:rsidRPr="00DF27CC">
              <w:rPr>
                <w:b/>
                <w:bCs/>
                <w:color w:val="FFFFFF"/>
                <w:sz w:val="20"/>
                <w:szCs w:val="20"/>
              </w:rPr>
              <w:t>Procedure</w:t>
            </w:r>
          </w:p>
        </w:tc>
      </w:tr>
      <w:tr w:rsidR="00DF27CC" w:rsidRPr="00EE3757" w14:paraId="71424C64" w14:textId="77777777" w:rsidTr="0017038A">
        <w:trPr>
          <w:trHeight w:val="206"/>
        </w:trPr>
        <w:tc>
          <w:tcPr>
            <w:tcW w:w="26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BA8F268" w14:textId="1DB5052E" w:rsidR="00DF27CC" w:rsidRPr="00F6105F" w:rsidRDefault="00DF27CC" w:rsidP="00DF27CC">
            <w:pPr>
              <w:rPr>
                <w:sz w:val="20"/>
                <w:szCs w:val="20"/>
              </w:rPr>
            </w:pPr>
            <w:r w:rsidRPr="004F33AF">
              <w:rPr>
                <w:sz w:val="20"/>
                <w:szCs w:val="20"/>
              </w:rPr>
              <w:t>Investigate payment status</w:t>
            </w:r>
          </w:p>
        </w:tc>
        <w:tc>
          <w:tcPr>
            <w:tcW w:w="65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B68744B" w14:textId="0FF8410E" w:rsidR="00DF27CC" w:rsidRPr="00EE3757" w:rsidRDefault="00DF27CC" w:rsidP="00DF27CC">
            <w:pPr>
              <w:jc w:val="both"/>
              <w:rPr>
                <w:sz w:val="20"/>
                <w:szCs w:val="20"/>
              </w:rPr>
            </w:pPr>
            <w:r w:rsidRPr="004F33AF">
              <w:rPr>
                <w:sz w:val="20"/>
                <w:szCs w:val="20"/>
              </w:rPr>
              <w:t>Query MpesaEvent by transId</w:t>
            </w:r>
          </w:p>
        </w:tc>
      </w:tr>
      <w:tr w:rsidR="00DF27CC" w14:paraId="5C2FA585" w14:textId="77777777" w:rsidTr="0017038A">
        <w:trPr>
          <w:trHeight w:val="44"/>
        </w:trPr>
        <w:tc>
          <w:tcPr>
            <w:tcW w:w="26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7798EF1" w14:textId="75D766C5" w:rsidR="00DF27CC" w:rsidRPr="00E95F81" w:rsidRDefault="00DF27CC" w:rsidP="00DF27CC">
            <w:pPr>
              <w:rPr>
                <w:sz w:val="20"/>
                <w:szCs w:val="20"/>
              </w:rPr>
            </w:pPr>
            <w:r w:rsidRPr="004F33AF">
              <w:rPr>
                <w:sz w:val="20"/>
                <w:szCs w:val="20"/>
              </w:rPr>
              <w:t>Trace full lifecycle</w:t>
            </w:r>
          </w:p>
        </w:tc>
        <w:tc>
          <w:tcPr>
            <w:tcW w:w="65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D6D7BB5" w14:textId="6F438442" w:rsidR="00DF27CC" w:rsidRPr="004B14CF" w:rsidRDefault="00DF27CC" w:rsidP="00DF27CC">
            <w:pPr>
              <w:jc w:val="both"/>
              <w:rPr>
                <w:sz w:val="20"/>
                <w:szCs w:val="20"/>
              </w:rPr>
            </w:pPr>
            <w:r w:rsidRPr="004F33AF">
              <w:rPr>
                <w:sz w:val="20"/>
                <w:szCs w:val="20"/>
              </w:rPr>
              <w:t>Retrieve correlationId from initial log entry using transId and use it to trace across logs</w:t>
            </w:r>
          </w:p>
        </w:tc>
      </w:tr>
      <w:tr w:rsidR="00DF27CC" w:rsidRPr="00EE3757" w14:paraId="6CE16E41" w14:textId="77777777" w:rsidTr="0017038A">
        <w:trPr>
          <w:trHeight w:val="206"/>
        </w:trPr>
        <w:tc>
          <w:tcPr>
            <w:tcW w:w="26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AEDC632" w14:textId="09570704" w:rsidR="00DF27CC" w:rsidRPr="00F6105F" w:rsidRDefault="00DF27CC" w:rsidP="00DF27CC">
            <w:pPr>
              <w:rPr>
                <w:sz w:val="20"/>
                <w:szCs w:val="20"/>
              </w:rPr>
            </w:pPr>
            <w:r w:rsidRPr="004F33AF">
              <w:rPr>
                <w:sz w:val="20"/>
                <w:szCs w:val="20"/>
              </w:rPr>
              <w:t>Verify final outcome</w:t>
            </w:r>
          </w:p>
        </w:tc>
        <w:tc>
          <w:tcPr>
            <w:tcW w:w="65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ED92EB2" w14:textId="3606400F" w:rsidR="00DF27CC" w:rsidRPr="00EE3757" w:rsidRDefault="00DF27CC" w:rsidP="00DF27CC">
            <w:pPr>
              <w:jc w:val="both"/>
              <w:rPr>
                <w:sz w:val="20"/>
                <w:szCs w:val="20"/>
              </w:rPr>
            </w:pPr>
            <w:r w:rsidRPr="004F33AF">
              <w:rPr>
                <w:sz w:val="20"/>
                <w:szCs w:val="20"/>
              </w:rPr>
              <w:t>Check event state: POSTED or SUSPENDED</w:t>
            </w:r>
          </w:p>
        </w:tc>
      </w:tr>
      <w:tr w:rsidR="00DF27CC" w14:paraId="54648284" w14:textId="77777777" w:rsidTr="0017038A">
        <w:trPr>
          <w:trHeight w:val="98"/>
        </w:trPr>
        <w:tc>
          <w:tcPr>
            <w:tcW w:w="26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F4F9CBD" w14:textId="71FFC541" w:rsidR="00DF27CC" w:rsidRPr="00E95F81" w:rsidRDefault="00DF27CC" w:rsidP="00DF27CC">
            <w:pPr>
              <w:rPr>
                <w:sz w:val="20"/>
                <w:szCs w:val="20"/>
              </w:rPr>
            </w:pPr>
            <w:r w:rsidRPr="004F33AF">
              <w:rPr>
                <w:sz w:val="20"/>
                <w:szCs w:val="20"/>
              </w:rPr>
              <w:t>Verify UA posting</w:t>
            </w:r>
          </w:p>
        </w:tc>
        <w:tc>
          <w:tcPr>
            <w:tcW w:w="65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C3CD281" w14:textId="238E9BF3" w:rsidR="00DF27CC" w:rsidRPr="004B14CF" w:rsidRDefault="00DF27CC" w:rsidP="00DF27CC">
            <w:pPr>
              <w:jc w:val="both"/>
              <w:rPr>
                <w:sz w:val="20"/>
                <w:szCs w:val="20"/>
              </w:rPr>
            </w:pPr>
            <w:r w:rsidRPr="004F33AF">
              <w:rPr>
                <w:sz w:val="20"/>
                <w:szCs w:val="20"/>
              </w:rPr>
              <w:t>Use UA confirmation endpoint with reference</w:t>
            </w:r>
          </w:p>
        </w:tc>
      </w:tr>
    </w:tbl>
    <w:p w14:paraId="4361C198" w14:textId="69B80E77" w:rsidR="00A273D5" w:rsidRPr="00A273D5" w:rsidRDefault="00A273D5" w:rsidP="007778E8">
      <w:pPr>
        <w:pStyle w:val="Heading2"/>
      </w:pPr>
      <w:r w:rsidRPr="00A273D5">
        <w:t>SUSPENDED Event Handling</w:t>
      </w:r>
    </w:p>
    <w:p w14:paraId="184CC46E" w14:textId="77777777" w:rsidR="00A273D5" w:rsidRDefault="00A273D5" w:rsidP="00A273D5">
      <w:pPr>
        <w:spacing w:before="60" w:after="100"/>
        <w:jc w:val="both"/>
      </w:pPr>
      <w:r w:rsidRPr="00A273D5">
        <w:t>The table below defines handling of SUSPENDED events.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99"/>
        <w:gridCol w:w="6570"/>
      </w:tblGrid>
      <w:tr w:rsidR="00347A3A" w14:paraId="288FA3F4" w14:textId="77777777" w:rsidTr="00136AFB">
        <w:trPr>
          <w:trHeight w:val="260"/>
        </w:trPr>
        <w:tc>
          <w:tcPr>
            <w:tcW w:w="269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6914293" w14:textId="77777777" w:rsidR="00347A3A" w:rsidRPr="00EE3757" w:rsidRDefault="00347A3A" w:rsidP="00136AFB">
            <w:pPr>
              <w:spacing w:before="40" w:after="40"/>
              <w:rPr>
                <w:b/>
                <w:bCs/>
                <w:color w:val="FFFFFF"/>
                <w:sz w:val="20"/>
                <w:szCs w:val="20"/>
              </w:rPr>
            </w:pPr>
            <w:r w:rsidRPr="00DF27CC">
              <w:rPr>
                <w:b/>
                <w:bCs/>
                <w:color w:val="FFFFFF"/>
                <w:sz w:val="20"/>
                <w:szCs w:val="20"/>
              </w:rPr>
              <w:t>Scenario</w:t>
            </w:r>
          </w:p>
        </w:tc>
        <w:tc>
          <w:tcPr>
            <w:tcW w:w="657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DB3DF6F" w14:textId="77777777" w:rsidR="00347A3A" w:rsidRPr="00EE3757" w:rsidRDefault="00347A3A" w:rsidP="00136AFB">
            <w:pPr>
              <w:spacing w:before="40" w:after="40"/>
              <w:rPr>
                <w:b/>
                <w:bCs/>
                <w:color w:val="FFFFFF"/>
                <w:sz w:val="20"/>
                <w:szCs w:val="20"/>
              </w:rPr>
            </w:pPr>
            <w:r w:rsidRPr="00DF27CC">
              <w:rPr>
                <w:b/>
                <w:bCs/>
                <w:color w:val="FFFFFF"/>
                <w:sz w:val="20"/>
                <w:szCs w:val="20"/>
              </w:rPr>
              <w:t>Procedure</w:t>
            </w:r>
          </w:p>
        </w:tc>
      </w:tr>
      <w:tr w:rsidR="002D7982" w:rsidRPr="00EE3757" w14:paraId="33DC2EC3" w14:textId="77777777" w:rsidTr="00136AFB">
        <w:trPr>
          <w:trHeight w:val="206"/>
        </w:trPr>
        <w:tc>
          <w:tcPr>
            <w:tcW w:w="26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991A095" w14:textId="197018BD" w:rsidR="002D7982" w:rsidRPr="00F6105F" w:rsidRDefault="002D7982" w:rsidP="002D7982">
            <w:pPr>
              <w:rPr>
                <w:sz w:val="20"/>
                <w:szCs w:val="20"/>
              </w:rPr>
            </w:pPr>
            <w:r w:rsidRPr="002D7982">
              <w:rPr>
                <w:sz w:val="20"/>
                <w:szCs w:val="20"/>
              </w:rPr>
              <w:t>Business validation failure</w:t>
            </w:r>
          </w:p>
        </w:tc>
        <w:tc>
          <w:tcPr>
            <w:tcW w:w="65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2CA3EE8" w14:textId="32981663" w:rsidR="002D7982" w:rsidRPr="00EE3757" w:rsidRDefault="002D7982" w:rsidP="002D7982">
            <w:pPr>
              <w:jc w:val="both"/>
              <w:rPr>
                <w:sz w:val="20"/>
                <w:szCs w:val="20"/>
              </w:rPr>
            </w:pPr>
            <w:r w:rsidRPr="002D7982">
              <w:rPr>
                <w:sz w:val="20"/>
                <w:szCs w:val="20"/>
              </w:rPr>
              <w:t>Review failureReason and correct upstream data if applicable</w:t>
            </w:r>
          </w:p>
        </w:tc>
      </w:tr>
      <w:tr w:rsidR="002D7982" w14:paraId="6393A4FF" w14:textId="77777777" w:rsidTr="00136AFB">
        <w:trPr>
          <w:trHeight w:val="44"/>
        </w:trPr>
        <w:tc>
          <w:tcPr>
            <w:tcW w:w="26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20FAB892" w14:textId="7BD00A06" w:rsidR="002D7982" w:rsidRPr="00E95F81" w:rsidRDefault="002D7982" w:rsidP="002D7982">
            <w:pPr>
              <w:rPr>
                <w:sz w:val="20"/>
                <w:szCs w:val="20"/>
              </w:rPr>
            </w:pPr>
            <w:r w:rsidRPr="002D7982">
              <w:rPr>
                <w:sz w:val="20"/>
                <w:szCs w:val="20"/>
              </w:rPr>
              <w:t>UA rejection (4xx)</w:t>
            </w:r>
          </w:p>
        </w:tc>
        <w:tc>
          <w:tcPr>
            <w:tcW w:w="65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D8788B0" w14:textId="3FAD4FE3" w:rsidR="002D7982" w:rsidRPr="004B14CF" w:rsidRDefault="002D7982" w:rsidP="002D7982">
            <w:pPr>
              <w:jc w:val="both"/>
              <w:rPr>
                <w:sz w:val="20"/>
                <w:szCs w:val="20"/>
              </w:rPr>
            </w:pPr>
            <w:r w:rsidRPr="002D7982">
              <w:rPr>
                <w:sz w:val="20"/>
                <w:szCs w:val="20"/>
              </w:rPr>
              <w:t>Confirm request correctness; do not retry unless data is corrected</w:t>
            </w:r>
          </w:p>
        </w:tc>
      </w:tr>
      <w:tr w:rsidR="002D7982" w:rsidRPr="00EE3757" w14:paraId="57495534" w14:textId="77777777" w:rsidTr="00136AFB">
        <w:trPr>
          <w:trHeight w:val="206"/>
        </w:trPr>
        <w:tc>
          <w:tcPr>
            <w:tcW w:w="26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22DBB68" w14:textId="548762DA" w:rsidR="002D7982" w:rsidRPr="00F6105F" w:rsidRDefault="002D7982" w:rsidP="002D7982">
            <w:pPr>
              <w:rPr>
                <w:sz w:val="20"/>
                <w:szCs w:val="20"/>
              </w:rPr>
            </w:pPr>
            <w:r w:rsidRPr="002D7982">
              <w:rPr>
                <w:sz w:val="20"/>
                <w:szCs w:val="20"/>
              </w:rPr>
              <w:t>Transient failure exhausted retries</w:t>
            </w:r>
          </w:p>
        </w:tc>
        <w:tc>
          <w:tcPr>
            <w:tcW w:w="657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F7B466C" w14:textId="2B5A752F" w:rsidR="002D7982" w:rsidRPr="00EE3757" w:rsidRDefault="002D7982" w:rsidP="002D7982">
            <w:pPr>
              <w:jc w:val="both"/>
              <w:rPr>
                <w:sz w:val="20"/>
                <w:szCs w:val="20"/>
              </w:rPr>
            </w:pPr>
            <w:r w:rsidRPr="002D7982">
              <w:rPr>
                <w:sz w:val="20"/>
                <w:szCs w:val="20"/>
              </w:rPr>
              <w:t>Verify UA state using confirmation endpoint; if not posted, recover via DLQ replay or manual re-trigger of provisioning</w:t>
            </w:r>
          </w:p>
        </w:tc>
      </w:tr>
      <w:tr w:rsidR="002D7982" w14:paraId="258ECB53" w14:textId="77777777" w:rsidTr="00136AFB">
        <w:trPr>
          <w:trHeight w:val="98"/>
        </w:trPr>
        <w:tc>
          <w:tcPr>
            <w:tcW w:w="26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356A008" w14:textId="02AE536D" w:rsidR="002D7982" w:rsidRPr="00E95F81" w:rsidRDefault="002D7982" w:rsidP="002D7982">
            <w:pPr>
              <w:rPr>
                <w:sz w:val="20"/>
                <w:szCs w:val="20"/>
              </w:rPr>
            </w:pPr>
            <w:r w:rsidRPr="002D7982">
              <w:rPr>
                <w:sz w:val="20"/>
                <w:szCs w:val="20"/>
              </w:rPr>
              <w:t>Unknown state</w:t>
            </w:r>
          </w:p>
        </w:tc>
        <w:tc>
          <w:tcPr>
            <w:tcW w:w="657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D461B37" w14:textId="7DCAA993" w:rsidR="002D7982" w:rsidRPr="004B14CF" w:rsidRDefault="002D7982" w:rsidP="002D7982">
            <w:pPr>
              <w:jc w:val="both"/>
              <w:rPr>
                <w:sz w:val="20"/>
                <w:szCs w:val="20"/>
              </w:rPr>
            </w:pPr>
            <w:r w:rsidRPr="002D7982">
              <w:rPr>
                <w:sz w:val="20"/>
                <w:szCs w:val="20"/>
              </w:rPr>
              <w:t>Use UA confirmation endpoint to determine if payment was posted</w:t>
            </w:r>
          </w:p>
        </w:tc>
      </w:tr>
    </w:tbl>
    <w:p w14:paraId="1817148F" w14:textId="77777777" w:rsidR="00A273D5" w:rsidRPr="00A273D5" w:rsidRDefault="00A273D5" w:rsidP="00A273D5">
      <w:pPr>
        <w:spacing w:before="60" w:after="100"/>
        <w:jc w:val="both"/>
      </w:pPr>
      <w:r w:rsidRPr="00A273D5">
        <w:t>SUSPENDED events represent visible, actionable failures and must be reviewed by an operator.</w:t>
      </w:r>
    </w:p>
    <w:p w14:paraId="68BEA796" w14:textId="5545B5B0" w:rsidR="00A273D5" w:rsidRPr="00A273D5" w:rsidRDefault="00A273D5" w:rsidP="007778E8">
      <w:pPr>
        <w:pStyle w:val="Heading2"/>
      </w:pPr>
      <w:r w:rsidRPr="00A273D5">
        <w:t>DLQ Handling</w:t>
      </w:r>
    </w:p>
    <w:p w14:paraId="75300459" w14:textId="77777777" w:rsidR="00A273D5" w:rsidRDefault="00A273D5" w:rsidP="00A273D5">
      <w:pPr>
        <w:spacing w:before="60" w:after="100"/>
        <w:jc w:val="both"/>
      </w:pPr>
      <w:r w:rsidRPr="00A273D5">
        <w:t>The table below defines Dead Letter Queue handling.</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49"/>
        <w:gridCol w:w="7020"/>
      </w:tblGrid>
      <w:tr w:rsidR="00060F25" w14:paraId="7CEBA7C9" w14:textId="77777777" w:rsidTr="006C47BC">
        <w:trPr>
          <w:trHeight w:val="260"/>
        </w:trPr>
        <w:tc>
          <w:tcPr>
            <w:tcW w:w="22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158CC4A0" w14:textId="5316F0C7" w:rsidR="00060F25" w:rsidRPr="00EE3757" w:rsidRDefault="00060F25" w:rsidP="00060F25">
            <w:pPr>
              <w:spacing w:before="40" w:after="40"/>
              <w:rPr>
                <w:b/>
                <w:bCs/>
                <w:color w:val="FFFFFF"/>
                <w:sz w:val="20"/>
                <w:szCs w:val="20"/>
              </w:rPr>
            </w:pPr>
            <w:r w:rsidRPr="003E0DFC">
              <w:rPr>
                <w:b/>
                <w:bCs/>
                <w:color w:val="FFFFFF"/>
                <w:sz w:val="20"/>
                <w:szCs w:val="20"/>
              </w:rPr>
              <w:t>Step</w:t>
            </w:r>
          </w:p>
        </w:tc>
        <w:tc>
          <w:tcPr>
            <w:tcW w:w="702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45FDE9A" w14:textId="0C526A42" w:rsidR="00060F25" w:rsidRPr="00EE3757" w:rsidRDefault="00060F25" w:rsidP="00060F25">
            <w:pPr>
              <w:spacing w:before="40" w:after="40"/>
              <w:rPr>
                <w:b/>
                <w:bCs/>
                <w:color w:val="FFFFFF"/>
                <w:sz w:val="20"/>
                <w:szCs w:val="20"/>
              </w:rPr>
            </w:pPr>
            <w:r w:rsidRPr="003E0DFC">
              <w:rPr>
                <w:b/>
                <w:bCs/>
                <w:color w:val="FFFFFF"/>
                <w:sz w:val="20"/>
                <w:szCs w:val="20"/>
              </w:rPr>
              <w:t>Action</w:t>
            </w:r>
          </w:p>
        </w:tc>
      </w:tr>
      <w:tr w:rsidR="00060F25" w:rsidRPr="00EE3757" w14:paraId="7D81AC9B" w14:textId="77777777" w:rsidTr="006C47BC">
        <w:trPr>
          <w:trHeight w:val="206"/>
        </w:trPr>
        <w:tc>
          <w:tcPr>
            <w:tcW w:w="22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790D529" w14:textId="68ED9AB7" w:rsidR="00060F25" w:rsidRPr="00F6105F" w:rsidRDefault="00060F25" w:rsidP="00060F25">
            <w:pPr>
              <w:rPr>
                <w:sz w:val="20"/>
                <w:szCs w:val="20"/>
              </w:rPr>
            </w:pPr>
            <w:r w:rsidRPr="00163944">
              <w:rPr>
                <w:sz w:val="20"/>
                <w:szCs w:val="20"/>
              </w:rPr>
              <w:t>1. Inspect</w:t>
            </w:r>
          </w:p>
        </w:tc>
        <w:tc>
          <w:tcPr>
            <w:tcW w:w="70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A4E6B93" w14:textId="27F980F8" w:rsidR="00060F25" w:rsidRPr="00EE3757" w:rsidRDefault="00060F25" w:rsidP="00060F25">
            <w:pPr>
              <w:jc w:val="both"/>
              <w:rPr>
                <w:sz w:val="20"/>
                <w:szCs w:val="20"/>
              </w:rPr>
            </w:pPr>
            <w:r w:rsidRPr="00163944">
              <w:rPr>
                <w:sz w:val="20"/>
                <w:szCs w:val="20"/>
              </w:rPr>
              <w:t>Retrieve the DLQ message and note transId, correlationId, source DLQ, and error reason.</w:t>
            </w:r>
          </w:p>
        </w:tc>
      </w:tr>
      <w:tr w:rsidR="00060F25" w14:paraId="22E657C3" w14:textId="77777777" w:rsidTr="006C47BC">
        <w:trPr>
          <w:trHeight w:val="44"/>
        </w:trPr>
        <w:tc>
          <w:tcPr>
            <w:tcW w:w="22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2C7BE13" w14:textId="7D111211" w:rsidR="00060F25" w:rsidRPr="00E95F81" w:rsidRDefault="00060F25" w:rsidP="00060F25">
            <w:pPr>
              <w:rPr>
                <w:sz w:val="20"/>
                <w:szCs w:val="20"/>
              </w:rPr>
            </w:pPr>
            <w:r w:rsidRPr="00163944">
              <w:rPr>
                <w:sz w:val="20"/>
                <w:szCs w:val="20"/>
              </w:rPr>
              <w:t>2. Check state</w:t>
            </w:r>
          </w:p>
        </w:tc>
        <w:tc>
          <w:tcPr>
            <w:tcW w:w="70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3D3E432" w14:textId="07930C70" w:rsidR="00060F25" w:rsidRPr="004B14CF" w:rsidRDefault="00060F25" w:rsidP="00060F25">
            <w:pPr>
              <w:jc w:val="both"/>
              <w:rPr>
                <w:sz w:val="20"/>
                <w:szCs w:val="20"/>
              </w:rPr>
            </w:pPr>
            <w:r w:rsidRPr="00163944">
              <w:rPr>
                <w:sz w:val="20"/>
                <w:szCs w:val="20"/>
              </w:rPr>
              <w:t xml:space="preserve">Check the current MpesaEvent state in MongoDB. </w:t>
            </w:r>
          </w:p>
        </w:tc>
      </w:tr>
      <w:tr w:rsidR="00060F25" w:rsidRPr="00EE3757" w14:paraId="1C3D4014" w14:textId="77777777" w:rsidTr="006C47BC">
        <w:trPr>
          <w:trHeight w:val="206"/>
        </w:trPr>
        <w:tc>
          <w:tcPr>
            <w:tcW w:w="22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9C1A895" w14:textId="72BD5F15" w:rsidR="00060F25" w:rsidRPr="00F6105F" w:rsidRDefault="00060F25" w:rsidP="00060F25">
            <w:pPr>
              <w:rPr>
                <w:sz w:val="20"/>
                <w:szCs w:val="20"/>
              </w:rPr>
            </w:pPr>
            <w:r w:rsidRPr="00163944">
              <w:rPr>
                <w:sz w:val="20"/>
                <w:szCs w:val="20"/>
              </w:rPr>
              <w:t>3. Fix issue</w:t>
            </w:r>
          </w:p>
        </w:tc>
        <w:tc>
          <w:tcPr>
            <w:tcW w:w="70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56D46AE" w14:textId="0377A9EB" w:rsidR="00060F25" w:rsidRPr="00EE3757" w:rsidRDefault="00060F25" w:rsidP="00060F25">
            <w:pPr>
              <w:jc w:val="both"/>
              <w:rPr>
                <w:sz w:val="20"/>
                <w:szCs w:val="20"/>
              </w:rPr>
            </w:pPr>
            <w:r w:rsidRPr="00163944">
              <w:rPr>
                <w:sz w:val="20"/>
                <w:szCs w:val="20"/>
              </w:rPr>
              <w:t>Resolve the underlying technical issue before replay.</w:t>
            </w:r>
          </w:p>
        </w:tc>
      </w:tr>
      <w:tr w:rsidR="00060F25" w14:paraId="56E861EF" w14:textId="77777777" w:rsidTr="006C47BC">
        <w:trPr>
          <w:trHeight w:val="98"/>
        </w:trPr>
        <w:tc>
          <w:tcPr>
            <w:tcW w:w="22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4D001F3" w14:textId="7EFC28B8" w:rsidR="00060F25" w:rsidRPr="00E95F81" w:rsidRDefault="00060F25" w:rsidP="00060F25">
            <w:pPr>
              <w:rPr>
                <w:sz w:val="20"/>
                <w:szCs w:val="20"/>
              </w:rPr>
            </w:pPr>
            <w:r w:rsidRPr="00163944">
              <w:rPr>
                <w:sz w:val="20"/>
                <w:szCs w:val="20"/>
              </w:rPr>
              <w:t>4. Requeue</w:t>
            </w:r>
          </w:p>
        </w:tc>
        <w:tc>
          <w:tcPr>
            <w:tcW w:w="70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AE7BA71" w14:textId="3169CC67" w:rsidR="00060F25" w:rsidRPr="004B14CF" w:rsidRDefault="00060F25" w:rsidP="00060F25">
            <w:pPr>
              <w:jc w:val="both"/>
              <w:rPr>
                <w:sz w:val="20"/>
                <w:szCs w:val="20"/>
              </w:rPr>
            </w:pPr>
            <w:r w:rsidRPr="00163944">
              <w:rPr>
                <w:sz w:val="20"/>
                <w:szCs w:val="20"/>
              </w:rPr>
              <w:t>Requeue the message to its original processing queue.</w:t>
            </w:r>
          </w:p>
        </w:tc>
      </w:tr>
      <w:tr w:rsidR="00060F25" w:rsidRPr="00EE3757" w14:paraId="4DF0FF01" w14:textId="77777777" w:rsidTr="006C47BC">
        <w:trPr>
          <w:trHeight w:val="206"/>
        </w:trPr>
        <w:tc>
          <w:tcPr>
            <w:tcW w:w="22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2C01E26B" w14:textId="43D4BBA8" w:rsidR="00060F25" w:rsidRPr="00F6105F" w:rsidRDefault="00060F25" w:rsidP="00060F25">
            <w:pPr>
              <w:rPr>
                <w:sz w:val="20"/>
                <w:szCs w:val="20"/>
              </w:rPr>
            </w:pPr>
            <w:r w:rsidRPr="00163944">
              <w:rPr>
                <w:sz w:val="20"/>
                <w:szCs w:val="20"/>
              </w:rPr>
              <w:lastRenderedPageBreak/>
              <w:t>5. Normal processing</w:t>
            </w:r>
          </w:p>
        </w:tc>
        <w:tc>
          <w:tcPr>
            <w:tcW w:w="702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F57FF7B" w14:textId="273240A6" w:rsidR="00060F25" w:rsidRPr="00EE3757" w:rsidRDefault="00D41C00" w:rsidP="00060F25">
            <w:pPr>
              <w:jc w:val="both"/>
              <w:rPr>
                <w:sz w:val="20"/>
                <w:szCs w:val="20"/>
              </w:rPr>
            </w:pPr>
            <w:r w:rsidRPr="00D41C00">
              <w:rPr>
                <w:sz w:val="20"/>
                <w:szCs w:val="20"/>
              </w:rPr>
              <w:t>The normal consumer handles the message again and applies standard retry and state transition logic</w:t>
            </w:r>
          </w:p>
        </w:tc>
      </w:tr>
      <w:tr w:rsidR="00060F25" w14:paraId="54D5F9F0" w14:textId="77777777" w:rsidTr="006C47BC">
        <w:trPr>
          <w:trHeight w:val="20"/>
        </w:trPr>
        <w:tc>
          <w:tcPr>
            <w:tcW w:w="22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173A3BA" w14:textId="183D6228" w:rsidR="00060F25" w:rsidRPr="00E95F81" w:rsidRDefault="00060F25" w:rsidP="00060F25">
            <w:pPr>
              <w:rPr>
                <w:sz w:val="20"/>
                <w:szCs w:val="20"/>
              </w:rPr>
            </w:pPr>
            <w:r w:rsidRPr="00163944">
              <w:rPr>
                <w:sz w:val="20"/>
                <w:szCs w:val="20"/>
              </w:rPr>
              <w:t>6. Safety</w:t>
            </w:r>
          </w:p>
        </w:tc>
        <w:tc>
          <w:tcPr>
            <w:tcW w:w="702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C5CF2A8" w14:textId="30BB4449" w:rsidR="00060F25" w:rsidRPr="004B14CF" w:rsidRDefault="00060F25" w:rsidP="00060F25">
            <w:pPr>
              <w:jc w:val="both"/>
              <w:rPr>
                <w:sz w:val="20"/>
                <w:szCs w:val="20"/>
              </w:rPr>
            </w:pPr>
            <w:r w:rsidRPr="00163944">
              <w:rPr>
                <w:sz w:val="20"/>
                <w:szCs w:val="20"/>
              </w:rPr>
              <w:t>Duplicate financial posting is prevented by UA Service idempotency using providerCode + transId.</w:t>
            </w:r>
          </w:p>
        </w:tc>
      </w:tr>
    </w:tbl>
    <w:p w14:paraId="29A17965" w14:textId="3D4D6305" w:rsidR="00CD5044" w:rsidRDefault="00DC3F83" w:rsidP="00A273D5">
      <w:pPr>
        <w:spacing w:before="60" w:after="100"/>
        <w:jc w:val="both"/>
      </w:pPr>
      <w:r w:rsidRPr="00DC3F83">
        <w:t>A confirmation pre-check against the UA Service is recommended before replay to determine whether the payment has already been successfully processed. This provides operators with better visibility and confidence when reprocessing messages. Replay without a pre-check remains safe due to idempotency guarantees.</w:t>
      </w:r>
      <w:r w:rsidR="001101D8" w:rsidRPr="001101D8">
        <w:t xml:space="preserve"> </w:t>
      </w:r>
    </w:p>
    <w:p w14:paraId="736593F1" w14:textId="6FA824A6" w:rsidR="00A273D5" w:rsidRPr="00A273D5" w:rsidRDefault="00A273D5" w:rsidP="007778E8">
      <w:pPr>
        <w:pStyle w:val="Heading2"/>
      </w:pPr>
      <w:r w:rsidRPr="00A273D5">
        <w:t>Backlog Monitoring</w:t>
      </w:r>
    </w:p>
    <w:p w14:paraId="1AE97073" w14:textId="77777777" w:rsidR="00A273D5" w:rsidRDefault="00A273D5" w:rsidP="00A273D5">
      <w:pPr>
        <w:spacing w:before="60" w:after="100"/>
        <w:jc w:val="both"/>
      </w:pPr>
      <w:r w:rsidRPr="00A273D5">
        <w:t>The table below defines backlog monitoring procedures.</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79"/>
        <w:gridCol w:w="5490"/>
      </w:tblGrid>
      <w:tr w:rsidR="009E2137" w14:paraId="5242D568" w14:textId="77777777" w:rsidTr="00A832B4">
        <w:trPr>
          <w:trHeight w:val="260"/>
        </w:trPr>
        <w:tc>
          <w:tcPr>
            <w:tcW w:w="377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4A26958" w14:textId="4F8F1014" w:rsidR="009E2137" w:rsidRPr="00EE3757" w:rsidRDefault="009E2137" w:rsidP="009E2137">
            <w:pPr>
              <w:spacing w:before="40" w:after="40"/>
              <w:rPr>
                <w:b/>
                <w:bCs/>
                <w:color w:val="FFFFFF"/>
                <w:sz w:val="20"/>
                <w:szCs w:val="20"/>
              </w:rPr>
            </w:pPr>
            <w:r w:rsidRPr="009E2137">
              <w:rPr>
                <w:b/>
                <w:bCs/>
                <w:color w:val="FFFFFF"/>
                <w:sz w:val="20"/>
                <w:szCs w:val="20"/>
              </w:rPr>
              <w:t>Indicator</w:t>
            </w:r>
          </w:p>
        </w:tc>
        <w:tc>
          <w:tcPr>
            <w:tcW w:w="549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05B029DE" w14:textId="4FAAE84D" w:rsidR="009E2137" w:rsidRPr="00EE3757" w:rsidRDefault="009E2137" w:rsidP="009E2137">
            <w:pPr>
              <w:spacing w:before="40" w:after="40"/>
              <w:rPr>
                <w:b/>
                <w:bCs/>
                <w:color w:val="FFFFFF"/>
                <w:sz w:val="20"/>
                <w:szCs w:val="20"/>
              </w:rPr>
            </w:pPr>
            <w:r w:rsidRPr="009E2137">
              <w:rPr>
                <w:b/>
                <w:bCs/>
                <w:color w:val="FFFFFF"/>
                <w:sz w:val="20"/>
                <w:szCs w:val="20"/>
              </w:rPr>
              <w:t>Interpretation</w:t>
            </w:r>
          </w:p>
        </w:tc>
      </w:tr>
      <w:tr w:rsidR="009E2137" w:rsidRPr="00EE3757" w14:paraId="1BE84858" w14:textId="77777777" w:rsidTr="00A832B4">
        <w:trPr>
          <w:trHeight w:val="206"/>
        </w:trPr>
        <w:tc>
          <w:tcPr>
            <w:tcW w:w="37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901D39D" w14:textId="632C8800" w:rsidR="009E2137" w:rsidRPr="00F6105F" w:rsidRDefault="009E2137" w:rsidP="009E2137">
            <w:pPr>
              <w:rPr>
                <w:sz w:val="20"/>
                <w:szCs w:val="20"/>
              </w:rPr>
            </w:pPr>
            <w:r w:rsidRPr="009E2137">
              <w:rPr>
                <w:sz w:val="20"/>
                <w:szCs w:val="20"/>
              </w:rPr>
              <w:t>outbox_entries sent=false increasing</w:t>
            </w:r>
          </w:p>
        </w:tc>
        <w:tc>
          <w:tcPr>
            <w:tcW w:w="54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6203044" w14:textId="11D09437" w:rsidR="009E2137" w:rsidRPr="00EE3757" w:rsidRDefault="009E2137" w:rsidP="009E2137">
            <w:pPr>
              <w:jc w:val="both"/>
              <w:rPr>
                <w:sz w:val="20"/>
                <w:szCs w:val="20"/>
              </w:rPr>
            </w:pPr>
            <w:r w:rsidRPr="009E2137">
              <w:rPr>
                <w:sz w:val="20"/>
                <w:szCs w:val="20"/>
              </w:rPr>
              <w:t>Outbox not draining fast enough</w:t>
            </w:r>
          </w:p>
        </w:tc>
      </w:tr>
      <w:tr w:rsidR="009E2137" w14:paraId="644B5076" w14:textId="77777777" w:rsidTr="00A832B4">
        <w:trPr>
          <w:trHeight w:val="44"/>
        </w:trPr>
        <w:tc>
          <w:tcPr>
            <w:tcW w:w="37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92C0ED1" w14:textId="7373FC14" w:rsidR="009E2137" w:rsidRPr="00E95F81" w:rsidRDefault="009E2137" w:rsidP="009E2137">
            <w:pPr>
              <w:rPr>
                <w:sz w:val="20"/>
                <w:szCs w:val="20"/>
              </w:rPr>
            </w:pPr>
            <w:r w:rsidRPr="009E2137">
              <w:rPr>
                <w:sz w:val="20"/>
                <w:szCs w:val="20"/>
              </w:rPr>
              <w:t>provisioning.queue depth increasing</w:t>
            </w:r>
          </w:p>
        </w:tc>
        <w:tc>
          <w:tcPr>
            <w:tcW w:w="54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A414044" w14:textId="1966FD9E" w:rsidR="009E2137" w:rsidRPr="004B14CF" w:rsidRDefault="009E2137" w:rsidP="009E2137">
            <w:pPr>
              <w:jc w:val="both"/>
              <w:rPr>
                <w:sz w:val="20"/>
                <w:szCs w:val="20"/>
              </w:rPr>
            </w:pPr>
            <w:r w:rsidRPr="009E2137">
              <w:rPr>
                <w:sz w:val="20"/>
                <w:szCs w:val="20"/>
              </w:rPr>
              <w:t>Downstream processing slower than ingest</w:t>
            </w:r>
          </w:p>
        </w:tc>
      </w:tr>
      <w:tr w:rsidR="009E2137" w:rsidRPr="00EE3757" w14:paraId="17000856" w14:textId="77777777" w:rsidTr="00A832B4">
        <w:trPr>
          <w:trHeight w:val="206"/>
        </w:trPr>
        <w:tc>
          <w:tcPr>
            <w:tcW w:w="377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85A9DF4" w14:textId="1EF6DDC2" w:rsidR="009E2137" w:rsidRPr="00F6105F" w:rsidRDefault="009E2137" w:rsidP="009E2137">
            <w:pPr>
              <w:rPr>
                <w:sz w:val="20"/>
                <w:szCs w:val="20"/>
              </w:rPr>
            </w:pPr>
            <w:r w:rsidRPr="009E2137">
              <w:rPr>
                <w:sz w:val="20"/>
                <w:szCs w:val="20"/>
              </w:rPr>
              <w:t>mpesa.results.queue depth increasing</w:t>
            </w:r>
          </w:p>
        </w:tc>
        <w:tc>
          <w:tcPr>
            <w:tcW w:w="549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76A6060" w14:textId="258C1F48" w:rsidR="009E2137" w:rsidRPr="00EE3757" w:rsidRDefault="009E2137" w:rsidP="009E2137">
            <w:pPr>
              <w:jc w:val="both"/>
              <w:rPr>
                <w:sz w:val="20"/>
                <w:szCs w:val="20"/>
              </w:rPr>
            </w:pPr>
            <w:r w:rsidRPr="009E2137">
              <w:rPr>
                <w:sz w:val="20"/>
                <w:szCs w:val="20"/>
              </w:rPr>
              <w:t>Result listener lag</w:t>
            </w:r>
          </w:p>
        </w:tc>
      </w:tr>
      <w:tr w:rsidR="009E2137" w14:paraId="1D5C8C19" w14:textId="77777777" w:rsidTr="00A832B4">
        <w:trPr>
          <w:trHeight w:val="98"/>
        </w:trPr>
        <w:tc>
          <w:tcPr>
            <w:tcW w:w="377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74C8D53" w14:textId="01AF2FA9" w:rsidR="009E2137" w:rsidRPr="00E95F81" w:rsidRDefault="009E2137" w:rsidP="009E2137">
            <w:pPr>
              <w:rPr>
                <w:sz w:val="20"/>
                <w:szCs w:val="20"/>
              </w:rPr>
            </w:pPr>
            <w:r w:rsidRPr="009E2137">
              <w:rPr>
                <w:sz w:val="20"/>
                <w:szCs w:val="20"/>
              </w:rPr>
              <w:t>SUSPENDED count increasing</w:t>
            </w:r>
          </w:p>
        </w:tc>
        <w:tc>
          <w:tcPr>
            <w:tcW w:w="549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ED6B14C" w14:textId="56608ED7" w:rsidR="009E2137" w:rsidRPr="004B14CF" w:rsidRDefault="009E2137" w:rsidP="009E2137">
            <w:pPr>
              <w:jc w:val="both"/>
              <w:rPr>
                <w:sz w:val="20"/>
                <w:szCs w:val="20"/>
              </w:rPr>
            </w:pPr>
            <w:r w:rsidRPr="009E2137">
              <w:rPr>
                <w:sz w:val="20"/>
                <w:szCs w:val="20"/>
              </w:rPr>
              <w:t>System experiencing persistent failures</w:t>
            </w:r>
          </w:p>
        </w:tc>
      </w:tr>
    </w:tbl>
    <w:p w14:paraId="3065C9A8" w14:textId="4DFB1904" w:rsidR="00A273D5" w:rsidRDefault="00A273D5" w:rsidP="00A273D5">
      <w:pPr>
        <w:spacing w:before="60" w:after="100"/>
        <w:jc w:val="both"/>
      </w:pPr>
      <w:r w:rsidRPr="00A273D5">
        <w:t>Sustained backlog growth indicates a downstream bottleneck or failure condition.</w:t>
      </w:r>
      <w:r w:rsidR="00495407">
        <w:t>\</w:t>
      </w:r>
    </w:p>
    <w:p w14:paraId="6E4F776C" w14:textId="77777777" w:rsidR="00495407" w:rsidRDefault="00495407" w:rsidP="007778E8">
      <w:pPr>
        <w:pStyle w:val="Heading2"/>
      </w:pPr>
      <w:r>
        <w:t>Safaricom Callback IP Allowlist</w:t>
      </w:r>
    </w:p>
    <w:p w14:paraId="597E219B" w14:textId="77777777" w:rsidR="00495407" w:rsidRDefault="00495407" w:rsidP="00495407">
      <w:pPr>
        <w:spacing w:before="60" w:after="100"/>
        <w:jc w:val="both"/>
      </w:pPr>
      <w:r>
        <w:t>Safaricom callback IP ranges must be kept up to date to ensure successful delivery of validation and confirmation callbacks.</w:t>
      </w:r>
    </w:p>
    <w:p w14:paraId="2FB421E9" w14:textId="563C9170" w:rsidR="00495407" w:rsidRDefault="00495407" w:rsidP="00495407">
      <w:pPr>
        <w:spacing w:before="60" w:after="100"/>
        <w:jc w:val="both"/>
      </w:pPr>
      <w:r>
        <w:t>If callbacks are not received or are unexpectedly rejected, IP allowlist configuration at the Nginx layer should be verified as part of incident investigation.</w:t>
      </w:r>
    </w:p>
    <w:p w14:paraId="7AEC0220" w14:textId="77777777" w:rsidR="003B0EFE" w:rsidRPr="00CC5FA6" w:rsidRDefault="003B0EFE" w:rsidP="007778E8">
      <w:pPr>
        <w:pStyle w:val="Heading2"/>
      </w:pPr>
      <w:r w:rsidRPr="00CC5FA6">
        <w:t>Stuck Event Detection</w:t>
      </w:r>
    </w:p>
    <w:p w14:paraId="4B1A6FDF" w14:textId="77777777" w:rsidR="003B0EFE" w:rsidRDefault="003B0EFE" w:rsidP="003B0EFE">
      <w:pPr>
        <w:spacing w:before="120" w:after="120"/>
        <w:jc w:val="both"/>
      </w:pPr>
      <w:r>
        <w:t>MpesaEvent records remaining in RECEIVED state beyond expected processing time indicate incomplete asynchronous processing. Such events should be investigated by tracing the processing pipeline (outbox, queues, and logs) to identify where processing stopped.</w:t>
      </w:r>
    </w:p>
    <w:p w14:paraId="654E30F8" w14:textId="77777777" w:rsidR="00F530A5" w:rsidRDefault="00F530A5">
      <w:pPr>
        <w:rPr>
          <w:b/>
          <w:bCs/>
          <w:color w:val="1565C0"/>
          <w:sz w:val="36"/>
          <w:szCs w:val="36"/>
        </w:rPr>
      </w:pPr>
      <w:r>
        <w:br w:type="page"/>
      </w:r>
    </w:p>
    <w:p w14:paraId="6B2F8CCC" w14:textId="548AA0F8" w:rsidR="00CE0429" w:rsidRPr="00CE0429" w:rsidRDefault="00CE0429" w:rsidP="003311F8">
      <w:pPr>
        <w:pStyle w:val="Heading1"/>
      </w:pPr>
      <w:r w:rsidRPr="00CE0429">
        <w:lastRenderedPageBreak/>
        <w:t>Appendix A — Implementation Contract</w:t>
      </w:r>
    </w:p>
    <w:p w14:paraId="1A3968FF" w14:textId="77777777" w:rsidR="00CE0429" w:rsidRPr="00CE0429" w:rsidRDefault="00CE0429" w:rsidP="00CE0429">
      <w:pPr>
        <w:spacing w:before="120" w:after="120"/>
        <w:jc w:val="both"/>
      </w:pPr>
      <w:r w:rsidRPr="00CE0429">
        <w:t>This appendix defines implementation-specific details required for deterministic code generation. Where ambiguity exists in descriptive sections, this appendix is the source of truth.</w:t>
      </w:r>
    </w:p>
    <w:p w14:paraId="1B85DB74" w14:textId="77777777" w:rsidR="00CE0429" w:rsidRPr="00CE0429" w:rsidRDefault="00CE0429" w:rsidP="007778E8">
      <w:pPr>
        <w:pStyle w:val="Heading2"/>
      </w:pPr>
      <w:r w:rsidRPr="00CE0429">
        <w:t>A.1 UA Validation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49"/>
        <w:gridCol w:w="1440"/>
        <w:gridCol w:w="2071"/>
      </w:tblGrid>
      <w:tr w:rsidR="00CF6AE7" w14:paraId="72E6F521" w14:textId="77777777" w:rsidTr="00445762">
        <w:tc>
          <w:tcPr>
            <w:tcW w:w="584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30164C4F" w14:textId="77777777" w:rsidR="00CF6AE7" w:rsidRDefault="00CF6AE7" w:rsidP="004A10CB">
            <w:pPr>
              <w:spacing w:before="40" w:after="40"/>
            </w:pPr>
            <w:r>
              <w:rPr>
                <w:b/>
                <w:bCs/>
                <w:color w:val="FFFFFF"/>
                <w:sz w:val="20"/>
                <w:szCs w:val="20"/>
              </w:rPr>
              <w:t>Endpoint</w:t>
            </w:r>
          </w:p>
        </w:tc>
        <w:tc>
          <w:tcPr>
            <w:tcW w:w="144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627A2D11" w14:textId="77777777" w:rsidR="00CF6AE7" w:rsidRDefault="00CF6AE7" w:rsidP="004A10CB">
            <w:pPr>
              <w:spacing w:before="40" w:after="40"/>
            </w:pPr>
            <w:r>
              <w:rPr>
                <w:b/>
                <w:bCs/>
                <w:color w:val="FFFFFF"/>
                <w:sz w:val="20"/>
                <w:szCs w:val="20"/>
              </w:rPr>
              <w:t>Auth</w:t>
            </w:r>
          </w:p>
        </w:tc>
        <w:tc>
          <w:tcPr>
            <w:tcW w:w="2071"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53CCCD25" w14:textId="236B4DE2" w:rsidR="00CF6AE7" w:rsidRDefault="00CF6AE7" w:rsidP="00CF6AE7">
            <w:pPr>
              <w:spacing w:before="40" w:after="40"/>
            </w:pPr>
            <w:r>
              <w:rPr>
                <w:b/>
                <w:bCs/>
                <w:color w:val="FFFFFF"/>
                <w:sz w:val="20"/>
                <w:szCs w:val="20"/>
              </w:rPr>
              <w:t>Purpose</w:t>
            </w:r>
          </w:p>
        </w:tc>
      </w:tr>
      <w:tr w:rsidR="006A27B7" w14:paraId="18496BD7" w14:textId="77777777" w:rsidTr="00445762">
        <w:tc>
          <w:tcPr>
            <w:tcW w:w="584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EBDE39F" w14:textId="2F0A4148" w:rsidR="006A27B7" w:rsidRPr="00283FF7" w:rsidRDefault="006A27B7" w:rsidP="00283FF7">
            <w:pPr>
              <w:rPr>
                <w:sz w:val="20"/>
                <w:szCs w:val="20"/>
              </w:rPr>
            </w:pPr>
            <w:r>
              <w:rPr>
                <w:sz w:val="20"/>
                <w:szCs w:val="20"/>
              </w:rPr>
              <w:t xml:space="preserve">GET </w:t>
            </w:r>
            <w:r w:rsidR="002D577C" w:rsidRPr="002D577C">
              <w:rPr>
                <w:sz w:val="20"/>
                <w:szCs w:val="20"/>
              </w:rPr>
              <w:t>/api/v1/accounts/{accountNumber}/validate</w:t>
            </w:r>
          </w:p>
        </w:tc>
        <w:tc>
          <w:tcPr>
            <w:tcW w:w="144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5D253A8" w14:textId="77777777" w:rsidR="006A27B7" w:rsidRPr="00283FF7" w:rsidRDefault="006A27B7" w:rsidP="00283FF7">
            <w:pPr>
              <w:rPr>
                <w:sz w:val="20"/>
                <w:szCs w:val="20"/>
              </w:rPr>
            </w:pPr>
            <w:r>
              <w:rPr>
                <w:sz w:val="20"/>
                <w:szCs w:val="20"/>
              </w:rPr>
              <w:t>X-Api-Key</w:t>
            </w:r>
          </w:p>
        </w:tc>
        <w:tc>
          <w:tcPr>
            <w:tcW w:w="207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27D9EFF" w14:textId="5751621B" w:rsidR="006A27B7" w:rsidRPr="00283FF7" w:rsidRDefault="002F43F3" w:rsidP="00283FF7">
            <w:pPr>
              <w:rPr>
                <w:sz w:val="20"/>
                <w:szCs w:val="20"/>
              </w:rPr>
            </w:pPr>
            <w:r w:rsidRPr="001850E8">
              <w:rPr>
                <w:sz w:val="20"/>
                <w:szCs w:val="20"/>
              </w:rPr>
              <w:t>Account validation</w:t>
            </w:r>
          </w:p>
        </w:tc>
      </w:tr>
      <w:tr w:rsidR="006A27B7" w14:paraId="55277752" w14:textId="77777777" w:rsidTr="00445762">
        <w:tc>
          <w:tcPr>
            <w:tcW w:w="584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3BAD5DB" w14:textId="7A32BA79" w:rsidR="006A27B7" w:rsidRPr="00283FF7" w:rsidRDefault="006A27B7" w:rsidP="00283FF7">
            <w:pPr>
              <w:rPr>
                <w:sz w:val="20"/>
                <w:szCs w:val="20"/>
              </w:rPr>
            </w:pPr>
            <w:r>
              <w:rPr>
                <w:sz w:val="20"/>
                <w:szCs w:val="20"/>
              </w:rPr>
              <w:t xml:space="preserve">GET </w:t>
            </w:r>
            <w:r w:rsidR="009710E5" w:rsidRPr="009710E5">
              <w:rPr>
                <w:sz w:val="20"/>
                <w:szCs w:val="20"/>
              </w:rPr>
              <w:t>/api/v1/customers/{customerId}/validate</w:t>
            </w:r>
          </w:p>
        </w:tc>
        <w:tc>
          <w:tcPr>
            <w:tcW w:w="14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41AB2456" w14:textId="77777777" w:rsidR="006A27B7" w:rsidRPr="00283FF7" w:rsidRDefault="006A27B7" w:rsidP="00283FF7">
            <w:pPr>
              <w:rPr>
                <w:sz w:val="20"/>
                <w:szCs w:val="20"/>
              </w:rPr>
            </w:pPr>
            <w:r>
              <w:rPr>
                <w:sz w:val="20"/>
                <w:szCs w:val="20"/>
              </w:rPr>
              <w:t>X-Api-Key</w:t>
            </w:r>
          </w:p>
        </w:tc>
        <w:tc>
          <w:tcPr>
            <w:tcW w:w="207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C452EF7" w14:textId="4AF47967" w:rsidR="006A27B7" w:rsidRPr="00283FF7" w:rsidRDefault="002F43F3" w:rsidP="00283FF7">
            <w:pPr>
              <w:rPr>
                <w:sz w:val="20"/>
                <w:szCs w:val="20"/>
              </w:rPr>
            </w:pPr>
            <w:r w:rsidRPr="001850E8">
              <w:rPr>
                <w:sz w:val="20"/>
                <w:szCs w:val="20"/>
              </w:rPr>
              <w:t>Customer validation</w:t>
            </w:r>
          </w:p>
        </w:tc>
      </w:tr>
    </w:tbl>
    <w:p w14:paraId="27F1C255" w14:textId="77777777" w:rsidR="004A0BD5" w:rsidRPr="00CE0429" w:rsidRDefault="004A0BD5" w:rsidP="00285FEB">
      <w:pPr>
        <w:spacing w:before="120"/>
        <w:jc w:val="both"/>
      </w:pPr>
      <w:r w:rsidRPr="00CE0429">
        <w:t>Response is HTTP status only:</w:t>
      </w:r>
    </w:p>
    <w:p w14:paraId="00B90509" w14:textId="77777777" w:rsidR="004A0BD5" w:rsidRPr="00CE0429" w:rsidRDefault="004A0BD5" w:rsidP="00285FEB">
      <w:pPr>
        <w:pStyle w:val="ListParagraph"/>
        <w:numPr>
          <w:ilvl w:val="0"/>
          <w:numId w:val="5"/>
        </w:numPr>
      </w:pPr>
      <w:r w:rsidRPr="00CE0429">
        <w:t xml:space="preserve">200 → valid and acceptable </w:t>
      </w:r>
    </w:p>
    <w:p w14:paraId="5502C8B1" w14:textId="77777777" w:rsidR="004A0BD5" w:rsidRPr="00CE0429" w:rsidRDefault="004A0BD5" w:rsidP="00285FEB">
      <w:pPr>
        <w:pStyle w:val="ListParagraph"/>
        <w:numPr>
          <w:ilvl w:val="0"/>
          <w:numId w:val="5"/>
        </w:numPr>
      </w:pPr>
      <w:r w:rsidRPr="00CE0429">
        <w:t xml:space="preserve">404 → not found </w:t>
      </w:r>
    </w:p>
    <w:p w14:paraId="66D9FE66" w14:textId="77777777" w:rsidR="004A0BD5" w:rsidRPr="00CE0429" w:rsidRDefault="004A0BD5" w:rsidP="00285FEB">
      <w:pPr>
        <w:pStyle w:val="ListParagraph"/>
        <w:numPr>
          <w:ilvl w:val="0"/>
          <w:numId w:val="5"/>
        </w:numPr>
      </w:pPr>
      <w:r w:rsidRPr="00CE0429">
        <w:t xml:space="preserve">409 → exists but not valid for payment </w:t>
      </w:r>
    </w:p>
    <w:p w14:paraId="54017B07" w14:textId="77777777" w:rsidR="004A0BD5" w:rsidRDefault="004A0BD5" w:rsidP="004A0BD5">
      <w:pPr>
        <w:spacing w:before="120" w:after="120"/>
        <w:jc w:val="both"/>
      </w:pPr>
      <w:r w:rsidRPr="00CE0429">
        <w:t>These endpoints are read-only and do not create, reserve, or modify any payment state.</w:t>
      </w:r>
    </w:p>
    <w:p w14:paraId="7229CA36" w14:textId="77777777" w:rsidR="00CE0429" w:rsidRPr="00CE0429" w:rsidRDefault="00CE0429" w:rsidP="007778E8">
      <w:pPr>
        <w:pStyle w:val="Heading2"/>
      </w:pPr>
      <w:r w:rsidRPr="00CE0429">
        <w:t>A.2 Callback Authentication</w:t>
      </w:r>
    </w:p>
    <w:p w14:paraId="3AE4D3EC" w14:textId="3345022C" w:rsidR="002B6A35" w:rsidRPr="00CE0429" w:rsidRDefault="002B6A35" w:rsidP="00602055">
      <w:pPr>
        <w:spacing w:before="120"/>
        <w:jc w:val="both"/>
      </w:pPr>
      <w:r w:rsidRPr="002B6A35">
        <w:t>The M-Pesa callback endpoints include a secret token as a query parameter:</w:t>
      </w:r>
    </w:p>
    <w:p w14:paraId="1A67DD53" w14:textId="77777777" w:rsidR="00BD14D1" w:rsidRPr="00BD14D1" w:rsidRDefault="00BD14D1" w:rsidP="00BD14D1">
      <w:pPr>
        <w:pStyle w:val="ListParagraph"/>
        <w:numPr>
          <w:ilvl w:val="0"/>
          <w:numId w:val="5"/>
        </w:numPr>
      </w:pPr>
      <w:r w:rsidRPr="00BD14D1">
        <w:t>/mpesa/validation?token={secret}</w:t>
      </w:r>
    </w:p>
    <w:p w14:paraId="5F780B63" w14:textId="1DA28701" w:rsidR="00BD14D1" w:rsidRPr="00CE0429" w:rsidRDefault="00BD14D1" w:rsidP="00BD14D1">
      <w:pPr>
        <w:pStyle w:val="ListParagraph"/>
        <w:numPr>
          <w:ilvl w:val="0"/>
          <w:numId w:val="5"/>
        </w:numPr>
      </w:pPr>
      <w:r w:rsidRPr="00BD14D1">
        <w:t>/mpesa/confirmation?token={secret}</w:t>
      </w:r>
    </w:p>
    <w:p w14:paraId="36B5F353" w14:textId="77777777" w:rsidR="00602055" w:rsidRDefault="00602055" w:rsidP="00602055">
      <w:pPr>
        <w:spacing w:before="120" w:after="120"/>
        <w:jc w:val="both"/>
      </w:pPr>
      <w:r>
        <w:t>The expected token value is stored as a deployment secret and injected into the M-Pesa Gateway configuration at runtime.</w:t>
      </w:r>
    </w:p>
    <w:p w14:paraId="4AF9AC41" w14:textId="77777777" w:rsidR="00602055" w:rsidRDefault="00602055" w:rsidP="00602055">
      <w:pPr>
        <w:spacing w:before="120" w:after="120"/>
        <w:jc w:val="both"/>
      </w:pPr>
      <w:r>
        <w:t>Incoming requests must include the correct token value. Requests with missing or invalid tokens are rejected.</w:t>
      </w:r>
    </w:p>
    <w:p w14:paraId="25DC4F93" w14:textId="54480939" w:rsidR="00602055" w:rsidRDefault="00602055" w:rsidP="00602055">
      <w:pPr>
        <w:spacing w:before="120" w:after="120"/>
        <w:jc w:val="both"/>
      </w:pPr>
      <w:r>
        <w:t>This mechanism provides a basic validation layer in addition to IP allowlisting.</w:t>
      </w:r>
    </w:p>
    <w:p w14:paraId="017B069F" w14:textId="77777777" w:rsidR="00CE0429" w:rsidRPr="00CE0429" w:rsidRDefault="00CE0429" w:rsidP="007778E8">
      <w:pPr>
        <w:pStyle w:val="Heading2"/>
      </w:pPr>
      <w:r w:rsidRPr="00CE0429">
        <w:t>A.3 Message Serialization</w:t>
      </w:r>
    </w:p>
    <w:p w14:paraId="43182C68" w14:textId="77777777" w:rsidR="00AB71FD" w:rsidRPr="00CE0429" w:rsidRDefault="00CE0429" w:rsidP="00AB71FD">
      <w:pPr>
        <w:spacing w:before="120" w:after="120"/>
        <w:jc w:val="both"/>
      </w:pPr>
      <w:r w:rsidRPr="00CE0429">
        <w:t>All RabbitMQ messages are serialized as JSON using Jackson.</w:t>
      </w:r>
      <w:r w:rsidR="00AB71FD">
        <w:t xml:space="preserve"> </w:t>
      </w:r>
      <w:r w:rsidR="00AB71FD" w:rsidRPr="00CE0429">
        <w:t>Java native serialization is not used.</w:t>
      </w:r>
    </w:p>
    <w:p w14:paraId="58E0E88D" w14:textId="77777777" w:rsidR="00CE0429" w:rsidRPr="00CE0429" w:rsidRDefault="00CE0429" w:rsidP="00CE0429">
      <w:pPr>
        <w:spacing w:before="120" w:after="120"/>
        <w:jc w:val="both"/>
      </w:pPr>
      <w:r w:rsidRPr="00CE0429">
        <w:t>Spring AMQP is configured with a Jackson2JsonMessageConverter on both producers and consumers to ensure consistent message format across services.</w:t>
      </w:r>
    </w:p>
    <w:p w14:paraId="60FED837" w14:textId="77777777" w:rsidR="00CE0429" w:rsidRPr="00CE0429" w:rsidRDefault="00CE0429" w:rsidP="007778E8">
      <w:pPr>
        <w:pStyle w:val="Heading2"/>
      </w:pPr>
      <w:r w:rsidRPr="00CE0429">
        <w:t>A.4 Outbox Processing and Locking</w:t>
      </w:r>
    </w:p>
    <w:p w14:paraId="2BB9AB65" w14:textId="77777777" w:rsidR="00CE0429" w:rsidRPr="00CE0429" w:rsidRDefault="00CE0429" w:rsidP="00CE0429">
      <w:pPr>
        <w:spacing w:before="120" w:after="120"/>
        <w:jc w:val="both"/>
      </w:pPr>
      <w:r w:rsidRPr="00CE0429">
        <w:t>Outbox entries are processed using an atomic MongoDB findAndModify operation that selects entries where sent=false.</w:t>
      </w:r>
    </w:p>
    <w:p w14:paraId="0CF10D5F" w14:textId="77777777" w:rsidR="00CE0429" w:rsidRPr="00CE0429" w:rsidRDefault="00CE0429" w:rsidP="00CE0429">
      <w:pPr>
        <w:spacing w:before="120" w:after="120"/>
        <w:jc w:val="both"/>
      </w:pPr>
      <w:r w:rsidRPr="00CE0429">
        <w:t>Entries are published to RabbitMQ and marked as sent=true only after successful broker acknowledgement.</w:t>
      </w:r>
    </w:p>
    <w:p w14:paraId="169ABA86" w14:textId="77777777" w:rsidR="00CE0429" w:rsidRPr="00CE0429" w:rsidRDefault="00CE0429" w:rsidP="00CE0429">
      <w:pPr>
        <w:spacing w:before="120" w:after="120"/>
        <w:jc w:val="both"/>
      </w:pPr>
      <w:r w:rsidRPr="00CE0429">
        <w:t>Entries that remain with sent=false are retried on subsequent polling cycles, including after service restarts.</w:t>
      </w:r>
    </w:p>
    <w:p w14:paraId="48F26552" w14:textId="77777777" w:rsidR="00CE0429" w:rsidRPr="00CE0429" w:rsidRDefault="00CE0429" w:rsidP="00CE0429">
      <w:pPr>
        <w:spacing w:before="120" w:after="120"/>
        <w:jc w:val="both"/>
      </w:pPr>
      <w:r w:rsidRPr="00CE0429">
        <w:t>If the Gateway crashes after successful broker publish but before marking the entry as sent, duplicate message publication may occur. This is expected behaviour and is safely handled by UA Service idempotency.</w:t>
      </w:r>
    </w:p>
    <w:p w14:paraId="43807FFD" w14:textId="77777777" w:rsidR="00CE0429" w:rsidRPr="00CE0429" w:rsidRDefault="00CE0429" w:rsidP="007778E8">
      <w:pPr>
        <w:pStyle w:val="Heading2"/>
      </w:pPr>
      <w:r w:rsidRPr="00CE0429">
        <w:t>A.5 Reference Mapping</w:t>
      </w:r>
    </w:p>
    <w:p w14:paraId="33BAEC98" w14:textId="77777777" w:rsidR="00CE0429" w:rsidRPr="00CE0429" w:rsidRDefault="00CE0429" w:rsidP="00E66F19">
      <w:pPr>
        <w:spacing w:before="120"/>
        <w:jc w:val="both"/>
      </w:pPr>
      <w:r w:rsidRPr="00CE0429">
        <w:t>BillRefNumber is normalised during confirmation processing.</w:t>
      </w:r>
    </w:p>
    <w:p w14:paraId="25135B56" w14:textId="77777777" w:rsidR="00CE0429" w:rsidRPr="00CE0429" w:rsidRDefault="00CE0429" w:rsidP="00E66F19">
      <w:pPr>
        <w:pStyle w:val="ListParagraph"/>
        <w:numPr>
          <w:ilvl w:val="0"/>
          <w:numId w:val="5"/>
        </w:numPr>
      </w:pPr>
      <w:r w:rsidRPr="00CE0429">
        <w:t xml:space="preserve">If the value resolves to a valid 10-digit number, it is treated as accountNumber </w:t>
      </w:r>
    </w:p>
    <w:p w14:paraId="72A3BD18" w14:textId="77777777" w:rsidR="00CE0429" w:rsidRPr="00CE0429" w:rsidRDefault="00CE0429" w:rsidP="00E66F19">
      <w:pPr>
        <w:pStyle w:val="ListParagraph"/>
        <w:numPr>
          <w:ilvl w:val="0"/>
          <w:numId w:val="5"/>
        </w:numPr>
      </w:pPr>
      <w:r w:rsidRPr="00CE0429">
        <w:t xml:space="preserve">If the value resolves to a valid 8-digit number, it is treated as customerNumber </w:t>
      </w:r>
    </w:p>
    <w:p w14:paraId="0E9A2D2B" w14:textId="77777777" w:rsidR="00CE0429" w:rsidRPr="00CE0429" w:rsidRDefault="00CE0429" w:rsidP="00E66F19">
      <w:pPr>
        <w:pStyle w:val="ListParagraph"/>
        <w:numPr>
          <w:ilvl w:val="0"/>
          <w:numId w:val="5"/>
        </w:numPr>
      </w:pPr>
      <w:r w:rsidRPr="00CE0429">
        <w:t xml:space="preserve">Otherwise, the event is marked as SUSPENDED </w:t>
      </w:r>
    </w:p>
    <w:p w14:paraId="4BC39061" w14:textId="7931CE64" w:rsidR="00CE0429" w:rsidRPr="00CE0429" w:rsidRDefault="00CE0429" w:rsidP="0099694A">
      <w:pPr>
        <w:spacing w:before="120" w:after="120"/>
      </w:pPr>
      <w:r w:rsidRPr="00CE0429">
        <w:lastRenderedPageBreak/>
        <w:t>Only one of accountNumber or customerNumber is populated in PaymentProvisioningMessage.</w:t>
      </w:r>
      <w:r w:rsidR="00345552">
        <w:t xml:space="preserve"> </w:t>
      </w:r>
    </w:p>
    <w:p w14:paraId="532EF0D3" w14:textId="77777777" w:rsidR="00CE0429" w:rsidRPr="00CE0429" w:rsidRDefault="00CE0429" w:rsidP="007778E8">
      <w:pPr>
        <w:pStyle w:val="Heading2"/>
      </w:pPr>
      <w:r w:rsidRPr="00CE0429">
        <w:t>A.6 ConfirmationRequest</w:t>
      </w:r>
    </w:p>
    <w:p w14:paraId="4AD9AB90" w14:textId="77777777" w:rsidR="00CE0429" w:rsidRPr="00CE0429" w:rsidRDefault="00CE0429" w:rsidP="00CE0429">
      <w:pPr>
        <w:spacing w:before="120" w:after="120"/>
        <w:jc w:val="both"/>
      </w:pPr>
      <w:r w:rsidRPr="00CE0429">
        <w:t>ConfirmationRequest represents the Safaricom C2B confirmation payload.</w:t>
      </w:r>
    </w:p>
    <w:p w14:paraId="1B979625" w14:textId="77777777" w:rsidR="00CE0429" w:rsidRPr="00CE0429" w:rsidRDefault="00CE0429" w:rsidP="00CE0429">
      <w:pPr>
        <w:spacing w:before="120" w:after="120"/>
        <w:jc w:val="both"/>
      </w:pPr>
      <w:r w:rsidRPr="00CE0429">
        <w:t>It mirrors the Safaricom callback fields exactly and is used as input to the Gateway confirmation endpoint.</w:t>
      </w:r>
    </w:p>
    <w:p w14:paraId="2167D353" w14:textId="77777777" w:rsidR="00CE0429" w:rsidRDefault="00CE0429" w:rsidP="00CE0429">
      <w:pPr>
        <w:spacing w:before="120" w:after="120"/>
        <w:jc w:val="both"/>
      </w:pPr>
      <w:r w:rsidRPr="00CE0429">
        <w:t>Mapping to MpesaEvent is handled by MpesaEventMapper.</w:t>
      </w:r>
    </w:p>
    <w:p w14:paraId="23FFDF41" w14:textId="5564AF34" w:rsidR="0099694A" w:rsidRPr="00CE0429" w:rsidRDefault="0099694A" w:rsidP="00CE0429">
      <w:pPr>
        <w:spacing w:before="120" w:after="120"/>
        <w:jc w:val="both"/>
      </w:pPr>
      <w:r w:rsidRPr="0099694A">
        <w:t>All fields from the Safaricom callback payload are included, including optional fields. No fields are excluded at the DTO level.</w:t>
      </w:r>
    </w:p>
    <w:p w14:paraId="7D540DB1" w14:textId="77777777" w:rsidR="00CE0429" w:rsidRPr="00CE0429" w:rsidRDefault="00CE0429" w:rsidP="007778E8">
      <w:pPr>
        <w:pStyle w:val="Heading2"/>
      </w:pPr>
      <w:r w:rsidRPr="00CE0429">
        <w:t>A.7 MpesaEvent Initialisation</w:t>
      </w:r>
    </w:p>
    <w:p w14:paraId="1C9E30D2" w14:textId="77777777" w:rsidR="00CE0429" w:rsidRPr="00CE0429" w:rsidRDefault="00CE0429" w:rsidP="00B44CDB">
      <w:pPr>
        <w:spacing w:before="120"/>
        <w:jc w:val="both"/>
      </w:pPr>
      <w:r w:rsidRPr="00CE0429">
        <w:t>On confirmation ingest, MpesaEvent is initialised as follows:</w:t>
      </w:r>
    </w:p>
    <w:p w14:paraId="7BC3A2F4" w14:textId="77777777" w:rsidR="00CE0429" w:rsidRPr="00CE0429" w:rsidRDefault="00CE0429" w:rsidP="00A204D2">
      <w:pPr>
        <w:pStyle w:val="ListParagraph"/>
        <w:numPr>
          <w:ilvl w:val="0"/>
          <w:numId w:val="5"/>
        </w:numPr>
      </w:pPr>
      <w:r w:rsidRPr="00CE0429">
        <w:t xml:space="preserve">state = RECEIVED </w:t>
      </w:r>
    </w:p>
    <w:p w14:paraId="1B4F7376" w14:textId="77777777" w:rsidR="00CE0429" w:rsidRPr="00CE0429" w:rsidRDefault="00CE0429" w:rsidP="00A204D2">
      <w:pPr>
        <w:pStyle w:val="ListParagraph"/>
        <w:numPr>
          <w:ilvl w:val="0"/>
          <w:numId w:val="5"/>
        </w:numPr>
      </w:pPr>
      <w:r w:rsidRPr="00CE0429">
        <w:t xml:space="preserve">billingReceipt = null </w:t>
      </w:r>
    </w:p>
    <w:p w14:paraId="520D436B" w14:textId="77777777" w:rsidR="00CE0429" w:rsidRPr="00CE0429" w:rsidRDefault="00CE0429" w:rsidP="00A204D2">
      <w:pPr>
        <w:pStyle w:val="ListParagraph"/>
        <w:numPr>
          <w:ilvl w:val="0"/>
          <w:numId w:val="5"/>
        </w:numPr>
      </w:pPr>
      <w:r w:rsidRPr="00CE0429">
        <w:t xml:space="preserve">failureReason = null </w:t>
      </w:r>
    </w:p>
    <w:p w14:paraId="61E039A2" w14:textId="77777777" w:rsidR="00CE0429" w:rsidRPr="00CE0429" w:rsidRDefault="00CE0429" w:rsidP="00A204D2">
      <w:pPr>
        <w:pStyle w:val="ListParagraph"/>
        <w:numPr>
          <w:ilvl w:val="0"/>
          <w:numId w:val="5"/>
        </w:numPr>
      </w:pPr>
      <w:r w:rsidRPr="00CE0429">
        <w:t xml:space="preserve">createdAt = current UTC timestamp </w:t>
      </w:r>
    </w:p>
    <w:p w14:paraId="720FECEA" w14:textId="77777777" w:rsidR="00CE0429" w:rsidRPr="00CE0429" w:rsidRDefault="00CE0429" w:rsidP="00A204D2">
      <w:pPr>
        <w:pStyle w:val="ListParagraph"/>
        <w:numPr>
          <w:ilvl w:val="0"/>
          <w:numId w:val="5"/>
        </w:numPr>
      </w:pPr>
      <w:r w:rsidRPr="00CE0429">
        <w:t xml:space="preserve">postedAt = null </w:t>
      </w:r>
    </w:p>
    <w:p w14:paraId="6800D0E1" w14:textId="77777777" w:rsidR="00CE0429" w:rsidRPr="00CE0429" w:rsidRDefault="00CE0429" w:rsidP="00A204D2">
      <w:pPr>
        <w:pStyle w:val="ListParagraph"/>
        <w:numPr>
          <w:ilvl w:val="0"/>
          <w:numId w:val="5"/>
        </w:numPr>
      </w:pPr>
      <w:r w:rsidRPr="00CE0429">
        <w:t>updatedAt = null</w:t>
      </w:r>
    </w:p>
    <w:p w14:paraId="21831D20" w14:textId="442CA9DA" w:rsidR="00CE0429" w:rsidRDefault="0032092E" w:rsidP="00627576">
      <w:pPr>
        <w:pStyle w:val="Heading1"/>
      </w:pPr>
      <w:r w:rsidRPr="0032092E">
        <w:t xml:space="preserve">Appendix B — Architecture Debt </w:t>
      </w:r>
    </w:p>
    <w:p w14:paraId="2A2453D7" w14:textId="47A34C93" w:rsidR="00A15C02" w:rsidRDefault="00A15C02" w:rsidP="00683634">
      <w:pPr>
        <w:spacing w:before="120" w:after="120"/>
        <w:jc w:val="both"/>
      </w:pPr>
      <w:r w:rsidRPr="00A15C02">
        <w:t>The following items are accepted architecture debt for Phase 1. They do not invalidate the design but define areas for future hardening if the platform moves beyond a single-host portfolio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3330"/>
        <w:gridCol w:w="4231"/>
      </w:tblGrid>
      <w:tr w:rsidR="0069093A" w14:paraId="5F265A57" w14:textId="77777777" w:rsidTr="00C03A11">
        <w:tc>
          <w:tcPr>
            <w:tcW w:w="1799"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473706CE" w14:textId="7E676416" w:rsidR="0069093A" w:rsidRDefault="0069093A" w:rsidP="0069093A">
            <w:pPr>
              <w:spacing w:before="40" w:after="40"/>
            </w:pPr>
            <w:r w:rsidRPr="0069093A">
              <w:rPr>
                <w:b/>
                <w:bCs/>
                <w:color w:val="FFFFFF"/>
                <w:sz w:val="20"/>
                <w:szCs w:val="20"/>
              </w:rPr>
              <w:t>Area</w:t>
            </w:r>
          </w:p>
        </w:tc>
        <w:tc>
          <w:tcPr>
            <w:tcW w:w="333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250CF80F" w14:textId="0B6ECE28" w:rsidR="0069093A" w:rsidRDefault="0069093A" w:rsidP="0069093A">
            <w:pPr>
              <w:spacing w:before="40" w:after="40"/>
            </w:pPr>
            <w:r w:rsidRPr="0069093A">
              <w:rPr>
                <w:b/>
                <w:bCs/>
                <w:color w:val="FFFFFF"/>
                <w:sz w:val="20"/>
                <w:szCs w:val="20"/>
              </w:rPr>
              <w:t>Phase 1 Position</w:t>
            </w:r>
          </w:p>
        </w:tc>
        <w:tc>
          <w:tcPr>
            <w:tcW w:w="4231"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vAlign w:val="center"/>
          </w:tcPr>
          <w:p w14:paraId="7D952E83" w14:textId="34C07F37" w:rsidR="0069093A" w:rsidRDefault="0069093A" w:rsidP="0069093A">
            <w:pPr>
              <w:spacing w:before="40" w:after="40"/>
            </w:pPr>
            <w:r w:rsidRPr="0069093A">
              <w:rPr>
                <w:b/>
                <w:bCs/>
                <w:color w:val="FFFFFF"/>
                <w:sz w:val="20"/>
                <w:szCs w:val="20"/>
              </w:rPr>
              <w:t>Future Hardening</w:t>
            </w:r>
          </w:p>
        </w:tc>
      </w:tr>
      <w:tr w:rsidR="00DD5454" w14:paraId="077D9341" w14:textId="77777777" w:rsidTr="00C03A11">
        <w:tc>
          <w:tcPr>
            <w:tcW w:w="17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D649418" w14:textId="19EBE273" w:rsidR="00DD5454" w:rsidRPr="00283FF7" w:rsidRDefault="00DD5454" w:rsidP="00DD5454">
            <w:pPr>
              <w:rPr>
                <w:sz w:val="20"/>
                <w:szCs w:val="20"/>
              </w:rPr>
            </w:pPr>
            <w:r w:rsidRPr="00DD5454">
              <w:rPr>
                <w:sz w:val="20"/>
                <w:szCs w:val="20"/>
              </w:rPr>
              <w:t>Outbox processor locking</w:t>
            </w:r>
          </w:p>
        </w:tc>
        <w:tc>
          <w:tcPr>
            <w:tcW w:w="33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76924A69" w14:textId="043F9722" w:rsidR="00DD5454" w:rsidRPr="00283FF7" w:rsidRDefault="00DD5454" w:rsidP="00DD5454">
            <w:pPr>
              <w:rPr>
                <w:sz w:val="20"/>
                <w:szCs w:val="20"/>
              </w:rPr>
            </w:pPr>
            <w:r w:rsidRPr="00DD5454">
              <w:rPr>
                <w:sz w:val="20"/>
                <w:szCs w:val="20"/>
              </w:rPr>
              <w:t>Single Outbox Processor instance; entries selected using sent=false</w:t>
            </w:r>
          </w:p>
        </w:tc>
        <w:tc>
          <w:tcPr>
            <w:tcW w:w="423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53D9B59" w14:textId="08334D6A" w:rsidR="00DD5454" w:rsidRPr="00283FF7" w:rsidRDefault="00DD5454" w:rsidP="00DD5454">
            <w:pPr>
              <w:rPr>
                <w:sz w:val="20"/>
                <w:szCs w:val="20"/>
              </w:rPr>
            </w:pPr>
            <w:r w:rsidRPr="00DD5454">
              <w:rPr>
                <w:sz w:val="20"/>
                <w:szCs w:val="20"/>
              </w:rPr>
              <w:t>Add atomic claim fields such as processing, processingAt, and stale-claim timeout</w:t>
            </w:r>
          </w:p>
        </w:tc>
      </w:tr>
      <w:tr w:rsidR="00DD5454" w14:paraId="47D82C62" w14:textId="77777777" w:rsidTr="00C03A11">
        <w:tc>
          <w:tcPr>
            <w:tcW w:w="17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786E9FE" w14:textId="73D3823C" w:rsidR="00DD5454" w:rsidRPr="00283FF7" w:rsidRDefault="00DD5454" w:rsidP="00DD5454">
            <w:pPr>
              <w:rPr>
                <w:sz w:val="20"/>
                <w:szCs w:val="20"/>
              </w:rPr>
            </w:pPr>
            <w:r w:rsidRPr="00DD5454">
              <w:rPr>
                <w:sz w:val="20"/>
                <w:szCs w:val="20"/>
              </w:rPr>
              <w:t>Single-host availability</w:t>
            </w:r>
          </w:p>
        </w:tc>
        <w:tc>
          <w:tcPr>
            <w:tcW w:w="33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DCBBD1F" w14:textId="4C6A2281" w:rsidR="00DD5454" w:rsidRPr="00283FF7" w:rsidRDefault="00DD5454" w:rsidP="00DD5454">
            <w:pPr>
              <w:rPr>
                <w:sz w:val="20"/>
                <w:szCs w:val="20"/>
              </w:rPr>
            </w:pPr>
            <w:r w:rsidRPr="00DD5454">
              <w:rPr>
                <w:sz w:val="20"/>
                <w:szCs w:val="20"/>
              </w:rPr>
              <w:t>All services run on one Ubuntu host</w:t>
            </w:r>
          </w:p>
        </w:tc>
        <w:tc>
          <w:tcPr>
            <w:tcW w:w="423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C230DE0" w14:textId="75FE48D8" w:rsidR="00DD5454" w:rsidRPr="00283FF7" w:rsidRDefault="00DD5454" w:rsidP="00DD5454">
            <w:pPr>
              <w:rPr>
                <w:sz w:val="20"/>
                <w:szCs w:val="20"/>
              </w:rPr>
            </w:pPr>
            <w:r w:rsidRPr="00DD5454">
              <w:rPr>
                <w:sz w:val="20"/>
                <w:szCs w:val="20"/>
              </w:rPr>
              <w:t>Move to multi-node or cloud deployment if higher availability is required</w:t>
            </w:r>
          </w:p>
        </w:tc>
      </w:tr>
      <w:tr w:rsidR="00DD5454" w:rsidRPr="00283FF7" w14:paraId="70E24EA7" w14:textId="77777777" w:rsidTr="00C03A11">
        <w:tc>
          <w:tcPr>
            <w:tcW w:w="17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9A9C84A" w14:textId="4B874722" w:rsidR="00DD5454" w:rsidRPr="00283FF7" w:rsidRDefault="00DD5454" w:rsidP="00DD5454">
            <w:pPr>
              <w:rPr>
                <w:sz w:val="20"/>
                <w:szCs w:val="20"/>
              </w:rPr>
            </w:pPr>
            <w:r w:rsidRPr="00DD5454">
              <w:rPr>
                <w:sz w:val="20"/>
                <w:szCs w:val="20"/>
              </w:rPr>
              <w:t>MongoDB availability</w:t>
            </w:r>
          </w:p>
        </w:tc>
        <w:tc>
          <w:tcPr>
            <w:tcW w:w="33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41758E15" w14:textId="42575941" w:rsidR="00DD5454" w:rsidRPr="00283FF7" w:rsidRDefault="00DD5454" w:rsidP="00DD5454">
            <w:pPr>
              <w:rPr>
                <w:sz w:val="20"/>
                <w:szCs w:val="20"/>
              </w:rPr>
            </w:pPr>
            <w:r w:rsidRPr="00DD5454">
              <w:rPr>
                <w:sz w:val="20"/>
                <w:szCs w:val="20"/>
              </w:rPr>
              <w:t>Single-node replica set for transaction support</w:t>
            </w:r>
          </w:p>
        </w:tc>
        <w:tc>
          <w:tcPr>
            <w:tcW w:w="423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5D8953E" w14:textId="47434D19" w:rsidR="00DD5454" w:rsidRPr="00283FF7" w:rsidRDefault="00DD5454" w:rsidP="00DD5454">
            <w:pPr>
              <w:rPr>
                <w:sz w:val="20"/>
                <w:szCs w:val="20"/>
              </w:rPr>
            </w:pPr>
            <w:r w:rsidRPr="00DD5454">
              <w:rPr>
                <w:sz w:val="20"/>
                <w:szCs w:val="20"/>
              </w:rPr>
              <w:t>Use replicated MongoDB cluster or managed MongoDB</w:t>
            </w:r>
          </w:p>
        </w:tc>
      </w:tr>
      <w:tr w:rsidR="00DD5454" w:rsidRPr="00283FF7" w14:paraId="778C8029" w14:textId="77777777" w:rsidTr="00C03A11">
        <w:tc>
          <w:tcPr>
            <w:tcW w:w="17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34F0426C" w14:textId="7BEE0E1F" w:rsidR="00DD5454" w:rsidRPr="00283FF7" w:rsidRDefault="00DD5454" w:rsidP="00DD5454">
            <w:pPr>
              <w:rPr>
                <w:sz w:val="20"/>
                <w:szCs w:val="20"/>
              </w:rPr>
            </w:pPr>
            <w:r w:rsidRPr="00DD5454">
              <w:rPr>
                <w:sz w:val="20"/>
                <w:szCs w:val="20"/>
              </w:rPr>
              <w:t>RabbitMQ availability</w:t>
            </w:r>
          </w:p>
        </w:tc>
        <w:tc>
          <w:tcPr>
            <w:tcW w:w="33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0030F67D" w14:textId="0D956961" w:rsidR="00DD5454" w:rsidRPr="00283FF7" w:rsidRDefault="00DD5454" w:rsidP="00DD5454">
            <w:pPr>
              <w:rPr>
                <w:sz w:val="20"/>
                <w:szCs w:val="20"/>
              </w:rPr>
            </w:pPr>
            <w:r w:rsidRPr="00DD5454">
              <w:rPr>
                <w:sz w:val="20"/>
                <w:szCs w:val="20"/>
              </w:rPr>
              <w:t>Single RabbitMQ broker</w:t>
            </w:r>
          </w:p>
        </w:tc>
        <w:tc>
          <w:tcPr>
            <w:tcW w:w="423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716CD74C" w14:textId="506D2845" w:rsidR="00DD5454" w:rsidRPr="00283FF7" w:rsidRDefault="00DD5454" w:rsidP="00DD5454">
            <w:pPr>
              <w:rPr>
                <w:sz w:val="20"/>
                <w:szCs w:val="20"/>
              </w:rPr>
            </w:pPr>
            <w:r w:rsidRPr="00DD5454">
              <w:rPr>
                <w:sz w:val="20"/>
                <w:szCs w:val="20"/>
              </w:rPr>
              <w:t>Use clustered RabbitMQ or managed broker</w:t>
            </w:r>
          </w:p>
        </w:tc>
      </w:tr>
      <w:tr w:rsidR="00DD5454" w:rsidRPr="00283FF7" w14:paraId="652B8C2D" w14:textId="77777777" w:rsidTr="00C03A11">
        <w:tc>
          <w:tcPr>
            <w:tcW w:w="17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641D8F5E" w14:textId="79B8D9C6" w:rsidR="00DD5454" w:rsidRPr="00283FF7" w:rsidRDefault="00DD5454" w:rsidP="00DD5454">
            <w:pPr>
              <w:rPr>
                <w:sz w:val="20"/>
                <w:szCs w:val="20"/>
              </w:rPr>
            </w:pPr>
            <w:r w:rsidRPr="00DD5454">
              <w:rPr>
                <w:sz w:val="20"/>
                <w:szCs w:val="20"/>
              </w:rPr>
              <w:t>External alerting</w:t>
            </w:r>
          </w:p>
        </w:tc>
        <w:tc>
          <w:tcPr>
            <w:tcW w:w="33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5D11E755" w14:textId="41C4F7D7" w:rsidR="00DD5454" w:rsidRPr="00283FF7" w:rsidRDefault="00DD5454" w:rsidP="00DD5454">
            <w:pPr>
              <w:rPr>
                <w:sz w:val="20"/>
                <w:szCs w:val="20"/>
              </w:rPr>
            </w:pPr>
            <w:r w:rsidRPr="00DD5454">
              <w:rPr>
                <w:sz w:val="20"/>
                <w:szCs w:val="20"/>
              </w:rPr>
              <w:t>Alerts visible in Grafana only</w:t>
            </w:r>
          </w:p>
        </w:tc>
        <w:tc>
          <w:tcPr>
            <w:tcW w:w="423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2E48E16" w14:textId="7F2EB314" w:rsidR="00DD5454" w:rsidRPr="00283FF7" w:rsidRDefault="00DD5454" w:rsidP="00DD5454">
            <w:pPr>
              <w:rPr>
                <w:sz w:val="20"/>
                <w:szCs w:val="20"/>
              </w:rPr>
            </w:pPr>
            <w:r w:rsidRPr="00DD5454">
              <w:rPr>
                <w:sz w:val="20"/>
                <w:szCs w:val="20"/>
              </w:rPr>
              <w:t>Add email, Slack, Telegram, or SMS alert routing</w:t>
            </w:r>
          </w:p>
        </w:tc>
      </w:tr>
      <w:tr w:rsidR="00DD5454" w:rsidRPr="00283FF7" w14:paraId="37244BE9" w14:textId="77777777" w:rsidTr="00C03A11">
        <w:tc>
          <w:tcPr>
            <w:tcW w:w="1799"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52AD7E4D" w14:textId="318327F6" w:rsidR="00DD5454" w:rsidRPr="00283FF7" w:rsidRDefault="00DD5454" w:rsidP="00DD5454">
            <w:pPr>
              <w:rPr>
                <w:sz w:val="20"/>
                <w:szCs w:val="20"/>
              </w:rPr>
            </w:pPr>
            <w:r w:rsidRPr="00DD5454">
              <w:rPr>
                <w:sz w:val="20"/>
                <w:szCs w:val="20"/>
              </w:rPr>
              <w:t>Secret management</w:t>
            </w:r>
          </w:p>
        </w:tc>
        <w:tc>
          <w:tcPr>
            <w:tcW w:w="333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64D335A6" w14:textId="28C28C0F" w:rsidR="00DD5454" w:rsidRPr="00283FF7" w:rsidRDefault="00DD5454" w:rsidP="00DD5454">
            <w:pPr>
              <w:rPr>
                <w:sz w:val="20"/>
                <w:szCs w:val="20"/>
              </w:rPr>
            </w:pPr>
            <w:r w:rsidRPr="00DD5454">
              <w:rPr>
                <w:sz w:val="20"/>
                <w:szCs w:val="20"/>
              </w:rPr>
              <w:t>Docker/environment-based secrets</w:t>
            </w:r>
          </w:p>
        </w:tc>
        <w:tc>
          <w:tcPr>
            <w:tcW w:w="4231"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vAlign w:val="center"/>
          </w:tcPr>
          <w:p w14:paraId="15BE0DCE" w14:textId="40D966E9" w:rsidR="00DD5454" w:rsidRPr="00283FF7" w:rsidRDefault="00DD5454" w:rsidP="00DD5454">
            <w:pPr>
              <w:rPr>
                <w:sz w:val="20"/>
                <w:szCs w:val="20"/>
              </w:rPr>
            </w:pPr>
            <w:r w:rsidRPr="00DD5454">
              <w:rPr>
                <w:sz w:val="20"/>
                <w:szCs w:val="20"/>
              </w:rPr>
              <w:t>Move to Vault, cloud secret manager, or managed secrets solution</w:t>
            </w:r>
          </w:p>
        </w:tc>
      </w:tr>
      <w:tr w:rsidR="00DD5454" w:rsidRPr="00283FF7" w14:paraId="0649B5F7" w14:textId="77777777" w:rsidTr="00C03A11">
        <w:tc>
          <w:tcPr>
            <w:tcW w:w="1799"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06810CB4" w14:textId="19B5B805" w:rsidR="00DD5454" w:rsidRPr="00283FF7" w:rsidRDefault="00DD5454" w:rsidP="00DD5454">
            <w:pPr>
              <w:rPr>
                <w:sz w:val="20"/>
                <w:szCs w:val="20"/>
              </w:rPr>
            </w:pPr>
            <w:r w:rsidRPr="00DD5454">
              <w:rPr>
                <w:sz w:val="20"/>
                <w:szCs w:val="20"/>
              </w:rPr>
              <w:t>Reconciliation</w:t>
            </w:r>
          </w:p>
        </w:tc>
        <w:tc>
          <w:tcPr>
            <w:tcW w:w="3330"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1FD10DD0" w14:textId="1149EEA0" w:rsidR="00DD5454" w:rsidRPr="00283FF7" w:rsidRDefault="00DD5454" w:rsidP="00DD5454">
            <w:pPr>
              <w:rPr>
                <w:sz w:val="20"/>
                <w:szCs w:val="20"/>
              </w:rPr>
            </w:pPr>
            <w:r w:rsidRPr="00DD5454">
              <w:rPr>
                <w:sz w:val="20"/>
                <w:szCs w:val="20"/>
              </w:rPr>
              <w:t>Manual Safaricom report comparison</w:t>
            </w:r>
          </w:p>
        </w:tc>
        <w:tc>
          <w:tcPr>
            <w:tcW w:w="4231" w:type="dxa"/>
            <w:tcBorders>
              <w:top w:val="single" w:sz="1" w:space="0" w:color="BDBDBD"/>
              <w:left w:val="single" w:sz="1" w:space="0" w:color="BDBDBD"/>
              <w:bottom w:val="single" w:sz="1" w:space="0" w:color="BDBDBD"/>
              <w:right w:val="single" w:sz="1" w:space="0" w:color="BDBDBD"/>
            </w:tcBorders>
            <w:shd w:val="clear" w:color="auto" w:fill="F5F8FF"/>
            <w:tcMar>
              <w:top w:w="80" w:type="dxa"/>
              <w:left w:w="120" w:type="dxa"/>
              <w:bottom w:w="80" w:type="dxa"/>
              <w:right w:w="120" w:type="dxa"/>
            </w:tcMar>
            <w:vAlign w:val="center"/>
          </w:tcPr>
          <w:p w14:paraId="320BB5C9" w14:textId="22DB1D23" w:rsidR="00DD5454" w:rsidRPr="00283FF7" w:rsidRDefault="00DD5454" w:rsidP="00DD5454">
            <w:pPr>
              <w:rPr>
                <w:sz w:val="20"/>
                <w:szCs w:val="20"/>
              </w:rPr>
            </w:pPr>
            <w:r w:rsidRPr="00DD5454">
              <w:rPr>
                <w:sz w:val="20"/>
                <w:szCs w:val="20"/>
              </w:rPr>
              <w:t>Automate settlement import and mismatch detection</w:t>
            </w:r>
          </w:p>
        </w:tc>
      </w:tr>
    </w:tbl>
    <w:p w14:paraId="7824C15C" w14:textId="77777777" w:rsidR="00F773D2" w:rsidRDefault="00F773D2" w:rsidP="00E55E95">
      <w:pPr>
        <w:spacing w:before="120" w:after="120"/>
        <w:jc w:val="both"/>
      </w:pPr>
    </w:p>
    <w:sectPr w:rsidR="00F773D2" w:rsidSect="004A6618">
      <w:headerReference w:type="default" r:id="rId10"/>
      <w:footerReference w:type="default" r:id="rId11"/>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A4963" w14:textId="77777777" w:rsidR="002A60F4" w:rsidRDefault="002A60F4">
      <w:r>
        <w:separator/>
      </w:r>
    </w:p>
  </w:endnote>
  <w:endnote w:type="continuationSeparator" w:id="0">
    <w:p w14:paraId="7FB4F821" w14:textId="77777777" w:rsidR="002A60F4" w:rsidRDefault="002A6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11F0" w14:textId="1DBAFE49" w:rsidR="001F7D08" w:rsidRDefault="00000000">
    <w:pPr>
      <w:pBdr>
        <w:top w:val="single" w:sz="4" w:space="1" w:color="1565C0"/>
      </w:pBdr>
    </w:pPr>
    <w:r>
      <w:rPr>
        <w:color w:val="757575"/>
        <w:sz w:val="18"/>
        <w:szCs w:val="18"/>
      </w:rPr>
      <w:t xml:space="preserve">Oualid </w:t>
    </w:r>
    <w:r w:rsidR="00071955">
      <w:rPr>
        <w:color w:val="757575"/>
        <w:sz w:val="18"/>
        <w:szCs w:val="18"/>
      </w:rPr>
      <w:t>Gharach • Architecture</w:t>
    </w:r>
    <w:r>
      <w:rPr>
        <w:color w:val="757575"/>
        <w:sz w:val="18"/>
        <w:szCs w:val="18"/>
      </w:rPr>
      <w:t xml:space="preserve"> &amp; </w:t>
    </w:r>
    <w:r w:rsidR="00071955">
      <w:rPr>
        <w:color w:val="757575"/>
        <w:sz w:val="18"/>
        <w:szCs w:val="18"/>
      </w:rPr>
      <w:t>Engineering • March</w:t>
    </w:r>
    <w:r>
      <w:rPr>
        <w:color w:val="757575"/>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050A4" w14:textId="77777777" w:rsidR="002A60F4" w:rsidRDefault="002A60F4">
      <w:r>
        <w:separator/>
      </w:r>
    </w:p>
  </w:footnote>
  <w:footnote w:type="continuationSeparator" w:id="0">
    <w:p w14:paraId="0C9FBAB2" w14:textId="77777777" w:rsidR="002A60F4" w:rsidRDefault="002A6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740B7" w14:textId="77777777" w:rsidR="001F7D08" w:rsidRDefault="00000000">
    <w:pPr>
      <w:pBdr>
        <w:bottom w:val="single" w:sz="4" w:space="1" w:color="1565C0"/>
      </w:pBdr>
      <w:tabs>
        <w:tab w:val="right" w:pos="9026"/>
      </w:tabs>
    </w:pPr>
    <w:r>
      <w:rPr>
        <w:color w:val="757575"/>
        <w:sz w:val="18"/>
        <w:szCs w:val="18"/>
      </w:rPr>
      <w:t>Lipa na M-Pesa Integration — Technical Assessment</w:t>
    </w:r>
    <w:r>
      <w:rPr>
        <w:b/>
        <w:bCs/>
        <w:color w:val="1565C0"/>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1CCD"/>
    <w:multiLevelType w:val="multilevel"/>
    <w:tmpl w:val="36B8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0CE6"/>
    <w:multiLevelType w:val="multilevel"/>
    <w:tmpl w:val="309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86580"/>
    <w:multiLevelType w:val="multilevel"/>
    <w:tmpl w:val="321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6726C"/>
    <w:multiLevelType w:val="hybridMultilevel"/>
    <w:tmpl w:val="E8EE732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1831574A"/>
    <w:multiLevelType w:val="multilevel"/>
    <w:tmpl w:val="E8D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61FD3"/>
    <w:multiLevelType w:val="multilevel"/>
    <w:tmpl w:val="E8689D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auto"/>
        <w:sz w:val="28"/>
        <w:szCs w:val="28"/>
      </w:rPr>
    </w:lvl>
    <w:lvl w:ilvl="2">
      <w:start w:val="1"/>
      <w:numFmt w:val="decimal"/>
      <w:isLgl/>
      <w:lvlText w:val="%1.%2.%3"/>
      <w:lvlJc w:val="left"/>
      <w:pPr>
        <w:ind w:left="1080" w:hanging="720"/>
      </w:pPr>
      <w:rPr>
        <w:rFonts w:hint="default"/>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B925F12"/>
    <w:multiLevelType w:val="multilevel"/>
    <w:tmpl w:val="B8A2B2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C1A4B64"/>
    <w:multiLevelType w:val="hybridMultilevel"/>
    <w:tmpl w:val="13089636"/>
    <w:lvl w:ilvl="0" w:tplc="243C9A92">
      <w:start w:val="1"/>
      <w:numFmt w:val="bullet"/>
      <w:lvlText w:val="•"/>
      <w:lvlJc w:val="left"/>
      <w:pPr>
        <w:ind w:left="720" w:hanging="360"/>
      </w:pPr>
    </w:lvl>
    <w:lvl w:ilvl="1" w:tplc="5D9CBE24">
      <w:start w:val="1"/>
      <w:numFmt w:val="bullet"/>
      <w:lvlText w:val="◦"/>
      <w:lvlJc w:val="left"/>
      <w:pPr>
        <w:ind w:left="1080" w:hanging="360"/>
      </w:pPr>
    </w:lvl>
    <w:lvl w:ilvl="2" w:tplc="200A65F8">
      <w:numFmt w:val="decimal"/>
      <w:lvlText w:val=""/>
      <w:lvlJc w:val="left"/>
    </w:lvl>
    <w:lvl w:ilvl="3" w:tplc="570E3100">
      <w:numFmt w:val="decimal"/>
      <w:lvlText w:val=""/>
      <w:lvlJc w:val="left"/>
    </w:lvl>
    <w:lvl w:ilvl="4" w:tplc="19B6D8C4">
      <w:numFmt w:val="decimal"/>
      <w:lvlText w:val=""/>
      <w:lvlJc w:val="left"/>
    </w:lvl>
    <w:lvl w:ilvl="5" w:tplc="4E5A2DF6">
      <w:numFmt w:val="decimal"/>
      <w:lvlText w:val=""/>
      <w:lvlJc w:val="left"/>
    </w:lvl>
    <w:lvl w:ilvl="6" w:tplc="A72E245A">
      <w:numFmt w:val="decimal"/>
      <w:lvlText w:val=""/>
      <w:lvlJc w:val="left"/>
    </w:lvl>
    <w:lvl w:ilvl="7" w:tplc="00D2C480">
      <w:numFmt w:val="decimal"/>
      <w:lvlText w:val=""/>
      <w:lvlJc w:val="left"/>
    </w:lvl>
    <w:lvl w:ilvl="8" w:tplc="E7181C0A">
      <w:numFmt w:val="decimal"/>
      <w:lvlText w:val=""/>
      <w:lvlJc w:val="left"/>
    </w:lvl>
  </w:abstractNum>
  <w:abstractNum w:abstractNumId="8" w15:restartNumberingAfterBreak="0">
    <w:nsid w:val="2237590D"/>
    <w:multiLevelType w:val="multilevel"/>
    <w:tmpl w:val="391C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75F9B"/>
    <w:multiLevelType w:val="multilevel"/>
    <w:tmpl w:val="F63E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4212D"/>
    <w:multiLevelType w:val="multilevel"/>
    <w:tmpl w:val="F188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D1F2D"/>
    <w:multiLevelType w:val="multilevel"/>
    <w:tmpl w:val="7DE0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56ED5"/>
    <w:multiLevelType w:val="multilevel"/>
    <w:tmpl w:val="42B4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85184"/>
    <w:multiLevelType w:val="multilevel"/>
    <w:tmpl w:val="D8B0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B5220"/>
    <w:multiLevelType w:val="hybridMultilevel"/>
    <w:tmpl w:val="DF0E9AB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68C6A85"/>
    <w:multiLevelType w:val="multilevel"/>
    <w:tmpl w:val="82EC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F5058"/>
    <w:multiLevelType w:val="multilevel"/>
    <w:tmpl w:val="FC2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A6BBC"/>
    <w:multiLevelType w:val="multilevel"/>
    <w:tmpl w:val="CEC6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B1097"/>
    <w:multiLevelType w:val="multilevel"/>
    <w:tmpl w:val="50E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AD1ADE"/>
    <w:multiLevelType w:val="multilevel"/>
    <w:tmpl w:val="EE78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11A41"/>
    <w:multiLevelType w:val="multilevel"/>
    <w:tmpl w:val="ADB6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E2020"/>
    <w:multiLevelType w:val="multilevel"/>
    <w:tmpl w:val="6562B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915B38"/>
    <w:multiLevelType w:val="multilevel"/>
    <w:tmpl w:val="5AF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525AA"/>
    <w:multiLevelType w:val="multilevel"/>
    <w:tmpl w:val="6032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77423"/>
    <w:multiLevelType w:val="multilevel"/>
    <w:tmpl w:val="62DA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808E4"/>
    <w:multiLevelType w:val="multilevel"/>
    <w:tmpl w:val="99C6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37727"/>
    <w:multiLevelType w:val="multilevel"/>
    <w:tmpl w:val="C31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A5A58"/>
    <w:multiLevelType w:val="multilevel"/>
    <w:tmpl w:val="325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12737"/>
    <w:multiLevelType w:val="multilevel"/>
    <w:tmpl w:val="4B26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114C90"/>
    <w:multiLevelType w:val="multilevel"/>
    <w:tmpl w:val="FD0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87023"/>
    <w:multiLevelType w:val="multilevel"/>
    <w:tmpl w:val="6D6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F4E86"/>
    <w:multiLevelType w:val="multilevel"/>
    <w:tmpl w:val="58B2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52ECD"/>
    <w:multiLevelType w:val="multilevel"/>
    <w:tmpl w:val="13E21A44"/>
    <w:lvl w:ilvl="0">
      <w:start w:val="1"/>
      <w:numFmt w:val="decimal"/>
      <w:lvlText w:val="%1."/>
      <w:lvlJc w:val="left"/>
      <w:pPr>
        <w:ind w:left="720" w:hanging="360"/>
      </w:pPr>
      <w:rPr>
        <w:rFonts w:hint="default"/>
      </w:rPr>
    </w:lvl>
    <w:lvl w:ilvl="1">
      <w:start w:val="1"/>
      <w:numFmt w:val="decimal"/>
      <w:pStyle w:val="Heading2"/>
      <w:isLgl/>
      <w:lvlText w:val="%1.%2"/>
      <w:lvlJc w:val="left"/>
      <w:pPr>
        <w:ind w:left="3690" w:hanging="720"/>
      </w:pPr>
      <w:rPr>
        <w:rFonts w:hint="default"/>
        <w:color w:val="auto"/>
        <w:sz w:val="28"/>
        <w:szCs w:val="28"/>
      </w:rPr>
    </w:lvl>
    <w:lvl w:ilvl="2">
      <w:start w:val="1"/>
      <w:numFmt w:val="decimal"/>
      <w:isLgl/>
      <w:lvlText w:val="%1.%2.%3"/>
      <w:lvlJc w:val="left"/>
      <w:pPr>
        <w:ind w:left="1080" w:hanging="720"/>
      </w:pPr>
      <w:rPr>
        <w:rFonts w:hint="default"/>
        <w:sz w:val="28"/>
        <w:szCs w:val="28"/>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1CF4F5D"/>
    <w:multiLevelType w:val="hybridMultilevel"/>
    <w:tmpl w:val="491E68BE"/>
    <w:lvl w:ilvl="0" w:tplc="1C090001">
      <w:start w:val="1"/>
      <w:numFmt w:val="bullet"/>
      <w:lvlText w:val=""/>
      <w:lvlJc w:val="left"/>
      <w:pPr>
        <w:ind w:left="720" w:hanging="360"/>
      </w:pPr>
      <w:rPr>
        <w:rFonts w:ascii="Symbol" w:hAnsi="Symbol" w:hint="default"/>
      </w:rPr>
    </w:lvl>
    <w:lvl w:ilvl="1" w:tplc="1C09000B">
      <w:start w:val="1"/>
      <w:numFmt w:val="bullet"/>
      <w:lvlText w:val=""/>
      <w:lvlJc w:val="left"/>
      <w:pPr>
        <w:ind w:left="1440" w:hanging="360"/>
      </w:pPr>
      <w:rPr>
        <w:rFonts w:ascii="Wingdings" w:hAnsi="Wingdings"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46478CB"/>
    <w:multiLevelType w:val="multilevel"/>
    <w:tmpl w:val="AB72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A46F1"/>
    <w:multiLevelType w:val="multilevel"/>
    <w:tmpl w:val="9B62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D113E"/>
    <w:multiLevelType w:val="multilevel"/>
    <w:tmpl w:val="7428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4A2AA8"/>
    <w:multiLevelType w:val="multilevel"/>
    <w:tmpl w:val="5384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3E3A60"/>
    <w:multiLevelType w:val="multilevel"/>
    <w:tmpl w:val="6CA6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74204"/>
    <w:multiLevelType w:val="multilevel"/>
    <w:tmpl w:val="993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431438">
    <w:abstractNumId w:val="7"/>
    <w:lvlOverride w:ilvl="0">
      <w:startOverride w:val="1"/>
    </w:lvlOverride>
  </w:num>
  <w:num w:numId="2" w16cid:durableId="1080176708">
    <w:abstractNumId w:val="32"/>
  </w:num>
  <w:num w:numId="3" w16cid:durableId="717316185">
    <w:abstractNumId w:val="3"/>
  </w:num>
  <w:num w:numId="4" w16cid:durableId="143088046">
    <w:abstractNumId w:val="8"/>
  </w:num>
  <w:num w:numId="5" w16cid:durableId="811362420">
    <w:abstractNumId w:val="33"/>
  </w:num>
  <w:num w:numId="6" w16cid:durableId="2141871848">
    <w:abstractNumId w:val="14"/>
  </w:num>
  <w:num w:numId="7" w16cid:durableId="1841968827">
    <w:abstractNumId w:val="37"/>
  </w:num>
  <w:num w:numId="8" w16cid:durableId="2019581221">
    <w:abstractNumId w:val="6"/>
  </w:num>
  <w:num w:numId="9" w16cid:durableId="227302385">
    <w:abstractNumId w:val="31"/>
  </w:num>
  <w:num w:numId="10" w16cid:durableId="284432467">
    <w:abstractNumId w:val="36"/>
  </w:num>
  <w:num w:numId="11" w16cid:durableId="1076172675">
    <w:abstractNumId w:val="24"/>
  </w:num>
  <w:num w:numId="12" w16cid:durableId="77754503">
    <w:abstractNumId w:val="28"/>
  </w:num>
  <w:num w:numId="13" w16cid:durableId="214632857">
    <w:abstractNumId w:val="15"/>
  </w:num>
  <w:num w:numId="14" w16cid:durableId="1651866030">
    <w:abstractNumId w:val="9"/>
  </w:num>
  <w:num w:numId="15" w16cid:durableId="201020843">
    <w:abstractNumId w:val="1"/>
  </w:num>
  <w:num w:numId="16" w16cid:durableId="891430266">
    <w:abstractNumId w:val="19"/>
  </w:num>
  <w:num w:numId="17" w16cid:durableId="1631594756">
    <w:abstractNumId w:val="25"/>
  </w:num>
  <w:num w:numId="18" w16cid:durableId="767433822">
    <w:abstractNumId w:val="16"/>
  </w:num>
  <w:num w:numId="19" w16cid:durableId="1821726966">
    <w:abstractNumId w:val="23"/>
  </w:num>
  <w:num w:numId="20" w16cid:durableId="1257441555">
    <w:abstractNumId w:val="4"/>
  </w:num>
  <w:num w:numId="21" w16cid:durableId="186792326">
    <w:abstractNumId w:val="21"/>
  </w:num>
  <w:num w:numId="22" w16cid:durableId="308827068">
    <w:abstractNumId w:val="38"/>
  </w:num>
  <w:num w:numId="23" w16cid:durableId="448554876">
    <w:abstractNumId w:val="5"/>
  </w:num>
  <w:num w:numId="24" w16cid:durableId="868033128">
    <w:abstractNumId w:val="27"/>
  </w:num>
  <w:num w:numId="25" w16cid:durableId="927737130">
    <w:abstractNumId w:val="10"/>
  </w:num>
  <w:num w:numId="26" w16cid:durableId="117380217">
    <w:abstractNumId w:val="35"/>
  </w:num>
  <w:num w:numId="27" w16cid:durableId="184945199">
    <w:abstractNumId w:val="39"/>
  </w:num>
  <w:num w:numId="28" w16cid:durableId="2121605462">
    <w:abstractNumId w:val="34"/>
  </w:num>
  <w:num w:numId="29" w16cid:durableId="1813018853">
    <w:abstractNumId w:val="13"/>
  </w:num>
  <w:num w:numId="30" w16cid:durableId="837034472">
    <w:abstractNumId w:val="11"/>
  </w:num>
  <w:num w:numId="31" w16cid:durableId="187529156">
    <w:abstractNumId w:val="2"/>
  </w:num>
  <w:num w:numId="32" w16cid:durableId="745806934">
    <w:abstractNumId w:val="12"/>
  </w:num>
  <w:num w:numId="33" w16cid:durableId="1654674248">
    <w:abstractNumId w:val="30"/>
  </w:num>
  <w:num w:numId="34" w16cid:durableId="1750224774">
    <w:abstractNumId w:val="22"/>
  </w:num>
  <w:num w:numId="35" w16cid:durableId="1753315918">
    <w:abstractNumId w:val="0"/>
  </w:num>
  <w:num w:numId="36" w16cid:durableId="1063526143">
    <w:abstractNumId w:val="17"/>
  </w:num>
  <w:num w:numId="37" w16cid:durableId="599220459">
    <w:abstractNumId w:val="29"/>
  </w:num>
  <w:num w:numId="38" w16cid:durableId="1246039085">
    <w:abstractNumId w:val="20"/>
  </w:num>
  <w:num w:numId="39" w16cid:durableId="1461999850">
    <w:abstractNumId w:val="18"/>
  </w:num>
  <w:num w:numId="40" w16cid:durableId="980623376">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D08"/>
    <w:rsid w:val="0000018A"/>
    <w:rsid w:val="0000052D"/>
    <w:rsid w:val="0000056C"/>
    <w:rsid w:val="00000860"/>
    <w:rsid w:val="00000904"/>
    <w:rsid w:val="00001546"/>
    <w:rsid w:val="0000180D"/>
    <w:rsid w:val="0000390D"/>
    <w:rsid w:val="00004263"/>
    <w:rsid w:val="0000472B"/>
    <w:rsid w:val="000054BB"/>
    <w:rsid w:val="00006208"/>
    <w:rsid w:val="000068F8"/>
    <w:rsid w:val="00006A8C"/>
    <w:rsid w:val="00007107"/>
    <w:rsid w:val="00007633"/>
    <w:rsid w:val="000079B1"/>
    <w:rsid w:val="00007FFB"/>
    <w:rsid w:val="00010887"/>
    <w:rsid w:val="00010BEA"/>
    <w:rsid w:val="00010D0D"/>
    <w:rsid w:val="0001121B"/>
    <w:rsid w:val="00011A3F"/>
    <w:rsid w:val="000121C4"/>
    <w:rsid w:val="00012729"/>
    <w:rsid w:val="000137BB"/>
    <w:rsid w:val="0001494E"/>
    <w:rsid w:val="000152AE"/>
    <w:rsid w:val="000164FF"/>
    <w:rsid w:val="00016582"/>
    <w:rsid w:val="00016B38"/>
    <w:rsid w:val="00017693"/>
    <w:rsid w:val="000176D7"/>
    <w:rsid w:val="00017804"/>
    <w:rsid w:val="00017B12"/>
    <w:rsid w:val="00017B30"/>
    <w:rsid w:val="00020237"/>
    <w:rsid w:val="000202DE"/>
    <w:rsid w:val="000209D0"/>
    <w:rsid w:val="00020A2C"/>
    <w:rsid w:val="00020C28"/>
    <w:rsid w:val="00020DFA"/>
    <w:rsid w:val="00021554"/>
    <w:rsid w:val="000217DA"/>
    <w:rsid w:val="0002190E"/>
    <w:rsid w:val="00021BB4"/>
    <w:rsid w:val="00023B7E"/>
    <w:rsid w:val="00024E05"/>
    <w:rsid w:val="00025987"/>
    <w:rsid w:val="00026ABE"/>
    <w:rsid w:val="00026FA2"/>
    <w:rsid w:val="00027759"/>
    <w:rsid w:val="00027CB8"/>
    <w:rsid w:val="0003094D"/>
    <w:rsid w:val="00030ED6"/>
    <w:rsid w:val="00031F53"/>
    <w:rsid w:val="000329D7"/>
    <w:rsid w:val="00033009"/>
    <w:rsid w:val="0003472F"/>
    <w:rsid w:val="00034823"/>
    <w:rsid w:val="0003546A"/>
    <w:rsid w:val="000356E8"/>
    <w:rsid w:val="00035B49"/>
    <w:rsid w:val="00035D7F"/>
    <w:rsid w:val="000360FC"/>
    <w:rsid w:val="0003689B"/>
    <w:rsid w:val="00036CE7"/>
    <w:rsid w:val="00036D74"/>
    <w:rsid w:val="00037340"/>
    <w:rsid w:val="00037354"/>
    <w:rsid w:val="00037983"/>
    <w:rsid w:val="00041AB1"/>
    <w:rsid w:val="0004283B"/>
    <w:rsid w:val="000434D1"/>
    <w:rsid w:val="000439AB"/>
    <w:rsid w:val="00043F7E"/>
    <w:rsid w:val="00044A26"/>
    <w:rsid w:val="0004514A"/>
    <w:rsid w:val="000453DE"/>
    <w:rsid w:val="000455E0"/>
    <w:rsid w:val="00046F93"/>
    <w:rsid w:val="00047670"/>
    <w:rsid w:val="000477D1"/>
    <w:rsid w:val="00051633"/>
    <w:rsid w:val="000523EF"/>
    <w:rsid w:val="000547BD"/>
    <w:rsid w:val="00054CD2"/>
    <w:rsid w:val="000558EE"/>
    <w:rsid w:val="00056DBE"/>
    <w:rsid w:val="000576FC"/>
    <w:rsid w:val="0006017F"/>
    <w:rsid w:val="00060F25"/>
    <w:rsid w:val="000610F4"/>
    <w:rsid w:val="0006138C"/>
    <w:rsid w:val="0006178C"/>
    <w:rsid w:val="000617FE"/>
    <w:rsid w:val="00061A3E"/>
    <w:rsid w:val="00061DFC"/>
    <w:rsid w:val="000631E9"/>
    <w:rsid w:val="00063C32"/>
    <w:rsid w:val="00064D0F"/>
    <w:rsid w:val="00064DDF"/>
    <w:rsid w:val="00065FFB"/>
    <w:rsid w:val="0006782B"/>
    <w:rsid w:val="00067E15"/>
    <w:rsid w:val="0007090F"/>
    <w:rsid w:val="00070CB6"/>
    <w:rsid w:val="00070FC8"/>
    <w:rsid w:val="0007160E"/>
    <w:rsid w:val="00071677"/>
    <w:rsid w:val="00071955"/>
    <w:rsid w:val="00071E09"/>
    <w:rsid w:val="0007226A"/>
    <w:rsid w:val="00073017"/>
    <w:rsid w:val="000730FA"/>
    <w:rsid w:val="00073D41"/>
    <w:rsid w:val="00074244"/>
    <w:rsid w:val="00076346"/>
    <w:rsid w:val="00077DEE"/>
    <w:rsid w:val="00080B03"/>
    <w:rsid w:val="00080C5C"/>
    <w:rsid w:val="00081391"/>
    <w:rsid w:val="00081E0A"/>
    <w:rsid w:val="00082426"/>
    <w:rsid w:val="00082685"/>
    <w:rsid w:val="00082CF9"/>
    <w:rsid w:val="00083D93"/>
    <w:rsid w:val="000848D7"/>
    <w:rsid w:val="000856E6"/>
    <w:rsid w:val="00086ECC"/>
    <w:rsid w:val="00087602"/>
    <w:rsid w:val="00087CC4"/>
    <w:rsid w:val="00090ABF"/>
    <w:rsid w:val="00090B14"/>
    <w:rsid w:val="00091C74"/>
    <w:rsid w:val="00092CE7"/>
    <w:rsid w:val="000952AA"/>
    <w:rsid w:val="0009551D"/>
    <w:rsid w:val="00095846"/>
    <w:rsid w:val="00095DD5"/>
    <w:rsid w:val="000A060D"/>
    <w:rsid w:val="000A1114"/>
    <w:rsid w:val="000A1A33"/>
    <w:rsid w:val="000A1A71"/>
    <w:rsid w:val="000A35F3"/>
    <w:rsid w:val="000A5C35"/>
    <w:rsid w:val="000A5D6A"/>
    <w:rsid w:val="000A628B"/>
    <w:rsid w:val="000A6568"/>
    <w:rsid w:val="000A69AD"/>
    <w:rsid w:val="000A6CA4"/>
    <w:rsid w:val="000A75B0"/>
    <w:rsid w:val="000A7B5E"/>
    <w:rsid w:val="000B0B38"/>
    <w:rsid w:val="000B1D97"/>
    <w:rsid w:val="000B25F6"/>
    <w:rsid w:val="000B2695"/>
    <w:rsid w:val="000B3A65"/>
    <w:rsid w:val="000B3A88"/>
    <w:rsid w:val="000B3F4F"/>
    <w:rsid w:val="000B4510"/>
    <w:rsid w:val="000B51FE"/>
    <w:rsid w:val="000B53DF"/>
    <w:rsid w:val="000B5FB3"/>
    <w:rsid w:val="000B6582"/>
    <w:rsid w:val="000B6686"/>
    <w:rsid w:val="000B69D6"/>
    <w:rsid w:val="000B6A0B"/>
    <w:rsid w:val="000B7187"/>
    <w:rsid w:val="000B74EB"/>
    <w:rsid w:val="000B7665"/>
    <w:rsid w:val="000C0C10"/>
    <w:rsid w:val="000C19F5"/>
    <w:rsid w:val="000C3525"/>
    <w:rsid w:val="000C3D0A"/>
    <w:rsid w:val="000C432A"/>
    <w:rsid w:val="000C488C"/>
    <w:rsid w:val="000C4ED4"/>
    <w:rsid w:val="000C5070"/>
    <w:rsid w:val="000C50F6"/>
    <w:rsid w:val="000C59FA"/>
    <w:rsid w:val="000C60FF"/>
    <w:rsid w:val="000C6EEA"/>
    <w:rsid w:val="000C7E44"/>
    <w:rsid w:val="000D0BDB"/>
    <w:rsid w:val="000D12A4"/>
    <w:rsid w:val="000D1D8B"/>
    <w:rsid w:val="000D1E54"/>
    <w:rsid w:val="000D2359"/>
    <w:rsid w:val="000D2A0D"/>
    <w:rsid w:val="000D30C9"/>
    <w:rsid w:val="000D334A"/>
    <w:rsid w:val="000D3A76"/>
    <w:rsid w:val="000D3D47"/>
    <w:rsid w:val="000D490C"/>
    <w:rsid w:val="000D4CDD"/>
    <w:rsid w:val="000D4DFB"/>
    <w:rsid w:val="000D5FA2"/>
    <w:rsid w:val="000D6B22"/>
    <w:rsid w:val="000D6F7D"/>
    <w:rsid w:val="000D6FA6"/>
    <w:rsid w:val="000D7466"/>
    <w:rsid w:val="000D7DA4"/>
    <w:rsid w:val="000E0F0E"/>
    <w:rsid w:val="000E1123"/>
    <w:rsid w:val="000E1761"/>
    <w:rsid w:val="000E25C0"/>
    <w:rsid w:val="000E39CB"/>
    <w:rsid w:val="000E4786"/>
    <w:rsid w:val="000E4C47"/>
    <w:rsid w:val="000E55D5"/>
    <w:rsid w:val="000E57AA"/>
    <w:rsid w:val="000E5DEE"/>
    <w:rsid w:val="000E5F8F"/>
    <w:rsid w:val="000E6FAF"/>
    <w:rsid w:val="000F02D3"/>
    <w:rsid w:val="000F10DC"/>
    <w:rsid w:val="000F180A"/>
    <w:rsid w:val="000F2AC6"/>
    <w:rsid w:val="000F37E7"/>
    <w:rsid w:val="000F3A9F"/>
    <w:rsid w:val="000F3B2F"/>
    <w:rsid w:val="000F4320"/>
    <w:rsid w:val="000F46C0"/>
    <w:rsid w:val="000F48E1"/>
    <w:rsid w:val="000F53DE"/>
    <w:rsid w:val="000F552B"/>
    <w:rsid w:val="000F6619"/>
    <w:rsid w:val="000F70AA"/>
    <w:rsid w:val="00101082"/>
    <w:rsid w:val="00101C38"/>
    <w:rsid w:val="00102C07"/>
    <w:rsid w:val="00103615"/>
    <w:rsid w:val="00104A5C"/>
    <w:rsid w:val="0010504C"/>
    <w:rsid w:val="00105609"/>
    <w:rsid w:val="001056C9"/>
    <w:rsid w:val="00105FA8"/>
    <w:rsid w:val="001062C1"/>
    <w:rsid w:val="00106587"/>
    <w:rsid w:val="001067B0"/>
    <w:rsid w:val="00106834"/>
    <w:rsid w:val="0010747E"/>
    <w:rsid w:val="00107874"/>
    <w:rsid w:val="001079F2"/>
    <w:rsid w:val="001101D8"/>
    <w:rsid w:val="0011020B"/>
    <w:rsid w:val="0011212B"/>
    <w:rsid w:val="00113D3F"/>
    <w:rsid w:val="00114074"/>
    <w:rsid w:val="00114755"/>
    <w:rsid w:val="00114A91"/>
    <w:rsid w:val="00115D69"/>
    <w:rsid w:val="001169F2"/>
    <w:rsid w:val="00116A4B"/>
    <w:rsid w:val="00117E59"/>
    <w:rsid w:val="00120C0F"/>
    <w:rsid w:val="00121201"/>
    <w:rsid w:val="0012168D"/>
    <w:rsid w:val="00121DD6"/>
    <w:rsid w:val="00122851"/>
    <w:rsid w:val="00122F23"/>
    <w:rsid w:val="0012307B"/>
    <w:rsid w:val="00124165"/>
    <w:rsid w:val="001249EE"/>
    <w:rsid w:val="00125F1D"/>
    <w:rsid w:val="001261F0"/>
    <w:rsid w:val="0012655A"/>
    <w:rsid w:val="001302F7"/>
    <w:rsid w:val="001337C1"/>
    <w:rsid w:val="00133A11"/>
    <w:rsid w:val="001342C8"/>
    <w:rsid w:val="00135815"/>
    <w:rsid w:val="00135BB7"/>
    <w:rsid w:val="001374C2"/>
    <w:rsid w:val="001375AB"/>
    <w:rsid w:val="001376FF"/>
    <w:rsid w:val="00137EDC"/>
    <w:rsid w:val="0014071F"/>
    <w:rsid w:val="001411DF"/>
    <w:rsid w:val="0014152C"/>
    <w:rsid w:val="0014254B"/>
    <w:rsid w:val="001427C3"/>
    <w:rsid w:val="00144D92"/>
    <w:rsid w:val="00145035"/>
    <w:rsid w:val="0014524A"/>
    <w:rsid w:val="001454D8"/>
    <w:rsid w:val="00145769"/>
    <w:rsid w:val="00146178"/>
    <w:rsid w:val="001462E5"/>
    <w:rsid w:val="00146C21"/>
    <w:rsid w:val="00147477"/>
    <w:rsid w:val="00147702"/>
    <w:rsid w:val="00147F4A"/>
    <w:rsid w:val="001509E8"/>
    <w:rsid w:val="001524D3"/>
    <w:rsid w:val="001533EF"/>
    <w:rsid w:val="00154155"/>
    <w:rsid w:val="00154156"/>
    <w:rsid w:val="00154A0B"/>
    <w:rsid w:val="00155061"/>
    <w:rsid w:val="00155295"/>
    <w:rsid w:val="00156904"/>
    <w:rsid w:val="001569AE"/>
    <w:rsid w:val="00157CC6"/>
    <w:rsid w:val="00160D4D"/>
    <w:rsid w:val="0016198A"/>
    <w:rsid w:val="00162FAB"/>
    <w:rsid w:val="00163246"/>
    <w:rsid w:val="001633A6"/>
    <w:rsid w:val="001633C7"/>
    <w:rsid w:val="00163944"/>
    <w:rsid w:val="00163D23"/>
    <w:rsid w:val="00164A2F"/>
    <w:rsid w:val="0016708F"/>
    <w:rsid w:val="00167DD7"/>
    <w:rsid w:val="00167E6F"/>
    <w:rsid w:val="0017008E"/>
    <w:rsid w:val="0017038A"/>
    <w:rsid w:val="001703F2"/>
    <w:rsid w:val="00170C8C"/>
    <w:rsid w:val="00171500"/>
    <w:rsid w:val="001716E9"/>
    <w:rsid w:val="00171F65"/>
    <w:rsid w:val="00171FAC"/>
    <w:rsid w:val="00173F9A"/>
    <w:rsid w:val="00173FA2"/>
    <w:rsid w:val="00175CF1"/>
    <w:rsid w:val="00175D59"/>
    <w:rsid w:val="00175EC9"/>
    <w:rsid w:val="001771C3"/>
    <w:rsid w:val="00180EEE"/>
    <w:rsid w:val="0018245B"/>
    <w:rsid w:val="001834DA"/>
    <w:rsid w:val="00183712"/>
    <w:rsid w:val="00183ACA"/>
    <w:rsid w:val="0018478E"/>
    <w:rsid w:val="001850E8"/>
    <w:rsid w:val="001867B9"/>
    <w:rsid w:val="00186E0A"/>
    <w:rsid w:val="00186E68"/>
    <w:rsid w:val="0019082E"/>
    <w:rsid w:val="0019106B"/>
    <w:rsid w:val="00191EBD"/>
    <w:rsid w:val="00192004"/>
    <w:rsid w:val="00192669"/>
    <w:rsid w:val="00193844"/>
    <w:rsid w:val="00193C13"/>
    <w:rsid w:val="00196BD9"/>
    <w:rsid w:val="00197762"/>
    <w:rsid w:val="001A0E6A"/>
    <w:rsid w:val="001A1119"/>
    <w:rsid w:val="001A1AE8"/>
    <w:rsid w:val="001A2031"/>
    <w:rsid w:val="001A2859"/>
    <w:rsid w:val="001A2A01"/>
    <w:rsid w:val="001A2B18"/>
    <w:rsid w:val="001A2D15"/>
    <w:rsid w:val="001A3073"/>
    <w:rsid w:val="001A3C37"/>
    <w:rsid w:val="001A3F38"/>
    <w:rsid w:val="001A3FC2"/>
    <w:rsid w:val="001A4729"/>
    <w:rsid w:val="001A49F8"/>
    <w:rsid w:val="001A4A91"/>
    <w:rsid w:val="001A4B33"/>
    <w:rsid w:val="001A5245"/>
    <w:rsid w:val="001A5E7D"/>
    <w:rsid w:val="001A5F27"/>
    <w:rsid w:val="001A60AC"/>
    <w:rsid w:val="001A6D0D"/>
    <w:rsid w:val="001A7AB9"/>
    <w:rsid w:val="001B0DE8"/>
    <w:rsid w:val="001B1D41"/>
    <w:rsid w:val="001B21D9"/>
    <w:rsid w:val="001B2868"/>
    <w:rsid w:val="001B333F"/>
    <w:rsid w:val="001B34D8"/>
    <w:rsid w:val="001B374F"/>
    <w:rsid w:val="001B3ED6"/>
    <w:rsid w:val="001B47C2"/>
    <w:rsid w:val="001B4B92"/>
    <w:rsid w:val="001B540A"/>
    <w:rsid w:val="001B6B8A"/>
    <w:rsid w:val="001B71EE"/>
    <w:rsid w:val="001B7521"/>
    <w:rsid w:val="001B7B06"/>
    <w:rsid w:val="001C04D5"/>
    <w:rsid w:val="001C0B24"/>
    <w:rsid w:val="001C1034"/>
    <w:rsid w:val="001C15A8"/>
    <w:rsid w:val="001C248C"/>
    <w:rsid w:val="001C298E"/>
    <w:rsid w:val="001C29F2"/>
    <w:rsid w:val="001C31BB"/>
    <w:rsid w:val="001C34AE"/>
    <w:rsid w:val="001C3AC2"/>
    <w:rsid w:val="001C4F51"/>
    <w:rsid w:val="001C5099"/>
    <w:rsid w:val="001C526A"/>
    <w:rsid w:val="001C58BF"/>
    <w:rsid w:val="001C6509"/>
    <w:rsid w:val="001D03FB"/>
    <w:rsid w:val="001D1CF7"/>
    <w:rsid w:val="001D1F16"/>
    <w:rsid w:val="001D235A"/>
    <w:rsid w:val="001D45D4"/>
    <w:rsid w:val="001D481E"/>
    <w:rsid w:val="001D4E31"/>
    <w:rsid w:val="001D555A"/>
    <w:rsid w:val="001D5617"/>
    <w:rsid w:val="001D6D82"/>
    <w:rsid w:val="001E04DF"/>
    <w:rsid w:val="001E067D"/>
    <w:rsid w:val="001E184B"/>
    <w:rsid w:val="001E1BF0"/>
    <w:rsid w:val="001E3322"/>
    <w:rsid w:val="001E35D7"/>
    <w:rsid w:val="001E3601"/>
    <w:rsid w:val="001E46CC"/>
    <w:rsid w:val="001E5EFB"/>
    <w:rsid w:val="001E5FAA"/>
    <w:rsid w:val="001E606E"/>
    <w:rsid w:val="001E614E"/>
    <w:rsid w:val="001E78EB"/>
    <w:rsid w:val="001E7BF2"/>
    <w:rsid w:val="001F0567"/>
    <w:rsid w:val="001F0A51"/>
    <w:rsid w:val="001F0F3C"/>
    <w:rsid w:val="001F19F5"/>
    <w:rsid w:val="001F1CB8"/>
    <w:rsid w:val="001F1ED6"/>
    <w:rsid w:val="001F21C0"/>
    <w:rsid w:val="001F26F6"/>
    <w:rsid w:val="001F34CF"/>
    <w:rsid w:val="001F3993"/>
    <w:rsid w:val="001F4DFF"/>
    <w:rsid w:val="001F4FF0"/>
    <w:rsid w:val="001F61F2"/>
    <w:rsid w:val="001F73DB"/>
    <w:rsid w:val="001F76BE"/>
    <w:rsid w:val="001F7D08"/>
    <w:rsid w:val="0020032E"/>
    <w:rsid w:val="002003BB"/>
    <w:rsid w:val="00200786"/>
    <w:rsid w:val="002014D6"/>
    <w:rsid w:val="00202791"/>
    <w:rsid w:val="0020284B"/>
    <w:rsid w:val="002046CC"/>
    <w:rsid w:val="00204ED0"/>
    <w:rsid w:val="0020572A"/>
    <w:rsid w:val="002061D0"/>
    <w:rsid w:val="00206314"/>
    <w:rsid w:val="0020685F"/>
    <w:rsid w:val="002069E4"/>
    <w:rsid w:val="00206D1A"/>
    <w:rsid w:val="0020795D"/>
    <w:rsid w:val="002108BA"/>
    <w:rsid w:val="00210C46"/>
    <w:rsid w:val="0021128A"/>
    <w:rsid w:val="002112FE"/>
    <w:rsid w:val="002139EC"/>
    <w:rsid w:val="00213F00"/>
    <w:rsid w:val="00214A97"/>
    <w:rsid w:val="00214CE5"/>
    <w:rsid w:val="00214D62"/>
    <w:rsid w:val="00215561"/>
    <w:rsid w:val="00216001"/>
    <w:rsid w:val="0021649B"/>
    <w:rsid w:val="00220028"/>
    <w:rsid w:val="00221633"/>
    <w:rsid w:val="002219A2"/>
    <w:rsid w:val="00221F82"/>
    <w:rsid w:val="00223065"/>
    <w:rsid w:val="00223330"/>
    <w:rsid w:val="00223556"/>
    <w:rsid w:val="0022405F"/>
    <w:rsid w:val="00224682"/>
    <w:rsid w:val="0022508C"/>
    <w:rsid w:val="00226125"/>
    <w:rsid w:val="002263AB"/>
    <w:rsid w:val="002268BE"/>
    <w:rsid w:val="002268EA"/>
    <w:rsid w:val="00226A7A"/>
    <w:rsid w:val="00226E59"/>
    <w:rsid w:val="0022779A"/>
    <w:rsid w:val="0023058C"/>
    <w:rsid w:val="0023067F"/>
    <w:rsid w:val="00230A2F"/>
    <w:rsid w:val="00230B88"/>
    <w:rsid w:val="00232E3C"/>
    <w:rsid w:val="002349AD"/>
    <w:rsid w:val="00235F68"/>
    <w:rsid w:val="00236EDD"/>
    <w:rsid w:val="00237627"/>
    <w:rsid w:val="00237DBD"/>
    <w:rsid w:val="002400C3"/>
    <w:rsid w:val="0024077D"/>
    <w:rsid w:val="00240A78"/>
    <w:rsid w:val="00240C06"/>
    <w:rsid w:val="002416C8"/>
    <w:rsid w:val="002425B1"/>
    <w:rsid w:val="002430F5"/>
    <w:rsid w:val="002446A6"/>
    <w:rsid w:val="0024512C"/>
    <w:rsid w:val="00245399"/>
    <w:rsid w:val="00245EF0"/>
    <w:rsid w:val="0024609C"/>
    <w:rsid w:val="00246C2E"/>
    <w:rsid w:val="002473EC"/>
    <w:rsid w:val="00247C0A"/>
    <w:rsid w:val="00250606"/>
    <w:rsid w:val="00251140"/>
    <w:rsid w:val="0025248F"/>
    <w:rsid w:val="00252CA1"/>
    <w:rsid w:val="00252FB7"/>
    <w:rsid w:val="0025316A"/>
    <w:rsid w:val="002538EC"/>
    <w:rsid w:val="00254069"/>
    <w:rsid w:val="00254228"/>
    <w:rsid w:val="00254354"/>
    <w:rsid w:val="00255372"/>
    <w:rsid w:val="00256451"/>
    <w:rsid w:val="00256DFF"/>
    <w:rsid w:val="00257554"/>
    <w:rsid w:val="002578A2"/>
    <w:rsid w:val="00257DCD"/>
    <w:rsid w:val="00260617"/>
    <w:rsid w:val="0026079A"/>
    <w:rsid w:val="002614BB"/>
    <w:rsid w:val="0026265A"/>
    <w:rsid w:val="0026278A"/>
    <w:rsid w:val="00262C39"/>
    <w:rsid w:val="00262EE3"/>
    <w:rsid w:val="00263131"/>
    <w:rsid w:val="00263574"/>
    <w:rsid w:val="002637DC"/>
    <w:rsid w:val="00264071"/>
    <w:rsid w:val="00264F8B"/>
    <w:rsid w:val="00265351"/>
    <w:rsid w:val="00266E65"/>
    <w:rsid w:val="002674DD"/>
    <w:rsid w:val="00267C39"/>
    <w:rsid w:val="002701DC"/>
    <w:rsid w:val="00270621"/>
    <w:rsid w:val="00270FBC"/>
    <w:rsid w:val="002710E5"/>
    <w:rsid w:val="00272373"/>
    <w:rsid w:val="0027257A"/>
    <w:rsid w:val="00273D5B"/>
    <w:rsid w:val="0027484E"/>
    <w:rsid w:val="0027575F"/>
    <w:rsid w:val="00275D36"/>
    <w:rsid w:val="0027727F"/>
    <w:rsid w:val="0027757C"/>
    <w:rsid w:val="002776CE"/>
    <w:rsid w:val="00277CA9"/>
    <w:rsid w:val="002802C1"/>
    <w:rsid w:val="00280FE4"/>
    <w:rsid w:val="0028102D"/>
    <w:rsid w:val="00281C25"/>
    <w:rsid w:val="002823D5"/>
    <w:rsid w:val="002826BC"/>
    <w:rsid w:val="00282FA0"/>
    <w:rsid w:val="00283FF7"/>
    <w:rsid w:val="00285FEB"/>
    <w:rsid w:val="002874BC"/>
    <w:rsid w:val="00287CE5"/>
    <w:rsid w:val="00290982"/>
    <w:rsid w:val="002914A0"/>
    <w:rsid w:val="0029188E"/>
    <w:rsid w:val="002930A3"/>
    <w:rsid w:val="00294E7F"/>
    <w:rsid w:val="00294F8F"/>
    <w:rsid w:val="00295640"/>
    <w:rsid w:val="00295833"/>
    <w:rsid w:val="00295CE8"/>
    <w:rsid w:val="002973A5"/>
    <w:rsid w:val="002A07EB"/>
    <w:rsid w:val="002A1492"/>
    <w:rsid w:val="002A1512"/>
    <w:rsid w:val="002A1610"/>
    <w:rsid w:val="002A25D3"/>
    <w:rsid w:val="002A28DA"/>
    <w:rsid w:val="002A2AB5"/>
    <w:rsid w:val="002A2B66"/>
    <w:rsid w:val="002A3937"/>
    <w:rsid w:val="002A3F77"/>
    <w:rsid w:val="002A51D1"/>
    <w:rsid w:val="002A5AF5"/>
    <w:rsid w:val="002A5CA3"/>
    <w:rsid w:val="002A5D41"/>
    <w:rsid w:val="002A60F4"/>
    <w:rsid w:val="002A6CD8"/>
    <w:rsid w:val="002A6E0E"/>
    <w:rsid w:val="002A6ECE"/>
    <w:rsid w:val="002A705F"/>
    <w:rsid w:val="002B0767"/>
    <w:rsid w:val="002B090D"/>
    <w:rsid w:val="002B2076"/>
    <w:rsid w:val="002B25C9"/>
    <w:rsid w:val="002B25E9"/>
    <w:rsid w:val="002B38EB"/>
    <w:rsid w:val="002B3D23"/>
    <w:rsid w:val="002B3E2F"/>
    <w:rsid w:val="002B404D"/>
    <w:rsid w:val="002B4586"/>
    <w:rsid w:val="002B4BB5"/>
    <w:rsid w:val="002B5197"/>
    <w:rsid w:val="002B5937"/>
    <w:rsid w:val="002B6A35"/>
    <w:rsid w:val="002C2813"/>
    <w:rsid w:val="002C4D1B"/>
    <w:rsid w:val="002C563E"/>
    <w:rsid w:val="002C5B32"/>
    <w:rsid w:val="002C5B34"/>
    <w:rsid w:val="002C6884"/>
    <w:rsid w:val="002C6C79"/>
    <w:rsid w:val="002C76A7"/>
    <w:rsid w:val="002C7BA9"/>
    <w:rsid w:val="002C7D75"/>
    <w:rsid w:val="002D0BCC"/>
    <w:rsid w:val="002D1034"/>
    <w:rsid w:val="002D1411"/>
    <w:rsid w:val="002D1589"/>
    <w:rsid w:val="002D1CF7"/>
    <w:rsid w:val="002D1D85"/>
    <w:rsid w:val="002D2300"/>
    <w:rsid w:val="002D3355"/>
    <w:rsid w:val="002D38AA"/>
    <w:rsid w:val="002D3D14"/>
    <w:rsid w:val="002D4CDC"/>
    <w:rsid w:val="002D51FB"/>
    <w:rsid w:val="002D5740"/>
    <w:rsid w:val="002D577C"/>
    <w:rsid w:val="002D59EE"/>
    <w:rsid w:val="002D7982"/>
    <w:rsid w:val="002E1733"/>
    <w:rsid w:val="002E3B11"/>
    <w:rsid w:val="002E41CC"/>
    <w:rsid w:val="002E4378"/>
    <w:rsid w:val="002E43B0"/>
    <w:rsid w:val="002E440D"/>
    <w:rsid w:val="002E5F1B"/>
    <w:rsid w:val="002E6430"/>
    <w:rsid w:val="002E6475"/>
    <w:rsid w:val="002E74D6"/>
    <w:rsid w:val="002E7594"/>
    <w:rsid w:val="002E760A"/>
    <w:rsid w:val="002E7ABF"/>
    <w:rsid w:val="002E7FF8"/>
    <w:rsid w:val="002F0B88"/>
    <w:rsid w:val="002F0E62"/>
    <w:rsid w:val="002F3095"/>
    <w:rsid w:val="002F3DE2"/>
    <w:rsid w:val="002F3EE4"/>
    <w:rsid w:val="002F4022"/>
    <w:rsid w:val="002F43F3"/>
    <w:rsid w:val="002F53E3"/>
    <w:rsid w:val="002F5821"/>
    <w:rsid w:val="002F5EDA"/>
    <w:rsid w:val="002F5FEC"/>
    <w:rsid w:val="002F651C"/>
    <w:rsid w:val="002F6C2A"/>
    <w:rsid w:val="002F6C6F"/>
    <w:rsid w:val="002F703E"/>
    <w:rsid w:val="003001D3"/>
    <w:rsid w:val="003002F8"/>
    <w:rsid w:val="00300477"/>
    <w:rsid w:val="00300C2C"/>
    <w:rsid w:val="0030117E"/>
    <w:rsid w:val="0030142F"/>
    <w:rsid w:val="00303FB8"/>
    <w:rsid w:val="00305642"/>
    <w:rsid w:val="00305894"/>
    <w:rsid w:val="00305EDF"/>
    <w:rsid w:val="00305FCF"/>
    <w:rsid w:val="00306BFC"/>
    <w:rsid w:val="00306ECC"/>
    <w:rsid w:val="00306FF1"/>
    <w:rsid w:val="00311946"/>
    <w:rsid w:val="003124BD"/>
    <w:rsid w:val="00312F50"/>
    <w:rsid w:val="00313672"/>
    <w:rsid w:val="00314771"/>
    <w:rsid w:val="00314BB9"/>
    <w:rsid w:val="00314EFE"/>
    <w:rsid w:val="00314FA7"/>
    <w:rsid w:val="003158F2"/>
    <w:rsid w:val="00315DEF"/>
    <w:rsid w:val="00315E7B"/>
    <w:rsid w:val="00315F27"/>
    <w:rsid w:val="00316870"/>
    <w:rsid w:val="00316C8D"/>
    <w:rsid w:val="00317493"/>
    <w:rsid w:val="00317635"/>
    <w:rsid w:val="00317749"/>
    <w:rsid w:val="0032092E"/>
    <w:rsid w:val="00320B20"/>
    <w:rsid w:val="00320B6B"/>
    <w:rsid w:val="00321222"/>
    <w:rsid w:val="00321B36"/>
    <w:rsid w:val="00321BD3"/>
    <w:rsid w:val="0032272B"/>
    <w:rsid w:val="00322CDB"/>
    <w:rsid w:val="00322E75"/>
    <w:rsid w:val="003231E4"/>
    <w:rsid w:val="0032389C"/>
    <w:rsid w:val="00323E2C"/>
    <w:rsid w:val="00324003"/>
    <w:rsid w:val="00324A88"/>
    <w:rsid w:val="00325E05"/>
    <w:rsid w:val="00326FC6"/>
    <w:rsid w:val="00327D84"/>
    <w:rsid w:val="00327F1B"/>
    <w:rsid w:val="00330794"/>
    <w:rsid w:val="003307BA"/>
    <w:rsid w:val="00330E25"/>
    <w:rsid w:val="00330EB2"/>
    <w:rsid w:val="003311F8"/>
    <w:rsid w:val="003315AD"/>
    <w:rsid w:val="003318B0"/>
    <w:rsid w:val="00332B8C"/>
    <w:rsid w:val="00333277"/>
    <w:rsid w:val="00333944"/>
    <w:rsid w:val="003348E3"/>
    <w:rsid w:val="003349B4"/>
    <w:rsid w:val="0033525E"/>
    <w:rsid w:val="00335A6C"/>
    <w:rsid w:val="00335E40"/>
    <w:rsid w:val="0033720E"/>
    <w:rsid w:val="00337A5E"/>
    <w:rsid w:val="00337CD0"/>
    <w:rsid w:val="0034024D"/>
    <w:rsid w:val="00341194"/>
    <w:rsid w:val="00341453"/>
    <w:rsid w:val="00341994"/>
    <w:rsid w:val="003419DB"/>
    <w:rsid w:val="00341AE0"/>
    <w:rsid w:val="0034300D"/>
    <w:rsid w:val="00343FF9"/>
    <w:rsid w:val="0034412E"/>
    <w:rsid w:val="003449DA"/>
    <w:rsid w:val="00344B1C"/>
    <w:rsid w:val="00345552"/>
    <w:rsid w:val="00345876"/>
    <w:rsid w:val="0034608B"/>
    <w:rsid w:val="00346E35"/>
    <w:rsid w:val="003470C8"/>
    <w:rsid w:val="00347540"/>
    <w:rsid w:val="003479E4"/>
    <w:rsid w:val="00347A3A"/>
    <w:rsid w:val="0035095B"/>
    <w:rsid w:val="00350BCA"/>
    <w:rsid w:val="00350F44"/>
    <w:rsid w:val="003512FA"/>
    <w:rsid w:val="0035156E"/>
    <w:rsid w:val="003516DB"/>
    <w:rsid w:val="00353605"/>
    <w:rsid w:val="00353E7C"/>
    <w:rsid w:val="00354942"/>
    <w:rsid w:val="003551DD"/>
    <w:rsid w:val="00357B0C"/>
    <w:rsid w:val="00357B85"/>
    <w:rsid w:val="00357B92"/>
    <w:rsid w:val="00357ECA"/>
    <w:rsid w:val="00360F99"/>
    <w:rsid w:val="003610DB"/>
    <w:rsid w:val="00361D59"/>
    <w:rsid w:val="00364C6A"/>
    <w:rsid w:val="00364C85"/>
    <w:rsid w:val="00364DFC"/>
    <w:rsid w:val="0036516D"/>
    <w:rsid w:val="00366152"/>
    <w:rsid w:val="003664AD"/>
    <w:rsid w:val="00366508"/>
    <w:rsid w:val="00366A0A"/>
    <w:rsid w:val="00366D35"/>
    <w:rsid w:val="0036709A"/>
    <w:rsid w:val="00367C42"/>
    <w:rsid w:val="00371298"/>
    <w:rsid w:val="003716E8"/>
    <w:rsid w:val="00371AC2"/>
    <w:rsid w:val="00372553"/>
    <w:rsid w:val="003728BB"/>
    <w:rsid w:val="003728DB"/>
    <w:rsid w:val="00373132"/>
    <w:rsid w:val="00373CF4"/>
    <w:rsid w:val="003741FF"/>
    <w:rsid w:val="00375241"/>
    <w:rsid w:val="00375C9C"/>
    <w:rsid w:val="00375E44"/>
    <w:rsid w:val="0037612C"/>
    <w:rsid w:val="00377234"/>
    <w:rsid w:val="00377B1E"/>
    <w:rsid w:val="00380016"/>
    <w:rsid w:val="00381DD1"/>
    <w:rsid w:val="003825ED"/>
    <w:rsid w:val="00383076"/>
    <w:rsid w:val="003844BD"/>
    <w:rsid w:val="0038484E"/>
    <w:rsid w:val="00386A97"/>
    <w:rsid w:val="00386E77"/>
    <w:rsid w:val="0038720F"/>
    <w:rsid w:val="003872BE"/>
    <w:rsid w:val="0038746B"/>
    <w:rsid w:val="003875B3"/>
    <w:rsid w:val="00387880"/>
    <w:rsid w:val="00390536"/>
    <w:rsid w:val="00390601"/>
    <w:rsid w:val="0039096D"/>
    <w:rsid w:val="00390F5E"/>
    <w:rsid w:val="003913E6"/>
    <w:rsid w:val="003914E6"/>
    <w:rsid w:val="003914ED"/>
    <w:rsid w:val="00391B65"/>
    <w:rsid w:val="00392815"/>
    <w:rsid w:val="0039417F"/>
    <w:rsid w:val="00395A46"/>
    <w:rsid w:val="00396DD4"/>
    <w:rsid w:val="003A096B"/>
    <w:rsid w:val="003A1BB7"/>
    <w:rsid w:val="003A352F"/>
    <w:rsid w:val="003A3ABB"/>
    <w:rsid w:val="003A3F69"/>
    <w:rsid w:val="003A46CF"/>
    <w:rsid w:val="003A4FD7"/>
    <w:rsid w:val="003A55E8"/>
    <w:rsid w:val="003A6756"/>
    <w:rsid w:val="003A7FEC"/>
    <w:rsid w:val="003B0758"/>
    <w:rsid w:val="003B0E9F"/>
    <w:rsid w:val="003B0EFE"/>
    <w:rsid w:val="003B0F64"/>
    <w:rsid w:val="003B1661"/>
    <w:rsid w:val="003B16E4"/>
    <w:rsid w:val="003B1802"/>
    <w:rsid w:val="003B2277"/>
    <w:rsid w:val="003B2289"/>
    <w:rsid w:val="003B387D"/>
    <w:rsid w:val="003B39CF"/>
    <w:rsid w:val="003B53C2"/>
    <w:rsid w:val="003B62AD"/>
    <w:rsid w:val="003B6457"/>
    <w:rsid w:val="003B6D06"/>
    <w:rsid w:val="003B7210"/>
    <w:rsid w:val="003C0F7E"/>
    <w:rsid w:val="003C0FF0"/>
    <w:rsid w:val="003C340C"/>
    <w:rsid w:val="003C363F"/>
    <w:rsid w:val="003C3642"/>
    <w:rsid w:val="003C3729"/>
    <w:rsid w:val="003C41E6"/>
    <w:rsid w:val="003C500D"/>
    <w:rsid w:val="003C510D"/>
    <w:rsid w:val="003C5CAD"/>
    <w:rsid w:val="003C6CF5"/>
    <w:rsid w:val="003D1187"/>
    <w:rsid w:val="003D20C9"/>
    <w:rsid w:val="003D252F"/>
    <w:rsid w:val="003D2FB2"/>
    <w:rsid w:val="003D3553"/>
    <w:rsid w:val="003D39F6"/>
    <w:rsid w:val="003D42AA"/>
    <w:rsid w:val="003D45CD"/>
    <w:rsid w:val="003D46DD"/>
    <w:rsid w:val="003D6AD9"/>
    <w:rsid w:val="003D7B47"/>
    <w:rsid w:val="003D7BD6"/>
    <w:rsid w:val="003D7E7A"/>
    <w:rsid w:val="003D7EC7"/>
    <w:rsid w:val="003E00AB"/>
    <w:rsid w:val="003E03E9"/>
    <w:rsid w:val="003E07A0"/>
    <w:rsid w:val="003E0CEC"/>
    <w:rsid w:val="003E0DFC"/>
    <w:rsid w:val="003E1839"/>
    <w:rsid w:val="003E3342"/>
    <w:rsid w:val="003E340A"/>
    <w:rsid w:val="003E34DF"/>
    <w:rsid w:val="003E3AC2"/>
    <w:rsid w:val="003E3CC0"/>
    <w:rsid w:val="003E3CD1"/>
    <w:rsid w:val="003E4612"/>
    <w:rsid w:val="003E4D14"/>
    <w:rsid w:val="003E570C"/>
    <w:rsid w:val="003E5A4F"/>
    <w:rsid w:val="003E5EAD"/>
    <w:rsid w:val="003E61F8"/>
    <w:rsid w:val="003E7503"/>
    <w:rsid w:val="003E7F29"/>
    <w:rsid w:val="003F061E"/>
    <w:rsid w:val="003F1185"/>
    <w:rsid w:val="003F122C"/>
    <w:rsid w:val="003F15B9"/>
    <w:rsid w:val="003F21AE"/>
    <w:rsid w:val="003F24D0"/>
    <w:rsid w:val="003F2989"/>
    <w:rsid w:val="003F4152"/>
    <w:rsid w:val="003F45F0"/>
    <w:rsid w:val="003F4920"/>
    <w:rsid w:val="003F4BD4"/>
    <w:rsid w:val="003F4C93"/>
    <w:rsid w:val="003F4C9C"/>
    <w:rsid w:val="003F5014"/>
    <w:rsid w:val="003F58B7"/>
    <w:rsid w:val="003F71CE"/>
    <w:rsid w:val="003F751D"/>
    <w:rsid w:val="00400020"/>
    <w:rsid w:val="00400352"/>
    <w:rsid w:val="00400A51"/>
    <w:rsid w:val="00400AB3"/>
    <w:rsid w:val="0040219A"/>
    <w:rsid w:val="00402696"/>
    <w:rsid w:val="00402E1A"/>
    <w:rsid w:val="00403051"/>
    <w:rsid w:val="0040338F"/>
    <w:rsid w:val="00403BD7"/>
    <w:rsid w:val="00403C25"/>
    <w:rsid w:val="00403CE0"/>
    <w:rsid w:val="00403DC1"/>
    <w:rsid w:val="00406412"/>
    <w:rsid w:val="00407356"/>
    <w:rsid w:val="00407370"/>
    <w:rsid w:val="00407EB9"/>
    <w:rsid w:val="004102AE"/>
    <w:rsid w:val="00410CDF"/>
    <w:rsid w:val="004110E0"/>
    <w:rsid w:val="00411B51"/>
    <w:rsid w:val="00412D89"/>
    <w:rsid w:val="0041332B"/>
    <w:rsid w:val="00413863"/>
    <w:rsid w:val="00413D90"/>
    <w:rsid w:val="00414FA5"/>
    <w:rsid w:val="004175FC"/>
    <w:rsid w:val="00420273"/>
    <w:rsid w:val="00420805"/>
    <w:rsid w:val="004209FB"/>
    <w:rsid w:val="00420DAC"/>
    <w:rsid w:val="0042102E"/>
    <w:rsid w:val="0042157E"/>
    <w:rsid w:val="00422024"/>
    <w:rsid w:val="004229AD"/>
    <w:rsid w:val="00422CD9"/>
    <w:rsid w:val="00423932"/>
    <w:rsid w:val="00424632"/>
    <w:rsid w:val="00424A07"/>
    <w:rsid w:val="00424CDF"/>
    <w:rsid w:val="0042608E"/>
    <w:rsid w:val="00426B64"/>
    <w:rsid w:val="00427144"/>
    <w:rsid w:val="0042761E"/>
    <w:rsid w:val="00427CB3"/>
    <w:rsid w:val="004309DA"/>
    <w:rsid w:val="00430EF4"/>
    <w:rsid w:val="00431957"/>
    <w:rsid w:val="00432749"/>
    <w:rsid w:val="004328B1"/>
    <w:rsid w:val="00432FDB"/>
    <w:rsid w:val="004334E0"/>
    <w:rsid w:val="00433B1F"/>
    <w:rsid w:val="004347AB"/>
    <w:rsid w:val="00434CDA"/>
    <w:rsid w:val="004361B9"/>
    <w:rsid w:val="004368EB"/>
    <w:rsid w:val="004401B1"/>
    <w:rsid w:val="00441D7C"/>
    <w:rsid w:val="00441D9F"/>
    <w:rsid w:val="00441E65"/>
    <w:rsid w:val="00441EC2"/>
    <w:rsid w:val="004428FE"/>
    <w:rsid w:val="00442E6E"/>
    <w:rsid w:val="00443B25"/>
    <w:rsid w:val="00443E38"/>
    <w:rsid w:val="004446B5"/>
    <w:rsid w:val="004447DF"/>
    <w:rsid w:val="00444D98"/>
    <w:rsid w:val="00445762"/>
    <w:rsid w:val="00446CF9"/>
    <w:rsid w:val="00450239"/>
    <w:rsid w:val="00450639"/>
    <w:rsid w:val="00450E51"/>
    <w:rsid w:val="00451C07"/>
    <w:rsid w:val="00452A9A"/>
    <w:rsid w:val="0045356B"/>
    <w:rsid w:val="004542B5"/>
    <w:rsid w:val="00454658"/>
    <w:rsid w:val="00454B3B"/>
    <w:rsid w:val="00454C6A"/>
    <w:rsid w:val="004571A5"/>
    <w:rsid w:val="004573DE"/>
    <w:rsid w:val="00457D58"/>
    <w:rsid w:val="0046038F"/>
    <w:rsid w:val="00460606"/>
    <w:rsid w:val="004610A1"/>
    <w:rsid w:val="00461B49"/>
    <w:rsid w:val="00461ED9"/>
    <w:rsid w:val="0046249E"/>
    <w:rsid w:val="00462B7F"/>
    <w:rsid w:val="00463D5D"/>
    <w:rsid w:val="00464184"/>
    <w:rsid w:val="004641D1"/>
    <w:rsid w:val="004642E7"/>
    <w:rsid w:val="00464DA7"/>
    <w:rsid w:val="00464E9C"/>
    <w:rsid w:val="004650FA"/>
    <w:rsid w:val="00465BDE"/>
    <w:rsid w:val="0046682E"/>
    <w:rsid w:val="0046749B"/>
    <w:rsid w:val="004676FA"/>
    <w:rsid w:val="004678D7"/>
    <w:rsid w:val="00467BEE"/>
    <w:rsid w:val="004711C2"/>
    <w:rsid w:val="00471870"/>
    <w:rsid w:val="00471A45"/>
    <w:rsid w:val="00471AAC"/>
    <w:rsid w:val="004725C4"/>
    <w:rsid w:val="004725C6"/>
    <w:rsid w:val="00472876"/>
    <w:rsid w:val="00472909"/>
    <w:rsid w:val="00472B73"/>
    <w:rsid w:val="004742CC"/>
    <w:rsid w:val="00474CE7"/>
    <w:rsid w:val="00475A00"/>
    <w:rsid w:val="00475CEF"/>
    <w:rsid w:val="004765D4"/>
    <w:rsid w:val="00476A40"/>
    <w:rsid w:val="00477221"/>
    <w:rsid w:val="00477D0E"/>
    <w:rsid w:val="004808A9"/>
    <w:rsid w:val="00481A4D"/>
    <w:rsid w:val="0048233D"/>
    <w:rsid w:val="00483222"/>
    <w:rsid w:val="00483DE3"/>
    <w:rsid w:val="004849A2"/>
    <w:rsid w:val="00487120"/>
    <w:rsid w:val="00487FA0"/>
    <w:rsid w:val="0049000A"/>
    <w:rsid w:val="0049067E"/>
    <w:rsid w:val="00490EAB"/>
    <w:rsid w:val="00490F75"/>
    <w:rsid w:val="00491419"/>
    <w:rsid w:val="00491455"/>
    <w:rsid w:val="00491B8C"/>
    <w:rsid w:val="00492196"/>
    <w:rsid w:val="004923FA"/>
    <w:rsid w:val="00492A39"/>
    <w:rsid w:val="004932D9"/>
    <w:rsid w:val="004938A2"/>
    <w:rsid w:val="00494F6C"/>
    <w:rsid w:val="00495377"/>
    <w:rsid w:val="00495407"/>
    <w:rsid w:val="004955C8"/>
    <w:rsid w:val="004959AB"/>
    <w:rsid w:val="00496A1E"/>
    <w:rsid w:val="004A0BD5"/>
    <w:rsid w:val="004A1094"/>
    <w:rsid w:val="004A1D74"/>
    <w:rsid w:val="004A1E01"/>
    <w:rsid w:val="004A1E5B"/>
    <w:rsid w:val="004A1F88"/>
    <w:rsid w:val="004A29EA"/>
    <w:rsid w:val="004A3FD0"/>
    <w:rsid w:val="004A41C6"/>
    <w:rsid w:val="004A5007"/>
    <w:rsid w:val="004A524C"/>
    <w:rsid w:val="004A535B"/>
    <w:rsid w:val="004A53DD"/>
    <w:rsid w:val="004A6618"/>
    <w:rsid w:val="004A7A05"/>
    <w:rsid w:val="004B14CF"/>
    <w:rsid w:val="004B3313"/>
    <w:rsid w:val="004B39A2"/>
    <w:rsid w:val="004B3C1D"/>
    <w:rsid w:val="004B3E5B"/>
    <w:rsid w:val="004B558F"/>
    <w:rsid w:val="004B6E0E"/>
    <w:rsid w:val="004B71F2"/>
    <w:rsid w:val="004C0210"/>
    <w:rsid w:val="004C0968"/>
    <w:rsid w:val="004C0F78"/>
    <w:rsid w:val="004C1BC2"/>
    <w:rsid w:val="004C1C7B"/>
    <w:rsid w:val="004C34DC"/>
    <w:rsid w:val="004C38C8"/>
    <w:rsid w:val="004C3E9A"/>
    <w:rsid w:val="004C407D"/>
    <w:rsid w:val="004C40B5"/>
    <w:rsid w:val="004C75A0"/>
    <w:rsid w:val="004D0122"/>
    <w:rsid w:val="004D0177"/>
    <w:rsid w:val="004D0C05"/>
    <w:rsid w:val="004D1548"/>
    <w:rsid w:val="004D199F"/>
    <w:rsid w:val="004D1AA4"/>
    <w:rsid w:val="004D243B"/>
    <w:rsid w:val="004D2905"/>
    <w:rsid w:val="004D2C27"/>
    <w:rsid w:val="004D4D99"/>
    <w:rsid w:val="004D6080"/>
    <w:rsid w:val="004D7686"/>
    <w:rsid w:val="004E1CEF"/>
    <w:rsid w:val="004E1F9A"/>
    <w:rsid w:val="004E2394"/>
    <w:rsid w:val="004E26FE"/>
    <w:rsid w:val="004E2BD5"/>
    <w:rsid w:val="004E3C75"/>
    <w:rsid w:val="004E3F08"/>
    <w:rsid w:val="004E40F3"/>
    <w:rsid w:val="004E4286"/>
    <w:rsid w:val="004E4616"/>
    <w:rsid w:val="004E4BE9"/>
    <w:rsid w:val="004E55FE"/>
    <w:rsid w:val="004E66EE"/>
    <w:rsid w:val="004E6C62"/>
    <w:rsid w:val="004E7297"/>
    <w:rsid w:val="004E7B8D"/>
    <w:rsid w:val="004F0025"/>
    <w:rsid w:val="004F0679"/>
    <w:rsid w:val="004F0FD5"/>
    <w:rsid w:val="004F286D"/>
    <w:rsid w:val="004F30EA"/>
    <w:rsid w:val="004F31E6"/>
    <w:rsid w:val="004F33AF"/>
    <w:rsid w:val="004F4C41"/>
    <w:rsid w:val="004F509F"/>
    <w:rsid w:val="004F561E"/>
    <w:rsid w:val="004F6C0C"/>
    <w:rsid w:val="004F7895"/>
    <w:rsid w:val="004F79C7"/>
    <w:rsid w:val="005000D1"/>
    <w:rsid w:val="00501A67"/>
    <w:rsid w:val="00501E2A"/>
    <w:rsid w:val="0050254E"/>
    <w:rsid w:val="00502D47"/>
    <w:rsid w:val="00503306"/>
    <w:rsid w:val="00503493"/>
    <w:rsid w:val="00503BFD"/>
    <w:rsid w:val="0050415A"/>
    <w:rsid w:val="005044E3"/>
    <w:rsid w:val="005050C9"/>
    <w:rsid w:val="0050575C"/>
    <w:rsid w:val="00505E9E"/>
    <w:rsid w:val="00505F3F"/>
    <w:rsid w:val="00506C12"/>
    <w:rsid w:val="00507250"/>
    <w:rsid w:val="0051025F"/>
    <w:rsid w:val="005117FF"/>
    <w:rsid w:val="00511904"/>
    <w:rsid w:val="00511A2C"/>
    <w:rsid w:val="00512187"/>
    <w:rsid w:val="00512C85"/>
    <w:rsid w:val="00513CDD"/>
    <w:rsid w:val="0051442F"/>
    <w:rsid w:val="005144A5"/>
    <w:rsid w:val="00515D19"/>
    <w:rsid w:val="00516BAF"/>
    <w:rsid w:val="00516DA3"/>
    <w:rsid w:val="0051733A"/>
    <w:rsid w:val="00520265"/>
    <w:rsid w:val="0052038E"/>
    <w:rsid w:val="005204AF"/>
    <w:rsid w:val="00520BDE"/>
    <w:rsid w:val="00520CD2"/>
    <w:rsid w:val="00521C90"/>
    <w:rsid w:val="00522D26"/>
    <w:rsid w:val="005236AA"/>
    <w:rsid w:val="00523ADA"/>
    <w:rsid w:val="005242BD"/>
    <w:rsid w:val="00525362"/>
    <w:rsid w:val="00525C55"/>
    <w:rsid w:val="00525FBE"/>
    <w:rsid w:val="00526357"/>
    <w:rsid w:val="00526FD7"/>
    <w:rsid w:val="0053065B"/>
    <w:rsid w:val="00531F08"/>
    <w:rsid w:val="0053292E"/>
    <w:rsid w:val="00534A87"/>
    <w:rsid w:val="00534F01"/>
    <w:rsid w:val="00536438"/>
    <w:rsid w:val="00536F30"/>
    <w:rsid w:val="00536F7F"/>
    <w:rsid w:val="00537DBC"/>
    <w:rsid w:val="00540346"/>
    <w:rsid w:val="005405D1"/>
    <w:rsid w:val="005409DC"/>
    <w:rsid w:val="00540A77"/>
    <w:rsid w:val="00540CC0"/>
    <w:rsid w:val="00540D6A"/>
    <w:rsid w:val="005412B9"/>
    <w:rsid w:val="005412D3"/>
    <w:rsid w:val="0054165C"/>
    <w:rsid w:val="0054241E"/>
    <w:rsid w:val="00543312"/>
    <w:rsid w:val="005443F1"/>
    <w:rsid w:val="005447B9"/>
    <w:rsid w:val="00544D6D"/>
    <w:rsid w:val="005450F8"/>
    <w:rsid w:val="0054547A"/>
    <w:rsid w:val="005454CB"/>
    <w:rsid w:val="0054658D"/>
    <w:rsid w:val="0054735E"/>
    <w:rsid w:val="005478EE"/>
    <w:rsid w:val="005519CE"/>
    <w:rsid w:val="005527C9"/>
    <w:rsid w:val="00553C47"/>
    <w:rsid w:val="00554413"/>
    <w:rsid w:val="0055483B"/>
    <w:rsid w:val="00554B56"/>
    <w:rsid w:val="00554DB7"/>
    <w:rsid w:val="00556247"/>
    <w:rsid w:val="00556633"/>
    <w:rsid w:val="00556A19"/>
    <w:rsid w:val="00556DB0"/>
    <w:rsid w:val="0055735C"/>
    <w:rsid w:val="00560749"/>
    <w:rsid w:val="0056174F"/>
    <w:rsid w:val="00561E8F"/>
    <w:rsid w:val="005622FA"/>
    <w:rsid w:val="00563355"/>
    <w:rsid w:val="0056375C"/>
    <w:rsid w:val="00563983"/>
    <w:rsid w:val="00563EF8"/>
    <w:rsid w:val="005643F9"/>
    <w:rsid w:val="00564892"/>
    <w:rsid w:val="00564A39"/>
    <w:rsid w:val="00564E69"/>
    <w:rsid w:val="005653F3"/>
    <w:rsid w:val="00565834"/>
    <w:rsid w:val="00565B0D"/>
    <w:rsid w:val="00565FDB"/>
    <w:rsid w:val="00567344"/>
    <w:rsid w:val="00567439"/>
    <w:rsid w:val="0056791E"/>
    <w:rsid w:val="005679F8"/>
    <w:rsid w:val="0057038B"/>
    <w:rsid w:val="005707DA"/>
    <w:rsid w:val="00572404"/>
    <w:rsid w:val="0057280A"/>
    <w:rsid w:val="00572A53"/>
    <w:rsid w:val="00572D05"/>
    <w:rsid w:val="00574AFD"/>
    <w:rsid w:val="00574B4B"/>
    <w:rsid w:val="00575010"/>
    <w:rsid w:val="005750F0"/>
    <w:rsid w:val="00575481"/>
    <w:rsid w:val="00575826"/>
    <w:rsid w:val="0057603D"/>
    <w:rsid w:val="00576488"/>
    <w:rsid w:val="00576888"/>
    <w:rsid w:val="0057690B"/>
    <w:rsid w:val="005774A3"/>
    <w:rsid w:val="0057799B"/>
    <w:rsid w:val="00580CE5"/>
    <w:rsid w:val="0058123E"/>
    <w:rsid w:val="005823A2"/>
    <w:rsid w:val="00583842"/>
    <w:rsid w:val="00583F4C"/>
    <w:rsid w:val="00584BCC"/>
    <w:rsid w:val="00585165"/>
    <w:rsid w:val="0058525D"/>
    <w:rsid w:val="00585E34"/>
    <w:rsid w:val="0058731E"/>
    <w:rsid w:val="00587CB8"/>
    <w:rsid w:val="005903B2"/>
    <w:rsid w:val="005919FD"/>
    <w:rsid w:val="00591A1B"/>
    <w:rsid w:val="00592346"/>
    <w:rsid w:val="00592896"/>
    <w:rsid w:val="005944CB"/>
    <w:rsid w:val="0059487C"/>
    <w:rsid w:val="00594880"/>
    <w:rsid w:val="00594903"/>
    <w:rsid w:val="00594C65"/>
    <w:rsid w:val="00595981"/>
    <w:rsid w:val="0059602A"/>
    <w:rsid w:val="00596AE8"/>
    <w:rsid w:val="00596E6D"/>
    <w:rsid w:val="00597913"/>
    <w:rsid w:val="005A1DD5"/>
    <w:rsid w:val="005A3D54"/>
    <w:rsid w:val="005A421F"/>
    <w:rsid w:val="005A47C1"/>
    <w:rsid w:val="005A4E75"/>
    <w:rsid w:val="005A5E51"/>
    <w:rsid w:val="005A5E5A"/>
    <w:rsid w:val="005A613E"/>
    <w:rsid w:val="005A6B93"/>
    <w:rsid w:val="005A70FF"/>
    <w:rsid w:val="005B0527"/>
    <w:rsid w:val="005B119B"/>
    <w:rsid w:val="005B1B7F"/>
    <w:rsid w:val="005B1CD6"/>
    <w:rsid w:val="005B4063"/>
    <w:rsid w:val="005B525B"/>
    <w:rsid w:val="005B5C70"/>
    <w:rsid w:val="005B5E85"/>
    <w:rsid w:val="005B631D"/>
    <w:rsid w:val="005B6AE3"/>
    <w:rsid w:val="005B7383"/>
    <w:rsid w:val="005B750C"/>
    <w:rsid w:val="005C0241"/>
    <w:rsid w:val="005C04D4"/>
    <w:rsid w:val="005C211F"/>
    <w:rsid w:val="005C243D"/>
    <w:rsid w:val="005C2C40"/>
    <w:rsid w:val="005C303A"/>
    <w:rsid w:val="005C3E62"/>
    <w:rsid w:val="005C4A13"/>
    <w:rsid w:val="005C56B3"/>
    <w:rsid w:val="005C6737"/>
    <w:rsid w:val="005C73F7"/>
    <w:rsid w:val="005C7619"/>
    <w:rsid w:val="005C76A6"/>
    <w:rsid w:val="005C7889"/>
    <w:rsid w:val="005D04CB"/>
    <w:rsid w:val="005D354B"/>
    <w:rsid w:val="005D45C8"/>
    <w:rsid w:val="005D623D"/>
    <w:rsid w:val="005D6D35"/>
    <w:rsid w:val="005D6F7E"/>
    <w:rsid w:val="005E1565"/>
    <w:rsid w:val="005E3109"/>
    <w:rsid w:val="005E3B68"/>
    <w:rsid w:val="005E43CD"/>
    <w:rsid w:val="005E5611"/>
    <w:rsid w:val="005E56A7"/>
    <w:rsid w:val="005E59EC"/>
    <w:rsid w:val="005E6895"/>
    <w:rsid w:val="005E71C8"/>
    <w:rsid w:val="005E79B1"/>
    <w:rsid w:val="005E7F9A"/>
    <w:rsid w:val="005F135A"/>
    <w:rsid w:val="005F1802"/>
    <w:rsid w:val="005F2B84"/>
    <w:rsid w:val="005F32E6"/>
    <w:rsid w:val="005F33A5"/>
    <w:rsid w:val="005F33AA"/>
    <w:rsid w:val="005F374A"/>
    <w:rsid w:val="005F3776"/>
    <w:rsid w:val="005F39D2"/>
    <w:rsid w:val="005F3BDD"/>
    <w:rsid w:val="005F47A7"/>
    <w:rsid w:val="005F54A7"/>
    <w:rsid w:val="005F5808"/>
    <w:rsid w:val="005F5B10"/>
    <w:rsid w:val="005F6316"/>
    <w:rsid w:val="005F67FA"/>
    <w:rsid w:val="005F76F0"/>
    <w:rsid w:val="005F7FE2"/>
    <w:rsid w:val="00600A53"/>
    <w:rsid w:val="00600C67"/>
    <w:rsid w:val="00600D2E"/>
    <w:rsid w:val="0060130F"/>
    <w:rsid w:val="00601868"/>
    <w:rsid w:val="006018A0"/>
    <w:rsid w:val="00602055"/>
    <w:rsid w:val="00602446"/>
    <w:rsid w:val="00602AFB"/>
    <w:rsid w:val="00605337"/>
    <w:rsid w:val="00605AE6"/>
    <w:rsid w:val="00605D67"/>
    <w:rsid w:val="00606B82"/>
    <w:rsid w:val="006075B7"/>
    <w:rsid w:val="006104C8"/>
    <w:rsid w:val="00611200"/>
    <w:rsid w:val="00613BBB"/>
    <w:rsid w:val="00613EBF"/>
    <w:rsid w:val="00614424"/>
    <w:rsid w:val="00614DC4"/>
    <w:rsid w:val="0061562C"/>
    <w:rsid w:val="00615D9A"/>
    <w:rsid w:val="00615F0B"/>
    <w:rsid w:val="006160B4"/>
    <w:rsid w:val="00616BA5"/>
    <w:rsid w:val="00616F94"/>
    <w:rsid w:val="0061700C"/>
    <w:rsid w:val="0061710F"/>
    <w:rsid w:val="00617129"/>
    <w:rsid w:val="00617524"/>
    <w:rsid w:val="006177B5"/>
    <w:rsid w:val="00617BB1"/>
    <w:rsid w:val="00617F7B"/>
    <w:rsid w:val="00620D34"/>
    <w:rsid w:val="00621675"/>
    <w:rsid w:val="006231B8"/>
    <w:rsid w:val="006237EE"/>
    <w:rsid w:val="00623DEA"/>
    <w:rsid w:val="0062509F"/>
    <w:rsid w:val="0062518F"/>
    <w:rsid w:val="00625381"/>
    <w:rsid w:val="00625928"/>
    <w:rsid w:val="00625BCC"/>
    <w:rsid w:val="00625D8C"/>
    <w:rsid w:val="006263A6"/>
    <w:rsid w:val="00627576"/>
    <w:rsid w:val="00627B2E"/>
    <w:rsid w:val="00632EAB"/>
    <w:rsid w:val="00632EC4"/>
    <w:rsid w:val="006344CA"/>
    <w:rsid w:val="00634DD9"/>
    <w:rsid w:val="0063645C"/>
    <w:rsid w:val="006402C7"/>
    <w:rsid w:val="006416EE"/>
    <w:rsid w:val="006429FE"/>
    <w:rsid w:val="00642A11"/>
    <w:rsid w:val="0064367D"/>
    <w:rsid w:val="00643982"/>
    <w:rsid w:val="00644825"/>
    <w:rsid w:val="00645280"/>
    <w:rsid w:val="006468DA"/>
    <w:rsid w:val="00646A09"/>
    <w:rsid w:val="00646AF0"/>
    <w:rsid w:val="006474FD"/>
    <w:rsid w:val="00650745"/>
    <w:rsid w:val="00650AF1"/>
    <w:rsid w:val="006510D3"/>
    <w:rsid w:val="00651DAB"/>
    <w:rsid w:val="006522AB"/>
    <w:rsid w:val="00652713"/>
    <w:rsid w:val="006528D9"/>
    <w:rsid w:val="00653711"/>
    <w:rsid w:val="00653CCD"/>
    <w:rsid w:val="00653FFF"/>
    <w:rsid w:val="00654584"/>
    <w:rsid w:val="0065479D"/>
    <w:rsid w:val="006549F8"/>
    <w:rsid w:val="006552AB"/>
    <w:rsid w:val="00656784"/>
    <w:rsid w:val="00657C8D"/>
    <w:rsid w:val="00660148"/>
    <w:rsid w:val="00660AEF"/>
    <w:rsid w:val="0066167B"/>
    <w:rsid w:val="00662145"/>
    <w:rsid w:val="006629C4"/>
    <w:rsid w:val="0066304E"/>
    <w:rsid w:val="00663100"/>
    <w:rsid w:val="00663637"/>
    <w:rsid w:val="00663986"/>
    <w:rsid w:val="00663C64"/>
    <w:rsid w:val="0066456C"/>
    <w:rsid w:val="00664DD0"/>
    <w:rsid w:val="006655E7"/>
    <w:rsid w:val="00665B16"/>
    <w:rsid w:val="00665EA6"/>
    <w:rsid w:val="00666C5E"/>
    <w:rsid w:val="00667904"/>
    <w:rsid w:val="00667954"/>
    <w:rsid w:val="00670832"/>
    <w:rsid w:val="006722B3"/>
    <w:rsid w:val="006727C6"/>
    <w:rsid w:val="00672E19"/>
    <w:rsid w:val="00673ABD"/>
    <w:rsid w:val="00673EF0"/>
    <w:rsid w:val="0067420B"/>
    <w:rsid w:val="0067444A"/>
    <w:rsid w:val="00674B37"/>
    <w:rsid w:val="00674D2C"/>
    <w:rsid w:val="00674F8F"/>
    <w:rsid w:val="006757C1"/>
    <w:rsid w:val="00676A45"/>
    <w:rsid w:val="00677BFD"/>
    <w:rsid w:val="00680118"/>
    <w:rsid w:val="00680989"/>
    <w:rsid w:val="006809D3"/>
    <w:rsid w:val="00680FAC"/>
    <w:rsid w:val="006814DE"/>
    <w:rsid w:val="00681770"/>
    <w:rsid w:val="00681EF3"/>
    <w:rsid w:val="00683634"/>
    <w:rsid w:val="006841DC"/>
    <w:rsid w:val="006849D1"/>
    <w:rsid w:val="006852AB"/>
    <w:rsid w:val="00686F11"/>
    <w:rsid w:val="0068736D"/>
    <w:rsid w:val="006876F1"/>
    <w:rsid w:val="006901C7"/>
    <w:rsid w:val="0069058F"/>
    <w:rsid w:val="006907A2"/>
    <w:rsid w:val="006907D9"/>
    <w:rsid w:val="0069093A"/>
    <w:rsid w:val="006911D6"/>
    <w:rsid w:val="00693C45"/>
    <w:rsid w:val="00693CB4"/>
    <w:rsid w:val="00693E2B"/>
    <w:rsid w:val="00694631"/>
    <w:rsid w:val="006947A2"/>
    <w:rsid w:val="00694899"/>
    <w:rsid w:val="00694A15"/>
    <w:rsid w:val="0069506F"/>
    <w:rsid w:val="006951F5"/>
    <w:rsid w:val="0069591D"/>
    <w:rsid w:val="0069598B"/>
    <w:rsid w:val="0069726F"/>
    <w:rsid w:val="006A0845"/>
    <w:rsid w:val="006A0D9B"/>
    <w:rsid w:val="006A131E"/>
    <w:rsid w:val="006A1467"/>
    <w:rsid w:val="006A1C5D"/>
    <w:rsid w:val="006A27B7"/>
    <w:rsid w:val="006A2885"/>
    <w:rsid w:val="006A3601"/>
    <w:rsid w:val="006A37FE"/>
    <w:rsid w:val="006A4388"/>
    <w:rsid w:val="006A47DB"/>
    <w:rsid w:val="006A4FE9"/>
    <w:rsid w:val="006A691A"/>
    <w:rsid w:val="006B0CC2"/>
    <w:rsid w:val="006B0F6C"/>
    <w:rsid w:val="006B106C"/>
    <w:rsid w:val="006B1075"/>
    <w:rsid w:val="006B16DD"/>
    <w:rsid w:val="006B3B48"/>
    <w:rsid w:val="006B4D23"/>
    <w:rsid w:val="006B54B4"/>
    <w:rsid w:val="006B5C8A"/>
    <w:rsid w:val="006B79B3"/>
    <w:rsid w:val="006B7A19"/>
    <w:rsid w:val="006C014C"/>
    <w:rsid w:val="006C027D"/>
    <w:rsid w:val="006C04D2"/>
    <w:rsid w:val="006C0D0E"/>
    <w:rsid w:val="006C11B1"/>
    <w:rsid w:val="006C1AD7"/>
    <w:rsid w:val="006C1C99"/>
    <w:rsid w:val="006C2536"/>
    <w:rsid w:val="006C260A"/>
    <w:rsid w:val="006C2C71"/>
    <w:rsid w:val="006C2E7D"/>
    <w:rsid w:val="006C37DC"/>
    <w:rsid w:val="006C3803"/>
    <w:rsid w:val="006C4638"/>
    <w:rsid w:val="006C47BC"/>
    <w:rsid w:val="006C483A"/>
    <w:rsid w:val="006C4984"/>
    <w:rsid w:val="006C4B9E"/>
    <w:rsid w:val="006C50D4"/>
    <w:rsid w:val="006C59C2"/>
    <w:rsid w:val="006C5A07"/>
    <w:rsid w:val="006C7609"/>
    <w:rsid w:val="006C7E2F"/>
    <w:rsid w:val="006D01E1"/>
    <w:rsid w:val="006D0966"/>
    <w:rsid w:val="006D0EE4"/>
    <w:rsid w:val="006D1F86"/>
    <w:rsid w:val="006D2F92"/>
    <w:rsid w:val="006D33E8"/>
    <w:rsid w:val="006D3F42"/>
    <w:rsid w:val="006D4BFA"/>
    <w:rsid w:val="006D5A34"/>
    <w:rsid w:val="006D674D"/>
    <w:rsid w:val="006D7CD1"/>
    <w:rsid w:val="006E0082"/>
    <w:rsid w:val="006E0107"/>
    <w:rsid w:val="006E0303"/>
    <w:rsid w:val="006E03CD"/>
    <w:rsid w:val="006E073B"/>
    <w:rsid w:val="006E0F72"/>
    <w:rsid w:val="006E2874"/>
    <w:rsid w:val="006E2B13"/>
    <w:rsid w:val="006E3A08"/>
    <w:rsid w:val="006E3A87"/>
    <w:rsid w:val="006E3B63"/>
    <w:rsid w:val="006E44E0"/>
    <w:rsid w:val="006E479C"/>
    <w:rsid w:val="006E5753"/>
    <w:rsid w:val="006E5D83"/>
    <w:rsid w:val="006E626A"/>
    <w:rsid w:val="006E6426"/>
    <w:rsid w:val="006E70F0"/>
    <w:rsid w:val="006E7C4D"/>
    <w:rsid w:val="006F1661"/>
    <w:rsid w:val="006F1AF8"/>
    <w:rsid w:val="006F2045"/>
    <w:rsid w:val="006F2A89"/>
    <w:rsid w:val="006F3A50"/>
    <w:rsid w:val="006F3B69"/>
    <w:rsid w:val="006F49AE"/>
    <w:rsid w:val="006F509B"/>
    <w:rsid w:val="006F51DF"/>
    <w:rsid w:val="006F6D6D"/>
    <w:rsid w:val="0070034B"/>
    <w:rsid w:val="00700469"/>
    <w:rsid w:val="00701784"/>
    <w:rsid w:val="00702187"/>
    <w:rsid w:val="00704245"/>
    <w:rsid w:val="00704415"/>
    <w:rsid w:val="00704A62"/>
    <w:rsid w:val="007054C1"/>
    <w:rsid w:val="0070552B"/>
    <w:rsid w:val="007057EF"/>
    <w:rsid w:val="0070618E"/>
    <w:rsid w:val="007063A5"/>
    <w:rsid w:val="007066F7"/>
    <w:rsid w:val="0070689F"/>
    <w:rsid w:val="007073D7"/>
    <w:rsid w:val="007100A7"/>
    <w:rsid w:val="00712006"/>
    <w:rsid w:val="007138EF"/>
    <w:rsid w:val="0071498D"/>
    <w:rsid w:val="00715811"/>
    <w:rsid w:val="00715B07"/>
    <w:rsid w:val="007160CB"/>
    <w:rsid w:val="00716B08"/>
    <w:rsid w:val="00716CB1"/>
    <w:rsid w:val="007173F3"/>
    <w:rsid w:val="007176CD"/>
    <w:rsid w:val="0072047D"/>
    <w:rsid w:val="00721044"/>
    <w:rsid w:val="0072124C"/>
    <w:rsid w:val="007224F2"/>
    <w:rsid w:val="00725CD6"/>
    <w:rsid w:val="0072667F"/>
    <w:rsid w:val="00727907"/>
    <w:rsid w:val="00727A34"/>
    <w:rsid w:val="00730D6E"/>
    <w:rsid w:val="00730DA6"/>
    <w:rsid w:val="007313FE"/>
    <w:rsid w:val="007316BA"/>
    <w:rsid w:val="007325E8"/>
    <w:rsid w:val="00732A47"/>
    <w:rsid w:val="007354DD"/>
    <w:rsid w:val="007359AE"/>
    <w:rsid w:val="00736521"/>
    <w:rsid w:val="00736593"/>
    <w:rsid w:val="00736C99"/>
    <w:rsid w:val="00736CA8"/>
    <w:rsid w:val="00736F1D"/>
    <w:rsid w:val="00737462"/>
    <w:rsid w:val="007379F2"/>
    <w:rsid w:val="00740D95"/>
    <w:rsid w:val="007412DF"/>
    <w:rsid w:val="00741B0B"/>
    <w:rsid w:val="007421E1"/>
    <w:rsid w:val="00742FCB"/>
    <w:rsid w:val="00743491"/>
    <w:rsid w:val="007435A5"/>
    <w:rsid w:val="00743768"/>
    <w:rsid w:val="007445AD"/>
    <w:rsid w:val="00744604"/>
    <w:rsid w:val="007449FE"/>
    <w:rsid w:val="0074715D"/>
    <w:rsid w:val="00747377"/>
    <w:rsid w:val="00747BAF"/>
    <w:rsid w:val="00747D1E"/>
    <w:rsid w:val="00747DCD"/>
    <w:rsid w:val="00750D6B"/>
    <w:rsid w:val="00751CD9"/>
    <w:rsid w:val="00751CE0"/>
    <w:rsid w:val="00752DB7"/>
    <w:rsid w:val="00752F52"/>
    <w:rsid w:val="00753A65"/>
    <w:rsid w:val="00754995"/>
    <w:rsid w:val="0075544F"/>
    <w:rsid w:val="0075592E"/>
    <w:rsid w:val="00756B95"/>
    <w:rsid w:val="007577E4"/>
    <w:rsid w:val="00760B2D"/>
    <w:rsid w:val="0076109C"/>
    <w:rsid w:val="007618BE"/>
    <w:rsid w:val="0076260F"/>
    <w:rsid w:val="00762FAB"/>
    <w:rsid w:val="007646E9"/>
    <w:rsid w:val="00764AAC"/>
    <w:rsid w:val="00764EF2"/>
    <w:rsid w:val="00765439"/>
    <w:rsid w:val="007655DD"/>
    <w:rsid w:val="00765704"/>
    <w:rsid w:val="007664FF"/>
    <w:rsid w:val="007668A3"/>
    <w:rsid w:val="00766ECC"/>
    <w:rsid w:val="007674B7"/>
    <w:rsid w:val="00767718"/>
    <w:rsid w:val="00767FC8"/>
    <w:rsid w:val="007703A8"/>
    <w:rsid w:val="00770B7F"/>
    <w:rsid w:val="00771819"/>
    <w:rsid w:val="00773E6B"/>
    <w:rsid w:val="00774B5A"/>
    <w:rsid w:val="00774C66"/>
    <w:rsid w:val="00775D78"/>
    <w:rsid w:val="00775FB5"/>
    <w:rsid w:val="007761B7"/>
    <w:rsid w:val="00777351"/>
    <w:rsid w:val="007778E8"/>
    <w:rsid w:val="00777A25"/>
    <w:rsid w:val="00777DBD"/>
    <w:rsid w:val="00777FEA"/>
    <w:rsid w:val="00783903"/>
    <w:rsid w:val="00783C76"/>
    <w:rsid w:val="007841F0"/>
    <w:rsid w:val="00784E36"/>
    <w:rsid w:val="00784EE6"/>
    <w:rsid w:val="00785215"/>
    <w:rsid w:val="007854A0"/>
    <w:rsid w:val="007867E5"/>
    <w:rsid w:val="007904B2"/>
    <w:rsid w:val="00790F7A"/>
    <w:rsid w:val="007917AE"/>
    <w:rsid w:val="00791C1F"/>
    <w:rsid w:val="00792B10"/>
    <w:rsid w:val="00792D19"/>
    <w:rsid w:val="0079540B"/>
    <w:rsid w:val="00797A4D"/>
    <w:rsid w:val="00797DC4"/>
    <w:rsid w:val="007A08FB"/>
    <w:rsid w:val="007A1382"/>
    <w:rsid w:val="007A13E6"/>
    <w:rsid w:val="007A16F8"/>
    <w:rsid w:val="007A1F03"/>
    <w:rsid w:val="007A2FB0"/>
    <w:rsid w:val="007A36E4"/>
    <w:rsid w:val="007A376E"/>
    <w:rsid w:val="007A3CAA"/>
    <w:rsid w:val="007A4103"/>
    <w:rsid w:val="007A45C4"/>
    <w:rsid w:val="007A48FE"/>
    <w:rsid w:val="007A5009"/>
    <w:rsid w:val="007A523B"/>
    <w:rsid w:val="007A52F2"/>
    <w:rsid w:val="007A55C4"/>
    <w:rsid w:val="007A5E28"/>
    <w:rsid w:val="007A7507"/>
    <w:rsid w:val="007A7AB5"/>
    <w:rsid w:val="007A7EF3"/>
    <w:rsid w:val="007B01F1"/>
    <w:rsid w:val="007B0A4E"/>
    <w:rsid w:val="007B0C72"/>
    <w:rsid w:val="007B0CAD"/>
    <w:rsid w:val="007B14F4"/>
    <w:rsid w:val="007B2DC3"/>
    <w:rsid w:val="007B3539"/>
    <w:rsid w:val="007B4F41"/>
    <w:rsid w:val="007B5072"/>
    <w:rsid w:val="007B509B"/>
    <w:rsid w:val="007B5825"/>
    <w:rsid w:val="007B7503"/>
    <w:rsid w:val="007B780C"/>
    <w:rsid w:val="007B7D52"/>
    <w:rsid w:val="007C1AB3"/>
    <w:rsid w:val="007C37AC"/>
    <w:rsid w:val="007C4E43"/>
    <w:rsid w:val="007C552B"/>
    <w:rsid w:val="007C59FF"/>
    <w:rsid w:val="007C6644"/>
    <w:rsid w:val="007C777F"/>
    <w:rsid w:val="007D0A75"/>
    <w:rsid w:val="007D1A1E"/>
    <w:rsid w:val="007D3229"/>
    <w:rsid w:val="007D481D"/>
    <w:rsid w:val="007D4B8A"/>
    <w:rsid w:val="007D5496"/>
    <w:rsid w:val="007D5E11"/>
    <w:rsid w:val="007D7385"/>
    <w:rsid w:val="007E0E0F"/>
    <w:rsid w:val="007E157B"/>
    <w:rsid w:val="007E3485"/>
    <w:rsid w:val="007E3DCA"/>
    <w:rsid w:val="007E4B4C"/>
    <w:rsid w:val="007E528E"/>
    <w:rsid w:val="007E543C"/>
    <w:rsid w:val="007E59D0"/>
    <w:rsid w:val="007E6004"/>
    <w:rsid w:val="007E6621"/>
    <w:rsid w:val="007F0977"/>
    <w:rsid w:val="007F0FC8"/>
    <w:rsid w:val="007F3118"/>
    <w:rsid w:val="007F426F"/>
    <w:rsid w:val="007F48F7"/>
    <w:rsid w:val="007F5C97"/>
    <w:rsid w:val="007F63F5"/>
    <w:rsid w:val="007F69DC"/>
    <w:rsid w:val="007F6B89"/>
    <w:rsid w:val="00800198"/>
    <w:rsid w:val="0080043B"/>
    <w:rsid w:val="008014C8"/>
    <w:rsid w:val="008018F1"/>
    <w:rsid w:val="00801A60"/>
    <w:rsid w:val="008027B3"/>
    <w:rsid w:val="0080332C"/>
    <w:rsid w:val="008037AE"/>
    <w:rsid w:val="008038A8"/>
    <w:rsid w:val="008044C2"/>
    <w:rsid w:val="00805A26"/>
    <w:rsid w:val="00806273"/>
    <w:rsid w:val="008065ED"/>
    <w:rsid w:val="008066E1"/>
    <w:rsid w:val="00806A3B"/>
    <w:rsid w:val="0080708D"/>
    <w:rsid w:val="00807CA2"/>
    <w:rsid w:val="00810F2F"/>
    <w:rsid w:val="00811271"/>
    <w:rsid w:val="008112B5"/>
    <w:rsid w:val="008115D3"/>
    <w:rsid w:val="00811A9F"/>
    <w:rsid w:val="008124DF"/>
    <w:rsid w:val="0081278F"/>
    <w:rsid w:val="00812A47"/>
    <w:rsid w:val="00812FCD"/>
    <w:rsid w:val="00815D4B"/>
    <w:rsid w:val="0081639A"/>
    <w:rsid w:val="00816858"/>
    <w:rsid w:val="00816BD7"/>
    <w:rsid w:val="008177AE"/>
    <w:rsid w:val="00820749"/>
    <w:rsid w:val="008207EC"/>
    <w:rsid w:val="00820FB4"/>
    <w:rsid w:val="008210CC"/>
    <w:rsid w:val="00821B06"/>
    <w:rsid w:val="00821B80"/>
    <w:rsid w:val="00821CD2"/>
    <w:rsid w:val="00822184"/>
    <w:rsid w:val="0082244E"/>
    <w:rsid w:val="0082255F"/>
    <w:rsid w:val="00822C48"/>
    <w:rsid w:val="00822D66"/>
    <w:rsid w:val="00824910"/>
    <w:rsid w:val="00824DCC"/>
    <w:rsid w:val="008271DB"/>
    <w:rsid w:val="0082730F"/>
    <w:rsid w:val="008279CF"/>
    <w:rsid w:val="00827E99"/>
    <w:rsid w:val="00827EBC"/>
    <w:rsid w:val="00830787"/>
    <w:rsid w:val="00830AA5"/>
    <w:rsid w:val="00830B1B"/>
    <w:rsid w:val="00830DB1"/>
    <w:rsid w:val="00831441"/>
    <w:rsid w:val="00831676"/>
    <w:rsid w:val="008316C4"/>
    <w:rsid w:val="00831CE8"/>
    <w:rsid w:val="00831E31"/>
    <w:rsid w:val="00832289"/>
    <w:rsid w:val="008328E2"/>
    <w:rsid w:val="00833563"/>
    <w:rsid w:val="00833A01"/>
    <w:rsid w:val="00835135"/>
    <w:rsid w:val="008353E5"/>
    <w:rsid w:val="00835BDE"/>
    <w:rsid w:val="00836166"/>
    <w:rsid w:val="00836C98"/>
    <w:rsid w:val="00840C17"/>
    <w:rsid w:val="00840EED"/>
    <w:rsid w:val="00842203"/>
    <w:rsid w:val="008424B4"/>
    <w:rsid w:val="008430C0"/>
    <w:rsid w:val="0084365F"/>
    <w:rsid w:val="00843763"/>
    <w:rsid w:val="00844392"/>
    <w:rsid w:val="00844A53"/>
    <w:rsid w:val="00844A92"/>
    <w:rsid w:val="008453AC"/>
    <w:rsid w:val="00846116"/>
    <w:rsid w:val="008465BE"/>
    <w:rsid w:val="00847136"/>
    <w:rsid w:val="00847789"/>
    <w:rsid w:val="00850DAF"/>
    <w:rsid w:val="00851CBC"/>
    <w:rsid w:val="00852358"/>
    <w:rsid w:val="00852A2A"/>
    <w:rsid w:val="008532F6"/>
    <w:rsid w:val="008546C6"/>
    <w:rsid w:val="0085490E"/>
    <w:rsid w:val="00854B60"/>
    <w:rsid w:val="00855243"/>
    <w:rsid w:val="008554FB"/>
    <w:rsid w:val="008556B5"/>
    <w:rsid w:val="00855AAA"/>
    <w:rsid w:val="008569BE"/>
    <w:rsid w:val="00856F3A"/>
    <w:rsid w:val="008578F1"/>
    <w:rsid w:val="00860020"/>
    <w:rsid w:val="008608A1"/>
    <w:rsid w:val="00860C77"/>
    <w:rsid w:val="00861089"/>
    <w:rsid w:val="00861199"/>
    <w:rsid w:val="008614E1"/>
    <w:rsid w:val="00861B1E"/>
    <w:rsid w:val="00863550"/>
    <w:rsid w:val="00863AD9"/>
    <w:rsid w:val="00863EC1"/>
    <w:rsid w:val="008648C6"/>
    <w:rsid w:val="008649A5"/>
    <w:rsid w:val="00865FB0"/>
    <w:rsid w:val="00866822"/>
    <w:rsid w:val="0086788C"/>
    <w:rsid w:val="00870080"/>
    <w:rsid w:val="0087099C"/>
    <w:rsid w:val="008719AA"/>
    <w:rsid w:val="00871E09"/>
    <w:rsid w:val="008727D8"/>
    <w:rsid w:val="00872E10"/>
    <w:rsid w:val="00873638"/>
    <w:rsid w:val="00874DD1"/>
    <w:rsid w:val="00874F7B"/>
    <w:rsid w:val="0087666D"/>
    <w:rsid w:val="00876FCF"/>
    <w:rsid w:val="00880B74"/>
    <w:rsid w:val="00881BBD"/>
    <w:rsid w:val="00882BC8"/>
    <w:rsid w:val="0088764A"/>
    <w:rsid w:val="00887C3B"/>
    <w:rsid w:val="00887E93"/>
    <w:rsid w:val="008903C1"/>
    <w:rsid w:val="00890A3C"/>
    <w:rsid w:val="00891CD2"/>
    <w:rsid w:val="00891E21"/>
    <w:rsid w:val="00892A80"/>
    <w:rsid w:val="00892D88"/>
    <w:rsid w:val="008933C5"/>
    <w:rsid w:val="008939EF"/>
    <w:rsid w:val="00894771"/>
    <w:rsid w:val="00895215"/>
    <w:rsid w:val="008957DC"/>
    <w:rsid w:val="00896647"/>
    <w:rsid w:val="00897A17"/>
    <w:rsid w:val="008A052D"/>
    <w:rsid w:val="008A101B"/>
    <w:rsid w:val="008A2CA9"/>
    <w:rsid w:val="008A330F"/>
    <w:rsid w:val="008A3611"/>
    <w:rsid w:val="008A3EE4"/>
    <w:rsid w:val="008A42E3"/>
    <w:rsid w:val="008A4A9D"/>
    <w:rsid w:val="008A4F2A"/>
    <w:rsid w:val="008A544D"/>
    <w:rsid w:val="008A56BE"/>
    <w:rsid w:val="008A5927"/>
    <w:rsid w:val="008A6235"/>
    <w:rsid w:val="008A6533"/>
    <w:rsid w:val="008A67E3"/>
    <w:rsid w:val="008B0B20"/>
    <w:rsid w:val="008B2F42"/>
    <w:rsid w:val="008B317E"/>
    <w:rsid w:val="008B4863"/>
    <w:rsid w:val="008B4C5C"/>
    <w:rsid w:val="008B5314"/>
    <w:rsid w:val="008B54DB"/>
    <w:rsid w:val="008B567C"/>
    <w:rsid w:val="008B5ADE"/>
    <w:rsid w:val="008B7F45"/>
    <w:rsid w:val="008C02A9"/>
    <w:rsid w:val="008C02D9"/>
    <w:rsid w:val="008C05DA"/>
    <w:rsid w:val="008C0B3E"/>
    <w:rsid w:val="008C11C7"/>
    <w:rsid w:val="008C3925"/>
    <w:rsid w:val="008C3FB8"/>
    <w:rsid w:val="008C44CE"/>
    <w:rsid w:val="008C5172"/>
    <w:rsid w:val="008C5C35"/>
    <w:rsid w:val="008C61F4"/>
    <w:rsid w:val="008D0282"/>
    <w:rsid w:val="008D0FE7"/>
    <w:rsid w:val="008D16D7"/>
    <w:rsid w:val="008D1BFA"/>
    <w:rsid w:val="008D1E1D"/>
    <w:rsid w:val="008D2199"/>
    <w:rsid w:val="008D2BCB"/>
    <w:rsid w:val="008D31BF"/>
    <w:rsid w:val="008D4EAF"/>
    <w:rsid w:val="008D5923"/>
    <w:rsid w:val="008D5CA4"/>
    <w:rsid w:val="008D64E8"/>
    <w:rsid w:val="008D6F22"/>
    <w:rsid w:val="008D7205"/>
    <w:rsid w:val="008E08DC"/>
    <w:rsid w:val="008E1571"/>
    <w:rsid w:val="008E19C0"/>
    <w:rsid w:val="008E1E08"/>
    <w:rsid w:val="008E216B"/>
    <w:rsid w:val="008E22C8"/>
    <w:rsid w:val="008E248F"/>
    <w:rsid w:val="008E3AF0"/>
    <w:rsid w:val="008E3DBC"/>
    <w:rsid w:val="008E3F44"/>
    <w:rsid w:val="008E4A97"/>
    <w:rsid w:val="008E5FA9"/>
    <w:rsid w:val="008E7268"/>
    <w:rsid w:val="008E73FD"/>
    <w:rsid w:val="008E75A4"/>
    <w:rsid w:val="008E7DDA"/>
    <w:rsid w:val="008F00A5"/>
    <w:rsid w:val="008F0415"/>
    <w:rsid w:val="008F0FC7"/>
    <w:rsid w:val="008F20C3"/>
    <w:rsid w:val="008F371D"/>
    <w:rsid w:val="008F3725"/>
    <w:rsid w:val="008F49C3"/>
    <w:rsid w:val="008F6068"/>
    <w:rsid w:val="008F6E04"/>
    <w:rsid w:val="008F6EE2"/>
    <w:rsid w:val="008F70E2"/>
    <w:rsid w:val="008F7E14"/>
    <w:rsid w:val="009004BB"/>
    <w:rsid w:val="009009C8"/>
    <w:rsid w:val="00900E21"/>
    <w:rsid w:val="00902970"/>
    <w:rsid w:val="00903716"/>
    <w:rsid w:val="0090397A"/>
    <w:rsid w:val="00905E39"/>
    <w:rsid w:val="0090658B"/>
    <w:rsid w:val="00910BBB"/>
    <w:rsid w:val="00911108"/>
    <w:rsid w:val="00913372"/>
    <w:rsid w:val="0091412C"/>
    <w:rsid w:val="00914295"/>
    <w:rsid w:val="009147B1"/>
    <w:rsid w:val="00915407"/>
    <w:rsid w:val="009159A7"/>
    <w:rsid w:val="0091655A"/>
    <w:rsid w:val="00916A74"/>
    <w:rsid w:val="00916C44"/>
    <w:rsid w:val="0091769D"/>
    <w:rsid w:val="00920D03"/>
    <w:rsid w:val="009228C9"/>
    <w:rsid w:val="009230D0"/>
    <w:rsid w:val="00923876"/>
    <w:rsid w:val="00924FBE"/>
    <w:rsid w:val="00925422"/>
    <w:rsid w:val="00925890"/>
    <w:rsid w:val="00930290"/>
    <w:rsid w:val="009307B4"/>
    <w:rsid w:val="00930EB2"/>
    <w:rsid w:val="00932367"/>
    <w:rsid w:val="00932DB4"/>
    <w:rsid w:val="00932E83"/>
    <w:rsid w:val="009331F8"/>
    <w:rsid w:val="009339A6"/>
    <w:rsid w:val="00933D5D"/>
    <w:rsid w:val="00934A52"/>
    <w:rsid w:val="00934F76"/>
    <w:rsid w:val="009353CE"/>
    <w:rsid w:val="00935A48"/>
    <w:rsid w:val="00935AB7"/>
    <w:rsid w:val="00936455"/>
    <w:rsid w:val="00937375"/>
    <w:rsid w:val="00937E9C"/>
    <w:rsid w:val="00937FA4"/>
    <w:rsid w:val="00940004"/>
    <w:rsid w:val="009406BF"/>
    <w:rsid w:val="009411B5"/>
    <w:rsid w:val="00941F78"/>
    <w:rsid w:val="009441ED"/>
    <w:rsid w:val="00944856"/>
    <w:rsid w:val="00944F66"/>
    <w:rsid w:val="00944FBA"/>
    <w:rsid w:val="00945323"/>
    <w:rsid w:val="00945DA2"/>
    <w:rsid w:val="00947DFB"/>
    <w:rsid w:val="00950869"/>
    <w:rsid w:val="0095160B"/>
    <w:rsid w:val="009531DB"/>
    <w:rsid w:val="00954088"/>
    <w:rsid w:val="009547FB"/>
    <w:rsid w:val="009562C1"/>
    <w:rsid w:val="009563FB"/>
    <w:rsid w:val="009568C7"/>
    <w:rsid w:val="00956A54"/>
    <w:rsid w:val="00956FC6"/>
    <w:rsid w:val="00957957"/>
    <w:rsid w:val="00957E2F"/>
    <w:rsid w:val="00957ED3"/>
    <w:rsid w:val="00957F79"/>
    <w:rsid w:val="009600C8"/>
    <w:rsid w:val="00960864"/>
    <w:rsid w:val="00960873"/>
    <w:rsid w:val="00960E17"/>
    <w:rsid w:val="00961040"/>
    <w:rsid w:val="00961FC4"/>
    <w:rsid w:val="00962561"/>
    <w:rsid w:val="00962754"/>
    <w:rsid w:val="00962938"/>
    <w:rsid w:val="009649D1"/>
    <w:rsid w:val="00964EF1"/>
    <w:rsid w:val="00970246"/>
    <w:rsid w:val="009710E5"/>
    <w:rsid w:val="009712A9"/>
    <w:rsid w:val="00971304"/>
    <w:rsid w:val="00972DA6"/>
    <w:rsid w:val="009738A5"/>
    <w:rsid w:val="009742BD"/>
    <w:rsid w:val="00975F4D"/>
    <w:rsid w:val="009761FD"/>
    <w:rsid w:val="009762B4"/>
    <w:rsid w:val="00976431"/>
    <w:rsid w:val="0097670B"/>
    <w:rsid w:val="009767AB"/>
    <w:rsid w:val="009812C6"/>
    <w:rsid w:val="00982950"/>
    <w:rsid w:val="009831FF"/>
    <w:rsid w:val="00984662"/>
    <w:rsid w:val="00984B86"/>
    <w:rsid w:val="00984FC6"/>
    <w:rsid w:val="0098543A"/>
    <w:rsid w:val="009870D3"/>
    <w:rsid w:val="0098778F"/>
    <w:rsid w:val="00990010"/>
    <w:rsid w:val="00990350"/>
    <w:rsid w:val="00990B17"/>
    <w:rsid w:val="00991452"/>
    <w:rsid w:val="009924AE"/>
    <w:rsid w:val="00992ABC"/>
    <w:rsid w:val="00992D57"/>
    <w:rsid w:val="009934E5"/>
    <w:rsid w:val="00993BB3"/>
    <w:rsid w:val="00993E0C"/>
    <w:rsid w:val="00993F4F"/>
    <w:rsid w:val="00993F55"/>
    <w:rsid w:val="00994872"/>
    <w:rsid w:val="00994980"/>
    <w:rsid w:val="0099694A"/>
    <w:rsid w:val="00996A18"/>
    <w:rsid w:val="009975D9"/>
    <w:rsid w:val="00997B69"/>
    <w:rsid w:val="00997BAC"/>
    <w:rsid w:val="00997D22"/>
    <w:rsid w:val="00997EF4"/>
    <w:rsid w:val="009A01EF"/>
    <w:rsid w:val="009A0396"/>
    <w:rsid w:val="009A0470"/>
    <w:rsid w:val="009A1CDE"/>
    <w:rsid w:val="009A2025"/>
    <w:rsid w:val="009A2065"/>
    <w:rsid w:val="009A30EB"/>
    <w:rsid w:val="009A477B"/>
    <w:rsid w:val="009A4B46"/>
    <w:rsid w:val="009A4D87"/>
    <w:rsid w:val="009A65E0"/>
    <w:rsid w:val="009A6874"/>
    <w:rsid w:val="009A740D"/>
    <w:rsid w:val="009A776D"/>
    <w:rsid w:val="009A7AB9"/>
    <w:rsid w:val="009B0250"/>
    <w:rsid w:val="009B02DC"/>
    <w:rsid w:val="009B1250"/>
    <w:rsid w:val="009B2143"/>
    <w:rsid w:val="009B2313"/>
    <w:rsid w:val="009B496D"/>
    <w:rsid w:val="009B4B43"/>
    <w:rsid w:val="009B4C98"/>
    <w:rsid w:val="009B4D15"/>
    <w:rsid w:val="009B545A"/>
    <w:rsid w:val="009B67AE"/>
    <w:rsid w:val="009B6CA1"/>
    <w:rsid w:val="009B6D56"/>
    <w:rsid w:val="009C05D9"/>
    <w:rsid w:val="009C0733"/>
    <w:rsid w:val="009C0E28"/>
    <w:rsid w:val="009C2B49"/>
    <w:rsid w:val="009C2B63"/>
    <w:rsid w:val="009C2CCB"/>
    <w:rsid w:val="009C35DC"/>
    <w:rsid w:val="009C3743"/>
    <w:rsid w:val="009C43B3"/>
    <w:rsid w:val="009C48F4"/>
    <w:rsid w:val="009C50D8"/>
    <w:rsid w:val="009C6AEB"/>
    <w:rsid w:val="009C75F3"/>
    <w:rsid w:val="009C7AE4"/>
    <w:rsid w:val="009D083D"/>
    <w:rsid w:val="009D147C"/>
    <w:rsid w:val="009D1987"/>
    <w:rsid w:val="009D19CE"/>
    <w:rsid w:val="009D3124"/>
    <w:rsid w:val="009D3C07"/>
    <w:rsid w:val="009D528E"/>
    <w:rsid w:val="009D5AE8"/>
    <w:rsid w:val="009D5BC8"/>
    <w:rsid w:val="009D67FC"/>
    <w:rsid w:val="009D78A6"/>
    <w:rsid w:val="009E0353"/>
    <w:rsid w:val="009E0B6E"/>
    <w:rsid w:val="009E1533"/>
    <w:rsid w:val="009E1566"/>
    <w:rsid w:val="009E1980"/>
    <w:rsid w:val="009E1D53"/>
    <w:rsid w:val="009E2137"/>
    <w:rsid w:val="009E2551"/>
    <w:rsid w:val="009E26E7"/>
    <w:rsid w:val="009E2DF4"/>
    <w:rsid w:val="009E381E"/>
    <w:rsid w:val="009E5396"/>
    <w:rsid w:val="009E5E45"/>
    <w:rsid w:val="009E64F2"/>
    <w:rsid w:val="009E6ADF"/>
    <w:rsid w:val="009E6B1E"/>
    <w:rsid w:val="009E70E1"/>
    <w:rsid w:val="009E783D"/>
    <w:rsid w:val="009F02FB"/>
    <w:rsid w:val="009F1B43"/>
    <w:rsid w:val="009F29AE"/>
    <w:rsid w:val="009F34C2"/>
    <w:rsid w:val="009F38C3"/>
    <w:rsid w:val="009F3C0A"/>
    <w:rsid w:val="009F3E61"/>
    <w:rsid w:val="009F4546"/>
    <w:rsid w:val="009F4F46"/>
    <w:rsid w:val="009F600A"/>
    <w:rsid w:val="009F60EC"/>
    <w:rsid w:val="009F6655"/>
    <w:rsid w:val="009F67AD"/>
    <w:rsid w:val="009F7188"/>
    <w:rsid w:val="009F77C8"/>
    <w:rsid w:val="009F7DE5"/>
    <w:rsid w:val="00A00144"/>
    <w:rsid w:val="00A015B2"/>
    <w:rsid w:val="00A01F5B"/>
    <w:rsid w:val="00A0207A"/>
    <w:rsid w:val="00A02D74"/>
    <w:rsid w:val="00A02F87"/>
    <w:rsid w:val="00A03055"/>
    <w:rsid w:val="00A043C8"/>
    <w:rsid w:val="00A0544A"/>
    <w:rsid w:val="00A0560B"/>
    <w:rsid w:val="00A05B8F"/>
    <w:rsid w:val="00A05D86"/>
    <w:rsid w:val="00A06183"/>
    <w:rsid w:val="00A07606"/>
    <w:rsid w:val="00A07ABF"/>
    <w:rsid w:val="00A1166E"/>
    <w:rsid w:val="00A1305F"/>
    <w:rsid w:val="00A13DE1"/>
    <w:rsid w:val="00A13F13"/>
    <w:rsid w:val="00A144D6"/>
    <w:rsid w:val="00A14D95"/>
    <w:rsid w:val="00A15889"/>
    <w:rsid w:val="00A15C02"/>
    <w:rsid w:val="00A173F5"/>
    <w:rsid w:val="00A17741"/>
    <w:rsid w:val="00A20305"/>
    <w:rsid w:val="00A20371"/>
    <w:rsid w:val="00A204D2"/>
    <w:rsid w:val="00A20F74"/>
    <w:rsid w:val="00A23647"/>
    <w:rsid w:val="00A238DA"/>
    <w:rsid w:val="00A24423"/>
    <w:rsid w:val="00A251DA"/>
    <w:rsid w:val="00A25247"/>
    <w:rsid w:val="00A25799"/>
    <w:rsid w:val="00A25F32"/>
    <w:rsid w:val="00A26064"/>
    <w:rsid w:val="00A273D5"/>
    <w:rsid w:val="00A27A44"/>
    <w:rsid w:val="00A27CC2"/>
    <w:rsid w:val="00A301DF"/>
    <w:rsid w:val="00A30943"/>
    <w:rsid w:val="00A31DA3"/>
    <w:rsid w:val="00A33EBD"/>
    <w:rsid w:val="00A33EC7"/>
    <w:rsid w:val="00A342DE"/>
    <w:rsid w:val="00A359E3"/>
    <w:rsid w:val="00A36018"/>
    <w:rsid w:val="00A36C1A"/>
    <w:rsid w:val="00A37176"/>
    <w:rsid w:val="00A37499"/>
    <w:rsid w:val="00A37A07"/>
    <w:rsid w:val="00A404B1"/>
    <w:rsid w:val="00A40BFF"/>
    <w:rsid w:val="00A4245B"/>
    <w:rsid w:val="00A43296"/>
    <w:rsid w:val="00A432BE"/>
    <w:rsid w:val="00A43904"/>
    <w:rsid w:val="00A45B10"/>
    <w:rsid w:val="00A45C00"/>
    <w:rsid w:val="00A46337"/>
    <w:rsid w:val="00A50537"/>
    <w:rsid w:val="00A5062A"/>
    <w:rsid w:val="00A52A74"/>
    <w:rsid w:val="00A52AFA"/>
    <w:rsid w:val="00A533DC"/>
    <w:rsid w:val="00A54AC9"/>
    <w:rsid w:val="00A563C2"/>
    <w:rsid w:val="00A566EF"/>
    <w:rsid w:val="00A56B79"/>
    <w:rsid w:val="00A6223F"/>
    <w:rsid w:val="00A6248D"/>
    <w:rsid w:val="00A62EE5"/>
    <w:rsid w:val="00A62F53"/>
    <w:rsid w:val="00A6472D"/>
    <w:rsid w:val="00A65A76"/>
    <w:rsid w:val="00A65EE9"/>
    <w:rsid w:val="00A663E7"/>
    <w:rsid w:val="00A6643D"/>
    <w:rsid w:val="00A664DE"/>
    <w:rsid w:val="00A721A7"/>
    <w:rsid w:val="00A726E8"/>
    <w:rsid w:val="00A74381"/>
    <w:rsid w:val="00A74FB3"/>
    <w:rsid w:val="00A7509B"/>
    <w:rsid w:val="00A75551"/>
    <w:rsid w:val="00A761F2"/>
    <w:rsid w:val="00A80B1F"/>
    <w:rsid w:val="00A80C9D"/>
    <w:rsid w:val="00A81877"/>
    <w:rsid w:val="00A81F89"/>
    <w:rsid w:val="00A82505"/>
    <w:rsid w:val="00A832B4"/>
    <w:rsid w:val="00A846D2"/>
    <w:rsid w:val="00A84C03"/>
    <w:rsid w:val="00A852EC"/>
    <w:rsid w:val="00A85FE7"/>
    <w:rsid w:val="00A86E0A"/>
    <w:rsid w:val="00A91EE0"/>
    <w:rsid w:val="00A92763"/>
    <w:rsid w:val="00A93132"/>
    <w:rsid w:val="00A938BA"/>
    <w:rsid w:val="00A9494F"/>
    <w:rsid w:val="00A94BF3"/>
    <w:rsid w:val="00A9575A"/>
    <w:rsid w:val="00A95FF8"/>
    <w:rsid w:val="00A966B5"/>
    <w:rsid w:val="00AA0F49"/>
    <w:rsid w:val="00AA14E2"/>
    <w:rsid w:val="00AA1592"/>
    <w:rsid w:val="00AA16D9"/>
    <w:rsid w:val="00AA2671"/>
    <w:rsid w:val="00AA2934"/>
    <w:rsid w:val="00AA3CDE"/>
    <w:rsid w:val="00AA644C"/>
    <w:rsid w:val="00AA7941"/>
    <w:rsid w:val="00AB1194"/>
    <w:rsid w:val="00AB1286"/>
    <w:rsid w:val="00AB14A7"/>
    <w:rsid w:val="00AB1900"/>
    <w:rsid w:val="00AB1F75"/>
    <w:rsid w:val="00AB2112"/>
    <w:rsid w:val="00AB21E4"/>
    <w:rsid w:val="00AB24A3"/>
    <w:rsid w:val="00AB24F2"/>
    <w:rsid w:val="00AB2D39"/>
    <w:rsid w:val="00AB3225"/>
    <w:rsid w:val="00AB390B"/>
    <w:rsid w:val="00AB428B"/>
    <w:rsid w:val="00AB4545"/>
    <w:rsid w:val="00AB50AA"/>
    <w:rsid w:val="00AB5DE1"/>
    <w:rsid w:val="00AB63EF"/>
    <w:rsid w:val="00AB665C"/>
    <w:rsid w:val="00AB6B93"/>
    <w:rsid w:val="00AB71FD"/>
    <w:rsid w:val="00AB7AE7"/>
    <w:rsid w:val="00AC0106"/>
    <w:rsid w:val="00AC0566"/>
    <w:rsid w:val="00AC0E06"/>
    <w:rsid w:val="00AC20C4"/>
    <w:rsid w:val="00AC25E6"/>
    <w:rsid w:val="00AC2E25"/>
    <w:rsid w:val="00AC329B"/>
    <w:rsid w:val="00AC365F"/>
    <w:rsid w:val="00AC3AAE"/>
    <w:rsid w:val="00AC44A4"/>
    <w:rsid w:val="00AC540D"/>
    <w:rsid w:val="00AC58A5"/>
    <w:rsid w:val="00AC59F3"/>
    <w:rsid w:val="00AC5F1A"/>
    <w:rsid w:val="00AC6128"/>
    <w:rsid w:val="00AC62D0"/>
    <w:rsid w:val="00AC6426"/>
    <w:rsid w:val="00AC7033"/>
    <w:rsid w:val="00AC7CFC"/>
    <w:rsid w:val="00AD0072"/>
    <w:rsid w:val="00AD107F"/>
    <w:rsid w:val="00AD118C"/>
    <w:rsid w:val="00AD4384"/>
    <w:rsid w:val="00AD45A8"/>
    <w:rsid w:val="00AD4A6A"/>
    <w:rsid w:val="00AD4D59"/>
    <w:rsid w:val="00AD529D"/>
    <w:rsid w:val="00AD5C4A"/>
    <w:rsid w:val="00AD5CD3"/>
    <w:rsid w:val="00AD62D9"/>
    <w:rsid w:val="00AD6656"/>
    <w:rsid w:val="00AD7A02"/>
    <w:rsid w:val="00AD7B17"/>
    <w:rsid w:val="00AE061E"/>
    <w:rsid w:val="00AE0E6B"/>
    <w:rsid w:val="00AE1373"/>
    <w:rsid w:val="00AE160C"/>
    <w:rsid w:val="00AE1A6D"/>
    <w:rsid w:val="00AE22BD"/>
    <w:rsid w:val="00AE22E9"/>
    <w:rsid w:val="00AE22F5"/>
    <w:rsid w:val="00AE30C1"/>
    <w:rsid w:val="00AE59B7"/>
    <w:rsid w:val="00AE5D16"/>
    <w:rsid w:val="00AE7047"/>
    <w:rsid w:val="00AE77D8"/>
    <w:rsid w:val="00AF0E01"/>
    <w:rsid w:val="00AF1116"/>
    <w:rsid w:val="00AF2CD9"/>
    <w:rsid w:val="00AF32DB"/>
    <w:rsid w:val="00AF35E3"/>
    <w:rsid w:val="00AF4D8B"/>
    <w:rsid w:val="00AF51B8"/>
    <w:rsid w:val="00AF5280"/>
    <w:rsid w:val="00AF6142"/>
    <w:rsid w:val="00AF78BF"/>
    <w:rsid w:val="00B0120F"/>
    <w:rsid w:val="00B019AC"/>
    <w:rsid w:val="00B01D47"/>
    <w:rsid w:val="00B02EB1"/>
    <w:rsid w:val="00B03439"/>
    <w:rsid w:val="00B03C35"/>
    <w:rsid w:val="00B03DAF"/>
    <w:rsid w:val="00B040D9"/>
    <w:rsid w:val="00B04379"/>
    <w:rsid w:val="00B04835"/>
    <w:rsid w:val="00B04F17"/>
    <w:rsid w:val="00B050F5"/>
    <w:rsid w:val="00B05C96"/>
    <w:rsid w:val="00B061AB"/>
    <w:rsid w:val="00B065F3"/>
    <w:rsid w:val="00B06BE1"/>
    <w:rsid w:val="00B071B3"/>
    <w:rsid w:val="00B0748E"/>
    <w:rsid w:val="00B07D0D"/>
    <w:rsid w:val="00B07FEB"/>
    <w:rsid w:val="00B10341"/>
    <w:rsid w:val="00B1084C"/>
    <w:rsid w:val="00B10CA0"/>
    <w:rsid w:val="00B116CA"/>
    <w:rsid w:val="00B11936"/>
    <w:rsid w:val="00B12543"/>
    <w:rsid w:val="00B12731"/>
    <w:rsid w:val="00B12F4F"/>
    <w:rsid w:val="00B1351D"/>
    <w:rsid w:val="00B13E8A"/>
    <w:rsid w:val="00B14B58"/>
    <w:rsid w:val="00B14D1A"/>
    <w:rsid w:val="00B15B17"/>
    <w:rsid w:val="00B15E00"/>
    <w:rsid w:val="00B163B9"/>
    <w:rsid w:val="00B166A3"/>
    <w:rsid w:val="00B16A0C"/>
    <w:rsid w:val="00B16AF2"/>
    <w:rsid w:val="00B20DE0"/>
    <w:rsid w:val="00B21949"/>
    <w:rsid w:val="00B23ED1"/>
    <w:rsid w:val="00B2495A"/>
    <w:rsid w:val="00B24CA1"/>
    <w:rsid w:val="00B25479"/>
    <w:rsid w:val="00B257B0"/>
    <w:rsid w:val="00B25EB0"/>
    <w:rsid w:val="00B25F56"/>
    <w:rsid w:val="00B25FAD"/>
    <w:rsid w:val="00B260E1"/>
    <w:rsid w:val="00B261C4"/>
    <w:rsid w:val="00B262ED"/>
    <w:rsid w:val="00B2649F"/>
    <w:rsid w:val="00B3004B"/>
    <w:rsid w:val="00B31061"/>
    <w:rsid w:val="00B31965"/>
    <w:rsid w:val="00B32612"/>
    <w:rsid w:val="00B3456E"/>
    <w:rsid w:val="00B34D34"/>
    <w:rsid w:val="00B356D4"/>
    <w:rsid w:val="00B373AA"/>
    <w:rsid w:val="00B401A6"/>
    <w:rsid w:val="00B40213"/>
    <w:rsid w:val="00B4231A"/>
    <w:rsid w:val="00B42C24"/>
    <w:rsid w:val="00B43091"/>
    <w:rsid w:val="00B43C8C"/>
    <w:rsid w:val="00B43DBC"/>
    <w:rsid w:val="00B441AD"/>
    <w:rsid w:val="00B446EA"/>
    <w:rsid w:val="00B44CDB"/>
    <w:rsid w:val="00B4635A"/>
    <w:rsid w:val="00B47D76"/>
    <w:rsid w:val="00B50BFE"/>
    <w:rsid w:val="00B50E1A"/>
    <w:rsid w:val="00B51FFA"/>
    <w:rsid w:val="00B5263E"/>
    <w:rsid w:val="00B52BF2"/>
    <w:rsid w:val="00B533CC"/>
    <w:rsid w:val="00B53D9F"/>
    <w:rsid w:val="00B54C32"/>
    <w:rsid w:val="00B550C6"/>
    <w:rsid w:val="00B55723"/>
    <w:rsid w:val="00B56C42"/>
    <w:rsid w:val="00B57B8C"/>
    <w:rsid w:val="00B57EE7"/>
    <w:rsid w:val="00B617EF"/>
    <w:rsid w:val="00B63DC4"/>
    <w:rsid w:val="00B64237"/>
    <w:rsid w:val="00B64845"/>
    <w:rsid w:val="00B648FF"/>
    <w:rsid w:val="00B652D4"/>
    <w:rsid w:val="00B65838"/>
    <w:rsid w:val="00B70142"/>
    <w:rsid w:val="00B70A46"/>
    <w:rsid w:val="00B70E34"/>
    <w:rsid w:val="00B7168C"/>
    <w:rsid w:val="00B71850"/>
    <w:rsid w:val="00B71EB9"/>
    <w:rsid w:val="00B73061"/>
    <w:rsid w:val="00B74014"/>
    <w:rsid w:val="00B74E65"/>
    <w:rsid w:val="00B76CDE"/>
    <w:rsid w:val="00B7740A"/>
    <w:rsid w:val="00B77714"/>
    <w:rsid w:val="00B77A1E"/>
    <w:rsid w:val="00B77BD0"/>
    <w:rsid w:val="00B80A57"/>
    <w:rsid w:val="00B80FC4"/>
    <w:rsid w:val="00B8170D"/>
    <w:rsid w:val="00B81B41"/>
    <w:rsid w:val="00B81C1A"/>
    <w:rsid w:val="00B81C6D"/>
    <w:rsid w:val="00B81F0F"/>
    <w:rsid w:val="00B8253B"/>
    <w:rsid w:val="00B843E8"/>
    <w:rsid w:val="00B85A3D"/>
    <w:rsid w:val="00B85B2E"/>
    <w:rsid w:val="00B85BD6"/>
    <w:rsid w:val="00B87E41"/>
    <w:rsid w:val="00B903B9"/>
    <w:rsid w:val="00B91F12"/>
    <w:rsid w:val="00B91F54"/>
    <w:rsid w:val="00B92124"/>
    <w:rsid w:val="00B927A3"/>
    <w:rsid w:val="00B9463D"/>
    <w:rsid w:val="00B9494A"/>
    <w:rsid w:val="00B9546B"/>
    <w:rsid w:val="00B9552D"/>
    <w:rsid w:val="00B95DA5"/>
    <w:rsid w:val="00B96174"/>
    <w:rsid w:val="00B965EC"/>
    <w:rsid w:val="00B96B50"/>
    <w:rsid w:val="00B976A9"/>
    <w:rsid w:val="00B97937"/>
    <w:rsid w:val="00BA05BC"/>
    <w:rsid w:val="00BA0851"/>
    <w:rsid w:val="00BA0911"/>
    <w:rsid w:val="00BA0B95"/>
    <w:rsid w:val="00BA0E31"/>
    <w:rsid w:val="00BA1425"/>
    <w:rsid w:val="00BA15A2"/>
    <w:rsid w:val="00BA1686"/>
    <w:rsid w:val="00BA2A15"/>
    <w:rsid w:val="00BA2F49"/>
    <w:rsid w:val="00BA369F"/>
    <w:rsid w:val="00BA3B28"/>
    <w:rsid w:val="00BA503A"/>
    <w:rsid w:val="00BA5E6C"/>
    <w:rsid w:val="00BA6298"/>
    <w:rsid w:val="00BA7F0E"/>
    <w:rsid w:val="00BA7FA3"/>
    <w:rsid w:val="00BB08B3"/>
    <w:rsid w:val="00BB1778"/>
    <w:rsid w:val="00BB20C5"/>
    <w:rsid w:val="00BB283D"/>
    <w:rsid w:val="00BB2A24"/>
    <w:rsid w:val="00BB3B77"/>
    <w:rsid w:val="00BB585A"/>
    <w:rsid w:val="00BB5FAC"/>
    <w:rsid w:val="00BB6422"/>
    <w:rsid w:val="00BB6885"/>
    <w:rsid w:val="00BB6C95"/>
    <w:rsid w:val="00BB6E14"/>
    <w:rsid w:val="00BB7153"/>
    <w:rsid w:val="00BC067D"/>
    <w:rsid w:val="00BC0904"/>
    <w:rsid w:val="00BC0C62"/>
    <w:rsid w:val="00BC3D4B"/>
    <w:rsid w:val="00BC40CC"/>
    <w:rsid w:val="00BC57E1"/>
    <w:rsid w:val="00BC5DA8"/>
    <w:rsid w:val="00BC62D0"/>
    <w:rsid w:val="00BC7A3C"/>
    <w:rsid w:val="00BD0AA0"/>
    <w:rsid w:val="00BD0C37"/>
    <w:rsid w:val="00BD14D1"/>
    <w:rsid w:val="00BD2F66"/>
    <w:rsid w:val="00BD306C"/>
    <w:rsid w:val="00BD3391"/>
    <w:rsid w:val="00BD3952"/>
    <w:rsid w:val="00BD40D0"/>
    <w:rsid w:val="00BD6196"/>
    <w:rsid w:val="00BD696C"/>
    <w:rsid w:val="00BD7D0F"/>
    <w:rsid w:val="00BE06EC"/>
    <w:rsid w:val="00BE1214"/>
    <w:rsid w:val="00BE1B30"/>
    <w:rsid w:val="00BE1ECC"/>
    <w:rsid w:val="00BE31B2"/>
    <w:rsid w:val="00BE365B"/>
    <w:rsid w:val="00BE3933"/>
    <w:rsid w:val="00BE4823"/>
    <w:rsid w:val="00BE4B08"/>
    <w:rsid w:val="00BE5C5C"/>
    <w:rsid w:val="00BF0E60"/>
    <w:rsid w:val="00BF1849"/>
    <w:rsid w:val="00BF1AD8"/>
    <w:rsid w:val="00BF2FE9"/>
    <w:rsid w:val="00BF30D4"/>
    <w:rsid w:val="00BF3748"/>
    <w:rsid w:val="00BF4F7D"/>
    <w:rsid w:val="00BF6767"/>
    <w:rsid w:val="00BF6899"/>
    <w:rsid w:val="00BF6BC5"/>
    <w:rsid w:val="00BF72E5"/>
    <w:rsid w:val="00BF7993"/>
    <w:rsid w:val="00BF7D56"/>
    <w:rsid w:val="00BF7DF6"/>
    <w:rsid w:val="00C00903"/>
    <w:rsid w:val="00C0094B"/>
    <w:rsid w:val="00C009A4"/>
    <w:rsid w:val="00C01491"/>
    <w:rsid w:val="00C0165D"/>
    <w:rsid w:val="00C03A11"/>
    <w:rsid w:val="00C04C92"/>
    <w:rsid w:val="00C05626"/>
    <w:rsid w:val="00C056BF"/>
    <w:rsid w:val="00C05D2E"/>
    <w:rsid w:val="00C0600B"/>
    <w:rsid w:val="00C078A2"/>
    <w:rsid w:val="00C10540"/>
    <w:rsid w:val="00C106FF"/>
    <w:rsid w:val="00C10B65"/>
    <w:rsid w:val="00C11CC3"/>
    <w:rsid w:val="00C12E15"/>
    <w:rsid w:val="00C12E53"/>
    <w:rsid w:val="00C137C1"/>
    <w:rsid w:val="00C16718"/>
    <w:rsid w:val="00C16CC0"/>
    <w:rsid w:val="00C171F0"/>
    <w:rsid w:val="00C20227"/>
    <w:rsid w:val="00C20415"/>
    <w:rsid w:val="00C20C29"/>
    <w:rsid w:val="00C2111B"/>
    <w:rsid w:val="00C2192D"/>
    <w:rsid w:val="00C22103"/>
    <w:rsid w:val="00C22AC6"/>
    <w:rsid w:val="00C235A9"/>
    <w:rsid w:val="00C236D9"/>
    <w:rsid w:val="00C23E3E"/>
    <w:rsid w:val="00C241F7"/>
    <w:rsid w:val="00C24268"/>
    <w:rsid w:val="00C246A1"/>
    <w:rsid w:val="00C24AD5"/>
    <w:rsid w:val="00C24DB9"/>
    <w:rsid w:val="00C24FBA"/>
    <w:rsid w:val="00C25485"/>
    <w:rsid w:val="00C25AA2"/>
    <w:rsid w:val="00C26A8A"/>
    <w:rsid w:val="00C26B4E"/>
    <w:rsid w:val="00C30212"/>
    <w:rsid w:val="00C32329"/>
    <w:rsid w:val="00C324CF"/>
    <w:rsid w:val="00C32AF6"/>
    <w:rsid w:val="00C32B28"/>
    <w:rsid w:val="00C3302B"/>
    <w:rsid w:val="00C3424A"/>
    <w:rsid w:val="00C34E66"/>
    <w:rsid w:val="00C35316"/>
    <w:rsid w:val="00C35C45"/>
    <w:rsid w:val="00C35E74"/>
    <w:rsid w:val="00C36D63"/>
    <w:rsid w:val="00C40133"/>
    <w:rsid w:val="00C407E4"/>
    <w:rsid w:val="00C40A78"/>
    <w:rsid w:val="00C40EED"/>
    <w:rsid w:val="00C413DF"/>
    <w:rsid w:val="00C415F8"/>
    <w:rsid w:val="00C417F4"/>
    <w:rsid w:val="00C420CD"/>
    <w:rsid w:val="00C43702"/>
    <w:rsid w:val="00C442C5"/>
    <w:rsid w:val="00C44BC9"/>
    <w:rsid w:val="00C45AB6"/>
    <w:rsid w:val="00C45B03"/>
    <w:rsid w:val="00C45E95"/>
    <w:rsid w:val="00C47137"/>
    <w:rsid w:val="00C47307"/>
    <w:rsid w:val="00C50B62"/>
    <w:rsid w:val="00C50C67"/>
    <w:rsid w:val="00C50DC0"/>
    <w:rsid w:val="00C51909"/>
    <w:rsid w:val="00C528E9"/>
    <w:rsid w:val="00C53F70"/>
    <w:rsid w:val="00C5411B"/>
    <w:rsid w:val="00C548CE"/>
    <w:rsid w:val="00C54F7F"/>
    <w:rsid w:val="00C5540B"/>
    <w:rsid w:val="00C55485"/>
    <w:rsid w:val="00C556A3"/>
    <w:rsid w:val="00C56AE7"/>
    <w:rsid w:val="00C56C9B"/>
    <w:rsid w:val="00C56CFD"/>
    <w:rsid w:val="00C575BF"/>
    <w:rsid w:val="00C578F9"/>
    <w:rsid w:val="00C57FA5"/>
    <w:rsid w:val="00C608A3"/>
    <w:rsid w:val="00C61369"/>
    <w:rsid w:val="00C62AD6"/>
    <w:rsid w:val="00C62B98"/>
    <w:rsid w:val="00C62EE8"/>
    <w:rsid w:val="00C638E9"/>
    <w:rsid w:val="00C64424"/>
    <w:rsid w:val="00C64E51"/>
    <w:rsid w:val="00C64E89"/>
    <w:rsid w:val="00C66646"/>
    <w:rsid w:val="00C6691A"/>
    <w:rsid w:val="00C671D3"/>
    <w:rsid w:val="00C6721D"/>
    <w:rsid w:val="00C67412"/>
    <w:rsid w:val="00C67788"/>
    <w:rsid w:val="00C67794"/>
    <w:rsid w:val="00C71A85"/>
    <w:rsid w:val="00C71CB3"/>
    <w:rsid w:val="00C72D93"/>
    <w:rsid w:val="00C735CC"/>
    <w:rsid w:val="00C7750D"/>
    <w:rsid w:val="00C77B27"/>
    <w:rsid w:val="00C80A13"/>
    <w:rsid w:val="00C80C71"/>
    <w:rsid w:val="00C80FCE"/>
    <w:rsid w:val="00C813F0"/>
    <w:rsid w:val="00C820ED"/>
    <w:rsid w:val="00C82861"/>
    <w:rsid w:val="00C82DFF"/>
    <w:rsid w:val="00C840D5"/>
    <w:rsid w:val="00C848BE"/>
    <w:rsid w:val="00C85D26"/>
    <w:rsid w:val="00C86B0D"/>
    <w:rsid w:val="00C86C2E"/>
    <w:rsid w:val="00C86F6F"/>
    <w:rsid w:val="00C8731B"/>
    <w:rsid w:val="00C87CC6"/>
    <w:rsid w:val="00C87EC6"/>
    <w:rsid w:val="00C910AA"/>
    <w:rsid w:val="00C91721"/>
    <w:rsid w:val="00C91CB0"/>
    <w:rsid w:val="00C92423"/>
    <w:rsid w:val="00C9283C"/>
    <w:rsid w:val="00C92DA0"/>
    <w:rsid w:val="00C93A3C"/>
    <w:rsid w:val="00C93E2A"/>
    <w:rsid w:val="00CA0EDB"/>
    <w:rsid w:val="00CA1469"/>
    <w:rsid w:val="00CA1AFD"/>
    <w:rsid w:val="00CA1C36"/>
    <w:rsid w:val="00CA2CE6"/>
    <w:rsid w:val="00CA33EA"/>
    <w:rsid w:val="00CA4EC4"/>
    <w:rsid w:val="00CA62F5"/>
    <w:rsid w:val="00CA6D3F"/>
    <w:rsid w:val="00CA7E0D"/>
    <w:rsid w:val="00CB0739"/>
    <w:rsid w:val="00CB0CA2"/>
    <w:rsid w:val="00CB11D0"/>
    <w:rsid w:val="00CB1CA5"/>
    <w:rsid w:val="00CB241A"/>
    <w:rsid w:val="00CB2DE3"/>
    <w:rsid w:val="00CB3742"/>
    <w:rsid w:val="00CB3BCD"/>
    <w:rsid w:val="00CB3F26"/>
    <w:rsid w:val="00CB4C3C"/>
    <w:rsid w:val="00CB4C7F"/>
    <w:rsid w:val="00CB4D27"/>
    <w:rsid w:val="00CB60B5"/>
    <w:rsid w:val="00CB73B2"/>
    <w:rsid w:val="00CB7BB5"/>
    <w:rsid w:val="00CC0771"/>
    <w:rsid w:val="00CC0B75"/>
    <w:rsid w:val="00CC191C"/>
    <w:rsid w:val="00CC33A7"/>
    <w:rsid w:val="00CC37CC"/>
    <w:rsid w:val="00CC41A6"/>
    <w:rsid w:val="00CC48D1"/>
    <w:rsid w:val="00CC50DD"/>
    <w:rsid w:val="00CC5FA6"/>
    <w:rsid w:val="00CC69CF"/>
    <w:rsid w:val="00CC6F7D"/>
    <w:rsid w:val="00CC713C"/>
    <w:rsid w:val="00CC715D"/>
    <w:rsid w:val="00CD0811"/>
    <w:rsid w:val="00CD2BF3"/>
    <w:rsid w:val="00CD351B"/>
    <w:rsid w:val="00CD3525"/>
    <w:rsid w:val="00CD3C65"/>
    <w:rsid w:val="00CD501F"/>
    <w:rsid w:val="00CD5044"/>
    <w:rsid w:val="00CD5C2E"/>
    <w:rsid w:val="00CD5C7F"/>
    <w:rsid w:val="00CD766E"/>
    <w:rsid w:val="00CD7DBF"/>
    <w:rsid w:val="00CE01DF"/>
    <w:rsid w:val="00CE0429"/>
    <w:rsid w:val="00CE14C9"/>
    <w:rsid w:val="00CE27B4"/>
    <w:rsid w:val="00CE2BDB"/>
    <w:rsid w:val="00CE2E94"/>
    <w:rsid w:val="00CE2FAF"/>
    <w:rsid w:val="00CE32C5"/>
    <w:rsid w:val="00CE338B"/>
    <w:rsid w:val="00CE3D18"/>
    <w:rsid w:val="00CE3EAB"/>
    <w:rsid w:val="00CE3ECA"/>
    <w:rsid w:val="00CE441A"/>
    <w:rsid w:val="00CE48B3"/>
    <w:rsid w:val="00CE509F"/>
    <w:rsid w:val="00CE5B90"/>
    <w:rsid w:val="00CE6102"/>
    <w:rsid w:val="00CE6D9B"/>
    <w:rsid w:val="00CF0334"/>
    <w:rsid w:val="00CF065B"/>
    <w:rsid w:val="00CF0D3B"/>
    <w:rsid w:val="00CF103E"/>
    <w:rsid w:val="00CF18A4"/>
    <w:rsid w:val="00CF1B33"/>
    <w:rsid w:val="00CF32B0"/>
    <w:rsid w:val="00CF3C72"/>
    <w:rsid w:val="00CF51FF"/>
    <w:rsid w:val="00CF661C"/>
    <w:rsid w:val="00CF68B2"/>
    <w:rsid w:val="00CF6AE7"/>
    <w:rsid w:val="00CF7F4F"/>
    <w:rsid w:val="00D00835"/>
    <w:rsid w:val="00D00DA4"/>
    <w:rsid w:val="00D019C9"/>
    <w:rsid w:val="00D02971"/>
    <w:rsid w:val="00D029B2"/>
    <w:rsid w:val="00D04E97"/>
    <w:rsid w:val="00D0504F"/>
    <w:rsid w:val="00D055F8"/>
    <w:rsid w:val="00D05969"/>
    <w:rsid w:val="00D0652D"/>
    <w:rsid w:val="00D06725"/>
    <w:rsid w:val="00D07A75"/>
    <w:rsid w:val="00D10C6B"/>
    <w:rsid w:val="00D10EE5"/>
    <w:rsid w:val="00D10F13"/>
    <w:rsid w:val="00D12B13"/>
    <w:rsid w:val="00D137A3"/>
    <w:rsid w:val="00D1430B"/>
    <w:rsid w:val="00D14512"/>
    <w:rsid w:val="00D1499C"/>
    <w:rsid w:val="00D14DE4"/>
    <w:rsid w:val="00D158F2"/>
    <w:rsid w:val="00D15EF4"/>
    <w:rsid w:val="00D1624A"/>
    <w:rsid w:val="00D16308"/>
    <w:rsid w:val="00D164F9"/>
    <w:rsid w:val="00D16B06"/>
    <w:rsid w:val="00D16BE5"/>
    <w:rsid w:val="00D176FE"/>
    <w:rsid w:val="00D17B3D"/>
    <w:rsid w:val="00D17FCE"/>
    <w:rsid w:val="00D2011E"/>
    <w:rsid w:val="00D201B1"/>
    <w:rsid w:val="00D21B85"/>
    <w:rsid w:val="00D220F7"/>
    <w:rsid w:val="00D22126"/>
    <w:rsid w:val="00D22A90"/>
    <w:rsid w:val="00D22B7E"/>
    <w:rsid w:val="00D24B8B"/>
    <w:rsid w:val="00D24BB7"/>
    <w:rsid w:val="00D25660"/>
    <w:rsid w:val="00D25C52"/>
    <w:rsid w:val="00D25D21"/>
    <w:rsid w:val="00D26358"/>
    <w:rsid w:val="00D26516"/>
    <w:rsid w:val="00D27449"/>
    <w:rsid w:val="00D308CB"/>
    <w:rsid w:val="00D320AD"/>
    <w:rsid w:val="00D3364B"/>
    <w:rsid w:val="00D33846"/>
    <w:rsid w:val="00D342A2"/>
    <w:rsid w:val="00D34309"/>
    <w:rsid w:val="00D35224"/>
    <w:rsid w:val="00D3533D"/>
    <w:rsid w:val="00D35C4E"/>
    <w:rsid w:val="00D36D8F"/>
    <w:rsid w:val="00D37E3F"/>
    <w:rsid w:val="00D4126B"/>
    <w:rsid w:val="00D415DE"/>
    <w:rsid w:val="00D41669"/>
    <w:rsid w:val="00D417CE"/>
    <w:rsid w:val="00D41C00"/>
    <w:rsid w:val="00D425FA"/>
    <w:rsid w:val="00D42908"/>
    <w:rsid w:val="00D42C76"/>
    <w:rsid w:val="00D43082"/>
    <w:rsid w:val="00D44353"/>
    <w:rsid w:val="00D44A87"/>
    <w:rsid w:val="00D45074"/>
    <w:rsid w:val="00D45227"/>
    <w:rsid w:val="00D45A2D"/>
    <w:rsid w:val="00D4635F"/>
    <w:rsid w:val="00D4659F"/>
    <w:rsid w:val="00D47E5A"/>
    <w:rsid w:val="00D50E9C"/>
    <w:rsid w:val="00D510C0"/>
    <w:rsid w:val="00D51457"/>
    <w:rsid w:val="00D51BBD"/>
    <w:rsid w:val="00D5395D"/>
    <w:rsid w:val="00D546E0"/>
    <w:rsid w:val="00D55DDD"/>
    <w:rsid w:val="00D56A7D"/>
    <w:rsid w:val="00D56BF8"/>
    <w:rsid w:val="00D57269"/>
    <w:rsid w:val="00D611F7"/>
    <w:rsid w:val="00D61831"/>
    <w:rsid w:val="00D618D1"/>
    <w:rsid w:val="00D626AD"/>
    <w:rsid w:val="00D62764"/>
    <w:rsid w:val="00D64713"/>
    <w:rsid w:val="00D65C45"/>
    <w:rsid w:val="00D65F8A"/>
    <w:rsid w:val="00D66748"/>
    <w:rsid w:val="00D671A3"/>
    <w:rsid w:val="00D671C4"/>
    <w:rsid w:val="00D67898"/>
    <w:rsid w:val="00D70402"/>
    <w:rsid w:val="00D70578"/>
    <w:rsid w:val="00D70FA4"/>
    <w:rsid w:val="00D71BA0"/>
    <w:rsid w:val="00D722C8"/>
    <w:rsid w:val="00D72827"/>
    <w:rsid w:val="00D74007"/>
    <w:rsid w:val="00D742AF"/>
    <w:rsid w:val="00D745E4"/>
    <w:rsid w:val="00D74D46"/>
    <w:rsid w:val="00D76A34"/>
    <w:rsid w:val="00D81E67"/>
    <w:rsid w:val="00D821C1"/>
    <w:rsid w:val="00D8235F"/>
    <w:rsid w:val="00D82EB1"/>
    <w:rsid w:val="00D832E2"/>
    <w:rsid w:val="00D841ED"/>
    <w:rsid w:val="00D847F1"/>
    <w:rsid w:val="00D85030"/>
    <w:rsid w:val="00D85E6F"/>
    <w:rsid w:val="00D85F73"/>
    <w:rsid w:val="00D8647D"/>
    <w:rsid w:val="00D86738"/>
    <w:rsid w:val="00D874B4"/>
    <w:rsid w:val="00D90924"/>
    <w:rsid w:val="00D90B83"/>
    <w:rsid w:val="00D90E49"/>
    <w:rsid w:val="00D917C8"/>
    <w:rsid w:val="00D91AD4"/>
    <w:rsid w:val="00D91FB1"/>
    <w:rsid w:val="00D92C43"/>
    <w:rsid w:val="00D93525"/>
    <w:rsid w:val="00D94379"/>
    <w:rsid w:val="00D94418"/>
    <w:rsid w:val="00D94EA9"/>
    <w:rsid w:val="00D96985"/>
    <w:rsid w:val="00D970A2"/>
    <w:rsid w:val="00DA02DB"/>
    <w:rsid w:val="00DA10EE"/>
    <w:rsid w:val="00DA18BC"/>
    <w:rsid w:val="00DA1A55"/>
    <w:rsid w:val="00DA1A97"/>
    <w:rsid w:val="00DA2889"/>
    <w:rsid w:val="00DA2DF6"/>
    <w:rsid w:val="00DA38E1"/>
    <w:rsid w:val="00DA3C50"/>
    <w:rsid w:val="00DA3D53"/>
    <w:rsid w:val="00DA4B3B"/>
    <w:rsid w:val="00DA4E4D"/>
    <w:rsid w:val="00DA58C7"/>
    <w:rsid w:val="00DA5A13"/>
    <w:rsid w:val="00DA5A5B"/>
    <w:rsid w:val="00DA5C8F"/>
    <w:rsid w:val="00DA5CC5"/>
    <w:rsid w:val="00DA6700"/>
    <w:rsid w:val="00DA6E4E"/>
    <w:rsid w:val="00DA6EB6"/>
    <w:rsid w:val="00DA7F04"/>
    <w:rsid w:val="00DA7FDA"/>
    <w:rsid w:val="00DB004B"/>
    <w:rsid w:val="00DB02D5"/>
    <w:rsid w:val="00DB02FD"/>
    <w:rsid w:val="00DB0F50"/>
    <w:rsid w:val="00DB29AD"/>
    <w:rsid w:val="00DB2B8C"/>
    <w:rsid w:val="00DB2CD9"/>
    <w:rsid w:val="00DB30D7"/>
    <w:rsid w:val="00DB42D2"/>
    <w:rsid w:val="00DB4392"/>
    <w:rsid w:val="00DB5145"/>
    <w:rsid w:val="00DB5520"/>
    <w:rsid w:val="00DB7FCC"/>
    <w:rsid w:val="00DC1129"/>
    <w:rsid w:val="00DC15E8"/>
    <w:rsid w:val="00DC1DC8"/>
    <w:rsid w:val="00DC21EE"/>
    <w:rsid w:val="00DC31FD"/>
    <w:rsid w:val="00DC332E"/>
    <w:rsid w:val="00DC3F83"/>
    <w:rsid w:val="00DC675C"/>
    <w:rsid w:val="00DC6931"/>
    <w:rsid w:val="00DD047A"/>
    <w:rsid w:val="00DD0924"/>
    <w:rsid w:val="00DD097B"/>
    <w:rsid w:val="00DD0A35"/>
    <w:rsid w:val="00DD0E2C"/>
    <w:rsid w:val="00DD0E30"/>
    <w:rsid w:val="00DD1A2E"/>
    <w:rsid w:val="00DD26B4"/>
    <w:rsid w:val="00DD2F15"/>
    <w:rsid w:val="00DD2F3F"/>
    <w:rsid w:val="00DD43F6"/>
    <w:rsid w:val="00DD44D0"/>
    <w:rsid w:val="00DD46CD"/>
    <w:rsid w:val="00DD5023"/>
    <w:rsid w:val="00DD5182"/>
    <w:rsid w:val="00DD5454"/>
    <w:rsid w:val="00DD62B2"/>
    <w:rsid w:val="00DD63CA"/>
    <w:rsid w:val="00DD6C17"/>
    <w:rsid w:val="00DD6E7F"/>
    <w:rsid w:val="00DD7101"/>
    <w:rsid w:val="00DD7BCF"/>
    <w:rsid w:val="00DD7F3D"/>
    <w:rsid w:val="00DD7F4B"/>
    <w:rsid w:val="00DE237C"/>
    <w:rsid w:val="00DE2AC7"/>
    <w:rsid w:val="00DE34D5"/>
    <w:rsid w:val="00DE35C1"/>
    <w:rsid w:val="00DE3CD4"/>
    <w:rsid w:val="00DE4535"/>
    <w:rsid w:val="00DE4B76"/>
    <w:rsid w:val="00DE6CE7"/>
    <w:rsid w:val="00DE7FAF"/>
    <w:rsid w:val="00DF07F4"/>
    <w:rsid w:val="00DF0E54"/>
    <w:rsid w:val="00DF27CC"/>
    <w:rsid w:val="00DF3912"/>
    <w:rsid w:val="00DF3D96"/>
    <w:rsid w:val="00DF452C"/>
    <w:rsid w:val="00DF4593"/>
    <w:rsid w:val="00DF554C"/>
    <w:rsid w:val="00DF6DAA"/>
    <w:rsid w:val="00DF70FA"/>
    <w:rsid w:val="00DF7D2F"/>
    <w:rsid w:val="00DF7EFE"/>
    <w:rsid w:val="00DF7F1D"/>
    <w:rsid w:val="00E00401"/>
    <w:rsid w:val="00E0135D"/>
    <w:rsid w:val="00E01D27"/>
    <w:rsid w:val="00E01FB2"/>
    <w:rsid w:val="00E02A24"/>
    <w:rsid w:val="00E0363E"/>
    <w:rsid w:val="00E03F6F"/>
    <w:rsid w:val="00E045AE"/>
    <w:rsid w:val="00E047EC"/>
    <w:rsid w:val="00E04D32"/>
    <w:rsid w:val="00E05752"/>
    <w:rsid w:val="00E05FA3"/>
    <w:rsid w:val="00E062E9"/>
    <w:rsid w:val="00E06A38"/>
    <w:rsid w:val="00E078B3"/>
    <w:rsid w:val="00E07B4E"/>
    <w:rsid w:val="00E108E7"/>
    <w:rsid w:val="00E10AA7"/>
    <w:rsid w:val="00E10E38"/>
    <w:rsid w:val="00E10E72"/>
    <w:rsid w:val="00E11295"/>
    <w:rsid w:val="00E1251B"/>
    <w:rsid w:val="00E12802"/>
    <w:rsid w:val="00E128BF"/>
    <w:rsid w:val="00E13BA6"/>
    <w:rsid w:val="00E13FFF"/>
    <w:rsid w:val="00E14639"/>
    <w:rsid w:val="00E14AEA"/>
    <w:rsid w:val="00E14AEF"/>
    <w:rsid w:val="00E15A2B"/>
    <w:rsid w:val="00E16415"/>
    <w:rsid w:val="00E167D2"/>
    <w:rsid w:val="00E16EBA"/>
    <w:rsid w:val="00E17421"/>
    <w:rsid w:val="00E17CAA"/>
    <w:rsid w:val="00E17FCC"/>
    <w:rsid w:val="00E20776"/>
    <w:rsid w:val="00E20CD2"/>
    <w:rsid w:val="00E2105E"/>
    <w:rsid w:val="00E213EE"/>
    <w:rsid w:val="00E21420"/>
    <w:rsid w:val="00E2252B"/>
    <w:rsid w:val="00E22D69"/>
    <w:rsid w:val="00E231D6"/>
    <w:rsid w:val="00E234EE"/>
    <w:rsid w:val="00E235A0"/>
    <w:rsid w:val="00E238B1"/>
    <w:rsid w:val="00E23B9E"/>
    <w:rsid w:val="00E24742"/>
    <w:rsid w:val="00E2488E"/>
    <w:rsid w:val="00E248E3"/>
    <w:rsid w:val="00E262DC"/>
    <w:rsid w:val="00E27BFB"/>
    <w:rsid w:val="00E3054C"/>
    <w:rsid w:val="00E306D9"/>
    <w:rsid w:val="00E31062"/>
    <w:rsid w:val="00E3223E"/>
    <w:rsid w:val="00E326B8"/>
    <w:rsid w:val="00E328C6"/>
    <w:rsid w:val="00E32E0A"/>
    <w:rsid w:val="00E33812"/>
    <w:rsid w:val="00E34608"/>
    <w:rsid w:val="00E34B9A"/>
    <w:rsid w:val="00E34D9F"/>
    <w:rsid w:val="00E34E29"/>
    <w:rsid w:val="00E34E8C"/>
    <w:rsid w:val="00E35AD9"/>
    <w:rsid w:val="00E35FEA"/>
    <w:rsid w:val="00E36E6C"/>
    <w:rsid w:val="00E37A5E"/>
    <w:rsid w:val="00E403BC"/>
    <w:rsid w:val="00E40462"/>
    <w:rsid w:val="00E417B0"/>
    <w:rsid w:val="00E41E30"/>
    <w:rsid w:val="00E424F7"/>
    <w:rsid w:val="00E42661"/>
    <w:rsid w:val="00E426CA"/>
    <w:rsid w:val="00E42CB4"/>
    <w:rsid w:val="00E43098"/>
    <w:rsid w:val="00E44451"/>
    <w:rsid w:val="00E4466A"/>
    <w:rsid w:val="00E44706"/>
    <w:rsid w:val="00E45FF5"/>
    <w:rsid w:val="00E47545"/>
    <w:rsid w:val="00E4760E"/>
    <w:rsid w:val="00E51DE1"/>
    <w:rsid w:val="00E522C7"/>
    <w:rsid w:val="00E5279B"/>
    <w:rsid w:val="00E528A7"/>
    <w:rsid w:val="00E52AD0"/>
    <w:rsid w:val="00E52E9E"/>
    <w:rsid w:val="00E536C7"/>
    <w:rsid w:val="00E53EA9"/>
    <w:rsid w:val="00E540E2"/>
    <w:rsid w:val="00E542EB"/>
    <w:rsid w:val="00E543A4"/>
    <w:rsid w:val="00E54723"/>
    <w:rsid w:val="00E54F4D"/>
    <w:rsid w:val="00E5539B"/>
    <w:rsid w:val="00E554CA"/>
    <w:rsid w:val="00E55E95"/>
    <w:rsid w:val="00E56255"/>
    <w:rsid w:val="00E570C1"/>
    <w:rsid w:val="00E57457"/>
    <w:rsid w:val="00E57C23"/>
    <w:rsid w:val="00E605B7"/>
    <w:rsid w:val="00E607AF"/>
    <w:rsid w:val="00E60949"/>
    <w:rsid w:val="00E61D1F"/>
    <w:rsid w:val="00E6281F"/>
    <w:rsid w:val="00E62A75"/>
    <w:rsid w:val="00E631FA"/>
    <w:rsid w:val="00E6549F"/>
    <w:rsid w:val="00E66249"/>
    <w:rsid w:val="00E6654B"/>
    <w:rsid w:val="00E66F19"/>
    <w:rsid w:val="00E67EE8"/>
    <w:rsid w:val="00E7158B"/>
    <w:rsid w:val="00E71622"/>
    <w:rsid w:val="00E7193F"/>
    <w:rsid w:val="00E71A8A"/>
    <w:rsid w:val="00E71C17"/>
    <w:rsid w:val="00E71E1D"/>
    <w:rsid w:val="00E724C8"/>
    <w:rsid w:val="00E727D5"/>
    <w:rsid w:val="00E7296F"/>
    <w:rsid w:val="00E73D3E"/>
    <w:rsid w:val="00E743EB"/>
    <w:rsid w:val="00E75A92"/>
    <w:rsid w:val="00E7777F"/>
    <w:rsid w:val="00E80138"/>
    <w:rsid w:val="00E80521"/>
    <w:rsid w:val="00E8070D"/>
    <w:rsid w:val="00E80BCD"/>
    <w:rsid w:val="00E824FE"/>
    <w:rsid w:val="00E833CD"/>
    <w:rsid w:val="00E835C4"/>
    <w:rsid w:val="00E83962"/>
    <w:rsid w:val="00E83D78"/>
    <w:rsid w:val="00E86142"/>
    <w:rsid w:val="00E864C4"/>
    <w:rsid w:val="00E86E7A"/>
    <w:rsid w:val="00E87A2B"/>
    <w:rsid w:val="00E90A2E"/>
    <w:rsid w:val="00E91C34"/>
    <w:rsid w:val="00E91F18"/>
    <w:rsid w:val="00E91F9E"/>
    <w:rsid w:val="00E94270"/>
    <w:rsid w:val="00E95493"/>
    <w:rsid w:val="00E95AF9"/>
    <w:rsid w:val="00E95F81"/>
    <w:rsid w:val="00EA0265"/>
    <w:rsid w:val="00EA1F0A"/>
    <w:rsid w:val="00EA251E"/>
    <w:rsid w:val="00EA2684"/>
    <w:rsid w:val="00EA2935"/>
    <w:rsid w:val="00EA2E13"/>
    <w:rsid w:val="00EA3159"/>
    <w:rsid w:val="00EA3579"/>
    <w:rsid w:val="00EA3A51"/>
    <w:rsid w:val="00EA3D05"/>
    <w:rsid w:val="00EA47DC"/>
    <w:rsid w:val="00EA4CAF"/>
    <w:rsid w:val="00EA4EAF"/>
    <w:rsid w:val="00EA64C9"/>
    <w:rsid w:val="00EA6E81"/>
    <w:rsid w:val="00EA7647"/>
    <w:rsid w:val="00EA7E1D"/>
    <w:rsid w:val="00EB0001"/>
    <w:rsid w:val="00EB052F"/>
    <w:rsid w:val="00EB1F8E"/>
    <w:rsid w:val="00EB32E8"/>
    <w:rsid w:val="00EB33B5"/>
    <w:rsid w:val="00EB3A74"/>
    <w:rsid w:val="00EB3D85"/>
    <w:rsid w:val="00EB48D8"/>
    <w:rsid w:val="00EB4A1F"/>
    <w:rsid w:val="00EB4B40"/>
    <w:rsid w:val="00EB6122"/>
    <w:rsid w:val="00EB66F4"/>
    <w:rsid w:val="00EB74B7"/>
    <w:rsid w:val="00EB7E53"/>
    <w:rsid w:val="00EC1967"/>
    <w:rsid w:val="00EC20F8"/>
    <w:rsid w:val="00EC33F5"/>
    <w:rsid w:val="00EC3DD5"/>
    <w:rsid w:val="00EC4173"/>
    <w:rsid w:val="00EC541D"/>
    <w:rsid w:val="00EC575B"/>
    <w:rsid w:val="00EC57DD"/>
    <w:rsid w:val="00EC57E2"/>
    <w:rsid w:val="00EC621B"/>
    <w:rsid w:val="00EC6792"/>
    <w:rsid w:val="00EC6911"/>
    <w:rsid w:val="00EC6977"/>
    <w:rsid w:val="00EC6FBB"/>
    <w:rsid w:val="00ED0F41"/>
    <w:rsid w:val="00ED2AA7"/>
    <w:rsid w:val="00ED2B2A"/>
    <w:rsid w:val="00ED2D5F"/>
    <w:rsid w:val="00ED3186"/>
    <w:rsid w:val="00ED3A0E"/>
    <w:rsid w:val="00ED41DC"/>
    <w:rsid w:val="00ED47DC"/>
    <w:rsid w:val="00ED4C72"/>
    <w:rsid w:val="00ED5501"/>
    <w:rsid w:val="00ED5758"/>
    <w:rsid w:val="00ED5F1C"/>
    <w:rsid w:val="00ED76E7"/>
    <w:rsid w:val="00EE0083"/>
    <w:rsid w:val="00EE0AC9"/>
    <w:rsid w:val="00EE0C4E"/>
    <w:rsid w:val="00EE0D98"/>
    <w:rsid w:val="00EE1700"/>
    <w:rsid w:val="00EE1DBE"/>
    <w:rsid w:val="00EE2383"/>
    <w:rsid w:val="00EE27F3"/>
    <w:rsid w:val="00EE2B95"/>
    <w:rsid w:val="00EE3045"/>
    <w:rsid w:val="00EE3378"/>
    <w:rsid w:val="00EE3757"/>
    <w:rsid w:val="00EE3CA8"/>
    <w:rsid w:val="00EE3E7E"/>
    <w:rsid w:val="00EE40A7"/>
    <w:rsid w:val="00EE46C9"/>
    <w:rsid w:val="00EE4CF5"/>
    <w:rsid w:val="00EE68E6"/>
    <w:rsid w:val="00EE73B2"/>
    <w:rsid w:val="00EE7534"/>
    <w:rsid w:val="00EF0227"/>
    <w:rsid w:val="00EF0A84"/>
    <w:rsid w:val="00EF20FD"/>
    <w:rsid w:val="00EF239C"/>
    <w:rsid w:val="00EF2517"/>
    <w:rsid w:val="00EF2B7D"/>
    <w:rsid w:val="00EF2EC7"/>
    <w:rsid w:val="00EF2FD9"/>
    <w:rsid w:val="00EF3E6A"/>
    <w:rsid w:val="00EF4C37"/>
    <w:rsid w:val="00EF5127"/>
    <w:rsid w:val="00EF514A"/>
    <w:rsid w:val="00F00F47"/>
    <w:rsid w:val="00F011B0"/>
    <w:rsid w:val="00F01604"/>
    <w:rsid w:val="00F019D5"/>
    <w:rsid w:val="00F01E4E"/>
    <w:rsid w:val="00F02044"/>
    <w:rsid w:val="00F045F7"/>
    <w:rsid w:val="00F0462E"/>
    <w:rsid w:val="00F04EB1"/>
    <w:rsid w:val="00F077E8"/>
    <w:rsid w:val="00F10FDF"/>
    <w:rsid w:val="00F1378A"/>
    <w:rsid w:val="00F139B2"/>
    <w:rsid w:val="00F149CF"/>
    <w:rsid w:val="00F202AC"/>
    <w:rsid w:val="00F21C22"/>
    <w:rsid w:val="00F22799"/>
    <w:rsid w:val="00F22AE2"/>
    <w:rsid w:val="00F2414B"/>
    <w:rsid w:val="00F24277"/>
    <w:rsid w:val="00F2524F"/>
    <w:rsid w:val="00F25641"/>
    <w:rsid w:val="00F262AB"/>
    <w:rsid w:val="00F263D5"/>
    <w:rsid w:val="00F26742"/>
    <w:rsid w:val="00F27429"/>
    <w:rsid w:val="00F27806"/>
    <w:rsid w:val="00F303C9"/>
    <w:rsid w:val="00F30401"/>
    <w:rsid w:val="00F30919"/>
    <w:rsid w:val="00F3137F"/>
    <w:rsid w:val="00F3162C"/>
    <w:rsid w:val="00F318ED"/>
    <w:rsid w:val="00F319AB"/>
    <w:rsid w:val="00F3374C"/>
    <w:rsid w:val="00F33A72"/>
    <w:rsid w:val="00F3419B"/>
    <w:rsid w:val="00F3455E"/>
    <w:rsid w:val="00F348CA"/>
    <w:rsid w:val="00F36941"/>
    <w:rsid w:val="00F36E8C"/>
    <w:rsid w:val="00F37B0C"/>
    <w:rsid w:val="00F44A76"/>
    <w:rsid w:val="00F453A5"/>
    <w:rsid w:val="00F45427"/>
    <w:rsid w:val="00F45C5E"/>
    <w:rsid w:val="00F45EEA"/>
    <w:rsid w:val="00F46352"/>
    <w:rsid w:val="00F463B2"/>
    <w:rsid w:val="00F468ED"/>
    <w:rsid w:val="00F50A93"/>
    <w:rsid w:val="00F50F7E"/>
    <w:rsid w:val="00F52CF6"/>
    <w:rsid w:val="00F530A5"/>
    <w:rsid w:val="00F53BB2"/>
    <w:rsid w:val="00F54A83"/>
    <w:rsid w:val="00F550B9"/>
    <w:rsid w:val="00F55D0B"/>
    <w:rsid w:val="00F565A9"/>
    <w:rsid w:val="00F5679E"/>
    <w:rsid w:val="00F56B71"/>
    <w:rsid w:val="00F56C3F"/>
    <w:rsid w:val="00F572EA"/>
    <w:rsid w:val="00F575E9"/>
    <w:rsid w:val="00F57C1A"/>
    <w:rsid w:val="00F57FD5"/>
    <w:rsid w:val="00F60193"/>
    <w:rsid w:val="00F6021A"/>
    <w:rsid w:val="00F60D50"/>
    <w:rsid w:val="00F6105F"/>
    <w:rsid w:val="00F61161"/>
    <w:rsid w:val="00F61A2A"/>
    <w:rsid w:val="00F62C25"/>
    <w:rsid w:val="00F63392"/>
    <w:rsid w:val="00F63942"/>
    <w:rsid w:val="00F641D6"/>
    <w:rsid w:val="00F66208"/>
    <w:rsid w:val="00F66B28"/>
    <w:rsid w:val="00F66F90"/>
    <w:rsid w:val="00F66FD8"/>
    <w:rsid w:val="00F673FB"/>
    <w:rsid w:val="00F67D5B"/>
    <w:rsid w:val="00F70178"/>
    <w:rsid w:val="00F72D26"/>
    <w:rsid w:val="00F73295"/>
    <w:rsid w:val="00F73317"/>
    <w:rsid w:val="00F749AC"/>
    <w:rsid w:val="00F7506B"/>
    <w:rsid w:val="00F75FFD"/>
    <w:rsid w:val="00F76738"/>
    <w:rsid w:val="00F7690F"/>
    <w:rsid w:val="00F76B45"/>
    <w:rsid w:val="00F76BC0"/>
    <w:rsid w:val="00F76E0F"/>
    <w:rsid w:val="00F77393"/>
    <w:rsid w:val="00F773A1"/>
    <w:rsid w:val="00F773D2"/>
    <w:rsid w:val="00F809C0"/>
    <w:rsid w:val="00F80BAC"/>
    <w:rsid w:val="00F8161C"/>
    <w:rsid w:val="00F81D6A"/>
    <w:rsid w:val="00F825FD"/>
    <w:rsid w:val="00F8262A"/>
    <w:rsid w:val="00F83C20"/>
    <w:rsid w:val="00F844D4"/>
    <w:rsid w:val="00F85313"/>
    <w:rsid w:val="00F85834"/>
    <w:rsid w:val="00F85B37"/>
    <w:rsid w:val="00F85FB0"/>
    <w:rsid w:val="00F863E4"/>
    <w:rsid w:val="00F866F9"/>
    <w:rsid w:val="00F868A9"/>
    <w:rsid w:val="00F86A9F"/>
    <w:rsid w:val="00F86EC1"/>
    <w:rsid w:val="00F86F07"/>
    <w:rsid w:val="00F87117"/>
    <w:rsid w:val="00F87A77"/>
    <w:rsid w:val="00F87F57"/>
    <w:rsid w:val="00F9011F"/>
    <w:rsid w:val="00F90FEC"/>
    <w:rsid w:val="00F91ABE"/>
    <w:rsid w:val="00F91C58"/>
    <w:rsid w:val="00F955B3"/>
    <w:rsid w:val="00F9596F"/>
    <w:rsid w:val="00F95F42"/>
    <w:rsid w:val="00F964BB"/>
    <w:rsid w:val="00F9681A"/>
    <w:rsid w:val="00F96CF6"/>
    <w:rsid w:val="00F9742B"/>
    <w:rsid w:val="00F97475"/>
    <w:rsid w:val="00F9769F"/>
    <w:rsid w:val="00F9796D"/>
    <w:rsid w:val="00F97CB8"/>
    <w:rsid w:val="00F97FDA"/>
    <w:rsid w:val="00FA059D"/>
    <w:rsid w:val="00FA0ECC"/>
    <w:rsid w:val="00FA14A2"/>
    <w:rsid w:val="00FA2182"/>
    <w:rsid w:val="00FA2394"/>
    <w:rsid w:val="00FA38EE"/>
    <w:rsid w:val="00FA437C"/>
    <w:rsid w:val="00FA4382"/>
    <w:rsid w:val="00FA4387"/>
    <w:rsid w:val="00FA43E9"/>
    <w:rsid w:val="00FA441D"/>
    <w:rsid w:val="00FA4460"/>
    <w:rsid w:val="00FA4539"/>
    <w:rsid w:val="00FA4D1B"/>
    <w:rsid w:val="00FA551E"/>
    <w:rsid w:val="00FA5EA4"/>
    <w:rsid w:val="00FA5FF4"/>
    <w:rsid w:val="00FA7455"/>
    <w:rsid w:val="00FA767D"/>
    <w:rsid w:val="00FB02A8"/>
    <w:rsid w:val="00FB0980"/>
    <w:rsid w:val="00FB0990"/>
    <w:rsid w:val="00FB1B21"/>
    <w:rsid w:val="00FB2436"/>
    <w:rsid w:val="00FB337E"/>
    <w:rsid w:val="00FB339E"/>
    <w:rsid w:val="00FB3837"/>
    <w:rsid w:val="00FB38BD"/>
    <w:rsid w:val="00FB41D5"/>
    <w:rsid w:val="00FB5204"/>
    <w:rsid w:val="00FB52BD"/>
    <w:rsid w:val="00FB5583"/>
    <w:rsid w:val="00FB6396"/>
    <w:rsid w:val="00FB6486"/>
    <w:rsid w:val="00FB6EDB"/>
    <w:rsid w:val="00FB7748"/>
    <w:rsid w:val="00FC1324"/>
    <w:rsid w:val="00FC154F"/>
    <w:rsid w:val="00FC19F9"/>
    <w:rsid w:val="00FC1A18"/>
    <w:rsid w:val="00FC1E11"/>
    <w:rsid w:val="00FC2DC9"/>
    <w:rsid w:val="00FC31AA"/>
    <w:rsid w:val="00FC38B0"/>
    <w:rsid w:val="00FC444E"/>
    <w:rsid w:val="00FC4A4C"/>
    <w:rsid w:val="00FC4CCC"/>
    <w:rsid w:val="00FC5A29"/>
    <w:rsid w:val="00FC634C"/>
    <w:rsid w:val="00FC6DA4"/>
    <w:rsid w:val="00FC7891"/>
    <w:rsid w:val="00FC7931"/>
    <w:rsid w:val="00FC7CF4"/>
    <w:rsid w:val="00FC7E61"/>
    <w:rsid w:val="00FD1F8E"/>
    <w:rsid w:val="00FD211B"/>
    <w:rsid w:val="00FD2D6A"/>
    <w:rsid w:val="00FD3320"/>
    <w:rsid w:val="00FD339F"/>
    <w:rsid w:val="00FD3BB9"/>
    <w:rsid w:val="00FD3CDD"/>
    <w:rsid w:val="00FD5082"/>
    <w:rsid w:val="00FD5617"/>
    <w:rsid w:val="00FD56E6"/>
    <w:rsid w:val="00FE0204"/>
    <w:rsid w:val="00FE058A"/>
    <w:rsid w:val="00FE1897"/>
    <w:rsid w:val="00FE208A"/>
    <w:rsid w:val="00FE2CC3"/>
    <w:rsid w:val="00FE2EAE"/>
    <w:rsid w:val="00FE3047"/>
    <w:rsid w:val="00FE3484"/>
    <w:rsid w:val="00FE39E2"/>
    <w:rsid w:val="00FE43D7"/>
    <w:rsid w:val="00FE5083"/>
    <w:rsid w:val="00FE549D"/>
    <w:rsid w:val="00FE595C"/>
    <w:rsid w:val="00FF0223"/>
    <w:rsid w:val="00FF1D46"/>
    <w:rsid w:val="00FF2434"/>
    <w:rsid w:val="00FF28FC"/>
    <w:rsid w:val="00FF2C2C"/>
    <w:rsid w:val="00FF2E2E"/>
    <w:rsid w:val="00FF3CA3"/>
    <w:rsid w:val="00FF3DFE"/>
    <w:rsid w:val="00FF46DA"/>
    <w:rsid w:val="00FF4943"/>
    <w:rsid w:val="00FF4B8D"/>
    <w:rsid w:val="00FF56E3"/>
    <w:rsid w:val="00FF5ED0"/>
    <w:rsid w:val="00FF6380"/>
    <w:rsid w:val="00FF6AC3"/>
    <w:rsid w:val="00FF6D66"/>
    <w:rsid w:val="00FF75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B934"/>
  <w15:docId w15:val="{5A5030E4-EC78-46FC-9C91-B95CBA75B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EFE"/>
  </w:style>
  <w:style w:type="paragraph" w:styleId="Heading1">
    <w:name w:val="heading 1"/>
    <w:uiPriority w:val="9"/>
    <w:qFormat/>
    <w:pPr>
      <w:spacing w:before="400" w:after="120"/>
      <w:outlineLvl w:val="0"/>
    </w:pPr>
    <w:rPr>
      <w:b/>
      <w:bCs/>
      <w:color w:val="1565C0"/>
      <w:sz w:val="36"/>
      <w:szCs w:val="36"/>
    </w:rPr>
  </w:style>
  <w:style w:type="paragraph" w:styleId="Heading2">
    <w:name w:val="heading 2"/>
    <w:link w:val="Heading2Char"/>
    <w:uiPriority w:val="9"/>
    <w:unhideWhenUsed/>
    <w:qFormat/>
    <w:rsid w:val="007778E8"/>
    <w:pPr>
      <w:numPr>
        <w:ilvl w:val="1"/>
        <w:numId w:val="2"/>
      </w:numPr>
      <w:spacing w:before="120" w:after="120"/>
      <w:ind w:left="1170" w:hanging="810"/>
      <w:outlineLvl w:val="1"/>
    </w:pPr>
    <w:rPr>
      <w:b/>
      <w:bCs/>
      <w:sz w:val="28"/>
      <w:szCs w:val="28"/>
    </w:rPr>
  </w:style>
  <w:style w:type="paragraph" w:styleId="Heading3">
    <w:name w:val="heading 3"/>
    <w:link w:val="Heading3Char"/>
    <w:uiPriority w:val="9"/>
    <w:unhideWhenUsed/>
    <w:qFormat/>
    <w:pPr>
      <w:spacing w:before="200" w:after="80"/>
      <w:outlineLvl w:val="2"/>
    </w:pPr>
    <w:rPr>
      <w:b/>
      <w:bCs/>
      <w:color w:val="42424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71955"/>
    <w:pPr>
      <w:tabs>
        <w:tab w:val="center" w:pos="4513"/>
        <w:tab w:val="right" w:pos="9026"/>
      </w:tabs>
    </w:pPr>
  </w:style>
  <w:style w:type="character" w:customStyle="1" w:styleId="HeaderChar">
    <w:name w:val="Header Char"/>
    <w:basedOn w:val="DefaultParagraphFont"/>
    <w:link w:val="Header"/>
    <w:uiPriority w:val="99"/>
    <w:rsid w:val="00071955"/>
  </w:style>
  <w:style w:type="paragraph" w:styleId="Footer">
    <w:name w:val="footer"/>
    <w:basedOn w:val="Normal"/>
    <w:link w:val="FooterChar"/>
    <w:uiPriority w:val="99"/>
    <w:unhideWhenUsed/>
    <w:rsid w:val="00071955"/>
    <w:pPr>
      <w:tabs>
        <w:tab w:val="center" w:pos="4513"/>
        <w:tab w:val="right" w:pos="9026"/>
      </w:tabs>
    </w:pPr>
  </w:style>
  <w:style w:type="character" w:customStyle="1" w:styleId="FooterChar">
    <w:name w:val="Footer Char"/>
    <w:basedOn w:val="DefaultParagraphFont"/>
    <w:link w:val="Footer"/>
    <w:uiPriority w:val="99"/>
    <w:rsid w:val="00071955"/>
  </w:style>
  <w:style w:type="paragraph" w:customStyle="1" w:styleId="font-claude-response-body">
    <w:name w:val="font-claude-response-body"/>
    <w:basedOn w:val="Normal"/>
    <w:rsid w:val="009E783D"/>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9E783D"/>
    <w:rPr>
      <w:rFonts w:ascii="Courier New" w:eastAsia="Times New Roman" w:hAnsi="Courier New" w:cs="Courier New"/>
      <w:sz w:val="20"/>
      <w:szCs w:val="20"/>
    </w:rPr>
  </w:style>
  <w:style w:type="character" w:styleId="Strong">
    <w:name w:val="Strong"/>
    <w:basedOn w:val="DefaultParagraphFont"/>
    <w:uiPriority w:val="22"/>
    <w:qFormat/>
    <w:rsid w:val="00223330"/>
    <w:rPr>
      <w:b/>
      <w:bCs/>
    </w:rPr>
  </w:style>
  <w:style w:type="paragraph" w:customStyle="1" w:styleId="whitespace-normal">
    <w:name w:val="whitespace-normal"/>
    <w:basedOn w:val="Normal"/>
    <w:rsid w:val="006B5C8A"/>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6B5C8A"/>
    <w:rPr>
      <w:i/>
      <w:iCs/>
    </w:rPr>
  </w:style>
  <w:style w:type="paragraph" w:styleId="NormalWeb">
    <w:name w:val="Normal (Web)"/>
    <w:basedOn w:val="Normal"/>
    <w:uiPriority w:val="99"/>
    <w:unhideWhenUsed/>
    <w:rsid w:val="006429FE"/>
    <w:pPr>
      <w:spacing w:before="100" w:beforeAutospacing="1" w:after="100" w:afterAutospacing="1"/>
    </w:pPr>
    <w:rPr>
      <w:rFonts w:ascii="Times New Roman" w:eastAsia="Times New Roman" w:hAnsi="Times New Roman" w:cs="Times New Roman"/>
      <w:color w:val="auto"/>
      <w:sz w:val="24"/>
      <w:szCs w:val="24"/>
    </w:rPr>
  </w:style>
  <w:style w:type="character" w:customStyle="1" w:styleId="Heading2Char">
    <w:name w:val="Heading 2 Char"/>
    <w:basedOn w:val="DefaultParagraphFont"/>
    <w:link w:val="Heading2"/>
    <w:uiPriority w:val="9"/>
    <w:rsid w:val="007778E8"/>
    <w:rPr>
      <w:b/>
      <w:bCs/>
      <w:sz w:val="28"/>
      <w:szCs w:val="28"/>
    </w:rPr>
  </w:style>
  <w:style w:type="character" w:customStyle="1" w:styleId="Heading3Char">
    <w:name w:val="Heading 3 Char"/>
    <w:basedOn w:val="DefaultParagraphFont"/>
    <w:link w:val="Heading3"/>
    <w:uiPriority w:val="9"/>
    <w:rsid w:val="00A238DA"/>
    <w:rPr>
      <w:b/>
      <w:bCs/>
      <w:color w:val="424242"/>
      <w:sz w:val="24"/>
      <w:szCs w:val="24"/>
    </w:rPr>
  </w:style>
  <w:style w:type="character" w:styleId="CommentReference">
    <w:name w:val="annotation reference"/>
    <w:basedOn w:val="DefaultParagraphFont"/>
    <w:uiPriority w:val="99"/>
    <w:semiHidden/>
    <w:unhideWhenUsed/>
    <w:rsid w:val="0055735C"/>
    <w:rPr>
      <w:sz w:val="16"/>
      <w:szCs w:val="16"/>
    </w:rPr>
  </w:style>
  <w:style w:type="paragraph" w:styleId="CommentText">
    <w:name w:val="annotation text"/>
    <w:basedOn w:val="Normal"/>
    <w:link w:val="CommentTextChar"/>
    <w:uiPriority w:val="99"/>
    <w:semiHidden/>
    <w:unhideWhenUsed/>
    <w:rsid w:val="0055735C"/>
    <w:rPr>
      <w:sz w:val="20"/>
      <w:szCs w:val="20"/>
    </w:rPr>
  </w:style>
  <w:style w:type="character" w:customStyle="1" w:styleId="CommentTextChar">
    <w:name w:val="Comment Text Char"/>
    <w:basedOn w:val="DefaultParagraphFont"/>
    <w:link w:val="CommentText"/>
    <w:uiPriority w:val="99"/>
    <w:semiHidden/>
    <w:rsid w:val="0055735C"/>
    <w:rPr>
      <w:sz w:val="20"/>
      <w:szCs w:val="20"/>
    </w:rPr>
  </w:style>
  <w:style w:type="paragraph" w:styleId="CommentSubject">
    <w:name w:val="annotation subject"/>
    <w:basedOn w:val="CommentText"/>
    <w:next w:val="CommentText"/>
    <w:link w:val="CommentSubjectChar"/>
    <w:uiPriority w:val="99"/>
    <w:semiHidden/>
    <w:unhideWhenUsed/>
    <w:rsid w:val="0055735C"/>
    <w:rPr>
      <w:b/>
      <w:bCs/>
    </w:rPr>
  </w:style>
  <w:style w:type="character" w:customStyle="1" w:styleId="CommentSubjectChar">
    <w:name w:val="Comment Subject Char"/>
    <w:basedOn w:val="CommentTextChar"/>
    <w:link w:val="CommentSubject"/>
    <w:uiPriority w:val="99"/>
    <w:semiHidden/>
    <w:rsid w:val="0055735C"/>
    <w:rPr>
      <w:b/>
      <w:bCs/>
      <w:sz w:val="20"/>
      <w:szCs w:val="20"/>
    </w:rPr>
  </w:style>
  <w:style w:type="paragraph" w:styleId="HTMLPreformatted">
    <w:name w:val="HTML Preformatted"/>
    <w:basedOn w:val="Normal"/>
    <w:link w:val="HTMLPreformattedChar"/>
    <w:uiPriority w:val="99"/>
    <w:semiHidden/>
    <w:unhideWhenUsed/>
    <w:rsid w:val="00D24B8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24B8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9777</TotalTime>
  <Pages>66</Pages>
  <Words>16933</Words>
  <Characters>96521</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Oualid Gharach</dc:creator>
  <cp:lastModifiedBy>Oualid Gharach</cp:lastModifiedBy>
  <cp:revision>3593</cp:revision>
  <cp:lastPrinted>2026-03-15T14:52:00Z</cp:lastPrinted>
  <dcterms:created xsi:type="dcterms:W3CDTF">2026-03-14T20:26:00Z</dcterms:created>
  <dcterms:modified xsi:type="dcterms:W3CDTF">2026-05-16T19:34:00Z</dcterms:modified>
</cp:coreProperties>
</file>