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0"/>
        <w:rPr>
          <w:rFonts w:ascii="Calibri" w:hAnsi="Calibri" w:asciiTheme="minorAscii" w:hAnsiTheme="minorAscii"/>
          <w:position w:val="0"/>
          <w:sz w:val="28"/>
          <w:sz w:val="28"/>
          <w:szCs w:val="28"/>
          <w:vertAlign w:val="baseline"/>
          <w:lang w:val="en-US"/>
        </w:rPr>
      </w:pPr>
      <w:r>
        <w:rPr>
          <w:rFonts w:asciiTheme="minorAscii" w:hAnsiTheme="minorAscii"/>
          <w:position w:val="0"/>
          <w:sz w:val="28"/>
          <w:sz w:val="28"/>
          <w:szCs w:val="28"/>
          <w:vertAlign w:val="baseline"/>
          <w:lang w:val="en-US"/>
        </w:rPr>
        <w:t>{fullName}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168"/>
        <w:ind w:hanging="0" w:left="0"/>
        <w:rPr>
          <w:rFonts w:ascii="Calibri" w:hAnsi="Calibri" w:cs="Amiri" w:asciiTheme="minorAscii" w:hAnsiTheme="minorAscii"/>
          <w:position w:val="0"/>
          <w:sz w:val="21"/>
          <w:sz w:val="21"/>
          <w:szCs w:val="21"/>
          <w:vertAlign w:val="baseline"/>
          <w:lang w:val="en-US"/>
        </w:rPr>
      </w:pPr>
      <w:r>
        <w:rPr>
          <w:rFonts w:cs="Amiri"/>
          <w:position w:val="0"/>
          <w:sz w:val="21"/>
          <w:sz w:val="21"/>
          <w:szCs w:val="21"/>
          <w:vertAlign w:val="baseline"/>
          <w:lang w:val="en-US"/>
        </w:rPr>
        <w:t>{desc}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tLeast" w:line="4"/>
        <w:ind w:firstLine="200" w:left="0"/>
        <w:jc w:val="both"/>
        <w:rPr>
          <w:rFonts w:ascii="Calibri" w:hAnsi="Calibri" w:cs="Amiri" w:asciiTheme="minorAscii" w:hAnsiTheme="minorAscii"/>
          <w:sz w:val="20"/>
          <w:szCs w:val="20"/>
          <w:lang w:val="en-US"/>
        </w:rPr>
      </w:pPr>
      <w:r>
        <w:rPr>
          <w:rFonts w:cs="Amiri"/>
          <w:sz w:val="20"/>
          <w:szCs w:val="20"/>
          <w:lang w:val="en-US"/>
        </w:rPr>
        <w:t>{AboutMe}</w:t>
      </w:r>
    </w:p>
    <w:p>
      <w:pPr>
        <w:pStyle w:val="Normal"/>
        <w:ind w:hanging="0" w:left="0"/>
        <w:rPr>
          <w:rFonts w:ascii="Calibri" w:hAnsi="Calibri" w:asciiTheme="minorAscii" w:hAnsiTheme="minorAscii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asciiTheme="minorAscii" w:hAnsiTheme="minorAscii"/>
          <w:position w:val="0"/>
          <w:sz w:val="20"/>
          <w:sz w:val="20"/>
          <w:szCs w:val="20"/>
          <w:vertAlign w:val="baseline"/>
          <w:lang w:val="en-US"/>
        </w:rPr>
      </w:r>
    </w:p>
    <w:tbl>
      <w:tblPr>
        <w:tblStyle w:val="7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660"/>
        <w:gridCol w:w="7139"/>
      </w:tblGrid>
      <w:tr>
        <w:trPr>
          <w:trHeight w:val="300" w:hRule="atLeast"/>
        </w:trPr>
        <w:tc>
          <w:tcPr>
            <w:tcW w:w="3660" w:type="dxa"/>
            <w:tcBorders/>
          </w:tcPr>
          <w:p>
            <w:pPr>
              <w:pStyle w:val="Normal"/>
              <w:rPr>
                <w:rFonts w:ascii="Calibri" w:hAnsi="Calibri" w:asciiTheme="minorAscii" w:hAnsiTheme="minorAscii"/>
                <w:b/>
                <w:bCs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Theme="minorAscii" w:hAnsiTheme="minorAscii"/>
                <w:b/>
                <w:bCs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>Contact Info:</w:t>
            </w:r>
          </w:p>
          <w:p>
            <w:pPr>
              <w:pStyle w:val="Normal"/>
              <w:rPr>
                <w:rFonts w:ascii="Calibri" w:hAnsi="Calibri" w:asciiTheme="minorAscii" w:hAnsiTheme="minorAscii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26868D08">
                      <wp:extent cx="2044700" cy="6985"/>
                      <wp:effectExtent l="115570" t="9525" r="115570" b="9525"/>
                      <wp:docPr id="1" name="Straight Connector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4800" cy="68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2.1pt" to="160.95pt,-1.6pt" ID="Straight Connector 12" stroked="t" o:allowincell="f" style="position:absolute;mso-position-vertical:top" wp14:anchorId="26868D08">
                      <v:stroke color="black" weight="19080" joinstyle="miter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ind w:hanging="0" w:left="400"/>
              <w:jc w:val="left"/>
              <w:rPr>
                <w:rFonts w:ascii="Calibri" w:hAnsi="Calibri" w:eastAsia="SimSun" w:cs="Amiri" w:asciiTheme="minorAscii" w:hAnsiTheme="minorAscii"/>
                <w:sz w:val="24"/>
                <w:szCs w:val="24"/>
                <w:lang w:val="en-US" w:eastAsia="zh-CN" w:bidi="ar-SA"/>
              </w:rPr>
            </w:pPr>
            <w:r>
              <w:rPr/>
              <w:drawing>
                <wp:inline distT="0" distB="0" distL="0" distR="0">
                  <wp:extent cx="157480" cy="157480"/>
                  <wp:effectExtent l="0" t="0" r="0" b="0"/>
                  <wp:docPr id="2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" cy="157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SimSun" w:cs="Amiri"/>
                <w:sz w:val="24"/>
                <w:szCs w:val="24"/>
                <w:lang w:val="en-US" w:eastAsia="zh-CN" w:bidi="ar-SA"/>
              </w:rPr>
              <w:t>oualidkhial.me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ind w:hanging="0" w:left="400"/>
              <w:jc w:val="left"/>
              <w:rPr>
                <w:rFonts w:ascii="Calibri" w:hAnsi="Calibri" w:cs="Amiri" w:asciiTheme="minorAscii" w:hAnsiTheme="minorAscii"/>
                <w:sz w:val="24"/>
                <w:szCs w:val="24"/>
                <w:lang w:val="en-US"/>
              </w:rPr>
            </w:pPr>
            <w:r>
              <w:rPr/>
              <w:drawing>
                <wp:inline distT="0" distB="0" distL="0" distR="0">
                  <wp:extent cx="144145" cy="144145"/>
                  <wp:effectExtent l="0" t="0" r="0" b="0"/>
                  <wp:docPr id="3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SimSun" w:cs="Amiri"/>
                <w:sz w:val="24"/>
                <w:szCs w:val="24"/>
                <w:lang w:val="en-US" w:eastAsia="zh-CN" w:bidi="ar-SA"/>
              </w:rPr>
              <w:t>oualid.khial@gmail.com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ind w:hanging="0" w:left="400"/>
              <w:jc w:val="left"/>
              <w:rPr>
                <w:rFonts w:ascii="Calibri" w:hAnsi="Calibri" w:eastAsia="SimSun" w:cs="Amiri" w:asciiTheme="minorAscii" w:hAnsiTheme="minorAscii"/>
                <w:sz w:val="24"/>
                <w:szCs w:val="24"/>
                <w:lang w:val="en-US" w:eastAsia="zh-CN" w:bidi="ar-SA"/>
              </w:rPr>
            </w:pPr>
            <w:r>
              <w:rPr/>
              <w:drawing>
                <wp:inline distT="0" distB="0" distL="0" distR="0">
                  <wp:extent cx="266700" cy="266700"/>
                  <wp:effectExtent l="0" t="0" r="0" b="0"/>
                  <wp:docPr id="4" name="Image2" descr="HackerRank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 descr="HackerRank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27635" cy="127635"/>
                  <wp:effectExtent l="0" t="0" r="0" b="0"/>
                  <wp:docPr id="5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27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SimSun" w:cs="Amiri"/>
                <w:sz w:val="24"/>
                <w:szCs w:val="24"/>
                <w:lang w:val="en-US" w:eastAsia="zh-CN" w:bidi="ar-SA"/>
              </w:rPr>
              <w:t>+213550750576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ind w:hanging="0" w:left="400"/>
              <w:jc w:val="left"/>
              <w:rPr>
                <w:rFonts w:ascii="Calibri" w:hAnsi="Calibri" w:eastAsia="SimSun" w:cs="Amiri" w:asciiTheme="minorAscii" w:hAnsiTheme="minorAscii"/>
                <w:sz w:val="24"/>
                <w:szCs w:val="24"/>
                <w:lang w:val="en-US" w:eastAsia="zh-CN" w:bidi="ar-SA"/>
              </w:rPr>
            </w:pPr>
            <w:r>
              <w:rPr>
                <w:rFonts w:eastAsia="SimSun" w:cs="Amiri"/>
                <w:sz w:val="24"/>
                <w:szCs w:val="24"/>
                <w:lang w:val="en-US" w:eastAsia="zh-CN" w:bidi="ar-SA"/>
              </w:rPr>
              <w:t>hackerrank.com/walid_khial</w:t>
            </w:r>
          </w:p>
          <w:p>
            <w:pPr>
              <w:pStyle w:val="Normal"/>
              <w:rPr>
                <w:rFonts w:ascii="Calibri" w:hAnsi="Calibri" w:asciiTheme="minorAscii" w:hAnsiTheme="minorAscii"/>
              </w:rPr>
            </w:pPr>
            <w:r>
              <w:rPr>
                <w:rFonts w:asciiTheme="minorAscii" w:hAnsiTheme="minorAscii"/>
              </w:rPr>
            </w:r>
          </w:p>
          <w:p>
            <w:pPr>
              <w:pStyle w:val="Normal"/>
              <w:rPr>
                <w:rFonts w:ascii="Calibri" w:hAnsi="Calibri" w:asciiTheme="minorAscii" w:hAnsiTheme="minorAscii"/>
              </w:rPr>
            </w:pPr>
            <w:r>
              <w:rPr>
                <w:rFonts w:asciiTheme="minorAscii" w:hAnsiTheme="minorAscii"/>
              </w:rPr>
            </w:r>
          </w:p>
          <w:p>
            <w:pPr>
              <w:pStyle w:val="Normal"/>
              <w:rPr>
                <w:rFonts w:ascii="Calibri" w:hAnsi="Calibri" w:asciiTheme="minorAscii" w:hAnsiTheme="minorAscii"/>
                <w:b/>
                <w:bCs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Theme="minorAscii" w:hAnsiTheme="minorAscii"/>
                <w:b/>
                <w:bCs/>
                <w:position w:val="0"/>
                <w:sz w:val="22"/>
                <w:sz w:val="22"/>
                <w:szCs w:val="22"/>
                <w:u w:val="none"/>
                <w:vertAlign w:val="baseline"/>
                <w:lang w:val="en-US"/>
              </w:rPr>
              <w:t>Languages</w:t>
            </w:r>
            <w:r>
              <w:rPr>
                <w:rFonts w:asciiTheme="minorAscii" w:hAnsiTheme="minorAscii"/>
                <w:b/>
                <w:bCs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>:</w:t>
            </w:r>
          </w:p>
          <w:p>
            <w:pPr>
              <w:pStyle w:val="Normal"/>
              <w:rPr>
                <w:rFonts w:ascii="Calibri" w:hAnsi="Calibri" w:asciiTheme="minorAscii" w:hAnsiTheme="minorAscii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51F1053E">
                      <wp:extent cx="2009775" cy="8255"/>
                      <wp:effectExtent l="115570" t="10160" r="115570" b="9525"/>
                      <wp:docPr id="6" name="Straight Connector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9880" cy="82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2.25pt" to="158.2pt,-1.65pt" ID="Straight Connector 14" stroked="t" o:allowincell="f" style="position:absolute;mso-position-vertical:top" wp14:anchorId="51F1053E">
                      <v:stroke color="black" weight="19080" joinstyle="miter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Amiri" w:asciiTheme="minorAscii" w:hAnsiTheme="minorAscii"/>
                <w:b w:val="false"/>
                <w:bCs w:val="false"/>
                <w:color w:themeColor="text1" w:themeTint="a6" w:val="595959"/>
                <w:position w:val="0"/>
                <w:sz w:val="20"/>
                <w:sz w:val="20"/>
                <w:szCs w:val="20"/>
                <w:vertAlign w:val="baseline"/>
                <w:lang w:val="en-US"/>
              </w:rPr>
            </w:pPr>
            <w:r>
              <w:rPr>
                <w:rFonts w:cs="Amiri"/>
                <w:position w:val="0"/>
                <w:sz w:val="22"/>
                <w:sz w:val="22"/>
                <w:szCs w:val="22"/>
                <w:vertAlign w:val="baseline"/>
                <w:lang w:val="en-US"/>
              </w:rPr>
              <w:t xml:space="preserve">{#lang}- {name} </w:t>
            </w:r>
            <w:r>
              <w:rPr>
                <w:rFonts w:cs="Amiri"/>
                <w:b w:val="false"/>
                <w:bCs w:val="false"/>
                <w:color w:themeColor="text1" w:themeTint="a6" w:val="595959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{level}</w:t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Amiri" w:asciiTheme="minorAscii" w:hAnsiTheme="minorAscii"/>
                <w:position w:val="0"/>
                <w:sz w:val="22"/>
                <w:sz w:val="22"/>
                <w:szCs w:val="22"/>
                <w:vertAlign w:val="baseline"/>
                <w:lang w:val="en-US"/>
              </w:rPr>
            </w:pPr>
            <w:r>
              <w:rPr>
                <w:rFonts w:cs="Amiri"/>
                <w:position w:val="0"/>
                <w:sz w:val="22"/>
                <w:sz w:val="22"/>
                <w:szCs w:val="22"/>
                <w:vertAlign w:val="baseline"/>
                <w:lang w:val="en-US"/>
              </w:rPr>
              <w:t>{/lang}</w:t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Amiri" w:asciiTheme="minorAscii" w:hAnsiTheme="minorAscii"/>
                <w:position w:val="0"/>
                <w:sz w:val="22"/>
                <w:sz w:val="22"/>
                <w:szCs w:val="22"/>
                <w:vertAlign w:val="baseline"/>
                <w:lang w:val="en-US"/>
              </w:rPr>
            </w:pPr>
            <w:r>
              <w:rPr>
                <w:rFonts w:cs="Amiri"/>
                <w:position w:val="0"/>
                <w:sz w:val="22"/>
                <w:sz w:val="22"/>
                <w:szCs w:val="22"/>
                <w:vertAlign w:val="baseline"/>
                <w:lang w:val="en-US"/>
              </w:rPr>
            </w:r>
          </w:p>
          <w:p>
            <w:pPr>
              <w:pStyle w:val="Normal"/>
              <w:rPr>
                <w:rFonts w:ascii="Calibri" w:hAnsi="Calibri" w:asciiTheme="minorAscii" w:hAnsiTheme="minorAscii"/>
              </w:rPr>
            </w:pPr>
            <w:r>
              <w:rPr>
                <w:rFonts w:asciiTheme="minorAscii" w:hAnsiTheme="minorAscii"/>
              </w:rPr>
            </w:r>
          </w:p>
          <w:p>
            <w:pPr>
              <w:pStyle w:val="Normal"/>
              <w:rPr>
                <w:rFonts w:ascii="Calibri" w:hAnsi="Calibri" w:asciiTheme="minorAscii" w:hAnsiTheme="minorAscii"/>
                <w:b/>
                <w:bCs/>
                <w:position w:val="0"/>
                <w:sz w:val="22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asciiTheme="minorAscii" w:hAnsiTheme="minorAscii"/>
                <w:b/>
                <w:bCs/>
                <w:position w:val="0"/>
                <w:sz w:val="22"/>
                <w:sz w:val="22"/>
                <w:szCs w:val="22"/>
                <w:u w:val="none"/>
                <w:vertAlign w:val="baseline"/>
                <w:lang w:val="en-US"/>
              </w:rPr>
              <w:t>Primary Skills</w:t>
            </w:r>
          </w:p>
          <w:p>
            <w:pPr>
              <w:pStyle w:val="Normal"/>
              <w:rPr>
                <w:rFonts w:ascii="Calibri" w:hAnsi="Calibri" w:asciiTheme="minorAscii" w:hAnsiTheme="minorAscii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12643EB8">
                      <wp:extent cx="2055495" cy="10795"/>
                      <wp:effectExtent l="114935" t="9525" r="115570" b="10160"/>
                      <wp:docPr id="7" name="Straight Connector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5600" cy="108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2.45pt" to="161.8pt,-1.65pt" ID="Straight Connector 15" stroked="t" o:allowincell="f" style="position:absolute;mso-position-vertical:top" wp14:anchorId="12643EB8">
                      <v:stroke color="black" weight="19080" joinstyle="miter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10"/>
              <w:jc w:val="both"/>
              <w:rPr>
                <w:rFonts w:ascii="Calibri" w:hAnsi="Calibri" w:asciiTheme="minorAscii" w:hAnsiTheme="minorAscii"/>
              </w:rPr>
            </w:pPr>
            <w:r>
              <w:rPr>
                <w:rFonts w:asciiTheme="minorAscii" w:hAnsiTheme="minorAscii"/>
              </w:rPr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Ami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cs="Amiri"/>
                <w:sz w:val="20"/>
                <w:szCs w:val="20"/>
                <w:lang w:val="en-US"/>
              </w:rPr>
              <w:t>{#skills}- {name}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cs="Amiri"/>
                <w:sz w:val="20"/>
                <w:szCs w:val="20"/>
                <w:lang w:val="en-US"/>
              </w:rPr>
              <w:t>{/skills}</w:t>
            </w:r>
          </w:p>
          <w:p>
            <w:pPr>
              <w:pStyle w:val="Normal"/>
              <w:rPr>
                <w:rFonts w:ascii="Calibri" w:hAnsi="Calibri" w:asciiTheme="minorAscii" w:hAnsiTheme="minorAscii"/>
                <w:position w:val="0"/>
                <w:sz w:val="2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 w:hAnsiTheme="minorAscii"/>
                <w:position w:val="0"/>
                <w:sz w:val="20"/>
                <w:sz w:val="20"/>
                <w:szCs w:val="20"/>
                <w:vertAlign w:val="baseline"/>
                <w:lang w:val="en-US"/>
              </w:rPr>
            </w:r>
          </w:p>
        </w:tc>
        <w:tc>
          <w:tcPr>
            <w:tcW w:w="7139" w:type="dxa"/>
            <w:tcBorders/>
          </w:tcPr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asciiTheme="minorAscii" w:hAnsiTheme="minorAscii"/>
                <w:b/>
                <w:bCs/>
                <w:sz w:val="20"/>
                <w:szCs w:val="20"/>
                <w:lang w:val="en-US"/>
              </w:rPr>
              <w:t>About Me: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7CDF01D6">
                      <wp:extent cx="4384040" cy="8890"/>
                      <wp:effectExtent l="115570" t="10160" r="114935" b="10160"/>
                      <wp:docPr id="8" name="Straight Connector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4080" cy="90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2.35pt" to="345.15pt,-1.7pt" ID="Straight Connector 16" stroked="t" o:allowincell="f" style="position:absolute;mso-position-vertical:top" wp14:anchorId="7CDF01D6">
                      <v:stroke color="black" weight="19080" joinstyle="miter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Ami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cs="Amiri"/>
                <w:sz w:val="20"/>
                <w:szCs w:val="20"/>
                <w:lang w:val="en-US"/>
              </w:rPr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Ami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cs="Amiri"/>
                <w:sz w:val="20"/>
                <w:szCs w:val="20"/>
                <w:lang w:val="en-US"/>
              </w:rPr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Ascii" w:hAnsiTheme="minorAscii"/>
                <w:b/>
                <w:bCs/>
                <w:sz w:val="20"/>
                <w:szCs w:val="20"/>
                <w:lang w:val="en-US"/>
              </w:rPr>
              <w:t>Professional Career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color w:themeColor="background2" w:themeShade="80" w:val="767171"/>
                <w:sz w:val="16"/>
                <w:szCs w:val="16"/>
                <w:lang w:val="en-US"/>
              </w:rPr>
            </w:pPr>
            <w:r>
              <w:rPr>
                <w:rFonts w:asciiTheme="minorAscii" w:hAnsiTheme="minorAscii"/>
                <w:color w:themeColor="background2" w:themeShade="80" w:val="767171"/>
                <w:sz w:val="16"/>
                <w:szCs w:val="16"/>
                <w:lang w:val="en-US"/>
              </w:rPr>
              <w:t>please find more details on page 2 of this document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6D8BCC44">
                      <wp:extent cx="4384040" cy="8890"/>
                      <wp:effectExtent l="114935" t="9525" r="115570" b="10160"/>
                      <wp:docPr id="9" name="Straight Connector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4080" cy="90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2.3pt" to="345.15pt,-1.65pt" ID="Straight Connector 19" stroked="t" o:allowincell="f" style="position:absolute;mso-position-vertical:top" wp14:anchorId="6D8BCC44">
                      <v:stroke color="black" weight="19080" joinstyle="miter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52D4B2E9">
                      <wp:extent cx="2133600" cy="831215"/>
                      <wp:effectExtent l="0" t="0" r="0" b="0"/>
                      <wp:docPr id="10" name="Text Box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720" cy="831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{#carrierDataL}{date}</w:t>
                                  </w:r>
                                </w:p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ind w:hanging="0" w:left="200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b/>
                                      <w:bCs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b/>
                                      <w:bCs/>
                                      <w:color w:val="000000"/>
                                      <w:sz w:val="20"/>
                                      <w:lang w:val="en-US"/>
                                    </w:rPr>
                                    <w:t>{title}</w:t>
                                  </w:r>
                                </w:p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ind w:hanging="0" w:left="200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@{</w:t>
                                  </w: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 w:eastAsia="zh-CN"/>
                                    </w:rPr>
                                    <w:t>company</w:t>
                                  </w: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ind w:hanging="0" w:left="200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rFonts w:ascii="Calibri" w:hAnsi="Calibri" w:asciiTheme="minorAscii" w:hAnsiTheme="minorAscii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{/carrierDataL}</w:t>
                                  </w:r>
                                </w:p>
                              </w:txbxContent>
                            </wps:txbx>
                            <wps:bodyPr anchor="t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Text Box 40" path="m0,0l-2147483645,0l-2147483645,-2147483646l0,-2147483646xe" fillcolor="white" stroked="f" o:allowincell="f" style="position:absolute;margin-left:0pt;margin-top:-65.5pt;width:167.95pt;height:65.4pt;mso-wrap-style:square;v-text-anchor:top;mso-position-vertical:top" wp14:anchorId="52D4B2E9">
                      <v:fill o:detectmouseclick="t" type="solid" color2="black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{#carrierDataL}{date}</w:t>
                            </w:r>
                          </w:p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ind w:hanging="0" w:left="200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{title}</w:t>
                            </w:r>
                          </w:p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ind w:hanging="0" w:left="200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@{</w:t>
                            </w: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 w:eastAsia="zh-CN"/>
                              </w:rPr>
                              <w:t>company</w:t>
                            </w: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ind w:hanging="0" w:left="200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alibri" w:hAnsi="Calibri" w:asciiTheme="minorAscii" w:hAnsiTheme="minorAscii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{/carrierDataL}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inline distT="0" distB="0" distL="0" distR="0" wp14:anchorId="69CC279C">
                      <wp:extent cx="2214245" cy="831215"/>
                      <wp:effectExtent l="635" t="635" r="0" b="0"/>
                      <wp:docPr id="11" name="Text Box 4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4360" cy="831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{#carrierDataR}{date}</w:t>
                                  </w:r>
                                </w:p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ind w:hanging="0" w:left="200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b/>
                                      <w:bCs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b/>
                                      <w:bCs/>
                                      <w:color w:val="000000"/>
                                      <w:sz w:val="20"/>
                                      <w:lang w:val="en-US"/>
                                    </w:rPr>
                                    <w:t>{title}</w:t>
                                  </w:r>
                                </w:p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ind w:hanging="0" w:left="200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@{</w:t>
                                  </w: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 w:eastAsia="zh-CN"/>
                                    </w:rPr>
                                    <w:t>company</w:t>
                                  </w: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keepNext w:val="false"/>
                                    <w:keepLines w:val="false"/>
                                    <w:pageBreakBefore w:val="false"/>
                                    <w:widowControl/>
                                    <w:overflowPunct w:val="false"/>
                                    <w:bidi w:val="0"/>
                                    <w:snapToGrid w:val="true"/>
                                    <w:spacing w:lineRule="atLeast" w:line="4"/>
                                    <w:ind w:hanging="0" w:left="200"/>
                                    <w:jc w:val="both"/>
                                    <w:textAlignment w:val="auto"/>
                                    <w:rPr>
                                      <w:rFonts w:ascii="Calibri" w:hAnsi="Calibri" w:cs="Amiri" w:asciiTheme="minorAscii" w:hAnsiTheme="minorAscii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rFonts w:ascii="Calibri" w:hAnsi="Calibri" w:asciiTheme="minorAscii" w:hAnsiTheme="minorAscii"/>
                                    </w:rPr>
                                  </w:pPr>
                                  <w:r>
                                    <w:rPr>
                                      <w:rFonts w:cs="Amiri"/>
                                      <w:color w:val="000000"/>
                                      <w:sz w:val="20"/>
                                      <w:lang w:val="en-US"/>
                                    </w:rPr>
                                    <w:t>{/carrierDataR}</w:t>
                                  </w:r>
                                </w:p>
                              </w:txbxContent>
                            </wps:txbx>
                            <wps:bodyPr anchor="t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Text Box 41" path="m0,0l-2147483645,0l-2147483645,-2147483646l0,-2147483646xe" fillcolor="white" stroked="f" o:allowincell="f" style="position:absolute;margin-left:0pt;margin-top:-65.55pt;width:174.3pt;height:65.4pt;mso-wrap-style:square;v-text-anchor:top;mso-position-vertical:top" wp14:anchorId="69CC279C">
                      <v:fill o:detectmouseclick="t" type="solid" color2="black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{#carrierDataR}{date}</w:t>
                            </w:r>
                          </w:p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ind w:hanging="0" w:left="200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{title}</w:t>
                            </w:r>
                          </w:p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ind w:hanging="0" w:left="200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@{</w:t>
                            </w: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 w:eastAsia="zh-CN"/>
                              </w:rPr>
                              <w:t>company</w:t>
                            </w: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pageBreakBefore w:val="false"/>
                              <w:widowControl/>
                              <w:overflowPunct w:val="false"/>
                              <w:bidi w:val="0"/>
                              <w:snapToGrid w:val="true"/>
                              <w:spacing w:lineRule="atLeast" w:line="4"/>
                              <w:ind w:hanging="0" w:left="200"/>
                              <w:jc w:val="both"/>
                              <w:textAlignment w:val="auto"/>
                              <w:rPr>
                                <w:rFonts w:ascii="Calibri" w:hAnsi="Calibri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alibri" w:hAnsi="Calibri" w:asciiTheme="minorAscii" w:hAnsiTheme="minorAscii"/>
                              </w:rPr>
                            </w:pPr>
                            <w:r>
                              <w:rPr>
                                <w:rFonts w:cs="Amiri"/>
                                <w:color w:val="000000"/>
                                <w:sz w:val="20"/>
                                <w:lang w:val="en-US"/>
                              </w:rPr>
                              <w:t>{/carrierDataR}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Ascii" w:hAnsiTheme="minorAscii"/>
                <w:b/>
                <w:bCs/>
                <w:sz w:val="20"/>
                <w:szCs w:val="20"/>
                <w:lang w:val="en-US"/>
              </w:rPr>
              <w:t>Educationl Background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left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3438DC39">
                      <wp:extent cx="4408170" cy="11430"/>
                      <wp:effectExtent l="114935" t="9525" r="115570" b="10160"/>
                      <wp:docPr id="12" name="Straight Connector 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8200" cy="115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2.5pt" to="347.05pt,-1.65pt" ID="Straight Connector 18" stroked="t" o:allowincell="f" style="position:absolute;mso-position-vertical:top" wp14:anchorId="3438DC39">
                      <v:stroke color="black" weight="19080" joinstyle="miter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asciiTheme="minorAscii" w:hAnsiTheme="minorAscii"/>
                <w:sz w:val="20"/>
                <w:szCs w:val="20"/>
                <w:lang w:val="en-US"/>
              </w:rPr>
              <w:t>{#educationalBackground}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Berenis ADF Pro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erenis ADF Pro"/>
                <w:b/>
                <w:bCs/>
                <w:sz w:val="20"/>
                <w:szCs w:val="20"/>
                <w:lang w:val="en-US"/>
              </w:rPr>
              <w:t>{year}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EB Garamond SC 12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EB Garamond SC 12"/>
                <w:b/>
                <w:bCs/>
                <w:sz w:val="20"/>
                <w:szCs w:val="20"/>
                <w:lang w:val="en-US"/>
              </w:rPr>
              <w:t>{degree}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EB Garamond SC 12" w:asciiTheme="minorAscii" w:hAnsiTheme="minorAscii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cs="EB Garamond SC 12"/>
                <w:b w:val="false"/>
                <w:bCs w:val="false"/>
                <w:sz w:val="20"/>
                <w:szCs w:val="20"/>
                <w:lang w:val="en-US"/>
              </w:rPr>
              <w:t>{spec}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cs="EB Garamond SC 12" w:asciiTheme="minorAscii" w:hAnsiTheme="minorAscii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cs="EB Garamond SC 12"/>
                <w:b w:val="false"/>
                <w:bCs w:val="false"/>
                <w:sz w:val="20"/>
                <w:szCs w:val="20"/>
                <w:lang w:val="en-US"/>
              </w:rPr>
              <w:t>{school}</w:t>
            </w:r>
          </w:p>
          <w:p>
            <w:pPr>
              <w:pStyle w:val="Normal"/>
              <w:keepNext w:val="false"/>
              <w:keepLines w:val="false"/>
              <w:widowControl/>
              <w:bidi w:val="0"/>
              <w:spacing w:lineRule="atLeast" w:line="4"/>
              <w:jc w:val="both"/>
              <w:rPr>
                <w:rFonts w:ascii="Calibri" w:hAnsi="Calib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asciiTheme="minorAscii" w:hAnsiTheme="minorAscii"/>
                <w:sz w:val="20"/>
                <w:szCs w:val="20"/>
                <w:lang w:val="en-US"/>
              </w:rPr>
              <w:t>{/}</w:t>
            </w:r>
          </w:p>
          <w:p>
            <w:pPr>
              <w:pStyle w:val="Normal"/>
              <w:rPr>
                <w:rFonts w:ascii="Calibri" w:hAnsi="Calibri" w:asciiTheme="minorAscii" w:hAnsiTheme="minorAscii"/>
                <w:position w:val="0"/>
                <w:sz w:val="2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 w:hAnsiTheme="minorAscii"/>
                <w:position w:val="0"/>
                <w:sz w:val="20"/>
                <w:sz w:val="20"/>
                <w:szCs w:val="20"/>
                <w:vertAlign w:val="baseline"/>
                <w:lang w:val="en-US"/>
              </w:rPr>
            </w:r>
          </w:p>
        </w:tc>
      </w:tr>
    </w:tbl>
    <w:p>
      <w:pPr>
        <w:pStyle w:val="Normal"/>
        <w:ind w:hanging="0" w:left="0"/>
        <w:rPr>
          <w:rFonts w:ascii="Calibri" w:hAnsi="Calibri" w:asciiTheme="minorAscii" w:hAnsiTheme="minorAscii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asciiTheme="minorAscii" w:hAnsiTheme="minorAscii"/>
          <w:position w:val="0"/>
          <w:sz w:val="20"/>
          <w:sz w:val="20"/>
          <w:szCs w:val="20"/>
          <w:vertAlign w:val="baseline"/>
          <w:lang w:val="en-US"/>
        </w:rPr>
      </w:r>
    </w:p>
    <w:p>
      <w:pPr>
        <w:pStyle w:val="Normal"/>
        <w:keepNext w:val="false"/>
        <w:keepLines w:val="false"/>
        <w:widowControl/>
        <w:overflowPunct w:val="false"/>
        <w:bidi w:val="0"/>
        <w:snapToGrid w:val="true"/>
        <w:spacing w:lineRule="atLeast" w:line="4" w:before="0" w:after="0"/>
        <w:ind w:hanging="0"/>
        <w:jc w:val="left"/>
        <w:textAlignment w:val="auto"/>
        <w:rPr>
          <w:rFonts w:ascii="Calibri" w:hAnsi="Calibri" w:asciiTheme="minorAscii" w:hAnsiTheme="minorAscii"/>
          <w:sz w:val="20"/>
          <w:szCs w:val="20"/>
          <w:lang w:val="en-US"/>
        </w:rPr>
      </w:pPr>
      <w:r>
        <w:br w:type="column"/>
      </w:r>
      <w:r>
        <w:rPr>
          <w:rFonts w:asciiTheme="minorAscii" w:hAnsiTheme="minorAscii"/>
          <w:sz w:val="20"/>
          <w:szCs w:val="20"/>
          <w:lang w:val="en-US"/>
        </w:rPr>
      </w:r>
    </w:p>
    <w:p>
      <w:pPr>
        <w:sectPr>
          <w:type w:val="nextPage"/>
          <w:pgSz w:w="11906" w:h="16838"/>
          <w:pgMar w:left="400" w:right="706" w:gutter="0" w:header="0" w:top="640" w:footer="0" w:bottom="398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rPr>
          <w:rFonts w:ascii="Calibri" w:hAnsi="Calibri" w:asciiTheme="minorAscii" w:hAnsiTheme="minorAscii"/>
          <w:sz w:val="20"/>
          <w:lang w:val="en-US"/>
        </w:rPr>
      </w:pPr>
      <w:r>
        <w:rPr>
          <w:rFonts w:asciiTheme="minorAscii" w:hAnsiTheme="minorAscii"/>
          <w:sz w:val="20"/>
          <w:lang w:val="en-US"/>
        </w:rPr>
      </w:r>
    </w:p>
    <w:p>
      <w:pPr>
        <w:sectPr>
          <w:type w:val="nextPage"/>
          <w:pgSz w:w="11906" w:h="16838"/>
          <w:pgMar w:left="400" w:right="706" w:gutter="0" w:header="0" w:top="640" w:footer="0" w:bottom="398"/>
          <w:pgNumType w:fmt="decimal"/>
          <w:cols w:num="2" w:equalWidth="false" w:sep="false">
            <w:col w:w="3191" w:space="412"/>
            <w:col w:w="7196"/>
          </w:cols>
          <w:formProt w:val="false"/>
          <w:textDirection w:val="lrTb"/>
          <w:docGrid w:type="default" w:linePitch="360" w:charSpace="8192"/>
        </w:sectPr>
      </w:pP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jc w:val="both"/>
        <w:textAlignment w:val="auto"/>
        <w:rPr>
          <w:rFonts w:ascii="Calibri" w:hAnsi="Calibri" w:asciiTheme="minorAscii" w:hAnsiTheme="minorAscii"/>
          <w:sz w:val="20"/>
          <w:lang w:val="en-US"/>
        </w:rPr>
      </w:pPr>
      <w:r>
        <w:rPr>
          <w:rFonts w:asciiTheme="minorAscii" w:hAnsiTheme="minorAscii"/>
          <w:sz w:val="20"/>
          <w:lang w:val="en-US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jc w:val="left"/>
        <w:textAlignment w:val="auto"/>
        <w:rPr>
          <w:rFonts w:ascii="Calibri" w:hAnsi="Calibri" w:asciiTheme="minorAscii" w:hAnsiTheme="minorAscii"/>
          <w:sz w:val="20"/>
          <w:lang w:val="en-US"/>
        </w:rPr>
      </w:pPr>
      <w:r>
        <w:rPr>
          <w:rFonts w:asciiTheme="minorAscii" w:hAnsiTheme="minorAscii"/>
          <w:b/>
          <w:bCs/>
          <w:sz w:val="20"/>
          <w:lang w:val="en-US"/>
        </w:rPr>
        <w:t>Detailed Professional Career</w:t>
      </w:r>
      <w:r>
        <w:rPr>
          <w:rFonts w:asciiTheme="minorAscii" w:hAnsiTheme="minorAscii"/>
          <w:sz w:val="20"/>
          <w:lang w:val="en-US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jc w:val="left"/>
        <w:textAlignment w:val="auto"/>
        <w:rPr>
          <w:rFonts w:ascii="Calibri" w:hAnsi="Calibri" w:asciiTheme="minorAscii" w:hAnsiTheme="minorAscii"/>
          <w:sz w:val="20"/>
          <w:lang w:val="en-US"/>
        </w:rPr>
      </w:pPr>
      <w:r>
        <w:rPr>
          <w:rFonts w:asciiTheme="minorAscii" w:hAnsiTheme="minorAscii"/>
          <w:sz w:val="20"/>
          <w:lang w:val="en-US"/>
        </w:rPr>
        <mc:AlternateContent>
          <mc:Choice Requires="wps">
            <w:drawing>
              <wp:anchor behindDoc="0" distT="9525" distB="10160" distL="635" distR="0" simplePos="0" locked="0" layoutInCell="1" allowOverlap="1" relativeHeight="16" wp14:anchorId="395B29A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614795" cy="5080"/>
                <wp:effectExtent l="635" t="9525" r="0" b="10160"/>
                <wp:wrapNone/>
                <wp:docPr id="13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640" cy="50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.75pt" to="520.8pt,4.1pt" ID="Straight Connector 1" stroked="t" o:allowincell="f" style="position:absolute" wp14:anchorId="395B29A1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jc w:val="left"/>
        <w:textAlignment w:val="auto"/>
        <w:rPr>
          <w:rFonts w:ascii="Calibri" w:hAnsi="Calibri" w:asciiTheme="minorAscii" w:hAnsiTheme="minorAscii"/>
          <w:sz w:val="20"/>
          <w:lang w:val="en-US"/>
        </w:rPr>
      </w:pPr>
      <w:r>
        <w:rPr>
          <w:rFonts w:asciiTheme="minorAscii" w:hAnsiTheme="minorAscii"/>
          <w:sz w:val="20"/>
          <w:lang w:val="en-US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jc w:val="both"/>
        <w:textAlignment w:val="auto"/>
        <w:rPr>
          <w:rFonts w:ascii="Calibri" w:hAnsi="Calibri" w:cs="Amiri" w:asciiTheme="minorAscii" w:hAnsiTheme="minorAscii"/>
          <w:sz w:val="20"/>
          <w:lang w:val="en-US"/>
        </w:rPr>
      </w:pPr>
      <w:r>
        <w:rPr>
          <w:rFonts w:cs="Amiri"/>
          <w:sz w:val="20"/>
          <w:lang w:val="en-US"/>
        </w:rPr>
        <w:t>{#carrierData}{date}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ind w:hanging="0" w:left="200"/>
        <w:jc w:val="both"/>
        <w:textAlignment w:val="auto"/>
        <w:rPr>
          <w:rFonts w:ascii="Calibri" w:hAnsi="Calibri" w:cs="Amiri" w:asciiTheme="minorAscii" w:hAnsiTheme="minorAscii"/>
          <w:b/>
          <w:bCs/>
          <w:sz w:val="20"/>
          <w:lang w:val="en-US"/>
        </w:rPr>
      </w:pPr>
      <w:r>
        <w:rPr>
          <w:rFonts w:cs="Amiri"/>
          <w:b/>
          <w:bCs/>
          <w:sz w:val="20"/>
          <w:lang w:val="en-US"/>
        </w:rPr>
        <w:t>{title}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ind w:hanging="0" w:left="200"/>
        <w:jc w:val="both"/>
        <w:textAlignment w:val="auto"/>
        <w:rPr>
          <w:rFonts w:ascii="Calibri" w:hAnsi="Calibri" w:cs="Amiri" w:asciiTheme="minorAscii" w:hAnsiTheme="minorAscii"/>
          <w:b/>
          <w:bCs/>
          <w:sz w:val="20"/>
          <w:lang w:val="en-US"/>
        </w:rPr>
      </w:pPr>
      <w:r>
        <w:rPr>
          <w:rFonts w:cs="Amiri"/>
          <w:b/>
          <w:bCs/>
          <w:sz w:val="20"/>
          <w:lang w:val="en-US"/>
        </w:rPr>
        <w:t>@ {</w:t>
      </w:r>
      <w:r>
        <w:rPr>
          <w:rFonts w:cs="Amiri"/>
          <w:b/>
          <w:bCs/>
          <w:sz w:val="20"/>
          <w:lang w:val="en-US" w:eastAsia="zh-CN"/>
        </w:rPr>
        <w:t>company</w:t>
      </w:r>
      <w:r>
        <w:rPr>
          <w:rFonts w:cs="Amiri"/>
          <w:b/>
          <w:bCs/>
          <w:sz w:val="20"/>
          <w:lang w:val="en-US"/>
        </w:rPr>
        <w:t>}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ind w:hanging="0" w:left="200"/>
        <w:jc w:val="both"/>
        <w:textAlignment w:val="auto"/>
        <w:rPr>
          <w:rFonts w:ascii="Calibri" w:hAnsi="Calibri" w:cs="Amiri" w:asciiTheme="minorAscii" w:hAnsiTheme="minorAscii"/>
          <w:sz w:val="20"/>
          <w:lang w:val="en-US"/>
        </w:rPr>
      </w:pPr>
      <w:r>
        <w:rPr>
          <w:rFonts w:cs="Amiri"/>
          <w:sz w:val="20"/>
          <w:lang w:val="en-US"/>
        </w:rPr>
        <w:t>{role}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ind w:hanging="0" w:left="200"/>
        <w:jc w:val="both"/>
        <w:textAlignment w:val="auto"/>
        <w:rPr>
          <w:rFonts w:ascii="Calibri" w:hAnsi="Calibri" w:cs="Amiri" w:asciiTheme="minorAscii" w:hAnsiTheme="minorAscii"/>
          <w:sz w:val="20"/>
          <w:lang w:val="en-US"/>
        </w:rPr>
      </w:pPr>
      <w:r>
        <w:rPr>
          <w:rFonts w:cs="Amiri"/>
          <w:sz w:val="20"/>
          <w:lang w:val="en-US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ind w:hanging="0" w:left="200"/>
        <w:jc w:val="both"/>
        <w:textAlignment w:val="auto"/>
        <w:rPr>
          <w:rFonts w:ascii="Calibri" w:hAnsi="Calibri" w:cs="Amiri" w:asciiTheme="minorAscii" w:hAnsiTheme="minorAscii"/>
          <w:sz w:val="20"/>
          <w:lang w:val="en-US"/>
        </w:rPr>
      </w:pPr>
      <w:r>
        <w:rPr>
          <w:rFonts w:cs="Amiri"/>
          <w:sz w:val="20"/>
          <w:lang w:val="en-US"/>
        </w:rPr>
        <w:t xml:space="preserve">{#skills} </w:t>
      </w:r>
      <w:r>
        <w:rPr>
          <w:rFonts w:cs="Amiri"/>
          <w:b/>
          <w:bCs/>
          <w:sz w:val="20"/>
          <w:lang w:val="en-US"/>
        </w:rPr>
        <w:t>{skill}</w:t>
      </w:r>
      <w:r>
        <w:rPr>
          <w:rFonts w:cs="Amiri"/>
          <w:sz w:val="20"/>
          <w:lang w:val="en-US"/>
        </w:rPr>
        <w:t xml:space="preserve">  {/skills}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ind w:hanging="0" w:left="200"/>
        <w:jc w:val="both"/>
        <w:textAlignment w:val="auto"/>
        <w:rPr>
          <w:rFonts w:ascii="Calibri" w:hAnsi="Calibri" w:cs="Amiri" w:asciiTheme="minorAscii" w:hAnsiTheme="minorAscii"/>
          <w:sz w:val="20"/>
          <w:lang w:val="en-US"/>
        </w:rPr>
      </w:pPr>
      <w:r>
        <w:rPr>
          <w:rFonts w:cs="Amiri"/>
          <w:sz w:val="20"/>
          <w:lang w:val="en-US"/>
        </w:rPr>
      </w:r>
    </w:p>
    <w:p>
      <w:pPr>
        <w:pStyle w:val="Normal"/>
        <w:rPr>
          <w:rFonts w:ascii="Calibri" w:hAnsi="Calibri" w:asciiTheme="minorAscii" w:hAnsiTheme="minorAscii"/>
        </w:rPr>
      </w:pPr>
      <w:r>
        <w:rPr>
          <w:rFonts w:cs="Amiri"/>
          <w:sz w:val="20"/>
          <w:lang w:val="en-US"/>
        </w:rPr>
        <w:t>{/carrierData}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4"/>
        <w:jc w:val="left"/>
        <w:textAlignment w:val="auto"/>
        <w:rPr>
          <w:rFonts w:ascii="Calibri" w:hAnsi="Calibri" w:asciiTheme="minorAscii" w:hAnsiTheme="minorAscii"/>
          <w:sz w:val="20"/>
          <w:lang w:val="en-US"/>
        </w:rPr>
      </w:pPr>
      <w:r>
        <w:rPr>
          <w:rFonts w:asciiTheme="minorAscii" w:hAnsiTheme="minorAscii"/>
          <w:sz w:val="20"/>
          <w:lang w:val="en-US"/>
        </w:rPr>
      </w:r>
    </w:p>
    <w:sectPr>
      <w:type w:val="continuous"/>
      <w:pgSz w:w="11906" w:h="16838"/>
      <w:pgMar w:left="400" w:right="706" w:gutter="0" w:header="0" w:top="640" w:footer="0" w:bottom="398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imSu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TMLPreformatted">
    <w:name w:val="HTML Preformatted"/>
    <w:uiPriority w:val="0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3</Pages>
  <Words>61</Words>
  <Characters>546</Characters>
  <CharactersWithSpaces>569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2023-06-24T17:55:00Z</dcterms:created>
  <dc:creator>oualid</dc:creator>
  <dc:description/>
  <dc:language>en-US</dc:language>
  <cp:lastModifiedBy>KHIAL Oualid</cp:lastModifiedBy>
  <dcterms:modified xsi:type="dcterms:W3CDTF">2026-02-21T00:45:03Z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