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BC" w:rsidRDefault="00FE3F69" w:rsidP="00F471BC">
      <w:pPr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  <w:lang w:eastAsia="fr-FR"/>
        </w:rPr>
        <w:drawing>
          <wp:anchor distT="0" distB="0" distL="114300" distR="114300" simplePos="0" relativeHeight="251663360" behindDoc="0" locked="0" layoutInCell="1" allowOverlap="1" wp14:anchorId="675BEBE8" wp14:editId="4C760703">
            <wp:simplePos x="0" y="0"/>
            <wp:positionH relativeFrom="column">
              <wp:posOffset>3582968</wp:posOffset>
            </wp:positionH>
            <wp:positionV relativeFrom="paragraph">
              <wp:posOffset>-114935</wp:posOffset>
            </wp:positionV>
            <wp:extent cx="2099730" cy="890650"/>
            <wp:effectExtent l="0" t="0" r="0" b="5080"/>
            <wp:wrapNone/>
            <wp:docPr id="2" name="Image 2" descr="C:\Users\hanan\Desktop\ISDS_S3\PFE\PFE\webStatic\Logo SA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an\Desktop\ISDS_S3\PFE\PFE\webStatic\Logo SAE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30" cy="8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drawing>
          <wp:anchor distT="0" distB="0" distL="114300" distR="114300" simplePos="0" relativeHeight="251662336" behindDoc="0" locked="0" layoutInCell="1" allowOverlap="1" wp14:anchorId="0058C9A9" wp14:editId="693D1502">
            <wp:simplePos x="0" y="0"/>
            <wp:positionH relativeFrom="column">
              <wp:posOffset>-543560</wp:posOffset>
            </wp:positionH>
            <wp:positionV relativeFrom="paragraph">
              <wp:posOffset>-234950</wp:posOffset>
            </wp:positionV>
            <wp:extent cx="2905125" cy="1009015"/>
            <wp:effectExtent l="0" t="0" r="9525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DE4" w:rsidRDefault="00F471BC" w:rsidP="00F471BC">
      <w:pPr>
        <w:jc w:val="both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r w:rsidRPr="00057982">
        <w:rPr>
          <w:rFonts w:asciiTheme="majorBidi" w:hAnsiTheme="majorBidi" w:cstheme="majorBidi"/>
          <w:b/>
          <w:bCs/>
          <w:color w:val="FF0000"/>
          <w:sz w:val="52"/>
          <w:szCs w:val="52"/>
        </w:rPr>
        <w:t xml:space="preserve">          </w:t>
      </w:r>
    </w:p>
    <w:p w:rsidR="00826DE4" w:rsidRDefault="00826DE4" w:rsidP="00F471BC">
      <w:pPr>
        <w:jc w:val="both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</w:p>
    <w:p w:rsidR="00F471BC" w:rsidRPr="00057982" w:rsidRDefault="00826DE4" w:rsidP="00826DE4">
      <w:pPr>
        <w:jc w:val="both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r>
        <w:rPr>
          <w:rFonts w:asciiTheme="majorBidi" w:hAnsiTheme="majorBidi" w:cstheme="majorBidi"/>
          <w:b/>
          <w:bCs/>
          <w:color w:val="FF0000"/>
          <w:sz w:val="52"/>
          <w:szCs w:val="52"/>
        </w:rPr>
        <w:t xml:space="preserve">     Rapport du projet de fin d’étude</w:t>
      </w:r>
    </w:p>
    <w:p w:rsidR="00F471BC" w:rsidRPr="00057982" w:rsidRDefault="00F471BC" w:rsidP="00F471BC">
      <w:pPr>
        <w:jc w:val="both"/>
        <w:rPr>
          <w:rFonts w:asciiTheme="majorBidi" w:hAnsiTheme="majorBidi" w:cstheme="majorBidi"/>
        </w:rPr>
      </w:pPr>
      <w:r w:rsidRPr="00057982">
        <w:rPr>
          <w:rFonts w:asciiTheme="majorBidi" w:hAnsiTheme="majorBidi" w:cstheme="majorBidi"/>
        </w:rPr>
        <w:tab/>
      </w:r>
      <w:r w:rsidRPr="00057982">
        <w:rPr>
          <w:rFonts w:asciiTheme="majorBidi" w:hAnsiTheme="majorBidi" w:cstheme="majorBidi"/>
        </w:rPr>
        <w:tab/>
        <w:t xml:space="preserve">         </w:t>
      </w:r>
      <w:r w:rsidR="002E0B6E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Filière : Informatique Décisionnelle et Sciences de D</w:t>
      </w:r>
      <w:r w:rsidRPr="00057982">
        <w:rPr>
          <w:rFonts w:asciiTheme="majorBidi" w:hAnsiTheme="majorBidi" w:cstheme="majorBidi"/>
        </w:rPr>
        <w:t xml:space="preserve">onnées  </w:t>
      </w:r>
    </w:p>
    <w:p w:rsidR="00F471BC" w:rsidRDefault="00F471BC" w:rsidP="00F471BC">
      <w:pPr>
        <w:jc w:val="both"/>
        <w:rPr>
          <w:rFonts w:asciiTheme="majorBidi" w:hAnsiTheme="majorBidi" w:cstheme="majorBidi"/>
        </w:rPr>
      </w:pPr>
      <w:r w:rsidRPr="00057982">
        <w:rPr>
          <w:rFonts w:asciiTheme="majorBidi" w:hAnsiTheme="majorBidi" w:cstheme="majorBidi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E9B25" wp14:editId="72C2927C">
                <wp:simplePos x="0" y="0"/>
                <wp:positionH relativeFrom="column">
                  <wp:posOffset>243205</wp:posOffset>
                </wp:positionH>
                <wp:positionV relativeFrom="paragraph">
                  <wp:posOffset>283550</wp:posOffset>
                </wp:positionV>
                <wp:extent cx="5114925" cy="0"/>
                <wp:effectExtent l="57150" t="38100" r="47625" b="952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22.35pt" to="421.9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471BC" w:rsidRDefault="00F471BC" w:rsidP="00F471BC">
      <w:pPr>
        <w:ind w:left="2166" w:firstLine="57"/>
        <w:jc w:val="both"/>
        <w:rPr>
          <w:rFonts w:asciiTheme="majorBidi" w:hAnsiTheme="majorBidi" w:cstheme="majorBidi"/>
          <w:color w:val="548DD4" w:themeColor="text2" w:themeTint="99"/>
          <w:sz w:val="36"/>
          <w:szCs w:val="36"/>
        </w:rPr>
      </w:pPr>
      <w:r>
        <w:rPr>
          <w:rFonts w:asciiTheme="majorBidi" w:hAnsiTheme="majorBidi" w:cstheme="majorBidi"/>
          <w:color w:val="548DD4" w:themeColor="text2" w:themeTint="99"/>
          <w:sz w:val="36"/>
          <w:szCs w:val="36"/>
        </w:rPr>
        <w:t>Conception d’un</w:t>
      </w:r>
      <w:r w:rsidRPr="00057982">
        <w:rPr>
          <w:rFonts w:asciiTheme="majorBidi" w:hAnsiTheme="majorBidi" w:cstheme="majorBidi"/>
          <w:color w:val="548DD4" w:themeColor="text2" w:themeTint="99"/>
          <w:sz w:val="36"/>
          <w:szCs w:val="36"/>
        </w:rPr>
        <w:t xml:space="preserve"> site web</w:t>
      </w:r>
    </w:p>
    <w:p w:rsidR="00F471BC" w:rsidRPr="00847377" w:rsidRDefault="00F471BC" w:rsidP="00F471BC">
      <w:pPr>
        <w:tabs>
          <w:tab w:val="left" w:pos="3422"/>
          <w:tab w:val="center" w:pos="4536"/>
        </w:tabs>
        <w:jc w:val="both"/>
        <w:rPr>
          <w:rFonts w:asciiTheme="majorBidi" w:hAnsiTheme="majorBidi" w:cstheme="majorBidi"/>
          <w:color w:val="548DD4" w:themeColor="text2" w:themeTint="99"/>
          <w:sz w:val="32"/>
          <w:szCs w:val="32"/>
        </w:rPr>
      </w:pPr>
      <w:r>
        <w:rPr>
          <w:rFonts w:asciiTheme="majorBidi" w:hAnsiTheme="majorBidi" w:cstheme="majorBidi"/>
          <w:color w:val="548DD4" w:themeColor="text2" w:themeTint="99"/>
          <w:sz w:val="32"/>
          <w:szCs w:val="32"/>
        </w:rPr>
        <w:t xml:space="preserve">                 </w:t>
      </w:r>
      <w:r w:rsidRPr="00057982">
        <w:rPr>
          <w:rFonts w:asciiTheme="majorBidi" w:hAnsiTheme="majorBidi" w:cstheme="majorBidi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6EFA9" wp14:editId="1F24EE2E">
                <wp:simplePos x="0" y="0"/>
                <wp:positionH relativeFrom="column">
                  <wp:posOffset>274955</wp:posOffset>
                </wp:positionH>
                <wp:positionV relativeFrom="paragraph">
                  <wp:posOffset>386080</wp:posOffset>
                </wp:positionV>
                <wp:extent cx="5114925" cy="0"/>
                <wp:effectExtent l="57150" t="38100" r="47625" b="952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30.4pt" to="424.4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471BC" w:rsidRDefault="00F471BC" w:rsidP="00F471BC">
      <w:pPr>
        <w:spacing w:after="0" w:line="480" w:lineRule="auto"/>
        <w:jc w:val="both"/>
        <w:rPr>
          <w:rFonts w:asciiTheme="majorBidi" w:hAnsiTheme="majorBidi" w:cstheme="majorBidi"/>
          <w:color w:val="548DD4" w:themeColor="text2" w:themeTint="99"/>
          <w:sz w:val="36"/>
          <w:szCs w:val="36"/>
        </w:rPr>
      </w:pPr>
    </w:p>
    <w:p w:rsidR="00F471BC" w:rsidRDefault="00F471BC" w:rsidP="00F471BC">
      <w:pPr>
        <w:spacing w:after="0" w:line="480" w:lineRule="auto"/>
        <w:jc w:val="both"/>
        <w:rPr>
          <w:rFonts w:asciiTheme="majorBidi" w:hAnsiTheme="majorBidi" w:cstheme="majorBidi"/>
        </w:rPr>
      </w:pPr>
    </w:p>
    <w:p w:rsidR="00F471BC" w:rsidRDefault="00F471BC" w:rsidP="00F471BC">
      <w:pPr>
        <w:spacing w:after="0" w:line="480" w:lineRule="auto"/>
        <w:jc w:val="both"/>
        <w:rPr>
          <w:rFonts w:asciiTheme="majorBidi" w:hAnsiTheme="majorBidi" w:cstheme="majorBidi"/>
        </w:rPr>
      </w:pPr>
    </w:p>
    <w:p w:rsidR="00826DE4" w:rsidRDefault="00826DE4" w:rsidP="00F471BC">
      <w:pPr>
        <w:spacing w:after="0" w:line="480" w:lineRule="auto"/>
        <w:jc w:val="both"/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</w:pPr>
    </w:p>
    <w:p w:rsidR="00F471BC" w:rsidRDefault="00F471BC" w:rsidP="00F471BC">
      <w:pPr>
        <w:spacing w:after="0" w:line="480" w:lineRule="auto"/>
        <w:jc w:val="both"/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</w:pPr>
    </w:p>
    <w:p w:rsidR="00F471BC" w:rsidRPr="00057982" w:rsidRDefault="00F471BC" w:rsidP="00F471BC">
      <w:pPr>
        <w:spacing w:after="0" w:line="480" w:lineRule="auto"/>
        <w:jc w:val="both"/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  <w:t>Réalisé par :</w:t>
      </w:r>
      <w:r w:rsidRPr="00057982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057982">
        <w:rPr>
          <w:rFonts w:asciiTheme="majorBidi" w:hAnsiTheme="majorBidi" w:cstheme="majorBidi"/>
          <w:sz w:val="24"/>
          <w:szCs w:val="24"/>
        </w:rPr>
        <w:t xml:space="preserve"> </w:t>
      </w:r>
      <w:r w:rsidRPr="00057982"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  <w:t>Encadré par :</w:t>
      </w:r>
    </w:p>
    <w:p w:rsidR="00826DE4" w:rsidRDefault="00F471BC" w:rsidP="00826DE4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7982">
        <w:rPr>
          <w:rFonts w:asciiTheme="majorBidi" w:hAnsiTheme="majorBidi" w:cstheme="majorBidi"/>
          <w:sz w:val="24"/>
          <w:szCs w:val="24"/>
        </w:rPr>
        <w:t>Hanane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982">
        <w:rPr>
          <w:rFonts w:asciiTheme="majorBidi" w:hAnsiTheme="majorBidi" w:cstheme="majorBidi"/>
          <w:sz w:val="24"/>
          <w:szCs w:val="24"/>
        </w:rPr>
        <w:t>JAGOUR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26DE4">
        <w:rPr>
          <w:rFonts w:asciiTheme="majorBidi" w:hAnsiTheme="majorBidi" w:cstheme="majorBidi"/>
          <w:sz w:val="24"/>
          <w:szCs w:val="24"/>
        </w:rPr>
        <w:t>Karima KHALIL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F471BC" w:rsidRDefault="00826DE4" w:rsidP="00826DE4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Mohammed OUBIA</w:t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F471BC" w:rsidRDefault="00F471BC" w:rsidP="00F471BC">
      <w:pPr>
        <w:spacing w:after="0" w:line="480" w:lineRule="auto"/>
        <w:ind w:left="1416" w:firstLine="708"/>
        <w:rPr>
          <w:rFonts w:asciiTheme="majorBidi" w:hAnsiTheme="majorBidi" w:cstheme="majorBidi"/>
          <w:sz w:val="24"/>
          <w:szCs w:val="24"/>
        </w:rPr>
      </w:pPr>
      <w:r w:rsidRPr="00057982"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  <w:t>Année Scolaire :</w:t>
      </w:r>
      <w:r w:rsidRPr="00057982">
        <w:rPr>
          <w:rFonts w:asciiTheme="majorBidi" w:hAnsiTheme="majorBidi" w:cstheme="majorBidi"/>
          <w:sz w:val="24"/>
          <w:szCs w:val="24"/>
        </w:rPr>
        <w:t xml:space="preserve"> </w:t>
      </w:r>
      <w:r w:rsidR="00101CAC">
        <w:rPr>
          <w:rFonts w:asciiTheme="majorBidi" w:hAnsiTheme="majorBidi" w:cstheme="majorBidi"/>
          <w:sz w:val="24"/>
          <w:szCs w:val="24"/>
        </w:rPr>
        <w:t xml:space="preserve">  2020/2021</w:t>
      </w:r>
    </w:p>
    <w:p w:rsidR="00C04350" w:rsidRDefault="003F52A1"/>
    <w:p w:rsidR="00AB179B" w:rsidRDefault="00AB179B"/>
    <w:p w:rsidR="00BD054E" w:rsidRDefault="00BD054E">
      <w:r>
        <w:br w:type="page"/>
      </w:r>
    </w:p>
    <w:p w:rsidR="00BD054E" w:rsidRDefault="00BD054E" w:rsidP="00BD054E">
      <w:pPr>
        <w:jc w:val="center"/>
        <w:rPr>
          <w:rFonts w:ascii="Lucida Bright" w:eastAsia="Lucida Bright" w:hAnsi="Lucida Bright" w:cs="Lucida Bright"/>
          <w:b/>
          <w:i/>
          <w:color w:val="FF0000"/>
          <w:sz w:val="48"/>
          <w:szCs w:val="48"/>
        </w:rPr>
      </w:pPr>
    </w:p>
    <w:p w:rsidR="00BD054E" w:rsidRPr="00BD054E" w:rsidRDefault="00BD054E" w:rsidP="00BD054E">
      <w:pPr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r w:rsidRPr="00BD054E">
        <w:rPr>
          <w:rFonts w:asciiTheme="majorBidi" w:hAnsiTheme="majorBidi" w:cstheme="majorBidi"/>
          <w:b/>
          <w:bCs/>
          <w:color w:val="FF0000"/>
          <w:sz w:val="52"/>
          <w:szCs w:val="52"/>
        </w:rPr>
        <w:t>Remerciement</w:t>
      </w:r>
    </w:p>
    <w:p w:rsidR="00BD054E" w:rsidRDefault="00D34810" w:rsidP="00D348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Nous </w:t>
      </w:r>
      <w:r w:rsidRPr="00D34810">
        <w:rPr>
          <w:rFonts w:asciiTheme="majorBidi" w:hAnsiTheme="majorBidi" w:cstheme="majorBidi"/>
          <w:sz w:val="24"/>
          <w:szCs w:val="24"/>
        </w:rPr>
        <w:t>tenons</w:t>
      </w:r>
      <w:r w:rsidR="0008138E" w:rsidRPr="008B1CC5">
        <w:rPr>
          <w:rFonts w:asciiTheme="majorBidi" w:hAnsiTheme="majorBidi" w:cstheme="majorBidi"/>
          <w:sz w:val="24"/>
          <w:szCs w:val="24"/>
        </w:rPr>
        <w:t xml:space="preserve"> à remercier dans un premier temps, toute l’équipe pédagogique d’Est d’ Essaouira</w:t>
      </w:r>
      <w:r w:rsidR="0008138E">
        <w:rPr>
          <w:rFonts w:asciiTheme="majorBidi" w:hAnsiTheme="majorBidi" w:cstheme="majorBidi"/>
          <w:sz w:val="24"/>
          <w:szCs w:val="24"/>
        </w:rPr>
        <w:t xml:space="preserve"> </w:t>
      </w:r>
      <w:r w:rsidR="0008138E" w:rsidRPr="008B1CC5">
        <w:rPr>
          <w:rFonts w:asciiTheme="majorBidi" w:hAnsiTheme="majorBidi" w:cstheme="majorBidi"/>
          <w:sz w:val="24"/>
          <w:szCs w:val="24"/>
        </w:rPr>
        <w:t xml:space="preserve">et les intervenants professionnels responsables de la formation </w:t>
      </w:r>
      <w:r w:rsidR="0008138E">
        <w:rPr>
          <w:rFonts w:asciiTheme="majorBidi" w:hAnsiTheme="majorBidi" w:cstheme="majorBidi"/>
          <w:sz w:val="24"/>
          <w:szCs w:val="24"/>
        </w:rPr>
        <w:t xml:space="preserve">DUT, </w:t>
      </w:r>
      <w:r w:rsidR="0008138E" w:rsidRPr="008B1CC5">
        <w:rPr>
          <w:rFonts w:asciiTheme="majorBidi" w:hAnsiTheme="majorBidi" w:cstheme="majorBidi"/>
          <w:sz w:val="24"/>
          <w:szCs w:val="24"/>
        </w:rPr>
        <w:t>pour avoir assuré la partie théorique de celle-ci.</w:t>
      </w:r>
      <w:r w:rsidR="0008138E">
        <w:rPr>
          <w:rFonts w:asciiTheme="majorBidi" w:hAnsiTheme="majorBidi" w:cstheme="majorBidi"/>
          <w:sz w:val="24"/>
          <w:szCs w:val="24"/>
        </w:rPr>
        <w:t xml:space="preserve">  </w:t>
      </w:r>
    </w:p>
    <w:p w:rsidR="007E5018" w:rsidRDefault="007E5018" w:rsidP="00D34810"/>
    <w:p w:rsidR="00C12BAA" w:rsidRDefault="00096208" w:rsidP="00C12B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Nous tenons </w:t>
      </w:r>
      <w:r w:rsidR="0008138E">
        <w:rPr>
          <w:rFonts w:asciiTheme="majorBidi" w:hAnsiTheme="majorBidi" w:cstheme="majorBidi"/>
          <w:sz w:val="24"/>
          <w:szCs w:val="24"/>
        </w:rPr>
        <w:t xml:space="preserve"> à </w:t>
      </w:r>
      <w:r w:rsidR="007D3B3E" w:rsidRPr="007D3B3E">
        <w:rPr>
          <w:rFonts w:asciiTheme="majorBidi" w:hAnsiTheme="majorBidi" w:cstheme="majorBidi"/>
          <w:sz w:val="24"/>
          <w:szCs w:val="24"/>
        </w:rPr>
        <w:t xml:space="preserve">remercier </w:t>
      </w:r>
      <w:r w:rsidR="007D3B3E" w:rsidRPr="00EC1712">
        <w:rPr>
          <w:rFonts w:asciiTheme="majorBidi" w:hAnsiTheme="majorBidi" w:cstheme="majorBidi"/>
          <w:sz w:val="24"/>
          <w:szCs w:val="24"/>
        </w:rPr>
        <w:t>tout d’abord</w:t>
      </w:r>
      <w:r w:rsidR="007D3B3E" w:rsidRPr="007D3B3E">
        <w:rPr>
          <w:rFonts w:asciiTheme="majorBidi" w:hAnsiTheme="majorBidi" w:cstheme="majorBidi"/>
          <w:sz w:val="24"/>
          <w:szCs w:val="24"/>
        </w:rPr>
        <w:t xml:space="preserve"> notre professeure madame KHALIL Karima qui nous encourager pendant la durée du projet, ainsi pour sa </w:t>
      </w:r>
      <w:r w:rsidR="00EC1712">
        <w:rPr>
          <w:rFonts w:asciiTheme="majorBidi" w:hAnsiTheme="majorBidi" w:cstheme="majorBidi"/>
          <w:sz w:val="24"/>
          <w:szCs w:val="24"/>
        </w:rPr>
        <w:t xml:space="preserve">formation et son </w:t>
      </w:r>
      <w:r w:rsidR="007D3B3E" w:rsidRPr="007D3B3E">
        <w:rPr>
          <w:rFonts w:asciiTheme="majorBidi" w:hAnsiTheme="majorBidi" w:cstheme="majorBidi"/>
          <w:sz w:val="24"/>
          <w:szCs w:val="24"/>
        </w:rPr>
        <w:t xml:space="preserve">encadrement. </w:t>
      </w:r>
      <w:r w:rsidR="00C12BAA" w:rsidRPr="00C12BAA">
        <w:rPr>
          <w:rFonts w:asciiTheme="majorBidi" w:hAnsiTheme="majorBidi" w:cstheme="majorBidi"/>
          <w:sz w:val="24"/>
          <w:szCs w:val="24"/>
        </w:rPr>
        <w:t>Nous la remercions également pour l'aide et les conseils sur les tâches de ce projet, qu'elle nous a fournis lors des différents suivis</w:t>
      </w:r>
      <w:r w:rsidR="00C12BAA">
        <w:rPr>
          <w:rFonts w:asciiTheme="majorBidi" w:hAnsiTheme="majorBidi" w:cstheme="majorBidi"/>
          <w:sz w:val="24"/>
          <w:szCs w:val="24"/>
        </w:rPr>
        <w:t>.</w:t>
      </w:r>
    </w:p>
    <w:p w:rsidR="007E5018" w:rsidRDefault="007E5018" w:rsidP="00C12B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D34810" w:rsidRDefault="00D34810" w:rsidP="00C12B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D34810" w:rsidRDefault="00096208" w:rsidP="0009620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Nous tenons à remercier monsieur Youssef et </w:t>
      </w:r>
      <w:r w:rsidRPr="00096208">
        <w:rPr>
          <w:rFonts w:asciiTheme="majorBidi" w:hAnsiTheme="majorBidi" w:cstheme="majorBidi"/>
          <w:sz w:val="24"/>
          <w:szCs w:val="24"/>
        </w:rPr>
        <w:t>mademoiselle</w:t>
      </w:r>
      <w:r>
        <w:rPr>
          <w:rFonts w:asciiTheme="majorBidi" w:hAnsiTheme="majorBidi" w:cstheme="majorBidi"/>
          <w:sz w:val="24"/>
          <w:szCs w:val="24"/>
        </w:rPr>
        <w:t xml:space="preserve"> Ghofran DERHY </w:t>
      </w:r>
      <w:r w:rsidRPr="00304338">
        <w:rPr>
          <w:rFonts w:asciiTheme="majorBidi" w:hAnsiTheme="majorBidi" w:cstheme="majorBidi"/>
          <w:sz w:val="24"/>
          <w:szCs w:val="24"/>
        </w:rPr>
        <w:t>pour leurs conseils et leurs aides dans la ré</w:t>
      </w:r>
      <w:r>
        <w:rPr>
          <w:rFonts w:asciiTheme="majorBidi" w:hAnsiTheme="majorBidi" w:cstheme="majorBidi"/>
          <w:sz w:val="24"/>
          <w:szCs w:val="24"/>
        </w:rPr>
        <w:t>alisation  de ce projet.</w:t>
      </w:r>
    </w:p>
    <w:p w:rsidR="007E5018" w:rsidRDefault="007E5018" w:rsidP="0009620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D34810" w:rsidRDefault="00D34810" w:rsidP="00C12B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D3B3E" w:rsidRPr="007D3B3E" w:rsidRDefault="007D3B3E" w:rsidP="00C12B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D3B3E">
        <w:rPr>
          <w:rFonts w:asciiTheme="majorBidi" w:hAnsiTheme="majorBidi" w:cstheme="majorBidi"/>
          <w:sz w:val="24"/>
          <w:szCs w:val="24"/>
        </w:rPr>
        <w:t>Nous terminons par un remerciement spécial à nos parents pour leurs soutiens moraux et financiers durant ces nombreuses années d’études.</w:t>
      </w:r>
    </w:p>
    <w:p w:rsidR="007D3B3E" w:rsidRDefault="007D3B3E" w:rsidP="007D3B3E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E5018" w:rsidRPr="007D3B3E" w:rsidRDefault="007E5018" w:rsidP="007D3B3E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D3B3E" w:rsidRPr="007D3B3E" w:rsidRDefault="007D3B3E" w:rsidP="007D3B3E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D3B3E">
        <w:rPr>
          <w:rFonts w:asciiTheme="majorBidi" w:hAnsiTheme="majorBidi" w:cstheme="majorBidi"/>
          <w:sz w:val="24"/>
          <w:szCs w:val="24"/>
        </w:rPr>
        <w:t xml:space="preserve">Un remerciement particulier aux membres de jury pour avoir accepté de juger ce travail et de nous faire profiter de leurs remarques et conseils. </w:t>
      </w:r>
    </w:p>
    <w:p w:rsidR="007D3B3E" w:rsidRPr="007D3B3E" w:rsidRDefault="007D3B3E" w:rsidP="007D3B3E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AB179B" w:rsidRDefault="00BD054E" w:rsidP="007E5018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-66660702"/>
        <w:docPartObj>
          <w:docPartGallery w:val="Table of Contents"/>
          <w:docPartUnique/>
        </w:docPartObj>
      </w:sdtPr>
      <w:sdtEndPr/>
      <w:sdtContent>
        <w:p w:rsidR="00373CCD" w:rsidRDefault="00373CCD">
          <w:pPr>
            <w:pStyle w:val="En-ttedetabledesmatires"/>
          </w:pPr>
          <w:r>
            <w:t>Contenu</w:t>
          </w:r>
        </w:p>
        <w:p w:rsidR="00C46AB0" w:rsidRDefault="00373CCD">
          <w:pPr>
            <w:pStyle w:val="TM1"/>
            <w:tabs>
              <w:tab w:val="right" w:leader="dot" w:pos="9062"/>
            </w:tabs>
            <w:rPr>
              <w:rFonts w:eastAsiaTheme="minorEastAsia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35809" w:history="1">
            <w:r w:rsidR="00C46AB0" w:rsidRPr="009267E6">
              <w:rPr>
                <w:rStyle w:val="Lienhypertexte"/>
                <w:rFonts w:asciiTheme="majorBidi" w:hAnsiTheme="majorBidi"/>
              </w:rPr>
              <w:t>Introduction générale :</w:t>
            </w:r>
            <w:r w:rsidR="00C46AB0">
              <w:rPr>
                <w:webHidden/>
              </w:rPr>
              <w:tab/>
            </w:r>
            <w:r w:rsidR="00C46AB0">
              <w:rPr>
                <w:webHidden/>
              </w:rPr>
              <w:fldChar w:fldCharType="begin"/>
            </w:r>
            <w:r w:rsidR="00C46AB0">
              <w:rPr>
                <w:webHidden/>
              </w:rPr>
              <w:instrText xml:space="preserve"> PAGEREF _Toc67335809 \h </w:instrText>
            </w:r>
            <w:r w:rsidR="00C46AB0">
              <w:rPr>
                <w:webHidden/>
              </w:rPr>
            </w:r>
            <w:r w:rsidR="00C46AB0">
              <w:rPr>
                <w:webHidden/>
              </w:rPr>
              <w:fldChar w:fldCharType="separate"/>
            </w:r>
            <w:r w:rsidR="00C46AB0">
              <w:rPr>
                <w:webHidden/>
              </w:rPr>
              <w:t>4</w:t>
            </w:r>
            <w:r w:rsidR="00C46AB0">
              <w:rPr>
                <w:webHidden/>
              </w:rPr>
              <w:fldChar w:fldCharType="end"/>
            </w:r>
          </w:hyperlink>
        </w:p>
        <w:p w:rsidR="00373CCD" w:rsidRDefault="00373CCD">
          <w:r>
            <w:rPr>
              <w:b/>
              <w:bCs/>
            </w:rPr>
            <w:fldChar w:fldCharType="end"/>
          </w:r>
        </w:p>
      </w:sdtContent>
    </w:sdt>
    <w:p w:rsidR="00373CCD" w:rsidRDefault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AB179B" w:rsidRDefault="00373CCD" w:rsidP="00373CCD">
      <w:pPr>
        <w:tabs>
          <w:tab w:val="left" w:pos="1206"/>
        </w:tabs>
      </w:pPr>
      <w:r>
        <w:tab/>
      </w:r>
    </w:p>
    <w:p w:rsidR="00373CCD" w:rsidRDefault="00373CCD" w:rsidP="00373CCD">
      <w:pPr>
        <w:tabs>
          <w:tab w:val="left" w:pos="1206"/>
        </w:tabs>
      </w:pPr>
    </w:p>
    <w:p w:rsidR="00373CCD" w:rsidRDefault="00373CCD" w:rsidP="00C46AB0">
      <w:pPr>
        <w:pStyle w:val="Titre1"/>
        <w:rPr>
          <w:rFonts w:asciiTheme="majorBidi" w:hAnsiTheme="majorBidi"/>
          <w:color w:val="FF0000"/>
          <w:sz w:val="32"/>
          <w:szCs w:val="32"/>
          <w:u w:val="single"/>
        </w:rPr>
      </w:pPr>
      <w:bookmarkStart w:id="0" w:name="_Toc54958361"/>
      <w:bookmarkStart w:id="1" w:name="_Toc55768650"/>
      <w:bookmarkStart w:id="2" w:name="_Toc67335809"/>
      <w:r>
        <w:rPr>
          <w:rFonts w:asciiTheme="majorBidi" w:hAnsiTheme="majorBidi"/>
          <w:color w:val="FF0000"/>
          <w:sz w:val="32"/>
          <w:szCs w:val="32"/>
          <w:u w:val="single"/>
        </w:rPr>
        <w:lastRenderedPageBreak/>
        <w:t>Introductio</w:t>
      </w:r>
      <w:bookmarkEnd w:id="0"/>
      <w:bookmarkEnd w:id="1"/>
      <w:r w:rsidR="00F7617C">
        <w:rPr>
          <w:rFonts w:asciiTheme="majorBidi" w:hAnsiTheme="majorBidi"/>
          <w:color w:val="FF0000"/>
          <w:sz w:val="32"/>
          <w:szCs w:val="32"/>
          <w:u w:val="single"/>
        </w:rPr>
        <w:t>n générale :</w:t>
      </w:r>
      <w:bookmarkEnd w:id="2"/>
    </w:p>
    <w:p w:rsidR="00373CCD" w:rsidRDefault="00373CCD" w:rsidP="00373CCD">
      <w:pPr>
        <w:tabs>
          <w:tab w:val="left" w:pos="1206"/>
        </w:tabs>
      </w:pPr>
    </w:p>
    <w:p w:rsidR="00E61E62" w:rsidRDefault="00E61E62" w:rsidP="00E61E62">
      <w:pPr>
        <w:pBdr>
          <w:bar w:val="single" w:sz="12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L'informatique, étant la</w:t>
      </w:r>
      <w:r w:rsidRPr="00486C83">
        <w:rPr>
          <w:rFonts w:asciiTheme="majorBidi" w:hAnsiTheme="majorBidi" w:cstheme="majorBidi"/>
          <w:sz w:val="24"/>
          <w:szCs w:val="24"/>
        </w:rPr>
        <w:t xml:space="preserve"> science du traitement automatique des données, est utile dans tous les domaines.</w:t>
      </w:r>
      <w:r w:rsidR="00F7617C">
        <w:rPr>
          <w:rFonts w:asciiTheme="majorBidi" w:hAnsiTheme="majorBidi" w:cstheme="majorBidi"/>
          <w:sz w:val="24"/>
          <w:szCs w:val="24"/>
        </w:rPr>
        <w:t xml:space="preserve"> </w:t>
      </w:r>
    </w:p>
    <w:p w:rsidR="00373CCD" w:rsidRPr="00373CCD" w:rsidRDefault="00373CCD" w:rsidP="00373CCD">
      <w:pPr>
        <w:tabs>
          <w:tab w:val="left" w:pos="1206"/>
        </w:tabs>
      </w:pPr>
      <w:bookmarkStart w:id="3" w:name="_GoBack"/>
      <w:bookmarkEnd w:id="3"/>
    </w:p>
    <w:sectPr w:rsidR="00373CCD" w:rsidRPr="00373CCD" w:rsidSect="007D2DEF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7B"/>
    <w:rsid w:val="0008138E"/>
    <w:rsid w:val="00096208"/>
    <w:rsid w:val="00101CAC"/>
    <w:rsid w:val="002E0B6E"/>
    <w:rsid w:val="002F4A5E"/>
    <w:rsid w:val="003303DC"/>
    <w:rsid w:val="00373CCD"/>
    <w:rsid w:val="00393283"/>
    <w:rsid w:val="003F52A1"/>
    <w:rsid w:val="00456A7B"/>
    <w:rsid w:val="006C4DAD"/>
    <w:rsid w:val="007B190C"/>
    <w:rsid w:val="007D2DEF"/>
    <w:rsid w:val="007D3B3E"/>
    <w:rsid w:val="007E179E"/>
    <w:rsid w:val="007E5018"/>
    <w:rsid w:val="00826DE4"/>
    <w:rsid w:val="00877743"/>
    <w:rsid w:val="00AB179B"/>
    <w:rsid w:val="00B652B7"/>
    <w:rsid w:val="00BB0925"/>
    <w:rsid w:val="00BD054E"/>
    <w:rsid w:val="00BE5880"/>
    <w:rsid w:val="00C12BAA"/>
    <w:rsid w:val="00C46AB0"/>
    <w:rsid w:val="00D34810"/>
    <w:rsid w:val="00E2121B"/>
    <w:rsid w:val="00E61E62"/>
    <w:rsid w:val="00EC1712"/>
    <w:rsid w:val="00F471BC"/>
    <w:rsid w:val="00F7617C"/>
    <w:rsid w:val="00FC66E3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B1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179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179B"/>
    <w:pPr>
      <w:outlineLvl w:val="9"/>
    </w:pPr>
    <w:rPr>
      <w:noProof w:val="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79B"/>
    <w:rPr>
      <w:rFonts w:ascii="Tahoma" w:hAnsi="Tahoma" w:cs="Tahoma"/>
      <w:noProof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373CC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3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B1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179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179B"/>
    <w:pPr>
      <w:outlineLvl w:val="9"/>
    </w:pPr>
    <w:rPr>
      <w:noProof w:val="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79B"/>
    <w:rPr>
      <w:rFonts w:ascii="Tahoma" w:hAnsi="Tahoma" w:cs="Tahoma"/>
      <w:noProof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373CC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3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28E9C-2649-4883-886E-7AF7F044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jagour</dc:creator>
  <cp:keywords/>
  <dc:description/>
  <cp:lastModifiedBy>hanan jagour</cp:lastModifiedBy>
  <cp:revision>28</cp:revision>
  <dcterms:created xsi:type="dcterms:W3CDTF">2021-03-10T13:54:00Z</dcterms:created>
  <dcterms:modified xsi:type="dcterms:W3CDTF">2021-03-22T21:25:00Z</dcterms:modified>
</cp:coreProperties>
</file>