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F83D6" w14:textId="4DC2D4C3" w:rsidR="00BE57B9" w:rsidRPr="00544DD9" w:rsidRDefault="00585C7A" w:rsidP="00585C7A">
      <w:pPr>
        <w:jc w:val="center"/>
        <w:rPr>
          <w:b/>
          <w:bCs/>
          <w:sz w:val="32"/>
          <w:szCs w:val="32"/>
          <w:u w:val="single"/>
        </w:rPr>
      </w:pPr>
      <w:r w:rsidRPr="00544DD9">
        <w:rPr>
          <w:b/>
          <w:bCs/>
          <w:sz w:val="32"/>
          <w:szCs w:val="32"/>
          <w:u w:val="single"/>
        </w:rPr>
        <w:t>Sujet N 6</w:t>
      </w:r>
    </w:p>
    <w:p w14:paraId="52B54E14" w14:textId="77777777" w:rsidR="00585C7A" w:rsidRPr="00544DD9" w:rsidRDefault="00585C7A" w:rsidP="002B5C80">
      <w:pPr>
        <w:pStyle w:val="NormalWeb"/>
        <w:shd w:val="clear" w:color="auto" w:fill="FFFFFF"/>
        <w:spacing w:before="0" w:after="0"/>
        <w:textAlignment w:val="baseline"/>
        <w:rPr>
          <w:rStyle w:val="lev"/>
          <w:rFonts w:ascii="Arial" w:hAnsi="Arial" w:cs="Arial"/>
        </w:rPr>
      </w:pPr>
    </w:p>
    <w:p w14:paraId="48E47A5E" w14:textId="7A0F7CD6" w:rsidR="00585C7A" w:rsidRPr="00544DD9" w:rsidRDefault="00585C7A" w:rsidP="002B5C80">
      <w:pPr>
        <w:pStyle w:val="NormalWeb"/>
        <w:shd w:val="clear" w:color="auto" w:fill="FFFFFF"/>
        <w:spacing w:before="0" w:after="0"/>
        <w:textAlignment w:val="baseline"/>
        <w:rPr>
          <w:rStyle w:val="lev"/>
          <w:rFonts w:asciiTheme="minorHAnsi" w:hAnsiTheme="minorHAnsi" w:cstheme="minorHAnsi"/>
          <w:sz w:val="28"/>
          <w:szCs w:val="28"/>
          <w:u w:val="single"/>
        </w:rPr>
      </w:pPr>
      <w:r w:rsidRPr="00544DD9">
        <w:rPr>
          <w:rStyle w:val="lev"/>
          <w:rFonts w:asciiTheme="minorHAnsi" w:hAnsiTheme="minorHAnsi" w:cstheme="minorHAnsi"/>
          <w:sz w:val="28"/>
          <w:szCs w:val="28"/>
          <w:u w:val="single"/>
        </w:rPr>
        <w:t>QCM</w:t>
      </w:r>
    </w:p>
    <w:p w14:paraId="36174D62" w14:textId="5EAEFAF5" w:rsidR="002B5C80" w:rsidRPr="00544DD9" w:rsidRDefault="001A65C6" w:rsidP="00585C7A">
      <w:pPr>
        <w:pStyle w:val="NormalWeb"/>
        <w:shd w:val="clear" w:color="auto" w:fill="FFFFFF"/>
        <w:spacing w:before="0" w:after="0"/>
        <w:jc w:val="both"/>
        <w:textAlignment w:val="baseline"/>
        <w:rPr>
          <w:rFonts w:asciiTheme="minorHAnsi" w:hAnsiTheme="minorHAnsi" w:cstheme="minorHAnsi"/>
          <w:sz w:val="28"/>
          <w:szCs w:val="28"/>
        </w:rPr>
      </w:pPr>
      <w:r w:rsidRPr="00544DD9">
        <w:rPr>
          <w:rStyle w:val="lev"/>
          <w:rFonts w:asciiTheme="minorHAnsi" w:hAnsiTheme="minorHAnsi" w:cstheme="minorHAnsi"/>
          <w:sz w:val="28"/>
          <w:szCs w:val="28"/>
        </w:rPr>
        <w:t>1</w:t>
      </w:r>
      <w:r w:rsidR="00585C7A" w:rsidRPr="00544DD9">
        <w:rPr>
          <w:rStyle w:val="lev"/>
          <w:rFonts w:asciiTheme="minorHAnsi" w:hAnsiTheme="minorHAnsi" w:cstheme="minorHAnsi"/>
          <w:sz w:val="28"/>
          <w:szCs w:val="28"/>
        </w:rPr>
        <w:t>-</w:t>
      </w:r>
      <w:r w:rsidR="002B5C80" w:rsidRPr="00544DD9">
        <w:rPr>
          <w:rStyle w:val="lev"/>
          <w:rFonts w:asciiTheme="minorHAnsi" w:hAnsiTheme="minorHAnsi" w:cstheme="minorHAnsi"/>
          <w:sz w:val="28"/>
          <w:szCs w:val="28"/>
        </w:rPr>
        <w:t xml:space="preserve"> devant une hanche douloureuse de l’enfant, quel geste doit être réalisé en premier</w:t>
      </w:r>
      <w:r w:rsidR="00585C7A" w:rsidRPr="00544DD9">
        <w:rPr>
          <w:rStyle w:val="lev"/>
          <w:rFonts w:asciiTheme="minorHAnsi" w:hAnsiTheme="minorHAnsi" w:cstheme="minorHAnsi"/>
          <w:sz w:val="28"/>
          <w:szCs w:val="28"/>
        </w:rPr>
        <w:t xml:space="preserve"> </w:t>
      </w:r>
      <w:r w:rsidR="002B5C80" w:rsidRPr="00544DD9">
        <w:rPr>
          <w:rStyle w:val="lev"/>
          <w:rFonts w:asciiTheme="minorHAnsi" w:hAnsiTheme="minorHAnsi" w:cstheme="minorHAnsi"/>
          <w:sz w:val="28"/>
          <w:szCs w:val="28"/>
        </w:rPr>
        <w:t>?</w:t>
      </w:r>
    </w:p>
    <w:p w14:paraId="3700691E" w14:textId="31EE27EC" w:rsidR="002B5C80" w:rsidRPr="00544DD9" w:rsidRDefault="002B5C80" w:rsidP="00585C7A">
      <w:pPr>
        <w:pStyle w:val="NormalWeb"/>
        <w:numPr>
          <w:ilvl w:val="0"/>
          <w:numId w:val="49"/>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Prise de la température rectale</w:t>
      </w:r>
    </w:p>
    <w:p w14:paraId="25CD6670" w14:textId="7C5EE7EB" w:rsidR="002B5C80" w:rsidRPr="00544DD9" w:rsidRDefault="002B5C80" w:rsidP="00585C7A">
      <w:pPr>
        <w:pStyle w:val="NormalWeb"/>
        <w:numPr>
          <w:ilvl w:val="0"/>
          <w:numId w:val="49"/>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NFS, CRP et une hémoculture</w:t>
      </w:r>
    </w:p>
    <w:p w14:paraId="53DF958D" w14:textId="6FDC7D4E" w:rsidR="002B5C80" w:rsidRPr="00544DD9" w:rsidRDefault="002B5C80" w:rsidP="00585C7A">
      <w:pPr>
        <w:pStyle w:val="NormalWeb"/>
        <w:numPr>
          <w:ilvl w:val="0"/>
          <w:numId w:val="49"/>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échographie de hanches</w:t>
      </w:r>
    </w:p>
    <w:p w14:paraId="43792B46" w14:textId="20AF6A06" w:rsidR="002B5C80" w:rsidRPr="00544DD9" w:rsidRDefault="002B5C80" w:rsidP="00585C7A">
      <w:pPr>
        <w:pStyle w:val="NormalWeb"/>
        <w:numPr>
          <w:ilvl w:val="0"/>
          <w:numId w:val="49"/>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w:t>
      </w:r>
      <w:r w:rsidR="001A65C6" w:rsidRPr="00544DD9">
        <w:rPr>
          <w:rFonts w:asciiTheme="minorHAnsi" w:hAnsiTheme="minorHAnsi" w:cstheme="minorHAnsi"/>
          <w:sz w:val="28"/>
          <w:szCs w:val="28"/>
        </w:rPr>
        <w:t xml:space="preserve"> dosage des phos</w:t>
      </w:r>
      <w:r w:rsidR="00A85ADB">
        <w:rPr>
          <w:rFonts w:asciiTheme="minorHAnsi" w:hAnsiTheme="minorHAnsi" w:cstheme="minorHAnsi"/>
          <w:sz w:val="28"/>
          <w:szCs w:val="28"/>
        </w:rPr>
        <w:t>p</w:t>
      </w:r>
      <w:r w:rsidR="001A65C6" w:rsidRPr="00544DD9">
        <w:rPr>
          <w:rFonts w:asciiTheme="minorHAnsi" w:hAnsiTheme="minorHAnsi" w:cstheme="minorHAnsi"/>
          <w:sz w:val="28"/>
          <w:szCs w:val="28"/>
        </w:rPr>
        <w:t>hatases alcalines</w:t>
      </w:r>
    </w:p>
    <w:p w14:paraId="1A7DE93C" w14:textId="5E6EE0B2" w:rsidR="002B5C80" w:rsidRPr="00544DD9" w:rsidRDefault="002B5C80" w:rsidP="00585C7A">
      <w:pPr>
        <w:pStyle w:val="NormalWeb"/>
        <w:numPr>
          <w:ilvl w:val="0"/>
          <w:numId w:val="49"/>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ponction </w:t>
      </w:r>
      <w:r w:rsidR="001A65C6" w:rsidRPr="00544DD9">
        <w:rPr>
          <w:rFonts w:asciiTheme="minorHAnsi" w:hAnsiTheme="minorHAnsi" w:cstheme="minorHAnsi"/>
          <w:sz w:val="28"/>
          <w:szCs w:val="28"/>
        </w:rPr>
        <w:t>articulaire</w:t>
      </w:r>
    </w:p>
    <w:p w14:paraId="2E0283E5" w14:textId="77777777" w:rsidR="00BE57B9" w:rsidRPr="00544DD9" w:rsidRDefault="00BE57B9" w:rsidP="003C5061">
      <w:pPr>
        <w:jc w:val="both"/>
        <w:rPr>
          <w:b/>
          <w:bCs/>
          <w:sz w:val="28"/>
          <w:szCs w:val="28"/>
          <w:u w:val="single"/>
        </w:rPr>
      </w:pPr>
    </w:p>
    <w:p w14:paraId="63D20AD3" w14:textId="6E1CC879" w:rsidR="00BE57B9" w:rsidRPr="00544DD9" w:rsidRDefault="00BE57B9" w:rsidP="00585C7A">
      <w:pPr>
        <w:pStyle w:val="NormalWeb"/>
        <w:shd w:val="clear" w:color="auto" w:fill="FFFFFF"/>
        <w:spacing w:before="0" w:after="0"/>
        <w:jc w:val="both"/>
        <w:textAlignment w:val="baseline"/>
        <w:rPr>
          <w:rFonts w:asciiTheme="minorHAnsi" w:hAnsiTheme="minorHAnsi" w:cstheme="minorHAnsi"/>
          <w:sz w:val="28"/>
          <w:szCs w:val="28"/>
        </w:rPr>
      </w:pPr>
      <w:r w:rsidRPr="00544DD9">
        <w:rPr>
          <w:rStyle w:val="lev"/>
          <w:rFonts w:asciiTheme="minorHAnsi" w:hAnsiTheme="minorHAnsi" w:cstheme="minorHAnsi"/>
          <w:sz w:val="28"/>
          <w:szCs w:val="28"/>
        </w:rPr>
        <w:t>2</w:t>
      </w:r>
      <w:r w:rsidR="00585C7A" w:rsidRPr="00544DD9">
        <w:rPr>
          <w:rStyle w:val="lev"/>
          <w:rFonts w:asciiTheme="minorHAnsi" w:hAnsiTheme="minorHAnsi" w:cstheme="minorHAnsi"/>
          <w:sz w:val="28"/>
          <w:szCs w:val="28"/>
        </w:rPr>
        <w:t>-</w:t>
      </w:r>
      <w:r w:rsidRPr="00544DD9">
        <w:rPr>
          <w:rStyle w:val="lev"/>
          <w:rFonts w:asciiTheme="minorHAnsi" w:hAnsiTheme="minorHAnsi" w:cstheme="minorHAnsi"/>
          <w:sz w:val="28"/>
          <w:szCs w:val="28"/>
        </w:rPr>
        <w:t xml:space="preserve"> Parmi les affirmations suivantes concernant les infections ostéoarticulaires, lesquelles sont vraies</w:t>
      </w:r>
      <w:r w:rsidR="00585C7A" w:rsidRPr="00544DD9">
        <w:rPr>
          <w:rStyle w:val="lev"/>
          <w:rFonts w:asciiTheme="minorHAnsi" w:hAnsiTheme="minorHAnsi" w:cstheme="minorHAnsi"/>
          <w:sz w:val="28"/>
          <w:szCs w:val="28"/>
        </w:rPr>
        <w:t xml:space="preserve"> </w:t>
      </w:r>
      <w:r w:rsidRPr="00544DD9">
        <w:rPr>
          <w:rStyle w:val="lev"/>
          <w:rFonts w:asciiTheme="minorHAnsi" w:hAnsiTheme="minorHAnsi" w:cstheme="minorHAnsi"/>
          <w:sz w:val="28"/>
          <w:szCs w:val="28"/>
        </w:rPr>
        <w:t>?</w:t>
      </w:r>
    </w:p>
    <w:p w14:paraId="0BF6365E" w14:textId="2BC421F7" w:rsidR="00BE57B9" w:rsidRPr="00544DD9" w:rsidRDefault="00BE57B9" w:rsidP="00585C7A">
      <w:pPr>
        <w:pStyle w:val="NormalWeb"/>
        <w:numPr>
          <w:ilvl w:val="0"/>
          <w:numId w:val="50"/>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Chez l'enfant de moins de 4 ans, le 1er germe responsable est le gonocoque</w:t>
      </w:r>
    </w:p>
    <w:p w14:paraId="7F907555" w14:textId="2560D1C6" w:rsidR="00BE57B9" w:rsidRPr="00544DD9" w:rsidRDefault="00BE57B9" w:rsidP="00585C7A">
      <w:pPr>
        <w:pStyle w:val="NormalWeb"/>
        <w:numPr>
          <w:ilvl w:val="0"/>
          <w:numId w:val="50"/>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Les infections ostéoarticulaires atteignent le plus souvent les membres supérieurs</w:t>
      </w:r>
    </w:p>
    <w:p w14:paraId="63F23F21" w14:textId="12DC54D2" w:rsidR="00BE57B9" w:rsidRPr="00544DD9" w:rsidRDefault="00BE57B9" w:rsidP="00585C7A">
      <w:pPr>
        <w:pStyle w:val="NormalWeb"/>
        <w:numPr>
          <w:ilvl w:val="0"/>
          <w:numId w:val="50"/>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Le principal germe responsable chez l'adulte est le staphylocoque aureus</w:t>
      </w:r>
    </w:p>
    <w:p w14:paraId="5F6CBB90" w14:textId="18516822" w:rsidR="00BE57B9" w:rsidRPr="00544DD9" w:rsidRDefault="00BE57B9" w:rsidP="00585C7A">
      <w:pPr>
        <w:pStyle w:val="NormalWeb"/>
        <w:numPr>
          <w:ilvl w:val="0"/>
          <w:numId w:val="50"/>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Le principal germe responsable chez l'adolescent est Escherichia coli</w:t>
      </w:r>
    </w:p>
    <w:p w14:paraId="696476B3" w14:textId="4262D8BD" w:rsidR="00BE57B9" w:rsidRPr="00544DD9" w:rsidRDefault="00BE57B9" w:rsidP="00585C7A">
      <w:pPr>
        <w:pStyle w:val="NormalWeb"/>
        <w:numPr>
          <w:ilvl w:val="0"/>
          <w:numId w:val="50"/>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Elle</w:t>
      </w:r>
      <w:r w:rsidR="00585C7A" w:rsidRPr="00544DD9">
        <w:rPr>
          <w:rFonts w:asciiTheme="minorHAnsi" w:hAnsiTheme="minorHAnsi" w:cstheme="minorHAnsi"/>
          <w:sz w:val="28"/>
          <w:szCs w:val="28"/>
        </w:rPr>
        <w:t>s</w:t>
      </w:r>
      <w:r w:rsidRPr="00544DD9">
        <w:rPr>
          <w:rFonts w:asciiTheme="minorHAnsi" w:hAnsiTheme="minorHAnsi" w:cstheme="minorHAnsi"/>
          <w:sz w:val="28"/>
          <w:szCs w:val="28"/>
        </w:rPr>
        <w:t xml:space="preserve"> sont principalement d'origine hématogène</w:t>
      </w:r>
    </w:p>
    <w:p w14:paraId="334B1E31" w14:textId="77777777" w:rsidR="00BE57B9" w:rsidRPr="00544DD9" w:rsidRDefault="00BE57B9" w:rsidP="003C5061">
      <w:pPr>
        <w:jc w:val="both"/>
        <w:rPr>
          <w:b/>
          <w:bCs/>
          <w:sz w:val="28"/>
          <w:szCs w:val="28"/>
          <w:u w:val="single"/>
        </w:rPr>
      </w:pPr>
    </w:p>
    <w:p w14:paraId="7C3A2399" w14:textId="6521A94B" w:rsidR="002B5C80" w:rsidRPr="00544DD9" w:rsidRDefault="002B5C80" w:rsidP="001D4E8A">
      <w:pPr>
        <w:pStyle w:val="NormalWeb"/>
        <w:shd w:val="clear" w:color="auto" w:fill="FFFFFF"/>
        <w:spacing w:before="0" w:after="0"/>
        <w:jc w:val="both"/>
        <w:textAlignment w:val="baseline"/>
        <w:rPr>
          <w:rFonts w:asciiTheme="minorHAnsi" w:hAnsiTheme="minorHAnsi" w:cstheme="minorHAnsi"/>
          <w:sz w:val="28"/>
          <w:szCs w:val="28"/>
        </w:rPr>
      </w:pPr>
      <w:r w:rsidRPr="00544DD9">
        <w:rPr>
          <w:rStyle w:val="lev"/>
          <w:rFonts w:asciiTheme="minorHAnsi" w:hAnsiTheme="minorHAnsi" w:cstheme="minorHAnsi"/>
          <w:sz w:val="28"/>
          <w:szCs w:val="28"/>
        </w:rPr>
        <w:t>3</w:t>
      </w:r>
      <w:r w:rsidR="00585C7A" w:rsidRPr="00544DD9">
        <w:rPr>
          <w:rStyle w:val="lev"/>
          <w:rFonts w:asciiTheme="minorHAnsi" w:hAnsiTheme="minorHAnsi" w:cstheme="minorHAnsi"/>
          <w:sz w:val="28"/>
          <w:szCs w:val="28"/>
        </w:rPr>
        <w:t>-</w:t>
      </w:r>
      <w:r w:rsidRPr="00544DD9">
        <w:rPr>
          <w:rStyle w:val="lev"/>
          <w:rFonts w:asciiTheme="minorHAnsi" w:hAnsiTheme="minorHAnsi" w:cstheme="minorHAnsi"/>
          <w:sz w:val="28"/>
          <w:szCs w:val="28"/>
        </w:rPr>
        <w:t xml:space="preserve"> </w:t>
      </w:r>
      <w:r w:rsidR="00585C7A" w:rsidRPr="00544DD9">
        <w:rPr>
          <w:rStyle w:val="lev"/>
          <w:rFonts w:asciiTheme="minorHAnsi" w:hAnsiTheme="minorHAnsi" w:cstheme="minorHAnsi"/>
          <w:sz w:val="28"/>
          <w:szCs w:val="28"/>
        </w:rPr>
        <w:t>D</w:t>
      </w:r>
      <w:r w:rsidRPr="00544DD9">
        <w:rPr>
          <w:rStyle w:val="lev"/>
          <w:rFonts w:asciiTheme="minorHAnsi" w:hAnsiTheme="minorHAnsi" w:cstheme="minorHAnsi"/>
          <w:sz w:val="28"/>
          <w:szCs w:val="28"/>
        </w:rPr>
        <w:t xml:space="preserve">evant une hanche douloureuse </w:t>
      </w:r>
      <w:r w:rsidR="001D4E8A" w:rsidRPr="00544DD9">
        <w:rPr>
          <w:rStyle w:val="lev"/>
          <w:rFonts w:asciiTheme="minorHAnsi" w:hAnsiTheme="minorHAnsi" w:cstheme="minorHAnsi"/>
          <w:sz w:val="28"/>
          <w:szCs w:val="28"/>
        </w:rPr>
        <w:t>et fébrile de l’</w:t>
      </w:r>
      <w:r w:rsidR="00585C7A" w:rsidRPr="00544DD9">
        <w:rPr>
          <w:rStyle w:val="lev"/>
          <w:rFonts w:asciiTheme="minorHAnsi" w:hAnsiTheme="minorHAnsi" w:cstheme="minorHAnsi"/>
          <w:sz w:val="28"/>
          <w:szCs w:val="28"/>
        </w:rPr>
        <w:t>adolescent</w:t>
      </w:r>
      <w:r w:rsidRPr="00544DD9">
        <w:rPr>
          <w:rStyle w:val="lev"/>
          <w:rFonts w:asciiTheme="minorHAnsi" w:hAnsiTheme="minorHAnsi" w:cstheme="minorHAnsi"/>
          <w:sz w:val="28"/>
          <w:szCs w:val="28"/>
        </w:rPr>
        <w:t>, quels examens complémentaires réalisez-</w:t>
      </w:r>
      <w:proofErr w:type="gramStart"/>
      <w:r w:rsidRPr="00544DD9">
        <w:rPr>
          <w:rStyle w:val="lev"/>
          <w:rFonts w:asciiTheme="minorHAnsi" w:hAnsiTheme="minorHAnsi" w:cstheme="minorHAnsi"/>
          <w:sz w:val="28"/>
          <w:szCs w:val="28"/>
        </w:rPr>
        <w:t>vous?</w:t>
      </w:r>
      <w:proofErr w:type="gramEnd"/>
    </w:p>
    <w:p w14:paraId="5D749F8A" w14:textId="019F2A5E" w:rsidR="002B5C80" w:rsidRPr="00544DD9" w:rsidRDefault="002B5C80" w:rsidP="00585C7A">
      <w:pPr>
        <w:pStyle w:val="NormalWeb"/>
        <w:numPr>
          <w:ilvl w:val="0"/>
          <w:numId w:val="51"/>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Des radiographies du bassin de face et de </w:t>
      </w:r>
      <w:r w:rsidR="001D4E8A" w:rsidRPr="00544DD9">
        <w:rPr>
          <w:rFonts w:asciiTheme="minorHAnsi" w:hAnsiTheme="minorHAnsi" w:cstheme="minorHAnsi"/>
          <w:sz w:val="28"/>
          <w:szCs w:val="28"/>
        </w:rPr>
        <w:t xml:space="preserve">la hanche </w:t>
      </w:r>
      <w:r w:rsidRPr="00544DD9">
        <w:rPr>
          <w:rFonts w:asciiTheme="minorHAnsi" w:hAnsiTheme="minorHAnsi" w:cstheme="minorHAnsi"/>
          <w:sz w:val="28"/>
          <w:szCs w:val="28"/>
        </w:rPr>
        <w:t xml:space="preserve">hanches </w:t>
      </w:r>
      <w:r w:rsidR="001D4E8A" w:rsidRPr="00544DD9">
        <w:rPr>
          <w:rFonts w:asciiTheme="minorHAnsi" w:hAnsiTheme="minorHAnsi" w:cstheme="minorHAnsi"/>
          <w:sz w:val="28"/>
          <w:szCs w:val="28"/>
        </w:rPr>
        <w:t xml:space="preserve">de </w:t>
      </w:r>
      <w:r w:rsidRPr="00544DD9">
        <w:rPr>
          <w:rFonts w:asciiTheme="minorHAnsi" w:hAnsiTheme="minorHAnsi" w:cstheme="minorHAnsi"/>
          <w:sz w:val="28"/>
          <w:szCs w:val="28"/>
        </w:rPr>
        <w:t>profil</w:t>
      </w:r>
    </w:p>
    <w:p w14:paraId="5E194DD1" w14:textId="44CFFE36" w:rsidR="002B5C80" w:rsidRPr="00544DD9" w:rsidRDefault="002B5C80" w:rsidP="00585C7A">
      <w:pPr>
        <w:pStyle w:val="NormalWeb"/>
        <w:numPr>
          <w:ilvl w:val="0"/>
          <w:numId w:val="51"/>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NFS, CRP et une hémoculture</w:t>
      </w:r>
    </w:p>
    <w:p w14:paraId="0BCB3F38" w14:textId="7E149BA4" w:rsidR="002B5C80" w:rsidRPr="00544DD9" w:rsidRDefault="002B5C80" w:rsidP="00585C7A">
      <w:pPr>
        <w:pStyle w:val="NormalWeb"/>
        <w:numPr>
          <w:ilvl w:val="0"/>
          <w:numId w:val="51"/>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échographie de </w:t>
      </w:r>
      <w:r w:rsidR="001D4E8A" w:rsidRPr="00544DD9">
        <w:rPr>
          <w:rFonts w:asciiTheme="minorHAnsi" w:hAnsiTheme="minorHAnsi" w:cstheme="minorHAnsi"/>
          <w:sz w:val="28"/>
          <w:szCs w:val="28"/>
        </w:rPr>
        <w:t xml:space="preserve">la </w:t>
      </w:r>
      <w:r w:rsidRPr="00544DD9">
        <w:rPr>
          <w:rFonts w:asciiTheme="minorHAnsi" w:hAnsiTheme="minorHAnsi" w:cstheme="minorHAnsi"/>
          <w:sz w:val="28"/>
          <w:szCs w:val="28"/>
        </w:rPr>
        <w:t>hanche</w:t>
      </w:r>
    </w:p>
    <w:p w14:paraId="0F44F73A" w14:textId="244B9534" w:rsidR="002B5C80" w:rsidRPr="00544DD9" w:rsidRDefault="002B5C80" w:rsidP="00585C7A">
      <w:pPr>
        <w:pStyle w:val="NormalWeb"/>
        <w:numPr>
          <w:ilvl w:val="0"/>
          <w:numId w:val="51"/>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w:t>
      </w:r>
      <w:r w:rsidR="001D4E8A" w:rsidRPr="00544DD9">
        <w:rPr>
          <w:rFonts w:asciiTheme="minorHAnsi" w:hAnsiTheme="minorHAnsi" w:cstheme="minorHAnsi"/>
          <w:sz w:val="28"/>
          <w:szCs w:val="28"/>
        </w:rPr>
        <w:t xml:space="preserve">Un profil de </w:t>
      </w:r>
      <w:proofErr w:type="spellStart"/>
      <w:r w:rsidR="001D4E8A" w:rsidRPr="00544DD9">
        <w:rPr>
          <w:rFonts w:asciiTheme="minorHAnsi" w:hAnsiTheme="minorHAnsi" w:cstheme="minorHAnsi"/>
          <w:sz w:val="28"/>
          <w:szCs w:val="28"/>
        </w:rPr>
        <w:t>Lauenstein</w:t>
      </w:r>
      <w:proofErr w:type="spellEnd"/>
    </w:p>
    <w:p w14:paraId="63CD222B" w14:textId="452C55ED" w:rsidR="002B5C80" w:rsidRPr="00544DD9" w:rsidRDefault="002B5C80" w:rsidP="00585C7A">
      <w:pPr>
        <w:pStyle w:val="NormalWeb"/>
        <w:numPr>
          <w:ilvl w:val="0"/>
          <w:numId w:val="51"/>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w:t>
      </w:r>
      <w:r w:rsidR="001D4E8A" w:rsidRPr="00544DD9">
        <w:rPr>
          <w:rFonts w:asciiTheme="minorHAnsi" w:hAnsiTheme="minorHAnsi" w:cstheme="minorHAnsi"/>
          <w:sz w:val="28"/>
          <w:szCs w:val="28"/>
        </w:rPr>
        <w:t>Des</w:t>
      </w:r>
      <w:r w:rsidRPr="00544DD9">
        <w:rPr>
          <w:rFonts w:asciiTheme="minorHAnsi" w:hAnsiTheme="minorHAnsi" w:cstheme="minorHAnsi"/>
          <w:sz w:val="28"/>
          <w:szCs w:val="28"/>
        </w:rPr>
        <w:t xml:space="preserve"> </w:t>
      </w:r>
      <w:r w:rsidR="001D4E8A" w:rsidRPr="00544DD9">
        <w:rPr>
          <w:rFonts w:asciiTheme="minorHAnsi" w:hAnsiTheme="minorHAnsi" w:cstheme="minorHAnsi"/>
          <w:sz w:val="28"/>
          <w:szCs w:val="28"/>
        </w:rPr>
        <w:t>radiographies dynamiques en flexion-extension</w:t>
      </w:r>
    </w:p>
    <w:p w14:paraId="2256EFCC" w14:textId="77777777" w:rsidR="002B5C80" w:rsidRPr="00544DD9" w:rsidRDefault="002B5C80" w:rsidP="003C5061">
      <w:pPr>
        <w:jc w:val="both"/>
        <w:rPr>
          <w:b/>
          <w:bCs/>
          <w:sz w:val="28"/>
          <w:szCs w:val="28"/>
          <w:u w:val="single"/>
        </w:rPr>
      </w:pPr>
    </w:p>
    <w:p w14:paraId="13E828EA" w14:textId="77777777" w:rsidR="00BE57B9" w:rsidRPr="00544DD9" w:rsidRDefault="00BE57B9" w:rsidP="003C5061">
      <w:pPr>
        <w:jc w:val="both"/>
        <w:rPr>
          <w:b/>
          <w:bCs/>
          <w:sz w:val="28"/>
          <w:szCs w:val="28"/>
          <w:u w:val="single"/>
        </w:rPr>
      </w:pPr>
    </w:p>
    <w:p w14:paraId="598B5F46" w14:textId="57688BE5" w:rsidR="00B71317" w:rsidRPr="00544DD9" w:rsidRDefault="00B71317" w:rsidP="00B71317">
      <w:pPr>
        <w:jc w:val="both"/>
        <w:rPr>
          <w:sz w:val="28"/>
          <w:szCs w:val="28"/>
        </w:rPr>
      </w:pPr>
      <w:r w:rsidRPr="00544DD9">
        <w:rPr>
          <w:b/>
          <w:bCs/>
          <w:sz w:val="28"/>
          <w:szCs w:val="28"/>
        </w:rPr>
        <w:lastRenderedPageBreak/>
        <w:t>4-Le liquide articulaire dans le cas d’une arthrite septique est</w:t>
      </w:r>
      <w:r w:rsidR="00585C7A" w:rsidRPr="00544DD9">
        <w:rPr>
          <w:b/>
          <w:bCs/>
          <w:sz w:val="28"/>
          <w:szCs w:val="28"/>
        </w:rPr>
        <w:t xml:space="preserve"> </w:t>
      </w:r>
      <w:r w:rsidRPr="00544DD9">
        <w:rPr>
          <w:b/>
          <w:bCs/>
          <w:sz w:val="28"/>
          <w:szCs w:val="28"/>
        </w:rPr>
        <w:t>:</w:t>
      </w:r>
    </w:p>
    <w:p w14:paraId="52D2E608" w14:textId="55BB9C00" w:rsidR="00B71317" w:rsidRPr="00544DD9" w:rsidRDefault="00B71317" w:rsidP="00B71317">
      <w:pPr>
        <w:pStyle w:val="Paragraphedeliste"/>
        <w:numPr>
          <w:ilvl w:val="0"/>
          <w:numId w:val="29"/>
        </w:numPr>
        <w:jc w:val="both"/>
        <w:rPr>
          <w:sz w:val="28"/>
          <w:szCs w:val="28"/>
        </w:rPr>
      </w:pPr>
      <w:r w:rsidRPr="00544DD9">
        <w:rPr>
          <w:sz w:val="28"/>
          <w:szCs w:val="28"/>
        </w:rPr>
        <w:t>Riche en lymphocytes</w:t>
      </w:r>
    </w:p>
    <w:p w14:paraId="7FCFA66E" w14:textId="77777777" w:rsidR="00B71317" w:rsidRPr="00544DD9" w:rsidRDefault="00B71317" w:rsidP="00B71317">
      <w:pPr>
        <w:pStyle w:val="Paragraphedeliste"/>
        <w:numPr>
          <w:ilvl w:val="0"/>
          <w:numId w:val="29"/>
        </w:numPr>
        <w:jc w:val="both"/>
        <w:rPr>
          <w:sz w:val="28"/>
          <w:szCs w:val="28"/>
        </w:rPr>
      </w:pPr>
      <w:r w:rsidRPr="00544DD9">
        <w:rPr>
          <w:sz w:val="28"/>
          <w:szCs w:val="28"/>
        </w:rPr>
        <w:t>Riche en PNN altérés</w:t>
      </w:r>
    </w:p>
    <w:p w14:paraId="5C30CEE2" w14:textId="77777777" w:rsidR="00B71317" w:rsidRPr="00544DD9" w:rsidRDefault="00B71317" w:rsidP="00B71317">
      <w:pPr>
        <w:pStyle w:val="Paragraphedeliste"/>
        <w:numPr>
          <w:ilvl w:val="0"/>
          <w:numId w:val="29"/>
        </w:numPr>
        <w:jc w:val="both"/>
        <w:rPr>
          <w:sz w:val="28"/>
          <w:szCs w:val="28"/>
        </w:rPr>
      </w:pPr>
      <w:r w:rsidRPr="00544DD9">
        <w:rPr>
          <w:sz w:val="28"/>
          <w:szCs w:val="28"/>
        </w:rPr>
        <w:t>Riche en PNN non altérés</w:t>
      </w:r>
    </w:p>
    <w:p w14:paraId="577D96EE" w14:textId="77777777" w:rsidR="00B71317" w:rsidRPr="00544DD9" w:rsidRDefault="00B71317" w:rsidP="00B71317">
      <w:pPr>
        <w:pStyle w:val="Paragraphedeliste"/>
        <w:numPr>
          <w:ilvl w:val="0"/>
          <w:numId w:val="29"/>
        </w:numPr>
        <w:jc w:val="both"/>
        <w:rPr>
          <w:sz w:val="28"/>
          <w:szCs w:val="28"/>
        </w:rPr>
      </w:pPr>
      <w:r w:rsidRPr="00544DD9">
        <w:rPr>
          <w:sz w:val="28"/>
          <w:szCs w:val="28"/>
        </w:rPr>
        <w:t>Jaune citrin</w:t>
      </w:r>
    </w:p>
    <w:p w14:paraId="081418B5" w14:textId="77777777" w:rsidR="00B71317" w:rsidRPr="00544DD9" w:rsidRDefault="00B71317" w:rsidP="00B71317">
      <w:pPr>
        <w:pStyle w:val="Paragraphedeliste"/>
        <w:numPr>
          <w:ilvl w:val="0"/>
          <w:numId w:val="29"/>
        </w:numPr>
        <w:jc w:val="both"/>
        <w:rPr>
          <w:sz w:val="28"/>
          <w:szCs w:val="28"/>
        </w:rPr>
      </w:pPr>
      <w:r w:rsidRPr="00544DD9">
        <w:rPr>
          <w:sz w:val="28"/>
          <w:szCs w:val="28"/>
        </w:rPr>
        <w:t xml:space="preserve">Riche en protides </w:t>
      </w:r>
    </w:p>
    <w:p w14:paraId="77EDE1A3" w14:textId="77777777" w:rsidR="00B71317" w:rsidRPr="00544DD9" w:rsidRDefault="00B71317" w:rsidP="00B71317">
      <w:pPr>
        <w:jc w:val="both"/>
        <w:rPr>
          <w:sz w:val="28"/>
          <w:szCs w:val="28"/>
        </w:rPr>
      </w:pPr>
    </w:p>
    <w:p w14:paraId="7BF61BBA" w14:textId="04832480" w:rsidR="00B71317" w:rsidRPr="00544DD9" w:rsidRDefault="00B71317" w:rsidP="00B71317">
      <w:pPr>
        <w:jc w:val="both"/>
        <w:rPr>
          <w:sz w:val="28"/>
          <w:szCs w:val="28"/>
        </w:rPr>
      </w:pPr>
      <w:r w:rsidRPr="00544DD9">
        <w:rPr>
          <w:b/>
          <w:bCs/>
          <w:sz w:val="28"/>
          <w:szCs w:val="28"/>
        </w:rPr>
        <w:t>5- L’arthrite septique de la hanche chez le nourrisson :</w:t>
      </w:r>
    </w:p>
    <w:p w14:paraId="2B92B5F8" w14:textId="7B8D0AA1" w:rsidR="00B71317" w:rsidRPr="00544DD9" w:rsidRDefault="00B71317" w:rsidP="00B71317">
      <w:pPr>
        <w:pStyle w:val="Paragraphedeliste"/>
        <w:numPr>
          <w:ilvl w:val="0"/>
          <w:numId w:val="30"/>
        </w:numPr>
        <w:jc w:val="both"/>
        <w:rPr>
          <w:sz w:val="28"/>
          <w:szCs w:val="28"/>
        </w:rPr>
      </w:pPr>
      <w:proofErr w:type="spellStart"/>
      <w:r w:rsidRPr="00544DD9">
        <w:rPr>
          <w:sz w:val="28"/>
          <w:szCs w:val="28"/>
        </w:rPr>
        <w:t>Peut être</w:t>
      </w:r>
      <w:proofErr w:type="spellEnd"/>
      <w:r w:rsidRPr="00544DD9">
        <w:rPr>
          <w:sz w:val="28"/>
          <w:szCs w:val="28"/>
        </w:rPr>
        <w:t xml:space="preserve"> secondaire à une ostéomyélite du col du fémur</w:t>
      </w:r>
    </w:p>
    <w:p w14:paraId="365BA743" w14:textId="77777777" w:rsidR="00B71317" w:rsidRPr="00544DD9" w:rsidRDefault="00B71317" w:rsidP="00B71317">
      <w:pPr>
        <w:pStyle w:val="Paragraphedeliste"/>
        <w:numPr>
          <w:ilvl w:val="0"/>
          <w:numId w:val="30"/>
        </w:numPr>
        <w:jc w:val="both"/>
        <w:rPr>
          <w:sz w:val="28"/>
          <w:szCs w:val="28"/>
        </w:rPr>
      </w:pPr>
      <w:r w:rsidRPr="00544DD9">
        <w:rPr>
          <w:sz w:val="28"/>
          <w:szCs w:val="28"/>
        </w:rPr>
        <w:t>Est favorisée par la prématurité</w:t>
      </w:r>
    </w:p>
    <w:p w14:paraId="752C89B5" w14:textId="77777777" w:rsidR="00B71317" w:rsidRPr="00544DD9" w:rsidRDefault="00B71317" w:rsidP="00B71317">
      <w:pPr>
        <w:pStyle w:val="Paragraphedeliste"/>
        <w:numPr>
          <w:ilvl w:val="0"/>
          <w:numId w:val="30"/>
        </w:numPr>
        <w:jc w:val="both"/>
        <w:rPr>
          <w:sz w:val="28"/>
          <w:szCs w:val="28"/>
        </w:rPr>
      </w:pPr>
      <w:r w:rsidRPr="00544DD9">
        <w:rPr>
          <w:sz w:val="28"/>
          <w:szCs w:val="28"/>
        </w:rPr>
        <w:t>La radiographie standard est souvent normale</w:t>
      </w:r>
    </w:p>
    <w:p w14:paraId="48ABD2D3" w14:textId="77777777" w:rsidR="00B71317" w:rsidRPr="00544DD9" w:rsidRDefault="00B71317" w:rsidP="00B71317">
      <w:pPr>
        <w:pStyle w:val="Paragraphedeliste"/>
        <w:numPr>
          <w:ilvl w:val="0"/>
          <w:numId w:val="30"/>
        </w:numPr>
        <w:jc w:val="both"/>
        <w:rPr>
          <w:sz w:val="28"/>
          <w:szCs w:val="28"/>
        </w:rPr>
      </w:pPr>
      <w:r w:rsidRPr="00544DD9">
        <w:rPr>
          <w:sz w:val="28"/>
          <w:szCs w:val="28"/>
        </w:rPr>
        <w:t>Peut évoluer vers la luxation septique</w:t>
      </w:r>
    </w:p>
    <w:p w14:paraId="02C3BC0D" w14:textId="77777777" w:rsidR="00B71317" w:rsidRPr="00544DD9" w:rsidRDefault="00B71317" w:rsidP="00B71317">
      <w:pPr>
        <w:pStyle w:val="Paragraphedeliste"/>
        <w:numPr>
          <w:ilvl w:val="0"/>
          <w:numId w:val="30"/>
        </w:numPr>
        <w:jc w:val="both"/>
        <w:rPr>
          <w:sz w:val="28"/>
          <w:szCs w:val="28"/>
        </w:rPr>
      </w:pPr>
      <w:r w:rsidRPr="00544DD9">
        <w:rPr>
          <w:sz w:val="28"/>
          <w:szCs w:val="28"/>
        </w:rPr>
        <w:t xml:space="preserve">Est traitée en ambulatoire </w:t>
      </w:r>
    </w:p>
    <w:p w14:paraId="2A11F892" w14:textId="219B7762" w:rsidR="00B71317" w:rsidRPr="00544DD9" w:rsidRDefault="00B71317" w:rsidP="00B71317">
      <w:pPr>
        <w:jc w:val="both"/>
        <w:rPr>
          <w:sz w:val="28"/>
          <w:szCs w:val="28"/>
        </w:rPr>
      </w:pPr>
    </w:p>
    <w:p w14:paraId="0E79B536" w14:textId="6AFD1AE0" w:rsidR="00B71317" w:rsidRPr="00544DD9" w:rsidRDefault="00B71317" w:rsidP="00B71317">
      <w:pPr>
        <w:jc w:val="both"/>
        <w:rPr>
          <w:sz w:val="28"/>
          <w:szCs w:val="28"/>
        </w:rPr>
      </w:pPr>
      <w:r w:rsidRPr="00544DD9">
        <w:rPr>
          <w:b/>
          <w:bCs/>
          <w:sz w:val="28"/>
          <w:szCs w:val="28"/>
        </w:rPr>
        <w:t xml:space="preserve">6- </w:t>
      </w:r>
      <w:r w:rsidR="00A85ADB">
        <w:rPr>
          <w:b/>
          <w:bCs/>
          <w:sz w:val="28"/>
          <w:szCs w:val="28"/>
        </w:rPr>
        <w:t>L</w:t>
      </w:r>
      <w:r w:rsidRPr="00544DD9">
        <w:rPr>
          <w:b/>
          <w:bCs/>
          <w:sz w:val="28"/>
          <w:szCs w:val="28"/>
        </w:rPr>
        <w:t>a ponction articulaire dans le cas d’une arthrite septique :</w:t>
      </w:r>
    </w:p>
    <w:p w14:paraId="6E299DA0" w14:textId="2B6D7FF3" w:rsidR="00B71317" w:rsidRPr="00544DD9" w:rsidRDefault="00B71317" w:rsidP="00B71317">
      <w:pPr>
        <w:numPr>
          <w:ilvl w:val="0"/>
          <w:numId w:val="31"/>
        </w:numPr>
        <w:jc w:val="both"/>
        <w:rPr>
          <w:sz w:val="28"/>
          <w:szCs w:val="28"/>
        </w:rPr>
      </w:pPr>
      <w:r w:rsidRPr="00544DD9">
        <w:rPr>
          <w:sz w:val="28"/>
          <w:szCs w:val="28"/>
        </w:rPr>
        <w:t>Permet toujours d’isoler le germe</w:t>
      </w:r>
    </w:p>
    <w:p w14:paraId="4D90E821" w14:textId="78303097" w:rsidR="00B71317" w:rsidRPr="00544DD9" w:rsidRDefault="00B71317" w:rsidP="00B71317">
      <w:pPr>
        <w:numPr>
          <w:ilvl w:val="0"/>
          <w:numId w:val="31"/>
        </w:numPr>
        <w:jc w:val="both"/>
        <w:rPr>
          <w:sz w:val="28"/>
          <w:szCs w:val="28"/>
        </w:rPr>
      </w:pPr>
      <w:r w:rsidRPr="00544DD9">
        <w:rPr>
          <w:sz w:val="28"/>
          <w:szCs w:val="28"/>
        </w:rPr>
        <w:t>Est de faible abondance</w:t>
      </w:r>
    </w:p>
    <w:p w14:paraId="4B260E22" w14:textId="025A3C22" w:rsidR="00B71317" w:rsidRPr="00544DD9" w:rsidRDefault="00B71317" w:rsidP="00B71317">
      <w:pPr>
        <w:numPr>
          <w:ilvl w:val="0"/>
          <w:numId w:val="31"/>
        </w:numPr>
        <w:jc w:val="both"/>
        <w:rPr>
          <w:sz w:val="28"/>
          <w:szCs w:val="28"/>
        </w:rPr>
      </w:pPr>
      <w:r w:rsidRPr="00544DD9">
        <w:rPr>
          <w:sz w:val="28"/>
          <w:szCs w:val="28"/>
        </w:rPr>
        <w:t>Est claire</w:t>
      </w:r>
    </w:p>
    <w:p w14:paraId="0DF90785" w14:textId="77777777" w:rsidR="00B71317" w:rsidRPr="00544DD9" w:rsidRDefault="00B71317" w:rsidP="00B71317">
      <w:pPr>
        <w:numPr>
          <w:ilvl w:val="0"/>
          <w:numId w:val="31"/>
        </w:numPr>
        <w:jc w:val="both"/>
        <w:rPr>
          <w:sz w:val="28"/>
          <w:szCs w:val="28"/>
        </w:rPr>
      </w:pPr>
      <w:r w:rsidRPr="00544DD9">
        <w:rPr>
          <w:sz w:val="28"/>
          <w:szCs w:val="28"/>
        </w:rPr>
        <w:t>L’ensemencement doit se faire immédiatement dans des flacons d’hémocultures</w:t>
      </w:r>
    </w:p>
    <w:p w14:paraId="25A232A3" w14:textId="77777777" w:rsidR="00B71317" w:rsidRPr="00544DD9" w:rsidRDefault="00B71317" w:rsidP="00B71317">
      <w:pPr>
        <w:numPr>
          <w:ilvl w:val="0"/>
          <w:numId w:val="31"/>
        </w:numPr>
        <w:jc w:val="both"/>
        <w:rPr>
          <w:sz w:val="28"/>
          <w:szCs w:val="28"/>
        </w:rPr>
      </w:pPr>
      <w:r w:rsidRPr="00544DD9">
        <w:rPr>
          <w:sz w:val="28"/>
          <w:szCs w:val="28"/>
        </w:rPr>
        <w:t>Le liquide articulaire coagule facilement</w:t>
      </w:r>
    </w:p>
    <w:p w14:paraId="1924DABC" w14:textId="77777777" w:rsidR="00B71317" w:rsidRPr="00544DD9" w:rsidRDefault="00B71317" w:rsidP="00B71317">
      <w:pPr>
        <w:jc w:val="both"/>
        <w:rPr>
          <w:sz w:val="28"/>
          <w:szCs w:val="28"/>
        </w:rPr>
      </w:pPr>
    </w:p>
    <w:p w14:paraId="00ED7F15" w14:textId="77777777" w:rsidR="00585C7A" w:rsidRPr="00544DD9" w:rsidRDefault="00585C7A" w:rsidP="00B71317">
      <w:pPr>
        <w:jc w:val="both"/>
        <w:rPr>
          <w:sz w:val="28"/>
          <w:szCs w:val="28"/>
        </w:rPr>
      </w:pPr>
    </w:p>
    <w:p w14:paraId="1ADFF985" w14:textId="77777777" w:rsidR="00585C7A" w:rsidRPr="00544DD9" w:rsidRDefault="00585C7A" w:rsidP="00B71317">
      <w:pPr>
        <w:jc w:val="both"/>
        <w:rPr>
          <w:sz w:val="28"/>
          <w:szCs w:val="28"/>
        </w:rPr>
      </w:pPr>
    </w:p>
    <w:p w14:paraId="35E82362" w14:textId="53148BF2" w:rsidR="00B71317" w:rsidRPr="00544DD9" w:rsidRDefault="00B71317" w:rsidP="00B71317">
      <w:pPr>
        <w:jc w:val="both"/>
        <w:rPr>
          <w:b/>
          <w:bCs/>
          <w:sz w:val="28"/>
          <w:szCs w:val="28"/>
        </w:rPr>
      </w:pPr>
      <w:r w:rsidRPr="00544DD9">
        <w:rPr>
          <w:b/>
          <w:bCs/>
          <w:sz w:val="28"/>
          <w:szCs w:val="28"/>
        </w:rPr>
        <w:lastRenderedPageBreak/>
        <w:t>7- L’arthrite septique associée à une thrombophlébite est :</w:t>
      </w:r>
    </w:p>
    <w:p w14:paraId="25A22C36" w14:textId="77777777" w:rsidR="00B71317" w:rsidRPr="00544DD9" w:rsidRDefault="00B71317" w:rsidP="00B71317">
      <w:pPr>
        <w:numPr>
          <w:ilvl w:val="0"/>
          <w:numId w:val="32"/>
        </w:numPr>
        <w:jc w:val="both"/>
        <w:rPr>
          <w:sz w:val="28"/>
          <w:szCs w:val="28"/>
        </w:rPr>
      </w:pPr>
      <w:r w:rsidRPr="00544DD9">
        <w:rPr>
          <w:sz w:val="28"/>
          <w:szCs w:val="28"/>
        </w:rPr>
        <w:t>Plus fréquente chez l’enfant</w:t>
      </w:r>
    </w:p>
    <w:p w14:paraId="5986E3A4" w14:textId="77777777" w:rsidR="00B71317" w:rsidRPr="00544DD9" w:rsidRDefault="00B71317" w:rsidP="00B71317">
      <w:pPr>
        <w:numPr>
          <w:ilvl w:val="0"/>
          <w:numId w:val="32"/>
        </w:numPr>
        <w:jc w:val="both"/>
        <w:rPr>
          <w:sz w:val="28"/>
          <w:szCs w:val="28"/>
        </w:rPr>
      </w:pPr>
      <w:r w:rsidRPr="00544DD9">
        <w:rPr>
          <w:sz w:val="28"/>
          <w:szCs w:val="28"/>
        </w:rPr>
        <w:t>Peut être responsable d’une pneumopathie</w:t>
      </w:r>
    </w:p>
    <w:p w14:paraId="26D7E41F" w14:textId="1AB835B3" w:rsidR="00B71317" w:rsidRPr="00544DD9" w:rsidRDefault="00B71317" w:rsidP="00B71317">
      <w:pPr>
        <w:numPr>
          <w:ilvl w:val="0"/>
          <w:numId w:val="32"/>
        </w:numPr>
        <w:jc w:val="both"/>
        <w:rPr>
          <w:sz w:val="28"/>
          <w:szCs w:val="28"/>
        </w:rPr>
      </w:pPr>
      <w:r w:rsidRPr="00544DD9">
        <w:rPr>
          <w:sz w:val="28"/>
          <w:szCs w:val="28"/>
        </w:rPr>
        <w:t>Doit être évoquée s’il y a un œdème associé du membre ou une fièvre persistante</w:t>
      </w:r>
    </w:p>
    <w:p w14:paraId="43572F0F" w14:textId="77777777" w:rsidR="00B71317" w:rsidRPr="00544DD9" w:rsidRDefault="00B71317" w:rsidP="00B71317">
      <w:pPr>
        <w:numPr>
          <w:ilvl w:val="0"/>
          <w:numId w:val="32"/>
        </w:numPr>
        <w:jc w:val="both"/>
        <w:rPr>
          <w:sz w:val="28"/>
          <w:szCs w:val="28"/>
        </w:rPr>
      </w:pPr>
      <w:r w:rsidRPr="00544DD9">
        <w:rPr>
          <w:sz w:val="28"/>
          <w:szCs w:val="28"/>
        </w:rPr>
        <w:t>Le traitement anticoagulant n’est pas indispensable</w:t>
      </w:r>
    </w:p>
    <w:p w14:paraId="02B53C54" w14:textId="77777777" w:rsidR="00B71317" w:rsidRPr="00544DD9" w:rsidRDefault="00B71317" w:rsidP="00B71317">
      <w:pPr>
        <w:numPr>
          <w:ilvl w:val="0"/>
          <w:numId w:val="32"/>
        </w:numPr>
        <w:jc w:val="both"/>
        <w:rPr>
          <w:sz w:val="28"/>
          <w:szCs w:val="28"/>
        </w:rPr>
      </w:pPr>
      <w:r w:rsidRPr="00544DD9">
        <w:rPr>
          <w:sz w:val="28"/>
          <w:szCs w:val="28"/>
        </w:rPr>
        <w:t>Concerne les veines à distance du site infectieux</w:t>
      </w:r>
    </w:p>
    <w:p w14:paraId="7DD808E0" w14:textId="15CAA8BE" w:rsidR="00B71317" w:rsidRPr="00544DD9" w:rsidRDefault="00B71317" w:rsidP="00B71317">
      <w:pPr>
        <w:jc w:val="both"/>
        <w:rPr>
          <w:sz w:val="28"/>
          <w:szCs w:val="28"/>
        </w:rPr>
      </w:pPr>
    </w:p>
    <w:p w14:paraId="63D97994" w14:textId="7CB82947" w:rsidR="00B71317" w:rsidRPr="00544DD9" w:rsidRDefault="00B71317" w:rsidP="00B71317">
      <w:pPr>
        <w:jc w:val="both"/>
        <w:rPr>
          <w:b/>
          <w:sz w:val="28"/>
          <w:szCs w:val="28"/>
        </w:rPr>
      </w:pPr>
      <w:r w:rsidRPr="00544DD9">
        <w:rPr>
          <w:b/>
          <w:sz w:val="28"/>
          <w:szCs w:val="28"/>
        </w:rPr>
        <w:t>8- A propos de l’imagerie dans le cadre de l’arthrite septique :</w:t>
      </w:r>
    </w:p>
    <w:p w14:paraId="291A0B71" w14:textId="77777777" w:rsidR="00B71317" w:rsidRPr="00544DD9" w:rsidRDefault="00B71317" w:rsidP="00B71317">
      <w:pPr>
        <w:pStyle w:val="Paragraphedeliste"/>
        <w:numPr>
          <w:ilvl w:val="0"/>
          <w:numId w:val="33"/>
        </w:numPr>
        <w:jc w:val="both"/>
        <w:rPr>
          <w:sz w:val="28"/>
          <w:szCs w:val="28"/>
        </w:rPr>
      </w:pPr>
      <w:r w:rsidRPr="00544DD9">
        <w:rPr>
          <w:sz w:val="28"/>
          <w:szCs w:val="28"/>
        </w:rPr>
        <w:t>La radiographie standard est normale au début</w:t>
      </w:r>
    </w:p>
    <w:p w14:paraId="6735BE5F" w14:textId="77777777" w:rsidR="00B71317" w:rsidRPr="00544DD9" w:rsidRDefault="00B71317" w:rsidP="00B71317">
      <w:pPr>
        <w:pStyle w:val="Paragraphedeliste"/>
        <w:numPr>
          <w:ilvl w:val="0"/>
          <w:numId w:val="33"/>
        </w:numPr>
        <w:jc w:val="both"/>
        <w:rPr>
          <w:sz w:val="28"/>
          <w:szCs w:val="28"/>
        </w:rPr>
      </w:pPr>
      <w:r w:rsidRPr="00544DD9">
        <w:rPr>
          <w:sz w:val="28"/>
          <w:szCs w:val="28"/>
        </w:rPr>
        <w:t>La radiographie standard peut montrer des géodes au stade de début</w:t>
      </w:r>
    </w:p>
    <w:p w14:paraId="13D537ED" w14:textId="77777777" w:rsidR="00B71317" w:rsidRPr="00544DD9" w:rsidRDefault="00B71317" w:rsidP="00B71317">
      <w:pPr>
        <w:pStyle w:val="Paragraphedeliste"/>
        <w:numPr>
          <w:ilvl w:val="0"/>
          <w:numId w:val="33"/>
        </w:numPr>
        <w:jc w:val="both"/>
        <w:rPr>
          <w:sz w:val="28"/>
          <w:szCs w:val="28"/>
        </w:rPr>
      </w:pPr>
      <w:r w:rsidRPr="00544DD9">
        <w:rPr>
          <w:sz w:val="28"/>
          <w:szCs w:val="28"/>
        </w:rPr>
        <w:t xml:space="preserve">L’échographie est systématique </w:t>
      </w:r>
    </w:p>
    <w:p w14:paraId="75CF4AC6" w14:textId="70C3E8D7" w:rsidR="00B71317" w:rsidRPr="00544DD9" w:rsidRDefault="00B71317" w:rsidP="00B71317">
      <w:pPr>
        <w:pStyle w:val="Paragraphedeliste"/>
        <w:numPr>
          <w:ilvl w:val="0"/>
          <w:numId w:val="33"/>
        </w:numPr>
        <w:jc w:val="both"/>
        <w:rPr>
          <w:sz w:val="28"/>
          <w:szCs w:val="28"/>
        </w:rPr>
      </w:pPr>
      <w:r w:rsidRPr="00544DD9">
        <w:rPr>
          <w:sz w:val="28"/>
          <w:szCs w:val="28"/>
        </w:rPr>
        <w:t>L’IRM est obligatoire</w:t>
      </w:r>
    </w:p>
    <w:p w14:paraId="2C74794E" w14:textId="77777777" w:rsidR="00B71317" w:rsidRPr="00544DD9" w:rsidRDefault="00B71317" w:rsidP="00B71317">
      <w:pPr>
        <w:pStyle w:val="Paragraphedeliste"/>
        <w:numPr>
          <w:ilvl w:val="0"/>
          <w:numId w:val="33"/>
        </w:numPr>
        <w:jc w:val="both"/>
        <w:rPr>
          <w:sz w:val="28"/>
          <w:szCs w:val="28"/>
        </w:rPr>
      </w:pPr>
      <w:r w:rsidRPr="00544DD9">
        <w:rPr>
          <w:sz w:val="28"/>
          <w:szCs w:val="28"/>
        </w:rPr>
        <w:t>La TDM est l’examen de choix pour l’évaluation des dégâts osseux</w:t>
      </w:r>
    </w:p>
    <w:p w14:paraId="0B5E640E" w14:textId="0C43F6AC" w:rsidR="00B71317" w:rsidRPr="00544DD9" w:rsidRDefault="00B71317" w:rsidP="00B71317">
      <w:pPr>
        <w:jc w:val="both"/>
        <w:rPr>
          <w:sz w:val="28"/>
          <w:szCs w:val="28"/>
        </w:rPr>
      </w:pPr>
    </w:p>
    <w:p w14:paraId="3F1D6EEE" w14:textId="03585087" w:rsidR="00605BFB" w:rsidRPr="00544DD9" w:rsidRDefault="00C83AC0" w:rsidP="00605BFB">
      <w:pPr>
        <w:jc w:val="both"/>
        <w:rPr>
          <w:sz w:val="28"/>
          <w:szCs w:val="28"/>
        </w:rPr>
      </w:pPr>
      <w:r w:rsidRPr="00544DD9">
        <w:rPr>
          <w:b/>
          <w:bCs/>
          <w:sz w:val="28"/>
          <w:szCs w:val="28"/>
        </w:rPr>
        <w:t>9</w:t>
      </w:r>
      <w:r w:rsidR="00605BFB" w:rsidRPr="00544DD9">
        <w:rPr>
          <w:b/>
          <w:bCs/>
          <w:sz w:val="28"/>
          <w:szCs w:val="28"/>
        </w:rPr>
        <w:t xml:space="preserve">- </w:t>
      </w:r>
      <w:r w:rsidR="00023E8F" w:rsidRPr="00544DD9">
        <w:rPr>
          <w:b/>
          <w:bCs/>
          <w:sz w:val="28"/>
          <w:szCs w:val="28"/>
        </w:rPr>
        <w:t xml:space="preserve">Devant un tableau d’arthrite septique secondaire à </w:t>
      </w:r>
      <w:proofErr w:type="gramStart"/>
      <w:r w:rsidR="00023E8F" w:rsidRPr="00544DD9">
        <w:rPr>
          <w:b/>
          <w:bCs/>
          <w:sz w:val="28"/>
          <w:szCs w:val="28"/>
        </w:rPr>
        <w:t xml:space="preserve">une </w:t>
      </w:r>
      <w:r w:rsidR="00CD1EDD" w:rsidRPr="00544DD9">
        <w:rPr>
          <w:b/>
          <w:bCs/>
          <w:sz w:val="28"/>
          <w:szCs w:val="28"/>
        </w:rPr>
        <w:t>érysipèle</w:t>
      </w:r>
      <w:proofErr w:type="gramEnd"/>
      <w:r w:rsidR="00023E8F" w:rsidRPr="00544DD9">
        <w:rPr>
          <w:b/>
          <w:bCs/>
          <w:sz w:val="28"/>
          <w:szCs w:val="28"/>
        </w:rPr>
        <w:t xml:space="preserve"> chez un sujet âgé</w:t>
      </w:r>
      <w:r w:rsidR="00605BFB" w:rsidRPr="00544DD9">
        <w:rPr>
          <w:b/>
          <w:bCs/>
          <w:sz w:val="28"/>
          <w:szCs w:val="28"/>
        </w:rPr>
        <w:t>, quel germe responsable suspectez</w:t>
      </w:r>
      <w:r w:rsidR="00CD1EDD" w:rsidRPr="00544DD9">
        <w:rPr>
          <w:b/>
          <w:bCs/>
          <w:sz w:val="28"/>
          <w:szCs w:val="28"/>
        </w:rPr>
        <w:t>-</w:t>
      </w:r>
      <w:r w:rsidR="00605BFB" w:rsidRPr="00544DD9">
        <w:rPr>
          <w:b/>
          <w:bCs/>
          <w:sz w:val="28"/>
          <w:szCs w:val="28"/>
        </w:rPr>
        <w:t>vous ?</w:t>
      </w:r>
    </w:p>
    <w:p w14:paraId="67358709" w14:textId="77777777" w:rsidR="00605BFB" w:rsidRPr="00544DD9" w:rsidRDefault="00605BFB" w:rsidP="00605BFB">
      <w:pPr>
        <w:numPr>
          <w:ilvl w:val="0"/>
          <w:numId w:val="38"/>
        </w:numPr>
        <w:jc w:val="both"/>
        <w:rPr>
          <w:sz w:val="28"/>
          <w:szCs w:val="28"/>
        </w:rPr>
      </w:pPr>
      <w:r w:rsidRPr="00544DD9">
        <w:rPr>
          <w:sz w:val="28"/>
          <w:szCs w:val="28"/>
        </w:rPr>
        <w:t>Staphylocoque</w:t>
      </w:r>
    </w:p>
    <w:p w14:paraId="0B8A57AA" w14:textId="77777777" w:rsidR="00605BFB" w:rsidRPr="00544DD9" w:rsidRDefault="00605BFB" w:rsidP="00605BFB">
      <w:pPr>
        <w:numPr>
          <w:ilvl w:val="0"/>
          <w:numId w:val="38"/>
        </w:numPr>
        <w:jc w:val="both"/>
        <w:rPr>
          <w:sz w:val="28"/>
          <w:szCs w:val="28"/>
        </w:rPr>
      </w:pPr>
      <w:proofErr w:type="spellStart"/>
      <w:proofErr w:type="gramStart"/>
      <w:r w:rsidRPr="00544DD9">
        <w:rPr>
          <w:sz w:val="28"/>
          <w:szCs w:val="28"/>
        </w:rPr>
        <w:t>E.coli</w:t>
      </w:r>
      <w:proofErr w:type="spellEnd"/>
      <w:proofErr w:type="gramEnd"/>
    </w:p>
    <w:p w14:paraId="5551BDBE" w14:textId="77777777" w:rsidR="00605BFB" w:rsidRPr="00544DD9" w:rsidRDefault="00605BFB" w:rsidP="00605BFB">
      <w:pPr>
        <w:numPr>
          <w:ilvl w:val="0"/>
          <w:numId w:val="38"/>
        </w:numPr>
        <w:jc w:val="both"/>
        <w:rPr>
          <w:sz w:val="28"/>
          <w:szCs w:val="28"/>
        </w:rPr>
      </w:pPr>
      <w:r w:rsidRPr="00544DD9">
        <w:rPr>
          <w:sz w:val="28"/>
          <w:szCs w:val="28"/>
        </w:rPr>
        <w:t>Streptocoque</w:t>
      </w:r>
    </w:p>
    <w:p w14:paraId="3BE90993" w14:textId="77777777" w:rsidR="00605BFB" w:rsidRPr="00544DD9" w:rsidRDefault="00605BFB" w:rsidP="00605BFB">
      <w:pPr>
        <w:numPr>
          <w:ilvl w:val="0"/>
          <w:numId w:val="38"/>
        </w:numPr>
        <w:jc w:val="both"/>
        <w:rPr>
          <w:sz w:val="28"/>
          <w:szCs w:val="28"/>
        </w:rPr>
      </w:pPr>
      <w:proofErr w:type="spellStart"/>
      <w:r w:rsidRPr="00544DD9">
        <w:rPr>
          <w:sz w:val="28"/>
          <w:szCs w:val="28"/>
        </w:rPr>
        <w:t>Protéus</w:t>
      </w:r>
      <w:proofErr w:type="spellEnd"/>
    </w:p>
    <w:p w14:paraId="7621274A" w14:textId="77777777" w:rsidR="00605BFB" w:rsidRPr="00544DD9" w:rsidRDefault="00605BFB" w:rsidP="00605BFB">
      <w:pPr>
        <w:numPr>
          <w:ilvl w:val="0"/>
          <w:numId w:val="38"/>
        </w:numPr>
        <w:jc w:val="both"/>
        <w:rPr>
          <w:sz w:val="28"/>
          <w:szCs w:val="28"/>
        </w:rPr>
      </w:pPr>
      <w:r w:rsidRPr="00544DD9">
        <w:rPr>
          <w:sz w:val="28"/>
          <w:szCs w:val="28"/>
        </w:rPr>
        <w:t>Germe atypique</w:t>
      </w:r>
    </w:p>
    <w:p w14:paraId="7D1BD7F6" w14:textId="77777777" w:rsidR="00F91A5C" w:rsidRPr="00544DD9" w:rsidRDefault="00F91A5C" w:rsidP="00F91A5C">
      <w:pPr>
        <w:jc w:val="both"/>
        <w:rPr>
          <w:sz w:val="28"/>
          <w:szCs w:val="28"/>
        </w:rPr>
      </w:pPr>
    </w:p>
    <w:p w14:paraId="0D1AA323" w14:textId="77777777" w:rsidR="00585C7A" w:rsidRPr="00544DD9" w:rsidRDefault="00585C7A" w:rsidP="00F91A5C">
      <w:pPr>
        <w:jc w:val="both"/>
        <w:rPr>
          <w:sz w:val="28"/>
          <w:szCs w:val="28"/>
        </w:rPr>
      </w:pPr>
    </w:p>
    <w:p w14:paraId="3038F02E" w14:textId="779671D0" w:rsidR="00F91A5C" w:rsidRPr="00544DD9" w:rsidRDefault="00F91A5C" w:rsidP="00F91A5C">
      <w:pPr>
        <w:pStyle w:val="NormalWeb"/>
        <w:shd w:val="clear" w:color="auto" w:fill="FFFFFF"/>
        <w:spacing w:before="0" w:after="0"/>
        <w:jc w:val="both"/>
        <w:textAlignment w:val="baseline"/>
        <w:rPr>
          <w:rFonts w:asciiTheme="minorHAnsi" w:hAnsiTheme="minorHAnsi" w:cstheme="minorHAnsi"/>
          <w:sz w:val="28"/>
          <w:szCs w:val="28"/>
        </w:rPr>
      </w:pPr>
      <w:r w:rsidRPr="00544DD9">
        <w:rPr>
          <w:rStyle w:val="lev"/>
          <w:rFonts w:asciiTheme="minorHAnsi" w:hAnsiTheme="minorHAnsi" w:cstheme="minorHAnsi"/>
          <w:sz w:val="28"/>
          <w:szCs w:val="28"/>
        </w:rPr>
        <w:lastRenderedPageBreak/>
        <w:t>10- Devant un enfant âgé de 8 ans, sans antéc</w:t>
      </w:r>
      <w:r w:rsidR="005820D9" w:rsidRPr="00544DD9">
        <w:rPr>
          <w:rStyle w:val="lev"/>
          <w:rFonts w:asciiTheme="minorHAnsi" w:hAnsiTheme="minorHAnsi" w:cstheme="minorHAnsi"/>
          <w:sz w:val="28"/>
          <w:szCs w:val="28"/>
        </w:rPr>
        <w:t>é</w:t>
      </w:r>
      <w:r w:rsidRPr="00544DD9">
        <w:rPr>
          <w:rStyle w:val="lev"/>
          <w:rFonts w:asciiTheme="minorHAnsi" w:hAnsiTheme="minorHAnsi" w:cstheme="minorHAnsi"/>
          <w:sz w:val="28"/>
          <w:szCs w:val="28"/>
        </w:rPr>
        <w:t>dents, qui présente un syndrome douloureux et fébrile du genou avec épanchement articulaire et impotence fonctionnelle totale suite à un traumatisme datant de 2 jours, Quel diagnostic évoquez-vous ?</w:t>
      </w:r>
    </w:p>
    <w:p w14:paraId="1362D946" w14:textId="2FC67BAC" w:rsidR="00F91A5C" w:rsidRPr="00544DD9" w:rsidRDefault="00F91A5C" w:rsidP="00F91A5C">
      <w:pPr>
        <w:pStyle w:val="NormalWeb"/>
        <w:numPr>
          <w:ilvl w:val="0"/>
          <w:numId w:val="45"/>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fracture de la patella</w:t>
      </w:r>
    </w:p>
    <w:p w14:paraId="52360D9F" w14:textId="26FDF112" w:rsidR="00F91A5C" w:rsidRPr="00544DD9" w:rsidRDefault="00F91A5C" w:rsidP="00F91A5C">
      <w:pPr>
        <w:pStyle w:val="NormalWeb"/>
        <w:numPr>
          <w:ilvl w:val="0"/>
          <w:numId w:val="45"/>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 ménisque discoïde incomplet</w:t>
      </w:r>
    </w:p>
    <w:p w14:paraId="7EB579A1" w14:textId="1F1A9AA7" w:rsidR="00F91A5C" w:rsidRPr="00544DD9" w:rsidRDefault="00F91A5C" w:rsidP="00F91A5C">
      <w:pPr>
        <w:pStyle w:val="NormalWeb"/>
        <w:numPr>
          <w:ilvl w:val="0"/>
          <w:numId w:val="45"/>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arthrite septique</w:t>
      </w:r>
    </w:p>
    <w:p w14:paraId="130812C5" w14:textId="04FD8371" w:rsidR="00F91A5C" w:rsidRPr="00544DD9" w:rsidRDefault="00F91A5C" w:rsidP="00F91A5C">
      <w:pPr>
        <w:pStyle w:val="NormalWeb"/>
        <w:numPr>
          <w:ilvl w:val="0"/>
          <w:numId w:val="45"/>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synovite aiguë transitoire</w:t>
      </w:r>
    </w:p>
    <w:p w14:paraId="37C4DE04" w14:textId="45AB7C69" w:rsidR="00F91A5C" w:rsidRPr="00544DD9" w:rsidRDefault="00F91A5C" w:rsidP="00F91A5C">
      <w:pPr>
        <w:pStyle w:val="NormalWeb"/>
        <w:numPr>
          <w:ilvl w:val="0"/>
          <w:numId w:val="45"/>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maladie d’Osgood Schlatter</w:t>
      </w:r>
    </w:p>
    <w:p w14:paraId="5AEBE3C9" w14:textId="77777777" w:rsidR="00B71317" w:rsidRPr="00544DD9" w:rsidRDefault="00B71317" w:rsidP="00B71317">
      <w:pPr>
        <w:jc w:val="both"/>
        <w:rPr>
          <w:sz w:val="28"/>
          <w:szCs w:val="28"/>
        </w:rPr>
      </w:pPr>
    </w:p>
    <w:p w14:paraId="0F465053" w14:textId="5E8812B4" w:rsidR="006C6683" w:rsidRPr="00544DD9" w:rsidRDefault="006C6683" w:rsidP="006C6683">
      <w:pPr>
        <w:pStyle w:val="NormalWeb"/>
        <w:shd w:val="clear" w:color="auto" w:fill="FFFFFF"/>
        <w:spacing w:before="0" w:after="0"/>
        <w:jc w:val="both"/>
        <w:textAlignment w:val="baseline"/>
        <w:rPr>
          <w:rFonts w:asciiTheme="minorHAnsi" w:hAnsiTheme="minorHAnsi" w:cstheme="minorHAnsi"/>
          <w:sz w:val="28"/>
          <w:szCs w:val="28"/>
        </w:rPr>
      </w:pPr>
      <w:r w:rsidRPr="00544DD9">
        <w:rPr>
          <w:rStyle w:val="lev"/>
          <w:rFonts w:asciiTheme="minorHAnsi" w:hAnsiTheme="minorHAnsi" w:cstheme="minorHAnsi"/>
          <w:sz w:val="28"/>
          <w:szCs w:val="28"/>
        </w:rPr>
        <w:t>11- L’antibiothérapie en cas d’arthrite septique :</w:t>
      </w:r>
    </w:p>
    <w:p w14:paraId="1784386D" w14:textId="1E9A2F57" w:rsidR="006C6683" w:rsidRPr="00544DD9" w:rsidRDefault="006C6683" w:rsidP="006C6683">
      <w:pPr>
        <w:pStyle w:val="NormalWeb"/>
        <w:numPr>
          <w:ilvl w:val="0"/>
          <w:numId w:val="52"/>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Doit être instaurée dès la réception du patient aux urgences</w:t>
      </w:r>
    </w:p>
    <w:p w14:paraId="467570E2" w14:textId="4F321002" w:rsidR="006C6683" w:rsidRPr="00544DD9" w:rsidRDefault="006C6683" w:rsidP="006C6683">
      <w:pPr>
        <w:pStyle w:val="NormalWeb"/>
        <w:numPr>
          <w:ilvl w:val="0"/>
          <w:numId w:val="52"/>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Peut être administrée par voie orale dans les formes sans signes de gravité.</w:t>
      </w:r>
    </w:p>
    <w:p w14:paraId="75B1D599" w14:textId="40E90D3C" w:rsidR="006C6683" w:rsidRPr="00544DD9" w:rsidRDefault="006C6683" w:rsidP="006C6683">
      <w:pPr>
        <w:pStyle w:val="NormalWeb"/>
        <w:numPr>
          <w:ilvl w:val="0"/>
          <w:numId w:val="52"/>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Doit être à large spectre.</w:t>
      </w:r>
    </w:p>
    <w:p w14:paraId="67EBD663" w14:textId="02E7DBA4" w:rsidR="006C6683" w:rsidRPr="00544DD9" w:rsidRDefault="006C6683" w:rsidP="006C6683">
      <w:pPr>
        <w:pStyle w:val="NormalWeb"/>
        <w:numPr>
          <w:ilvl w:val="0"/>
          <w:numId w:val="52"/>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Comporte </w:t>
      </w:r>
      <w:r w:rsidR="000F0DAC" w:rsidRPr="00544DD9">
        <w:rPr>
          <w:rFonts w:asciiTheme="minorHAnsi" w:hAnsiTheme="minorHAnsi" w:cstheme="minorHAnsi"/>
          <w:sz w:val="28"/>
          <w:szCs w:val="28"/>
        </w:rPr>
        <w:t>des antibiotiques ayant une bonne diffusion articulaire</w:t>
      </w:r>
    </w:p>
    <w:p w14:paraId="5A3C847E" w14:textId="2C19FCD6" w:rsidR="000F0DAC" w:rsidRPr="00544DD9" w:rsidRDefault="000F0DAC" w:rsidP="006C6683">
      <w:pPr>
        <w:pStyle w:val="NormalWeb"/>
        <w:numPr>
          <w:ilvl w:val="0"/>
          <w:numId w:val="52"/>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Peut se faire à base d’une monothérapie</w:t>
      </w:r>
    </w:p>
    <w:p w14:paraId="75BA6D50" w14:textId="77777777" w:rsidR="00B71317" w:rsidRPr="00544DD9" w:rsidRDefault="00B71317" w:rsidP="003C5061">
      <w:pPr>
        <w:jc w:val="both"/>
        <w:rPr>
          <w:b/>
          <w:bCs/>
          <w:sz w:val="28"/>
          <w:szCs w:val="28"/>
          <w:u w:val="single"/>
        </w:rPr>
      </w:pPr>
    </w:p>
    <w:p w14:paraId="04DECC9B" w14:textId="024648F7" w:rsidR="00A92C04" w:rsidRPr="00544DD9" w:rsidRDefault="00A92C04" w:rsidP="00A92C04">
      <w:pPr>
        <w:pStyle w:val="NormalWeb"/>
        <w:shd w:val="clear" w:color="auto" w:fill="FFFFFF"/>
        <w:spacing w:before="0" w:after="0"/>
        <w:jc w:val="both"/>
        <w:textAlignment w:val="baseline"/>
        <w:rPr>
          <w:rFonts w:asciiTheme="minorHAnsi" w:hAnsiTheme="minorHAnsi" w:cstheme="minorHAnsi"/>
          <w:sz w:val="28"/>
          <w:szCs w:val="28"/>
        </w:rPr>
      </w:pPr>
      <w:r w:rsidRPr="00544DD9">
        <w:rPr>
          <w:rStyle w:val="lev"/>
          <w:rFonts w:asciiTheme="minorHAnsi" w:hAnsiTheme="minorHAnsi" w:cstheme="minorHAnsi"/>
          <w:sz w:val="28"/>
          <w:szCs w:val="28"/>
        </w:rPr>
        <w:t>12- L’antibiothérapie en cas d’arthrite septique :</w:t>
      </w:r>
    </w:p>
    <w:p w14:paraId="725C0031" w14:textId="1C8C8AEA" w:rsidR="00A92C04" w:rsidRPr="00544DD9" w:rsidRDefault="00A92C04" w:rsidP="00A92C04">
      <w:pPr>
        <w:pStyle w:val="NormalWeb"/>
        <w:numPr>
          <w:ilvl w:val="0"/>
          <w:numId w:val="57"/>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Doit être instaurée après antibiogramme</w:t>
      </w:r>
    </w:p>
    <w:p w14:paraId="4E80463F" w14:textId="6FC4FA3D" w:rsidR="00A92C04" w:rsidRPr="00544DD9" w:rsidRDefault="00A92C04" w:rsidP="00A92C04">
      <w:pPr>
        <w:pStyle w:val="NormalWeb"/>
        <w:numPr>
          <w:ilvl w:val="0"/>
          <w:numId w:val="57"/>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Se base sur l’association </w:t>
      </w:r>
      <w:proofErr w:type="spellStart"/>
      <w:r w:rsidRPr="00544DD9">
        <w:rPr>
          <w:rFonts w:asciiTheme="minorHAnsi" w:hAnsiTheme="minorHAnsi" w:cstheme="minorHAnsi"/>
          <w:sz w:val="28"/>
          <w:szCs w:val="28"/>
        </w:rPr>
        <w:t>Sulfamethoxaole</w:t>
      </w:r>
      <w:proofErr w:type="spellEnd"/>
      <w:r w:rsidRPr="00544DD9">
        <w:rPr>
          <w:rFonts w:asciiTheme="minorHAnsi" w:hAnsiTheme="minorHAnsi" w:cstheme="minorHAnsi"/>
          <w:sz w:val="28"/>
          <w:szCs w:val="28"/>
        </w:rPr>
        <w:t>-Triméthoprime.</w:t>
      </w:r>
    </w:p>
    <w:p w14:paraId="2A13AED6" w14:textId="21153985" w:rsidR="00A92C04" w:rsidRPr="00544DD9" w:rsidRDefault="00A92C04" w:rsidP="00A92C04">
      <w:pPr>
        <w:pStyle w:val="NormalWeb"/>
        <w:numPr>
          <w:ilvl w:val="0"/>
          <w:numId w:val="57"/>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Tient compte de l’âge.</w:t>
      </w:r>
    </w:p>
    <w:p w14:paraId="50271A50" w14:textId="3ED85C37" w:rsidR="00A92C04" w:rsidRPr="00544DD9" w:rsidRDefault="00A92C04" w:rsidP="00A92C04">
      <w:pPr>
        <w:pStyle w:val="NormalWeb"/>
        <w:numPr>
          <w:ilvl w:val="0"/>
          <w:numId w:val="57"/>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Vise essentiellement le staphylocoque doré en 1</w:t>
      </w:r>
      <w:r w:rsidRPr="00544DD9">
        <w:rPr>
          <w:rFonts w:asciiTheme="minorHAnsi" w:hAnsiTheme="minorHAnsi" w:cstheme="minorHAnsi"/>
          <w:sz w:val="28"/>
          <w:szCs w:val="28"/>
          <w:vertAlign w:val="superscript"/>
        </w:rPr>
        <w:t>ère</w:t>
      </w:r>
      <w:r w:rsidRPr="00544DD9">
        <w:rPr>
          <w:rFonts w:asciiTheme="minorHAnsi" w:hAnsiTheme="minorHAnsi" w:cstheme="minorHAnsi"/>
          <w:sz w:val="28"/>
          <w:szCs w:val="28"/>
        </w:rPr>
        <w:t xml:space="preserve"> intention</w:t>
      </w:r>
    </w:p>
    <w:p w14:paraId="07294F59" w14:textId="3E5388ED" w:rsidR="00A92C04" w:rsidRPr="00544DD9" w:rsidRDefault="00B33A31" w:rsidP="00A92C04">
      <w:pPr>
        <w:pStyle w:val="NormalWeb"/>
        <w:numPr>
          <w:ilvl w:val="0"/>
          <w:numId w:val="57"/>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Doit inclure les fluoroquinolones chez l’enfant</w:t>
      </w:r>
    </w:p>
    <w:p w14:paraId="7EC5C9E2" w14:textId="77777777" w:rsidR="00A92C04" w:rsidRPr="00544DD9" w:rsidRDefault="00A92C04" w:rsidP="003C5061">
      <w:pPr>
        <w:jc w:val="both"/>
        <w:rPr>
          <w:b/>
          <w:bCs/>
          <w:sz w:val="28"/>
          <w:szCs w:val="28"/>
          <w:u w:val="single"/>
        </w:rPr>
      </w:pPr>
    </w:p>
    <w:p w14:paraId="7C3F9FC1" w14:textId="4E450317" w:rsidR="000F0DAC" w:rsidRPr="00544DD9" w:rsidRDefault="00B02EF9" w:rsidP="000F0DAC">
      <w:pPr>
        <w:pStyle w:val="NormalWeb"/>
        <w:shd w:val="clear" w:color="auto" w:fill="FFFFFF"/>
        <w:spacing w:before="0" w:after="0"/>
        <w:jc w:val="both"/>
        <w:textAlignment w:val="baseline"/>
        <w:rPr>
          <w:rFonts w:asciiTheme="minorHAnsi" w:hAnsiTheme="minorHAnsi" w:cstheme="minorHAnsi"/>
          <w:sz w:val="28"/>
          <w:szCs w:val="28"/>
        </w:rPr>
      </w:pPr>
      <w:r w:rsidRPr="00544DD9">
        <w:rPr>
          <w:rStyle w:val="lev"/>
          <w:rFonts w:asciiTheme="minorHAnsi" w:hAnsiTheme="minorHAnsi" w:cstheme="minorHAnsi"/>
          <w:sz w:val="28"/>
          <w:szCs w:val="28"/>
        </w:rPr>
        <w:t>1</w:t>
      </w:r>
      <w:r w:rsidR="00A92C04" w:rsidRPr="00544DD9">
        <w:rPr>
          <w:rStyle w:val="lev"/>
          <w:rFonts w:asciiTheme="minorHAnsi" w:hAnsiTheme="minorHAnsi" w:cstheme="minorHAnsi"/>
          <w:sz w:val="28"/>
          <w:szCs w:val="28"/>
        </w:rPr>
        <w:t>3</w:t>
      </w:r>
      <w:r w:rsidR="000F0DAC" w:rsidRPr="00544DD9">
        <w:rPr>
          <w:rStyle w:val="lev"/>
          <w:rFonts w:asciiTheme="minorHAnsi" w:hAnsiTheme="minorHAnsi" w:cstheme="minorHAnsi"/>
          <w:sz w:val="28"/>
          <w:szCs w:val="28"/>
        </w:rPr>
        <w:t>- Le traitement chirurgical d’une arthrite septique est basé sur :</w:t>
      </w:r>
    </w:p>
    <w:p w14:paraId="2FE0AD5E" w14:textId="04E7140C" w:rsidR="000F0DAC" w:rsidRPr="00544DD9" w:rsidRDefault="000F0DAC" w:rsidP="000F0DAC">
      <w:pPr>
        <w:pStyle w:val="NormalWeb"/>
        <w:numPr>
          <w:ilvl w:val="0"/>
          <w:numId w:val="53"/>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w:t>
      </w:r>
      <w:r w:rsidR="00B02EF9" w:rsidRPr="00544DD9">
        <w:rPr>
          <w:rFonts w:asciiTheme="minorHAnsi" w:hAnsiTheme="minorHAnsi" w:cstheme="minorHAnsi"/>
          <w:sz w:val="28"/>
          <w:szCs w:val="28"/>
        </w:rPr>
        <w:t>Ablation de toute la capsule articulaire</w:t>
      </w:r>
    </w:p>
    <w:p w14:paraId="5967CB89" w14:textId="7785FCF7" w:rsidR="000F0DAC" w:rsidRPr="00544DD9" w:rsidRDefault="000F0DAC" w:rsidP="000F0DAC">
      <w:pPr>
        <w:pStyle w:val="NormalWeb"/>
        <w:numPr>
          <w:ilvl w:val="0"/>
          <w:numId w:val="53"/>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w:t>
      </w:r>
      <w:r w:rsidR="00B02EF9" w:rsidRPr="00544DD9">
        <w:rPr>
          <w:rFonts w:asciiTheme="minorHAnsi" w:hAnsiTheme="minorHAnsi" w:cstheme="minorHAnsi"/>
          <w:sz w:val="28"/>
          <w:szCs w:val="28"/>
        </w:rPr>
        <w:t xml:space="preserve">Lavage articulaire abondant au </w:t>
      </w:r>
      <w:proofErr w:type="spellStart"/>
      <w:r w:rsidR="00B02EF9" w:rsidRPr="00544DD9">
        <w:rPr>
          <w:rFonts w:asciiTheme="minorHAnsi" w:hAnsiTheme="minorHAnsi" w:cstheme="minorHAnsi"/>
          <w:sz w:val="28"/>
          <w:szCs w:val="28"/>
        </w:rPr>
        <w:t>serum</w:t>
      </w:r>
      <w:proofErr w:type="spellEnd"/>
      <w:r w:rsidR="00B02EF9" w:rsidRPr="00544DD9">
        <w:rPr>
          <w:rFonts w:asciiTheme="minorHAnsi" w:hAnsiTheme="minorHAnsi" w:cstheme="minorHAnsi"/>
          <w:sz w:val="28"/>
          <w:szCs w:val="28"/>
        </w:rPr>
        <w:t xml:space="preserve"> glucosé à 30%</w:t>
      </w:r>
    </w:p>
    <w:p w14:paraId="5EA8E214" w14:textId="295233DA" w:rsidR="000F0DAC" w:rsidRPr="00544DD9" w:rsidRDefault="00B02EF9" w:rsidP="000F0DAC">
      <w:pPr>
        <w:pStyle w:val="NormalWeb"/>
        <w:numPr>
          <w:ilvl w:val="0"/>
          <w:numId w:val="53"/>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Curetage du cartilage atteint</w:t>
      </w:r>
    </w:p>
    <w:p w14:paraId="525678B4" w14:textId="3B20B35B" w:rsidR="000F0DAC" w:rsidRPr="00544DD9" w:rsidRDefault="00B02EF9" w:rsidP="000F0DAC">
      <w:pPr>
        <w:pStyle w:val="NormalWeb"/>
        <w:numPr>
          <w:ilvl w:val="0"/>
          <w:numId w:val="53"/>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Administration d’antibiotiques directement en intra-articulaire</w:t>
      </w:r>
    </w:p>
    <w:p w14:paraId="28FB1F3E" w14:textId="55B96C88" w:rsidR="000F0DAC" w:rsidRPr="00544DD9" w:rsidRDefault="00B02EF9" w:rsidP="000F0DAC">
      <w:pPr>
        <w:pStyle w:val="NormalWeb"/>
        <w:numPr>
          <w:ilvl w:val="0"/>
          <w:numId w:val="53"/>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Drainage du pus</w:t>
      </w:r>
    </w:p>
    <w:p w14:paraId="65976662" w14:textId="77777777" w:rsidR="000F0DAC" w:rsidRPr="00544DD9" w:rsidRDefault="000F0DAC" w:rsidP="003C5061">
      <w:pPr>
        <w:jc w:val="both"/>
        <w:rPr>
          <w:b/>
          <w:bCs/>
          <w:sz w:val="28"/>
          <w:szCs w:val="28"/>
          <w:u w:val="single"/>
        </w:rPr>
      </w:pPr>
    </w:p>
    <w:p w14:paraId="7EDAC2E6" w14:textId="082829AD" w:rsidR="000F0DAC" w:rsidRPr="00544DD9" w:rsidRDefault="000F0DAC" w:rsidP="000F0DAC">
      <w:pPr>
        <w:pStyle w:val="NormalWeb"/>
        <w:shd w:val="clear" w:color="auto" w:fill="FFFFFF"/>
        <w:spacing w:before="0" w:after="0"/>
        <w:jc w:val="both"/>
        <w:textAlignment w:val="baseline"/>
        <w:rPr>
          <w:rFonts w:asciiTheme="minorHAnsi" w:hAnsiTheme="minorHAnsi" w:cstheme="minorHAnsi"/>
          <w:sz w:val="28"/>
          <w:szCs w:val="28"/>
        </w:rPr>
      </w:pPr>
      <w:r w:rsidRPr="00544DD9">
        <w:rPr>
          <w:rStyle w:val="lev"/>
          <w:rFonts w:asciiTheme="minorHAnsi" w:hAnsiTheme="minorHAnsi" w:cstheme="minorHAnsi"/>
          <w:sz w:val="28"/>
          <w:szCs w:val="28"/>
        </w:rPr>
        <w:t>1</w:t>
      </w:r>
      <w:r w:rsidR="0040471E" w:rsidRPr="00544DD9">
        <w:rPr>
          <w:rStyle w:val="lev"/>
          <w:rFonts w:asciiTheme="minorHAnsi" w:hAnsiTheme="minorHAnsi" w:cstheme="minorHAnsi"/>
          <w:sz w:val="28"/>
          <w:szCs w:val="28"/>
        </w:rPr>
        <w:t>4</w:t>
      </w:r>
      <w:r w:rsidRPr="00544DD9">
        <w:rPr>
          <w:rStyle w:val="lev"/>
          <w:rFonts w:asciiTheme="minorHAnsi" w:hAnsiTheme="minorHAnsi" w:cstheme="minorHAnsi"/>
          <w:sz w:val="28"/>
          <w:szCs w:val="28"/>
        </w:rPr>
        <w:t>- Une arthrite septique peut se compliquer de :</w:t>
      </w:r>
    </w:p>
    <w:p w14:paraId="2973FE7F" w14:textId="77777777" w:rsidR="000F0DAC" w:rsidRPr="00544DD9" w:rsidRDefault="000F0DAC" w:rsidP="000F0DAC">
      <w:pPr>
        <w:pStyle w:val="NormalWeb"/>
        <w:numPr>
          <w:ilvl w:val="0"/>
          <w:numId w:val="54"/>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Etat de choc septique</w:t>
      </w:r>
    </w:p>
    <w:p w14:paraId="61F71B3C" w14:textId="77777777" w:rsidR="000F0DAC" w:rsidRPr="00544DD9" w:rsidRDefault="000F0DAC" w:rsidP="000F0DAC">
      <w:pPr>
        <w:pStyle w:val="NormalWeb"/>
        <w:numPr>
          <w:ilvl w:val="0"/>
          <w:numId w:val="54"/>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Destruction cartilagineuse</w:t>
      </w:r>
    </w:p>
    <w:p w14:paraId="5FDCC97A" w14:textId="77777777" w:rsidR="000F0DAC" w:rsidRPr="00544DD9" w:rsidRDefault="000F0DAC" w:rsidP="000F0DAC">
      <w:pPr>
        <w:pStyle w:val="NormalWeb"/>
        <w:numPr>
          <w:ilvl w:val="0"/>
          <w:numId w:val="54"/>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Syndrome des loges</w:t>
      </w:r>
    </w:p>
    <w:p w14:paraId="342A30C0" w14:textId="77777777" w:rsidR="000F0DAC" w:rsidRPr="00544DD9" w:rsidRDefault="000F0DAC" w:rsidP="000F0DAC">
      <w:pPr>
        <w:pStyle w:val="NormalWeb"/>
        <w:numPr>
          <w:ilvl w:val="0"/>
          <w:numId w:val="54"/>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Luxation septique</w:t>
      </w:r>
    </w:p>
    <w:p w14:paraId="519D1103" w14:textId="77777777" w:rsidR="000F0DAC" w:rsidRPr="00544DD9" w:rsidRDefault="000F0DAC" w:rsidP="000F0DAC">
      <w:pPr>
        <w:pStyle w:val="NormalWeb"/>
        <w:numPr>
          <w:ilvl w:val="0"/>
          <w:numId w:val="54"/>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Ostéite secondaire</w:t>
      </w:r>
    </w:p>
    <w:p w14:paraId="7F648FFE" w14:textId="3B736079" w:rsidR="0009191F" w:rsidRPr="00544DD9" w:rsidRDefault="0009191F" w:rsidP="0009191F">
      <w:pPr>
        <w:pStyle w:val="NormalWeb"/>
        <w:shd w:val="clear" w:color="auto" w:fill="FFFFFF"/>
        <w:spacing w:before="0" w:after="0"/>
        <w:jc w:val="both"/>
        <w:textAlignment w:val="baseline"/>
        <w:rPr>
          <w:rFonts w:asciiTheme="minorHAnsi" w:hAnsiTheme="minorHAnsi" w:cstheme="minorHAnsi"/>
          <w:sz w:val="28"/>
          <w:szCs w:val="28"/>
        </w:rPr>
      </w:pPr>
      <w:r w:rsidRPr="00544DD9">
        <w:rPr>
          <w:rStyle w:val="lev"/>
          <w:rFonts w:asciiTheme="minorHAnsi" w:hAnsiTheme="minorHAnsi" w:cstheme="minorHAnsi"/>
          <w:sz w:val="28"/>
          <w:szCs w:val="28"/>
        </w:rPr>
        <w:t>1</w:t>
      </w:r>
      <w:r w:rsidR="0040471E" w:rsidRPr="00544DD9">
        <w:rPr>
          <w:rStyle w:val="lev"/>
          <w:rFonts w:asciiTheme="minorHAnsi" w:hAnsiTheme="minorHAnsi" w:cstheme="minorHAnsi"/>
          <w:sz w:val="28"/>
          <w:szCs w:val="28"/>
        </w:rPr>
        <w:t>5</w:t>
      </w:r>
      <w:r w:rsidRPr="00544DD9">
        <w:rPr>
          <w:rStyle w:val="lev"/>
          <w:rFonts w:asciiTheme="minorHAnsi" w:hAnsiTheme="minorHAnsi" w:cstheme="minorHAnsi"/>
          <w:sz w:val="28"/>
          <w:szCs w:val="28"/>
        </w:rPr>
        <w:t>- parmi les mesures suivantes lesquelles constituent un traitement adjuvant en cas d’arthrite septique ?</w:t>
      </w:r>
    </w:p>
    <w:p w14:paraId="4FF4F876" w14:textId="01F7C50A" w:rsidR="0009191F" w:rsidRPr="00544DD9" w:rsidRDefault="0009191F" w:rsidP="0009191F">
      <w:pPr>
        <w:pStyle w:val="NormalWeb"/>
        <w:numPr>
          <w:ilvl w:val="0"/>
          <w:numId w:val="55"/>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Administration de paracétamol</w:t>
      </w:r>
    </w:p>
    <w:p w14:paraId="03ECA402" w14:textId="4F73BF0E" w:rsidR="0009191F" w:rsidRPr="00544DD9" w:rsidRDefault="0009191F" w:rsidP="0009191F">
      <w:pPr>
        <w:pStyle w:val="NormalWeb"/>
        <w:numPr>
          <w:ilvl w:val="0"/>
          <w:numId w:val="55"/>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Immobilisation articulaire en position de fonction</w:t>
      </w:r>
    </w:p>
    <w:p w14:paraId="285C8BBD" w14:textId="321EFD49" w:rsidR="0009191F" w:rsidRPr="00544DD9" w:rsidRDefault="0009191F" w:rsidP="0009191F">
      <w:pPr>
        <w:pStyle w:val="NormalWeb"/>
        <w:numPr>
          <w:ilvl w:val="0"/>
          <w:numId w:val="55"/>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Administration d’anti-inflammatoires non stéroïdiens en cas de fièvre persistante</w:t>
      </w:r>
    </w:p>
    <w:p w14:paraId="01698F2E" w14:textId="25C5CB6E" w:rsidR="0009191F" w:rsidRPr="00544DD9" w:rsidRDefault="0009191F" w:rsidP="0009191F">
      <w:pPr>
        <w:pStyle w:val="NormalWeb"/>
        <w:numPr>
          <w:ilvl w:val="0"/>
          <w:numId w:val="55"/>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Anticoagulation préventive chez l’adulte</w:t>
      </w:r>
    </w:p>
    <w:p w14:paraId="49A6900F" w14:textId="6BBF4CA5" w:rsidR="0009191F" w:rsidRPr="00544DD9" w:rsidRDefault="002541F6" w:rsidP="0009191F">
      <w:pPr>
        <w:pStyle w:val="NormalWeb"/>
        <w:numPr>
          <w:ilvl w:val="0"/>
          <w:numId w:val="55"/>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Traitement d’une éventuelle porte d’entrée</w:t>
      </w:r>
    </w:p>
    <w:p w14:paraId="40F5157D" w14:textId="77777777" w:rsidR="00F137FA" w:rsidRPr="00544DD9" w:rsidRDefault="00F137FA" w:rsidP="003C5061">
      <w:pPr>
        <w:jc w:val="both"/>
        <w:rPr>
          <w:b/>
          <w:bCs/>
          <w:sz w:val="28"/>
          <w:szCs w:val="28"/>
          <w:u w:val="single"/>
        </w:rPr>
      </w:pPr>
    </w:p>
    <w:p w14:paraId="53103AEC" w14:textId="52083189" w:rsidR="0073195B" w:rsidRPr="00544DD9" w:rsidRDefault="004F17F6" w:rsidP="003C5061">
      <w:pPr>
        <w:jc w:val="both"/>
        <w:rPr>
          <w:b/>
          <w:bCs/>
          <w:sz w:val="28"/>
          <w:szCs w:val="28"/>
          <w:u w:val="single"/>
        </w:rPr>
      </w:pPr>
      <w:r w:rsidRPr="00544DD9">
        <w:rPr>
          <w:b/>
          <w:bCs/>
          <w:sz w:val="28"/>
          <w:szCs w:val="28"/>
          <w:u w:val="single"/>
        </w:rPr>
        <w:t>Cas clinique</w:t>
      </w:r>
      <w:r w:rsidR="00585C7A" w:rsidRPr="00544DD9">
        <w:rPr>
          <w:b/>
          <w:bCs/>
          <w:sz w:val="28"/>
          <w:szCs w:val="28"/>
          <w:u w:val="single"/>
        </w:rPr>
        <w:t>s</w:t>
      </w:r>
      <w:r w:rsidRPr="00544DD9">
        <w:rPr>
          <w:b/>
          <w:bCs/>
          <w:sz w:val="28"/>
          <w:szCs w:val="28"/>
          <w:u w:val="single"/>
        </w:rPr>
        <w:t xml:space="preserve"> </w:t>
      </w:r>
      <w:r w:rsidR="0073195B" w:rsidRPr="00544DD9">
        <w:rPr>
          <w:b/>
          <w:bCs/>
          <w:sz w:val="28"/>
          <w:szCs w:val="28"/>
          <w:u w:val="single"/>
        </w:rPr>
        <w:t>:</w:t>
      </w:r>
    </w:p>
    <w:p w14:paraId="1CA308A0" w14:textId="77777777" w:rsidR="00F93DA1" w:rsidRPr="00544DD9" w:rsidRDefault="00F93DA1" w:rsidP="006B1AD9">
      <w:pPr>
        <w:jc w:val="both"/>
        <w:rPr>
          <w:sz w:val="28"/>
          <w:szCs w:val="28"/>
        </w:rPr>
      </w:pPr>
    </w:p>
    <w:p w14:paraId="3DAB9CFA" w14:textId="39350F18" w:rsidR="00F93DA1" w:rsidRPr="00544DD9" w:rsidRDefault="00F93DA1" w:rsidP="006B1AD9">
      <w:pPr>
        <w:jc w:val="both"/>
        <w:rPr>
          <w:sz w:val="28"/>
          <w:szCs w:val="28"/>
          <w:u w:val="single"/>
        </w:rPr>
      </w:pPr>
      <w:r w:rsidRPr="00544DD9">
        <w:rPr>
          <w:sz w:val="28"/>
          <w:szCs w:val="28"/>
          <w:u w:val="single"/>
        </w:rPr>
        <w:t>Cas Clinique N 1 :</w:t>
      </w:r>
    </w:p>
    <w:p w14:paraId="30B15FFA" w14:textId="52B12BB2" w:rsidR="0073195B" w:rsidRPr="00544DD9" w:rsidRDefault="0073195B" w:rsidP="006B1AD9">
      <w:pPr>
        <w:jc w:val="both"/>
        <w:rPr>
          <w:sz w:val="28"/>
          <w:szCs w:val="28"/>
        </w:rPr>
      </w:pPr>
      <w:r w:rsidRPr="00544DD9">
        <w:rPr>
          <w:sz w:val="28"/>
          <w:szCs w:val="28"/>
        </w:rPr>
        <w:t xml:space="preserve">Patient âgé de </w:t>
      </w:r>
      <w:r w:rsidR="006B1AD9" w:rsidRPr="00544DD9">
        <w:rPr>
          <w:sz w:val="28"/>
          <w:szCs w:val="28"/>
        </w:rPr>
        <w:t>58</w:t>
      </w:r>
      <w:r w:rsidRPr="00544DD9">
        <w:rPr>
          <w:sz w:val="28"/>
          <w:szCs w:val="28"/>
        </w:rPr>
        <w:t xml:space="preserve"> ans </w:t>
      </w:r>
      <w:r w:rsidR="006B1AD9" w:rsidRPr="00544DD9">
        <w:rPr>
          <w:sz w:val="28"/>
          <w:szCs w:val="28"/>
        </w:rPr>
        <w:t>diabétique</w:t>
      </w:r>
      <w:r w:rsidR="003A3684" w:rsidRPr="00544DD9">
        <w:rPr>
          <w:sz w:val="28"/>
          <w:szCs w:val="28"/>
        </w:rPr>
        <w:t xml:space="preserve"> depuis 25 ans</w:t>
      </w:r>
      <w:r w:rsidR="006B1AD9" w:rsidRPr="00544DD9">
        <w:rPr>
          <w:sz w:val="28"/>
          <w:szCs w:val="28"/>
        </w:rPr>
        <w:t xml:space="preserve">, ACFA sous </w:t>
      </w:r>
      <w:r w:rsidR="004F440A" w:rsidRPr="00544DD9">
        <w:rPr>
          <w:sz w:val="28"/>
          <w:szCs w:val="28"/>
        </w:rPr>
        <w:t>S</w:t>
      </w:r>
      <w:r w:rsidR="006B1AD9" w:rsidRPr="00544DD9">
        <w:rPr>
          <w:sz w:val="28"/>
          <w:szCs w:val="28"/>
        </w:rPr>
        <w:t>introm</w:t>
      </w:r>
      <w:r w:rsidR="004F440A" w:rsidRPr="00544DD9">
        <w:rPr>
          <w:sz w:val="28"/>
          <w:szCs w:val="28"/>
        </w:rPr>
        <w:t>©</w:t>
      </w:r>
      <w:r w:rsidR="006B1AD9" w:rsidRPr="00544DD9">
        <w:rPr>
          <w:sz w:val="28"/>
          <w:szCs w:val="28"/>
        </w:rPr>
        <w:t xml:space="preserve"> consulte pour gonalgie </w:t>
      </w:r>
      <w:r w:rsidR="00605BFB" w:rsidRPr="00544DD9">
        <w:rPr>
          <w:sz w:val="28"/>
          <w:szCs w:val="28"/>
        </w:rPr>
        <w:t xml:space="preserve">avec tuméfaction et impotence fonctionnelle totale </w:t>
      </w:r>
      <w:r w:rsidR="006B1AD9" w:rsidRPr="00544DD9">
        <w:rPr>
          <w:sz w:val="28"/>
          <w:szCs w:val="28"/>
        </w:rPr>
        <w:t xml:space="preserve">évoluant depuis deux jours </w:t>
      </w:r>
      <w:r w:rsidR="00484A4A" w:rsidRPr="00544DD9">
        <w:rPr>
          <w:sz w:val="28"/>
          <w:szCs w:val="28"/>
        </w:rPr>
        <w:t xml:space="preserve">qui serait déclenchée par le port d’une charge lourde, </w:t>
      </w:r>
      <w:r w:rsidR="006B1AD9" w:rsidRPr="00544DD9">
        <w:rPr>
          <w:sz w:val="28"/>
          <w:szCs w:val="28"/>
        </w:rPr>
        <w:t>avec notion de fièvre pour laquelle a reçu un traitement non précisé.</w:t>
      </w:r>
    </w:p>
    <w:p w14:paraId="1FBBD768" w14:textId="4390CFD4" w:rsidR="006B1AD9" w:rsidRPr="00544DD9" w:rsidRDefault="006B1AD9" w:rsidP="006B1AD9">
      <w:pPr>
        <w:jc w:val="both"/>
        <w:rPr>
          <w:sz w:val="28"/>
          <w:szCs w:val="28"/>
        </w:rPr>
      </w:pPr>
      <w:r w:rsidRPr="00544DD9">
        <w:rPr>
          <w:sz w:val="28"/>
          <w:szCs w:val="28"/>
        </w:rPr>
        <w:t>A l‘examen température chiffrée à 38</w:t>
      </w:r>
      <w:r w:rsidR="00847B3E" w:rsidRPr="00544DD9">
        <w:rPr>
          <w:sz w:val="28"/>
          <w:szCs w:val="28"/>
        </w:rPr>
        <w:t>,</w:t>
      </w:r>
      <w:r w:rsidRPr="00544DD9">
        <w:rPr>
          <w:sz w:val="28"/>
          <w:szCs w:val="28"/>
        </w:rPr>
        <w:t>8</w:t>
      </w:r>
      <w:r w:rsidR="00847B3E" w:rsidRPr="00544DD9">
        <w:rPr>
          <w:sz w:val="28"/>
          <w:szCs w:val="28"/>
        </w:rPr>
        <w:t> ;</w:t>
      </w:r>
      <w:r w:rsidRPr="00544DD9">
        <w:rPr>
          <w:sz w:val="28"/>
          <w:szCs w:val="28"/>
        </w:rPr>
        <w:t xml:space="preserve"> douleu</w:t>
      </w:r>
      <w:r w:rsidR="0038773C" w:rsidRPr="00544DD9">
        <w:rPr>
          <w:sz w:val="28"/>
          <w:szCs w:val="28"/>
        </w:rPr>
        <w:t xml:space="preserve">r à la mobilisation du genou, et un placard érythémateux étendu </w:t>
      </w:r>
      <w:r w:rsidR="00847B3E" w:rsidRPr="00544DD9">
        <w:rPr>
          <w:sz w:val="28"/>
          <w:szCs w:val="28"/>
        </w:rPr>
        <w:t xml:space="preserve">au niveau de la </w:t>
      </w:r>
      <w:r w:rsidR="0038773C" w:rsidRPr="00544DD9">
        <w:rPr>
          <w:sz w:val="28"/>
          <w:szCs w:val="28"/>
        </w:rPr>
        <w:t xml:space="preserve">face antérieure </w:t>
      </w:r>
      <w:r w:rsidR="00847B3E" w:rsidRPr="00544DD9">
        <w:rPr>
          <w:sz w:val="28"/>
          <w:szCs w:val="28"/>
        </w:rPr>
        <w:t>de la jambe</w:t>
      </w:r>
    </w:p>
    <w:p w14:paraId="0443859B" w14:textId="77777777" w:rsidR="00912D43" w:rsidRDefault="00912D43" w:rsidP="0073195B">
      <w:pPr>
        <w:jc w:val="both"/>
        <w:rPr>
          <w:sz w:val="28"/>
          <w:szCs w:val="28"/>
        </w:rPr>
      </w:pPr>
    </w:p>
    <w:p w14:paraId="26A1C08C" w14:textId="77777777" w:rsidR="00A85ADB" w:rsidRDefault="00A85ADB" w:rsidP="0073195B">
      <w:pPr>
        <w:jc w:val="both"/>
        <w:rPr>
          <w:sz w:val="28"/>
          <w:szCs w:val="28"/>
        </w:rPr>
      </w:pPr>
    </w:p>
    <w:p w14:paraId="797EA1A8" w14:textId="77777777" w:rsidR="00A85ADB" w:rsidRDefault="00A85ADB" w:rsidP="0073195B">
      <w:pPr>
        <w:jc w:val="both"/>
        <w:rPr>
          <w:sz w:val="28"/>
          <w:szCs w:val="28"/>
        </w:rPr>
      </w:pPr>
    </w:p>
    <w:p w14:paraId="215083F7" w14:textId="77777777" w:rsidR="00A85ADB" w:rsidRPr="00544DD9" w:rsidRDefault="00A85ADB" w:rsidP="0073195B">
      <w:pPr>
        <w:jc w:val="both"/>
        <w:rPr>
          <w:sz w:val="28"/>
          <w:szCs w:val="28"/>
        </w:rPr>
      </w:pPr>
    </w:p>
    <w:p w14:paraId="2D69301A" w14:textId="622E834A" w:rsidR="0073195B" w:rsidRPr="00544DD9" w:rsidRDefault="00FC130D" w:rsidP="0073195B">
      <w:pPr>
        <w:jc w:val="both"/>
        <w:rPr>
          <w:sz w:val="28"/>
          <w:szCs w:val="28"/>
        </w:rPr>
      </w:pPr>
      <w:r w:rsidRPr="00544DD9">
        <w:rPr>
          <w:b/>
          <w:bCs/>
          <w:sz w:val="28"/>
          <w:szCs w:val="28"/>
        </w:rPr>
        <w:lastRenderedPageBreak/>
        <w:t>1</w:t>
      </w:r>
      <w:r w:rsidR="0073195B" w:rsidRPr="00544DD9">
        <w:rPr>
          <w:b/>
          <w:bCs/>
          <w:sz w:val="28"/>
          <w:szCs w:val="28"/>
        </w:rPr>
        <w:t>-</w:t>
      </w:r>
      <w:r w:rsidR="006B1AD9" w:rsidRPr="00544DD9">
        <w:rPr>
          <w:b/>
          <w:bCs/>
          <w:sz w:val="28"/>
          <w:szCs w:val="28"/>
        </w:rPr>
        <w:t>quel examen morphologique demandez</w:t>
      </w:r>
      <w:r w:rsidR="00605BFB" w:rsidRPr="00544DD9">
        <w:rPr>
          <w:b/>
          <w:bCs/>
          <w:sz w:val="28"/>
          <w:szCs w:val="28"/>
        </w:rPr>
        <w:t>-</w:t>
      </w:r>
      <w:r w:rsidR="006B1AD9" w:rsidRPr="00544DD9">
        <w:rPr>
          <w:b/>
          <w:bCs/>
          <w:sz w:val="28"/>
          <w:szCs w:val="28"/>
        </w:rPr>
        <w:t>vous</w:t>
      </w:r>
      <w:r w:rsidR="00605BFB" w:rsidRPr="00544DD9">
        <w:rPr>
          <w:b/>
          <w:bCs/>
          <w:sz w:val="28"/>
          <w:szCs w:val="28"/>
        </w:rPr>
        <w:t xml:space="preserve"> de première intention </w:t>
      </w:r>
      <w:r w:rsidR="0073195B" w:rsidRPr="00544DD9">
        <w:rPr>
          <w:b/>
          <w:bCs/>
          <w:sz w:val="28"/>
          <w:szCs w:val="28"/>
        </w:rPr>
        <w:t>:</w:t>
      </w:r>
    </w:p>
    <w:p w14:paraId="3767100A" w14:textId="2E68939E" w:rsidR="0073195B" w:rsidRPr="00544DD9" w:rsidRDefault="006B1AD9" w:rsidP="00605BFB">
      <w:pPr>
        <w:pStyle w:val="Paragraphedeliste"/>
        <w:numPr>
          <w:ilvl w:val="0"/>
          <w:numId w:val="34"/>
        </w:numPr>
        <w:jc w:val="both"/>
        <w:rPr>
          <w:sz w:val="28"/>
          <w:szCs w:val="28"/>
          <w:lang w:val="en-US"/>
        </w:rPr>
      </w:pPr>
      <w:r w:rsidRPr="00544DD9">
        <w:rPr>
          <w:sz w:val="28"/>
          <w:szCs w:val="28"/>
          <w:lang w:val="en-US"/>
        </w:rPr>
        <w:t xml:space="preserve">Rx standard </w:t>
      </w:r>
      <w:proofErr w:type="spellStart"/>
      <w:r w:rsidRPr="00544DD9">
        <w:rPr>
          <w:sz w:val="28"/>
          <w:szCs w:val="28"/>
          <w:lang w:val="en-US"/>
        </w:rPr>
        <w:t>genou</w:t>
      </w:r>
      <w:proofErr w:type="spellEnd"/>
      <w:r w:rsidRPr="00544DD9">
        <w:rPr>
          <w:sz w:val="28"/>
          <w:szCs w:val="28"/>
          <w:lang w:val="en-US"/>
        </w:rPr>
        <w:t xml:space="preserve"> </w:t>
      </w:r>
    </w:p>
    <w:p w14:paraId="07DF2B20" w14:textId="7A330884" w:rsidR="0073195B" w:rsidRPr="00544DD9" w:rsidRDefault="006B1AD9" w:rsidP="00605BFB">
      <w:pPr>
        <w:pStyle w:val="Paragraphedeliste"/>
        <w:numPr>
          <w:ilvl w:val="0"/>
          <w:numId w:val="34"/>
        </w:numPr>
        <w:jc w:val="both"/>
        <w:rPr>
          <w:sz w:val="28"/>
          <w:szCs w:val="28"/>
          <w:lang w:val="en-US"/>
        </w:rPr>
      </w:pPr>
      <w:r w:rsidRPr="00544DD9">
        <w:rPr>
          <w:sz w:val="28"/>
          <w:szCs w:val="28"/>
          <w:lang w:val="en-US"/>
        </w:rPr>
        <w:t xml:space="preserve">IRM </w:t>
      </w:r>
      <w:proofErr w:type="spellStart"/>
      <w:r w:rsidRPr="00544DD9">
        <w:rPr>
          <w:sz w:val="28"/>
          <w:szCs w:val="28"/>
          <w:lang w:val="en-US"/>
        </w:rPr>
        <w:t>genou</w:t>
      </w:r>
      <w:proofErr w:type="spellEnd"/>
    </w:p>
    <w:p w14:paraId="178615C9" w14:textId="59EBAABC" w:rsidR="0073195B" w:rsidRPr="00544DD9" w:rsidRDefault="006B1AD9" w:rsidP="00605BFB">
      <w:pPr>
        <w:pStyle w:val="Paragraphedeliste"/>
        <w:numPr>
          <w:ilvl w:val="0"/>
          <w:numId w:val="34"/>
        </w:numPr>
        <w:jc w:val="both"/>
        <w:rPr>
          <w:sz w:val="28"/>
          <w:szCs w:val="28"/>
        </w:rPr>
      </w:pPr>
      <w:r w:rsidRPr="00544DD9">
        <w:rPr>
          <w:sz w:val="28"/>
          <w:szCs w:val="28"/>
        </w:rPr>
        <w:t>TDM genou</w:t>
      </w:r>
    </w:p>
    <w:p w14:paraId="0DFE8B7A" w14:textId="5D815A99" w:rsidR="0073195B" w:rsidRPr="00544DD9" w:rsidRDefault="006B1AD9" w:rsidP="00605BFB">
      <w:pPr>
        <w:pStyle w:val="Paragraphedeliste"/>
        <w:numPr>
          <w:ilvl w:val="0"/>
          <w:numId w:val="34"/>
        </w:numPr>
        <w:jc w:val="both"/>
        <w:rPr>
          <w:sz w:val="28"/>
          <w:szCs w:val="28"/>
        </w:rPr>
      </w:pPr>
      <w:r w:rsidRPr="00544DD9">
        <w:rPr>
          <w:sz w:val="28"/>
          <w:szCs w:val="28"/>
        </w:rPr>
        <w:t>Echographie du genou</w:t>
      </w:r>
    </w:p>
    <w:p w14:paraId="7939776C" w14:textId="40D8DBBA" w:rsidR="0073195B" w:rsidRPr="00544DD9" w:rsidRDefault="00865115" w:rsidP="00605BFB">
      <w:pPr>
        <w:pStyle w:val="Paragraphedeliste"/>
        <w:numPr>
          <w:ilvl w:val="0"/>
          <w:numId w:val="34"/>
        </w:numPr>
        <w:jc w:val="both"/>
        <w:rPr>
          <w:sz w:val="28"/>
          <w:szCs w:val="28"/>
        </w:rPr>
      </w:pPr>
      <w:r w:rsidRPr="00544DD9">
        <w:rPr>
          <w:sz w:val="28"/>
          <w:szCs w:val="28"/>
        </w:rPr>
        <w:t>S</w:t>
      </w:r>
      <w:r w:rsidR="0038773C" w:rsidRPr="00544DD9">
        <w:rPr>
          <w:sz w:val="28"/>
          <w:szCs w:val="28"/>
        </w:rPr>
        <w:t>cintigraphie osseuse</w:t>
      </w:r>
    </w:p>
    <w:p w14:paraId="0D834163" w14:textId="77777777" w:rsidR="00040B14" w:rsidRPr="00544DD9" w:rsidRDefault="00040B14" w:rsidP="00040B14">
      <w:pPr>
        <w:ind w:left="360"/>
        <w:jc w:val="both"/>
        <w:rPr>
          <w:sz w:val="28"/>
          <w:szCs w:val="28"/>
        </w:rPr>
      </w:pPr>
    </w:p>
    <w:p w14:paraId="7F70363F" w14:textId="61D1FD5B" w:rsidR="00040B14" w:rsidRPr="00544DD9" w:rsidRDefault="00040B14" w:rsidP="00040B14">
      <w:pPr>
        <w:jc w:val="both"/>
        <w:rPr>
          <w:sz w:val="28"/>
          <w:szCs w:val="28"/>
        </w:rPr>
      </w:pPr>
      <w:r w:rsidRPr="00544DD9">
        <w:rPr>
          <w:b/>
          <w:bCs/>
          <w:sz w:val="28"/>
          <w:szCs w:val="28"/>
        </w:rPr>
        <w:t>2- Quel diagnostic suspectez-vous ?</w:t>
      </w:r>
    </w:p>
    <w:p w14:paraId="0EDE1370" w14:textId="77777777" w:rsidR="00040B14" w:rsidRPr="00544DD9" w:rsidRDefault="00040B14" w:rsidP="00040B14">
      <w:pPr>
        <w:numPr>
          <w:ilvl w:val="0"/>
          <w:numId w:val="39"/>
        </w:numPr>
        <w:jc w:val="both"/>
        <w:rPr>
          <w:sz w:val="28"/>
          <w:szCs w:val="28"/>
        </w:rPr>
      </w:pPr>
      <w:r w:rsidRPr="00544DD9">
        <w:rPr>
          <w:sz w:val="28"/>
          <w:szCs w:val="28"/>
        </w:rPr>
        <w:t>Poussée d’arthrose</w:t>
      </w:r>
    </w:p>
    <w:p w14:paraId="789C6F99" w14:textId="77777777" w:rsidR="00040B14" w:rsidRPr="00544DD9" w:rsidRDefault="00040B14" w:rsidP="00040B14">
      <w:pPr>
        <w:numPr>
          <w:ilvl w:val="0"/>
          <w:numId w:val="39"/>
        </w:numPr>
        <w:jc w:val="both"/>
        <w:rPr>
          <w:sz w:val="28"/>
          <w:szCs w:val="28"/>
        </w:rPr>
      </w:pPr>
      <w:r w:rsidRPr="00544DD9">
        <w:rPr>
          <w:sz w:val="28"/>
          <w:szCs w:val="28"/>
        </w:rPr>
        <w:t>Hémarthrose post traumatique</w:t>
      </w:r>
    </w:p>
    <w:p w14:paraId="24723E77" w14:textId="77777777" w:rsidR="00040B14" w:rsidRPr="00544DD9" w:rsidRDefault="00040B14" w:rsidP="00040B14">
      <w:pPr>
        <w:numPr>
          <w:ilvl w:val="0"/>
          <w:numId w:val="39"/>
        </w:numPr>
        <w:jc w:val="both"/>
        <w:rPr>
          <w:sz w:val="28"/>
          <w:szCs w:val="28"/>
        </w:rPr>
      </w:pPr>
      <w:r w:rsidRPr="00544DD9">
        <w:rPr>
          <w:sz w:val="28"/>
          <w:szCs w:val="28"/>
        </w:rPr>
        <w:t>Crise de goutte</w:t>
      </w:r>
    </w:p>
    <w:p w14:paraId="4DD314B3" w14:textId="77777777" w:rsidR="00040B14" w:rsidRPr="00544DD9" w:rsidRDefault="00040B14" w:rsidP="00040B14">
      <w:pPr>
        <w:numPr>
          <w:ilvl w:val="0"/>
          <w:numId w:val="39"/>
        </w:numPr>
        <w:jc w:val="both"/>
        <w:rPr>
          <w:sz w:val="28"/>
          <w:szCs w:val="28"/>
        </w:rPr>
      </w:pPr>
      <w:r w:rsidRPr="00544DD9">
        <w:rPr>
          <w:sz w:val="28"/>
          <w:szCs w:val="28"/>
        </w:rPr>
        <w:t>Entorse du genou</w:t>
      </w:r>
    </w:p>
    <w:p w14:paraId="35CDFD15" w14:textId="77777777" w:rsidR="00040B14" w:rsidRPr="00544DD9" w:rsidRDefault="00040B14" w:rsidP="00040B14">
      <w:pPr>
        <w:numPr>
          <w:ilvl w:val="0"/>
          <w:numId w:val="39"/>
        </w:numPr>
        <w:jc w:val="both"/>
        <w:rPr>
          <w:sz w:val="28"/>
          <w:szCs w:val="28"/>
        </w:rPr>
      </w:pPr>
      <w:r w:rsidRPr="00544DD9">
        <w:rPr>
          <w:sz w:val="28"/>
          <w:szCs w:val="28"/>
        </w:rPr>
        <w:t xml:space="preserve">Arthrite septique secondaire à une </w:t>
      </w:r>
      <w:proofErr w:type="spellStart"/>
      <w:r w:rsidRPr="00544DD9">
        <w:rPr>
          <w:sz w:val="28"/>
          <w:szCs w:val="28"/>
        </w:rPr>
        <w:t>erysipèle</w:t>
      </w:r>
      <w:proofErr w:type="spellEnd"/>
      <w:r w:rsidRPr="00544DD9">
        <w:rPr>
          <w:sz w:val="28"/>
          <w:szCs w:val="28"/>
        </w:rPr>
        <w:t>.</w:t>
      </w:r>
    </w:p>
    <w:p w14:paraId="2CA75B9A" w14:textId="270D10AA" w:rsidR="008D7055" w:rsidRPr="00544DD9" w:rsidRDefault="008D7055" w:rsidP="003C5061">
      <w:pPr>
        <w:jc w:val="both"/>
        <w:rPr>
          <w:sz w:val="28"/>
          <w:szCs w:val="28"/>
        </w:rPr>
      </w:pPr>
    </w:p>
    <w:p w14:paraId="2B71F60B" w14:textId="7C886715" w:rsidR="0073195B" w:rsidRPr="00544DD9" w:rsidRDefault="00040B14" w:rsidP="0073195B">
      <w:pPr>
        <w:jc w:val="both"/>
        <w:rPr>
          <w:sz w:val="28"/>
          <w:szCs w:val="28"/>
        </w:rPr>
      </w:pPr>
      <w:r w:rsidRPr="00544DD9">
        <w:rPr>
          <w:b/>
          <w:bCs/>
          <w:sz w:val="28"/>
          <w:szCs w:val="28"/>
        </w:rPr>
        <w:t>3</w:t>
      </w:r>
      <w:r w:rsidR="0073195B" w:rsidRPr="00544DD9">
        <w:rPr>
          <w:b/>
          <w:bCs/>
          <w:sz w:val="28"/>
          <w:szCs w:val="28"/>
        </w:rPr>
        <w:t>- Quel</w:t>
      </w:r>
      <w:r w:rsidR="00201464" w:rsidRPr="00544DD9">
        <w:rPr>
          <w:b/>
          <w:bCs/>
          <w:sz w:val="28"/>
          <w:szCs w:val="28"/>
        </w:rPr>
        <w:t xml:space="preserve">s examens </w:t>
      </w:r>
      <w:r w:rsidR="006B1AD9" w:rsidRPr="00544DD9">
        <w:rPr>
          <w:b/>
          <w:bCs/>
          <w:sz w:val="28"/>
          <w:szCs w:val="28"/>
        </w:rPr>
        <w:t>biologique</w:t>
      </w:r>
      <w:r w:rsidR="0038773C" w:rsidRPr="00544DD9">
        <w:rPr>
          <w:b/>
          <w:bCs/>
          <w:sz w:val="28"/>
          <w:szCs w:val="28"/>
        </w:rPr>
        <w:t>s</w:t>
      </w:r>
      <w:r w:rsidR="00201464" w:rsidRPr="00544DD9">
        <w:rPr>
          <w:b/>
          <w:bCs/>
          <w:sz w:val="28"/>
          <w:szCs w:val="28"/>
        </w:rPr>
        <w:t xml:space="preserve"> demandez vous en urgence </w:t>
      </w:r>
      <w:r w:rsidR="0073195B" w:rsidRPr="00544DD9">
        <w:rPr>
          <w:b/>
          <w:bCs/>
          <w:sz w:val="28"/>
          <w:szCs w:val="28"/>
        </w:rPr>
        <w:t>?</w:t>
      </w:r>
    </w:p>
    <w:p w14:paraId="4DF8C855" w14:textId="51D938AA" w:rsidR="0073195B" w:rsidRPr="00544DD9" w:rsidRDefault="00605BFB" w:rsidP="00605BFB">
      <w:pPr>
        <w:pStyle w:val="Paragraphedeliste"/>
        <w:numPr>
          <w:ilvl w:val="0"/>
          <w:numId w:val="36"/>
        </w:numPr>
        <w:jc w:val="both"/>
        <w:rPr>
          <w:sz w:val="28"/>
          <w:szCs w:val="28"/>
        </w:rPr>
      </w:pPr>
      <w:r w:rsidRPr="00544DD9">
        <w:rPr>
          <w:sz w:val="28"/>
          <w:szCs w:val="28"/>
        </w:rPr>
        <w:t>D</w:t>
      </w:r>
      <w:r w:rsidR="0038773C" w:rsidRPr="00544DD9">
        <w:rPr>
          <w:sz w:val="28"/>
          <w:szCs w:val="28"/>
        </w:rPr>
        <w:t>osage de l’acide urique</w:t>
      </w:r>
    </w:p>
    <w:p w14:paraId="5C2A3187" w14:textId="03B0C389" w:rsidR="0073195B" w:rsidRPr="00544DD9" w:rsidRDefault="0038773C" w:rsidP="00605BFB">
      <w:pPr>
        <w:pStyle w:val="Paragraphedeliste"/>
        <w:numPr>
          <w:ilvl w:val="0"/>
          <w:numId w:val="36"/>
        </w:numPr>
        <w:jc w:val="both"/>
        <w:rPr>
          <w:sz w:val="28"/>
          <w:szCs w:val="28"/>
        </w:rPr>
      </w:pPr>
      <w:r w:rsidRPr="00544DD9">
        <w:rPr>
          <w:sz w:val="28"/>
          <w:szCs w:val="28"/>
        </w:rPr>
        <w:t>Bilan d’hémostase</w:t>
      </w:r>
    </w:p>
    <w:p w14:paraId="59BB0147" w14:textId="69C2EED3" w:rsidR="0073195B" w:rsidRPr="00544DD9" w:rsidRDefault="0038773C" w:rsidP="00605BFB">
      <w:pPr>
        <w:pStyle w:val="Paragraphedeliste"/>
        <w:numPr>
          <w:ilvl w:val="0"/>
          <w:numId w:val="36"/>
        </w:numPr>
        <w:jc w:val="both"/>
        <w:rPr>
          <w:sz w:val="28"/>
          <w:szCs w:val="28"/>
        </w:rPr>
      </w:pPr>
      <w:r w:rsidRPr="00544DD9">
        <w:rPr>
          <w:sz w:val="28"/>
          <w:szCs w:val="28"/>
        </w:rPr>
        <w:t>NFS</w:t>
      </w:r>
    </w:p>
    <w:p w14:paraId="762CD695" w14:textId="46C60457" w:rsidR="00201464" w:rsidRPr="00544DD9" w:rsidRDefault="0038773C" w:rsidP="00605BFB">
      <w:pPr>
        <w:pStyle w:val="Paragraphedeliste"/>
        <w:numPr>
          <w:ilvl w:val="0"/>
          <w:numId w:val="36"/>
        </w:numPr>
        <w:jc w:val="both"/>
        <w:rPr>
          <w:sz w:val="28"/>
          <w:szCs w:val="28"/>
        </w:rPr>
      </w:pPr>
      <w:r w:rsidRPr="00544DD9">
        <w:rPr>
          <w:sz w:val="28"/>
          <w:szCs w:val="28"/>
        </w:rPr>
        <w:t>CRP</w:t>
      </w:r>
    </w:p>
    <w:p w14:paraId="31311182" w14:textId="48473044" w:rsidR="0073195B" w:rsidRPr="00544DD9" w:rsidRDefault="00605BFB" w:rsidP="00605BFB">
      <w:pPr>
        <w:pStyle w:val="Paragraphedeliste"/>
        <w:numPr>
          <w:ilvl w:val="0"/>
          <w:numId w:val="36"/>
        </w:numPr>
        <w:jc w:val="both"/>
        <w:rPr>
          <w:sz w:val="28"/>
          <w:szCs w:val="28"/>
        </w:rPr>
      </w:pPr>
      <w:r w:rsidRPr="00544DD9">
        <w:rPr>
          <w:sz w:val="28"/>
          <w:szCs w:val="28"/>
        </w:rPr>
        <w:t>Gl</w:t>
      </w:r>
      <w:r w:rsidR="0038773C" w:rsidRPr="00544DD9">
        <w:rPr>
          <w:sz w:val="28"/>
          <w:szCs w:val="28"/>
        </w:rPr>
        <w:t>ycémie</w:t>
      </w:r>
      <w:r w:rsidR="0073195B" w:rsidRPr="00544DD9">
        <w:rPr>
          <w:sz w:val="28"/>
          <w:szCs w:val="28"/>
        </w:rPr>
        <w:t xml:space="preserve"> </w:t>
      </w:r>
    </w:p>
    <w:p w14:paraId="4E5E3A25" w14:textId="50813BDE" w:rsidR="0073195B" w:rsidRDefault="0073195B" w:rsidP="003C5061">
      <w:pPr>
        <w:jc w:val="both"/>
        <w:rPr>
          <w:sz w:val="28"/>
          <w:szCs w:val="28"/>
        </w:rPr>
      </w:pPr>
    </w:p>
    <w:p w14:paraId="353EA1C7" w14:textId="77777777" w:rsidR="00A85ADB" w:rsidRDefault="00A85ADB" w:rsidP="003C5061">
      <w:pPr>
        <w:jc w:val="both"/>
        <w:rPr>
          <w:sz w:val="28"/>
          <w:szCs w:val="28"/>
        </w:rPr>
      </w:pPr>
    </w:p>
    <w:p w14:paraId="77C23EED" w14:textId="77777777" w:rsidR="00A85ADB" w:rsidRDefault="00A85ADB" w:rsidP="003C5061">
      <w:pPr>
        <w:jc w:val="both"/>
        <w:rPr>
          <w:sz w:val="28"/>
          <w:szCs w:val="28"/>
        </w:rPr>
      </w:pPr>
    </w:p>
    <w:p w14:paraId="61C11079" w14:textId="77777777" w:rsidR="00A85ADB" w:rsidRPr="00544DD9" w:rsidRDefault="00A85ADB" w:rsidP="003C5061">
      <w:pPr>
        <w:jc w:val="both"/>
        <w:rPr>
          <w:sz w:val="28"/>
          <w:szCs w:val="28"/>
        </w:rPr>
      </w:pPr>
    </w:p>
    <w:p w14:paraId="0FE9848C" w14:textId="49BD8FA4" w:rsidR="00181F0C" w:rsidRPr="00544DD9" w:rsidRDefault="007E40F8" w:rsidP="00181F0C">
      <w:pPr>
        <w:jc w:val="both"/>
        <w:rPr>
          <w:b/>
          <w:bCs/>
          <w:sz w:val="28"/>
          <w:szCs w:val="28"/>
        </w:rPr>
      </w:pPr>
      <w:r w:rsidRPr="00544DD9">
        <w:rPr>
          <w:b/>
          <w:bCs/>
          <w:sz w:val="28"/>
          <w:szCs w:val="28"/>
        </w:rPr>
        <w:lastRenderedPageBreak/>
        <w:t>4</w:t>
      </w:r>
      <w:r w:rsidR="00181F0C" w:rsidRPr="00544DD9">
        <w:rPr>
          <w:b/>
          <w:bCs/>
          <w:sz w:val="28"/>
          <w:szCs w:val="28"/>
        </w:rPr>
        <w:t>-</w:t>
      </w:r>
      <w:r w:rsidR="00C146A5" w:rsidRPr="00544DD9">
        <w:rPr>
          <w:b/>
          <w:bCs/>
          <w:sz w:val="28"/>
          <w:szCs w:val="28"/>
        </w:rPr>
        <w:t xml:space="preserve"> </w:t>
      </w:r>
      <w:r w:rsidR="00A85ADB">
        <w:rPr>
          <w:b/>
          <w:bCs/>
          <w:sz w:val="28"/>
          <w:szCs w:val="28"/>
        </w:rPr>
        <w:t>V</w:t>
      </w:r>
      <w:r w:rsidR="00C146A5" w:rsidRPr="00544DD9">
        <w:rPr>
          <w:b/>
          <w:bCs/>
          <w:sz w:val="28"/>
          <w:szCs w:val="28"/>
        </w:rPr>
        <w:t xml:space="preserve">otre conduite à tenir comporte </w:t>
      </w:r>
      <w:r w:rsidR="004F17F6" w:rsidRPr="00544DD9">
        <w:rPr>
          <w:b/>
          <w:bCs/>
          <w:sz w:val="28"/>
          <w:szCs w:val="28"/>
        </w:rPr>
        <w:t>:</w:t>
      </w:r>
    </w:p>
    <w:p w14:paraId="0C8E9FF1" w14:textId="593BB6FF" w:rsidR="00983217" w:rsidRPr="00544DD9" w:rsidRDefault="00983217" w:rsidP="00605BFB">
      <w:pPr>
        <w:numPr>
          <w:ilvl w:val="0"/>
          <w:numId w:val="40"/>
        </w:numPr>
        <w:jc w:val="both"/>
        <w:rPr>
          <w:sz w:val="28"/>
          <w:szCs w:val="28"/>
        </w:rPr>
      </w:pPr>
      <w:r w:rsidRPr="00544DD9">
        <w:rPr>
          <w:sz w:val="28"/>
          <w:szCs w:val="28"/>
        </w:rPr>
        <w:t xml:space="preserve">Arrêt Sintrom et relais </w:t>
      </w:r>
      <w:r w:rsidR="00550B1A" w:rsidRPr="00544DD9">
        <w:rPr>
          <w:sz w:val="28"/>
          <w:szCs w:val="28"/>
        </w:rPr>
        <w:t xml:space="preserve">immédiat </w:t>
      </w:r>
      <w:r w:rsidRPr="00544DD9">
        <w:rPr>
          <w:sz w:val="28"/>
          <w:szCs w:val="28"/>
        </w:rPr>
        <w:t>par HBPM</w:t>
      </w:r>
    </w:p>
    <w:p w14:paraId="569A930D" w14:textId="77777777" w:rsidR="00983217" w:rsidRPr="00544DD9" w:rsidRDefault="00983217" w:rsidP="00605BFB">
      <w:pPr>
        <w:numPr>
          <w:ilvl w:val="0"/>
          <w:numId w:val="40"/>
        </w:numPr>
        <w:jc w:val="both"/>
        <w:rPr>
          <w:sz w:val="28"/>
          <w:szCs w:val="28"/>
        </w:rPr>
      </w:pPr>
      <w:r w:rsidRPr="00544DD9">
        <w:rPr>
          <w:sz w:val="28"/>
          <w:szCs w:val="28"/>
        </w:rPr>
        <w:t>Antibiothérapie débutée en urgence</w:t>
      </w:r>
    </w:p>
    <w:p w14:paraId="030843E6" w14:textId="77777777" w:rsidR="00983217" w:rsidRPr="00544DD9" w:rsidRDefault="00181F0C" w:rsidP="00605BFB">
      <w:pPr>
        <w:numPr>
          <w:ilvl w:val="0"/>
          <w:numId w:val="40"/>
        </w:numPr>
        <w:jc w:val="both"/>
        <w:rPr>
          <w:sz w:val="28"/>
          <w:szCs w:val="28"/>
        </w:rPr>
      </w:pPr>
      <w:r w:rsidRPr="00544DD9">
        <w:rPr>
          <w:sz w:val="28"/>
          <w:szCs w:val="28"/>
        </w:rPr>
        <w:t xml:space="preserve"> </w:t>
      </w:r>
      <w:r w:rsidR="00983217" w:rsidRPr="00544DD9">
        <w:rPr>
          <w:sz w:val="28"/>
          <w:szCs w:val="28"/>
        </w:rPr>
        <w:t>Arthrotomie précédée d’une ponction articulaire</w:t>
      </w:r>
    </w:p>
    <w:p w14:paraId="6F2190CA" w14:textId="77777777" w:rsidR="00C146A5" w:rsidRPr="00544DD9" w:rsidRDefault="00181F0C" w:rsidP="00605BFB">
      <w:pPr>
        <w:numPr>
          <w:ilvl w:val="0"/>
          <w:numId w:val="40"/>
        </w:numPr>
        <w:jc w:val="both"/>
        <w:rPr>
          <w:sz w:val="28"/>
          <w:szCs w:val="28"/>
        </w:rPr>
      </w:pPr>
      <w:r w:rsidRPr="00544DD9">
        <w:rPr>
          <w:sz w:val="28"/>
          <w:szCs w:val="28"/>
        </w:rPr>
        <w:t xml:space="preserve"> </w:t>
      </w:r>
      <w:r w:rsidR="00C146A5" w:rsidRPr="00544DD9">
        <w:rPr>
          <w:sz w:val="28"/>
          <w:szCs w:val="28"/>
        </w:rPr>
        <w:t>Antibiothérapie en ambulatoire</w:t>
      </w:r>
    </w:p>
    <w:p w14:paraId="75BC851A" w14:textId="392F4B11" w:rsidR="00CB33B5" w:rsidRPr="00544DD9" w:rsidRDefault="00C146A5" w:rsidP="00605BFB">
      <w:pPr>
        <w:numPr>
          <w:ilvl w:val="0"/>
          <w:numId w:val="40"/>
        </w:numPr>
        <w:jc w:val="both"/>
        <w:rPr>
          <w:sz w:val="28"/>
          <w:szCs w:val="28"/>
        </w:rPr>
      </w:pPr>
      <w:r w:rsidRPr="00544DD9">
        <w:rPr>
          <w:sz w:val="28"/>
          <w:szCs w:val="28"/>
        </w:rPr>
        <w:t>Hospitalisation</w:t>
      </w:r>
    </w:p>
    <w:p w14:paraId="492F3613" w14:textId="77777777" w:rsidR="0073195B" w:rsidRPr="00544DD9" w:rsidRDefault="0073195B" w:rsidP="003C5061">
      <w:pPr>
        <w:jc w:val="both"/>
        <w:rPr>
          <w:sz w:val="28"/>
          <w:szCs w:val="28"/>
        </w:rPr>
      </w:pPr>
    </w:p>
    <w:p w14:paraId="4BAB3CA4" w14:textId="29F85F0E" w:rsidR="003A3684" w:rsidRPr="00544DD9" w:rsidRDefault="003A3684" w:rsidP="003C5061">
      <w:pPr>
        <w:jc w:val="both"/>
        <w:rPr>
          <w:sz w:val="28"/>
          <w:szCs w:val="28"/>
          <w:u w:val="single"/>
        </w:rPr>
      </w:pPr>
      <w:r w:rsidRPr="00544DD9">
        <w:rPr>
          <w:sz w:val="28"/>
          <w:szCs w:val="28"/>
          <w:u w:val="single"/>
        </w:rPr>
        <w:t xml:space="preserve">Cas Clinique </w:t>
      </w:r>
      <w:r w:rsidR="00FB32F3" w:rsidRPr="00544DD9">
        <w:rPr>
          <w:sz w:val="28"/>
          <w:szCs w:val="28"/>
          <w:u w:val="single"/>
        </w:rPr>
        <w:t xml:space="preserve">N </w:t>
      </w:r>
      <w:r w:rsidRPr="00544DD9">
        <w:rPr>
          <w:sz w:val="28"/>
          <w:szCs w:val="28"/>
          <w:u w:val="single"/>
        </w:rPr>
        <w:t>2 :</w:t>
      </w:r>
    </w:p>
    <w:p w14:paraId="4A539BB0" w14:textId="6E0D37F3" w:rsidR="003A3684" w:rsidRPr="00544DD9" w:rsidRDefault="003A3684" w:rsidP="003A3684">
      <w:pPr>
        <w:pStyle w:val="NormalWeb"/>
        <w:shd w:val="clear" w:color="auto" w:fill="FFFFFF"/>
        <w:spacing w:before="0" w:after="0"/>
        <w:jc w:val="both"/>
        <w:textAlignment w:val="baseline"/>
        <w:rPr>
          <w:rStyle w:val="lev"/>
          <w:rFonts w:asciiTheme="minorHAnsi" w:hAnsiTheme="minorHAnsi" w:cstheme="minorHAnsi"/>
          <w:sz w:val="28"/>
          <w:szCs w:val="28"/>
        </w:rPr>
      </w:pPr>
      <w:r w:rsidRPr="00544DD9">
        <w:rPr>
          <w:rStyle w:val="lev"/>
          <w:rFonts w:asciiTheme="minorHAnsi" w:hAnsiTheme="minorHAnsi" w:cstheme="minorHAnsi"/>
          <w:sz w:val="28"/>
          <w:szCs w:val="28"/>
        </w:rPr>
        <w:t xml:space="preserve">Un enfant de 3 ans, sans antécédents particuliers en dehors d’une rhinite une semaine auparavant, est amené aux urgences pédiatriques par ses parents car, depuis 24 heures, il refuse de poser le pied par terre. L’examen trouve un enfant </w:t>
      </w:r>
      <w:r w:rsidR="00AC67AA" w:rsidRPr="00544DD9">
        <w:rPr>
          <w:rStyle w:val="lev"/>
          <w:rFonts w:asciiTheme="minorHAnsi" w:hAnsiTheme="minorHAnsi" w:cstheme="minorHAnsi"/>
          <w:sz w:val="28"/>
          <w:szCs w:val="28"/>
        </w:rPr>
        <w:t>plaintif</w:t>
      </w:r>
      <w:r w:rsidRPr="00544DD9">
        <w:rPr>
          <w:rStyle w:val="lev"/>
          <w:rFonts w:asciiTheme="minorHAnsi" w:hAnsiTheme="minorHAnsi" w:cstheme="minorHAnsi"/>
          <w:sz w:val="28"/>
          <w:szCs w:val="28"/>
        </w:rPr>
        <w:t xml:space="preserve">, FC 130 bpm, T° 39° C., PA 98/60 </w:t>
      </w:r>
      <w:proofErr w:type="spellStart"/>
      <w:r w:rsidRPr="00544DD9">
        <w:rPr>
          <w:rStyle w:val="lev"/>
          <w:rFonts w:asciiTheme="minorHAnsi" w:hAnsiTheme="minorHAnsi" w:cstheme="minorHAnsi"/>
          <w:sz w:val="28"/>
          <w:szCs w:val="28"/>
        </w:rPr>
        <w:t>mmHg</w:t>
      </w:r>
      <w:proofErr w:type="spellEnd"/>
      <w:r w:rsidRPr="00544DD9">
        <w:rPr>
          <w:rStyle w:val="lev"/>
          <w:rFonts w:asciiTheme="minorHAnsi" w:hAnsiTheme="minorHAnsi" w:cstheme="minorHAnsi"/>
          <w:sz w:val="28"/>
          <w:szCs w:val="28"/>
        </w:rPr>
        <w:t xml:space="preserve"> et toute tentative de mobilisation de la hanche est douloureuse. La radiographie standard du bassin de face est sans anomalies.</w:t>
      </w:r>
    </w:p>
    <w:p w14:paraId="0CF19294" w14:textId="69CF21E1" w:rsidR="003A3684" w:rsidRPr="00544DD9" w:rsidRDefault="003A3684" w:rsidP="003A3684">
      <w:pPr>
        <w:pStyle w:val="NormalWeb"/>
        <w:shd w:val="clear" w:color="auto" w:fill="FFFFFF"/>
        <w:spacing w:before="0" w:after="0"/>
        <w:jc w:val="both"/>
        <w:textAlignment w:val="baseline"/>
        <w:rPr>
          <w:rFonts w:asciiTheme="minorHAnsi" w:hAnsiTheme="minorHAnsi" w:cstheme="minorHAnsi"/>
          <w:sz w:val="28"/>
          <w:szCs w:val="28"/>
        </w:rPr>
      </w:pPr>
      <w:r w:rsidRPr="00544DD9">
        <w:rPr>
          <w:rStyle w:val="lev"/>
          <w:rFonts w:asciiTheme="minorHAnsi" w:hAnsiTheme="minorHAnsi" w:cstheme="minorHAnsi"/>
          <w:sz w:val="28"/>
          <w:szCs w:val="28"/>
        </w:rPr>
        <w:t>1- Quel diagnostic évoquez-</w:t>
      </w:r>
      <w:proofErr w:type="gramStart"/>
      <w:r w:rsidRPr="00544DD9">
        <w:rPr>
          <w:rStyle w:val="lev"/>
          <w:rFonts w:asciiTheme="minorHAnsi" w:hAnsiTheme="minorHAnsi" w:cstheme="minorHAnsi"/>
          <w:sz w:val="28"/>
          <w:szCs w:val="28"/>
        </w:rPr>
        <w:t>vous?</w:t>
      </w:r>
      <w:proofErr w:type="gramEnd"/>
    </w:p>
    <w:p w14:paraId="2A90F881" w14:textId="77777777" w:rsidR="003A3684" w:rsidRPr="00544DD9" w:rsidRDefault="003A3684" w:rsidP="003A3684">
      <w:pPr>
        <w:pStyle w:val="NormalWeb"/>
        <w:numPr>
          <w:ilvl w:val="0"/>
          <w:numId w:val="42"/>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synovite aiguë transitoire</w:t>
      </w:r>
    </w:p>
    <w:p w14:paraId="169A444F" w14:textId="77777777" w:rsidR="003A3684" w:rsidRPr="00544DD9" w:rsidRDefault="003A3684" w:rsidP="003A3684">
      <w:pPr>
        <w:pStyle w:val="NormalWeb"/>
        <w:numPr>
          <w:ilvl w:val="0"/>
          <w:numId w:val="42"/>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arthrite septique</w:t>
      </w:r>
    </w:p>
    <w:p w14:paraId="373B3D34" w14:textId="77777777" w:rsidR="003A3684" w:rsidRPr="00544DD9" w:rsidRDefault="003A3684" w:rsidP="003A3684">
      <w:pPr>
        <w:pStyle w:val="NormalWeb"/>
        <w:numPr>
          <w:ilvl w:val="0"/>
          <w:numId w:val="42"/>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w:t>
      </w:r>
      <w:proofErr w:type="spellStart"/>
      <w:r w:rsidRPr="00544DD9">
        <w:rPr>
          <w:rFonts w:asciiTheme="minorHAnsi" w:hAnsiTheme="minorHAnsi" w:cstheme="minorHAnsi"/>
          <w:sz w:val="28"/>
          <w:szCs w:val="28"/>
        </w:rPr>
        <w:t>épiphysiolyse</w:t>
      </w:r>
      <w:proofErr w:type="spellEnd"/>
      <w:r w:rsidRPr="00544DD9">
        <w:rPr>
          <w:rFonts w:asciiTheme="minorHAnsi" w:hAnsiTheme="minorHAnsi" w:cstheme="minorHAnsi"/>
          <w:sz w:val="28"/>
          <w:szCs w:val="28"/>
        </w:rPr>
        <w:t xml:space="preserve"> fémorale supérieure</w:t>
      </w:r>
    </w:p>
    <w:p w14:paraId="76A7B7B3" w14:textId="77777777" w:rsidR="003A3684" w:rsidRPr="00544DD9" w:rsidRDefault="003A3684" w:rsidP="003A3684">
      <w:pPr>
        <w:pStyle w:val="NormalWeb"/>
        <w:numPr>
          <w:ilvl w:val="0"/>
          <w:numId w:val="42"/>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ostéochondrite primitive de hanche</w:t>
      </w:r>
    </w:p>
    <w:p w14:paraId="1B3F36A1" w14:textId="77777777" w:rsidR="003A3684" w:rsidRPr="00544DD9" w:rsidRDefault="003A3684" w:rsidP="003A3684">
      <w:pPr>
        <w:pStyle w:val="NormalWeb"/>
        <w:numPr>
          <w:ilvl w:val="0"/>
          <w:numId w:val="42"/>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fracture sous périostée du col fémoral</w:t>
      </w:r>
    </w:p>
    <w:p w14:paraId="1B5BF5E3" w14:textId="77777777" w:rsidR="008E0329" w:rsidRPr="00544DD9" w:rsidRDefault="008E0329" w:rsidP="003C5061">
      <w:pPr>
        <w:jc w:val="both"/>
        <w:rPr>
          <w:sz w:val="28"/>
          <w:szCs w:val="28"/>
        </w:rPr>
      </w:pPr>
    </w:p>
    <w:p w14:paraId="1F7BEA58" w14:textId="7DEBD9DB" w:rsidR="003A3684" w:rsidRPr="00544DD9" w:rsidRDefault="003A3684" w:rsidP="003A3684">
      <w:pPr>
        <w:pStyle w:val="NormalWeb"/>
        <w:shd w:val="clear" w:color="auto" w:fill="FFFFFF"/>
        <w:spacing w:before="0" w:after="0"/>
        <w:textAlignment w:val="baseline"/>
        <w:rPr>
          <w:rFonts w:ascii="Arial" w:hAnsi="Arial" w:cs="Arial"/>
        </w:rPr>
      </w:pPr>
      <w:r w:rsidRPr="00544DD9">
        <w:rPr>
          <w:rStyle w:val="lev"/>
          <w:rFonts w:ascii="Arial" w:hAnsi="Arial" w:cs="Arial"/>
        </w:rPr>
        <w:t>2- Quel(s) autre examen(s) morphologique(s) réalisez-</w:t>
      </w:r>
      <w:proofErr w:type="gramStart"/>
      <w:r w:rsidRPr="00544DD9">
        <w:rPr>
          <w:rStyle w:val="lev"/>
          <w:rFonts w:ascii="Arial" w:hAnsi="Arial" w:cs="Arial"/>
        </w:rPr>
        <w:t>vous?</w:t>
      </w:r>
      <w:proofErr w:type="gramEnd"/>
    </w:p>
    <w:p w14:paraId="6FD9F0FB" w14:textId="5D4B2810" w:rsidR="003A3684" w:rsidRPr="00544DD9" w:rsidRDefault="003A3684" w:rsidP="003A3684">
      <w:pPr>
        <w:pStyle w:val="NormalWeb"/>
        <w:numPr>
          <w:ilvl w:val="0"/>
          <w:numId w:val="43"/>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Des radiographies de hanches profil de </w:t>
      </w:r>
      <w:proofErr w:type="spellStart"/>
      <w:r w:rsidRPr="00544DD9">
        <w:rPr>
          <w:rFonts w:asciiTheme="minorHAnsi" w:hAnsiTheme="minorHAnsi" w:cstheme="minorHAnsi"/>
          <w:sz w:val="28"/>
          <w:szCs w:val="28"/>
        </w:rPr>
        <w:t>Lauenstein</w:t>
      </w:r>
      <w:proofErr w:type="spellEnd"/>
    </w:p>
    <w:p w14:paraId="16FEC42C" w14:textId="1CB09120" w:rsidR="003A3684" w:rsidRPr="00544DD9" w:rsidRDefault="003A3684" w:rsidP="003A3684">
      <w:pPr>
        <w:pStyle w:val="NormalWeb"/>
        <w:numPr>
          <w:ilvl w:val="0"/>
          <w:numId w:val="43"/>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scintigraphie osseuse aux leucocytes marqués</w:t>
      </w:r>
    </w:p>
    <w:p w14:paraId="46B8908B" w14:textId="74CF4DBC" w:rsidR="003A3684" w:rsidRPr="00544DD9" w:rsidRDefault="003A3684" w:rsidP="003A3684">
      <w:pPr>
        <w:pStyle w:val="NormalWeb"/>
        <w:numPr>
          <w:ilvl w:val="0"/>
          <w:numId w:val="43"/>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échographie de hanche</w:t>
      </w:r>
    </w:p>
    <w:p w14:paraId="318E060E" w14:textId="134E9448" w:rsidR="003A3684" w:rsidRPr="00544DD9" w:rsidRDefault="003A3684" w:rsidP="003A3684">
      <w:pPr>
        <w:pStyle w:val="NormalWeb"/>
        <w:numPr>
          <w:ilvl w:val="0"/>
          <w:numId w:val="43"/>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IRM du bassin</w:t>
      </w:r>
    </w:p>
    <w:p w14:paraId="173946C4" w14:textId="0F6C7516" w:rsidR="008E0329" w:rsidRPr="00544DD9" w:rsidRDefault="003A3684" w:rsidP="00AD7F87">
      <w:pPr>
        <w:pStyle w:val="NormalWeb"/>
        <w:numPr>
          <w:ilvl w:val="0"/>
          <w:numId w:val="43"/>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 PET-Scan du bassin</w:t>
      </w:r>
    </w:p>
    <w:p w14:paraId="76E6C333" w14:textId="77777777" w:rsidR="008E0329" w:rsidRDefault="008E0329" w:rsidP="003C5061">
      <w:pPr>
        <w:jc w:val="both"/>
        <w:rPr>
          <w:sz w:val="28"/>
          <w:szCs w:val="28"/>
        </w:rPr>
      </w:pPr>
    </w:p>
    <w:p w14:paraId="0FCFF499" w14:textId="77777777" w:rsidR="00A85ADB" w:rsidRPr="00544DD9" w:rsidRDefault="00A85ADB" w:rsidP="003C5061">
      <w:pPr>
        <w:jc w:val="both"/>
        <w:rPr>
          <w:sz w:val="28"/>
          <w:szCs w:val="28"/>
        </w:rPr>
      </w:pPr>
    </w:p>
    <w:p w14:paraId="4A94DF69" w14:textId="3271588E" w:rsidR="009C7CD6" w:rsidRPr="00544DD9" w:rsidRDefault="009C7CD6" w:rsidP="009C7CD6">
      <w:pPr>
        <w:pStyle w:val="NormalWeb"/>
        <w:shd w:val="clear" w:color="auto" w:fill="FFFFFF"/>
        <w:spacing w:before="0" w:after="0"/>
        <w:textAlignment w:val="baseline"/>
        <w:rPr>
          <w:rFonts w:ascii="Arial" w:hAnsi="Arial" w:cs="Arial"/>
        </w:rPr>
      </w:pPr>
      <w:r w:rsidRPr="00544DD9">
        <w:rPr>
          <w:rStyle w:val="lev"/>
          <w:rFonts w:ascii="Arial" w:hAnsi="Arial" w:cs="Arial"/>
        </w:rPr>
        <w:lastRenderedPageBreak/>
        <w:t>3- Quel(s) examen(s) biologique(s) réalisez-vous de première intention ?</w:t>
      </w:r>
    </w:p>
    <w:p w14:paraId="4C4B9CE1" w14:textId="21BE8914" w:rsidR="009C7CD6" w:rsidRPr="00544DD9" w:rsidRDefault="009C7CD6" w:rsidP="009C7CD6">
      <w:pPr>
        <w:pStyle w:val="NormalWeb"/>
        <w:numPr>
          <w:ilvl w:val="0"/>
          <w:numId w:val="44"/>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Glycémie</w:t>
      </w:r>
    </w:p>
    <w:p w14:paraId="0BCE467F" w14:textId="3CBD3F69" w:rsidR="009C7CD6" w:rsidRPr="00544DD9" w:rsidRDefault="009C7CD6" w:rsidP="009C7CD6">
      <w:pPr>
        <w:pStyle w:val="NormalWeb"/>
        <w:numPr>
          <w:ilvl w:val="0"/>
          <w:numId w:val="44"/>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Phosphatases alcalines</w:t>
      </w:r>
    </w:p>
    <w:p w14:paraId="0373390D" w14:textId="285D3326" w:rsidR="009C7CD6" w:rsidRPr="00544DD9" w:rsidRDefault="009C7CD6" w:rsidP="009C7CD6">
      <w:pPr>
        <w:pStyle w:val="NormalWeb"/>
        <w:numPr>
          <w:ilvl w:val="0"/>
          <w:numId w:val="44"/>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NFS</w:t>
      </w:r>
    </w:p>
    <w:p w14:paraId="76606310" w14:textId="6E332FCA" w:rsidR="009C7CD6" w:rsidRPr="00544DD9" w:rsidRDefault="009C7CD6" w:rsidP="009C7CD6">
      <w:pPr>
        <w:pStyle w:val="NormalWeb"/>
        <w:numPr>
          <w:ilvl w:val="0"/>
          <w:numId w:val="44"/>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CRP</w:t>
      </w:r>
    </w:p>
    <w:p w14:paraId="6AC5579E" w14:textId="2CD4B02D" w:rsidR="009C7CD6" w:rsidRPr="00544DD9" w:rsidRDefault="009C7CD6" w:rsidP="009C7CD6">
      <w:pPr>
        <w:pStyle w:val="NormalWeb"/>
        <w:numPr>
          <w:ilvl w:val="0"/>
          <w:numId w:val="44"/>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Calcémie</w:t>
      </w:r>
    </w:p>
    <w:p w14:paraId="35CDC1C9" w14:textId="77777777" w:rsidR="008E0329" w:rsidRPr="00544DD9" w:rsidRDefault="008E0329" w:rsidP="003C5061">
      <w:pPr>
        <w:jc w:val="both"/>
        <w:rPr>
          <w:sz w:val="28"/>
          <w:szCs w:val="28"/>
        </w:rPr>
      </w:pPr>
    </w:p>
    <w:p w14:paraId="52D4FCBD" w14:textId="792E920D" w:rsidR="00140E60" w:rsidRPr="00544DD9" w:rsidRDefault="00140E60" w:rsidP="00140E60">
      <w:pPr>
        <w:jc w:val="both"/>
        <w:rPr>
          <w:sz w:val="28"/>
          <w:szCs w:val="28"/>
          <w:u w:val="single"/>
        </w:rPr>
      </w:pPr>
      <w:r w:rsidRPr="00544DD9">
        <w:rPr>
          <w:sz w:val="28"/>
          <w:szCs w:val="28"/>
          <w:u w:val="single"/>
        </w:rPr>
        <w:t>Cas Clinique N 3 :</w:t>
      </w:r>
    </w:p>
    <w:p w14:paraId="42B9D1D9" w14:textId="74692ED2" w:rsidR="00140E60" w:rsidRPr="00544DD9" w:rsidRDefault="00140E60" w:rsidP="00140E60">
      <w:pPr>
        <w:jc w:val="both"/>
        <w:rPr>
          <w:rStyle w:val="lev"/>
          <w:rFonts w:asciiTheme="minorHAnsi" w:hAnsiTheme="minorHAnsi" w:cstheme="minorHAnsi"/>
          <w:sz w:val="28"/>
          <w:szCs w:val="28"/>
        </w:rPr>
      </w:pPr>
      <w:r w:rsidRPr="00544DD9">
        <w:rPr>
          <w:rStyle w:val="lev"/>
          <w:rFonts w:asciiTheme="minorHAnsi" w:hAnsiTheme="minorHAnsi" w:cstheme="minorHAnsi"/>
          <w:sz w:val="28"/>
          <w:szCs w:val="28"/>
        </w:rPr>
        <w:t>Vous recevez une femme âgée de 65 ans, aux antécédents de polyarthrite rhumatoïde sous traitement immunosuppresseur, avec gonarthrose bilatérale ayant eu une arthroplastie par prothèse totale au niveau des deux genoux il y a 6 ans, et qui se plaint actuellement d’un tableau de douleurs du genou gauche avec tuméfaction et impotence fonctionnelle totale.</w:t>
      </w:r>
    </w:p>
    <w:p w14:paraId="269850E9" w14:textId="75BBD703" w:rsidR="008E0329" w:rsidRPr="00544DD9" w:rsidRDefault="00140E60" w:rsidP="00140E60">
      <w:pPr>
        <w:jc w:val="both"/>
        <w:rPr>
          <w:sz w:val="28"/>
          <w:szCs w:val="28"/>
        </w:rPr>
      </w:pPr>
      <w:r w:rsidRPr="00544DD9">
        <w:rPr>
          <w:rStyle w:val="lev"/>
          <w:rFonts w:asciiTheme="minorHAnsi" w:hAnsiTheme="minorHAnsi" w:cstheme="minorHAnsi"/>
          <w:sz w:val="28"/>
          <w:szCs w:val="28"/>
        </w:rPr>
        <w:t>La patiente rapporte la notion d’une infiltration aux corticoïdes au niveau du genou concerné pratiquée il y a 3 jours suite à l’apparition de douleurs récentes à la marche</w:t>
      </w:r>
    </w:p>
    <w:p w14:paraId="7555C2CB" w14:textId="755C026B" w:rsidR="008E0329" w:rsidRPr="00A85ADB" w:rsidRDefault="00140E60" w:rsidP="003C5061">
      <w:pPr>
        <w:jc w:val="both"/>
        <w:rPr>
          <w:b/>
          <w:bCs/>
          <w:sz w:val="28"/>
          <w:szCs w:val="28"/>
        </w:rPr>
      </w:pPr>
      <w:r w:rsidRPr="00A85ADB">
        <w:rPr>
          <w:b/>
          <w:bCs/>
          <w:sz w:val="28"/>
          <w:szCs w:val="28"/>
        </w:rPr>
        <w:t xml:space="preserve">L’examen clinique trouve une température </w:t>
      </w:r>
      <w:r w:rsidR="00064890" w:rsidRPr="00A85ADB">
        <w:rPr>
          <w:b/>
          <w:bCs/>
          <w:sz w:val="28"/>
          <w:szCs w:val="28"/>
        </w:rPr>
        <w:t>à 39,2</w:t>
      </w:r>
      <w:proofErr w:type="gramStart"/>
      <w:r w:rsidR="00064890" w:rsidRPr="00A85ADB">
        <w:rPr>
          <w:b/>
          <w:bCs/>
          <w:sz w:val="28"/>
          <w:szCs w:val="28"/>
        </w:rPr>
        <w:t>° ,</w:t>
      </w:r>
      <w:proofErr w:type="gramEnd"/>
      <w:r w:rsidR="00064890" w:rsidRPr="00A85ADB">
        <w:rPr>
          <w:b/>
          <w:bCs/>
          <w:sz w:val="28"/>
          <w:szCs w:val="28"/>
        </w:rPr>
        <w:t xml:space="preserve"> TA 11/6 </w:t>
      </w:r>
      <w:proofErr w:type="spellStart"/>
      <w:r w:rsidR="00064890" w:rsidRPr="00A85ADB">
        <w:rPr>
          <w:b/>
          <w:bCs/>
          <w:sz w:val="28"/>
          <w:szCs w:val="28"/>
        </w:rPr>
        <w:t>mmHg</w:t>
      </w:r>
      <w:proofErr w:type="spellEnd"/>
      <w:r w:rsidR="00064890" w:rsidRPr="00A85ADB">
        <w:rPr>
          <w:b/>
          <w:bCs/>
          <w:sz w:val="28"/>
          <w:szCs w:val="28"/>
        </w:rPr>
        <w:t>, FC 100 bpm avec chaleur et rougeur locale.</w:t>
      </w:r>
    </w:p>
    <w:p w14:paraId="114FDBE3" w14:textId="0782CF8C" w:rsidR="00064890" w:rsidRPr="00544DD9" w:rsidRDefault="00064890" w:rsidP="00064890">
      <w:pPr>
        <w:pStyle w:val="NormalWeb"/>
        <w:shd w:val="clear" w:color="auto" w:fill="FFFFFF"/>
        <w:spacing w:before="0" w:after="0"/>
        <w:jc w:val="both"/>
        <w:textAlignment w:val="baseline"/>
        <w:rPr>
          <w:rFonts w:asciiTheme="minorHAnsi" w:hAnsiTheme="minorHAnsi" w:cstheme="minorHAnsi"/>
          <w:sz w:val="28"/>
          <w:szCs w:val="28"/>
        </w:rPr>
      </w:pPr>
      <w:r w:rsidRPr="00544DD9">
        <w:rPr>
          <w:rStyle w:val="lev"/>
          <w:rFonts w:asciiTheme="minorHAnsi" w:hAnsiTheme="minorHAnsi" w:cstheme="minorHAnsi"/>
          <w:sz w:val="28"/>
          <w:szCs w:val="28"/>
        </w:rPr>
        <w:t>1- Quel diagnostic évoquez-vous ?</w:t>
      </w:r>
    </w:p>
    <w:p w14:paraId="3FB34584" w14:textId="3759B508" w:rsidR="00064890" w:rsidRPr="00544DD9" w:rsidRDefault="00064890" w:rsidP="00064890">
      <w:pPr>
        <w:pStyle w:val="NormalWeb"/>
        <w:numPr>
          <w:ilvl w:val="0"/>
          <w:numId w:val="46"/>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poussée de sa polyarthrite</w:t>
      </w:r>
    </w:p>
    <w:p w14:paraId="5B7EBFAE" w14:textId="5A249B8E" w:rsidR="00064890" w:rsidRPr="00544DD9" w:rsidRDefault="00064890" w:rsidP="00064890">
      <w:pPr>
        <w:pStyle w:val="NormalWeb"/>
        <w:numPr>
          <w:ilvl w:val="0"/>
          <w:numId w:val="46"/>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arthrite septique hématogène</w:t>
      </w:r>
    </w:p>
    <w:p w14:paraId="288C512D" w14:textId="25397341" w:rsidR="00064890" w:rsidRPr="00544DD9" w:rsidRDefault="00064890" w:rsidP="00064890">
      <w:pPr>
        <w:pStyle w:val="NormalWeb"/>
        <w:numPr>
          <w:ilvl w:val="0"/>
          <w:numId w:val="46"/>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Une allergie aux métaux de la prothèse</w:t>
      </w:r>
    </w:p>
    <w:p w14:paraId="2A12F275" w14:textId="0A18ED06" w:rsidR="00064890" w:rsidRPr="00544DD9" w:rsidRDefault="00064890" w:rsidP="00064890">
      <w:pPr>
        <w:pStyle w:val="NormalWeb"/>
        <w:numPr>
          <w:ilvl w:val="0"/>
          <w:numId w:val="46"/>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Une bursite pré-patellaire </w:t>
      </w:r>
    </w:p>
    <w:p w14:paraId="33EC3471" w14:textId="761AC24F" w:rsidR="00064890" w:rsidRPr="00544DD9" w:rsidRDefault="00064890" w:rsidP="00064890">
      <w:pPr>
        <w:pStyle w:val="NormalWeb"/>
        <w:numPr>
          <w:ilvl w:val="0"/>
          <w:numId w:val="46"/>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arthrite septique par inoculation directe</w:t>
      </w:r>
    </w:p>
    <w:p w14:paraId="3B907FD4" w14:textId="77777777" w:rsidR="007872EB" w:rsidRPr="00544DD9" w:rsidRDefault="007872EB" w:rsidP="008E0329">
      <w:pPr>
        <w:pStyle w:val="NormalWeb"/>
        <w:shd w:val="clear" w:color="auto" w:fill="FFFFFF"/>
        <w:spacing w:before="0" w:after="0"/>
        <w:textAlignment w:val="baseline"/>
        <w:rPr>
          <w:rStyle w:val="lev"/>
          <w:rFonts w:ascii="Arial" w:hAnsi="Arial" w:cs="Arial"/>
        </w:rPr>
      </w:pPr>
    </w:p>
    <w:p w14:paraId="6E20EC1D" w14:textId="7655259A" w:rsidR="008E0329" w:rsidRPr="00544DD9" w:rsidRDefault="00064890" w:rsidP="008E0329">
      <w:pPr>
        <w:pStyle w:val="NormalWeb"/>
        <w:shd w:val="clear" w:color="auto" w:fill="FFFFFF"/>
        <w:spacing w:before="0" w:after="0"/>
        <w:textAlignment w:val="baseline"/>
        <w:rPr>
          <w:rFonts w:ascii="Arial" w:hAnsi="Arial" w:cs="Arial"/>
        </w:rPr>
      </w:pPr>
      <w:r w:rsidRPr="00544DD9">
        <w:rPr>
          <w:rStyle w:val="lev"/>
          <w:rFonts w:ascii="Arial" w:hAnsi="Arial" w:cs="Arial"/>
        </w:rPr>
        <w:t>2-</w:t>
      </w:r>
      <w:r w:rsidR="008E0329" w:rsidRPr="00544DD9">
        <w:rPr>
          <w:rStyle w:val="lev"/>
          <w:rFonts w:ascii="Arial" w:hAnsi="Arial" w:cs="Arial"/>
        </w:rPr>
        <w:t xml:space="preserve"> Quels </w:t>
      </w:r>
      <w:r w:rsidRPr="00544DD9">
        <w:rPr>
          <w:rStyle w:val="lev"/>
          <w:rFonts w:ascii="Arial" w:hAnsi="Arial" w:cs="Arial"/>
        </w:rPr>
        <w:t xml:space="preserve">examens complémentaires </w:t>
      </w:r>
      <w:r w:rsidR="008E0329" w:rsidRPr="00544DD9">
        <w:rPr>
          <w:rStyle w:val="lev"/>
          <w:rFonts w:ascii="Arial" w:hAnsi="Arial" w:cs="Arial"/>
        </w:rPr>
        <w:t xml:space="preserve">sont </w:t>
      </w:r>
      <w:r w:rsidRPr="00544DD9">
        <w:rPr>
          <w:rStyle w:val="lev"/>
          <w:rFonts w:ascii="Arial" w:hAnsi="Arial" w:cs="Arial"/>
        </w:rPr>
        <w:t xml:space="preserve">pratiqués aux urgences </w:t>
      </w:r>
      <w:r w:rsidR="008E0329" w:rsidRPr="00544DD9">
        <w:rPr>
          <w:rStyle w:val="lev"/>
          <w:rFonts w:ascii="Arial" w:hAnsi="Arial" w:cs="Arial"/>
        </w:rPr>
        <w:t>?</w:t>
      </w:r>
    </w:p>
    <w:p w14:paraId="000F08AE" w14:textId="3F90B057" w:rsidR="008E0329" w:rsidRPr="00544DD9" w:rsidRDefault="008E0329" w:rsidP="007872EB">
      <w:pPr>
        <w:pStyle w:val="NormalWeb"/>
        <w:numPr>
          <w:ilvl w:val="0"/>
          <w:numId w:val="47"/>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w:t>
      </w:r>
      <w:r w:rsidR="00064890" w:rsidRPr="00544DD9">
        <w:rPr>
          <w:rFonts w:asciiTheme="minorHAnsi" w:hAnsiTheme="minorHAnsi" w:cstheme="minorHAnsi"/>
          <w:sz w:val="28"/>
          <w:szCs w:val="28"/>
        </w:rPr>
        <w:t xml:space="preserve"> bilan d’hémostase</w:t>
      </w:r>
    </w:p>
    <w:p w14:paraId="5BCC9D4D" w14:textId="2D2B0BBC" w:rsidR="008E0329" w:rsidRPr="00544DD9" w:rsidRDefault="008E0329" w:rsidP="007872EB">
      <w:pPr>
        <w:pStyle w:val="NormalWeb"/>
        <w:numPr>
          <w:ilvl w:val="0"/>
          <w:numId w:val="47"/>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w:t>
      </w:r>
      <w:r w:rsidR="007872EB" w:rsidRPr="00544DD9">
        <w:rPr>
          <w:rFonts w:asciiTheme="minorHAnsi" w:hAnsiTheme="minorHAnsi" w:cstheme="minorHAnsi"/>
          <w:sz w:val="28"/>
          <w:szCs w:val="28"/>
        </w:rPr>
        <w:t>ponction articulaire diagnostique</w:t>
      </w:r>
    </w:p>
    <w:p w14:paraId="53BB859D" w14:textId="0CB37118" w:rsidR="008E0329" w:rsidRPr="00544DD9" w:rsidRDefault="008E0329" w:rsidP="007872EB">
      <w:pPr>
        <w:pStyle w:val="NormalWeb"/>
        <w:numPr>
          <w:ilvl w:val="0"/>
          <w:numId w:val="47"/>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w:t>
      </w:r>
      <w:r w:rsidR="007872EB" w:rsidRPr="00544DD9">
        <w:rPr>
          <w:rFonts w:asciiTheme="minorHAnsi" w:hAnsiTheme="minorHAnsi" w:cstheme="minorHAnsi"/>
          <w:sz w:val="28"/>
          <w:szCs w:val="28"/>
        </w:rPr>
        <w:t>NFS</w:t>
      </w:r>
    </w:p>
    <w:p w14:paraId="5C01BC10" w14:textId="32D503BC" w:rsidR="008E0329" w:rsidRPr="00544DD9" w:rsidRDefault="008E0329" w:rsidP="007872EB">
      <w:pPr>
        <w:pStyle w:val="NormalWeb"/>
        <w:numPr>
          <w:ilvl w:val="0"/>
          <w:numId w:val="47"/>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w:t>
      </w:r>
      <w:r w:rsidR="007872EB" w:rsidRPr="00544DD9">
        <w:rPr>
          <w:rFonts w:asciiTheme="minorHAnsi" w:hAnsiTheme="minorHAnsi" w:cstheme="minorHAnsi"/>
          <w:sz w:val="28"/>
          <w:szCs w:val="28"/>
        </w:rPr>
        <w:t>Dosage de la CRP</w:t>
      </w:r>
    </w:p>
    <w:p w14:paraId="49989E75" w14:textId="21167A0E" w:rsidR="008E0329" w:rsidRPr="00544DD9" w:rsidRDefault="008E0329" w:rsidP="007872EB">
      <w:pPr>
        <w:pStyle w:val="NormalWeb"/>
        <w:numPr>
          <w:ilvl w:val="0"/>
          <w:numId w:val="47"/>
        </w:numPr>
        <w:shd w:val="clear" w:color="auto" w:fill="FFFFFF"/>
        <w:spacing w:before="0" w:after="0"/>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w:t>
      </w:r>
      <w:r w:rsidR="007872EB" w:rsidRPr="00544DD9">
        <w:rPr>
          <w:rFonts w:asciiTheme="minorHAnsi" w:hAnsiTheme="minorHAnsi" w:cstheme="minorHAnsi"/>
          <w:sz w:val="28"/>
          <w:szCs w:val="28"/>
        </w:rPr>
        <w:t>Sérologie de Wright</w:t>
      </w:r>
    </w:p>
    <w:p w14:paraId="3A9C0E9D" w14:textId="77777777" w:rsidR="008E0329" w:rsidRPr="00544DD9" w:rsidRDefault="008E0329" w:rsidP="003C5061">
      <w:pPr>
        <w:jc w:val="both"/>
        <w:rPr>
          <w:sz w:val="28"/>
          <w:szCs w:val="28"/>
        </w:rPr>
      </w:pPr>
    </w:p>
    <w:p w14:paraId="087410B6" w14:textId="13A649B4" w:rsidR="00064890" w:rsidRPr="00544DD9" w:rsidRDefault="007872EB" w:rsidP="00064890">
      <w:pPr>
        <w:pStyle w:val="NormalWeb"/>
        <w:shd w:val="clear" w:color="auto" w:fill="FFFFFF"/>
        <w:spacing w:before="0" w:after="0"/>
        <w:textAlignment w:val="baseline"/>
        <w:rPr>
          <w:rFonts w:ascii="Arial" w:hAnsi="Arial" w:cs="Arial"/>
        </w:rPr>
      </w:pPr>
      <w:r w:rsidRPr="00544DD9">
        <w:rPr>
          <w:rStyle w:val="lev"/>
          <w:rFonts w:ascii="Arial" w:hAnsi="Arial" w:cs="Arial"/>
        </w:rPr>
        <w:t>3-</w:t>
      </w:r>
      <w:r w:rsidR="00064890" w:rsidRPr="00544DD9">
        <w:rPr>
          <w:rStyle w:val="lev"/>
          <w:rFonts w:ascii="Arial" w:hAnsi="Arial" w:cs="Arial"/>
        </w:rPr>
        <w:t xml:space="preserve"> </w:t>
      </w:r>
      <w:r w:rsidRPr="00544DD9">
        <w:rPr>
          <w:rStyle w:val="lev"/>
          <w:rFonts w:ascii="Arial" w:hAnsi="Arial" w:cs="Arial"/>
        </w:rPr>
        <w:t>Quelles est la conduite thérapeutique ?</w:t>
      </w:r>
    </w:p>
    <w:p w14:paraId="67B1C23F" w14:textId="44CD5372" w:rsidR="00064890" w:rsidRPr="00544DD9" w:rsidRDefault="00064890" w:rsidP="0087135D">
      <w:pPr>
        <w:pStyle w:val="NormalWeb"/>
        <w:numPr>
          <w:ilvl w:val="0"/>
          <w:numId w:val="48"/>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antibiothérapie orale par Amoxicilline + Acide clavulanique</w:t>
      </w:r>
    </w:p>
    <w:p w14:paraId="2975EA91" w14:textId="61E21DBA" w:rsidR="00064890" w:rsidRPr="00544DD9" w:rsidRDefault="00064890" w:rsidP="0087135D">
      <w:pPr>
        <w:pStyle w:val="NormalWeb"/>
        <w:numPr>
          <w:ilvl w:val="0"/>
          <w:numId w:val="48"/>
        </w:numPr>
        <w:shd w:val="clear" w:color="auto" w:fill="FFFFFF"/>
        <w:jc w:val="both"/>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Une </w:t>
      </w:r>
      <w:r w:rsidR="007872EB" w:rsidRPr="00544DD9">
        <w:rPr>
          <w:rFonts w:asciiTheme="minorHAnsi" w:hAnsiTheme="minorHAnsi" w:cstheme="minorHAnsi"/>
          <w:sz w:val="28"/>
          <w:szCs w:val="28"/>
        </w:rPr>
        <w:t xml:space="preserve">double </w:t>
      </w:r>
      <w:r w:rsidRPr="00544DD9">
        <w:rPr>
          <w:rFonts w:asciiTheme="minorHAnsi" w:hAnsiTheme="minorHAnsi" w:cstheme="minorHAnsi"/>
          <w:sz w:val="28"/>
          <w:szCs w:val="28"/>
        </w:rPr>
        <w:t xml:space="preserve">antibiothérapie intraveineuse par Amoxicilline + Acide clavulanique </w:t>
      </w:r>
      <w:r w:rsidR="007872EB" w:rsidRPr="00544DD9">
        <w:rPr>
          <w:rFonts w:asciiTheme="minorHAnsi" w:hAnsiTheme="minorHAnsi" w:cstheme="minorHAnsi"/>
          <w:sz w:val="28"/>
          <w:szCs w:val="28"/>
        </w:rPr>
        <w:t>et</w:t>
      </w:r>
      <w:r w:rsidRPr="00544DD9">
        <w:rPr>
          <w:rFonts w:asciiTheme="minorHAnsi" w:hAnsiTheme="minorHAnsi" w:cstheme="minorHAnsi"/>
          <w:sz w:val="28"/>
          <w:szCs w:val="28"/>
        </w:rPr>
        <w:t xml:space="preserve"> Gentamicine</w:t>
      </w:r>
      <w:r w:rsidR="007872EB" w:rsidRPr="00544DD9">
        <w:rPr>
          <w:rFonts w:asciiTheme="minorHAnsi" w:hAnsiTheme="minorHAnsi" w:cstheme="minorHAnsi"/>
          <w:sz w:val="28"/>
          <w:szCs w:val="28"/>
        </w:rPr>
        <w:t xml:space="preserve"> avec chirurgie secondaire si persistance des symptômes </w:t>
      </w:r>
    </w:p>
    <w:p w14:paraId="2BB483EF" w14:textId="6750CB33" w:rsidR="00064890" w:rsidRPr="00544DD9" w:rsidRDefault="00064890" w:rsidP="0087135D">
      <w:pPr>
        <w:pStyle w:val="NormalWeb"/>
        <w:numPr>
          <w:ilvl w:val="0"/>
          <w:numId w:val="48"/>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Un</w:t>
      </w:r>
      <w:r w:rsidR="007872EB" w:rsidRPr="00544DD9">
        <w:rPr>
          <w:rFonts w:asciiTheme="minorHAnsi" w:hAnsiTheme="minorHAnsi" w:cstheme="minorHAnsi"/>
          <w:sz w:val="28"/>
          <w:szCs w:val="28"/>
        </w:rPr>
        <w:t xml:space="preserve"> lavage articulaire et drainage chirurgical en urgence</w:t>
      </w:r>
    </w:p>
    <w:p w14:paraId="473637B3" w14:textId="7A3F9963" w:rsidR="00064890" w:rsidRPr="00544DD9" w:rsidRDefault="00064890" w:rsidP="0087135D">
      <w:pPr>
        <w:pStyle w:val="NormalWeb"/>
        <w:numPr>
          <w:ilvl w:val="0"/>
          <w:numId w:val="48"/>
        </w:numPr>
        <w:shd w:val="clear" w:color="auto" w:fill="FFFFFF"/>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w:t>
      </w:r>
      <w:r w:rsidR="007872EB" w:rsidRPr="00544DD9">
        <w:rPr>
          <w:rFonts w:asciiTheme="minorHAnsi" w:hAnsiTheme="minorHAnsi" w:cstheme="minorHAnsi"/>
          <w:sz w:val="28"/>
          <w:szCs w:val="28"/>
        </w:rPr>
        <w:t xml:space="preserve">Une extraction de la prothèse, lavage articulaire, excision des tissus infectés et </w:t>
      </w:r>
      <w:r w:rsidRPr="00544DD9">
        <w:rPr>
          <w:rFonts w:asciiTheme="minorHAnsi" w:hAnsiTheme="minorHAnsi" w:cstheme="minorHAnsi"/>
          <w:sz w:val="28"/>
          <w:szCs w:val="28"/>
        </w:rPr>
        <w:t>Antibiothérapie</w:t>
      </w:r>
      <w:r w:rsidR="0087135D" w:rsidRPr="00544DD9">
        <w:rPr>
          <w:rFonts w:asciiTheme="minorHAnsi" w:hAnsiTheme="minorHAnsi" w:cstheme="minorHAnsi"/>
          <w:sz w:val="28"/>
          <w:szCs w:val="28"/>
        </w:rPr>
        <w:t xml:space="preserve"> intraveineuse</w:t>
      </w:r>
    </w:p>
    <w:p w14:paraId="060399A2" w14:textId="799E0CD7" w:rsidR="00064890" w:rsidRPr="00544DD9" w:rsidRDefault="00064890" w:rsidP="0087135D">
      <w:pPr>
        <w:pStyle w:val="NormalWeb"/>
        <w:numPr>
          <w:ilvl w:val="0"/>
          <w:numId w:val="48"/>
        </w:numPr>
        <w:shd w:val="clear" w:color="auto" w:fill="FFFFFF"/>
        <w:spacing w:before="0" w:after="0"/>
        <w:textAlignment w:val="baseline"/>
        <w:rPr>
          <w:rFonts w:asciiTheme="minorHAnsi" w:hAnsiTheme="minorHAnsi" w:cstheme="minorHAnsi"/>
          <w:sz w:val="28"/>
          <w:szCs w:val="28"/>
        </w:rPr>
      </w:pPr>
      <w:r w:rsidRPr="00544DD9">
        <w:rPr>
          <w:rFonts w:asciiTheme="minorHAnsi" w:hAnsiTheme="minorHAnsi" w:cstheme="minorHAnsi"/>
          <w:sz w:val="28"/>
          <w:szCs w:val="28"/>
        </w:rPr>
        <w:t xml:space="preserve"> Antibiothérapie active sur </w:t>
      </w:r>
      <w:proofErr w:type="spellStart"/>
      <w:r w:rsidRPr="00544DD9">
        <w:rPr>
          <w:rStyle w:val="Accentuation"/>
          <w:rFonts w:asciiTheme="minorHAnsi" w:hAnsiTheme="minorHAnsi" w:cstheme="minorHAnsi"/>
          <w:sz w:val="28"/>
          <w:szCs w:val="28"/>
        </w:rPr>
        <w:t>kingella</w:t>
      </w:r>
      <w:proofErr w:type="spellEnd"/>
      <w:r w:rsidRPr="00544DD9">
        <w:rPr>
          <w:rStyle w:val="Accentuation"/>
          <w:rFonts w:asciiTheme="minorHAnsi" w:hAnsiTheme="minorHAnsi" w:cstheme="minorHAnsi"/>
          <w:sz w:val="28"/>
          <w:szCs w:val="28"/>
        </w:rPr>
        <w:t xml:space="preserve"> </w:t>
      </w:r>
      <w:proofErr w:type="spellStart"/>
      <w:r w:rsidRPr="00544DD9">
        <w:rPr>
          <w:rStyle w:val="Accentuation"/>
          <w:rFonts w:asciiTheme="minorHAnsi" w:hAnsiTheme="minorHAnsi" w:cstheme="minorHAnsi"/>
          <w:sz w:val="28"/>
          <w:szCs w:val="28"/>
        </w:rPr>
        <w:t>kingae</w:t>
      </w:r>
      <w:proofErr w:type="spellEnd"/>
    </w:p>
    <w:p w14:paraId="1095E2C1" w14:textId="77777777" w:rsidR="00D077AD" w:rsidRPr="00544DD9" w:rsidRDefault="00D077AD" w:rsidP="003C5061">
      <w:pPr>
        <w:jc w:val="both"/>
        <w:rPr>
          <w:sz w:val="28"/>
          <w:szCs w:val="28"/>
        </w:rPr>
      </w:pPr>
    </w:p>
    <w:sectPr w:rsidR="00D077AD" w:rsidRPr="00544DD9" w:rsidSect="004A22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66C"/>
    <w:multiLevelType w:val="hybridMultilevel"/>
    <w:tmpl w:val="39F26D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3B572C"/>
    <w:multiLevelType w:val="hybridMultilevel"/>
    <w:tmpl w:val="E6F6E7FE"/>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997ABB"/>
    <w:multiLevelType w:val="hybridMultilevel"/>
    <w:tmpl w:val="E98AE17E"/>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0D8564D3"/>
    <w:multiLevelType w:val="hybridMultilevel"/>
    <w:tmpl w:val="33E668F6"/>
    <w:lvl w:ilvl="0" w:tplc="040C0015">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84682"/>
    <w:multiLevelType w:val="hybridMultilevel"/>
    <w:tmpl w:val="39F26D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C459A6"/>
    <w:multiLevelType w:val="hybridMultilevel"/>
    <w:tmpl w:val="E31A00BC"/>
    <w:lvl w:ilvl="0" w:tplc="040C0015">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6" w15:restartNumberingAfterBreak="0">
    <w:nsid w:val="0E98222E"/>
    <w:multiLevelType w:val="hybridMultilevel"/>
    <w:tmpl w:val="9E466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030305"/>
    <w:multiLevelType w:val="hybridMultilevel"/>
    <w:tmpl w:val="111A5E42"/>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8" w15:restartNumberingAfterBreak="0">
    <w:nsid w:val="13D20B01"/>
    <w:multiLevelType w:val="hybridMultilevel"/>
    <w:tmpl w:val="C15444F8"/>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8C9045F"/>
    <w:multiLevelType w:val="hybridMultilevel"/>
    <w:tmpl w:val="8B0E2874"/>
    <w:lvl w:ilvl="0" w:tplc="068A50C2">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0" w15:restartNumberingAfterBreak="0">
    <w:nsid w:val="1AD338B9"/>
    <w:multiLevelType w:val="hybridMultilevel"/>
    <w:tmpl w:val="925087CC"/>
    <w:lvl w:ilvl="0" w:tplc="69BE1A98">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15:restartNumberingAfterBreak="0">
    <w:nsid w:val="1B374836"/>
    <w:multiLevelType w:val="hybridMultilevel"/>
    <w:tmpl w:val="39F26D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6F726C"/>
    <w:multiLevelType w:val="hybridMultilevel"/>
    <w:tmpl w:val="E9E8EA5E"/>
    <w:lvl w:ilvl="0" w:tplc="22A69AF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4E6419F"/>
    <w:multiLevelType w:val="hybridMultilevel"/>
    <w:tmpl w:val="9C40CE6A"/>
    <w:lvl w:ilvl="0" w:tplc="5C9C3AE4">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294F079F"/>
    <w:multiLevelType w:val="hybridMultilevel"/>
    <w:tmpl w:val="E6F6E7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8B1480"/>
    <w:multiLevelType w:val="hybridMultilevel"/>
    <w:tmpl w:val="E98AE17E"/>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6" w15:restartNumberingAfterBreak="0">
    <w:nsid w:val="2DF70CDC"/>
    <w:multiLevelType w:val="hybridMultilevel"/>
    <w:tmpl w:val="E98AE17E"/>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7" w15:restartNumberingAfterBreak="0">
    <w:nsid w:val="315A0D6A"/>
    <w:multiLevelType w:val="hybridMultilevel"/>
    <w:tmpl w:val="343EA15E"/>
    <w:lvl w:ilvl="0" w:tplc="08C489A6">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8" w15:restartNumberingAfterBreak="0">
    <w:nsid w:val="32B753FB"/>
    <w:multiLevelType w:val="hybridMultilevel"/>
    <w:tmpl w:val="E98AE17E"/>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9" w15:restartNumberingAfterBreak="0">
    <w:nsid w:val="336D07DF"/>
    <w:multiLevelType w:val="hybridMultilevel"/>
    <w:tmpl w:val="39F26D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5786E95"/>
    <w:multiLevelType w:val="hybridMultilevel"/>
    <w:tmpl w:val="5AEA5C96"/>
    <w:lvl w:ilvl="0" w:tplc="040C0015">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1" w15:restartNumberingAfterBreak="0">
    <w:nsid w:val="383915C7"/>
    <w:multiLevelType w:val="hybridMultilevel"/>
    <w:tmpl w:val="39F26D1C"/>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AD650C4"/>
    <w:multiLevelType w:val="hybridMultilevel"/>
    <w:tmpl w:val="A8069C0C"/>
    <w:lvl w:ilvl="0" w:tplc="9F180D62">
      <w:start w:val="1"/>
      <w:numFmt w:val="bullet"/>
      <w:lvlText w:val="-"/>
      <w:lvlJc w:val="left"/>
      <w:pPr>
        <w:ind w:left="1080" w:hanging="360"/>
      </w:pPr>
      <w:rPr>
        <w:rFonts w:ascii="Calibri" w:eastAsia="Times New Roman" w:hAnsi="Calibri" w:hint="default"/>
      </w:rPr>
    </w:lvl>
    <w:lvl w:ilvl="1" w:tplc="040C0003">
      <w:start w:val="1"/>
      <w:numFmt w:val="bullet"/>
      <w:lvlText w:val="o"/>
      <w:lvlJc w:val="left"/>
      <w:pPr>
        <w:ind w:left="1800" w:hanging="360"/>
      </w:pPr>
      <w:rPr>
        <w:rFonts w:ascii="Courier New" w:hAnsi="Courier New" w:hint="default"/>
      </w:rPr>
    </w:lvl>
    <w:lvl w:ilvl="2" w:tplc="040C0005">
      <w:start w:val="1"/>
      <w:numFmt w:val="bullet"/>
      <w:lvlText w:val=""/>
      <w:lvlJc w:val="left"/>
      <w:pPr>
        <w:ind w:left="2520" w:hanging="360"/>
      </w:pPr>
      <w:rPr>
        <w:rFonts w:ascii="Wingdings" w:hAnsi="Wingdings" w:cs="Wingdings" w:hint="default"/>
      </w:rPr>
    </w:lvl>
    <w:lvl w:ilvl="3" w:tplc="040C0001">
      <w:start w:val="1"/>
      <w:numFmt w:val="bullet"/>
      <w:lvlText w:val=""/>
      <w:lvlJc w:val="left"/>
      <w:pPr>
        <w:ind w:left="3240" w:hanging="360"/>
      </w:pPr>
      <w:rPr>
        <w:rFonts w:ascii="Symbol" w:hAnsi="Symbol" w:cs="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cs="Wingdings" w:hint="default"/>
      </w:rPr>
    </w:lvl>
    <w:lvl w:ilvl="6" w:tplc="040C0001">
      <w:start w:val="1"/>
      <w:numFmt w:val="bullet"/>
      <w:lvlText w:val=""/>
      <w:lvlJc w:val="left"/>
      <w:pPr>
        <w:ind w:left="5400" w:hanging="360"/>
      </w:pPr>
      <w:rPr>
        <w:rFonts w:ascii="Symbol" w:hAnsi="Symbol" w:cs="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cs="Wingdings" w:hint="default"/>
      </w:rPr>
    </w:lvl>
  </w:abstractNum>
  <w:abstractNum w:abstractNumId="23" w15:restartNumberingAfterBreak="0">
    <w:nsid w:val="3ADB1FDE"/>
    <w:multiLevelType w:val="hybridMultilevel"/>
    <w:tmpl w:val="61B2578C"/>
    <w:lvl w:ilvl="0" w:tplc="CEFE7682">
      <w:start w:val="1"/>
      <w:numFmt w:val="upperLetter"/>
      <w:lvlText w:val="%1-"/>
      <w:lvlJc w:val="left"/>
      <w:pPr>
        <w:ind w:left="36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4" w15:restartNumberingAfterBreak="0">
    <w:nsid w:val="3B020C11"/>
    <w:multiLevelType w:val="hybridMultilevel"/>
    <w:tmpl w:val="E98AE17E"/>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5" w15:restartNumberingAfterBreak="0">
    <w:nsid w:val="3D120E3A"/>
    <w:multiLevelType w:val="hybridMultilevel"/>
    <w:tmpl w:val="01DCAFC6"/>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6" w15:restartNumberingAfterBreak="0">
    <w:nsid w:val="3E0507B3"/>
    <w:multiLevelType w:val="hybridMultilevel"/>
    <w:tmpl w:val="77848288"/>
    <w:lvl w:ilvl="0" w:tplc="040C0015">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15:restartNumberingAfterBreak="0">
    <w:nsid w:val="402E6A7F"/>
    <w:multiLevelType w:val="hybridMultilevel"/>
    <w:tmpl w:val="E98AE17E"/>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8" w15:restartNumberingAfterBreak="0">
    <w:nsid w:val="41161B12"/>
    <w:multiLevelType w:val="hybridMultilevel"/>
    <w:tmpl w:val="760C1080"/>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1C72276"/>
    <w:multiLevelType w:val="hybridMultilevel"/>
    <w:tmpl w:val="18B658DA"/>
    <w:lvl w:ilvl="0" w:tplc="040C0015">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0" w15:restartNumberingAfterBreak="0">
    <w:nsid w:val="41E47EB4"/>
    <w:multiLevelType w:val="hybridMultilevel"/>
    <w:tmpl w:val="9E466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23E1429"/>
    <w:multiLevelType w:val="hybridMultilevel"/>
    <w:tmpl w:val="3C46C6A2"/>
    <w:lvl w:ilvl="0" w:tplc="9A10EA18">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2" w15:restartNumberingAfterBreak="0">
    <w:nsid w:val="454B14BA"/>
    <w:multiLevelType w:val="hybridMultilevel"/>
    <w:tmpl w:val="BD421DBE"/>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7357737"/>
    <w:multiLevelType w:val="hybridMultilevel"/>
    <w:tmpl w:val="760AE010"/>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7C1066E"/>
    <w:multiLevelType w:val="hybridMultilevel"/>
    <w:tmpl w:val="D306122C"/>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8372374"/>
    <w:multiLevelType w:val="hybridMultilevel"/>
    <w:tmpl w:val="E98AE17E"/>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6" w15:restartNumberingAfterBreak="0">
    <w:nsid w:val="485D6C7B"/>
    <w:multiLevelType w:val="hybridMultilevel"/>
    <w:tmpl w:val="07D839C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D630FE9"/>
    <w:multiLevelType w:val="hybridMultilevel"/>
    <w:tmpl w:val="E98AE17E"/>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8" w15:restartNumberingAfterBreak="0">
    <w:nsid w:val="526944ED"/>
    <w:multiLevelType w:val="hybridMultilevel"/>
    <w:tmpl w:val="E98AE17E"/>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9" w15:restartNumberingAfterBreak="0">
    <w:nsid w:val="53954446"/>
    <w:multiLevelType w:val="hybridMultilevel"/>
    <w:tmpl w:val="39F26D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5BC5CF2"/>
    <w:multiLevelType w:val="hybridMultilevel"/>
    <w:tmpl w:val="9E466C50"/>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57547418"/>
    <w:multiLevelType w:val="hybridMultilevel"/>
    <w:tmpl w:val="3DE27212"/>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2" w15:restartNumberingAfterBreak="0">
    <w:nsid w:val="57B21A11"/>
    <w:multiLevelType w:val="hybridMultilevel"/>
    <w:tmpl w:val="177C71C2"/>
    <w:lvl w:ilvl="0" w:tplc="FFFFFFFF">
      <w:start w:val="1"/>
      <w:numFmt w:val="upperLetter"/>
      <w:lvlText w:val="%1-"/>
      <w:lvlJc w:val="left"/>
      <w:pPr>
        <w:ind w:left="735" w:hanging="37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0B01904"/>
    <w:multiLevelType w:val="hybridMultilevel"/>
    <w:tmpl w:val="177C71C2"/>
    <w:lvl w:ilvl="0" w:tplc="97EEFBD8">
      <w:start w:val="1"/>
      <w:numFmt w:val="upperLetter"/>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0E90AE4"/>
    <w:multiLevelType w:val="hybridMultilevel"/>
    <w:tmpl w:val="A97200D0"/>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6A33F87"/>
    <w:multiLevelType w:val="hybridMultilevel"/>
    <w:tmpl w:val="DBC6CCB6"/>
    <w:lvl w:ilvl="0" w:tplc="CA50E312">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6" w15:restartNumberingAfterBreak="0">
    <w:nsid w:val="6AC316EF"/>
    <w:multiLevelType w:val="hybridMultilevel"/>
    <w:tmpl w:val="2D44EA1A"/>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7" w15:restartNumberingAfterBreak="0">
    <w:nsid w:val="6AC4222F"/>
    <w:multiLevelType w:val="hybridMultilevel"/>
    <w:tmpl w:val="E98AE17E"/>
    <w:lvl w:ilvl="0" w:tplc="CEFE768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8" w15:restartNumberingAfterBreak="0">
    <w:nsid w:val="6AE05AA3"/>
    <w:multiLevelType w:val="hybridMultilevel"/>
    <w:tmpl w:val="C61C9688"/>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72B83BF6"/>
    <w:multiLevelType w:val="hybridMultilevel"/>
    <w:tmpl w:val="07D839C0"/>
    <w:lvl w:ilvl="0" w:tplc="068A50C2">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7DF7AAC"/>
    <w:multiLevelType w:val="hybridMultilevel"/>
    <w:tmpl w:val="C8FE35D4"/>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7A0B5293"/>
    <w:multiLevelType w:val="hybridMultilevel"/>
    <w:tmpl w:val="39F26D1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BCF7668"/>
    <w:multiLevelType w:val="hybridMultilevel"/>
    <w:tmpl w:val="1486C5A2"/>
    <w:lvl w:ilvl="0" w:tplc="040C0015">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53" w15:restartNumberingAfterBreak="0">
    <w:nsid w:val="7D366022"/>
    <w:multiLevelType w:val="hybridMultilevel"/>
    <w:tmpl w:val="ACB29E88"/>
    <w:lvl w:ilvl="0" w:tplc="BD8AD3E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64349834">
    <w:abstractNumId w:val="24"/>
  </w:num>
  <w:num w:numId="2" w16cid:durableId="961768343">
    <w:abstractNumId w:val="17"/>
  </w:num>
  <w:num w:numId="3" w16cid:durableId="274094053">
    <w:abstractNumId w:val="2"/>
  </w:num>
  <w:num w:numId="4" w16cid:durableId="1964920164">
    <w:abstractNumId w:val="15"/>
  </w:num>
  <w:num w:numId="5" w16cid:durableId="117529124">
    <w:abstractNumId w:val="47"/>
  </w:num>
  <w:num w:numId="6" w16cid:durableId="608660128">
    <w:abstractNumId w:val="37"/>
  </w:num>
  <w:num w:numId="7" w16cid:durableId="1820002219">
    <w:abstractNumId w:val="38"/>
  </w:num>
  <w:num w:numId="8" w16cid:durableId="643395863">
    <w:abstractNumId w:val="35"/>
  </w:num>
  <w:num w:numId="9" w16cid:durableId="2016497791">
    <w:abstractNumId w:val="27"/>
  </w:num>
  <w:num w:numId="10" w16cid:durableId="200678094">
    <w:abstractNumId w:val="18"/>
  </w:num>
  <w:num w:numId="11" w16cid:durableId="1640064274">
    <w:abstractNumId w:val="16"/>
  </w:num>
  <w:num w:numId="12" w16cid:durableId="1146555268">
    <w:abstractNumId w:val="20"/>
  </w:num>
  <w:num w:numId="13" w16cid:durableId="1328704706">
    <w:abstractNumId w:val="5"/>
  </w:num>
  <w:num w:numId="14" w16cid:durableId="569660449">
    <w:abstractNumId w:val="41"/>
  </w:num>
  <w:num w:numId="15" w16cid:durableId="2009213385">
    <w:abstractNumId w:val="3"/>
  </w:num>
  <w:num w:numId="16" w16cid:durableId="1019963650">
    <w:abstractNumId w:val="7"/>
  </w:num>
  <w:num w:numId="17" w16cid:durableId="965282775">
    <w:abstractNumId w:val="52"/>
  </w:num>
  <w:num w:numId="18" w16cid:durableId="1700010212">
    <w:abstractNumId w:val="26"/>
  </w:num>
  <w:num w:numId="19" w16cid:durableId="49698876">
    <w:abstractNumId w:val="46"/>
  </w:num>
  <w:num w:numId="20" w16cid:durableId="1330519084">
    <w:abstractNumId w:val="25"/>
  </w:num>
  <w:num w:numId="21" w16cid:durableId="636229039">
    <w:abstractNumId w:val="29"/>
  </w:num>
  <w:num w:numId="22" w16cid:durableId="1539050341">
    <w:abstractNumId w:val="23"/>
  </w:num>
  <w:num w:numId="23" w16cid:durableId="900292714">
    <w:abstractNumId w:val="31"/>
  </w:num>
  <w:num w:numId="24" w16cid:durableId="511603108">
    <w:abstractNumId w:val="22"/>
  </w:num>
  <w:num w:numId="25" w16cid:durableId="523400387">
    <w:abstractNumId w:val="10"/>
  </w:num>
  <w:num w:numId="26" w16cid:durableId="1787693208">
    <w:abstractNumId w:val="12"/>
  </w:num>
  <w:num w:numId="27" w16cid:durableId="300305615">
    <w:abstractNumId w:val="40"/>
  </w:num>
  <w:num w:numId="28" w16cid:durableId="370157803">
    <w:abstractNumId w:val="43"/>
  </w:num>
  <w:num w:numId="29" w16cid:durableId="20079773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5319275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608956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6440515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573594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07833918">
    <w:abstractNumId w:val="32"/>
  </w:num>
  <w:num w:numId="35" w16cid:durableId="1837722699">
    <w:abstractNumId w:val="33"/>
  </w:num>
  <w:num w:numId="36" w16cid:durableId="275530505">
    <w:abstractNumId w:val="53"/>
  </w:num>
  <w:num w:numId="37" w16cid:durableId="1340499663">
    <w:abstractNumId w:val="44"/>
  </w:num>
  <w:num w:numId="38" w16cid:durableId="419985246">
    <w:abstractNumId w:val="30"/>
  </w:num>
  <w:num w:numId="39" w16cid:durableId="1767651272">
    <w:abstractNumId w:val="6"/>
  </w:num>
  <w:num w:numId="40" w16cid:durableId="1056472431">
    <w:abstractNumId w:val="42"/>
  </w:num>
  <w:num w:numId="41" w16cid:durableId="113985887">
    <w:abstractNumId w:val="9"/>
  </w:num>
  <w:num w:numId="42" w16cid:durableId="698428835">
    <w:abstractNumId w:val="49"/>
  </w:num>
  <w:num w:numId="43" w16cid:durableId="977149926">
    <w:abstractNumId w:val="1"/>
  </w:num>
  <w:num w:numId="44" w16cid:durableId="82453093">
    <w:abstractNumId w:val="14"/>
  </w:num>
  <w:num w:numId="45" w16cid:durableId="508523999">
    <w:abstractNumId w:val="21"/>
  </w:num>
  <w:num w:numId="46" w16cid:durableId="166752362">
    <w:abstractNumId w:val="36"/>
  </w:num>
  <w:num w:numId="47" w16cid:durableId="431243431">
    <w:abstractNumId w:val="50"/>
  </w:num>
  <w:num w:numId="48" w16cid:durableId="744491136">
    <w:abstractNumId w:val="28"/>
  </w:num>
  <w:num w:numId="49" w16cid:durableId="1356805389">
    <w:abstractNumId w:val="48"/>
  </w:num>
  <w:num w:numId="50" w16cid:durableId="315763816">
    <w:abstractNumId w:val="34"/>
  </w:num>
  <w:num w:numId="51" w16cid:durableId="1934510935">
    <w:abstractNumId w:val="8"/>
  </w:num>
  <w:num w:numId="52" w16cid:durableId="1023824908">
    <w:abstractNumId w:val="4"/>
  </w:num>
  <w:num w:numId="53" w16cid:durableId="1638101503">
    <w:abstractNumId w:val="39"/>
  </w:num>
  <w:num w:numId="54" w16cid:durableId="677003662">
    <w:abstractNumId w:val="19"/>
  </w:num>
  <w:num w:numId="55" w16cid:durableId="523178494">
    <w:abstractNumId w:val="0"/>
  </w:num>
  <w:num w:numId="56" w16cid:durableId="253437450">
    <w:abstractNumId w:val="51"/>
  </w:num>
  <w:num w:numId="57" w16cid:durableId="19942931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708"/>
  <w:hyphenationZone w:val="425"/>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DA9"/>
    <w:rsid w:val="00023E8F"/>
    <w:rsid w:val="00040B14"/>
    <w:rsid w:val="00064890"/>
    <w:rsid w:val="0009191F"/>
    <w:rsid w:val="000E2403"/>
    <w:rsid w:val="000F0DAC"/>
    <w:rsid w:val="00132A84"/>
    <w:rsid w:val="00140E60"/>
    <w:rsid w:val="00160884"/>
    <w:rsid w:val="00181F0C"/>
    <w:rsid w:val="001A6048"/>
    <w:rsid w:val="001A65C6"/>
    <w:rsid w:val="001D4E8A"/>
    <w:rsid w:val="001E4252"/>
    <w:rsid w:val="00201464"/>
    <w:rsid w:val="00247FCF"/>
    <w:rsid w:val="002541F6"/>
    <w:rsid w:val="002A14A9"/>
    <w:rsid w:val="002B5046"/>
    <w:rsid w:val="002B5C80"/>
    <w:rsid w:val="002E5570"/>
    <w:rsid w:val="00305146"/>
    <w:rsid w:val="003434B9"/>
    <w:rsid w:val="0038773C"/>
    <w:rsid w:val="003A3684"/>
    <w:rsid w:val="003C5061"/>
    <w:rsid w:val="003D3DDB"/>
    <w:rsid w:val="0040471E"/>
    <w:rsid w:val="00444D76"/>
    <w:rsid w:val="004849E2"/>
    <w:rsid w:val="00484A4A"/>
    <w:rsid w:val="00496B22"/>
    <w:rsid w:val="004A22C0"/>
    <w:rsid w:val="004E20DE"/>
    <w:rsid w:val="004E505A"/>
    <w:rsid w:val="004F17F6"/>
    <w:rsid w:val="004F440A"/>
    <w:rsid w:val="005147F1"/>
    <w:rsid w:val="00544DD9"/>
    <w:rsid w:val="00550B1A"/>
    <w:rsid w:val="00554CF9"/>
    <w:rsid w:val="00570CA0"/>
    <w:rsid w:val="005820D9"/>
    <w:rsid w:val="00585C7A"/>
    <w:rsid w:val="005C796E"/>
    <w:rsid w:val="00605BFB"/>
    <w:rsid w:val="00675DDF"/>
    <w:rsid w:val="006B1AD9"/>
    <w:rsid w:val="006C6683"/>
    <w:rsid w:val="00725CAD"/>
    <w:rsid w:val="0073195B"/>
    <w:rsid w:val="007872EB"/>
    <w:rsid w:val="007B5772"/>
    <w:rsid w:val="007E40F8"/>
    <w:rsid w:val="007F591E"/>
    <w:rsid w:val="008242B1"/>
    <w:rsid w:val="00847B3E"/>
    <w:rsid w:val="00865115"/>
    <w:rsid w:val="00867E8E"/>
    <w:rsid w:val="0087135D"/>
    <w:rsid w:val="008D7055"/>
    <w:rsid w:val="008E0329"/>
    <w:rsid w:val="00912D43"/>
    <w:rsid w:val="00944434"/>
    <w:rsid w:val="009633AD"/>
    <w:rsid w:val="00977BD0"/>
    <w:rsid w:val="00983217"/>
    <w:rsid w:val="009C7CD6"/>
    <w:rsid w:val="00A74434"/>
    <w:rsid w:val="00A85ADB"/>
    <w:rsid w:val="00A92C04"/>
    <w:rsid w:val="00AB5BEE"/>
    <w:rsid w:val="00AC67AA"/>
    <w:rsid w:val="00AF6621"/>
    <w:rsid w:val="00B02EF9"/>
    <w:rsid w:val="00B30D95"/>
    <w:rsid w:val="00B33A31"/>
    <w:rsid w:val="00B71317"/>
    <w:rsid w:val="00B90B33"/>
    <w:rsid w:val="00BE57B9"/>
    <w:rsid w:val="00C146A5"/>
    <w:rsid w:val="00C656A2"/>
    <w:rsid w:val="00C82E4D"/>
    <w:rsid w:val="00C83AC0"/>
    <w:rsid w:val="00CA33A2"/>
    <w:rsid w:val="00CB33B5"/>
    <w:rsid w:val="00CC1EE1"/>
    <w:rsid w:val="00CD1EDD"/>
    <w:rsid w:val="00CE2A50"/>
    <w:rsid w:val="00D077AD"/>
    <w:rsid w:val="00D10B85"/>
    <w:rsid w:val="00D22B11"/>
    <w:rsid w:val="00D6542C"/>
    <w:rsid w:val="00D724C1"/>
    <w:rsid w:val="00D90223"/>
    <w:rsid w:val="00D90A63"/>
    <w:rsid w:val="00DD5B59"/>
    <w:rsid w:val="00DD5E0B"/>
    <w:rsid w:val="00E06D2C"/>
    <w:rsid w:val="00E8201D"/>
    <w:rsid w:val="00F10DA9"/>
    <w:rsid w:val="00F137FA"/>
    <w:rsid w:val="00F22719"/>
    <w:rsid w:val="00F276C0"/>
    <w:rsid w:val="00F46EDF"/>
    <w:rsid w:val="00F91A5C"/>
    <w:rsid w:val="00F93DA1"/>
    <w:rsid w:val="00FB32F3"/>
    <w:rsid w:val="00FC130D"/>
    <w:rsid w:val="00FE31C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CB4B1E"/>
  <w15:docId w15:val="{E92FBE1E-CADC-4061-ADD1-8CDD77994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2C0"/>
    <w:pPr>
      <w:spacing w:after="200" w:line="276" w:lineRule="auto"/>
    </w:pPr>
    <w:rPr>
      <w:rFonts w:cs="Calibri"/>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99"/>
    <w:qFormat/>
    <w:rsid w:val="00F10DA9"/>
    <w:pPr>
      <w:ind w:left="720"/>
    </w:pPr>
  </w:style>
  <w:style w:type="paragraph" w:styleId="NormalWeb">
    <w:name w:val="Normal (Web)"/>
    <w:basedOn w:val="Normal"/>
    <w:uiPriority w:val="99"/>
    <w:unhideWhenUsed/>
    <w:rsid w:val="008E032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locked/>
    <w:rsid w:val="008E0329"/>
    <w:rPr>
      <w:b/>
      <w:bCs/>
    </w:rPr>
  </w:style>
  <w:style w:type="character" w:styleId="Accentuation">
    <w:name w:val="Emphasis"/>
    <w:basedOn w:val="Policepardfaut"/>
    <w:uiPriority w:val="20"/>
    <w:qFormat/>
    <w:locked/>
    <w:rsid w:val="008E03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48104">
      <w:bodyDiv w:val="1"/>
      <w:marLeft w:val="0"/>
      <w:marRight w:val="0"/>
      <w:marTop w:val="0"/>
      <w:marBottom w:val="0"/>
      <w:divBdr>
        <w:top w:val="none" w:sz="0" w:space="0" w:color="auto"/>
        <w:left w:val="none" w:sz="0" w:space="0" w:color="auto"/>
        <w:bottom w:val="none" w:sz="0" w:space="0" w:color="auto"/>
        <w:right w:val="none" w:sz="0" w:space="0" w:color="auto"/>
      </w:divBdr>
    </w:div>
    <w:div w:id="32584516">
      <w:bodyDiv w:val="1"/>
      <w:marLeft w:val="0"/>
      <w:marRight w:val="0"/>
      <w:marTop w:val="0"/>
      <w:marBottom w:val="0"/>
      <w:divBdr>
        <w:top w:val="none" w:sz="0" w:space="0" w:color="auto"/>
        <w:left w:val="none" w:sz="0" w:space="0" w:color="auto"/>
        <w:bottom w:val="none" w:sz="0" w:space="0" w:color="auto"/>
        <w:right w:val="none" w:sz="0" w:space="0" w:color="auto"/>
      </w:divBdr>
    </w:div>
    <w:div w:id="422651611">
      <w:bodyDiv w:val="1"/>
      <w:marLeft w:val="0"/>
      <w:marRight w:val="0"/>
      <w:marTop w:val="0"/>
      <w:marBottom w:val="0"/>
      <w:divBdr>
        <w:top w:val="none" w:sz="0" w:space="0" w:color="auto"/>
        <w:left w:val="none" w:sz="0" w:space="0" w:color="auto"/>
        <w:bottom w:val="none" w:sz="0" w:space="0" w:color="auto"/>
        <w:right w:val="none" w:sz="0" w:space="0" w:color="auto"/>
      </w:divBdr>
    </w:div>
    <w:div w:id="452748123">
      <w:bodyDiv w:val="1"/>
      <w:marLeft w:val="0"/>
      <w:marRight w:val="0"/>
      <w:marTop w:val="0"/>
      <w:marBottom w:val="0"/>
      <w:divBdr>
        <w:top w:val="none" w:sz="0" w:space="0" w:color="auto"/>
        <w:left w:val="none" w:sz="0" w:space="0" w:color="auto"/>
        <w:bottom w:val="none" w:sz="0" w:space="0" w:color="auto"/>
        <w:right w:val="none" w:sz="0" w:space="0" w:color="auto"/>
      </w:divBdr>
    </w:div>
    <w:div w:id="493376221">
      <w:bodyDiv w:val="1"/>
      <w:marLeft w:val="0"/>
      <w:marRight w:val="0"/>
      <w:marTop w:val="0"/>
      <w:marBottom w:val="0"/>
      <w:divBdr>
        <w:top w:val="none" w:sz="0" w:space="0" w:color="auto"/>
        <w:left w:val="none" w:sz="0" w:space="0" w:color="auto"/>
        <w:bottom w:val="none" w:sz="0" w:space="0" w:color="auto"/>
        <w:right w:val="none" w:sz="0" w:space="0" w:color="auto"/>
      </w:divBdr>
    </w:div>
    <w:div w:id="613682460">
      <w:bodyDiv w:val="1"/>
      <w:marLeft w:val="0"/>
      <w:marRight w:val="0"/>
      <w:marTop w:val="0"/>
      <w:marBottom w:val="0"/>
      <w:divBdr>
        <w:top w:val="none" w:sz="0" w:space="0" w:color="auto"/>
        <w:left w:val="none" w:sz="0" w:space="0" w:color="auto"/>
        <w:bottom w:val="none" w:sz="0" w:space="0" w:color="auto"/>
        <w:right w:val="none" w:sz="0" w:space="0" w:color="auto"/>
      </w:divBdr>
    </w:div>
    <w:div w:id="698898431">
      <w:bodyDiv w:val="1"/>
      <w:marLeft w:val="0"/>
      <w:marRight w:val="0"/>
      <w:marTop w:val="0"/>
      <w:marBottom w:val="0"/>
      <w:divBdr>
        <w:top w:val="none" w:sz="0" w:space="0" w:color="auto"/>
        <w:left w:val="none" w:sz="0" w:space="0" w:color="auto"/>
        <w:bottom w:val="none" w:sz="0" w:space="0" w:color="auto"/>
        <w:right w:val="none" w:sz="0" w:space="0" w:color="auto"/>
      </w:divBdr>
      <w:divsChild>
        <w:div w:id="244144643">
          <w:marLeft w:val="0"/>
          <w:marRight w:val="0"/>
          <w:marTop w:val="0"/>
          <w:marBottom w:val="0"/>
          <w:divBdr>
            <w:top w:val="none" w:sz="0" w:space="0" w:color="auto"/>
            <w:left w:val="none" w:sz="0" w:space="0" w:color="auto"/>
            <w:bottom w:val="none" w:sz="0" w:space="0" w:color="auto"/>
            <w:right w:val="none" w:sz="0" w:space="0" w:color="auto"/>
          </w:divBdr>
          <w:divsChild>
            <w:div w:id="901211848">
              <w:marLeft w:val="0"/>
              <w:marRight w:val="0"/>
              <w:marTop w:val="0"/>
              <w:marBottom w:val="0"/>
              <w:divBdr>
                <w:top w:val="none" w:sz="0" w:space="0" w:color="auto"/>
                <w:left w:val="none" w:sz="0" w:space="0" w:color="auto"/>
                <w:bottom w:val="none" w:sz="0" w:space="0" w:color="auto"/>
                <w:right w:val="none" w:sz="0" w:space="0" w:color="auto"/>
              </w:divBdr>
            </w:div>
            <w:div w:id="504714109">
              <w:marLeft w:val="0"/>
              <w:marRight w:val="0"/>
              <w:marTop w:val="0"/>
              <w:marBottom w:val="0"/>
              <w:divBdr>
                <w:top w:val="none" w:sz="0" w:space="0" w:color="auto"/>
                <w:left w:val="none" w:sz="0" w:space="0" w:color="auto"/>
                <w:bottom w:val="none" w:sz="0" w:space="0" w:color="auto"/>
                <w:right w:val="none" w:sz="0" w:space="0" w:color="auto"/>
              </w:divBdr>
            </w:div>
          </w:divsChild>
        </w:div>
        <w:div w:id="748161017">
          <w:marLeft w:val="0"/>
          <w:marRight w:val="0"/>
          <w:marTop w:val="0"/>
          <w:marBottom w:val="0"/>
          <w:divBdr>
            <w:top w:val="none" w:sz="0" w:space="0" w:color="auto"/>
            <w:left w:val="none" w:sz="0" w:space="0" w:color="auto"/>
            <w:bottom w:val="none" w:sz="0" w:space="0" w:color="auto"/>
            <w:right w:val="none" w:sz="0" w:space="0" w:color="auto"/>
          </w:divBdr>
          <w:divsChild>
            <w:div w:id="1018309024">
              <w:marLeft w:val="0"/>
              <w:marRight w:val="0"/>
              <w:marTop w:val="0"/>
              <w:marBottom w:val="0"/>
              <w:divBdr>
                <w:top w:val="none" w:sz="0" w:space="0" w:color="auto"/>
                <w:left w:val="none" w:sz="0" w:space="0" w:color="auto"/>
                <w:bottom w:val="none" w:sz="0" w:space="0" w:color="auto"/>
                <w:right w:val="none" w:sz="0" w:space="0" w:color="auto"/>
              </w:divBdr>
            </w:div>
            <w:div w:id="1779443829">
              <w:marLeft w:val="0"/>
              <w:marRight w:val="0"/>
              <w:marTop w:val="0"/>
              <w:marBottom w:val="0"/>
              <w:divBdr>
                <w:top w:val="none" w:sz="0" w:space="0" w:color="auto"/>
                <w:left w:val="none" w:sz="0" w:space="0" w:color="auto"/>
                <w:bottom w:val="none" w:sz="0" w:space="0" w:color="auto"/>
                <w:right w:val="none" w:sz="0" w:space="0" w:color="auto"/>
              </w:divBdr>
            </w:div>
          </w:divsChild>
        </w:div>
        <w:div w:id="1007053801">
          <w:marLeft w:val="0"/>
          <w:marRight w:val="0"/>
          <w:marTop w:val="0"/>
          <w:marBottom w:val="0"/>
          <w:divBdr>
            <w:top w:val="none" w:sz="0" w:space="0" w:color="auto"/>
            <w:left w:val="none" w:sz="0" w:space="0" w:color="auto"/>
            <w:bottom w:val="none" w:sz="0" w:space="0" w:color="auto"/>
            <w:right w:val="none" w:sz="0" w:space="0" w:color="auto"/>
          </w:divBdr>
          <w:divsChild>
            <w:div w:id="1825275691">
              <w:marLeft w:val="0"/>
              <w:marRight w:val="0"/>
              <w:marTop w:val="0"/>
              <w:marBottom w:val="0"/>
              <w:divBdr>
                <w:top w:val="none" w:sz="0" w:space="0" w:color="auto"/>
                <w:left w:val="none" w:sz="0" w:space="0" w:color="auto"/>
                <w:bottom w:val="none" w:sz="0" w:space="0" w:color="auto"/>
                <w:right w:val="none" w:sz="0" w:space="0" w:color="auto"/>
              </w:divBdr>
            </w:div>
          </w:divsChild>
        </w:div>
        <w:div w:id="1507207022">
          <w:marLeft w:val="0"/>
          <w:marRight w:val="0"/>
          <w:marTop w:val="0"/>
          <w:marBottom w:val="0"/>
          <w:divBdr>
            <w:top w:val="none" w:sz="0" w:space="0" w:color="auto"/>
            <w:left w:val="none" w:sz="0" w:space="0" w:color="auto"/>
            <w:bottom w:val="none" w:sz="0" w:space="0" w:color="auto"/>
            <w:right w:val="none" w:sz="0" w:space="0" w:color="auto"/>
          </w:divBdr>
          <w:divsChild>
            <w:div w:id="1776633700">
              <w:marLeft w:val="0"/>
              <w:marRight w:val="0"/>
              <w:marTop w:val="0"/>
              <w:marBottom w:val="0"/>
              <w:divBdr>
                <w:top w:val="none" w:sz="0" w:space="0" w:color="auto"/>
                <w:left w:val="none" w:sz="0" w:space="0" w:color="auto"/>
                <w:bottom w:val="none" w:sz="0" w:space="0" w:color="auto"/>
                <w:right w:val="none" w:sz="0" w:space="0" w:color="auto"/>
              </w:divBdr>
            </w:div>
            <w:div w:id="19738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09327">
      <w:bodyDiv w:val="1"/>
      <w:marLeft w:val="0"/>
      <w:marRight w:val="0"/>
      <w:marTop w:val="0"/>
      <w:marBottom w:val="0"/>
      <w:divBdr>
        <w:top w:val="none" w:sz="0" w:space="0" w:color="auto"/>
        <w:left w:val="none" w:sz="0" w:space="0" w:color="auto"/>
        <w:bottom w:val="none" w:sz="0" w:space="0" w:color="auto"/>
        <w:right w:val="none" w:sz="0" w:space="0" w:color="auto"/>
      </w:divBdr>
    </w:div>
    <w:div w:id="790241806">
      <w:bodyDiv w:val="1"/>
      <w:marLeft w:val="0"/>
      <w:marRight w:val="0"/>
      <w:marTop w:val="0"/>
      <w:marBottom w:val="0"/>
      <w:divBdr>
        <w:top w:val="none" w:sz="0" w:space="0" w:color="auto"/>
        <w:left w:val="none" w:sz="0" w:space="0" w:color="auto"/>
        <w:bottom w:val="none" w:sz="0" w:space="0" w:color="auto"/>
        <w:right w:val="none" w:sz="0" w:space="0" w:color="auto"/>
      </w:divBdr>
    </w:div>
    <w:div w:id="799491792">
      <w:bodyDiv w:val="1"/>
      <w:marLeft w:val="0"/>
      <w:marRight w:val="0"/>
      <w:marTop w:val="0"/>
      <w:marBottom w:val="0"/>
      <w:divBdr>
        <w:top w:val="none" w:sz="0" w:space="0" w:color="auto"/>
        <w:left w:val="none" w:sz="0" w:space="0" w:color="auto"/>
        <w:bottom w:val="none" w:sz="0" w:space="0" w:color="auto"/>
        <w:right w:val="none" w:sz="0" w:space="0" w:color="auto"/>
      </w:divBdr>
    </w:div>
    <w:div w:id="1003239165">
      <w:bodyDiv w:val="1"/>
      <w:marLeft w:val="0"/>
      <w:marRight w:val="0"/>
      <w:marTop w:val="0"/>
      <w:marBottom w:val="0"/>
      <w:divBdr>
        <w:top w:val="none" w:sz="0" w:space="0" w:color="auto"/>
        <w:left w:val="none" w:sz="0" w:space="0" w:color="auto"/>
        <w:bottom w:val="none" w:sz="0" w:space="0" w:color="auto"/>
        <w:right w:val="none" w:sz="0" w:space="0" w:color="auto"/>
      </w:divBdr>
    </w:div>
    <w:div w:id="1088696480">
      <w:bodyDiv w:val="1"/>
      <w:marLeft w:val="0"/>
      <w:marRight w:val="0"/>
      <w:marTop w:val="0"/>
      <w:marBottom w:val="0"/>
      <w:divBdr>
        <w:top w:val="none" w:sz="0" w:space="0" w:color="auto"/>
        <w:left w:val="none" w:sz="0" w:space="0" w:color="auto"/>
        <w:bottom w:val="none" w:sz="0" w:space="0" w:color="auto"/>
        <w:right w:val="none" w:sz="0" w:space="0" w:color="auto"/>
      </w:divBdr>
    </w:div>
    <w:div w:id="1139571702">
      <w:bodyDiv w:val="1"/>
      <w:marLeft w:val="0"/>
      <w:marRight w:val="0"/>
      <w:marTop w:val="0"/>
      <w:marBottom w:val="0"/>
      <w:divBdr>
        <w:top w:val="none" w:sz="0" w:space="0" w:color="auto"/>
        <w:left w:val="none" w:sz="0" w:space="0" w:color="auto"/>
        <w:bottom w:val="none" w:sz="0" w:space="0" w:color="auto"/>
        <w:right w:val="none" w:sz="0" w:space="0" w:color="auto"/>
      </w:divBdr>
    </w:div>
    <w:div w:id="1202981862">
      <w:bodyDiv w:val="1"/>
      <w:marLeft w:val="0"/>
      <w:marRight w:val="0"/>
      <w:marTop w:val="0"/>
      <w:marBottom w:val="0"/>
      <w:divBdr>
        <w:top w:val="none" w:sz="0" w:space="0" w:color="auto"/>
        <w:left w:val="none" w:sz="0" w:space="0" w:color="auto"/>
        <w:bottom w:val="none" w:sz="0" w:space="0" w:color="auto"/>
        <w:right w:val="none" w:sz="0" w:space="0" w:color="auto"/>
      </w:divBdr>
    </w:div>
    <w:div w:id="1204052203">
      <w:bodyDiv w:val="1"/>
      <w:marLeft w:val="0"/>
      <w:marRight w:val="0"/>
      <w:marTop w:val="0"/>
      <w:marBottom w:val="0"/>
      <w:divBdr>
        <w:top w:val="none" w:sz="0" w:space="0" w:color="auto"/>
        <w:left w:val="none" w:sz="0" w:space="0" w:color="auto"/>
        <w:bottom w:val="none" w:sz="0" w:space="0" w:color="auto"/>
        <w:right w:val="none" w:sz="0" w:space="0" w:color="auto"/>
      </w:divBdr>
    </w:div>
    <w:div w:id="1363632396">
      <w:bodyDiv w:val="1"/>
      <w:marLeft w:val="0"/>
      <w:marRight w:val="0"/>
      <w:marTop w:val="0"/>
      <w:marBottom w:val="0"/>
      <w:divBdr>
        <w:top w:val="none" w:sz="0" w:space="0" w:color="auto"/>
        <w:left w:val="none" w:sz="0" w:space="0" w:color="auto"/>
        <w:bottom w:val="none" w:sz="0" w:space="0" w:color="auto"/>
        <w:right w:val="none" w:sz="0" w:space="0" w:color="auto"/>
      </w:divBdr>
    </w:div>
    <w:div w:id="1534685189">
      <w:bodyDiv w:val="1"/>
      <w:marLeft w:val="0"/>
      <w:marRight w:val="0"/>
      <w:marTop w:val="0"/>
      <w:marBottom w:val="0"/>
      <w:divBdr>
        <w:top w:val="none" w:sz="0" w:space="0" w:color="auto"/>
        <w:left w:val="none" w:sz="0" w:space="0" w:color="auto"/>
        <w:bottom w:val="none" w:sz="0" w:space="0" w:color="auto"/>
        <w:right w:val="none" w:sz="0" w:space="0" w:color="auto"/>
      </w:divBdr>
    </w:div>
    <w:div w:id="1537690862">
      <w:bodyDiv w:val="1"/>
      <w:marLeft w:val="0"/>
      <w:marRight w:val="0"/>
      <w:marTop w:val="0"/>
      <w:marBottom w:val="0"/>
      <w:divBdr>
        <w:top w:val="none" w:sz="0" w:space="0" w:color="auto"/>
        <w:left w:val="none" w:sz="0" w:space="0" w:color="auto"/>
        <w:bottom w:val="none" w:sz="0" w:space="0" w:color="auto"/>
        <w:right w:val="none" w:sz="0" w:space="0" w:color="auto"/>
      </w:divBdr>
    </w:div>
    <w:div w:id="1563131827">
      <w:bodyDiv w:val="1"/>
      <w:marLeft w:val="0"/>
      <w:marRight w:val="0"/>
      <w:marTop w:val="0"/>
      <w:marBottom w:val="0"/>
      <w:divBdr>
        <w:top w:val="none" w:sz="0" w:space="0" w:color="auto"/>
        <w:left w:val="none" w:sz="0" w:space="0" w:color="auto"/>
        <w:bottom w:val="none" w:sz="0" w:space="0" w:color="auto"/>
        <w:right w:val="none" w:sz="0" w:space="0" w:color="auto"/>
      </w:divBdr>
    </w:div>
    <w:div w:id="1658730387">
      <w:bodyDiv w:val="1"/>
      <w:marLeft w:val="0"/>
      <w:marRight w:val="0"/>
      <w:marTop w:val="0"/>
      <w:marBottom w:val="0"/>
      <w:divBdr>
        <w:top w:val="none" w:sz="0" w:space="0" w:color="auto"/>
        <w:left w:val="none" w:sz="0" w:space="0" w:color="auto"/>
        <w:bottom w:val="none" w:sz="0" w:space="0" w:color="auto"/>
        <w:right w:val="none" w:sz="0" w:space="0" w:color="auto"/>
      </w:divBdr>
    </w:div>
    <w:div w:id="1761634621">
      <w:bodyDiv w:val="1"/>
      <w:marLeft w:val="0"/>
      <w:marRight w:val="0"/>
      <w:marTop w:val="0"/>
      <w:marBottom w:val="0"/>
      <w:divBdr>
        <w:top w:val="none" w:sz="0" w:space="0" w:color="auto"/>
        <w:left w:val="none" w:sz="0" w:space="0" w:color="auto"/>
        <w:bottom w:val="none" w:sz="0" w:space="0" w:color="auto"/>
        <w:right w:val="none" w:sz="0" w:space="0" w:color="auto"/>
      </w:divBdr>
    </w:div>
    <w:div w:id="1763993659">
      <w:bodyDiv w:val="1"/>
      <w:marLeft w:val="0"/>
      <w:marRight w:val="0"/>
      <w:marTop w:val="0"/>
      <w:marBottom w:val="0"/>
      <w:divBdr>
        <w:top w:val="none" w:sz="0" w:space="0" w:color="auto"/>
        <w:left w:val="none" w:sz="0" w:space="0" w:color="auto"/>
        <w:bottom w:val="none" w:sz="0" w:space="0" w:color="auto"/>
        <w:right w:val="none" w:sz="0" w:space="0" w:color="auto"/>
      </w:divBdr>
    </w:div>
    <w:div w:id="1789615694">
      <w:bodyDiv w:val="1"/>
      <w:marLeft w:val="0"/>
      <w:marRight w:val="0"/>
      <w:marTop w:val="0"/>
      <w:marBottom w:val="0"/>
      <w:divBdr>
        <w:top w:val="none" w:sz="0" w:space="0" w:color="auto"/>
        <w:left w:val="none" w:sz="0" w:space="0" w:color="auto"/>
        <w:bottom w:val="none" w:sz="0" w:space="0" w:color="auto"/>
        <w:right w:val="none" w:sz="0" w:space="0" w:color="auto"/>
      </w:divBdr>
      <w:divsChild>
        <w:div w:id="222257337">
          <w:marLeft w:val="0"/>
          <w:marRight w:val="0"/>
          <w:marTop w:val="0"/>
          <w:marBottom w:val="0"/>
          <w:divBdr>
            <w:top w:val="none" w:sz="0" w:space="0" w:color="auto"/>
            <w:left w:val="none" w:sz="0" w:space="0" w:color="auto"/>
            <w:bottom w:val="none" w:sz="0" w:space="0" w:color="auto"/>
            <w:right w:val="none" w:sz="0" w:space="0" w:color="auto"/>
          </w:divBdr>
        </w:div>
        <w:div w:id="782960783">
          <w:marLeft w:val="0"/>
          <w:marRight w:val="0"/>
          <w:marTop w:val="0"/>
          <w:marBottom w:val="0"/>
          <w:divBdr>
            <w:top w:val="none" w:sz="0" w:space="0" w:color="auto"/>
            <w:left w:val="none" w:sz="0" w:space="0" w:color="auto"/>
            <w:bottom w:val="none" w:sz="0" w:space="0" w:color="auto"/>
            <w:right w:val="none" w:sz="0" w:space="0" w:color="auto"/>
          </w:divBdr>
        </w:div>
      </w:divsChild>
    </w:div>
    <w:div w:id="1918199059">
      <w:bodyDiv w:val="1"/>
      <w:marLeft w:val="0"/>
      <w:marRight w:val="0"/>
      <w:marTop w:val="0"/>
      <w:marBottom w:val="0"/>
      <w:divBdr>
        <w:top w:val="none" w:sz="0" w:space="0" w:color="auto"/>
        <w:left w:val="none" w:sz="0" w:space="0" w:color="auto"/>
        <w:bottom w:val="none" w:sz="0" w:space="0" w:color="auto"/>
        <w:right w:val="none" w:sz="0" w:space="0" w:color="auto"/>
      </w:divBdr>
    </w:div>
    <w:div w:id="1936479582">
      <w:bodyDiv w:val="1"/>
      <w:marLeft w:val="0"/>
      <w:marRight w:val="0"/>
      <w:marTop w:val="0"/>
      <w:marBottom w:val="0"/>
      <w:divBdr>
        <w:top w:val="none" w:sz="0" w:space="0" w:color="auto"/>
        <w:left w:val="none" w:sz="0" w:space="0" w:color="auto"/>
        <w:bottom w:val="none" w:sz="0" w:space="0" w:color="auto"/>
        <w:right w:val="none" w:sz="0" w:space="0" w:color="auto"/>
      </w:divBdr>
    </w:div>
    <w:div w:id="202324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2DB52-F64B-4E89-A82B-84F9A15F8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1222</Words>
  <Characters>6724</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Sujet 31</vt:lpstr>
    </vt:vector>
  </TitlesOfParts>
  <Company>ANATOMIE</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Sujet 31</dc:title>
  <dc:creator>dell</dc:creator>
  <cp:lastModifiedBy>dell</cp:lastModifiedBy>
  <cp:revision>4</cp:revision>
  <dcterms:created xsi:type="dcterms:W3CDTF">2023-08-20T16:44:00Z</dcterms:created>
  <dcterms:modified xsi:type="dcterms:W3CDTF">2023-08-20T19:42:00Z</dcterms:modified>
</cp:coreProperties>
</file>