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3DBC" w14:textId="77777777" w:rsidR="0024610A" w:rsidRDefault="0024610A" w:rsidP="00586988">
      <w:pPr>
        <w:rPr>
          <w:b/>
          <w:bCs/>
        </w:rPr>
      </w:pPr>
      <w:r>
        <w:rPr>
          <w:b/>
          <w:bCs/>
        </w:rPr>
        <w:t>CO</w:t>
      </w:r>
    </w:p>
    <w:p w14:paraId="3A332562" w14:textId="40BD4CDB" w:rsidR="00586988" w:rsidRPr="00586988" w:rsidRDefault="00586988" w:rsidP="00586988">
      <w:r w:rsidRPr="00586988">
        <w:rPr>
          <w:b/>
          <w:bCs/>
        </w:rPr>
        <w:t>Les facteurs qui modifient l’affinité de l’</w:t>
      </w:r>
      <w:proofErr w:type="spellStart"/>
      <w:r w:rsidRPr="00586988">
        <w:rPr>
          <w:b/>
          <w:bCs/>
        </w:rPr>
        <w:t>Hb</w:t>
      </w:r>
      <w:proofErr w:type="spellEnd"/>
      <w:r w:rsidRPr="00586988">
        <w:rPr>
          <w:b/>
          <w:bCs/>
        </w:rPr>
        <w:t xml:space="preserve"> à l’oxygène</w:t>
      </w:r>
    </w:p>
    <w:p w14:paraId="572DF6D8" w14:textId="77777777" w:rsidR="00586988" w:rsidRPr="00586988" w:rsidRDefault="00586988" w:rsidP="00586988">
      <w:pPr>
        <w:numPr>
          <w:ilvl w:val="1"/>
          <w:numId w:val="1"/>
        </w:numPr>
      </w:pPr>
      <w:r w:rsidRPr="00586988">
        <w:t>Le taux d’hémoglobine</w:t>
      </w:r>
    </w:p>
    <w:p w14:paraId="196398EF" w14:textId="77777777" w:rsidR="00586988" w:rsidRPr="00586988" w:rsidRDefault="00586988" w:rsidP="00586988">
      <w:pPr>
        <w:numPr>
          <w:ilvl w:val="1"/>
          <w:numId w:val="1"/>
        </w:numPr>
      </w:pPr>
      <w:r w:rsidRPr="00586988">
        <w:t>La pression partielle en oxygène</w:t>
      </w:r>
    </w:p>
    <w:p w14:paraId="1CEEC1D9" w14:textId="77777777" w:rsidR="00586988" w:rsidRPr="00586988" w:rsidRDefault="00586988" w:rsidP="00586988">
      <w:pPr>
        <w:numPr>
          <w:ilvl w:val="1"/>
          <w:numId w:val="1"/>
        </w:numPr>
      </w:pPr>
      <w:r w:rsidRPr="00586988">
        <w:t>La pression partielle en CO2</w:t>
      </w:r>
    </w:p>
    <w:p w14:paraId="0E8F5E14" w14:textId="77777777" w:rsidR="00586988" w:rsidRPr="00586988" w:rsidRDefault="00586988" w:rsidP="00586988">
      <w:pPr>
        <w:numPr>
          <w:ilvl w:val="1"/>
          <w:numId w:val="1"/>
        </w:numPr>
      </w:pPr>
      <w:r w:rsidRPr="00586988">
        <w:t>La température</w:t>
      </w:r>
    </w:p>
    <w:p w14:paraId="2D18DA3E" w14:textId="77777777" w:rsidR="00586988" w:rsidRPr="00586988" w:rsidRDefault="00586988" w:rsidP="00586988">
      <w:pPr>
        <w:numPr>
          <w:ilvl w:val="1"/>
          <w:numId w:val="1"/>
        </w:numPr>
      </w:pPr>
      <w:r w:rsidRPr="00586988">
        <w:t>Le pH sanguin</w:t>
      </w:r>
    </w:p>
    <w:p w14:paraId="1A9731FE" w14:textId="77777777" w:rsidR="00586988" w:rsidRPr="00586988" w:rsidRDefault="00586988" w:rsidP="00586988">
      <w:r w:rsidRPr="00586988">
        <w:rPr>
          <w:b/>
          <w:bCs/>
        </w:rPr>
        <w:t xml:space="preserve">L’affinité de de l’hémoglobine à l’oxygène </w:t>
      </w:r>
      <w:proofErr w:type="gramStart"/>
      <w:r w:rsidRPr="00586988">
        <w:rPr>
          <w:b/>
          <w:bCs/>
        </w:rPr>
        <w:t>diminue  en</w:t>
      </w:r>
      <w:proofErr w:type="gramEnd"/>
      <w:r w:rsidRPr="00586988">
        <w:rPr>
          <w:b/>
          <w:bCs/>
        </w:rPr>
        <w:t xml:space="preserve"> cas (courbe de dissociation de l’</w:t>
      </w:r>
      <w:proofErr w:type="spellStart"/>
      <w:r w:rsidRPr="00586988">
        <w:rPr>
          <w:b/>
          <w:bCs/>
        </w:rPr>
        <w:t>Hb</w:t>
      </w:r>
      <w:proofErr w:type="spellEnd"/>
      <w:r w:rsidRPr="00586988">
        <w:rPr>
          <w:b/>
          <w:bCs/>
        </w:rPr>
        <w:t xml:space="preserve"> est dévié à droite) :</w:t>
      </w:r>
    </w:p>
    <w:p w14:paraId="3565AE7F" w14:textId="77777777" w:rsidR="00586988" w:rsidRPr="00586988" w:rsidRDefault="00586988" w:rsidP="00586988">
      <w:pPr>
        <w:numPr>
          <w:ilvl w:val="1"/>
          <w:numId w:val="2"/>
        </w:numPr>
      </w:pPr>
      <w:r w:rsidRPr="00586988">
        <w:t xml:space="preserve">D’augmentation de la pression partielle en oxygène </w:t>
      </w:r>
    </w:p>
    <w:p w14:paraId="18E41415" w14:textId="77777777" w:rsidR="00586988" w:rsidRPr="00586988" w:rsidRDefault="00586988" w:rsidP="00586988">
      <w:pPr>
        <w:numPr>
          <w:ilvl w:val="1"/>
          <w:numId w:val="2"/>
        </w:numPr>
      </w:pPr>
      <w:r w:rsidRPr="00586988">
        <w:t>De diminution du pH</w:t>
      </w:r>
    </w:p>
    <w:p w14:paraId="00E32A39" w14:textId="77777777" w:rsidR="00586988" w:rsidRPr="00586988" w:rsidRDefault="00586988" w:rsidP="00586988">
      <w:pPr>
        <w:numPr>
          <w:ilvl w:val="1"/>
          <w:numId w:val="2"/>
        </w:numPr>
      </w:pPr>
      <w:r w:rsidRPr="00586988">
        <w:t>D’augmentation de la température</w:t>
      </w:r>
    </w:p>
    <w:p w14:paraId="25D76FDA" w14:textId="77777777" w:rsidR="00586988" w:rsidRPr="00586988" w:rsidRDefault="00586988" w:rsidP="00586988">
      <w:pPr>
        <w:numPr>
          <w:ilvl w:val="1"/>
          <w:numId w:val="2"/>
        </w:numPr>
      </w:pPr>
      <w:r w:rsidRPr="00586988">
        <w:t>D’augmentation de la pression partielle en CO2</w:t>
      </w:r>
    </w:p>
    <w:p w14:paraId="54EAB8F0" w14:textId="77777777" w:rsidR="00586988" w:rsidRPr="00586988" w:rsidRDefault="00586988" w:rsidP="00586988">
      <w:pPr>
        <w:numPr>
          <w:ilvl w:val="1"/>
          <w:numId w:val="2"/>
        </w:numPr>
      </w:pPr>
      <w:r w:rsidRPr="00586988">
        <w:t>Intoxication au CO</w:t>
      </w:r>
    </w:p>
    <w:p w14:paraId="27B21E3F" w14:textId="77777777" w:rsidR="00586988" w:rsidRPr="00586988" w:rsidRDefault="00586988" w:rsidP="00586988">
      <w:r w:rsidRPr="00586988">
        <w:rPr>
          <w:b/>
          <w:bCs/>
        </w:rPr>
        <w:t xml:space="preserve">Concernant le transport sanguin des gaz respiratoires, quelle(s) est(sont) </w:t>
      </w:r>
      <w:proofErr w:type="gramStart"/>
      <w:r w:rsidRPr="00586988">
        <w:rPr>
          <w:b/>
          <w:bCs/>
        </w:rPr>
        <w:t>la(</w:t>
      </w:r>
      <w:proofErr w:type="gramEnd"/>
      <w:r w:rsidRPr="00586988">
        <w:rPr>
          <w:b/>
          <w:bCs/>
        </w:rPr>
        <w:t>ou les) réponse(s) exacte(s) ?</w:t>
      </w:r>
    </w:p>
    <w:p w14:paraId="773F191F" w14:textId="77777777" w:rsidR="00586988" w:rsidRPr="00586988" w:rsidRDefault="00586988" w:rsidP="00586988">
      <w:pPr>
        <w:numPr>
          <w:ilvl w:val="1"/>
          <w:numId w:val="3"/>
        </w:numPr>
      </w:pPr>
      <w:r w:rsidRPr="00586988">
        <w:t xml:space="preserve"> L'hémoglobine est plus affine pour le dioxygène (O2) que pour le dioxyde de carbone (CO2)</w:t>
      </w:r>
    </w:p>
    <w:p w14:paraId="4AB3A9FB" w14:textId="77777777" w:rsidR="00586988" w:rsidRPr="00586988" w:rsidRDefault="00586988" w:rsidP="00586988">
      <w:pPr>
        <w:numPr>
          <w:ilvl w:val="1"/>
          <w:numId w:val="3"/>
        </w:numPr>
      </w:pPr>
      <w:r w:rsidRPr="00586988">
        <w:t xml:space="preserve"> L'hémoglobine est plus affine pour le dioxygène (O2) que pour le monoxyde de carbone (CO)</w:t>
      </w:r>
    </w:p>
    <w:p w14:paraId="698CD56D" w14:textId="77777777" w:rsidR="00586988" w:rsidRPr="00586988" w:rsidRDefault="00586988" w:rsidP="00586988">
      <w:pPr>
        <w:numPr>
          <w:ilvl w:val="1"/>
          <w:numId w:val="3"/>
        </w:numPr>
      </w:pPr>
      <w:r w:rsidRPr="00586988">
        <w:t xml:space="preserve"> Le CO2 se dissout 20 fois mieux dans le sang que le dioxygène. </w:t>
      </w:r>
    </w:p>
    <w:p w14:paraId="5AE4AF3B" w14:textId="77777777" w:rsidR="00586988" w:rsidRPr="00586988" w:rsidRDefault="00586988" w:rsidP="00586988">
      <w:pPr>
        <w:numPr>
          <w:ilvl w:val="1"/>
          <w:numId w:val="3"/>
        </w:numPr>
      </w:pPr>
      <w:r w:rsidRPr="00586988">
        <w:t xml:space="preserve"> La majorité du dioxyde de carbone circulant est transporté sous forme H+ et HCO3-</w:t>
      </w:r>
    </w:p>
    <w:p w14:paraId="12235536" w14:textId="77777777" w:rsidR="00586988" w:rsidRPr="00586988" w:rsidRDefault="00586988" w:rsidP="00586988">
      <w:pPr>
        <w:numPr>
          <w:ilvl w:val="1"/>
          <w:numId w:val="3"/>
        </w:numPr>
      </w:pPr>
      <w:r w:rsidRPr="00586988">
        <w:t>L'hypercapnie diminue l'affinité de l'hémoglobine pour l’O2</w:t>
      </w:r>
    </w:p>
    <w:p w14:paraId="51D85F1B" w14:textId="77777777" w:rsidR="00586988" w:rsidRPr="00586988" w:rsidRDefault="00586988" w:rsidP="00586988">
      <w:pPr>
        <w:rPr>
          <w:b/>
          <w:bCs/>
        </w:rPr>
      </w:pPr>
      <w:r w:rsidRPr="00586988">
        <w:rPr>
          <w:b/>
          <w:bCs/>
        </w:rPr>
        <w:t>Le CO :</w:t>
      </w:r>
    </w:p>
    <w:p w14:paraId="74C572E9" w14:textId="77777777" w:rsidR="00586988" w:rsidRPr="00586988" w:rsidRDefault="00586988" w:rsidP="00586988">
      <w:r w:rsidRPr="00586988">
        <w:t>A - dégage une odeur spécifique qui permet de la reconnaitre</w:t>
      </w:r>
    </w:p>
    <w:p w14:paraId="55D64842" w14:textId="77777777" w:rsidR="00586988" w:rsidRPr="00586988" w:rsidRDefault="00586988" w:rsidP="00586988">
      <w:r w:rsidRPr="00586988">
        <w:t>B - est discrètement coloré dans les milieux confinés</w:t>
      </w:r>
    </w:p>
    <w:p w14:paraId="189EF04F" w14:textId="77777777" w:rsidR="00586988" w:rsidRPr="00586988" w:rsidRDefault="00586988" w:rsidP="00586988">
      <w:r w:rsidRPr="00586988">
        <w:t xml:space="preserve">C - </w:t>
      </w:r>
      <w:proofErr w:type="gramStart"/>
      <w:r w:rsidRPr="00586988">
        <w:t>est  un</w:t>
      </w:r>
      <w:proofErr w:type="gramEnd"/>
      <w:r w:rsidRPr="00586988">
        <w:t xml:space="preserve"> gaz insipide</w:t>
      </w:r>
    </w:p>
    <w:p w14:paraId="2475C27E" w14:textId="77777777" w:rsidR="00586988" w:rsidRPr="00586988" w:rsidRDefault="00586988" w:rsidP="00586988">
      <w:r w:rsidRPr="00586988">
        <w:t>D - est un gaz inflammable</w:t>
      </w:r>
    </w:p>
    <w:p w14:paraId="2756ADC9" w14:textId="54B333AA" w:rsidR="00FC404A" w:rsidRDefault="00586988" w:rsidP="00586988">
      <w:r w:rsidRPr="00586988">
        <w:t>E - est potentiellement détonnant</w:t>
      </w:r>
    </w:p>
    <w:p w14:paraId="2C3B2121" w14:textId="77777777" w:rsidR="00586988" w:rsidRPr="00586988" w:rsidRDefault="00586988" w:rsidP="00586988">
      <w:r w:rsidRPr="00586988">
        <w:rPr>
          <w:b/>
          <w:bCs/>
        </w:rPr>
        <w:t xml:space="preserve">Parmi les caractéristiques suivantes de la physiopathologie de l’intoxication au CO, quelles sont </w:t>
      </w:r>
      <w:proofErr w:type="gramStart"/>
      <w:r w:rsidRPr="00586988">
        <w:rPr>
          <w:b/>
          <w:bCs/>
        </w:rPr>
        <w:t>les  réponses</w:t>
      </w:r>
      <w:proofErr w:type="gramEnd"/>
      <w:r w:rsidRPr="00586988">
        <w:rPr>
          <w:b/>
          <w:bCs/>
        </w:rPr>
        <w:t xml:space="preserve"> vraies ?</w:t>
      </w:r>
    </w:p>
    <w:p w14:paraId="7372AEC0" w14:textId="77777777" w:rsidR="00586988" w:rsidRPr="00586988" w:rsidRDefault="00586988" w:rsidP="00586988">
      <w:r w:rsidRPr="00586988">
        <w:t>A - Le CO diffuse très rapidement dans l’organisme</w:t>
      </w:r>
    </w:p>
    <w:p w14:paraId="11A6EBB2" w14:textId="77777777" w:rsidR="00586988" w:rsidRPr="00586988" w:rsidRDefault="00586988" w:rsidP="00586988">
      <w:r w:rsidRPr="00586988">
        <w:t>B - Il peut pénétrer dans l’organisme par voie transcutanée</w:t>
      </w:r>
    </w:p>
    <w:p w14:paraId="4BACCD87" w14:textId="77777777" w:rsidR="00586988" w:rsidRPr="00586988" w:rsidRDefault="00586988" w:rsidP="00586988">
      <w:r w:rsidRPr="00586988">
        <w:lastRenderedPageBreak/>
        <w:t>C - Le CO se fixe sur l’hémoglobine avec une affinité 250 fois plus importante que celle de l’O2</w:t>
      </w:r>
    </w:p>
    <w:p w14:paraId="3F5580EB" w14:textId="77777777" w:rsidR="00586988" w:rsidRPr="00586988" w:rsidRDefault="00586988" w:rsidP="00586988">
      <w:r w:rsidRPr="00586988">
        <w:t>D - Le CO se fixe sur la myoglobine et les cytochromes</w:t>
      </w:r>
    </w:p>
    <w:p w14:paraId="4E3F9F25" w14:textId="77777777" w:rsidR="00586988" w:rsidRPr="00586988" w:rsidRDefault="00586988" w:rsidP="00586988">
      <w:r w:rsidRPr="00586988">
        <w:t>E - La demi-vie du CO est dépendante de la fraction inspirée en oxygène</w:t>
      </w:r>
    </w:p>
    <w:p w14:paraId="24CBA938" w14:textId="77777777" w:rsidR="00586988" w:rsidRPr="00586988" w:rsidRDefault="00586988" w:rsidP="00586988">
      <w:r w:rsidRPr="00586988">
        <w:rPr>
          <w:b/>
          <w:bCs/>
        </w:rPr>
        <w:t>La fixation du CO à l’hémoglobine :</w:t>
      </w:r>
    </w:p>
    <w:p w14:paraId="34278882" w14:textId="77777777" w:rsidR="00586988" w:rsidRPr="00586988" w:rsidRDefault="00586988" w:rsidP="00586988">
      <w:pPr>
        <w:numPr>
          <w:ilvl w:val="1"/>
          <w:numId w:val="4"/>
        </w:numPr>
      </w:pPr>
      <w:r w:rsidRPr="00586988">
        <w:t>Se fait par l’intermédiaire de l’atome de fer</w:t>
      </w:r>
    </w:p>
    <w:p w14:paraId="6BACC1C9" w14:textId="77777777" w:rsidR="00586988" w:rsidRPr="00586988" w:rsidRDefault="00586988" w:rsidP="00586988">
      <w:pPr>
        <w:numPr>
          <w:ilvl w:val="1"/>
          <w:numId w:val="4"/>
        </w:numPr>
      </w:pPr>
      <w:r w:rsidRPr="00586988">
        <w:t>Elle est réversible</w:t>
      </w:r>
    </w:p>
    <w:p w14:paraId="5D931EB3" w14:textId="77777777" w:rsidR="00586988" w:rsidRPr="00586988" w:rsidRDefault="00586988" w:rsidP="00586988">
      <w:pPr>
        <w:numPr>
          <w:ilvl w:val="1"/>
          <w:numId w:val="4"/>
        </w:numPr>
      </w:pPr>
      <w:r w:rsidRPr="00586988">
        <w:t>Elle dévie la courbe de dissociation de l’hémoglobine à gauche</w:t>
      </w:r>
    </w:p>
    <w:p w14:paraId="700D9B68" w14:textId="77777777" w:rsidR="00586988" w:rsidRPr="00586988" w:rsidRDefault="00586988" w:rsidP="00586988">
      <w:pPr>
        <w:numPr>
          <w:ilvl w:val="1"/>
          <w:numId w:val="4"/>
        </w:numPr>
      </w:pPr>
      <w:proofErr w:type="gramStart"/>
      <w:r w:rsidRPr="00586988">
        <w:t>Elle  est</w:t>
      </w:r>
      <w:proofErr w:type="gramEnd"/>
      <w:r w:rsidRPr="00586988">
        <w:t xml:space="preserve"> active</w:t>
      </w:r>
    </w:p>
    <w:p w14:paraId="550FD193" w14:textId="77777777" w:rsidR="00586988" w:rsidRPr="00586988" w:rsidRDefault="00586988" w:rsidP="00586988">
      <w:pPr>
        <w:numPr>
          <w:ilvl w:val="1"/>
          <w:numId w:val="4"/>
        </w:numPr>
      </w:pPr>
      <w:r w:rsidRPr="00586988">
        <w:t xml:space="preserve">Elle forme </w:t>
      </w:r>
      <w:proofErr w:type="gramStart"/>
      <w:r w:rsidRPr="00586988">
        <w:t>le carboxyhémoglobine</w:t>
      </w:r>
      <w:proofErr w:type="gramEnd"/>
    </w:p>
    <w:p w14:paraId="042BBEB4" w14:textId="77777777" w:rsidR="00586988" w:rsidRPr="00586988" w:rsidRDefault="00586988" w:rsidP="00586988">
      <w:r w:rsidRPr="00586988">
        <w:rPr>
          <w:b/>
          <w:bCs/>
        </w:rPr>
        <w:t xml:space="preserve">Les signes les plus fréquent d’intoxication au CO </w:t>
      </w:r>
      <w:proofErr w:type="gramStart"/>
      <w:r w:rsidRPr="00586988">
        <w:rPr>
          <w:b/>
          <w:bCs/>
        </w:rPr>
        <w:t>sont</w:t>
      </w:r>
      <w:proofErr w:type="gramEnd"/>
      <w:r w:rsidRPr="00586988">
        <w:rPr>
          <w:b/>
          <w:bCs/>
        </w:rPr>
        <w:t xml:space="preserve"> :</w:t>
      </w:r>
    </w:p>
    <w:p w14:paraId="1D3FB7F7" w14:textId="77777777" w:rsidR="00586988" w:rsidRPr="00586988" w:rsidRDefault="00586988" w:rsidP="00586988">
      <w:pPr>
        <w:numPr>
          <w:ilvl w:val="1"/>
          <w:numId w:val="5"/>
        </w:numPr>
      </w:pPr>
      <w:r w:rsidRPr="00586988">
        <w:t>La bradycardie</w:t>
      </w:r>
    </w:p>
    <w:p w14:paraId="30813787" w14:textId="77777777" w:rsidR="00586988" w:rsidRPr="00586988" w:rsidRDefault="00586988" w:rsidP="00586988">
      <w:pPr>
        <w:numPr>
          <w:ilvl w:val="1"/>
          <w:numId w:val="5"/>
        </w:numPr>
      </w:pPr>
      <w:r w:rsidRPr="00586988">
        <w:t>L’hypertonie</w:t>
      </w:r>
    </w:p>
    <w:p w14:paraId="683C03BE" w14:textId="77777777" w:rsidR="00586988" w:rsidRPr="00586988" w:rsidRDefault="00586988" w:rsidP="00586988">
      <w:pPr>
        <w:numPr>
          <w:ilvl w:val="1"/>
          <w:numId w:val="5"/>
        </w:numPr>
      </w:pPr>
      <w:r w:rsidRPr="00586988">
        <w:t>Asthénie</w:t>
      </w:r>
    </w:p>
    <w:p w14:paraId="616877B9" w14:textId="77777777" w:rsidR="00586988" w:rsidRPr="00586988" w:rsidRDefault="00586988" w:rsidP="00586988">
      <w:pPr>
        <w:numPr>
          <w:ilvl w:val="1"/>
          <w:numId w:val="5"/>
        </w:numPr>
      </w:pPr>
      <w:r w:rsidRPr="00586988">
        <w:t>Vertige</w:t>
      </w:r>
    </w:p>
    <w:p w14:paraId="7FC5DD07" w14:textId="77777777" w:rsidR="00586988" w:rsidRPr="00586988" w:rsidRDefault="00586988" w:rsidP="00586988">
      <w:pPr>
        <w:numPr>
          <w:ilvl w:val="1"/>
          <w:numId w:val="5"/>
        </w:numPr>
      </w:pPr>
      <w:proofErr w:type="gramStart"/>
      <w:r w:rsidRPr="00586988">
        <w:t>céphalée</w:t>
      </w:r>
      <w:proofErr w:type="gramEnd"/>
    </w:p>
    <w:p w14:paraId="761126E5" w14:textId="77777777" w:rsidR="00586988" w:rsidRPr="00586988" w:rsidRDefault="00586988" w:rsidP="00586988">
      <w:r w:rsidRPr="00586988">
        <w:rPr>
          <w:b/>
          <w:bCs/>
        </w:rPr>
        <w:t>Concernant l’intoxication au CO :</w:t>
      </w:r>
    </w:p>
    <w:p w14:paraId="0B0E0B77" w14:textId="77777777" w:rsidR="00586988" w:rsidRPr="00586988" w:rsidRDefault="00586988" w:rsidP="00586988">
      <w:pPr>
        <w:numPr>
          <w:ilvl w:val="0"/>
          <w:numId w:val="6"/>
        </w:numPr>
      </w:pPr>
      <w:r w:rsidRPr="00586988">
        <w:t>Les principaux organes touchés lors de l’intoxication sont le cerveau et le cœur.</w:t>
      </w:r>
    </w:p>
    <w:p w14:paraId="34DA99D7" w14:textId="77777777" w:rsidR="00586988" w:rsidRPr="00586988" w:rsidRDefault="00586988" w:rsidP="00586988">
      <w:pPr>
        <w:numPr>
          <w:ilvl w:val="0"/>
          <w:numId w:val="6"/>
        </w:numPr>
      </w:pPr>
      <w:r w:rsidRPr="00586988">
        <w:t>Ses effets cliniques se manifestent à partir d’un taux d’</w:t>
      </w:r>
      <w:proofErr w:type="spellStart"/>
      <w:r w:rsidRPr="00586988">
        <w:t>HbCO</w:t>
      </w:r>
      <w:proofErr w:type="spellEnd"/>
      <w:r w:rsidRPr="00586988">
        <w:t xml:space="preserve"> de 60%</w:t>
      </w:r>
    </w:p>
    <w:p w14:paraId="414C9D21" w14:textId="77777777" w:rsidR="00586988" w:rsidRPr="00586988" w:rsidRDefault="00586988" w:rsidP="00586988">
      <w:pPr>
        <w:numPr>
          <w:ilvl w:val="0"/>
          <w:numId w:val="6"/>
        </w:numPr>
      </w:pPr>
      <w:proofErr w:type="gramStart"/>
      <w:r w:rsidRPr="00586988">
        <w:t>elle</w:t>
      </w:r>
      <w:proofErr w:type="gramEnd"/>
      <w:r w:rsidRPr="00586988">
        <w:t xml:space="preserve"> peut entraîner un coma hypertonique avec convulsions</w:t>
      </w:r>
    </w:p>
    <w:p w14:paraId="3334D487" w14:textId="77777777" w:rsidR="00586988" w:rsidRPr="00586988" w:rsidRDefault="00586988" w:rsidP="00586988">
      <w:pPr>
        <w:numPr>
          <w:ilvl w:val="0"/>
          <w:numId w:val="6"/>
        </w:numPr>
      </w:pPr>
      <w:proofErr w:type="gramStart"/>
      <w:r w:rsidRPr="00586988">
        <w:t>elle</w:t>
      </w:r>
      <w:proofErr w:type="gramEnd"/>
      <w:r w:rsidRPr="00586988">
        <w:t xml:space="preserve"> provoque des troubles du rythme avec une bradycardie</w:t>
      </w:r>
    </w:p>
    <w:p w14:paraId="0CCA1B35" w14:textId="77777777" w:rsidR="00586988" w:rsidRPr="00586988" w:rsidRDefault="00586988" w:rsidP="00586988">
      <w:pPr>
        <w:numPr>
          <w:ilvl w:val="0"/>
          <w:numId w:val="6"/>
        </w:numPr>
      </w:pPr>
      <w:proofErr w:type="gramStart"/>
      <w:r w:rsidRPr="00586988">
        <w:t>elle</w:t>
      </w:r>
      <w:proofErr w:type="gramEnd"/>
      <w:r w:rsidRPr="00586988">
        <w:t xml:space="preserve"> débute par des céphalées violentes</w:t>
      </w:r>
    </w:p>
    <w:p w14:paraId="692D3C9F" w14:textId="77777777" w:rsidR="00586988" w:rsidRPr="00586988" w:rsidRDefault="00586988" w:rsidP="00586988">
      <w:r w:rsidRPr="00586988">
        <w:rPr>
          <w:b/>
          <w:bCs/>
        </w:rPr>
        <w:t xml:space="preserve">Les </w:t>
      </w:r>
      <w:proofErr w:type="gramStart"/>
      <w:r w:rsidRPr="00586988">
        <w:rPr>
          <w:b/>
          <w:bCs/>
        </w:rPr>
        <w:t>caractéristiques  suivantes</w:t>
      </w:r>
      <w:proofErr w:type="gramEnd"/>
      <w:r w:rsidRPr="00586988">
        <w:rPr>
          <w:b/>
          <w:bCs/>
        </w:rPr>
        <w:t xml:space="preserve"> </w:t>
      </w:r>
      <w:proofErr w:type="gramStart"/>
      <w:r w:rsidRPr="00586988">
        <w:rPr>
          <w:b/>
          <w:bCs/>
        </w:rPr>
        <w:t>peuvent  orienter</w:t>
      </w:r>
      <w:proofErr w:type="gramEnd"/>
      <w:r w:rsidRPr="00586988">
        <w:rPr>
          <w:b/>
          <w:bCs/>
        </w:rPr>
        <w:t xml:space="preserve"> vers un coma secondaire à une intoxication au CO :</w:t>
      </w:r>
    </w:p>
    <w:p w14:paraId="077B9D92" w14:textId="77777777" w:rsidR="00586988" w:rsidRPr="00586988" w:rsidRDefault="00586988" w:rsidP="00586988">
      <w:pPr>
        <w:numPr>
          <w:ilvl w:val="1"/>
          <w:numId w:val="7"/>
        </w:numPr>
      </w:pPr>
      <w:r w:rsidRPr="00586988">
        <w:t>Coma sans signe de localisation</w:t>
      </w:r>
    </w:p>
    <w:p w14:paraId="2C589C8B" w14:textId="77777777" w:rsidR="00586988" w:rsidRPr="00586988" w:rsidRDefault="00586988" w:rsidP="00586988">
      <w:pPr>
        <w:numPr>
          <w:ilvl w:val="1"/>
          <w:numId w:val="7"/>
        </w:numPr>
      </w:pPr>
      <w:r w:rsidRPr="00586988">
        <w:t>Coma agité</w:t>
      </w:r>
    </w:p>
    <w:p w14:paraId="5E7A444E" w14:textId="77777777" w:rsidR="00586988" w:rsidRPr="00586988" w:rsidRDefault="00586988" w:rsidP="00586988">
      <w:pPr>
        <w:numPr>
          <w:ilvl w:val="1"/>
          <w:numId w:val="7"/>
        </w:numPr>
      </w:pPr>
      <w:r w:rsidRPr="00586988">
        <w:t>Coma avec un Babinski uni ou bilatéral</w:t>
      </w:r>
    </w:p>
    <w:p w14:paraId="139B4CF0" w14:textId="77777777" w:rsidR="00586988" w:rsidRPr="00586988" w:rsidRDefault="00586988" w:rsidP="00586988">
      <w:pPr>
        <w:numPr>
          <w:ilvl w:val="1"/>
          <w:numId w:val="7"/>
        </w:numPr>
      </w:pPr>
      <w:r w:rsidRPr="00586988">
        <w:t xml:space="preserve"> Coma avec asymétrie pupillaire</w:t>
      </w:r>
    </w:p>
    <w:p w14:paraId="47E35C8B" w14:textId="77777777" w:rsidR="00586988" w:rsidRPr="00586988" w:rsidRDefault="00586988" w:rsidP="00586988">
      <w:pPr>
        <w:numPr>
          <w:ilvl w:val="1"/>
          <w:numId w:val="7"/>
        </w:numPr>
      </w:pPr>
      <w:r w:rsidRPr="00586988">
        <w:t>Coma fébrile</w:t>
      </w:r>
    </w:p>
    <w:p w14:paraId="1F652A4A" w14:textId="77777777" w:rsidR="00586988" w:rsidRPr="00586988" w:rsidRDefault="00586988" w:rsidP="00586988">
      <w:proofErr w:type="spellStart"/>
      <w:r w:rsidRPr="00586988">
        <w:rPr>
          <w:b/>
          <w:bCs/>
        </w:rPr>
        <w:t>A</w:t>
      </w:r>
      <w:proofErr w:type="spellEnd"/>
      <w:r w:rsidRPr="00586988">
        <w:rPr>
          <w:b/>
          <w:bCs/>
        </w:rPr>
        <w:t xml:space="preserve"> propos de l’intoxication au CO chez la femme enceinte, quelles sont les réponses justes :</w:t>
      </w:r>
    </w:p>
    <w:p w14:paraId="07140ED6" w14:textId="77777777" w:rsidR="00586988" w:rsidRPr="00586988" w:rsidRDefault="00586988" w:rsidP="00586988">
      <w:pPr>
        <w:numPr>
          <w:ilvl w:val="1"/>
          <w:numId w:val="8"/>
        </w:numPr>
      </w:pPr>
      <w:r w:rsidRPr="00586988">
        <w:t>Il existe un parallélisme entre l’état clinique de la mère et du fœtus.</w:t>
      </w:r>
    </w:p>
    <w:p w14:paraId="2789D2D4" w14:textId="77777777" w:rsidR="00586988" w:rsidRPr="00586988" w:rsidRDefault="00586988" w:rsidP="00586988">
      <w:pPr>
        <w:numPr>
          <w:ilvl w:val="1"/>
          <w:numId w:val="8"/>
        </w:numPr>
      </w:pPr>
      <w:r w:rsidRPr="00586988">
        <w:t xml:space="preserve">Elle expose à la mort fœtale </w:t>
      </w:r>
    </w:p>
    <w:p w14:paraId="6D69D37F" w14:textId="77777777" w:rsidR="00586988" w:rsidRPr="00586988" w:rsidRDefault="00586988" w:rsidP="00586988">
      <w:pPr>
        <w:numPr>
          <w:ilvl w:val="1"/>
          <w:numId w:val="8"/>
        </w:numPr>
      </w:pPr>
      <w:r w:rsidRPr="00586988">
        <w:lastRenderedPageBreak/>
        <w:t>L’affinité de l’hémoglobine fœtale au CO est négligeable.</w:t>
      </w:r>
    </w:p>
    <w:p w14:paraId="0FE3B017" w14:textId="77777777" w:rsidR="00586988" w:rsidRPr="00586988" w:rsidRDefault="00586988" w:rsidP="00586988">
      <w:pPr>
        <w:numPr>
          <w:ilvl w:val="1"/>
          <w:numId w:val="8"/>
        </w:numPr>
      </w:pPr>
      <w:r w:rsidRPr="00586988">
        <w:t xml:space="preserve">Il existe un retard de détoxification chez le </w:t>
      </w:r>
      <w:proofErr w:type="gramStart"/>
      <w:r w:rsidRPr="00586988">
        <w:t>fœtus  par</w:t>
      </w:r>
      <w:proofErr w:type="gramEnd"/>
      <w:r w:rsidRPr="00586988">
        <w:t xml:space="preserve"> rapport à la mère.</w:t>
      </w:r>
    </w:p>
    <w:p w14:paraId="2CE72D0F" w14:textId="77777777" w:rsidR="00586988" w:rsidRPr="00586988" w:rsidRDefault="00586988" w:rsidP="00586988">
      <w:pPr>
        <w:numPr>
          <w:ilvl w:val="1"/>
          <w:numId w:val="8"/>
        </w:numPr>
      </w:pPr>
      <w:r w:rsidRPr="00586988">
        <w:t>Une intoxication modérée est délétère pour le fœtus</w:t>
      </w:r>
    </w:p>
    <w:p w14:paraId="1A81D428" w14:textId="77777777" w:rsidR="00586988" w:rsidRPr="00586988" w:rsidRDefault="00586988" w:rsidP="00586988">
      <w:r w:rsidRPr="00586988">
        <w:rPr>
          <w:b/>
          <w:bCs/>
        </w:rPr>
        <w:t xml:space="preserve">Concernant </w:t>
      </w:r>
      <w:proofErr w:type="gramStart"/>
      <w:r w:rsidRPr="00586988">
        <w:rPr>
          <w:b/>
          <w:bCs/>
        </w:rPr>
        <w:t>le  taux</w:t>
      </w:r>
      <w:proofErr w:type="gramEnd"/>
      <w:r w:rsidRPr="00586988">
        <w:rPr>
          <w:b/>
          <w:bCs/>
        </w:rPr>
        <w:t xml:space="preserve"> de </w:t>
      </w:r>
      <w:proofErr w:type="spellStart"/>
      <w:r w:rsidRPr="00586988">
        <w:rPr>
          <w:b/>
          <w:bCs/>
        </w:rPr>
        <w:t>HbCO</w:t>
      </w:r>
      <w:proofErr w:type="spellEnd"/>
      <w:r w:rsidRPr="00586988">
        <w:rPr>
          <w:b/>
          <w:bCs/>
        </w:rPr>
        <w:t xml:space="preserve"> :</w:t>
      </w:r>
    </w:p>
    <w:p w14:paraId="01B4D1E2" w14:textId="77777777" w:rsidR="00586988" w:rsidRPr="00586988" w:rsidRDefault="00586988" w:rsidP="00586988">
      <w:pPr>
        <w:numPr>
          <w:ilvl w:val="1"/>
          <w:numId w:val="9"/>
        </w:numPr>
      </w:pPr>
      <w:r w:rsidRPr="00586988">
        <w:t>Il augmente chez les fumeurs</w:t>
      </w:r>
    </w:p>
    <w:p w14:paraId="10E48C4B" w14:textId="77777777" w:rsidR="00586988" w:rsidRPr="00586988" w:rsidRDefault="00586988" w:rsidP="00586988">
      <w:pPr>
        <w:numPr>
          <w:ilvl w:val="1"/>
          <w:numId w:val="9"/>
        </w:numPr>
      </w:pPr>
      <w:r w:rsidRPr="00586988">
        <w:t>Il diminue en cas d’administration d’oxygène</w:t>
      </w:r>
    </w:p>
    <w:p w14:paraId="2AE6CDC6" w14:textId="77777777" w:rsidR="00586988" w:rsidRPr="00586988" w:rsidRDefault="00586988" w:rsidP="00586988">
      <w:pPr>
        <w:numPr>
          <w:ilvl w:val="1"/>
          <w:numId w:val="9"/>
        </w:numPr>
      </w:pPr>
      <w:r w:rsidRPr="00586988">
        <w:t>Il augmente en cas d’insuffisance rénale</w:t>
      </w:r>
    </w:p>
    <w:p w14:paraId="7370FC12" w14:textId="77777777" w:rsidR="00586988" w:rsidRPr="00586988" w:rsidRDefault="00586988" w:rsidP="00586988">
      <w:pPr>
        <w:numPr>
          <w:ilvl w:val="1"/>
          <w:numId w:val="9"/>
        </w:numPr>
      </w:pPr>
      <w:r w:rsidRPr="00586988">
        <w:t xml:space="preserve"> </w:t>
      </w:r>
      <w:proofErr w:type="gramStart"/>
      <w:r w:rsidRPr="00586988">
        <w:t>est</w:t>
      </w:r>
      <w:proofErr w:type="gramEnd"/>
      <w:r w:rsidRPr="00586988">
        <w:t xml:space="preserve"> corrélé à la sévérité</w:t>
      </w:r>
    </w:p>
    <w:p w14:paraId="508321E5" w14:textId="77777777" w:rsidR="00586988" w:rsidRPr="00586988" w:rsidRDefault="00586988" w:rsidP="00586988">
      <w:pPr>
        <w:numPr>
          <w:ilvl w:val="1"/>
          <w:numId w:val="9"/>
        </w:numPr>
      </w:pPr>
      <w:r w:rsidRPr="00586988">
        <w:t xml:space="preserve"> Il dépend peu ou pas du délai entre l’exposition et le prélèvement sanguin</w:t>
      </w:r>
    </w:p>
    <w:p w14:paraId="51B2237A" w14:textId="77777777" w:rsidR="00586988" w:rsidRPr="00586988" w:rsidRDefault="00586988" w:rsidP="00586988">
      <w:r w:rsidRPr="00586988">
        <w:rPr>
          <w:b/>
          <w:bCs/>
        </w:rPr>
        <w:t>Lors d’une intoxication grave, les modifications suivants peuvent se voir :</w:t>
      </w:r>
    </w:p>
    <w:p w14:paraId="3A07EFF0" w14:textId="77777777" w:rsidR="00586988" w:rsidRPr="00586988" w:rsidRDefault="00586988" w:rsidP="00586988">
      <w:pPr>
        <w:numPr>
          <w:ilvl w:val="0"/>
          <w:numId w:val="10"/>
        </w:numPr>
      </w:pPr>
      <w:r w:rsidRPr="00586988">
        <w:t>Une rhabdomyolyse</w:t>
      </w:r>
    </w:p>
    <w:p w14:paraId="5D8CA440" w14:textId="77777777" w:rsidR="00586988" w:rsidRPr="00586988" w:rsidRDefault="00586988" w:rsidP="00586988">
      <w:pPr>
        <w:numPr>
          <w:ilvl w:val="0"/>
          <w:numId w:val="10"/>
        </w:numPr>
      </w:pPr>
      <w:r w:rsidRPr="00586988">
        <w:t>Une augmentation de la troponine</w:t>
      </w:r>
    </w:p>
    <w:p w14:paraId="778611D3" w14:textId="77777777" w:rsidR="00586988" w:rsidRPr="00586988" w:rsidRDefault="00586988" w:rsidP="00586988">
      <w:pPr>
        <w:numPr>
          <w:ilvl w:val="0"/>
          <w:numId w:val="10"/>
        </w:numPr>
      </w:pPr>
      <w:r w:rsidRPr="00586988">
        <w:t>Une acidose lactique</w:t>
      </w:r>
    </w:p>
    <w:p w14:paraId="6D66BF0A" w14:textId="77777777" w:rsidR="00586988" w:rsidRPr="00586988" w:rsidRDefault="00586988" w:rsidP="00586988">
      <w:pPr>
        <w:numPr>
          <w:ilvl w:val="0"/>
          <w:numId w:val="10"/>
        </w:numPr>
      </w:pPr>
      <w:r w:rsidRPr="00586988">
        <w:t>Une insuffisance rénale</w:t>
      </w:r>
    </w:p>
    <w:p w14:paraId="19BBD859" w14:textId="77777777" w:rsidR="00586988" w:rsidRPr="00586988" w:rsidRDefault="00586988" w:rsidP="00586988">
      <w:pPr>
        <w:numPr>
          <w:ilvl w:val="0"/>
          <w:numId w:val="10"/>
        </w:numPr>
      </w:pPr>
      <w:r w:rsidRPr="00586988">
        <w:t>Une hypoxémie avec une radiographie du thorax normale</w:t>
      </w:r>
    </w:p>
    <w:p w14:paraId="47A79D9E" w14:textId="77777777" w:rsidR="00586988" w:rsidRPr="00586988" w:rsidRDefault="00586988" w:rsidP="00586988">
      <w:r w:rsidRPr="00586988">
        <w:rPr>
          <w:b/>
          <w:bCs/>
        </w:rPr>
        <w:t xml:space="preserve">Dans </w:t>
      </w:r>
      <w:proofErr w:type="gramStart"/>
      <w:r w:rsidRPr="00586988">
        <w:rPr>
          <w:b/>
          <w:bCs/>
        </w:rPr>
        <w:t>l’intoxication  grave</w:t>
      </w:r>
      <w:proofErr w:type="gramEnd"/>
      <w:r w:rsidRPr="00586988">
        <w:rPr>
          <w:b/>
          <w:bCs/>
        </w:rPr>
        <w:t xml:space="preserve"> au CO :</w:t>
      </w:r>
    </w:p>
    <w:p w14:paraId="0456903E" w14:textId="77777777" w:rsidR="00586988" w:rsidRPr="00586988" w:rsidRDefault="00586988" w:rsidP="00586988">
      <w:pPr>
        <w:numPr>
          <w:ilvl w:val="0"/>
          <w:numId w:val="11"/>
        </w:numPr>
      </w:pPr>
      <w:r w:rsidRPr="00586988">
        <w:t>L’état de choc peut être de mécanisme cardiogénique</w:t>
      </w:r>
    </w:p>
    <w:p w14:paraId="07E845D6" w14:textId="77777777" w:rsidR="00586988" w:rsidRPr="00586988" w:rsidRDefault="00586988" w:rsidP="00586988">
      <w:pPr>
        <w:numPr>
          <w:ilvl w:val="0"/>
          <w:numId w:val="11"/>
        </w:numPr>
      </w:pPr>
      <w:r w:rsidRPr="00586988">
        <w:t>L’OAP peut être de type lésionnel</w:t>
      </w:r>
    </w:p>
    <w:p w14:paraId="74CBD5C4" w14:textId="77777777" w:rsidR="00586988" w:rsidRPr="00586988" w:rsidRDefault="00586988" w:rsidP="00586988">
      <w:pPr>
        <w:numPr>
          <w:ilvl w:val="0"/>
          <w:numId w:val="11"/>
        </w:numPr>
      </w:pPr>
      <w:proofErr w:type="gramStart"/>
      <w:r w:rsidRPr="00586988">
        <w:t>La  pancréatite</w:t>
      </w:r>
      <w:proofErr w:type="gramEnd"/>
      <w:r w:rsidRPr="00586988">
        <w:t xml:space="preserve"> est une complication rare</w:t>
      </w:r>
    </w:p>
    <w:p w14:paraId="4AD4B4CB" w14:textId="77777777" w:rsidR="00586988" w:rsidRPr="00586988" w:rsidRDefault="00586988" w:rsidP="00586988">
      <w:pPr>
        <w:numPr>
          <w:ilvl w:val="0"/>
          <w:numId w:val="11"/>
        </w:numPr>
      </w:pPr>
      <w:r w:rsidRPr="00586988">
        <w:t xml:space="preserve"> Le taux de </w:t>
      </w:r>
      <w:proofErr w:type="spellStart"/>
      <w:r w:rsidRPr="00586988">
        <w:t>Hb</w:t>
      </w:r>
      <w:proofErr w:type="spellEnd"/>
      <w:r w:rsidRPr="00586988">
        <w:t xml:space="preserve"> CO est généralement supérieur à 50%</w:t>
      </w:r>
    </w:p>
    <w:p w14:paraId="5D289B7F" w14:textId="77777777" w:rsidR="00586988" w:rsidRPr="00586988" w:rsidRDefault="00586988" w:rsidP="00586988">
      <w:pPr>
        <w:numPr>
          <w:ilvl w:val="0"/>
          <w:numId w:val="11"/>
        </w:numPr>
      </w:pPr>
      <w:r w:rsidRPr="00586988">
        <w:t xml:space="preserve"> Le traitement permet la guérison sans séquelles</w:t>
      </w:r>
    </w:p>
    <w:p w14:paraId="75A476CF" w14:textId="77777777" w:rsidR="0024610A" w:rsidRPr="0024610A" w:rsidRDefault="0024610A" w:rsidP="0024610A">
      <w:r w:rsidRPr="0024610A">
        <w:rPr>
          <w:b/>
          <w:bCs/>
        </w:rPr>
        <w:t>Concernant l'intoxication au monoxyde de carbone (CO), quelle est la réponse exacte ?</w:t>
      </w:r>
    </w:p>
    <w:p w14:paraId="416EC761" w14:textId="77777777" w:rsidR="0024610A" w:rsidRPr="0024610A" w:rsidRDefault="0024610A" w:rsidP="0024610A">
      <w:pPr>
        <w:numPr>
          <w:ilvl w:val="0"/>
          <w:numId w:val="12"/>
        </w:numPr>
      </w:pPr>
      <w:proofErr w:type="gramStart"/>
      <w:r w:rsidRPr="0024610A">
        <w:t>une</w:t>
      </w:r>
      <w:proofErr w:type="gramEnd"/>
      <w:r w:rsidRPr="0024610A">
        <w:t xml:space="preserve"> hospitalisation en urgence est nécessaire</w:t>
      </w:r>
    </w:p>
    <w:p w14:paraId="51E3A888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 xml:space="preserve"> </w:t>
      </w:r>
      <w:proofErr w:type="gramStart"/>
      <w:r w:rsidRPr="0024610A">
        <w:t>au</w:t>
      </w:r>
      <w:proofErr w:type="gramEnd"/>
      <w:r w:rsidRPr="0024610A">
        <w:t xml:space="preserve"> cours d'une grossesse, le fœtus est protégé par la barrière placentaire</w:t>
      </w:r>
    </w:p>
    <w:p w14:paraId="25C55082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 xml:space="preserve"> </w:t>
      </w:r>
      <w:proofErr w:type="gramStart"/>
      <w:r w:rsidRPr="0024610A">
        <w:t>en</w:t>
      </w:r>
      <w:proofErr w:type="gramEnd"/>
      <w:r w:rsidRPr="0024610A">
        <w:t xml:space="preserve"> cas de céphalées isolées, un traitement ambulatoire est suffisant</w:t>
      </w:r>
    </w:p>
    <w:p w14:paraId="1DAE62AC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 xml:space="preserve"> </w:t>
      </w:r>
      <w:proofErr w:type="gramStart"/>
      <w:r w:rsidRPr="0024610A">
        <w:t>l'oxygénothérapie</w:t>
      </w:r>
      <w:proofErr w:type="gramEnd"/>
      <w:r w:rsidRPr="0024610A">
        <w:t xml:space="preserve"> n'est pas indiquée en cas de récupération neurologique complète après une perte de connaissance initiale</w:t>
      </w:r>
    </w:p>
    <w:p w14:paraId="460C12FC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 xml:space="preserve"> </w:t>
      </w:r>
      <w:proofErr w:type="gramStart"/>
      <w:r w:rsidRPr="0024610A">
        <w:t>un</w:t>
      </w:r>
      <w:proofErr w:type="gramEnd"/>
      <w:r w:rsidRPr="0024610A">
        <w:t xml:space="preserve"> taux de carboxyhémoglobine inférieur à 10 % contre-indique l'oxygénothérapie</w:t>
      </w:r>
    </w:p>
    <w:p w14:paraId="60987DA9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rPr>
          <w:b/>
          <w:bCs/>
        </w:rPr>
        <w:t>Parmi les propositions suivantes concernant le traitement de l’intoxication au CO, quelles sont les réponses vraies :</w:t>
      </w:r>
    </w:p>
    <w:p w14:paraId="5519A093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>A - L’oxygène est le traitement de l’intoxication au CO</w:t>
      </w:r>
    </w:p>
    <w:p w14:paraId="5331FB9F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>B - L’oxygénothérapie hyperbare permet de diminuer la demi-vie de la carboxyhémoglobine</w:t>
      </w:r>
    </w:p>
    <w:p w14:paraId="3F8EE2E5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lastRenderedPageBreak/>
        <w:t>C – La ventilation mécanique permet de traiter toutes les intoxications au CO</w:t>
      </w:r>
    </w:p>
    <w:p w14:paraId="67A346C0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 xml:space="preserve">D – L’oxygène </w:t>
      </w:r>
      <w:proofErr w:type="gramStart"/>
      <w:r w:rsidRPr="0024610A">
        <w:t>normobare  à</w:t>
      </w:r>
      <w:proofErr w:type="gramEnd"/>
      <w:r w:rsidRPr="0024610A">
        <w:t xml:space="preserve"> haut débit est à utiliser en </w:t>
      </w:r>
      <w:proofErr w:type="gramStart"/>
      <w:r w:rsidRPr="0024610A">
        <w:t>cas  d’insuffisance</w:t>
      </w:r>
      <w:proofErr w:type="gramEnd"/>
      <w:r w:rsidRPr="0024610A">
        <w:t xml:space="preserve"> respiratoire chronique</w:t>
      </w:r>
    </w:p>
    <w:p w14:paraId="7DDE329A" w14:textId="77777777" w:rsidR="0024610A" w:rsidRPr="0024610A" w:rsidRDefault="0024610A" w:rsidP="0024610A">
      <w:pPr>
        <w:numPr>
          <w:ilvl w:val="0"/>
          <w:numId w:val="12"/>
        </w:numPr>
      </w:pPr>
      <w:r w:rsidRPr="0024610A">
        <w:t>E - Il est recommandé de délivrer au moins une séance d’OHB aux patients ayant perdu connaissance</w:t>
      </w:r>
    </w:p>
    <w:p w14:paraId="2554B829" w14:textId="77777777" w:rsidR="0024610A" w:rsidRPr="0024610A" w:rsidRDefault="0024610A" w:rsidP="0024610A">
      <w:r w:rsidRPr="0024610A">
        <w:rPr>
          <w:b/>
          <w:bCs/>
        </w:rPr>
        <w:t>Concernant le traitement par l’oxygène normobare</w:t>
      </w:r>
    </w:p>
    <w:p w14:paraId="3E29BAC9" w14:textId="77777777" w:rsidR="0024610A" w:rsidRPr="0024610A" w:rsidRDefault="0024610A" w:rsidP="0024610A">
      <w:pPr>
        <w:numPr>
          <w:ilvl w:val="0"/>
          <w:numId w:val="13"/>
        </w:numPr>
      </w:pPr>
      <w:r w:rsidRPr="0024610A">
        <w:t>Il est administré à un débit &gt; 15 l/min quelques soit la saturation artérielle en oxygène</w:t>
      </w:r>
    </w:p>
    <w:p w14:paraId="61EF8C35" w14:textId="77777777" w:rsidR="0024610A" w:rsidRPr="0024610A" w:rsidRDefault="0024610A" w:rsidP="0024610A">
      <w:pPr>
        <w:numPr>
          <w:ilvl w:val="0"/>
          <w:numId w:val="13"/>
        </w:numPr>
      </w:pPr>
      <w:r w:rsidRPr="0024610A">
        <w:t xml:space="preserve">Il est indiqué dans les formes modérées et graves </w:t>
      </w:r>
    </w:p>
    <w:p w14:paraId="3DE2A944" w14:textId="77777777" w:rsidR="0024610A" w:rsidRPr="0024610A" w:rsidRDefault="0024610A" w:rsidP="0024610A">
      <w:pPr>
        <w:numPr>
          <w:ilvl w:val="0"/>
          <w:numId w:val="13"/>
        </w:numPr>
      </w:pPr>
      <w:r w:rsidRPr="0024610A">
        <w:t xml:space="preserve">Permet de réduire la demi-vie de de </w:t>
      </w:r>
      <w:proofErr w:type="spellStart"/>
      <w:r w:rsidRPr="0024610A">
        <w:t>HbCO</w:t>
      </w:r>
      <w:proofErr w:type="spellEnd"/>
      <w:r w:rsidRPr="0024610A">
        <w:t xml:space="preserve"> à 90mn</w:t>
      </w:r>
    </w:p>
    <w:p w14:paraId="3B8471A4" w14:textId="77777777" w:rsidR="0024610A" w:rsidRPr="0024610A" w:rsidRDefault="0024610A" w:rsidP="0024610A">
      <w:pPr>
        <w:numPr>
          <w:ilvl w:val="0"/>
          <w:numId w:val="13"/>
        </w:numPr>
      </w:pPr>
      <w:r w:rsidRPr="0024610A">
        <w:t>Est administré pour une durée de 12 heures</w:t>
      </w:r>
    </w:p>
    <w:p w14:paraId="6308758C" w14:textId="77777777" w:rsidR="0024610A" w:rsidRPr="0024610A" w:rsidRDefault="0024610A" w:rsidP="0024610A">
      <w:pPr>
        <w:numPr>
          <w:ilvl w:val="0"/>
          <w:numId w:val="13"/>
        </w:numPr>
      </w:pPr>
      <w:r w:rsidRPr="0024610A">
        <w:t>Est une bonne indication chez la femme enceinte</w:t>
      </w:r>
    </w:p>
    <w:p w14:paraId="77927C52" w14:textId="77777777" w:rsidR="0024610A" w:rsidRPr="0024610A" w:rsidRDefault="0024610A" w:rsidP="0024610A">
      <w:r w:rsidRPr="0024610A">
        <w:rPr>
          <w:b/>
          <w:bCs/>
        </w:rPr>
        <w:t>Au cours d’une intoxication au CO l’oxygénothérapie hyperbare :</w:t>
      </w:r>
    </w:p>
    <w:p w14:paraId="49B83EFD" w14:textId="77777777" w:rsidR="0024610A" w:rsidRPr="0024610A" w:rsidRDefault="0024610A" w:rsidP="0024610A">
      <w:pPr>
        <w:numPr>
          <w:ilvl w:val="0"/>
          <w:numId w:val="14"/>
        </w:numPr>
      </w:pPr>
      <w:r w:rsidRPr="0024610A">
        <w:t>Est indiquée chez la femme enceinte</w:t>
      </w:r>
    </w:p>
    <w:p w14:paraId="3C554AA6" w14:textId="77777777" w:rsidR="0024610A" w:rsidRPr="0024610A" w:rsidRDefault="0024610A" w:rsidP="0024610A">
      <w:pPr>
        <w:numPr>
          <w:ilvl w:val="0"/>
          <w:numId w:val="14"/>
        </w:numPr>
      </w:pPr>
      <w:r w:rsidRPr="0024610A">
        <w:t>Elle est anodine</w:t>
      </w:r>
    </w:p>
    <w:p w14:paraId="2F1D9ADF" w14:textId="77777777" w:rsidR="0024610A" w:rsidRPr="0024610A" w:rsidRDefault="0024610A" w:rsidP="0024610A">
      <w:pPr>
        <w:numPr>
          <w:ilvl w:val="0"/>
          <w:numId w:val="14"/>
        </w:numPr>
      </w:pPr>
      <w:r w:rsidRPr="0024610A">
        <w:t>Est indiquée en cas de coma</w:t>
      </w:r>
    </w:p>
    <w:p w14:paraId="1DCB2B50" w14:textId="77777777" w:rsidR="0024610A" w:rsidRPr="0024610A" w:rsidRDefault="0024610A" w:rsidP="0024610A">
      <w:pPr>
        <w:numPr>
          <w:ilvl w:val="0"/>
          <w:numId w:val="14"/>
        </w:numPr>
      </w:pPr>
      <w:r w:rsidRPr="0024610A">
        <w:t>Est indiquée en cas de perte de conscience même brève</w:t>
      </w:r>
    </w:p>
    <w:p w14:paraId="16496EC9" w14:textId="77777777" w:rsidR="0024610A" w:rsidRPr="0024610A" w:rsidRDefault="0024610A" w:rsidP="0024610A">
      <w:pPr>
        <w:numPr>
          <w:ilvl w:val="0"/>
          <w:numId w:val="14"/>
        </w:numPr>
      </w:pPr>
      <w:r w:rsidRPr="0024610A">
        <w:t xml:space="preserve">Est indiquée en cas IDM après la réalisation d’une coronographie </w:t>
      </w:r>
    </w:p>
    <w:p w14:paraId="6DC6E1B1" w14:textId="77777777" w:rsidR="0024610A" w:rsidRPr="0024610A" w:rsidRDefault="0024610A" w:rsidP="0024610A">
      <w:r w:rsidRPr="0024610A">
        <w:rPr>
          <w:b/>
          <w:bCs/>
        </w:rPr>
        <w:t>Au cours d’une intoxication au CO, l’oxygénothérapie hyperbare :</w:t>
      </w:r>
    </w:p>
    <w:p w14:paraId="01CD313A" w14:textId="77777777" w:rsidR="0024610A" w:rsidRPr="0024610A" w:rsidRDefault="0024610A" w:rsidP="0024610A">
      <w:pPr>
        <w:numPr>
          <w:ilvl w:val="1"/>
          <w:numId w:val="15"/>
        </w:numPr>
      </w:pPr>
      <w:r w:rsidRPr="0024610A">
        <w:t xml:space="preserve">Permet de réduire la demi-vie de </w:t>
      </w:r>
      <w:proofErr w:type="spellStart"/>
      <w:r w:rsidRPr="0024610A">
        <w:t>HbCO</w:t>
      </w:r>
      <w:proofErr w:type="spellEnd"/>
      <w:r w:rsidRPr="0024610A">
        <w:t xml:space="preserve"> à 35mn</w:t>
      </w:r>
    </w:p>
    <w:p w14:paraId="37E61D2B" w14:textId="77777777" w:rsidR="0024610A" w:rsidRPr="0024610A" w:rsidRDefault="0024610A" w:rsidP="0024610A">
      <w:pPr>
        <w:numPr>
          <w:ilvl w:val="1"/>
          <w:numId w:val="15"/>
        </w:numPr>
      </w:pPr>
      <w:r w:rsidRPr="0024610A">
        <w:t>Doit être appliquée après 24 heures d’évolution et de surveillance</w:t>
      </w:r>
    </w:p>
    <w:p w14:paraId="11F9BCB7" w14:textId="77777777" w:rsidR="0024610A" w:rsidRPr="0024610A" w:rsidRDefault="0024610A" w:rsidP="0024610A">
      <w:pPr>
        <w:numPr>
          <w:ilvl w:val="1"/>
          <w:numId w:val="15"/>
        </w:numPr>
      </w:pPr>
      <w:r w:rsidRPr="0024610A">
        <w:t xml:space="preserve">Une </w:t>
      </w:r>
      <w:proofErr w:type="spellStart"/>
      <w:r w:rsidRPr="0024610A">
        <w:t>HbCO</w:t>
      </w:r>
      <w:proofErr w:type="spellEnd"/>
      <w:r w:rsidRPr="0024610A">
        <w:t xml:space="preserve"> &gt; 40% est une bonne indication</w:t>
      </w:r>
    </w:p>
    <w:p w14:paraId="34C9648A" w14:textId="77777777" w:rsidR="0024610A" w:rsidRPr="0024610A" w:rsidRDefault="0024610A" w:rsidP="0024610A">
      <w:pPr>
        <w:numPr>
          <w:ilvl w:val="1"/>
          <w:numId w:val="15"/>
        </w:numPr>
      </w:pPr>
      <w:r w:rsidRPr="0024610A">
        <w:t>Est contre indiquée en cas de pneumothorax</w:t>
      </w:r>
    </w:p>
    <w:p w14:paraId="2D22D47B" w14:textId="77777777" w:rsidR="0024610A" w:rsidRPr="0024610A" w:rsidRDefault="0024610A" w:rsidP="0024610A">
      <w:pPr>
        <w:numPr>
          <w:ilvl w:val="1"/>
          <w:numId w:val="15"/>
        </w:numPr>
      </w:pPr>
      <w:r w:rsidRPr="0024610A">
        <w:t>Est indiquée en cas de convulsion</w:t>
      </w:r>
    </w:p>
    <w:p w14:paraId="35626A6E" w14:textId="77777777" w:rsidR="0024610A" w:rsidRPr="0024610A" w:rsidRDefault="0024610A" w:rsidP="0024610A">
      <w:r w:rsidRPr="0024610A">
        <w:rPr>
          <w:b/>
          <w:bCs/>
        </w:rPr>
        <w:t>Parmi les complications les plus fréquentes des intoxications au CO, on trouve :</w:t>
      </w:r>
    </w:p>
    <w:p w14:paraId="1B99BD81" w14:textId="77777777" w:rsidR="0024610A" w:rsidRPr="0024610A" w:rsidRDefault="0024610A" w:rsidP="0024610A">
      <w:pPr>
        <w:numPr>
          <w:ilvl w:val="1"/>
          <w:numId w:val="16"/>
        </w:numPr>
      </w:pPr>
      <w:r w:rsidRPr="0024610A">
        <w:t>Syndrome de parkinson</w:t>
      </w:r>
    </w:p>
    <w:p w14:paraId="7407B289" w14:textId="77777777" w:rsidR="0024610A" w:rsidRPr="0024610A" w:rsidRDefault="0024610A" w:rsidP="0024610A">
      <w:pPr>
        <w:numPr>
          <w:ilvl w:val="1"/>
          <w:numId w:val="16"/>
        </w:numPr>
      </w:pPr>
      <w:r w:rsidRPr="0024610A">
        <w:t>Une insuffisance cardiaque</w:t>
      </w:r>
    </w:p>
    <w:p w14:paraId="66592635" w14:textId="77777777" w:rsidR="0024610A" w:rsidRPr="0024610A" w:rsidRDefault="0024610A" w:rsidP="0024610A">
      <w:pPr>
        <w:numPr>
          <w:ilvl w:val="1"/>
          <w:numId w:val="16"/>
        </w:numPr>
      </w:pPr>
      <w:proofErr w:type="spellStart"/>
      <w:r w:rsidRPr="0024610A">
        <w:t>Epilepsie</w:t>
      </w:r>
      <w:proofErr w:type="spellEnd"/>
    </w:p>
    <w:p w14:paraId="051BA396" w14:textId="77777777" w:rsidR="0024610A" w:rsidRPr="0024610A" w:rsidRDefault="0024610A" w:rsidP="0024610A">
      <w:pPr>
        <w:numPr>
          <w:ilvl w:val="1"/>
          <w:numId w:val="16"/>
        </w:numPr>
      </w:pPr>
      <w:r w:rsidRPr="0024610A">
        <w:t>Syndrome post-intervallaire</w:t>
      </w:r>
    </w:p>
    <w:p w14:paraId="105F6D4A" w14:textId="77777777" w:rsidR="0024610A" w:rsidRPr="0024610A" w:rsidRDefault="0024610A" w:rsidP="0024610A">
      <w:pPr>
        <w:numPr>
          <w:ilvl w:val="1"/>
          <w:numId w:val="16"/>
        </w:numPr>
      </w:pPr>
      <w:r w:rsidRPr="0024610A">
        <w:t xml:space="preserve">Neuropathie périphérique </w:t>
      </w:r>
    </w:p>
    <w:p w14:paraId="3397FC6A" w14:textId="391A901E" w:rsidR="00586988" w:rsidRDefault="0024610A" w:rsidP="00586988">
      <w:pPr>
        <w:rPr>
          <w:b/>
          <w:bCs/>
        </w:rPr>
      </w:pPr>
      <w:r w:rsidRPr="0024610A">
        <w:rPr>
          <w:b/>
          <w:bCs/>
        </w:rPr>
        <w:t xml:space="preserve">OP : </w:t>
      </w:r>
    </w:p>
    <w:p w14:paraId="3156E4DA" w14:textId="77777777" w:rsidR="0024610A" w:rsidRPr="0024610A" w:rsidRDefault="0024610A" w:rsidP="0024610A">
      <w:pPr>
        <w:rPr>
          <w:b/>
          <w:bCs/>
        </w:rPr>
      </w:pPr>
      <w:r w:rsidRPr="0024610A">
        <w:rPr>
          <w:b/>
          <w:bCs/>
        </w:rPr>
        <w:t>Parmi les propriétés</w:t>
      </w:r>
      <w:r w:rsidRPr="0024610A">
        <w:rPr>
          <w:b/>
          <w:bCs/>
          <w:i/>
          <w:iCs/>
        </w:rPr>
        <w:t xml:space="preserve"> </w:t>
      </w:r>
      <w:r w:rsidRPr="0024610A">
        <w:rPr>
          <w:b/>
          <w:bCs/>
        </w:rPr>
        <w:t xml:space="preserve">des esters organophosphorés on trouve : </w:t>
      </w:r>
    </w:p>
    <w:p w14:paraId="6D965FED" w14:textId="77777777" w:rsidR="0024610A" w:rsidRPr="0024610A" w:rsidRDefault="0024610A" w:rsidP="0024610A">
      <w:r w:rsidRPr="0024610A">
        <w:t xml:space="preserve">A- Une faible solubilité dans l’eau </w:t>
      </w:r>
    </w:p>
    <w:p w14:paraId="3CEB0B0C" w14:textId="77777777" w:rsidR="0024610A" w:rsidRPr="0024610A" w:rsidRDefault="0024610A" w:rsidP="0024610A">
      <w:r w:rsidRPr="0024610A">
        <w:lastRenderedPageBreak/>
        <w:t xml:space="preserve">B- Très stables. </w:t>
      </w:r>
    </w:p>
    <w:p w14:paraId="2013A041" w14:textId="77777777" w:rsidR="0024610A" w:rsidRPr="0024610A" w:rsidRDefault="0024610A" w:rsidP="0024610A">
      <w:r w:rsidRPr="0024610A">
        <w:t xml:space="preserve">C- Très liposolubles </w:t>
      </w:r>
    </w:p>
    <w:p w14:paraId="2BF7AFBC" w14:textId="77777777" w:rsidR="0024610A" w:rsidRPr="0024610A" w:rsidRDefault="0024610A" w:rsidP="0024610A">
      <w:r w:rsidRPr="0024610A">
        <w:t xml:space="preserve">D- Franchissent aisément toutes les barrières </w:t>
      </w:r>
      <w:proofErr w:type="gramStart"/>
      <w:r w:rsidRPr="0024610A">
        <w:t>biologiques .</w:t>
      </w:r>
      <w:proofErr w:type="gramEnd"/>
      <w:r w:rsidRPr="0024610A">
        <w:t xml:space="preserve"> </w:t>
      </w:r>
    </w:p>
    <w:p w14:paraId="581D9C22" w14:textId="77777777" w:rsidR="0024610A" w:rsidRDefault="0024610A" w:rsidP="0024610A">
      <w:r w:rsidRPr="0024610A">
        <w:t xml:space="preserve">E- </w:t>
      </w:r>
      <w:proofErr w:type="gramStart"/>
      <w:r w:rsidRPr="0024610A">
        <w:t>Très  volatils</w:t>
      </w:r>
      <w:proofErr w:type="gramEnd"/>
      <w:r w:rsidRPr="0024610A">
        <w:t xml:space="preserve"> </w:t>
      </w:r>
    </w:p>
    <w:p w14:paraId="6F752358" w14:textId="77777777" w:rsidR="00A15155" w:rsidRPr="00A15155" w:rsidRDefault="00A15155" w:rsidP="00A15155">
      <w:r w:rsidRPr="00A15155">
        <w:rPr>
          <w:b/>
          <w:bCs/>
        </w:rPr>
        <w:t xml:space="preserve">Identifiez les réponses exactes au cours du métabolisme humain lors d’une intoxication aux organophosphoré : </w:t>
      </w:r>
    </w:p>
    <w:p w14:paraId="7BD9D6AF" w14:textId="77777777" w:rsidR="00A15155" w:rsidRPr="00A15155" w:rsidRDefault="00A15155" w:rsidP="00A15155">
      <w:r w:rsidRPr="00A15155">
        <w:t xml:space="preserve">A- Leur liposolubilité rend ce produit facilement absorbé par les membranes biologiques de composition protéique </w:t>
      </w:r>
    </w:p>
    <w:p w14:paraId="6F0DF12E" w14:textId="77777777" w:rsidR="00A15155" w:rsidRPr="00A15155" w:rsidRDefault="00A15155" w:rsidP="00A15155">
      <w:r w:rsidRPr="00A15155">
        <w:t xml:space="preserve">B- Les voies d’absorption possibles sont digestives, pulmonaires ou cutanées </w:t>
      </w:r>
    </w:p>
    <w:p w14:paraId="04EA6A6D" w14:textId="77777777" w:rsidR="00A15155" w:rsidRPr="00A15155" w:rsidRDefault="00A15155" w:rsidP="00A15155">
      <w:r w:rsidRPr="00A15155">
        <w:t xml:space="preserve">C- Ce produit se fixe sur tous les tissus de l’organisme sauf le tissu hépatique </w:t>
      </w:r>
    </w:p>
    <w:p w14:paraId="30017CB0" w14:textId="77777777" w:rsidR="00A15155" w:rsidRPr="00A15155" w:rsidRDefault="00A15155" w:rsidP="00A15155">
      <w:r w:rsidRPr="00A15155">
        <w:t xml:space="preserve">D- Le métabolite obtenu après désulfuration oxydative est beaucoup moins toxique que le produit lui-même </w:t>
      </w:r>
    </w:p>
    <w:p w14:paraId="44194268" w14:textId="77777777" w:rsidR="00A15155" w:rsidRPr="00A15155" w:rsidRDefault="00A15155" w:rsidP="00A15155">
      <w:r w:rsidRPr="00A15155">
        <w:t xml:space="preserve">E- L’élimination des métabolites est essentiellement biliaire en raison de sa liposolubilité </w:t>
      </w:r>
    </w:p>
    <w:p w14:paraId="3BFDDE7B" w14:textId="77777777" w:rsidR="00A15155" w:rsidRPr="00A15155" w:rsidRDefault="00A15155" w:rsidP="00A15155">
      <w:r w:rsidRPr="00A15155">
        <w:rPr>
          <w:b/>
          <w:bCs/>
        </w:rPr>
        <w:t>Identifiez les réponses exactes concernant le mécanisme d’action organophosphorés :</w:t>
      </w:r>
    </w:p>
    <w:p w14:paraId="154CF917" w14:textId="77777777" w:rsidR="00A15155" w:rsidRPr="00A15155" w:rsidRDefault="00A15155" w:rsidP="00A15155">
      <w:pPr>
        <w:numPr>
          <w:ilvl w:val="1"/>
          <w:numId w:val="17"/>
        </w:numPr>
      </w:pPr>
      <w:proofErr w:type="gramStart"/>
      <w:r w:rsidRPr="00A15155">
        <w:t>en</w:t>
      </w:r>
      <w:proofErr w:type="gramEnd"/>
      <w:r w:rsidRPr="00A15155">
        <w:t xml:space="preserve"> se fixant sur les cholinestérases, ils réalisent une liaison covalente tardivement irréversible </w:t>
      </w:r>
    </w:p>
    <w:p w14:paraId="44FCAA1E" w14:textId="77777777" w:rsidR="00A15155" w:rsidRPr="00A15155" w:rsidRDefault="00A15155" w:rsidP="00A15155">
      <w:pPr>
        <w:numPr>
          <w:ilvl w:val="1"/>
          <w:numId w:val="17"/>
        </w:numPr>
      </w:pPr>
      <w:r w:rsidRPr="00A15155">
        <w:t xml:space="preserve">La désactivation des cholinestérases entraîne une diminution de l’acétylcholine </w:t>
      </w:r>
    </w:p>
    <w:p w14:paraId="2C1714AB" w14:textId="77777777" w:rsidR="00A15155" w:rsidRPr="00A15155" w:rsidRDefault="00A15155" w:rsidP="00A15155">
      <w:pPr>
        <w:numPr>
          <w:ilvl w:val="1"/>
          <w:numId w:val="17"/>
        </w:numPr>
      </w:pPr>
      <w:r w:rsidRPr="00A15155">
        <w:t xml:space="preserve">Le tableau clinique réalise une action </w:t>
      </w:r>
      <w:proofErr w:type="spellStart"/>
      <w:r w:rsidRPr="00A15155">
        <w:t>parasympathico-mimétique</w:t>
      </w:r>
      <w:proofErr w:type="spellEnd"/>
      <w:r w:rsidRPr="00A15155">
        <w:t xml:space="preserve"> </w:t>
      </w:r>
    </w:p>
    <w:p w14:paraId="0C80C0D0" w14:textId="77777777" w:rsidR="00A15155" w:rsidRPr="00A15155" w:rsidRDefault="00A15155" w:rsidP="00A15155">
      <w:pPr>
        <w:numPr>
          <w:ilvl w:val="1"/>
          <w:numId w:val="17"/>
        </w:numPr>
      </w:pPr>
      <w:r w:rsidRPr="00A15155">
        <w:t xml:space="preserve">Le tableau clinique réalise une </w:t>
      </w:r>
      <w:proofErr w:type="gramStart"/>
      <w:r w:rsidRPr="00A15155">
        <w:t>action  sérotoninergique</w:t>
      </w:r>
      <w:proofErr w:type="gramEnd"/>
      <w:r w:rsidRPr="00A15155">
        <w:t xml:space="preserve"> </w:t>
      </w:r>
    </w:p>
    <w:p w14:paraId="42719320" w14:textId="77777777" w:rsidR="00A15155" w:rsidRPr="00A15155" w:rsidRDefault="00A15155" w:rsidP="00A15155">
      <w:pPr>
        <w:numPr>
          <w:ilvl w:val="1"/>
          <w:numId w:val="17"/>
        </w:numPr>
      </w:pPr>
      <w:r w:rsidRPr="00A15155">
        <w:t xml:space="preserve">L’intoxication </w:t>
      </w:r>
      <w:proofErr w:type="gramStart"/>
      <w:r w:rsidRPr="00A15155">
        <w:t>réalise  un</w:t>
      </w:r>
      <w:proofErr w:type="gramEnd"/>
      <w:r w:rsidRPr="00A15155">
        <w:t xml:space="preserve"> syndrome nicotinique et un syndrome central</w:t>
      </w:r>
    </w:p>
    <w:p w14:paraId="136D7C88" w14:textId="77777777" w:rsidR="00A15155" w:rsidRPr="00A15155" w:rsidRDefault="00A15155" w:rsidP="00A15155">
      <w:r w:rsidRPr="00A15155">
        <w:rPr>
          <w:b/>
          <w:bCs/>
        </w:rPr>
        <w:t>Concernant le mécanisme d’action des OP :</w:t>
      </w:r>
    </w:p>
    <w:p w14:paraId="6A4F1CE9" w14:textId="77777777" w:rsidR="00A15155" w:rsidRPr="00A15155" w:rsidRDefault="00A15155" w:rsidP="00A15155">
      <w:pPr>
        <w:numPr>
          <w:ilvl w:val="1"/>
          <w:numId w:val="18"/>
        </w:numPr>
      </w:pPr>
      <w:r w:rsidRPr="00A15155">
        <w:t>Au début les OP forment par phosphorylation un complexe réversible avec les cholinestérases</w:t>
      </w:r>
    </w:p>
    <w:p w14:paraId="7814F6A0" w14:textId="77777777" w:rsidR="00A15155" w:rsidRPr="00A15155" w:rsidRDefault="00A15155" w:rsidP="00A15155">
      <w:pPr>
        <w:numPr>
          <w:ilvl w:val="1"/>
          <w:numId w:val="18"/>
        </w:numPr>
      </w:pPr>
      <w:r w:rsidRPr="00A15155">
        <w:t xml:space="preserve">Sont des parasympathomimétiques directs </w:t>
      </w:r>
    </w:p>
    <w:p w14:paraId="57464C1D" w14:textId="77777777" w:rsidR="00A15155" w:rsidRPr="00A15155" w:rsidRDefault="00A15155" w:rsidP="00A15155">
      <w:pPr>
        <w:numPr>
          <w:ilvl w:val="1"/>
          <w:numId w:val="18"/>
        </w:numPr>
      </w:pPr>
      <w:r w:rsidRPr="00A15155">
        <w:t>Sont des parasympathomimétiques indirects</w:t>
      </w:r>
    </w:p>
    <w:p w14:paraId="3EE2D545" w14:textId="77777777" w:rsidR="00A15155" w:rsidRPr="00A15155" w:rsidRDefault="00A15155" w:rsidP="00A15155">
      <w:pPr>
        <w:numPr>
          <w:ilvl w:val="1"/>
          <w:numId w:val="18"/>
        </w:numPr>
      </w:pPr>
      <w:r w:rsidRPr="00A15155">
        <w:t xml:space="preserve">Entraînent une stimulation excessive des récepteurs cholinergiques uniquement au niveau de la jonction neuromusculaire </w:t>
      </w:r>
    </w:p>
    <w:p w14:paraId="1F1C7EA7" w14:textId="77777777" w:rsidR="00A15155" w:rsidRPr="00A15155" w:rsidRDefault="00A15155" w:rsidP="00A15155">
      <w:pPr>
        <w:numPr>
          <w:ilvl w:val="1"/>
          <w:numId w:val="18"/>
        </w:numPr>
      </w:pPr>
      <w:r w:rsidRPr="00A15155">
        <w:t xml:space="preserve">Dans un deuxième temps, la phosphorylation devient irréversible </w:t>
      </w:r>
    </w:p>
    <w:p w14:paraId="4592E4A1" w14:textId="77777777" w:rsidR="00A15155" w:rsidRPr="00A15155" w:rsidRDefault="00A15155" w:rsidP="00A15155">
      <w:pPr>
        <w:rPr>
          <w:b/>
          <w:bCs/>
        </w:rPr>
      </w:pPr>
      <w:r w:rsidRPr="00A15155">
        <w:rPr>
          <w:b/>
          <w:bCs/>
        </w:rPr>
        <w:t xml:space="preserve">Le syndrome muscarinique comporte : </w:t>
      </w:r>
    </w:p>
    <w:p w14:paraId="2F59C2CA" w14:textId="77777777" w:rsidR="00A15155" w:rsidRPr="00A15155" w:rsidRDefault="00A15155" w:rsidP="00A15155">
      <w:r w:rsidRPr="00A15155">
        <w:t xml:space="preserve">A- Hypersudation </w:t>
      </w:r>
    </w:p>
    <w:p w14:paraId="2192921B" w14:textId="77777777" w:rsidR="00A15155" w:rsidRPr="00A15155" w:rsidRDefault="00A15155" w:rsidP="00A15155">
      <w:r w:rsidRPr="00A15155">
        <w:t xml:space="preserve">B- Inhibition des sécrétions </w:t>
      </w:r>
    </w:p>
    <w:p w14:paraId="0EFBDDAB" w14:textId="77777777" w:rsidR="00A15155" w:rsidRPr="00A15155" w:rsidRDefault="00A15155" w:rsidP="00A15155">
      <w:r w:rsidRPr="00A15155">
        <w:t xml:space="preserve">C- Spasmes abdominaux </w:t>
      </w:r>
    </w:p>
    <w:p w14:paraId="6F73A403" w14:textId="77777777" w:rsidR="00A15155" w:rsidRPr="00A15155" w:rsidRDefault="00A15155" w:rsidP="00A15155">
      <w:r w:rsidRPr="00A15155">
        <w:t xml:space="preserve">D- Mydriase </w:t>
      </w:r>
    </w:p>
    <w:p w14:paraId="02C35406" w14:textId="4267FE73" w:rsidR="0024610A" w:rsidRDefault="00A15155" w:rsidP="00A15155">
      <w:r w:rsidRPr="00A15155">
        <w:lastRenderedPageBreak/>
        <w:t>E- Tachycardie associée à une HTA</w:t>
      </w:r>
    </w:p>
    <w:p w14:paraId="18C8168A" w14:textId="77777777" w:rsidR="00A15155" w:rsidRPr="00A15155" w:rsidRDefault="00A15155" w:rsidP="00A15155">
      <w:r w:rsidRPr="00A15155">
        <w:rPr>
          <w:b/>
          <w:bCs/>
        </w:rPr>
        <w:t xml:space="preserve">Le syndrome muscarinique regroupe : </w:t>
      </w:r>
    </w:p>
    <w:p w14:paraId="4F15642E" w14:textId="77777777" w:rsidR="00A15155" w:rsidRPr="00A15155" w:rsidRDefault="00A15155" w:rsidP="00A15155">
      <w:r w:rsidRPr="00A15155">
        <w:t xml:space="preserve">A- Une hypersécrétion digestive </w:t>
      </w:r>
    </w:p>
    <w:p w14:paraId="02B10D75" w14:textId="77777777" w:rsidR="00A15155" w:rsidRPr="00A15155" w:rsidRDefault="00A15155" w:rsidP="00A15155">
      <w:r w:rsidRPr="00A15155">
        <w:t xml:space="preserve">B- Des douleurs abdominales </w:t>
      </w:r>
    </w:p>
    <w:p w14:paraId="5D5E05B0" w14:textId="77777777" w:rsidR="00A15155" w:rsidRPr="00A15155" w:rsidRDefault="00A15155" w:rsidP="00A15155">
      <w:r w:rsidRPr="00A15155">
        <w:t xml:space="preserve">C- Une bradycardie </w:t>
      </w:r>
    </w:p>
    <w:p w14:paraId="7B0D1604" w14:textId="77777777" w:rsidR="00A15155" w:rsidRPr="00A15155" w:rsidRDefault="00A15155" w:rsidP="00A15155">
      <w:r w:rsidRPr="00A15155">
        <w:t xml:space="preserve">D- Fatigabilité </w:t>
      </w:r>
    </w:p>
    <w:p w14:paraId="6BC41225" w14:textId="40128992" w:rsidR="00A15155" w:rsidRDefault="00A15155" w:rsidP="00A15155">
      <w:r w:rsidRPr="00A15155">
        <w:t>E- Un bronchospasme</w:t>
      </w:r>
    </w:p>
    <w:p w14:paraId="2EF95922" w14:textId="77777777" w:rsidR="00A15155" w:rsidRPr="00A15155" w:rsidRDefault="00A15155" w:rsidP="00A15155">
      <w:r w:rsidRPr="00A15155">
        <w:rPr>
          <w:b/>
          <w:bCs/>
        </w:rPr>
        <w:t xml:space="preserve">Un état de choc survenant au cours d’une intoxication aux insecticides organophosphorés est de nature : </w:t>
      </w:r>
    </w:p>
    <w:p w14:paraId="2EDD37D5" w14:textId="77777777" w:rsidR="00A15155" w:rsidRPr="00A15155" w:rsidRDefault="00A15155" w:rsidP="00A15155">
      <w:r w:rsidRPr="00A15155">
        <w:t xml:space="preserve">A- Anaphylactique </w:t>
      </w:r>
    </w:p>
    <w:p w14:paraId="77B3AEFB" w14:textId="77777777" w:rsidR="00A15155" w:rsidRPr="00A15155" w:rsidRDefault="00A15155" w:rsidP="00A15155">
      <w:r w:rsidRPr="00A15155">
        <w:t xml:space="preserve">B- Septique </w:t>
      </w:r>
    </w:p>
    <w:p w14:paraId="434CD3C3" w14:textId="77777777" w:rsidR="00A15155" w:rsidRPr="00A15155" w:rsidRDefault="00A15155" w:rsidP="00A15155">
      <w:r w:rsidRPr="00A15155">
        <w:t xml:space="preserve">C- Hypovolémique </w:t>
      </w:r>
    </w:p>
    <w:p w14:paraId="7564ADFD" w14:textId="77777777" w:rsidR="00A15155" w:rsidRPr="00A15155" w:rsidRDefault="00A15155" w:rsidP="00A15155">
      <w:r w:rsidRPr="00A15155">
        <w:t xml:space="preserve">D- Cardiogénique </w:t>
      </w:r>
    </w:p>
    <w:p w14:paraId="3273AE0F" w14:textId="77777777" w:rsidR="00A15155" w:rsidRPr="00A15155" w:rsidRDefault="00A15155" w:rsidP="00A15155">
      <w:r w:rsidRPr="00A15155">
        <w:t xml:space="preserve">E- Neurogène </w:t>
      </w:r>
    </w:p>
    <w:p w14:paraId="04920A6F" w14:textId="77777777" w:rsidR="004411CC" w:rsidRPr="004411CC" w:rsidRDefault="004411CC" w:rsidP="004411CC">
      <w:r w:rsidRPr="004411CC">
        <w:rPr>
          <w:b/>
          <w:bCs/>
        </w:rPr>
        <w:t xml:space="preserve">Le syndrome nicotinique </w:t>
      </w:r>
      <w:proofErr w:type="gramStart"/>
      <w:r w:rsidRPr="004411CC">
        <w:rPr>
          <w:b/>
          <w:bCs/>
        </w:rPr>
        <w:t>résulte  d’une</w:t>
      </w:r>
      <w:proofErr w:type="gramEnd"/>
      <w:r w:rsidRPr="004411CC">
        <w:rPr>
          <w:b/>
          <w:bCs/>
        </w:rPr>
        <w:t xml:space="preserve"> stimulation :</w:t>
      </w:r>
    </w:p>
    <w:p w14:paraId="71A70882" w14:textId="77777777" w:rsidR="004411CC" w:rsidRPr="004411CC" w:rsidRDefault="004411CC" w:rsidP="004411CC">
      <w:pPr>
        <w:numPr>
          <w:ilvl w:val="1"/>
          <w:numId w:val="19"/>
        </w:numPr>
      </w:pPr>
      <w:r w:rsidRPr="004411CC">
        <w:t xml:space="preserve">Fibres </w:t>
      </w:r>
      <w:proofErr w:type="spellStart"/>
      <w:r w:rsidRPr="004411CC">
        <w:t>pré-ganglionnaires</w:t>
      </w:r>
      <w:proofErr w:type="spellEnd"/>
      <w:r w:rsidRPr="004411CC">
        <w:t xml:space="preserve"> sympathiques </w:t>
      </w:r>
    </w:p>
    <w:p w14:paraId="2FFE484E" w14:textId="77777777" w:rsidR="004411CC" w:rsidRPr="004411CC" w:rsidRDefault="004411CC" w:rsidP="004411CC">
      <w:pPr>
        <w:numPr>
          <w:ilvl w:val="1"/>
          <w:numId w:val="19"/>
        </w:numPr>
      </w:pPr>
      <w:r w:rsidRPr="004411CC">
        <w:t xml:space="preserve">Fibres </w:t>
      </w:r>
      <w:proofErr w:type="spellStart"/>
      <w:r w:rsidRPr="004411CC">
        <w:t>pré-</w:t>
      </w:r>
      <w:proofErr w:type="gramStart"/>
      <w:r w:rsidRPr="004411CC">
        <w:t>ganglionnaires</w:t>
      </w:r>
      <w:proofErr w:type="spellEnd"/>
      <w:r w:rsidRPr="004411CC">
        <w:t xml:space="preserve">  parasympathiques</w:t>
      </w:r>
      <w:proofErr w:type="gramEnd"/>
      <w:r w:rsidRPr="004411CC">
        <w:t xml:space="preserve">. </w:t>
      </w:r>
    </w:p>
    <w:p w14:paraId="4928B386" w14:textId="77777777" w:rsidR="004411CC" w:rsidRPr="004411CC" w:rsidRDefault="004411CC" w:rsidP="004411CC">
      <w:pPr>
        <w:numPr>
          <w:ilvl w:val="1"/>
          <w:numId w:val="19"/>
        </w:numPr>
      </w:pPr>
      <w:r w:rsidRPr="004411CC">
        <w:t xml:space="preserve">Fibres post ganglionnaires parasympathiques. </w:t>
      </w:r>
    </w:p>
    <w:p w14:paraId="397BF7B1" w14:textId="77777777" w:rsidR="004411CC" w:rsidRPr="004411CC" w:rsidRDefault="004411CC" w:rsidP="004411CC">
      <w:pPr>
        <w:numPr>
          <w:ilvl w:val="1"/>
          <w:numId w:val="19"/>
        </w:numPr>
      </w:pPr>
      <w:r w:rsidRPr="004411CC">
        <w:t xml:space="preserve">Au niveau de la plaque motrice. </w:t>
      </w:r>
    </w:p>
    <w:p w14:paraId="63DA1D3C" w14:textId="77777777" w:rsidR="004411CC" w:rsidRPr="004411CC" w:rsidRDefault="004411CC" w:rsidP="004411CC">
      <w:pPr>
        <w:numPr>
          <w:ilvl w:val="1"/>
          <w:numId w:val="19"/>
        </w:numPr>
      </w:pPr>
      <w:r w:rsidRPr="004411CC">
        <w:t>Au niveau du SNC</w:t>
      </w:r>
    </w:p>
    <w:p w14:paraId="35450797" w14:textId="77777777" w:rsidR="004411CC" w:rsidRPr="004411CC" w:rsidRDefault="004411CC" w:rsidP="004411CC">
      <w:pPr>
        <w:rPr>
          <w:b/>
          <w:bCs/>
        </w:rPr>
      </w:pPr>
      <w:r w:rsidRPr="004411CC">
        <w:rPr>
          <w:b/>
          <w:bCs/>
        </w:rPr>
        <w:t xml:space="preserve">Parmi les signes suivants, quels sont ceux du syndrome-nicotinique : </w:t>
      </w:r>
    </w:p>
    <w:p w14:paraId="3440F9A2" w14:textId="77777777" w:rsidR="004411CC" w:rsidRPr="004411CC" w:rsidRDefault="004411CC" w:rsidP="004411CC">
      <w:r w:rsidRPr="004411CC">
        <w:t xml:space="preserve">A- Asthénie généralisée </w:t>
      </w:r>
    </w:p>
    <w:p w14:paraId="3BB58428" w14:textId="77777777" w:rsidR="004411CC" w:rsidRPr="004411CC" w:rsidRDefault="004411CC" w:rsidP="004411CC">
      <w:r w:rsidRPr="004411CC">
        <w:t xml:space="preserve">B- Une bradycardie </w:t>
      </w:r>
    </w:p>
    <w:p w14:paraId="3D9BD73C" w14:textId="77777777" w:rsidR="004411CC" w:rsidRPr="004411CC" w:rsidRDefault="004411CC" w:rsidP="004411CC">
      <w:r w:rsidRPr="004411CC">
        <w:t xml:space="preserve">C- Des fasciculations musculaires </w:t>
      </w:r>
    </w:p>
    <w:p w14:paraId="1E9CF76F" w14:textId="77777777" w:rsidR="004411CC" w:rsidRPr="004411CC" w:rsidRDefault="004411CC" w:rsidP="004411CC">
      <w:r w:rsidRPr="004411CC">
        <w:t xml:space="preserve">D- Un coma convulsif </w:t>
      </w:r>
    </w:p>
    <w:p w14:paraId="4F21C61B" w14:textId="06CD209D" w:rsidR="00A15155" w:rsidRDefault="004411CC" w:rsidP="004411CC">
      <w:r w:rsidRPr="004411CC">
        <w:t>E- Des sueurs profuses</w:t>
      </w:r>
    </w:p>
    <w:p w14:paraId="63514F9A" w14:textId="77777777" w:rsidR="004411CC" w:rsidRPr="004411CC" w:rsidRDefault="004411CC" w:rsidP="004411CC">
      <w:r w:rsidRPr="004411CC">
        <w:rPr>
          <w:b/>
          <w:bCs/>
        </w:rPr>
        <w:t>Le syndrome nicotinique peut comporter les signes suivants :</w:t>
      </w:r>
    </w:p>
    <w:p w14:paraId="4167BC5C" w14:textId="77777777" w:rsidR="004411CC" w:rsidRPr="004411CC" w:rsidRDefault="004411CC" w:rsidP="004411CC">
      <w:pPr>
        <w:numPr>
          <w:ilvl w:val="1"/>
          <w:numId w:val="20"/>
        </w:numPr>
      </w:pPr>
      <w:r w:rsidRPr="004411CC">
        <w:t>HTA</w:t>
      </w:r>
    </w:p>
    <w:p w14:paraId="43B1F81A" w14:textId="77777777" w:rsidR="004411CC" w:rsidRPr="004411CC" w:rsidRDefault="004411CC" w:rsidP="004411CC">
      <w:pPr>
        <w:numPr>
          <w:ilvl w:val="1"/>
          <w:numId w:val="20"/>
        </w:numPr>
      </w:pPr>
      <w:r w:rsidRPr="004411CC">
        <w:t>Tachycardie</w:t>
      </w:r>
    </w:p>
    <w:p w14:paraId="1D87DFC1" w14:textId="77777777" w:rsidR="004411CC" w:rsidRPr="004411CC" w:rsidRDefault="004411CC" w:rsidP="004411CC">
      <w:pPr>
        <w:numPr>
          <w:ilvl w:val="1"/>
          <w:numId w:val="20"/>
        </w:numPr>
      </w:pPr>
      <w:r w:rsidRPr="004411CC">
        <w:t xml:space="preserve">Mydriase </w:t>
      </w:r>
    </w:p>
    <w:p w14:paraId="009FAE95" w14:textId="77777777" w:rsidR="004411CC" w:rsidRPr="004411CC" w:rsidRDefault="004411CC" w:rsidP="004411CC">
      <w:pPr>
        <w:numPr>
          <w:ilvl w:val="1"/>
          <w:numId w:val="20"/>
        </w:numPr>
      </w:pPr>
      <w:r w:rsidRPr="004411CC">
        <w:t>Paralysie des muscles respiratoires</w:t>
      </w:r>
    </w:p>
    <w:p w14:paraId="08F937D7" w14:textId="77777777" w:rsidR="004411CC" w:rsidRPr="004411CC" w:rsidRDefault="004411CC" w:rsidP="004411CC">
      <w:pPr>
        <w:numPr>
          <w:ilvl w:val="1"/>
          <w:numId w:val="20"/>
        </w:numPr>
      </w:pPr>
      <w:r w:rsidRPr="004411CC">
        <w:lastRenderedPageBreak/>
        <w:t>Un bronchospasme</w:t>
      </w:r>
    </w:p>
    <w:p w14:paraId="08BF0A5B" w14:textId="77777777" w:rsidR="004411CC" w:rsidRPr="004411CC" w:rsidRDefault="004411CC" w:rsidP="004411CC">
      <w:r w:rsidRPr="004411CC">
        <w:rPr>
          <w:b/>
          <w:bCs/>
        </w:rPr>
        <w:t>Le syndrome central de l’intoxication aux OP comporte :</w:t>
      </w:r>
    </w:p>
    <w:p w14:paraId="23FCFD68" w14:textId="77777777" w:rsidR="004411CC" w:rsidRPr="004411CC" w:rsidRDefault="004411CC" w:rsidP="004411CC">
      <w:pPr>
        <w:numPr>
          <w:ilvl w:val="1"/>
          <w:numId w:val="21"/>
        </w:numPr>
      </w:pPr>
      <w:r w:rsidRPr="004411CC">
        <w:t>Un coma</w:t>
      </w:r>
    </w:p>
    <w:p w14:paraId="3B924909" w14:textId="77777777" w:rsidR="004411CC" w:rsidRPr="004411CC" w:rsidRDefault="004411CC" w:rsidP="004411CC">
      <w:pPr>
        <w:numPr>
          <w:ilvl w:val="1"/>
          <w:numId w:val="21"/>
        </w:numPr>
      </w:pPr>
      <w:r w:rsidRPr="004411CC">
        <w:t>Convulsion</w:t>
      </w:r>
    </w:p>
    <w:p w14:paraId="7608B855" w14:textId="77777777" w:rsidR="004411CC" w:rsidRPr="004411CC" w:rsidRDefault="004411CC" w:rsidP="004411CC">
      <w:pPr>
        <w:numPr>
          <w:ilvl w:val="1"/>
          <w:numId w:val="21"/>
        </w:numPr>
      </w:pPr>
      <w:r w:rsidRPr="004411CC">
        <w:t xml:space="preserve"> Ataxie</w:t>
      </w:r>
    </w:p>
    <w:p w14:paraId="47947B75" w14:textId="77777777" w:rsidR="004411CC" w:rsidRPr="004411CC" w:rsidRDefault="004411CC" w:rsidP="004411CC">
      <w:pPr>
        <w:numPr>
          <w:ilvl w:val="1"/>
          <w:numId w:val="21"/>
        </w:numPr>
      </w:pPr>
      <w:r w:rsidRPr="004411CC">
        <w:t>Confusion</w:t>
      </w:r>
    </w:p>
    <w:p w14:paraId="7CEB8E10" w14:textId="14191DA4" w:rsidR="0024610A" w:rsidRPr="003711A7" w:rsidRDefault="004411CC" w:rsidP="00586988">
      <w:pPr>
        <w:pStyle w:val="Paragraphedeliste"/>
        <w:numPr>
          <w:ilvl w:val="1"/>
          <w:numId w:val="21"/>
        </w:numPr>
        <w:rPr>
          <w:b/>
          <w:bCs/>
        </w:rPr>
      </w:pPr>
      <w:r w:rsidRPr="004411CC">
        <w:t>Bradypnée</w:t>
      </w:r>
    </w:p>
    <w:p w14:paraId="4D9C3BCA" w14:textId="77777777" w:rsidR="003711A7" w:rsidRPr="003711A7" w:rsidRDefault="003711A7" w:rsidP="003711A7">
      <w:pPr>
        <w:rPr>
          <w:b/>
          <w:bCs/>
        </w:rPr>
      </w:pPr>
      <w:r w:rsidRPr="003711A7">
        <w:rPr>
          <w:b/>
          <w:bCs/>
        </w:rPr>
        <w:t>Une intoxication aux insecticides organophosphorés peut se compliquer de :</w:t>
      </w:r>
    </w:p>
    <w:p w14:paraId="7DAE866D" w14:textId="77777777" w:rsidR="003711A7" w:rsidRPr="003711A7" w:rsidRDefault="003711A7" w:rsidP="003711A7">
      <w:r w:rsidRPr="003711A7">
        <w:t xml:space="preserve">A- Un OAP </w:t>
      </w:r>
    </w:p>
    <w:p w14:paraId="2B67FFD5" w14:textId="77777777" w:rsidR="003711A7" w:rsidRPr="003711A7" w:rsidRDefault="003711A7" w:rsidP="003711A7">
      <w:r w:rsidRPr="003711A7">
        <w:t xml:space="preserve">B- Une insuffisance hépatocellulaire </w:t>
      </w:r>
    </w:p>
    <w:p w14:paraId="4FCE4826" w14:textId="77777777" w:rsidR="003711A7" w:rsidRPr="003711A7" w:rsidRDefault="003711A7" w:rsidP="003711A7">
      <w:r w:rsidRPr="003711A7">
        <w:t>C</w:t>
      </w:r>
      <w:proofErr w:type="gramStart"/>
      <w:r w:rsidRPr="003711A7">
        <w:t>-  Un</w:t>
      </w:r>
      <w:proofErr w:type="gramEnd"/>
      <w:r w:rsidRPr="003711A7">
        <w:t xml:space="preserve"> Syndrome extrapyramidal </w:t>
      </w:r>
    </w:p>
    <w:p w14:paraId="37B2B55E" w14:textId="77777777" w:rsidR="003711A7" w:rsidRPr="003711A7" w:rsidRDefault="003711A7" w:rsidP="003711A7">
      <w:r w:rsidRPr="003711A7">
        <w:t>D- Une rhabdomyolyse</w:t>
      </w:r>
    </w:p>
    <w:p w14:paraId="74CBC030" w14:textId="5DE4AFA3" w:rsidR="003711A7" w:rsidRDefault="003711A7" w:rsidP="003711A7">
      <w:r w:rsidRPr="003711A7">
        <w:t>E- Un syndrome intermédiaire</w:t>
      </w:r>
    </w:p>
    <w:p w14:paraId="3241F5F5" w14:textId="77777777" w:rsidR="003711A7" w:rsidRPr="003711A7" w:rsidRDefault="003711A7" w:rsidP="003711A7">
      <w:r w:rsidRPr="003711A7">
        <w:rPr>
          <w:b/>
          <w:bCs/>
        </w:rPr>
        <w:t xml:space="preserve">Parmi les manifestations </w:t>
      </w:r>
      <w:proofErr w:type="spellStart"/>
      <w:r w:rsidRPr="003711A7">
        <w:rPr>
          <w:b/>
          <w:bCs/>
        </w:rPr>
        <w:t>électro-cardiographiques</w:t>
      </w:r>
      <w:proofErr w:type="spellEnd"/>
      <w:r w:rsidRPr="003711A7">
        <w:rPr>
          <w:b/>
          <w:bCs/>
        </w:rPr>
        <w:t xml:space="preserve"> des IOP on trouve :</w:t>
      </w:r>
    </w:p>
    <w:p w14:paraId="2785966A" w14:textId="77777777" w:rsidR="003711A7" w:rsidRPr="003711A7" w:rsidRDefault="003711A7" w:rsidP="003711A7">
      <w:pPr>
        <w:numPr>
          <w:ilvl w:val="1"/>
          <w:numId w:val="22"/>
        </w:numPr>
      </w:pPr>
      <w:r w:rsidRPr="003711A7">
        <w:t>Une hypertrophie cavitaire</w:t>
      </w:r>
    </w:p>
    <w:p w14:paraId="4AE83540" w14:textId="77777777" w:rsidR="003711A7" w:rsidRPr="003711A7" w:rsidRDefault="003711A7" w:rsidP="003711A7">
      <w:pPr>
        <w:numPr>
          <w:ilvl w:val="1"/>
          <w:numId w:val="22"/>
        </w:numPr>
      </w:pPr>
      <w:r w:rsidRPr="003711A7">
        <w:t>Une déviation axiale gauche</w:t>
      </w:r>
    </w:p>
    <w:p w14:paraId="494FC2CC" w14:textId="77777777" w:rsidR="003711A7" w:rsidRPr="003711A7" w:rsidRDefault="003711A7" w:rsidP="003711A7">
      <w:pPr>
        <w:numPr>
          <w:ilvl w:val="1"/>
          <w:numId w:val="22"/>
        </w:numPr>
      </w:pPr>
      <w:r w:rsidRPr="003711A7">
        <w:t xml:space="preserve">Un BAV </w:t>
      </w:r>
    </w:p>
    <w:p w14:paraId="13F0F131" w14:textId="77777777" w:rsidR="003711A7" w:rsidRPr="003711A7" w:rsidRDefault="003711A7" w:rsidP="003711A7">
      <w:pPr>
        <w:numPr>
          <w:ilvl w:val="1"/>
          <w:numId w:val="22"/>
        </w:numPr>
      </w:pPr>
      <w:r w:rsidRPr="003711A7">
        <w:t>Troubles de rythme</w:t>
      </w:r>
    </w:p>
    <w:p w14:paraId="1D61998E" w14:textId="77777777" w:rsidR="003711A7" w:rsidRPr="003711A7" w:rsidRDefault="003711A7" w:rsidP="003711A7">
      <w:pPr>
        <w:numPr>
          <w:ilvl w:val="1"/>
          <w:numId w:val="22"/>
        </w:numPr>
      </w:pPr>
      <w:r w:rsidRPr="003711A7">
        <w:t>Trouble de la repolarisation</w:t>
      </w:r>
    </w:p>
    <w:p w14:paraId="5CBAE318" w14:textId="77777777" w:rsidR="003711A7" w:rsidRPr="003711A7" w:rsidRDefault="003711A7" w:rsidP="003711A7">
      <w:r w:rsidRPr="003711A7">
        <w:rPr>
          <w:b/>
          <w:bCs/>
        </w:rPr>
        <w:t>Les complications métaboliques de IOP comportent :</w:t>
      </w:r>
    </w:p>
    <w:p w14:paraId="08A6F52D" w14:textId="77777777" w:rsidR="003711A7" w:rsidRPr="003711A7" w:rsidRDefault="003711A7" w:rsidP="003711A7">
      <w:pPr>
        <w:numPr>
          <w:ilvl w:val="1"/>
          <w:numId w:val="23"/>
        </w:numPr>
      </w:pPr>
      <w:r w:rsidRPr="003711A7">
        <w:t>Une élévation des enzymes pancréatique</w:t>
      </w:r>
    </w:p>
    <w:p w14:paraId="08187094" w14:textId="77777777" w:rsidR="003711A7" w:rsidRPr="003711A7" w:rsidRDefault="003711A7" w:rsidP="003711A7">
      <w:pPr>
        <w:numPr>
          <w:ilvl w:val="1"/>
          <w:numId w:val="23"/>
        </w:numPr>
      </w:pPr>
      <w:r w:rsidRPr="003711A7">
        <w:t>Une hyperglycémie</w:t>
      </w:r>
    </w:p>
    <w:p w14:paraId="2CA39E35" w14:textId="77777777" w:rsidR="003711A7" w:rsidRPr="003711A7" w:rsidRDefault="003711A7" w:rsidP="003711A7">
      <w:pPr>
        <w:numPr>
          <w:ilvl w:val="1"/>
          <w:numId w:val="23"/>
        </w:numPr>
      </w:pPr>
      <w:r w:rsidRPr="003711A7">
        <w:t>Une hypokaliémie</w:t>
      </w:r>
    </w:p>
    <w:p w14:paraId="1BF912D3" w14:textId="77777777" w:rsidR="003711A7" w:rsidRPr="003711A7" w:rsidRDefault="003711A7" w:rsidP="003711A7">
      <w:pPr>
        <w:numPr>
          <w:ilvl w:val="1"/>
          <w:numId w:val="23"/>
        </w:numPr>
      </w:pPr>
      <w:r w:rsidRPr="003711A7">
        <w:t>Une rhabdomyolyse</w:t>
      </w:r>
    </w:p>
    <w:p w14:paraId="3D53EBA4" w14:textId="77777777" w:rsidR="003711A7" w:rsidRPr="003711A7" w:rsidRDefault="003711A7" w:rsidP="003711A7">
      <w:pPr>
        <w:numPr>
          <w:ilvl w:val="1"/>
          <w:numId w:val="23"/>
        </w:numPr>
      </w:pPr>
      <w:r w:rsidRPr="003711A7">
        <w:t xml:space="preserve"> Une dissociation </w:t>
      </w:r>
      <w:proofErr w:type="spellStart"/>
      <w:r w:rsidRPr="003711A7">
        <w:t>cyto-albuminorachique</w:t>
      </w:r>
      <w:proofErr w:type="spellEnd"/>
    </w:p>
    <w:p w14:paraId="162C7196" w14:textId="77777777" w:rsidR="003711A7" w:rsidRPr="003711A7" w:rsidRDefault="003711A7" w:rsidP="003711A7">
      <w:r w:rsidRPr="003711A7">
        <w:rPr>
          <w:b/>
          <w:bCs/>
        </w:rPr>
        <w:t>Syndrome intervallaire ou intermédiaire :</w:t>
      </w:r>
    </w:p>
    <w:p w14:paraId="420E3DBE" w14:textId="77777777" w:rsidR="003711A7" w:rsidRPr="003711A7" w:rsidRDefault="003711A7" w:rsidP="003711A7">
      <w:pPr>
        <w:numPr>
          <w:ilvl w:val="1"/>
          <w:numId w:val="24"/>
        </w:numPr>
      </w:pPr>
      <w:r w:rsidRPr="003711A7">
        <w:t>Se voit en cas d’intoxication chronique</w:t>
      </w:r>
    </w:p>
    <w:p w14:paraId="376368FB" w14:textId="77777777" w:rsidR="003711A7" w:rsidRPr="003711A7" w:rsidRDefault="003711A7" w:rsidP="003711A7">
      <w:pPr>
        <w:numPr>
          <w:ilvl w:val="1"/>
          <w:numId w:val="24"/>
        </w:numPr>
      </w:pPr>
      <w:r w:rsidRPr="003711A7">
        <w:t>Se voit après 2 à 3 jours d’une intoxication aigue aux OP</w:t>
      </w:r>
    </w:p>
    <w:p w14:paraId="7BBF3F8B" w14:textId="77777777" w:rsidR="003711A7" w:rsidRPr="003711A7" w:rsidRDefault="003711A7" w:rsidP="003711A7">
      <w:pPr>
        <w:numPr>
          <w:ilvl w:val="1"/>
          <w:numId w:val="24"/>
        </w:numPr>
      </w:pPr>
      <w:r w:rsidRPr="003711A7">
        <w:t>C’est une atteinte paralytique caractéristique touchant les muscles proximaux des membres</w:t>
      </w:r>
    </w:p>
    <w:p w14:paraId="72F5B9F2" w14:textId="77777777" w:rsidR="003711A7" w:rsidRPr="003711A7" w:rsidRDefault="003711A7" w:rsidP="003711A7">
      <w:pPr>
        <w:numPr>
          <w:ilvl w:val="1"/>
          <w:numId w:val="24"/>
        </w:numPr>
      </w:pPr>
      <w:r w:rsidRPr="003711A7">
        <w:t>Il ne comporte pas une atteinte des muscles respiratoires.</w:t>
      </w:r>
    </w:p>
    <w:p w14:paraId="57EB5BE5" w14:textId="77777777" w:rsidR="003711A7" w:rsidRPr="003711A7" w:rsidRDefault="003711A7" w:rsidP="003711A7">
      <w:pPr>
        <w:numPr>
          <w:ilvl w:val="1"/>
          <w:numId w:val="24"/>
        </w:numPr>
      </w:pPr>
      <w:proofErr w:type="gramStart"/>
      <w:r w:rsidRPr="003711A7">
        <w:lastRenderedPageBreak/>
        <w:t>L’EMG  permet</w:t>
      </w:r>
      <w:proofErr w:type="gramEnd"/>
      <w:r w:rsidRPr="003711A7">
        <w:t xml:space="preserve"> de confirmer le diagnostic</w:t>
      </w:r>
    </w:p>
    <w:p w14:paraId="6BC7AEC0" w14:textId="77777777" w:rsidR="003711A7" w:rsidRPr="003711A7" w:rsidRDefault="003711A7" w:rsidP="003711A7">
      <w:r w:rsidRPr="003711A7">
        <w:rPr>
          <w:b/>
          <w:bCs/>
        </w:rPr>
        <w:t xml:space="preserve">Parmi les manifestations cliniques d’une intoxication chronique aux OP on trouve : </w:t>
      </w:r>
    </w:p>
    <w:p w14:paraId="6687ED57" w14:textId="77777777" w:rsidR="003711A7" w:rsidRPr="003711A7" w:rsidRDefault="003711A7" w:rsidP="003711A7">
      <w:pPr>
        <w:numPr>
          <w:ilvl w:val="1"/>
          <w:numId w:val="25"/>
        </w:numPr>
      </w:pPr>
      <w:r w:rsidRPr="003711A7">
        <w:t>Une polynévrite à prédominance sensitive</w:t>
      </w:r>
    </w:p>
    <w:p w14:paraId="07A90A89" w14:textId="77777777" w:rsidR="003711A7" w:rsidRPr="003711A7" w:rsidRDefault="003711A7" w:rsidP="003711A7">
      <w:pPr>
        <w:numPr>
          <w:ilvl w:val="1"/>
          <w:numId w:val="25"/>
        </w:numPr>
      </w:pPr>
      <w:r w:rsidRPr="003711A7">
        <w:t>Des troubles cognitifs</w:t>
      </w:r>
    </w:p>
    <w:p w14:paraId="7B05DAC5" w14:textId="77777777" w:rsidR="003711A7" w:rsidRPr="003711A7" w:rsidRDefault="003711A7" w:rsidP="003711A7">
      <w:pPr>
        <w:numPr>
          <w:ilvl w:val="1"/>
          <w:numId w:val="25"/>
        </w:numPr>
      </w:pPr>
      <w:r w:rsidRPr="003711A7">
        <w:t xml:space="preserve"> Une asthénie</w:t>
      </w:r>
    </w:p>
    <w:p w14:paraId="2AA6AFD4" w14:textId="77777777" w:rsidR="003711A7" w:rsidRPr="003711A7" w:rsidRDefault="003711A7" w:rsidP="003711A7">
      <w:pPr>
        <w:numPr>
          <w:ilvl w:val="1"/>
          <w:numId w:val="25"/>
        </w:numPr>
      </w:pPr>
      <w:r w:rsidRPr="003711A7">
        <w:t xml:space="preserve">Des troubles de la repolarisation </w:t>
      </w:r>
    </w:p>
    <w:p w14:paraId="57B42005" w14:textId="77777777" w:rsidR="003711A7" w:rsidRPr="003711A7" w:rsidRDefault="003711A7" w:rsidP="003711A7">
      <w:pPr>
        <w:numPr>
          <w:ilvl w:val="1"/>
          <w:numId w:val="25"/>
        </w:numPr>
      </w:pPr>
      <w:r w:rsidRPr="003711A7">
        <w:t>Des pancréatites chroniques</w:t>
      </w:r>
    </w:p>
    <w:p w14:paraId="10642063" w14:textId="77777777" w:rsidR="003711A7" w:rsidRPr="003711A7" w:rsidRDefault="003711A7" w:rsidP="003711A7">
      <w:r w:rsidRPr="003711A7">
        <w:rPr>
          <w:b/>
          <w:bCs/>
        </w:rPr>
        <w:t>Le dosage biologique de confirmation d’une intoxication aigue aux OP fait appel aux :</w:t>
      </w:r>
    </w:p>
    <w:p w14:paraId="6C3B2D7C" w14:textId="77777777" w:rsidR="003711A7" w:rsidRPr="003711A7" w:rsidRDefault="003711A7" w:rsidP="003711A7">
      <w:pPr>
        <w:numPr>
          <w:ilvl w:val="1"/>
          <w:numId w:val="26"/>
        </w:numPr>
      </w:pPr>
      <w:r w:rsidRPr="003711A7">
        <w:t>Dosage du métabolite urinaire de OP</w:t>
      </w:r>
    </w:p>
    <w:p w14:paraId="354CDEBD" w14:textId="77777777" w:rsidR="003711A7" w:rsidRPr="003711A7" w:rsidRDefault="003711A7" w:rsidP="003711A7">
      <w:pPr>
        <w:numPr>
          <w:ilvl w:val="1"/>
          <w:numId w:val="26"/>
        </w:numPr>
      </w:pPr>
      <w:r w:rsidRPr="003711A7">
        <w:t>Dosage de OP</w:t>
      </w:r>
    </w:p>
    <w:p w14:paraId="6109D9B1" w14:textId="77777777" w:rsidR="003711A7" w:rsidRPr="003711A7" w:rsidRDefault="003711A7" w:rsidP="003711A7">
      <w:pPr>
        <w:numPr>
          <w:ilvl w:val="1"/>
          <w:numId w:val="26"/>
        </w:numPr>
      </w:pPr>
      <w:r w:rsidRPr="003711A7">
        <w:t xml:space="preserve">Dosage de </w:t>
      </w:r>
      <w:proofErr w:type="spellStart"/>
      <w:r w:rsidRPr="003711A7">
        <w:t>pseudocholinestérases</w:t>
      </w:r>
      <w:proofErr w:type="spellEnd"/>
    </w:p>
    <w:p w14:paraId="51F13DC1" w14:textId="77777777" w:rsidR="003711A7" w:rsidRPr="003711A7" w:rsidRDefault="003711A7" w:rsidP="003711A7">
      <w:pPr>
        <w:numPr>
          <w:ilvl w:val="1"/>
          <w:numId w:val="26"/>
        </w:numPr>
      </w:pPr>
      <w:r w:rsidRPr="003711A7">
        <w:t xml:space="preserve">Dosage </w:t>
      </w:r>
      <w:proofErr w:type="gramStart"/>
      <w:r w:rsidRPr="003711A7">
        <w:t>de acétylcholinestérase</w:t>
      </w:r>
      <w:proofErr w:type="gramEnd"/>
      <w:r w:rsidRPr="003711A7">
        <w:t xml:space="preserve"> globulaire</w:t>
      </w:r>
    </w:p>
    <w:p w14:paraId="2EDB08E1" w14:textId="77777777" w:rsidR="003711A7" w:rsidRPr="003711A7" w:rsidRDefault="003711A7" w:rsidP="003711A7">
      <w:pPr>
        <w:numPr>
          <w:ilvl w:val="1"/>
          <w:numId w:val="26"/>
        </w:numPr>
      </w:pPr>
      <w:r w:rsidRPr="003711A7">
        <w:t xml:space="preserve">Dosage de </w:t>
      </w:r>
      <w:proofErr w:type="spellStart"/>
      <w:r w:rsidRPr="003711A7">
        <w:t>neuropathy</w:t>
      </w:r>
      <w:proofErr w:type="spellEnd"/>
      <w:r w:rsidRPr="003711A7">
        <w:t xml:space="preserve"> Target </w:t>
      </w:r>
      <w:proofErr w:type="spellStart"/>
      <w:r w:rsidRPr="003711A7">
        <w:t>Estarase</w:t>
      </w:r>
      <w:proofErr w:type="spellEnd"/>
    </w:p>
    <w:p w14:paraId="7623C1E9" w14:textId="77777777" w:rsidR="003711A7" w:rsidRPr="003711A7" w:rsidRDefault="003711A7" w:rsidP="003711A7">
      <w:pPr>
        <w:rPr>
          <w:b/>
          <w:bCs/>
        </w:rPr>
      </w:pPr>
      <w:r w:rsidRPr="003711A7">
        <w:rPr>
          <w:b/>
          <w:bCs/>
        </w:rPr>
        <w:t xml:space="preserve">L’administration d’atropine au cours de l’intoxication organophosphorée : </w:t>
      </w:r>
    </w:p>
    <w:p w14:paraId="54D2FDF5" w14:textId="77777777" w:rsidR="003711A7" w:rsidRPr="003711A7" w:rsidRDefault="003711A7" w:rsidP="003711A7">
      <w:r w:rsidRPr="003711A7">
        <w:t xml:space="preserve">A- Est indispensable quel que soit le tableau clinique </w:t>
      </w:r>
    </w:p>
    <w:p w14:paraId="3D6572A6" w14:textId="77777777" w:rsidR="003711A7" w:rsidRPr="003711A7" w:rsidRDefault="003711A7" w:rsidP="003711A7">
      <w:r w:rsidRPr="003711A7">
        <w:t xml:space="preserve">B- Doit être associée à un antidote </w:t>
      </w:r>
    </w:p>
    <w:p w14:paraId="77EC318E" w14:textId="77777777" w:rsidR="003711A7" w:rsidRPr="003711A7" w:rsidRDefault="003711A7" w:rsidP="003711A7">
      <w:r w:rsidRPr="003711A7">
        <w:t xml:space="preserve">C- Est prescrite pour reverser une bradycardie sévère </w:t>
      </w:r>
    </w:p>
    <w:p w14:paraId="3B35F9F7" w14:textId="77777777" w:rsidR="003711A7" w:rsidRPr="003711A7" w:rsidRDefault="003711A7" w:rsidP="003711A7">
      <w:r w:rsidRPr="003711A7">
        <w:t xml:space="preserve">D- Doit être réalisée à la dose de 2 mg IV toutes les 10 minutes </w:t>
      </w:r>
    </w:p>
    <w:p w14:paraId="780997A7" w14:textId="20C3496E" w:rsidR="003711A7" w:rsidRDefault="003711A7" w:rsidP="003711A7">
      <w:r w:rsidRPr="003711A7">
        <w:t>E- Peut exposer le patient à un délire atropinique</w:t>
      </w:r>
    </w:p>
    <w:p w14:paraId="50F7E99F" w14:textId="77777777" w:rsidR="003711A7" w:rsidRPr="003711A7" w:rsidRDefault="003711A7" w:rsidP="003711A7">
      <w:r w:rsidRPr="003711A7">
        <w:rPr>
          <w:b/>
          <w:bCs/>
        </w:rPr>
        <w:t xml:space="preserve">L’atropine : </w:t>
      </w:r>
    </w:p>
    <w:p w14:paraId="51CA5E4A" w14:textId="77777777" w:rsidR="003711A7" w:rsidRPr="003711A7" w:rsidRDefault="003711A7" w:rsidP="003711A7">
      <w:pPr>
        <w:numPr>
          <w:ilvl w:val="1"/>
          <w:numId w:val="27"/>
        </w:numPr>
      </w:pPr>
      <w:r w:rsidRPr="003711A7">
        <w:t xml:space="preserve">A une action sur les récepteurs cholinergiques centraux </w:t>
      </w:r>
    </w:p>
    <w:p w14:paraId="5B901B71" w14:textId="77777777" w:rsidR="003711A7" w:rsidRPr="003711A7" w:rsidRDefault="003711A7" w:rsidP="003711A7">
      <w:pPr>
        <w:numPr>
          <w:ilvl w:val="1"/>
          <w:numId w:val="27"/>
        </w:numPr>
      </w:pPr>
      <w:r w:rsidRPr="003711A7">
        <w:t>A une action sur le syndrome nicotinique</w:t>
      </w:r>
    </w:p>
    <w:p w14:paraId="4279A0BB" w14:textId="77777777" w:rsidR="003711A7" w:rsidRPr="003711A7" w:rsidRDefault="003711A7" w:rsidP="003711A7">
      <w:pPr>
        <w:numPr>
          <w:ilvl w:val="1"/>
          <w:numId w:val="27"/>
        </w:numPr>
      </w:pPr>
      <w:r w:rsidRPr="003711A7">
        <w:t>A une action sur le syndrome muscarinique</w:t>
      </w:r>
    </w:p>
    <w:p w14:paraId="4F18083D" w14:textId="77777777" w:rsidR="003711A7" w:rsidRPr="003711A7" w:rsidRDefault="003711A7" w:rsidP="003711A7">
      <w:pPr>
        <w:numPr>
          <w:ilvl w:val="1"/>
          <w:numId w:val="27"/>
        </w:numPr>
      </w:pPr>
      <w:proofErr w:type="gramStart"/>
      <w:r w:rsidRPr="003711A7">
        <w:t>doit</w:t>
      </w:r>
      <w:proofErr w:type="gramEnd"/>
      <w:r w:rsidRPr="003711A7">
        <w:t xml:space="preserve"> être administrer </w:t>
      </w:r>
      <w:proofErr w:type="spellStart"/>
      <w:r w:rsidRPr="003711A7">
        <w:t>quelque</w:t>
      </w:r>
      <w:proofErr w:type="spellEnd"/>
      <w:r w:rsidRPr="003711A7">
        <w:t xml:space="preserve"> soit l’état l’oxygénation du patient</w:t>
      </w:r>
    </w:p>
    <w:p w14:paraId="6800F1FC" w14:textId="77777777" w:rsidR="003711A7" w:rsidRPr="003711A7" w:rsidRDefault="003711A7" w:rsidP="003711A7">
      <w:pPr>
        <w:numPr>
          <w:ilvl w:val="1"/>
          <w:numId w:val="27"/>
        </w:numPr>
      </w:pPr>
      <w:proofErr w:type="gramStart"/>
      <w:r w:rsidRPr="003711A7">
        <w:t>est</w:t>
      </w:r>
      <w:proofErr w:type="gramEnd"/>
      <w:r w:rsidRPr="003711A7">
        <w:t xml:space="preserve"> indiqué en cas de tachycardie et ou un bronchospasme</w:t>
      </w:r>
    </w:p>
    <w:p w14:paraId="5085FDFB" w14:textId="77777777" w:rsidR="003711A7" w:rsidRPr="003711A7" w:rsidRDefault="003711A7" w:rsidP="003711A7">
      <w:r w:rsidRPr="003711A7">
        <w:rPr>
          <w:b/>
          <w:bCs/>
        </w:rPr>
        <w:t xml:space="preserve">Le </w:t>
      </w:r>
      <w:proofErr w:type="spellStart"/>
      <w:r w:rsidRPr="003711A7">
        <w:rPr>
          <w:b/>
          <w:bCs/>
        </w:rPr>
        <w:t>méthylsulfate</w:t>
      </w:r>
      <w:proofErr w:type="spellEnd"/>
      <w:r w:rsidRPr="003711A7">
        <w:rPr>
          <w:b/>
          <w:bCs/>
        </w:rPr>
        <w:t xml:space="preserve"> de </w:t>
      </w:r>
      <w:proofErr w:type="spellStart"/>
      <w:r w:rsidRPr="003711A7">
        <w:rPr>
          <w:b/>
          <w:bCs/>
        </w:rPr>
        <w:t>pralidoxime</w:t>
      </w:r>
      <w:proofErr w:type="spellEnd"/>
      <w:r w:rsidRPr="003711A7">
        <w:rPr>
          <w:b/>
          <w:bCs/>
        </w:rPr>
        <w:t xml:space="preserve"> (PAM-2) ou (</w:t>
      </w:r>
      <w:proofErr w:type="spellStart"/>
      <w:r w:rsidRPr="003711A7">
        <w:rPr>
          <w:b/>
          <w:bCs/>
        </w:rPr>
        <w:t>Contrathion</w:t>
      </w:r>
      <w:proofErr w:type="spellEnd"/>
      <w:r w:rsidRPr="003711A7">
        <w:rPr>
          <w:b/>
          <w:bCs/>
        </w:rPr>
        <w:t xml:space="preserve"> ®) :</w:t>
      </w:r>
    </w:p>
    <w:p w14:paraId="3F6D5C0D" w14:textId="77777777" w:rsidR="003711A7" w:rsidRPr="003711A7" w:rsidRDefault="003711A7" w:rsidP="003711A7">
      <w:pPr>
        <w:numPr>
          <w:ilvl w:val="1"/>
          <w:numId w:val="28"/>
        </w:numPr>
      </w:pPr>
      <w:r w:rsidRPr="003711A7">
        <w:t xml:space="preserve">Il agit sur niveau des plaques terminales musculaires motrices au même niveau que l’atropine </w:t>
      </w:r>
    </w:p>
    <w:p w14:paraId="61713EB4" w14:textId="77777777" w:rsidR="003711A7" w:rsidRPr="003711A7" w:rsidRDefault="003711A7" w:rsidP="003711A7">
      <w:pPr>
        <w:numPr>
          <w:ilvl w:val="1"/>
          <w:numId w:val="28"/>
        </w:numPr>
      </w:pPr>
      <w:r w:rsidRPr="003711A7">
        <w:t>Il permet le déblocage réel des cholinestérases sériques phosphorylées</w:t>
      </w:r>
    </w:p>
    <w:p w14:paraId="507F7361" w14:textId="77777777" w:rsidR="003711A7" w:rsidRPr="003711A7" w:rsidRDefault="003711A7" w:rsidP="003711A7">
      <w:pPr>
        <w:numPr>
          <w:ilvl w:val="1"/>
          <w:numId w:val="28"/>
        </w:numPr>
      </w:pPr>
      <w:r w:rsidRPr="003711A7">
        <w:t>Il doit être utilisé précocement dans les 24 premières heures</w:t>
      </w:r>
    </w:p>
    <w:p w14:paraId="447A30F9" w14:textId="77777777" w:rsidR="003711A7" w:rsidRPr="003711A7" w:rsidRDefault="003711A7" w:rsidP="003711A7">
      <w:pPr>
        <w:numPr>
          <w:ilvl w:val="1"/>
          <w:numId w:val="28"/>
        </w:numPr>
      </w:pPr>
      <w:r w:rsidRPr="003711A7">
        <w:t>Son utilisation est controversée</w:t>
      </w:r>
    </w:p>
    <w:p w14:paraId="1EB5870B" w14:textId="77777777" w:rsidR="003711A7" w:rsidRPr="003711A7" w:rsidRDefault="003711A7" w:rsidP="003711A7">
      <w:pPr>
        <w:numPr>
          <w:ilvl w:val="1"/>
          <w:numId w:val="28"/>
        </w:numPr>
      </w:pPr>
      <w:r w:rsidRPr="003711A7">
        <w:lastRenderedPageBreak/>
        <w:t xml:space="preserve">Il </w:t>
      </w:r>
      <w:proofErr w:type="gramStart"/>
      <w:r w:rsidRPr="003711A7">
        <w:t>régénère  l’acétylcholinestérase</w:t>
      </w:r>
      <w:proofErr w:type="gramEnd"/>
      <w:r w:rsidRPr="003711A7">
        <w:t xml:space="preserve"> </w:t>
      </w:r>
    </w:p>
    <w:p w14:paraId="5F665CBB" w14:textId="43B56032" w:rsidR="003711A7" w:rsidRPr="003711A7" w:rsidRDefault="003711A7" w:rsidP="003711A7">
      <w:proofErr w:type="gramStart"/>
      <w:r w:rsidRPr="003711A7">
        <w:rPr>
          <w:b/>
          <w:bCs/>
        </w:rPr>
        <w:t>La  surveillance</w:t>
      </w:r>
      <w:proofErr w:type="gramEnd"/>
      <w:r w:rsidRPr="003711A7">
        <w:rPr>
          <w:b/>
          <w:bCs/>
        </w:rPr>
        <w:t xml:space="preserve"> d’une intoxication aigue aux OP comprend :</w:t>
      </w:r>
    </w:p>
    <w:p w14:paraId="750068EB" w14:textId="77777777" w:rsidR="003711A7" w:rsidRPr="003711A7" w:rsidRDefault="003711A7" w:rsidP="003711A7">
      <w:pPr>
        <w:numPr>
          <w:ilvl w:val="1"/>
          <w:numId w:val="29"/>
        </w:numPr>
      </w:pPr>
      <w:r w:rsidRPr="003711A7">
        <w:t xml:space="preserve">Le dosage de l’activité </w:t>
      </w:r>
      <w:proofErr w:type="spellStart"/>
      <w:r w:rsidRPr="003711A7">
        <w:t>cholinestérasique</w:t>
      </w:r>
      <w:proofErr w:type="spellEnd"/>
    </w:p>
    <w:p w14:paraId="2BC5EA4C" w14:textId="77777777" w:rsidR="003711A7" w:rsidRPr="003711A7" w:rsidRDefault="003711A7" w:rsidP="003711A7">
      <w:pPr>
        <w:numPr>
          <w:ilvl w:val="1"/>
          <w:numId w:val="29"/>
        </w:numPr>
      </w:pPr>
      <w:r w:rsidRPr="003711A7">
        <w:t>La surveillance doit être poursuivie jusqu’à 10j</w:t>
      </w:r>
    </w:p>
    <w:p w14:paraId="62BA20E0" w14:textId="77777777" w:rsidR="003711A7" w:rsidRPr="003711A7" w:rsidRDefault="003711A7" w:rsidP="003711A7">
      <w:pPr>
        <w:numPr>
          <w:ilvl w:val="1"/>
          <w:numId w:val="29"/>
        </w:numPr>
      </w:pPr>
      <w:r w:rsidRPr="003711A7">
        <w:t>Une surveillance de l’état respiratoire</w:t>
      </w:r>
    </w:p>
    <w:p w14:paraId="198C2538" w14:textId="77777777" w:rsidR="003711A7" w:rsidRPr="003711A7" w:rsidRDefault="003711A7" w:rsidP="003711A7">
      <w:pPr>
        <w:numPr>
          <w:ilvl w:val="1"/>
          <w:numId w:val="29"/>
        </w:numPr>
      </w:pPr>
      <w:r w:rsidRPr="003711A7">
        <w:t>Une surveillance de la fonction hépatique</w:t>
      </w:r>
    </w:p>
    <w:p w14:paraId="307C81C7" w14:textId="77777777" w:rsidR="003711A7" w:rsidRPr="003711A7" w:rsidRDefault="003711A7" w:rsidP="003711A7">
      <w:pPr>
        <w:numPr>
          <w:ilvl w:val="1"/>
          <w:numId w:val="29"/>
        </w:numPr>
      </w:pPr>
      <w:r w:rsidRPr="003711A7">
        <w:t>Une surveillance de la fonction rénale</w:t>
      </w:r>
    </w:p>
    <w:p w14:paraId="65F6293A" w14:textId="4954110A" w:rsidR="0024610A" w:rsidRDefault="003711A7" w:rsidP="003711A7">
      <w:pPr>
        <w:rPr>
          <w:b/>
          <w:bCs/>
        </w:rPr>
      </w:pPr>
      <w:r w:rsidRPr="003711A7">
        <w:rPr>
          <w:b/>
          <w:bCs/>
        </w:rPr>
        <w:t>PSYCHOTROPES</w:t>
      </w:r>
    </w:p>
    <w:p w14:paraId="7ED3BFFF" w14:textId="77777777" w:rsidR="003711A7" w:rsidRPr="003711A7" w:rsidRDefault="003711A7" w:rsidP="003711A7">
      <w:pPr>
        <w:rPr>
          <w:b/>
          <w:bCs/>
        </w:rPr>
      </w:pPr>
      <w:r w:rsidRPr="003711A7">
        <w:rPr>
          <w:b/>
          <w:bCs/>
        </w:rPr>
        <w:t xml:space="preserve">L’action antipsychotique des neuroleptiques repose sur un ou plusieurs des mécanismes </w:t>
      </w:r>
      <w:proofErr w:type="gramStart"/>
      <w:r w:rsidRPr="003711A7">
        <w:rPr>
          <w:b/>
          <w:bCs/>
        </w:rPr>
        <w:t>suivants:</w:t>
      </w:r>
      <w:proofErr w:type="gramEnd"/>
    </w:p>
    <w:p w14:paraId="1C7992A6" w14:textId="77777777" w:rsidR="003711A7" w:rsidRPr="003711A7" w:rsidRDefault="003711A7" w:rsidP="003711A7">
      <w:pPr>
        <w:numPr>
          <w:ilvl w:val="1"/>
          <w:numId w:val="30"/>
        </w:numPr>
      </w:pPr>
      <w:proofErr w:type="gramStart"/>
      <w:r w:rsidRPr="003711A7">
        <w:t>l’inhibition</w:t>
      </w:r>
      <w:proofErr w:type="gramEnd"/>
      <w:r w:rsidRPr="003711A7">
        <w:t xml:space="preserve"> des récepteurs dopaminergiques.</w:t>
      </w:r>
    </w:p>
    <w:p w14:paraId="7EFBAB44" w14:textId="77777777" w:rsidR="003711A7" w:rsidRPr="003711A7" w:rsidRDefault="003711A7" w:rsidP="003711A7">
      <w:pPr>
        <w:numPr>
          <w:ilvl w:val="1"/>
          <w:numId w:val="30"/>
        </w:numPr>
      </w:pPr>
      <w:proofErr w:type="gramStart"/>
      <w:r w:rsidRPr="003711A7">
        <w:t>l’inhibition</w:t>
      </w:r>
      <w:proofErr w:type="gramEnd"/>
      <w:r w:rsidRPr="003711A7">
        <w:t xml:space="preserve"> des récepteurs alpha 1 adrénergique.</w:t>
      </w:r>
    </w:p>
    <w:p w14:paraId="17E63C0D" w14:textId="77777777" w:rsidR="003711A7" w:rsidRPr="003711A7" w:rsidRDefault="003711A7" w:rsidP="003711A7">
      <w:pPr>
        <w:numPr>
          <w:ilvl w:val="1"/>
          <w:numId w:val="30"/>
        </w:numPr>
      </w:pPr>
      <w:proofErr w:type="gramStart"/>
      <w:r w:rsidRPr="003711A7">
        <w:t>l’inhibition</w:t>
      </w:r>
      <w:proofErr w:type="gramEnd"/>
      <w:r w:rsidRPr="003711A7">
        <w:t xml:space="preserve"> des récepteurs gabaergiques.</w:t>
      </w:r>
    </w:p>
    <w:p w14:paraId="769A8B5F" w14:textId="77777777" w:rsidR="003711A7" w:rsidRPr="003711A7" w:rsidRDefault="003711A7" w:rsidP="003711A7">
      <w:pPr>
        <w:numPr>
          <w:ilvl w:val="1"/>
          <w:numId w:val="30"/>
        </w:numPr>
      </w:pPr>
      <w:proofErr w:type="gramStart"/>
      <w:r w:rsidRPr="003711A7">
        <w:t>inhibition</w:t>
      </w:r>
      <w:proofErr w:type="gramEnd"/>
      <w:r w:rsidRPr="003711A7">
        <w:t xml:space="preserve"> des récepteurs 5HT.</w:t>
      </w:r>
    </w:p>
    <w:p w14:paraId="21E1B4BF" w14:textId="77777777" w:rsidR="003711A7" w:rsidRPr="003711A7" w:rsidRDefault="003711A7" w:rsidP="003711A7">
      <w:pPr>
        <w:numPr>
          <w:ilvl w:val="1"/>
          <w:numId w:val="30"/>
        </w:numPr>
      </w:pPr>
      <w:r w:rsidRPr="003711A7">
        <w:t>L’inhibition des récepteurs H1.</w:t>
      </w:r>
    </w:p>
    <w:p w14:paraId="2444021E" w14:textId="77777777" w:rsidR="003711A7" w:rsidRPr="003711A7" w:rsidRDefault="003711A7" w:rsidP="003711A7">
      <w:pPr>
        <w:rPr>
          <w:b/>
          <w:bCs/>
        </w:rPr>
      </w:pPr>
      <w:r w:rsidRPr="003711A7">
        <w:rPr>
          <w:b/>
          <w:bCs/>
        </w:rPr>
        <w:t>Les effets des benzodiazépines sont :</w:t>
      </w:r>
    </w:p>
    <w:p w14:paraId="6011FD75" w14:textId="77777777" w:rsidR="003711A7" w:rsidRPr="003711A7" w:rsidRDefault="003711A7" w:rsidP="003711A7">
      <w:r w:rsidRPr="003711A7">
        <w:t>A. Anxiolytique</w:t>
      </w:r>
    </w:p>
    <w:p w14:paraId="2D355310" w14:textId="77777777" w:rsidR="003711A7" w:rsidRPr="003711A7" w:rsidRDefault="003711A7" w:rsidP="003711A7">
      <w:r w:rsidRPr="003711A7">
        <w:t>B. Anticonvulsivant</w:t>
      </w:r>
    </w:p>
    <w:p w14:paraId="71C05351" w14:textId="77777777" w:rsidR="003711A7" w:rsidRPr="003711A7" w:rsidRDefault="003711A7" w:rsidP="003711A7">
      <w:r w:rsidRPr="003711A7">
        <w:t>C. Hypnotique</w:t>
      </w:r>
    </w:p>
    <w:p w14:paraId="7A4947B4" w14:textId="77777777" w:rsidR="003711A7" w:rsidRPr="003711A7" w:rsidRDefault="003711A7" w:rsidP="003711A7">
      <w:r w:rsidRPr="003711A7">
        <w:t>D. Myorelaxant</w:t>
      </w:r>
    </w:p>
    <w:p w14:paraId="6386F3B7" w14:textId="6850B934" w:rsidR="003711A7" w:rsidRDefault="003711A7" w:rsidP="003711A7">
      <w:r w:rsidRPr="003711A7">
        <w:t>E. Hallucinogène</w:t>
      </w:r>
    </w:p>
    <w:p w14:paraId="48217261" w14:textId="77777777" w:rsidR="003711A7" w:rsidRPr="003711A7" w:rsidRDefault="003711A7" w:rsidP="003711A7">
      <w:pPr>
        <w:rPr>
          <w:b/>
          <w:bCs/>
        </w:rPr>
      </w:pPr>
      <w:r w:rsidRPr="003711A7">
        <w:rPr>
          <w:b/>
          <w:bCs/>
        </w:rPr>
        <w:t>Une intoxication aigue aux benzodiazépines se manifeste typiquement par :</w:t>
      </w:r>
    </w:p>
    <w:p w14:paraId="462DC67C" w14:textId="77777777" w:rsidR="003711A7" w:rsidRPr="003711A7" w:rsidRDefault="003711A7" w:rsidP="003711A7">
      <w:r w:rsidRPr="003711A7">
        <w:t xml:space="preserve">A. Un coma hypotonique </w:t>
      </w:r>
      <w:proofErr w:type="spellStart"/>
      <w:r w:rsidRPr="003711A7">
        <w:t>aréflectique</w:t>
      </w:r>
      <w:proofErr w:type="spellEnd"/>
    </w:p>
    <w:p w14:paraId="65245551" w14:textId="77777777" w:rsidR="003711A7" w:rsidRPr="003711A7" w:rsidRDefault="003711A7" w:rsidP="003711A7">
      <w:r w:rsidRPr="003711A7">
        <w:t>B. Mydriase bilatérale</w:t>
      </w:r>
    </w:p>
    <w:p w14:paraId="3DE9EF33" w14:textId="77777777" w:rsidR="003711A7" w:rsidRPr="003711A7" w:rsidRDefault="003711A7" w:rsidP="003711A7">
      <w:r w:rsidRPr="003711A7">
        <w:t>C. Asymétrie du tonus</w:t>
      </w:r>
    </w:p>
    <w:p w14:paraId="528A4B26" w14:textId="77777777" w:rsidR="003711A7" w:rsidRPr="003711A7" w:rsidRDefault="003711A7" w:rsidP="003711A7">
      <w:r w:rsidRPr="003711A7">
        <w:t>D. Allongement du QT à l’ECG</w:t>
      </w:r>
    </w:p>
    <w:p w14:paraId="1E71BF8F" w14:textId="77777777" w:rsidR="003711A7" w:rsidRPr="003711A7" w:rsidRDefault="003711A7" w:rsidP="003711A7">
      <w:r w:rsidRPr="003711A7">
        <w:t>E. Convulsions</w:t>
      </w:r>
    </w:p>
    <w:p w14:paraId="51F9BECC" w14:textId="77777777" w:rsidR="00E153AF" w:rsidRPr="00E153AF" w:rsidRDefault="00E153AF" w:rsidP="00E153AF">
      <w:pPr>
        <w:rPr>
          <w:b/>
          <w:bCs/>
        </w:rPr>
      </w:pPr>
      <w:r w:rsidRPr="00E153AF">
        <w:rPr>
          <w:b/>
          <w:bCs/>
        </w:rPr>
        <w:t>Les antidépresseurs tricycliques :</w:t>
      </w:r>
    </w:p>
    <w:p w14:paraId="75197ADD" w14:textId="77777777" w:rsidR="00E153AF" w:rsidRPr="00E153AF" w:rsidRDefault="00E153AF" w:rsidP="00E153AF">
      <w:r w:rsidRPr="00E153AF">
        <w:t>A. Augmentent le seuil épileptogène</w:t>
      </w:r>
    </w:p>
    <w:p w14:paraId="6D8B598F" w14:textId="77777777" w:rsidR="00E153AF" w:rsidRPr="00E153AF" w:rsidRDefault="00E153AF" w:rsidP="00E153AF">
      <w:r w:rsidRPr="00E153AF">
        <w:t>B. N’ont aucun risque en cas d’association aux inhibiteurs non sélectifs de la mono amine oxydase (IMAO)</w:t>
      </w:r>
    </w:p>
    <w:p w14:paraId="15F7A4BC" w14:textId="77777777" w:rsidR="00E153AF" w:rsidRPr="00E153AF" w:rsidRDefault="00E153AF" w:rsidP="00E153AF">
      <w:r w:rsidRPr="00E153AF">
        <w:t>C. Peuvent induire une hypotension orthostatique</w:t>
      </w:r>
    </w:p>
    <w:p w14:paraId="5877756B" w14:textId="77777777" w:rsidR="00E153AF" w:rsidRPr="00E153AF" w:rsidRDefault="00E153AF" w:rsidP="00E153AF">
      <w:r w:rsidRPr="00E153AF">
        <w:lastRenderedPageBreak/>
        <w:t>D. Peuvent induire des troubles du rythme cardiaque</w:t>
      </w:r>
    </w:p>
    <w:p w14:paraId="79E081C1" w14:textId="77777777" w:rsidR="00E153AF" w:rsidRDefault="00E153AF" w:rsidP="00E153AF">
      <w:r w:rsidRPr="00E153AF">
        <w:t>E. Ont un effet sédatif</w:t>
      </w:r>
    </w:p>
    <w:p w14:paraId="6318E210" w14:textId="77777777" w:rsidR="00E153AF" w:rsidRPr="00E153AF" w:rsidRDefault="00E153AF" w:rsidP="00E153AF">
      <w:r w:rsidRPr="00E153AF">
        <w:rPr>
          <w:b/>
          <w:bCs/>
        </w:rPr>
        <w:t>Le syndrome anti cholinergique secondaire à une intoxication par les anti-dépresseurs tricyclique provoque :</w:t>
      </w:r>
    </w:p>
    <w:p w14:paraId="4CA5645E" w14:textId="77777777" w:rsidR="00E153AF" w:rsidRPr="00E153AF" w:rsidRDefault="00E153AF" w:rsidP="00E153AF">
      <w:r w:rsidRPr="00E153AF">
        <w:t>A. une mydriase</w:t>
      </w:r>
    </w:p>
    <w:p w14:paraId="00083ADA" w14:textId="77777777" w:rsidR="00E153AF" w:rsidRPr="00E153AF" w:rsidRDefault="00E153AF" w:rsidP="00E153AF">
      <w:r w:rsidRPr="00E153AF">
        <w:t>B. une constipation</w:t>
      </w:r>
    </w:p>
    <w:p w14:paraId="56C6625C" w14:textId="77777777" w:rsidR="00E153AF" w:rsidRPr="00E153AF" w:rsidRDefault="00E153AF" w:rsidP="00E153AF">
      <w:r w:rsidRPr="00E153AF">
        <w:t>C. une bradycardie</w:t>
      </w:r>
    </w:p>
    <w:p w14:paraId="13B840DD" w14:textId="77777777" w:rsidR="00E153AF" w:rsidRPr="00E153AF" w:rsidRDefault="00E153AF" w:rsidP="00E153AF">
      <w:r w:rsidRPr="00E153AF">
        <w:t xml:space="preserve">D. Un larmoiement </w:t>
      </w:r>
    </w:p>
    <w:p w14:paraId="572FA0F3" w14:textId="40BA3A3F" w:rsidR="00E153AF" w:rsidRDefault="00E153AF" w:rsidP="00E153AF">
      <w:r w:rsidRPr="00E153AF">
        <w:t>E. une glycosurie</w:t>
      </w:r>
      <w:r>
        <w:t xml:space="preserve"> </w:t>
      </w:r>
    </w:p>
    <w:p w14:paraId="42FA942C" w14:textId="77777777" w:rsidR="00E153AF" w:rsidRPr="00E153AF" w:rsidRDefault="00E153AF" w:rsidP="00E153AF">
      <w:r w:rsidRPr="00E153AF">
        <w:rPr>
          <w:b/>
          <w:bCs/>
        </w:rPr>
        <w:t xml:space="preserve">Le syndrome anticholinergique comporte les signes </w:t>
      </w:r>
      <w:proofErr w:type="gramStart"/>
      <w:r w:rsidRPr="00E153AF">
        <w:rPr>
          <w:b/>
          <w:bCs/>
        </w:rPr>
        <w:t>suivants:</w:t>
      </w:r>
      <w:proofErr w:type="gramEnd"/>
    </w:p>
    <w:p w14:paraId="22133DC5" w14:textId="77777777" w:rsidR="00E153AF" w:rsidRPr="00E153AF" w:rsidRDefault="00E153AF" w:rsidP="00E153AF">
      <w:r w:rsidRPr="00E153AF">
        <w:t>A. Coma calme</w:t>
      </w:r>
    </w:p>
    <w:p w14:paraId="5735639D" w14:textId="77777777" w:rsidR="00E153AF" w:rsidRPr="00E153AF" w:rsidRDefault="00E153AF" w:rsidP="00E153AF">
      <w:r w:rsidRPr="00E153AF">
        <w:t>B. Tachycardie sinusale</w:t>
      </w:r>
    </w:p>
    <w:p w14:paraId="363B6EF4" w14:textId="77777777" w:rsidR="00E153AF" w:rsidRPr="00E153AF" w:rsidRDefault="00E153AF" w:rsidP="00E153AF">
      <w:r w:rsidRPr="00E153AF">
        <w:t>C. Mydriase</w:t>
      </w:r>
    </w:p>
    <w:p w14:paraId="211C5637" w14:textId="77777777" w:rsidR="00E153AF" w:rsidRPr="00E153AF" w:rsidRDefault="00E153AF" w:rsidP="00E153AF">
      <w:r w:rsidRPr="00E153AF">
        <w:t>D. Crises convulsives</w:t>
      </w:r>
    </w:p>
    <w:p w14:paraId="57245212" w14:textId="77777777" w:rsidR="00E153AF" w:rsidRPr="00E153AF" w:rsidRDefault="00E153AF" w:rsidP="00E153AF">
      <w:r w:rsidRPr="00E153AF">
        <w:t>E. Hypersécrétion bronchique et salivaire</w:t>
      </w:r>
    </w:p>
    <w:p w14:paraId="2CE57E60" w14:textId="77777777" w:rsidR="00E153AF" w:rsidRPr="00E153AF" w:rsidRDefault="00E153AF" w:rsidP="00E153AF">
      <w:r w:rsidRPr="00E153AF">
        <w:rPr>
          <w:b/>
          <w:bCs/>
        </w:rPr>
        <w:t xml:space="preserve">Quelles sont les caractéristiques d’une intoxication aux </w:t>
      </w:r>
      <w:proofErr w:type="gramStart"/>
      <w:r w:rsidRPr="00E153AF">
        <w:rPr>
          <w:b/>
          <w:bCs/>
        </w:rPr>
        <w:t>neuroleptiques:</w:t>
      </w:r>
      <w:proofErr w:type="gramEnd"/>
    </w:p>
    <w:p w14:paraId="7B2DEE68" w14:textId="77777777" w:rsidR="00E153AF" w:rsidRPr="00E153AF" w:rsidRDefault="00E153AF" w:rsidP="00E153AF">
      <w:r w:rsidRPr="00E153AF">
        <w:t>A. syndrome anticholinergique</w:t>
      </w:r>
    </w:p>
    <w:p w14:paraId="2C1FFB33" w14:textId="77777777" w:rsidR="00E153AF" w:rsidRPr="00E153AF" w:rsidRDefault="00E153AF" w:rsidP="00E153AF">
      <w:r w:rsidRPr="00E153AF">
        <w:t>B. hypertension</w:t>
      </w:r>
    </w:p>
    <w:p w14:paraId="61F4B143" w14:textId="77777777" w:rsidR="00E153AF" w:rsidRPr="00E153AF" w:rsidRDefault="00E153AF" w:rsidP="00E153AF">
      <w:r w:rsidRPr="00E153AF">
        <w:t>C. coma hypotonique</w:t>
      </w:r>
    </w:p>
    <w:p w14:paraId="03413A19" w14:textId="77777777" w:rsidR="00E153AF" w:rsidRPr="00E153AF" w:rsidRDefault="00E153AF" w:rsidP="00E153AF">
      <w:r w:rsidRPr="00E153AF">
        <w:t>D. arythmie</w:t>
      </w:r>
    </w:p>
    <w:p w14:paraId="785E93FD" w14:textId="77777777" w:rsidR="00E153AF" w:rsidRPr="00E153AF" w:rsidRDefault="00E153AF" w:rsidP="00E153AF">
      <w:r w:rsidRPr="00E153AF">
        <w:t>E. bradycardie</w:t>
      </w:r>
    </w:p>
    <w:p w14:paraId="2F6B537B" w14:textId="77777777" w:rsidR="00E153AF" w:rsidRPr="00E153AF" w:rsidRDefault="00E153AF" w:rsidP="00E153AF">
      <w:proofErr w:type="gramStart"/>
      <w:r w:rsidRPr="00E153AF">
        <w:rPr>
          <w:b/>
          <w:bCs/>
        </w:rPr>
        <w:t>Quelle  classe</w:t>
      </w:r>
      <w:proofErr w:type="gramEnd"/>
      <w:r w:rsidRPr="00E153AF">
        <w:rPr>
          <w:b/>
          <w:bCs/>
        </w:rPr>
        <w:t xml:space="preserve"> de psychotrope serait </w:t>
      </w:r>
      <w:proofErr w:type="gramStart"/>
      <w:r w:rsidRPr="00E153AF">
        <w:rPr>
          <w:b/>
          <w:bCs/>
        </w:rPr>
        <w:t>responsable  du</w:t>
      </w:r>
      <w:proofErr w:type="gramEnd"/>
      <w:r w:rsidRPr="00E153AF">
        <w:rPr>
          <w:b/>
          <w:bCs/>
        </w:rPr>
        <w:t xml:space="preserve"> syndrome anticholinergique ?</w:t>
      </w:r>
    </w:p>
    <w:p w14:paraId="436E5B71" w14:textId="77777777" w:rsidR="00E153AF" w:rsidRPr="00E153AF" w:rsidRDefault="00E153AF" w:rsidP="00E153AF">
      <w:r w:rsidRPr="00E153AF">
        <w:t>A. Benzodiazépine</w:t>
      </w:r>
    </w:p>
    <w:p w14:paraId="7BB6DC02" w14:textId="77777777" w:rsidR="00E153AF" w:rsidRPr="00E153AF" w:rsidRDefault="00E153AF" w:rsidP="00E153AF">
      <w:r w:rsidRPr="00E153AF">
        <w:t>B. Antidépresseur tricyclique</w:t>
      </w:r>
    </w:p>
    <w:p w14:paraId="31233063" w14:textId="77777777" w:rsidR="00E153AF" w:rsidRPr="00E153AF" w:rsidRDefault="00E153AF" w:rsidP="00E153AF">
      <w:r w:rsidRPr="00E153AF">
        <w:t>C. Antidépresseur inhibiteur de la recapture de la sérotonine</w:t>
      </w:r>
    </w:p>
    <w:p w14:paraId="2E0422F4" w14:textId="77777777" w:rsidR="00E153AF" w:rsidRPr="00E153AF" w:rsidRDefault="00E153AF" w:rsidP="00E153AF">
      <w:r w:rsidRPr="00E153AF">
        <w:t>D. Lithium</w:t>
      </w:r>
    </w:p>
    <w:p w14:paraId="6FBDAE13" w14:textId="77777777" w:rsidR="00E153AF" w:rsidRPr="00E153AF" w:rsidRDefault="00E153AF" w:rsidP="00E153AF">
      <w:r w:rsidRPr="00E153AF">
        <w:t>E. Neuroleptique</w:t>
      </w:r>
    </w:p>
    <w:p w14:paraId="4E058968" w14:textId="77777777" w:rsidR="00E153AF" w:rsidRPr="00E153AF" w:rsidRDefault="00E153AF" w:rsidP="00E153AF">
      <w:r w:rsidRPr="00E153AF">
        <w:rPr>
          <w:b/>
          <w:bCs/>
        </w:rPr>
        <w:t xml:space="preserve">Quel est l’examen </w:t>
      </w:r>
      <w:proofErr w:type="gramStart"/>
      <w:r w:rsidRPr="00E153AF">
        <w:rPr>
          <w:b/>
          <w:bCs/>
        </w:rPr>
        <w:t>complémentaire  à</w:t>
      </w:r>
      <w:proofErr w:type="gramEnd"/>
      <w:r w:rsidRPr="00E153AF">
        <w:rPr>
          <w:b/>
          <w:bCs/>
        </w:rPr>
        <w:t xml:space="preserve"> demander en première intention devant une intoxication aux tricycliques compliquée d’état de </w:t>
      </w:r>
      <w:proofErr w:type="gramStart"/>
      <w:r w:rsidRPr="00E153AF">
        <w:rPr>
          <w:b/>
          <w:bCs/>
        </w:rPr>
        <w:t>choc ?:</w:t>
      </w:r>
      <w:proofErr w:type="gramEnd"/>
    </w:p>
    <w:p w14:paraId="45753705" w14:textId="77777777" w:rsidR="00E153AF" w:rsidRPr="00E153AF" w:rsidRDefault="00E153AF" w:rsidP="00E153AF">
      <w:r w:rsidRPr="00E153AF">
        <w:t xml:space="preserve">A. </w:t>
      </w:r>
      <w:proofErr w:type="spellStart"/>
      <w:r w:rsidRPr="00E153AF">
        <w:t>Echographie</w:t>
      </w:r>
      <w:proofErr w:type="spellEnd"/>
      <w:r w:rsidRPr="00E153AF">
        <w:t xml:space="preserve"> cardiaque</w:t>
      </w:r>
    </w:p>
    <w:p w14:paraId="3CCC854C" w14:textId="77777777" w:rsidR="00E153AF" w:rsidRPr="00E153AF" w:rsidRDefault="00E153AF" w:rsidP="00E153AF">
      <w:r w:rsidRPr="00E153AF">
        <w:t>B. Exploration hémodynamique par cathétérisme droit</w:t>
      </w:r>
    </w:p>
    <w:p w14:paraId="0D227D38" w14:textId="77777777" w:rsidR="00E153AF" w:rsidRPr="00E153AF" w:rsidRDefault="00E153AF" w:rsidP="00E153AF">
      <w:r w:rsidRPr="00E153AF">
        <w:t>C. Dosage des enzymes cardiaques</w:t>
      </w:r>
    </w:p>
    <w:p w14:paraId="7F2A8131" w14:textId="77777777" w:rsidR="00E153AF" w:rsidRPr="00E153AF" w:rsidRDefault="00E153AF" w:rsidP="00E153AF">
      <w:r w:rsidRPr="00E153AF">
        <w:lastRenderedPageBreak/>
        <w:t>D. ECG</w:t>
      </w:r>
    </w:p>
    <w:p w14:paraId="1CAB2951" w14:textId="77777777" w:rsidR="00E153AF" w:rsidRPr="00E153AF" w:rsidRDefault="00E153AF" w:rsidP="00E153AF">
      <w:r w:rsidRPr="00E153AF">
        <w:t>E. Pro BNP</w:t>
      </w:r>
    </w:p>
    <w:p w14:paraId="2D76F166" w14:textId="77777777" w:rsidR="008978FF" w:rsidRPr="008978FF" w:rsidRDefault="008978FF" w:rsidP="008978FF">
      <w:r w:rsidRPr="008978FF">
        <w:rPr>
          <w:b/>
          <w:bCs/>
        </w:rPr>
        <w:t xml:space="preserve">Quels sont les psychotropes susceptibles d’engendrer un effet stabilisant de </w:t>
      </w:r>
      <w:proofErr w:type="gramStart"/>
      <w:r w:rsidRPr="008978FF">
        <w:rPr>
          <w:b/>
          <w:bCs/>
        </w:rPr>
        <w:t>membrane:</w:t>
      </w:r>
      <w:proofErr w:type="gramEnd"/>
    </w:p>
    <w:p w14:paraId="4717979E" w14:textId="77777777" w:rsidR="008978FF" w:rsidRPr="008978FF" w:rsidRDefault="008978FF" w:rsidP="008978FF">
      <w:r w:rsidRPr="008978FF">
        <w:t>A. Les carbamates</w:t>
      </w:r>
    </w:p>
    <w:p w14:paraId="6F205FC3" w14:textId="77777777" w:rsidR="008978FF" w:rsidRPr="008978FF" w:rsidRDefault="008978FF" w:rsidP="008978FF">
      <w:r w:rsidRPr="008978FF">
        <w:t>B. La carbamazépine</w:t>
      </w:r>
    </w:p>
    <w:p w14:paraId="4806B419" w14:textId="77777777" w:rsidR="008978FF" w:rsidRPr="008978FF" w:rsidRDefault="008978FF" w:rsidP="008978FF">
      <w:r w:rsidRPr="008978FF">
        <w:t>C. Les antidépresseurs tricycliques</w:t>
      </w:r>
    </w:p>
    <w:p w14:paraId="44381174" w14:textId="77777777" w:rsidR="008978FF" w:rsidRPr="008978FF" w:rsidRDefault="008978FF" w:rsidP="008978FF">
      <w:r w:rsidRPr="008978FF">
        <w:t>D. Les antidépresseurs inhibiteurs de la recapture de la sérotonine</w:t>
      </w:r>
    </w:p>
    <w:p w14:paraId="360257F9" w14:textId="77777777" w:rsidR="008978FF" w:rsidRPr="008978FF" w:rsidRDefault="008978FF" w:rsidP="008978FF">
      <w:r w:rsidRPr="008978FF">
        <w:t>E. La cocaïne</w:t>
      </w:r>
    </w:p>
    <w:p w14:paraId="7364674F" w14:textId="77777777" w:rsidR="008978FF" w:rsidRPr="008978FF" w:rsidRDefault="008978FF" w:rsidP="008978FF">
      <w:r w:rsidRPr="008978FF">
        <w:rPr>
          <w:b/>
          <w:bCs/>
        </w:rPr>
        <w:t xml:space="preserve">L’effet stabilisant de membrane (ESM) : </w:t>
      </w:r>
    </w:p>
    <w:p w14:paraId="6DDC2547" w14:textId="77777777" w:rsidR="008978FF" w:rsidRPr="008978FF" w:rsidRDefault="008978FF" w:rsidP="008978FF">
      <w:pPr>
        <w:numPr>
          <w:ilvl w:val="1"/>
          <w:numId w:val="31"/>
        </w:numPr>
      </w:pPr>
      <w:r w:rsidRPr="008978FF">
        <w:t xml:space="preserve">C’est une complication redoutable de l’intoxication par les antidépresseurs tricycliques </w:t>
      </w:r>
    </w:p>
    <w:p w14:paraId="318EFE12" w14:textId="77777777" w:rsidR="008978FF" w:rsidRPr="008978FF" w:rsidRDefault="008978FF" w:rsidP="008978FF">
      <w:pPr>
        <w:numPr>
          <w:ilvl w:val="1"/>
          <w:numId w:val="31"/>
        </w:numPr>
      </w:pPr>
      <w:r w:rsidRPr="008978FF">
        <w:t xml:space="preserve">Il se traduit par un élargissement du QRS </w:t>
      </w:r>
    </w:p>
    <w:p w14:paraId="55B5B3F5" w14:textId="77777777" w:rsidR="008978FF" w:rsidRPr="008978FF" w:rsidRDefault="008978FF" w:rsidP="008978FF">
      <w:pPr>
        <w:numPr>
          <w:ilvl w:val="1"/>
          <w:numId w:val="31"/>
        </w:numPr>
      </w:pPr>
      <w:r w:rsidRPr="008978FF">
        <w:t xml:space="preserve">Il se traduit par un allongement du QT </w:t>
      </w:r>
    </w:p>
    <w:p w14:paraId="36C5996B" w14:textId="77777777" w:rsidR="008978FF" w:rsidRPr="008978FF" w:rsidRDefault="008978FF" w:rsidP="008978FF">
      <w:pPr>
        <w:numPr>
          <w:ilvl w:val="1"/>
          <w:numId w:val="31"/>
        </w:numPr>
      </w:pPr>
      <w:r w:rsidRPr="008978FF">
        <w:t xml:space="preserve">Il se traduit par un allongement du PR </w:t>
      </w:r>
    </w:p>
    <w:p w14:paraId="559B686C" w14:textId="77777777" w:rsidR="008978FF" w:rsidRPr="008978FF" w:rsidRDefault="008978FF" w:rsidP="008978FF">
      <w:pPr>
        <w:numPr>
          <w:ilvl w:val="1"/>
          <w:numId w:val="31"/>
        </w:numPr>
      </w:pPr>
      <w:r w:rsidRPr="008978FF">
        <w:t>Il se traduit par une déviation de l’axe du cœur à gauche.</w:t>
      </w:r>
    </w:p>
    <w:p w14:paraId="537E3D50" w14:textId="77777777" w:rsidR="00E153AF" w:rsidRPr="00E153AF" w:rsidRDefault="00E153AF" w:rsidP="00E153AF"/>
    <w:p w14:paraId="02D9AF93" w14:textId="77777777" w:rsidR="008978FF" w:rsidRPr="008978FF" w:rsidRDefault="008978FF" w:rsidP="008978FF">
      <w:pPr>
        <w:rPr>
          <w:b/>
          <w:bCs/>
        </w:rPr>
      </w:pPr>
      <w:r w:rsidRPr="008978FF">
        <w:rPr>
          <w:b/>
          <w:bCs/>
        </w:rPr>
        <w:t>L'intoxication aiguë aux opiacés est responsable :</w:t>
      </w:r>
    </w:p>
    <w:p w14:paraId="743146AF" w14:textId="77777777" w:rsidR="008978FF" w:rsidRPr="008978FF" w:rsidRDefault="008978FF" w:rsidP="008978FF">
      <w:r w:rsidRPr="008978FF">
        <w:t>A- d'une anisocorie</w:t>
      </w:r>
    </w:p>
    <w:p w14:paraId="21718ED4" w14:textId="77777777" w:rsidR="008978FF" w:rsidRPr="008978FF" w:rsidRDefault="008978FF" w:rsidP="008978FF">
      <w:r w:rsidRPr="008978FF">
        <w:t>B- d'une mydriase bilatérale aréactive</w:t>
      </w:r>
    </w:p>
    <w:p w14:paraId="1C81311C" w14:textId="77777777" w:rsidR="008978FF" w:rsidRPr="008978FF" w:rsidRDefault="008978FF" w:rsidP="008978FF">
      <w:r w:rsidRPr="008978FF">
        <w:t>C - un myosis</w:t>
      </w:r>
    </w:p>
    <w:p w14:paraId="2345CDB3" w14:textId="77777777" w:rsidR="008978FF" w:rsidRPr="008978FF" w:rsidRDefault="008978FF" w:rsidP="008978FF">
      <w:r w:rsidRPr="008978FF">
        <w:t>D- une bradypnée</w:t>
      </w:r>
    </w:p>
    <w:p w14:paraId="1621E105" w14:textId="47F10D4A" w:rsidR="003711A7" w:rsidRDefault="008978FF" w:rsidP="008978FF">
      <w:r w:rsidRPr="008978FF">
        <w:t>E- hypotension artérielle</w:t>
      </w:r>
    </w:p>
    <w:p w14:paraId="7F4BC4B2" w14:textId="77777777" w:rsidR="008978FF" w:rsidRPr="008978FF" w:rsidRDefault="008978FF" w:rsidP="008978FF">
      <w:r w:rsidRPr="008978FF">
        <w:rPr>
          <w:b/>
          <w:bCs/>
        </w:rPr>
        <w:t>Une intoxication par le lithium peut se manifester par :</w:t>
      </w:r>
    </w:p>
    <w:p w14:paraId="18C5EA9C" w14:textId="77777777" w:rsidR="008978FF" w:rsidRPr="008978FF" w:rsidRDefault="008978FF" w:rsidP="008978FF">
      <w:pPr>
        <w:numPr>
          <w:ilvl w:val="1"/>
          <w:numId w:val="32"/>
        </w:numPr>
      </w:pPr>
      <w:r w:rsidRPr="008978FF">
        <w:t>Des diarrhées</w:t>
      </w:r>
    </w:p>
    <w:p w14:paraId="7BC62594" w14:textId="77777777" w:rsidR="008978FF" w:rsidRPr="008978FF" w:rsidRDefault="008978FF" w:rsidP="008978FF">
      <w:pPr>
        <w:numPr>
          <w:ilvl w:val="1"/>
          <w:numId w:val="32"/>
        </w:numPr>
      </w:pPr>
      <w:r w:rsidRPr="008978FF">
        <w:t>Des myoclonies</w:t>
      </w:r>
    </w:p>
    <w:p w14:paraId="7B9CA6D5" w14:textId="77777777" w:rsidR="008978FF" w:rsidRPr="008978FF" w:rsidRDefault="008978FF" w:rsidP="008978FF">
      <w:pPr>
        <w:numPr>
          <w:ilvl w:val="1"/>
          <w:numId w:val="32"/>
        </w:numPr>
      </w:pPr>
      <w:r w:rsidRPr="008978FF">
        <w:t>Une insuffisance rénale</w:t>
      </w:r>
    </w:p>
    <w:p w14:paraId="43B93430" w14:textId="77777777" w:rsidR="008978FF" w:rsidRPr="008978FF" w:rsidRDefault="008978FF" w:rsidP="008978FF">
      <w:pPr>
        <w:numPr>
          <w:ilvl w:val="1"/>
          <w:numId w:val="32"/>
        </w:numPr>
      </w:pPr>
      <w:r w:rsidRPr="008978FF">
        <w:t>Une encéphalopathie</w:t>
      </w:r>
    </w:p>
    <w:p w14:paraId="3313E430" w14:textId="77777777" w:rsidR="008978FF" w:rsidRPr="008978FF" w:rsidRDefault="008978FF" w:rsidP="008978FF">
      <w:pPr>
        <w:numPr>
          <w:ilvl w:val="1"/>
          <w:numId w:val="32"/>
        </w:numPr>
      </w:pPr>
      <w:r w:rsidRPr="008978FF">
        <w:t>Une hyperthermie</w:t>
      </w:r>
    </w:p>
    <w:p w14:paraId="0A313498" w14:textId="77777777" w:rsidR="008978FF" w:rsidRPr="008978FF" w:rsidRDefault="008978FF" w:rsidP="008978FF">
      <w:pPr>
        <w:rPr>
          <w:b/>
          <w:bCs/>
        </w:rPr>
      </w:pPr>
      <w:r w:rsidRPr="008978FF">
        <w:rPr>
          <w:b/>
          <w:bCs/>
        </w:rPr>
        <w:t>L’</w:t>
      </w:r>
      <w:proofErr w:type="spellStart"/>
      <w:r w:rsidRPr="008978FF">
        <w:rPr>
          <w:b/>
          <w:bCs/>
        </w:rPr>
        <w:t>anexate</w:t>
      </w:r>
      <w:proofErr w:type="spellEnd"/>
      <w:r w:rsidRPr="008978FF">
        <w:rPr>
          <w:b/>
          <w:bCs/>
        </w:rPr>
        <w:t xml:space="preserve"> (</w:t>
      </w:r>
      <w:proofErr w:type="spellStart"/>
      <w:r w:rsidRPr="008978FF">
        <w:rPr>
          <w:b/>
          <w:bCs/>
        </w:rPr>
        <w:t>flumazénil</w:t>
      </w:r>
      <w:proofErr w:type="spellEnd"/>
      <w:r w:rsidRPr="008978FF">
        <w:rPr>
          <w:b/>
          <w:bCs/>
        </w:rPr>
        <w:t>) est l’antidote de :</w:t>
      </w:r>
    </w:p>
    <w:p w14:paraId="1CBB61C5" w14:textId="77777777" w:rsidR="008978FF" w:rsidRPr="008978FF" w:rsidRDefault="008978FF" w:rsidP="008978FF">
      <w:r w:rsidRPr="008978FF">
        <w:t>A. Les opiacés</w:t>
      </w:r>
    </w:p>
    <w:p w14:paraId="5BA27F08" w14:textId="77777777" w:rsidR="008978FF" w:rsidRPr="008978FF" w:rsidRDefault="008978FF" w:rsidP="008978FF">
      <w:r w:rsidRPr="008978FF">
        <w:t>B. Les barbituriques</w:t>
      </w:r>
    </w:p>
    <w:p w14:paraId="03F04627" w14:textId="77777777" w:rsidR="008978FF" w:rsidRPr="008978FF" w:rsidRDefault="008978FF" w:rsidP="008978FF">
      <w:r w:rsidRPr="008978FF">
        <w:lastRenderedPageBreak/>
        <w:t>C. Les benzodiazépines</w:t>
      </w:r>
    </w:p>
    <w:p w14:paraId="33BFFD64" w14:textId="77777777" w:rsidR="008978FF" w:rsidRPr="008978FF" w:rsidRDefault="008978FF" w:rsidP="008978FF">
      <w:r w:rsidRPr="008978FF">
        <w:t>D. Le paracétamol</w:t>
      </w:r>
    </w:p>
    <w:p w14:paraId="00C5BD26" w14:textId="297DD941" w:rsidR="008978FF" w:rsidRDefault="008978FF" w:rsidP="008978FF">
      <w:r w:rsidRPr="008978FF">
        <w:t>E. Les anti dépresseurs tricycliques</w:t>
      </w:r>
      <w:r>
        <w:t xml:space="preserve"> </w:t>
      </w:r>
    </w:p>
    <w:p w14:paraId="27E62D15" w14:textId="77777777" w:rsidR="008978FF" w:rsidRPr="008978FF" w:rsidRDefault="008978FF" w:rsidP="008978FF">
      <w:r w:rsidRPr="008978FF">
        <w:rPr>
          <w:b/>
          <w:bCs/>
        </w:rPr>
        <w:t>La prise en charge thérapeutique des intoxications par les antidépresseurs tricycliques comporte :</w:t>
      </w:r>
    </w:p>
    <w:p w14:paraId="445C4E81" w14:textId="77777777" w:rsidR="008978FF" w:rsidRPr="008978FF" w:rsidRDefault="008978FF" w:rsidP="008978FF">
      <w:r w:rsidRPr="008978FF">
        <w:t>A. Lavage gastrique précoce et prudent</w:t>
      </w:r>
    </w:p>
    <w:p w14:paraId="243C7678" w14:textId="77777777" w:rsidR="008978FF" w:rsidRPr="008978FF" w:rsidRDefault="008978FF" w:rsidP="008978FF">
      <w:r w:rsidRPr="008978FF">
        <w:t>B. absorption répétée par du Charbon activé</w:t>
      </w:r>
    </w:p>
    <w:p w14:paraId="3E9997A3" w14:textId="77777777" w:rsidR="008978FF" w:rsidRPr="008978FF" w:rsidRDefault="008978FF" w:rsidP="008978FF">
      <w:r w:rsidRPr="008978FF">
        <w:t xml:space="preserve">C. Accélération de l’élimination par le </w:t>
      </w:r>
      <w:proofErr w:type="spellStart"/>
      <w:r w:rsidRPr="008978FF">
        <w:t>Flumazénil</w:t>
      </w:r>
      <w:proofErr w:type="spellEnd"/>
    </w:p>
    <w:p w14:paraId="255B0AFA" w14:textId="77777777" w:rsidR="008978FF" w:rsidRPr="008978FF" w:rsidRDefault="008978FF" w:rsidP="008978FF">
      <w:r w:rsidRPr="008978FF">
        <w:t>D. Traitement antidotique par du bicarbonate molaire</w:t>
      </w:r>
    </w:p>
    <w:p w14:paraId="30C0EC97" w14:textId="77777777" w:rsidR="008978FF" w:rsidRPr="008978FF" w:rsidRDefault="008978FF" w:rsidP="008978FF">
      <w:r w:rsidRPr="008978FF">
        <w:t>E.  Hémodialyse</w:t>
      </w:r>
    </w:p>
    <w:p w14:paraId="3CE29984" w14:textId="77777777" w:rsidR="008978FF" w:rsidRPr="008978FF" w:rsidRDefault="008978FF" w:rsidP="008978FF">
      <w:r w:rsidRPr="008978FF">
        <w:rPr>
          <w:b/>
          <w:bCs/>
        </w:rPr>
        <w:t xml:space="preserve">Les contre-indications du lavage gastrique en cas d’intoxication aux psychotropes sont les suivants : </w:t>
      </w:r>
    </w:p>
    <w:p w14:paraId="5C282BB4" w14:textId="77777777" w:rsidR="008978FF" w:rsidRPr="008978FF" w:rsidRDefault="008978FF" w:rsidP="008978FF">
      <w:r w:rsidRPr="008978FF">
        <w:t xml:space="preserve">A : Les vomissements </w:t>
      </w:r>
    </w:p>
    <w:p w14:paraId="0C216E90" w14:textId="77777777" w:rsidR="008978FF" w:rsidRPr="008978FF" w:rsidRDefault="008978FF" w:rsidP="008978FF">
      <w:r w:rsidRPr="008978FF">
        <w:t xml:space="preserve">B : L’association à des produits pétroliers ou caustiques </w:t>
      </w:r>
    </w:p>
    <w:p w14:paraId="799B3970" w14:textId="77777777" w:rsidR="008978FF" w:rsidRPr="008978FF" w:rsidRDefault="008978FF" w:rsidP="008978FF">
      <w:r w:rsidRPr="008978FF">
        <w:t xml:space="preserve">C : La présence de varices œsophagiennes </w:t>
      </w:r>
    </w:p>
    <w:p w14:paraId="52F7878E" w14:textId="77777777" w:rsidR="008978FF" w:rsidRPr="008978FF" w:rsidRDefault="008978FF" w:rsidP="008978FF">
      <w:r w:rsidRPr="008978FF">
        <w:t xml:space="preserve">D : Le reflux </w:t>
      </w:r>
      <w:proofErr w:type="spellStart"/>
      <w:r w:rsidRPr="008978FF">
        <w:t>gastro-oesophagien</w:t>
      </w:r>
      <w:proofErr w:type="spellEnd"/>
      <w:r w:rsidRPr="008978FF">
        <w:t xml:space="preserve"> </w:t>
      </w:r>
    </w:p>
    <w:p w14:paraId="7D1834D0" w14:textId="77777777" w:rsidR="008978FF" w:rsidRPr="008978FF" w:rsidRDefault="008978FF" w:rsidP="008978FF">
      <w:r w:rsidRPr="008978FF">
        <w:t>E : Le coma</w:t>
      </w:r>
    </w:p>
    <w:p w14:paraId="2E8E0929" w14:textId="77777777" w:rsidR="008978FF" w:rsidRPr="008978FF" w:rsidRDefault="008978FF" w:rsidP="008978FF"/>
    <w:sectPr w:rsidR="008978FF" w:rsidRPr="0089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50C"/>
    <w:multiLevelType w:val="hybridMultilevel"/>
    <w:tmpl w:val="A39C1D6C"/>
    <w:lvl w:ilvl="0" w:tplc="087281A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F96398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8FAA05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7F8B8E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B1EAE6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2F2DFB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A306AE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970ABE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03C8E0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E2A2E"/>
    <w:multiLevelType w:val="hybridMultilevel"/>
    <w:tmpl w:val="C85CEFCE"/>
    <w:lvl w:ilvl="0" w:tplc="340C029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D6C2FD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66C66D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31ACF2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CEE899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4028B8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18C876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E94290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26A6C2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4624E"/>
    <w:multiLevelType w:val="hybridMultilevel"/>
    <w:tmpl w:val="31A61496"/>
    <w:lvl w:ilvl="0" w:tplc="3F68C51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B526D8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356537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4800D5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09A526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D02903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30C23C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08C756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9B650A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D2F09"/>
    <w:multiLevelType w:val="hybridMultilevel"/>
    <w:tmpl w:val="33F256F4"/>
    <w:lvl w:ilvl="0" w:tplc="38AEB42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6C494F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E78078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2E2A9D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35A641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5142D2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5A0B5A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444151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0768AC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480F"/>
    <w:multiLevelType w:val="hybridMultilevel"/>
    <w:tmpl w:val="61323456"/>
    <w:lvl w:ilvl="0" w:tplc="4AB2FAB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6E6E28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37E1F5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B92C57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22AEA0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0AA58D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452DBB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60E560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662F1E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3127C"/>
    <w:multiLevelType w:val="hybridMultilevel"/>
    <w:tmpl w:val="BE72CEDC"/>
    <w:lvl w:ilvl="0" w:tplc="686A2C3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2F090E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FE013C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C64792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436734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B8EC1A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FD211D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3F88C9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772EBD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02561"/>
    <w:multiLevelType w:val="hybridMultilevel"/>
    <w:tmpl w:val="877ABC74"/>
    <w:lvl w:ilvl="0" w:tplc="5994F41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40E803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C4C8A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A9A0F4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F8F1A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568E4D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A98E59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A8ECA9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F780ED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2408BC"/>
    <w:multiLevelType w:val="hybridMultilevel"/>
    <w:tmpl w:val="69F08B9C"/>
    <w:lvl w:ilvl="0" w:tplc="5838AE7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F36DAB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6C03F1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DB2A23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18E336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496496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460EA8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D70E87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B00E08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40863"/>
    <w:multiLevelType w:val="hybridMultilevel"/>
    <w:tmpl w:val="DC4A8C80"/>
    <w:lvl w:ilvl="0" w:tplc="A646794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9FE892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9A02EE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344493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F68DDA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9ECC8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72EF27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A62ED7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E66B6A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E0B40"/>
    <w:multiLevelType w:val="hybridMultilevel"/>
    <w:tmpl w:val="864A5896"/>
    <w:lvl w:ilvl="0" w:tplc="DB4464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FC0796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1DA610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EFE7D5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AEE602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89A335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C5E724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C4AA2C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0A26C1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61A85"/>
    <w:multiLevelType w:val="hybridMultilevel"/>
    <w:tmpl w:val="3DC89628"/>
    <w:lvl w:ilvl="0" w:tplc="264C969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7145BC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08EC48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954C3F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1708DF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6EC4E1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9E259B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AEC5BB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C644FA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31570B"/>
    <w:multiLevelType w:val="hybridMultilevel"/>
    <w:tmpl w:val="EE001C80"/>
    <w:lvl w:ilvl="0" w:tplc="BDFC24E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EB8DD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C0C368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C2E5DB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A10ED6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71018C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C5CBFF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A98C3A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AF255B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02F44"/>
    <w:multiLevelType w:val="hybridMultilevel"/>
    <w:tmpl w:val="033C914E"/>
    <w:lvl w:ilvl="0" w:tplc="EB54AF3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03CB31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95866D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558FBD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804EB6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AA2EC3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F76EAC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3C0DBE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E0C986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56CB4"/>
    <w:multiLevelType w:val="hybridMultilevel"/>
    <w:tmpl w:val="E298A300"/>
    <w:lvl w:ilvl="0" w:tplc="A69C1E4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7EEA86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992102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3BED3C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122E1B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FB8AD1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F52B89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00445B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1C66DA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B64FAC"/>
    <w:multiLevelType w:val="hybridMultilevel"/>
    <w:tmpl w:val="753CDEB8"/>
    <w:lvl w:ilvl="0" w:tplc="FA7614A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8122D20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4F2AAE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C9CB78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4CE4C5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7D88E8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5D6582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01A442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18086FD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475E3"/>
    <w:multiLevelType w:val="hybridMultilevel"/>
    <w:tmpl w:val="91D2BB7C"/>
    <w:lvl w:ilvl="0" w:tplc="1E88D2D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88A3C7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A625F6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53665B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EDAD57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E38601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4B8BF3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2CCC79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E3CFE7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D1EFD"/>
    <w:multiLevelType w:val="hybridMultilevel"/>
    <w:tmpl w:val="148EDDCA"/>
    <w:lvl w:ilvl="0" w:tplc="0B8A086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EEA866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77C4AE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4ACEC1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4A8833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8EC9BB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8EC75D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8B4A5D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D298B1D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6273FF"/>
    <w:multiLevelType w:val="hybridMultilevel"/>
    <w:tmpl w:val="B5B09E3A"/>
    <w:lvl w:ilvl="0" w:tplc="815C363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A6A4AF8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D18484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8A219D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972EB7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2C2487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8D3CBAA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310D0F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7270C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F84A7E"/>
    <w:multiLevelType w:val="hybridMultilevel"/>
    <w:tmpl w:val="19AE783C"/>
    <w:lvl w:ilvl="0" w:tplc="09A45B1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890CB1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52E6DD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5083DB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91C0D7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12C192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8C26A1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314E0D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66C6ED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303E51"/>
    <w:multiLevelType w:val="hybridMultilevel"/>
    <w:tmpl w:val="CFF6B9E4"/>
    <w:lvl w:ilvl="0" w:tplc="F198DC7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388C80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282BDE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2FA4BE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1BE7EB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170EAE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AA2A28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FFA506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C98897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C5AAA"/>
    <w:multiLevelType w:val="hybridMultilevel"/>
    <w:tmpl w:val="DBB067FC"/>
    <w:lvl w:ilvl="0" w:tplc="B04268A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220089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2B0C90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198300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192D3E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512512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56EE88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6462B1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FD2A4F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7B0F6F"/>
    <w:multiLevelType w:val="hybridMultilevel"/>
    <w:tmpl w:val="A6AEDB0E"/>
    <w:lvl w:ilvl="0" w:tplc="3A9E1FF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2C0523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366C42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682DE7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562A0F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E28E43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8ECDA5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325A124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CE2095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A62460"/>
    <w:multiLevelType w:val="hybridMultilevel"/>
    <w:tmpl w:val="56D0C372"/>
    <w:lvl w:ilvl="0" w:tplc="5D3C485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7D0D09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B42D72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608916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CC688F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7FEEE8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88E878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30C1D3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B8068F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0268E6"/>
    <w:multiLevelType w:val="hybridMultilevel"/>
    <w:tmpl w:val="220A246E"/>
    <w:lvl w:ilvl="0" w:tplc="0218AD5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1F2555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3E8301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C84872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B726B8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836EE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D6424A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55E642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286E71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731FB9"/>
    <w:multiLevelType w:val="hybridMultilevel"/>
    <w:tmpl w:val="603EBEA2"/>
    <w:lvl w:ilvl="0" w:tplc="C8FAD26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E2215E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D4EF96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9E851A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BE81E2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004E66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B40556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DDCCEC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E3E37C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EF3485"/>
    <w:multiLevelType w:val="hybridMultilevel"/>
    <w:tmpl w:val="26DE56FC"/>
    <w:lvl w:ilvl="0" w:tplc="951A92A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92ADA8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C1EE8A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F74039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C96477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19ED6C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4F62EC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EF4C8F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17282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35E6B"/>
    <w:multiLevelType w:val="hybridMultilevel"/>
    <w:tmpl w:val="F5B4C422"/>
    <w:lvl w:ilvl="0" w:tplc="CD303C6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518B11C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B08575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93CBE3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796102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134131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C76C67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54C1F5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450759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FD0E36"/>
    <w:multiLevelType w:val="hybridMultilevel"/>
    <w:tmpl w:val="CF64D592"/>
    <w:lvl w:ilvl="0" w:tplc="EBEC74F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BD4A88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10A6AF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638AEC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1809E7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464218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6E4BE2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A9ED0C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912A32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42CBA"/>
    <w:multiLevelType w:val="hybridMultilevel"/>
    <w:tmpl w:val="3D14A546"/>
    <w:lvl w:ilvl="0" w:tplc="E38E62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9E8D19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7AA754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B46D27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BC40FD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1AC354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ECE6CB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0B24BB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A140D2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ED04BE"/>
    <w:multiLevelType w:val="hybridMultilevel"/>
    <w:tmpl w:val="51908492"/>
    <w:lvl w:ilvl="0" w:tplc="3A94AEB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C56ACE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39A24E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4101AD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5C0149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CA8910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FBEEC2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5700A4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36A48D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6B27D2"/>
    <w:multiLevelType w:val="hybridMultilevel"/>
    <w:tmpl w:val="B072A14C"/>
    <w:lvl w:ilvl="0" w:tplc="8070D29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A66B3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3FCA30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39611A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2B03D2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BE8224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EB281C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FAC501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AD0D75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2A5067"/>
    <w:multiLevelType w:val="hybridMultilevel"/>
    <w:tmpl w:val="76EA8616"/>
    <w:lvl w:ilvl="0" w:tplc="88605EB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F6066E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5BAAD54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DFCB2D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AA6A4F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C0AFD7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0A0226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C4C2F3B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3AC95B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791453">
    <w:abstractNumId w:val="0"/>
  </w:num>
  <w:num w:numId="2" w16cid:durableId="1427113305">
    <w:abstractNumId w:val="28"/>
  </w:num>
  <w:num w:numId="3" w16cid:durableId="471606255">
    <w:abstractNumId w:val="17"/>
  </w:num>
  <w:num w:numId="4" w16cid:durableId="1338460702">
    <w:abstractNumId w:val="14"/>
  </w:num>
  <w:num w:numId="5" w16cid:durableId="201989922">
    <w:abstractNumId w:val="8"/>
  </w:num>
  <w:num w:numId="6" w16cid:durableId="131604052">
    <w:abstractNumId w:val="12"/>
  </w:num>
  <w:num w:numId="7" w16cid:durableId="193883993">
    <w:abstractNumId w:val="26"/>
  </w:num>
  <w:num w:numId="8" w16cid:durableId="198666033">
    <w:abstractNumId w:val="13"/>
  </w:num>
  <w:num w:numId="9" w16cid:durableId="507142520">
    <w:abstractNumId w:val="19"/>
  </w:num>
  <w:num w:numId="10" w16cid:durableId="179857565">
    <w:abstractNumId w:val="10"/>
  </w:num>
  <w:num w:numId="11" w16cid:durableId="1369254887">
    <w:abstractNumId w:val="27"/>
  </w:num>
  <w:num w:numId="12" w16cid:durableId="932543677">
    <w:abstractNumId w:val="5"/>
  </w:num>
  <w:num w:numId="13" w16cid:durableId="55713566">
    <w:abstractNumId w:val="9"/>
  </w:num>
  <w:num w:numId="14" w16cid:durableId="894122522">
    <w:abstractNumId w:val="20"/>
  </w:num>
  <w:num w:numId="15" w16cid:durableId="197083009">
    <w:abstractNumId w:val="4"/>
  </w:num>
  <w:num w:numId="16" w16cid:durableId="796339953">
    <w:abstractNumId w:val="3"/>
  </w:num>
  <w:num w:numId="17" w16cid:durableId="1971979174">
    <w:abstractNumId w:val="29"/>
  </w:num>
  <w:num w:numId="18" w16cid:durableId="768500579">
    <w:abstractNumId w:val="16"/>
  </w:num>
  <w:num w:numId="19" w16cid:durableId="1673950204">
    <w:abstractNumId w:val="6"/>
  </w:num>
  <w:num w:numId="20" w16cid:durableId="1827621328">
    <w:abstractNumId w:val="23"/>
  </w:num>
  <w:num w:numId="21" w16cid:durableId="400294561">
    <w:abstractNumId w:val="2"/>
  </w:num>
  <w:num w:numId="22" w16cid:durableId="724641643">
    <w:abstractNumId w:val="30"/>
  </w:num>
  <w:num w:numId="23" w16cid:durableId="514422391">
    <w:abstractNumId w:val="21"/>
  </w:num>
  <w:num w:numId="24" w16cid:durableId="2143569378">
    <w:abstractNumId w:val="11"/>
  </w:num>
  <w:num w:numId="25" w16cid:durableId="2134595227">
    <w:abstractNumId w:val="7"/>
  </w:num>
  <w:num w:numId="26" w16cid:durableId="1128814284">
    <w:abstractNumId w:val="18"/>
  </w:num>
  <w:num w:numId="27" w16cid:durableId="1107505281">
    <w:abstractNumId w:val="15"/>
  </w:num>
  <w:num w:numId="28" w16cid:durableId="925843739">
    <w:abstractNumId w:val="1"/>
  </w:num>
  <w:num w:numId="29" w16cid:durableId="1707486765">
    <w:abstractNumId w:val="25"/>
  </w:num>
  <w:num w:numId="30" w16cid:durableId="1384913702">
    <w:abstractNumId w:val="22"/>
  </w:num>
  <w:num w:numId="31" w16cid:durableId="43064827">
    <w:abstractNumId w:val="31"/>
  </w:num>
  <w:num w:numId="32" w16cid:durableId="7823116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2E"/>
    <w:rsid w:val="000F542E"/>
    <w:rsid w:val="001B7133"/>
    <w:rsid w:val="0024610A"/>
    <w:rsid w:val="003711A7"/>
    <w:rsid w:val="004411CC"/>
    <w:rsid w:val="004F535B"/>
    <w:rsid w:val="00586988"/>
    <w:rsid w:val="008978FF"/>
    <w:rsid w:val="00A15155"/>
    <w:rsid w:val="00A22AC7"/>
    <w:rsid w:val="00A3454E"/>
    <w:rsid w:val="00E153AF"/>
    <w:rsid w:val="00FC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1888"/>
  <w15:chartTrackingRefBased/>
  <w15:docId w15:val="{D42B5E0F-45EA-455A-B20F-76BB97C4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5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5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5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5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5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5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5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5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5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5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5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5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54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54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5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5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5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5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5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5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5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5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5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5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54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54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5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54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5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2270</Words>
  <Characters>12486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2025-08-22T10:20:00Z</dcterms:created>
  <dcterms:modified xsi:type="dcterms:W3CDTF">2025-08-22T11:06:00Z</dcterms:modified>
</cp:coreProperties>
</file>