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3CEE25C1" w14:textId="55348A4E" w:rsidR="005E1058" w:rsidRPr="002C5118" w:rsidRDefault="005E1058" w:rsidP="00182EB4">
      <w:pPr>
        <w:spacing w:line="400" w:lineRule="exact"/>
        <w:ind w:right="361"/>
        <w:jc w:val="right"/>
        <w:rPr>
          <w:rFonts w:ascii="黑体" w:eastAsia="黑体" w:hAnsi="黑体"/>
          <w:sz w:val="36"/>
          <w:szCs w:val="36"/>
        </w:rPr>
      </w:pPr>
      <w:r w:rsidRPr="002C5118">
        <w:rPr>
          <w:rFonts w:ascii="黑体" w:eastAsia="黑体" w:hAnsi="黑体" w:hint="eastAsia"/>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4D389353" w14:textId="47515B78"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001958D7">
        <w:rPr>
          <w:rFonts w:ascii="黑体" w:eastAsia="黑体" w:hint="eastAsia"/>
          <w:bCs/>
          <w:sz w:val="36"/>
          <w:szCs w:val="36"/>
        </w:rPr>
        <w:t>渔业船舶</w:t>
      </w:r>
      <w:r w:rsidRPr="00182EB4">
        <w:rPr>
          <w:rFonts w:ascii="黑体" w:eastAsia="黑体"/>
          <w:bCs/>
          <w:sz w:val="36"/>
          <w:szCs w:val="36"/>
        </w:rPr>
        <w:t>轨迹数据的</w:t>
      </w:r>
      <w:r w:rsidRPr="00182EB4">
        <w:rPr>
          <w:rFonts w:ascii="黑体" w:eastAsia="黑体" w:hint="eastAsia"/>
          <w:sz w:val="36"/>
          <w:szCs w:val="36"/>
        </w:rPr>
        <w:t>海洋捕捞规律挖掘研究与实现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9"/>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9"/>
        <w:spacing w:line="360" w:lineRule="auto"/>
      </w:pPr>
    </w:p>
    <w:p w14:paraId="47C529B3" w14:textId="77777777" w:rsidR="002C5118" w:rsidRDefault="002C5118" w:rsidP="002C5118">
      <w:pPr>
        <w:pStyle w:val="af9"/>
        <w:spacing w:line="360" w:lineRule="auto"/>
      </w:pPr>
    </w:p>
    <w:p w14:paraId="71DD959C" w14:textId="77777777" w:rsidR="002C5118" w:rsidRDefault="002C5118" w:rsidP="002C5118">
      <w:pPr>
        <w:pStyle w:val="af9"/>
        <w:spacing w:line="360" w:lineRule="auto"/>
      </w:pPr>
      <w:r>
        <w:t xml:space="preserve">              学位论文作者签名：          签字日期：    年   月   日</w:t>
      </w:r>
    </w:p>
    <w:p w14:paraId="5CC17CDA" w14:textId="77777777" w:rsidR="002C5118" w:rsidRDefault="002C5118" w:rsidP="002C5118">
      <w:pPr>
        <w:pStyle w:val="af9"/>
        <w:spacing w:line="360" w:lineRule="auto"/>
      </w:pPr>
      <w:r>
        <w:t>---------------------------------------------------------------------</w:t>
      </w:r>
    </w:p>
    <w:p w14:paraId="05DFA8B7" w14:textId="77777777" w:rsidR="002C5118" w:rsidRDefault="002C5118" w:rsidP="002C5118">
      <w:pPr>
        <w:pStyle w:val="af9"/>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9"/>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9"/>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9"/>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9"/>
        <w:spacing w:line="360" w:lineRule="auto"/>
        <w:ind w:firstLine="480"/>
      </w:pPr>
      <w:r>
        <w:t>3、学校可以基于教学及科研需要合理使用本学位论文。</w:t>
      </w:r>
    </w:p>
    <w:p w14:paraId="2576EDAB" w14:textId="77777777" w:rsidR="002C5118" w:rsidRDefault="002C5118" w:rsidP="002C5118">
      <w:pPr>
        <w:pStyle w:val="af9"/>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9"/>
        <w:spacing w:line="360" w:lineRule="auto"/>
        <w:ind w:firstLine="480"/>
      </w:pPr>
    </w:p>
    <w:p w14:paraId="34F421A6" w14:textId="77777777" w:rsidR="002C5118" w:rsidRDefault="002C5118" w:rsidP="002C5118">
      <w:pPr>
        <w:pStyle w:val="af9"/>
        <w:spacing w:line="360" w:lineRule="auto"/>
        <w:ind w:firstLine="480"/>
      </w:pPr>
    </w:p>
    <w:p w14:paraId="14BBAC5B" w14:textId="77777777" w:rsidR="002C5118" w:rsidRDefault="002C5118" w:rsidP="002C5118">
      <w:pPr>
        <w:pStyle w:val="af9"/>
        <w:spacing w:line="360" w:lineRule="auto"/>
        <w:ind w:firstLine="480"/>
      </w:pPr>
      <w:r>
        <w:t>学位论文作者签名：                        导师签字：</w:t>
      </w:r>
    </w:p>
    <w:p w14:paraId="7ECFEABC" w14:textId="77777777" w:rsidR="002C5118" w:rsidRDefault="002C5118" w:rsidP="002C5118">
      <w:pPr>
        <w:pStyle w:val="af9"/>
        <w:spacing w:line="360" w:lineRule="auto"/>
      </w:pPr>
    </w:p>
    <w:p w14:paraId="096D19AC" w14:textId="77777777" w:rsidR="002C5118" w:rsidRDefault="002C5118" w:rsidP="002C5118">
      <w:pPr>
        <w:pStyle w:val="af9"/>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172EDC91" w14:textId="77777777" w:rsidR="001958D7" w:rsidRDefault="001958D7" w:rsidP="001958D7">
      <w:pPr>
        <w:spacing w:line="360" w:lineRule="auto"/>
        <w:jc w:val="center"/>
        <w:rPr>
          <w:rFonts w:ascii="黑体" w:eastAsia="黑体"/>
          <w:sz w:val="32"/>
          <w:szCs w:val="32"/>
        </w:rPr>
      </w:pPr>
      <w:r>
        <w:rPr>
          <w:rFonts w:ascii="黑体" w:eastAsia="黑体" w:hint="eastAsia"/>
          <w:bCs/>
          <w:sz w:val="32"/>
          <w:szCs w:val="32"/>
        </w:rPr>
        <w:lastRenderedPageBreak/>
        <w:t>基于</w:t>
      </w:r>
      <w:commentRangeStart w:id="0"/>
      <w:r>
        <w:rPr>
          <w:rFonts w:ascii="黑体" w:eastAsia="黑体" w:hint="eastAsia"/>
          <w:bCs/>
          <w:sz w:val="32"/>
          <w:szCs w:val="32"/>
        </w:rPr>
        <w:t>渔业船舶</w:t>
      </w:r>
      <w:commentRangeEnd w:id="0"/>
      <w:r>
        <w:rPr>
          <w:rStyle w:val="ad"/>
        </w:rPr>
        <w:commentReference w:id="0"/>
      </w:r>
      <w:r>
        <w:rPr>
          <w:rFonts w:ascii="黑体" w:eastAsia="黑体"/>
          <w:bCs/>
          <w:sz w:val="32"/>
          <w:szCs w:val="32"/>
        </w:rPr>
        <w:t>轨迹数据的</w:t>
      </w:r>
      <w:r>
        <w:rPr>
          <w:rFonts w:ascii="黑体" w:eastAsia="黑体" w:hint="eastAsia"/>
          <w:sz w:val="32"/>
          <w:szCs w:val="32"/>
        </w:rPr>
        <w:t>海洋捕捞规律挖掘研究与实现</w:t>
      </w:r>
    </w:p>
    <w:p w14:paraId="7BD07592" w14:textId="77777777" w:rsidR="001958D7" w:rsidRDefault="001958D7" w:rsidP="001958D7">
      <w:pPr>
        <w:spacing w:line="360" w:lineRule="auto"/>
        <w:jc w:val="center"/>
        <w:rPr>
          <w:rFonts w:ascii="黑体" w:eastAsia="黑体"/>
          <w:sz w:val="32"/>
          <w:szCs w:val="32"/>
        </w:rPr>
      </w:pPr>
      <w:r>
        <w:rPr>
          <w:rFonts w:ascii="黑体" w:eastAsia="黑体" w:hint="eastAsia"/>
          <w:sz w:val="32"/>
          <w:szCs w:val="32"/>
        </w:rPr>
        <w:t>摘  要</w:t>
      </w:r>
    </w:p>
    <w:p w14:paraId="073B6C83" w14:textId="77777777" w:rsidR="001958D7" w:rsidRDefault="001958D7" w:rsidP="001958D7">
      <w:pPr>
        <w:spacing w:line="360" w:lineRule="auto"/>
        <w:rPr>
          <w:rFonts w:ascii="Times New Roman" w:hAnsi="Times New Roman" w:cs="Times New Roman"/>
          <w:szCs w:val="24"/>
        </w:rPr>
      </w:pPr>
      <w:r>
        <w:rPr>
          <w:rFonts w:ascii="Times New Roman" w:eastAsia="黑体" w:hAnsi="Times New Roman" w:cs="Times New Roman"/>
          <w:szCs w:val="24"/>
        </w:rPr>
        <w:tab/>
      </w:r>
      <w:r>
        <w:rPr>
          <w:rFonts w:ascii="Times New Roman" w:hAnsi="Times New Roman" w:cs="Times New Roman"/>
          <w:szCs w:val="24"/>
        </w:rPr>
        <w:t>近年来，渔业船舶监控系统（</w:t>
      </w:r>
      <w:r>
        <w:rPr>
          <w:rFonts w:ascii="Times New Roman" w:hAnsi="Times New Roman" w:cs="Times New Roman"/>
          <w:szCs w:val="24"/>
        </w:rPr>
        <w:t>VMS</w:t>
      </w:r>
      <w:r>
        <w:rPr>
          <w:rFonts w:ascii="Times New Roman" w:hAnsi="Times New Roman" w:cs="Times New Roman"/>
          <w:szCs w:val="24"/>
        </w:rPr>
        <w:t>）在全球范围进行了广泛部署。最初服务于渔业航行安全，如今已成为观察</w:t>
      </w:r>
      <w:r>
        <w:rPr>
          <w:rFonts w:ascii="Times New Roman" w:hAnsi="Times New Roman" w:cs="Times New Roman" w:hint="eastAsia"/>
          <w:szCs w:val="24"/>
        </w:rPr>
        <w:t>渔业船舶</w:t>
      </w:r>
      <w:r>
        <w:rPr>
          <w:rFonts w:ascii="Times New Roman" w:hAnsi="Times New Roman" w:cs="Times New Roman"/>
          <w:szCs w:val="24"/>
        </w:rPr>
        <w:t>运动、分析渔业资源变化、预测渔业经济产量的有力工具。它记录了</w:t>
      </w:r>
      <w:r>
        <w:rPr>
          <w:rFonts w:ascii="Times New Roman" w:hAnsi="Times New Roman" w:cs="Times New Roman" w:hint="eastAsia"/>
          <w:szCs w:val="24"/>
        </w:rPr>
        <w:t>渔业船舶</w:t>
      </w:r>
      <w:r>
        <w:rPr>
          <w:rFonts w:ascii="Times New Roman" w:hAnsi="Times New Roman" w:cs="Times New Roman"/>
          <w:szCs w:val="24"/>
        </w:rPr>
        <w:t>轨迹数据</w:t>
      </w:r>
      <w:r>
        <w:rPr>
          <w:rFonts w:ascii="Times New Roman" w:hAnsi="Times New Roman" w:cs="Times New Roman" w:hint="eastAsia"/>
          <w:szCs w:val="24"/>
        </w:rPr>
        <w:t>，</w:t>
      </w:r>
      <w:r>
        <w:rPr>
          <w:rFonts w:ascii="Times New Roman" w:hAnsi="Times New Roman" w:cs="Times New Roman"/>
          <w:szCs w:val="24"/>
        </w:rPr>
        <w:t>研究者们利用这些数据对捕捞努力量、渔业资源时空变化、渔民行为特点、海洋环境保护等问题进行了探索。</w:t>
      </w:r>
    </w:p>
    <w:p w14:paraId="0DBE847B"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由于这些研究都侧重于</w:t>
      </w:r>
      <w:r>
        <w:rPr>
          <w:rFonts w:ascii="Times New Roman" w:hAnsi="Times New Roman" w:cs="Times New Roman" w:hint="eastAsia"/>
          <w:szCs w:val="24"/>
        </w:rPr>
        <w:t>渔业船舶</w:t>
      </w:r>
      <w:r>
        <w:rPr>
          <w:rFonts w:ascii="Times New Roman" w:hAnsi="Times New Roman" w:cs="Times New Roman"/>
          <w:szCs w:val="24"/>
        </w:rPr>
        <w:t>轨迹中的捕捞行为，而</w:t>
      </w:r>
      <w:r>
        <w:rPr>
          <w:rFonts w:ascii="Times New Roman" w:hAnsi="Times New Roman" w:cs="Times New Roman"/>
          <w:szCs w:val="24"/>
        </w:rPr>
        <w:t>VMS</w:t>
      </w:r>
      <w:r>
        <w:rPr>
          <w:rFonts w:ascii="Times New Roman" w:hAnsi="Times New Roman" w:cs="Times New Roman"/>
          <w:szCs w:val="24"/>
        </w:rPr>
        <w:t>数据本身并不包含区分不同行为的信息，</w:t>
      </w:r>
      <w:r>
        <w:rPr>
          <w:rFonts w:ascii="Times New Roman" w:hAnsi="Times New Roman" w:cs="Times New Roman" w:hint="eastAsia"/>
          <w:szCs w:val="24"/>
        </w:rPr>
        <w:t>因此</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的捕捞行为是一个首要问题。为了解决这个问题，此前的研究或者利用</w:t>
      </w:r>
      <w:r>
        <w:rPr>
          <w:rFonts w:ascii="Times New Roman" w:hAnsi="Times New Roman" w:cs="Times New Roman" w:hint="eastAsia"/>
          <w:szCs w:val="24"/>
        </w:rPr>
        <w:t>渔业船舶</w:t>
      </w:r>
      <w:r>
        <w:rPr>
          <w:rFonts w:ascii="Times New Roman" w:hAnsi="Times New Roman" w:cs="Times New Roman"/>
          <w:szCs w:val="24"/>
        </w:rPr>
        <w:t>速度的变化，或者利用航海日志等辅助信息。本文中提出了</w:t>
      </w:r>
      <w:r>
        <w:rPr>
          <w:rFonts w:ascii="Times New Roman" w:hAnsi="Times New Roman" w:cs="Times New Roman" w:hint="eastAsia"/>
          <w:szCs w:val="24"/>
        </w:rPr>
        <w:t>渔业船舶</w:t>
      </w:r>
      <w:r>
        <w:rPr>
          <w:rFonts w:ascii="Times New Roman" w:hAnsi="Times New Roman" w:cs="Times New Roman"/>
          <w:szCs w:val="24"/>
        </w:rPr>
        <w:t>捕捞行为识别算法，仅用到</w:t>
      </w:r>
      <w:r>
        <w:rPr>
          <w:rFonts w:ascii="Times New Roman" w:hAnsi="Times New Roman" w:cs="Times New Roman"/>
          <w:szCs w:val="24"/>
        </w:rPr>
        <w:t>VMS</w:t>
      </w:r>
      <w:r>
        <w:rPr>
          <w:rFonts w:ascii="Times New Roman" w:hAnsi="Times New Roman" w:cs="Times New Roman"/>
          <w:szCs w:val="24"/>
        </w:rPr>
        <w:t>轨迹数据，不依靠其他辅助信息</w:t>
      </w:r>
      <w:r>
        <w:rPr>
          <w:rFonts w:ascii="Times New Roman" w:hAnsi="Times New Roman" w:cs="Times New Roman" w:hint="eastAsia"/>
          <w:szCs w:val="24"/>
        </w:rPr>
        <w:t>，</w:t>
      </w:r>
      <w:r>
        <w:rPr>
          <w:rFonts w:ascii="Times New Roman" w:hAnsi="Times New Roman" w:cs="Times New Roman"/>
          <w:szCs w:val="24"/>
        </w:rPr>
        <w:t>利用</w:t>
      </w:r>
      <w:r>
        <w:rPr>
          <w:rFonts w:ascii="Times New Roman" w:hAnsi="Times New Roman" w:cs="Times New Roman" w:hint="eastAsia"/>
          <w:szCs w:val="24"/>
        </w:rPr>
        <w:t>形态学方法</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的捕捞作业轨迹。</w:t>
      </w:r>
    </w:p>
    <w:p w14:paraId="60ED2093" w14:textId="77777777" w:rsidR="001958D7" w:rsidRDefault="001958D7" w:rsidP="001958D7">
      <w:pPr>
        <w:spacing w:line="360" w:lineRule="auto"/>
        <w:ind w:firstLine="420"/>
        <w:rPr>
          <w:rFonts w:ascii="Times New Roman" w:hAnsi="Times New Roman" w:cs="Times New Roman"/>
          <w:szCs w:val="24"/>
        </w:rPr>
      </w:pPr>
      <w:bookmarkStart w:id="1" w:name="_GoBack"/>
      <w:bookmarkEnd w:id="1"/>
      <w:r>
        <w:rPr>
          <w:rFonts w:ascii="Times New Roman" w:hAnsi="Times New Roman" w:cs="Times New Roman"/>
          <w:szCs w:val="24"/>
        </w:rPr>
        <w:t>本文使用的数据来自于浙江省温州市海洋渔业安全救助信息中心，收集了中国东海自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日止</w:t>
      </w:r>
      <w:r>
        <w:rPr>
          <w:rFonts w:ascii="Times New Roman" w:hAnsi="Times New Roman" w:cs="Times New Roman"/>
          <w:szCs w:val="24"/>
        </w:rPr>
        <w:t>31</w:t>
      </w:r>
      <w:r>
        <w:rPr>
          <w:rFonts w:ascii="Times New Roman" w:hAnsi="Times New Roman" w:cs="Times New Roman"/>
          <w:szCs w:val="24"/>
        </w:rPr>
        <w:t>条单拖</w:t>
      </w:r>
      <w:r>
        <w:rPr>
          <w:rFonts w:ascii="Times New Roman" w:hAnsi="Times New Roman" w:cs="Times New Roman" w:hint="eastAsia"/>
          <w:szCs w:val="24"/>
        </w:rPr>
        <w:t>渔业船舶</w:t>
      </w:r>
      <w:r>
        <w:rPr>
          <w:rFonts w:ascii="Times New Roman" w:hAnsi="Times New Roman" w:cs="Times New Roman"/>
          <w:szCs w:val="24"/>
        </w:rPr>
        <w:t>共</w:t>
      </w:r>
      <w:r>
        <w:rPr>
          <w:rFonts w:ascii="Times New Roman" w:hAnsi="Times New Roman" w:cs="Times New Roman"/>
          <w:szCs w:val="24"/>
        </w:rPr>
        <w:t>2,595,004</w:t>
      </w:r>
      <w:r>
        <w:rPr>
          <w:rFonts w:ascii="Times New Roman" w:hAnsi="Times New Roman" w:cs="Times New Roman"/>
          <w:szCs w:val="24"/>
        </w:rPr>
        <w:t>条记录以及对应时</w:t>
      </w:r>
      <w:r>
        <w:rPr>
          <w:rFonts w:ascii="Times New Roman" w:hAnsi="Times New Roman" w:cs="Times New Roman" w:hint="eastAsia"/>
          <w:szCs w:val="24"/>
        </w:rPr>
        <w:t>段</w:t>
      </w:r>
      <w:r>
        <w:rPr>
          <w:rFonts w:ascii="Times New Roman" w:hAnsi="Times New Roman" w:cs="Times New Roman"/>
          <w:szCs w:val="24"/>
        </w:rPr>
        <w:t>的渔业产量数据。通过以捕捞时间捕捞距离与产量对比，</w:t>
      </w:r>
      <w:r>
        <w:rPr>
          <w:rFonts w:ascii="Times New Roman" w:hAnsi="Times New Roman" w:cs="Times New Roman"/>
          <w:szCs w:val="24"/>
        </w:rPr>
        <w:t>Pearson</w:t>
      </w:r>
      <w:r>
        <w:rPr>
          <w:rFonts w:ascii="Times New Roman" w:hAnsi="Times New Roman" w:cs="Times New Roman"/>
          <w:szCs w:val="24"/>
        </w:rPr>
        <w:t>相关系数分别为</w:t>
      </w:r>
      <w:r>
        <w:rPr>
          <w:rFonts w:ascii="Times New Roman" w:hAnsi="Times New Roman" w:cs="Times New Roman"/>
          <w:szCs w:val="24"/>
        </w:rPr>
        <w:t>89.80%</w:t>
      </w:r>
      <w:r>
        <w:rPr>
          <w:rFonts w:ascii="Times New Roman" w:hAnsi="Times New Roman" w:cs="Times New Roman"/>
          <w:szCs w:val="24"/>
        </w:rPr>
        <w:t>和</w:t>
      </w:r>
      <w:r>
        <w:rPr>
          <w:rFonts w:ascii="Times New Roman" w:hAnsi="Times New Roman" w:cs="Times New Roman"/>
          <w:szCs w:val="24"/>
        </w:rPr>
        <w:t>82.11%</w:t>
      </w:r>
      <w:r>
        <w:rPr>
          <w:rFonts w:ascii="Times New Roman" w:hAnsi="Times New Roman" w:cs="Times New Roman"/>
          <w:szCs w:val="24"/>
        </w:rPr>
        <w:t>，验证了</w:t>
      </w:r>
      <w:r>
        <w:rPr>
          <w:rFonts w:ascii="Times New Roman" w:hAnsi="Times New Roman" w:cs="Times New Roman" w:hint="eastAsia"/>
          <w:szCs w:val="24"/>
        </w:rPr>
        <w:t>所提出的渔业船舶捕捞行为识别</w:t>
      </w:r>
      <w:r>
        <w:rPr>
          <w:rFonts w:ascii="Times New Roman" w:hAnsi="Times New Roman" w:cs="Times New Roman"/>
          <w:szCs w:val="24"/>
        </w:rPr>
        <w:t>算法的准确性。</w:t>
      </w:r>
    </w:p>
    <w:p w14:paraId="04078298"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hint="eastAsia"/>
          <w:szCs w:val="24"/>
        </w:rPr>
        <w:t>此外，以前的</w:t>
      </w:r>
      <w:r>
        <w:rPr>
          <w:rFonts w:ascii="Times New Roman" w:hAnsi="Times New Roman" w:cs="Times New Roman" w:hint="eastAsia"/>
          <w:szCs w:val="24"/>
        </w:rPr>
        <w:t>VMS</w:t>
      </w:r>
      <w:r>
        <w:rPr>
          <w:rFonts w:ascii="Times New Roman" w:hAnsi="Times New Roman" w:cs="Times New Roman" w:hint="eastAsia"/>
          <w:szCs w:val="24"/>
        </w:rPr>
        <w:t>数据分析研究</w:t>
      </w:r>
      <w:r>
        <w:rPr>
          <w:rFonts w:ascii="Times New Roman" w:hAnsi="Times New Roman" w:cs="Times New Roman"/>
          <w:szCs w:val="24"/>
        </w:rPr>
        <w:t>忽略了</w:t>
      </w:r>
      <w:r>
        <w:rPr>
          <w:rFonts w:ascii="Times New Roman" w:hAnsi="Times New Roman" w:cs="Times New Roman" w:hint="eastAsia"/>
          <w:szCs w:val="24"/>
        </w:rPr>
        <w:t>渔业船舶</w:t>
      </w:r>
      <w:r>
        <w:rPr>
          <w:rFonts w:ascii="Times New Roman" w:hAnsi="Times New Roman" w:cs="Times New Roman"/>
          <w:szCs w:val="24"/>
        </w:rPr>
        <w:t>在捕捞</w:t>
      </w:r>
      <w:r>
        <w:rPr>
          <w:rFonts w:ascii="Times New Roman" w:hAnsi="Times New Roman" w:cs="Times New Roman" w:hint="eastAsia"/>
          <w:szCs w:val="24"/>
        </w:rPr>
        <w:t>区域</w:t>
      </w:r>
      <w:r>
        <w:rPr>
          <w:rFonts w:ascii="Times New Roman" w:hAnsi="Times New Roman" w:cs="Times New Roman"/>
          <w:szCs w:val="24"/>
        </w:rPr>
        <w:t>之间的航行轨迹。这种轨迹描述了捕捞区域之间的</w:t>
      </w:r>
      <w:r>
        <w:rPr>
          <w:rFonts w:ascii="Times New Roman" w:hAnsi="Times New Roman" w:cs="Times New Roman" w:hint="eastAsia"/>
          <w:szCs w:val="24"/>
        </w:rPr>
        <w:t>转换</w:t>
      </w:r>
      <w:r>
        <w:rPr>
          <w:rFonts w:ascii="Times New Roman" w:hAnsi="Times New Roman" w:cs="Times New Roman"/>
          <w:szCs w:val="24"/>
        </w:rPr>
        <w:t>联系，</w:t>
      </w:r>
      <w:r>
        <w:rPr>
          <w:rFonts w:ascii="Times New Roman" w:hAnsi="Times New Roman" w:cs="Times New Roman" w:hint="eastAsia"/>
          <w:szCs w:val="24"/>
        </w:rPr>
        <w:t>表征着渔业船舶</w:t>
      </w:r>
      <w:r>
        <w:rPr>
          <w:rFonts w:ascii="Times New Roman" w:hAnsi="Times New Roman" w:cs="Times New Roman"/>
          <w:szCs w:val="24"/>
        </w:rPr>
        <w:t>在海上的航道。借鉴于道路对城市规划的意义，</w:t>
      </w:r>
      <w:r>
        <w:rPr>
          <w:rFonts w:ascii="Times New Roman" w:hAnsi="Times New Roman" w:cs="Times New Roman" w:hint="eastAsia"/>
          <w:szCs w:val="24"/>
        </w:rPr>
        <w:t>渔业船舶</w:t>
      </w:r>
      <w:r>
        <w:rPr>
          <w:rFonts w:ascii="Times New Roman" w:hAnsi="Times New Roman" w:cs="Times New Roman"/>
          <w:szCs w:val="24"/>
        </w:rPr>
        <w:t>航道有助于对捕捞区域进行</w:t>
      </w:r>
      <w:r>
        <w:rPr>
          <w:rFonts w:ascii="Times New Roman" w:hAnsi="Times New Roman" w:cs="Times New Roman" w:hint="eastAsia"/>
          <w:szCs w:val="24"/>
        </w:rPr>
        <w:t>切分</w:t>
      </w:r>
      <w:r>
        <w:rPr>
          <w:rFonts w:ascii="Times New Roman" w:hAnsi="Times New Roman" w:cs="Times New Roman"/>
          <w:szCs w:val="24"/>
        </w:rPr>
        <w:t>。本文提出了</w:t>
      </w:r>
      <w:r>
        <w:rPr>
          <w:rFonts w:ascii="Times New Roman" w:hAnsi="Times New Roman" w:cs="Times New Roman" w:hint="eastAsia"/>
          <w:szCs w:val="24"/>
        </w:rPr>
        <w:t>渔业船舶</w:t>
      </w:r>
      <w:r>
        <w:rPr>
          <w:rFonts w:ascii="Times New Roman" w:hAnsi="Times New Roman" w:cs="Times New Roman"/>
          <w:szCs w:val="24"/>
        </w:rPr>
        <w:t>航道识别算法，通过迭代的方式完成对捕捞区域的</w:t>
      </w:r>
      <w:r>
        <w:rPr>
          <w:rFonts w:ascii="Times New Roman" w:hAnsi="Times New Roman" w:cs="Times New Roman" w:hint="eastAsia"/>
          <w:szCs w:val="24"/>
        </w:rPr>
        <w:t>切分</w:t>
      </w:r>
      <w:r>
        <w:rPr>
          <w:rFonts w:ascii="Times New Roman" w:hAnsi="Times New Roman" w:cs="Times New Roman"/>
          <w:szCs w:val="24"/>
        </w:rPr>
        <w:t>以及</w:t>
      </w:r>
      <w:r>
        <w:rPr>
          <w:rFonts w:ascii="Times New Roman" w:hAnsi="Times New Roman" w:cs="Times New Roman" w:hint="eastAsia"/>
          <w:szCs w:val="24"/>
        </w:rPr>
        <w:t>区域间</w:t>
      </w:r>
      <w:r>
        <w:rPr>
          <w:rFonts w:ascii="Times New Roman" w:hAnsi="Times New Roman" w:cs="Times New Roman"/>
          <w:szCs w:val="24"/>
        </w:rPr>
        <w:t>航道的识别任务。</w:t>
      </w:r>
      <w:r>
        <w:rPr>
          <w:rFonts w:ascii="Times New Roman" w:hAnsi="Times New Roman" w:cs="Times New Roman" w:hint="eastAsia"/>
          <w:szCs w:val="24"/>
        </w:rPr>
        <w:t>进而，</w:t>
      </w:r>
      <w:r>
        <w:rPr>
          <w:rFonts w:ascii="Times New Roman" w:hAnsi="Times New Roman" w:cs="Times New Roman"/>
          <w:szCs w:val="24"/>
        </w:rPr>
        <w:t>通过比较不同年份相同季度的航道变化，</w:t>
      </w:r>
      <w:r>
        <w:rPr>
          <w:rFonts w:ascii="Times New Roman" w:hAnsi="Times New Roman" w:cs="Times New Roman" w:hint="eastAsia"/>
          <w:szCs w:val="24"/>
        </w:rPr>
        <w:t>确认了</w:t>
      </w:r>
      <w:r>
        <w:rPr>
          <w:rFonts w:ascii="Times New Roman" w:hAnsi="Times New Roman" w:cs="Times New Roman"/>
          <w:szCs w:val="24"/>
        </w:rPr>
        <w:t>捕捞区域</w:t>
      </w:r>
      <w:r>
        <w:rPr>
          <w:rFonts w:ascii="Times New Roman" w:hAnsi="Times New Roman" w:cs="Times New Roman" w:hint="eastAsia"/>
          <w:szCs w:val="24"/>
        </w:rPr>
        <w:t>的迁移趋势</w:t>
      </w:r>
      <w:r>
        <w:rPr>
          <w:rFonts w:ascii="Times New Roman" w:hAnsi="Times New Roman" w:cs="Times New Roman"/>
          <w:szCs w:val="24"/>
        </w:rPr>
        <w:t>。</w:t>
      </w:r>
    </w:p>
    <w:p w14:paraId="2F29B6DE"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为了方便</w:t>
      </w:r>
      <w:r>
        <w:rPr>
          <w:rFonts w:ascii="Times New Roman" w:hAnsi="Times New Roman" w:cs="Times New Roman" w:hint="eastAsia"/>
          <w:szCs w:val="24"/>
        </w:rPr>
        <w:t>渔业资源管理人员</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轨迹数据的观察、分析和研究</w:t>
      </w:r>
      <w:r>
        <w:rPr>
          <w:rFonts w:ascii="Times New Roman" w:hAnsi="Times New Roman" w:cs="Times New Roman" w:hint="eastAsia"/>
          <w:szCs w:val="24"/>
        </w:rPr>
        <w:t>，</w:t>
      </w:r>
      <w:r>
        <w:rPr>
          <w:rFonts w:ascii="Times New Roman" w:hAnsi="Times New Roman" w:cs="Times New Roman"/>
          <w:szCs w:val="24"/>
        </w:rPr>
        <w:t>本文设计并实现了</w:t>
      </w:r>
      <w:r>
        <w:rPr>
          <w:rFonts w:ascii="Times New Roman" w:hAnsi="Times New Roman" w:cs="Times New Roman" w:hint="eastAsia"/>
          <w:szCs w:val="24"/>
        </w:rPr>
        <w:t>渔业船舶</w:t>
      </w:r>
      <w:r>
        <w:rPr>
          <w:rFonts w:ascii="Times New Roman" w:hAnsi="Times New Roman" w:cs="Times New Roman"/>
          <w:szCs w:val="24"/>
        </w:rPr>
        <w:t>轨迹数据分析系统。</w:t>
      </w:r>
      <w:r>
        <w:rPr>
          <w:rFonts w:ascii="Times New Roman" w:hAnsi="Times New Roman" w:cs="Times New Roman" w:hint="eastAsia"/>
          <w:szCs w:val="24"/>
        </w:rPr>
        <w:t>该系统</w:t>
      </w:r>
      <w:r>
        <w:rPr>
          <w:rFonts w:ascii="Times New Roman" w:hAnsi="Times New Roman" w:cs="Times New Roman"/>
          <w:szCs w:val="24"/>
        </w:rPr>
        <w:t>分为数据管理层、业务层和展示层。数据管理层定义了文件结构并对</w:t>
      </w:r>
      <w:r>
        <w:rPr>
          <w:rFonts w:ascii="Times New Roman" w:hAnsi="Times New Roman" w:cs="Times New Roman"/>
          <w:szCs w:val="24"/>
        </w:rPr>
        <w:t>VMS</w:t>
      </w:r>
      <w:r>
        <w:rPr>
          <w:rFonts w:ascii="Times New Roman" w:hAnsi="Times New Roman" w:cs="Times New Roman"/>
          <w:szCs w:val="24"/>
        </w:rPr>
        <w:t>数据进行预处理；业务层的核心是</w:t>
      </w:r>
      <w:r>
        <w:rPr>
          <w:rFonts w:ascii="Times New Roman" w:hAnsi="Times New Roman" w:cs="Times New Roman" w:hint="eastAsia"/>
          <w:szCs w:val="24"/>
        </w:rPr>
        <w:t>渔业船舶</w:t>
      </w:r>
      <w:r>
        <w:rPr>
          <w:rFonts w:ascii="Times New Roman" w:hAnsi="Times New Roman" w:cs="Times New Roman"/>
          <w:szCs w:val="24"/>
        </w:rPr>
        <w:t>捕捞行为识别算法</w:t>
      </w:r>
      <w:r>
        <w:rPr>
          <w:rFonts w:ascii="Times New Roman" w:hAnsi="Times New Roman" w:cs="Times New Roman" w:hint="eastAsia"/>
          <w:szCs w:val="24"/>
        </w:rPr>
        <w:t>和</w:t>
      </w:r>
      <w:commentRangeStart w:id="2"/>
      <w:r>
        <w:rPr>
          <w:rFonts w:ascii="Times New Roman" w:hAnsi="Times New Roman" w:cs="Times New Roman" w:hint="eastAsia"/>
          <w:szCs w:val="24"/>
        </w:rPr>
        <w:t>捕捞区域间航道发现算法</w:t>
      </w:r>
      <w:commentRangeEnd w:id="2"/>
      <w:r>
        <w:rPr>
          <w:rStyle w:val="ad"/>
        </w:rPr>
        <w:commentReference w:id="2"/>
      </w:r>
      <w:r>
        <w:rPr>
          <w:rFonts w:ascii="Times New Roman" w:hAnsi="Times New Roman" w:cs="Times New Roman"/>
          <w:szCs w:val="24"/>
        </w:rPr>
        <w:t>；展示层通过业务逻辑的设计，能够方便地观察</w:t>
      </w:r>
      <w:r>
        <w:rPr>
          <w:rFonts w:ascii="Times New Roman" w:hAnsi="Times New Roman" w:cs="Times New Roman"/>
          <w:szCs w:val="24"/>
        </w:rPr>
        <w:t>VMS</w:t>
      </w:r>
      <w:r>
        <w:rPr>
          <w:rFonts w:ascii="Times New Roman" w:hAnsi="Times New Roman" w:cs="Times New Roman"/>
          <w:szCs w:val="24"/>
        </w:rPr>
        <w:t>数据的港口分布和</w:t>
      </w:r>
      <w:r>
        <w:rPr>
          <w:rFonts w:ascii="Times New Roman" w:hAnsi="Times New Roman" w:cs="Times New Roman" w:hint="eastAsia"/>
          <w:szCs w:val="24"/>
        </w:rPr>
        <w:t>特定</w:t>
      </w:r>
      <w:r>
        <w:rPr>
          <w:rFonts w:ascii="Times New Roman" w:hAnsi="Times New Roman" w:cs="Times New Roman"/>
          <w:szCs w:val="24"/>
        </w:rPr>
        <w:t>时</w:t>
      </w:r>
      <w:r>
        <w:rPr>
          <w:rFonts w:ascii="Times New Roman" w:hAnsi="Times New Roman" w:cs="Times New Roman" w:hint="eastAsia"/>
          <w:szCs w:val="24"/>
        </w:rPr>
        <w:t>段</w:t>
      </w:r>
      <w:r>
        <w:rPr>
          <w:rFonts w:ascii="Times New Roman" w:hAnsi="Times New Roman" w:cs="Times New Roman"/>
          <w:szCs w:val="24"/>
        </w:rPr>
        <w:t>内的轨迹及捕捞区域。</w:t>
      </w:r>
    </w:p>
    <w:p w14:paraId="6E593E95" w14:textId="77777777" w:rsidR="001958D7" w:rsidRDefault="001958D7" w:rsidP="001958D7">
      <w:pPr>
        <w:spacing w:line="360" w:lineRule="auto"/>
        <w:rPr>
          <w:rFonts w:ascii="黑体" w:eastAsia="黑体" w:hAnsi="黑体" w:cs="Times New Roman"/>
          <w:szCs w:val="24"/>
        </w:rPr>
      </w:pPr>
      <w:r>
        <w:rPr>
          <w:rFonts w:ascii="黑体" w:eastAsia="黑体" w:hAnsi="黑体" w:cs="Times New Roman"/>
          <w:szCs w:val="24"/>
        </w:rPr>
        <w:tab/>
        <w:t>关键字: VMS；</w:t>
      </w:r>
      <w:commentRangeStart w:id="3"/>
      <w:r>
        <w:rPr>
          <w:rFonts w:ascii="黑体" w:eastAsia="黑体" w:hAnsi="黑体" w:cs="Times New Roman" w:hint="eastAsia"/>
          <w:szCs w:val="24"/>
        </w:rPr>
        <w:t>轨迹；渔业船舶；捕捞区域</w:t>
      </w:r>
      <w:commentRangeEnd w:id="3"/>
      <w:r>
        <w:rPr>
          <w:rStyle w:val="ad"/>
        </w:rPr>
        <w:commentReference w:id="3"/>
      </w:r>
    </w:p>
    <w:p w14:paraId="70C2D575" w14:textId="77777777" w:rsidR="001958D7" w:rsidRDefault="001958D7" w:rsidP="001958D7"/>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spatio-temporal change of fishery resources, the characteristics of fishermen's behavior, and the protection of the marine environment.</w:t>
      </w:r>
    </w:p>
    <w:p w14:paraId="51386B3F" w14:textId="0839BE2E" w:rsidR="002B4A01" w:rsidRDefault="002B4A01"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Because these researches all focus on fishing activity in trajectory, and VMS data does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approaches are basically according to 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identification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which used an image processing method to complete this work. It uses only the VMS trajectory data without any auxiliary information. </w:t>
      </w:r>
      <w:r w:rsidR="00394196"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00394196"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00394196"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00394196" w:rsidRPr="00394196">
        <w:rPr>
          <w:rFonts w:ascii="Times New Roman" w:hAnsi="Times New Roman" w:cs="Times New Roman"/>
          <w:szCs w:val="24"/>
        </w:rPr>
        <w:t>2</w:t>
      </w:r>
      <w:r w:rsidR="002A6C9B">
        <w:rPr>
          <w:rFonts w:ascii="Times New Roman" w:hAnsi="Times New Roman" w:cs="Times New Roman" w:hint="eastAsia"/>
          <w:szCs w:val="24"/>
        </w:rPr>
        <w:t>,</w:t>
      </w:r>
      <w:r w:rsidR="00394196" w:rsidRPr="00394196">
        <w:rPr>
          <w:rFonts w:ascii="Times New Roman" w:hAnsi="Times New Roman" w:cs="Times New Roman"/>
          <w:szCs w:val="24"/>
        </w:rPr>
        <w:t>595</w:t>
      </w:r>
      <w:r w:rsidR="002A6C9B">
        <w:rPr>
          <w:rFonts w:ascii="Times New Roman" w:hAnsi="Times New Roman" w:cs="Times New Roman" w:hint="eastAsia"/>
          <w:szCs w:val="24"/>
        </w:rPr>
        <w:t>,</w:t>
      </w:r>
      <w:r w:rsidR="00394196"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00394196"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00394196"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1DFF089F" w:rsidR="00D77DA7" w:rsidRDefault="00D77DA7" w:rsidP="00D77DA7">
      <w:pPr>
        <w:spacing w:line="360" w:lineRule="auto"/>
        <w:ind w:firstLine="240"/>
        <w:rPr>
          <w:rFonts w:ascii="Times New Roman" w:hAnsi="Times New Roman" w:cs="Times New Roman"/>
          <w:szCs w:val="24"/>
        </w:rPr>
      </w:pPr>
      <w:r w:rsidRPr="00D77DA7">
        <w:rPr>
          <w:rFonts w:ascii="Times New Roman" w:hAnsi="Times New Roman" w:cs="Times New Roman"/>
          <w:szCs w:val="24"/>
        </w:rPr>
        <w:t>Although the</w:t>
      </w:r>
      <w:r>
        <w:rPr>
          <w:rFonts w:ascii="Times New Roman" w:hAnsi="Times New Roman" w:cs="Times New Roman"/>
          <w:szCs w:val="24"/>
        </w:rPr>
        <w:t xml:space="preserve">re has been a lot of analysis </w:t>
      </w:r>
      <w:r>
        <w:rPr>
          <w:rFonts w:ascii="Times New Roman" w:hAnsi="Times New Roman" w:cs="Times New Roman" w:hint="eastAsia"/>
          <w:szCs w:val="24"/>
        </w:rPr>
        <w:t>on</w:t>
      </w:r>
      <w:r w:rsidRPr="00D77DA7">
        <w:rPr>
          <w:rFonts w:ascii="Times New Roman" w:hAnsi="Times New Roman" w:cs="Times New Roman"/>
          <w:szCs w:val="24"/>
        </w:rPr>
        <w:t xml:space="preserve"> VMS data, </w:t>
      </w:r>
      <w:r>
        <w:rPr>
          <w:rFonts w:ascii="Times New Roman" w:hAnsi="Times New Roman" w:cs="Times New Roman" w:hint="eastAsia"/>
          <w:szCs w:val="24"/>
        </w:rPr>
        <w:t xml:space="preserve">the information of vessel sailing activities traveling from one fishing region to </w:t>
      </w:r>
      <w:r>
        <w:rPr>
          <w:rFonts w:ascii="Times New Roman" w:hAnsi="Times New Roman" w:cs="Times New Roman"/>
          <w:szCs w:val="24"/>
        </w:rPr>
        <w:t>another</w:t>
      </w:r>
      <w:r>
        <w:rPr>
          <w:rFonts w:ascii="Times New Roman" w:hAnsi="Times New Roman" w:cs="Times New Roman" w:hint="eastAsia"/>
          <w:szCs w:val="24"/>
        </w:rPr>
        <w:t xml:space="preserve"> are lost.</w:t>
      </w:r>
      <w:r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classify</w:t>
      </w:r>
      <w:r w:rsid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t xml:space="preserve"> </w:t>
      </w:r>
      <w:r w:rsidR="00B86E53" w:rsidRPr="00B86E53">
        <w:rPr>
          <w:rFonts w:ascii="Times New Roman" w:hAnsi="Times New Roman" w:cs="Times New Roman"/>
          <w:szCs w:val="24"/>
        </w:rPr>
        <w:t xml:space="preserve">In order to make full use of this navigational trajectory, this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sidR="00B86E53" w:rsidRPr="00B86E53">
        <w:rPr>
          <w:rFonts w:ascii="Times New Roman" w:hAnsi="Times New Roman" w:cs="Times New Roman"/>
          <w:szCs w:val="24"/>
        </w:rPr>
        <w:t>classif</w:t>
      </w:r>
      <w:r w:rsidR="00B86E53">
        <w:rPr>
          <w:rFonts w:ascii="Times New Roman" w:hAnsi="Times New Roman" w:cs="Times New Roman" w:hint="eastAsia"/>
          <w:szCs w:val="24"/>
        </w:rPr>
        <w:t>y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by iteration.</w:t>
      </w:r>
      <w:r w:rsidR="00B86E53">
        <w:rPr>
          <w:rFonts w:ascii="Times New Roman" w:hAnsi="Times New Roman" w:cs="Times New Roman" w:hint="eastAsia"/>
          <w:szCs w:val="24"/>
        </w:rPr>
        <w:t xml:space="preserve"> </w:t>
      </w:r>
      <w:r w:rsidR="00B86E53" w:rsidRPr="00B86E53">
        <w:rPr>
          <w:rFonts w:ascii="Times New Roman" w:hAnsi="Times New Roman" w:cs="Times New Roman"/>
          <w:szCs w:val="24"/>
        </w:rPr>
        <w:t xml:space="preserve">By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years, it is found that the fishing area is moving north-east.</w:t>
      </w:r>
    </w:p>
    <w:p w14:paraId="01170E98" w14:textId="5CE0EC31" w:rsidR="00D74195" w:rsidRDefault="00B86E53" w:rsidP="00B86E53">
      <w:pPr>
        <w:spacing w:line="360" w:lineRule="auto"/>
        <w:rPr>
          <w:rFonts w:ascii="Times New Roman" w:hAnsi="Times New Roman" w:cs="Times New Roman"/>
          <w:szCs w:val="24"/>
        </w:rPr>
      </w:pPr>
      <w:r>
        <w:rPr>
          <w:rFonts w:ascii="Times New Roman" w:hAnsi="Times New Roman" w:cs="Times New Roman" w:hint="eastAsia"/>
          <w:szCs w:val="24"/>
        </w:rPr>
        <w:lastRenderedPageBreak/>
        <w:tab/>
      </w:r>
      <w:r w:rsidRPr="00B86E53">
        <w:rPr>
          <w:rFonts w:ascii="Times New Roman" w:hAnsi="Times New Roman" w:cs="Times New Roman"/>
          <w:szCs w:val="24"/>
        </w:rPr>
        <w:t>In order to facilitate the fishery staff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business layer is 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C8181F">
        <w:rPr>
          <w:rFonts w:ascii="Times New Roman" w:hAnsi="Times New Roman" w:cs="Times New Roman" w:hint="eastAsia"/>
          <w:szCs w:val="24"/>
        </w:rPr>
        <w:t xml:space="preserve"> and the fishing region </w:t>
      </w:r>
      <w:r w:rsidR="00C8181F" w:rsidRPr="00B86E53">
        <w:rPr>
          <w:rFonts w:ascii="Times New Roman" w:hAnsi="Times New Roman" w:cs="Times New Roman"/>
          <w:szCs w:val="24"/>
        </w:rPr>
        <w:t>a period of time</w:t>
      </w:r>
      <w:r w:rsidR="00C8181F">
        <w:rPr>
          <w:rFonts w:ascii="Times New Roman" w:hAnsi="Times New Roman" w:cs="Times New Roman" w:hint="eastAsia"/>
          <w:szCs w:val="24"/>
        </w:rPr>
        <w:t xml:space="preserve"> from</w:t>
      </w:r>
      <w:r w:rsidRPr="00B86E53">
        <w:rPr>
          <w:rFonts w:ascii="Times New Roman" w:hAnsi="Times New Roman" w:cs="Times New Roman"/>
          <w:szCs w:val="24"/>
        </w:rPr>
        <w:t xml:space="preserve"> VMS data.</w:t>
      </w:r>
    </w:p>
    <w:p w14:paraId="775A3A23" w14:textId="04B8F6FE"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C8181F">
        <w:rPr>
          <w:rFonts w:ascii="黑体" w:eastAsia="黑体" w:hAnsi="黑体" w:hint="eastAsia"/>
          <w:szCs w:val="24"/>
        </w:rPr>
        <w:t>Mathematical Morphology</w:t>
      </w:r>
      <w:r w:rsidR="00A8168A" w:rsidRPr="00D74195">
        <w:rPr>
          <w:rFonts w:ascii="黑体" w:eastAsia="黑体" w:hAnsi="黑体" w:hint="eastAsia"/>
          <w:szCs w:val="24"/>
        </w:rPr>
        <w:t xml:space="preserve">; </w:t>
      </w:r>
      <w:r w:rsidR="00C8181F">
        <w:rPr>
          <w:rFonts w:ascii="黑体" w:eastAsia="黑体" w:hAnsi="黑体" w:hint="eastAsia"/>
          <w:szCs w:val="24"/>
        </w:rPr>
        <w:t>trajectory</w:t>
      </w:r>
      <w:r w:rsidR="00A8168A" w:rsidRPr="00D74195">
        <w:rPr>
          <w:rFonts w:ascii="黑体" w:eastAsia="黑体" w:hAnsi="黑体" w:hint="eastAsia"/>
          <w:szCs w:val="24"/>
        </w:rPr>
        <w:t xml:space="preserve">; </w:t>
      </w:r>
      <w:r w:rsidR="00C8181F">
        <w:rPr>
          <w:rFonts w:ascii="黑体" w:eastAsia="黑体" w:hAnsi="黑体" w:hint="eastAsia"/>
          <w:szCs w:val="24"/>
        </w:rPr>
        <w:t>iteration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1"/>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EndPr/>
      <w:sdtContent>
        <w:p w14:paraId="32F26B21" w14:textId="6BFF49BD" w:rsidR="003A3188" w:rsidRPr="0088685E" w:rsidRDefault="003A3188" w:rsidP="0088685E">
          <w:pPr>
            <w:pStyle w:val="TOC"/>
            <w:keepNext w:val="0"/>
            <w:keepLines w:val="0"/>
            <w:widowControl w:val="0"/>
            <w:spacing w:line="300" w:lineRule="auto"/>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08613065" w:history="1">
            <w:r w:rsidRPr="0088685E">
              <w:rPr>
                <w:rStyle w:val="a7"/>
                <w:noProof/>
                <w:color w:val="auto"/>
              </w:rPr>
              <w:t>1</w:t>
            </w:r>
            <w:r w:rsidRPr="0088685E">
              <w:rPr>
                <w:rFonts w:asciiTheme="minorHAnsi" w:eastAsiaTheme="minorEastAsia" w:hAnsiTheme="minorHAnsi"/>
                <w:noProof/>
                <w:color w:val="auto"/>
                <w:sz w:val="21"/>
                <w:szCs w:val="22"/>
              </w:rPr>
              <w:tab/>
            </w:r>
            <w:r w:rsidRPr="0088685E">
              <w:rPr>
                <w:rStyle w:val="a7"/>
                <w:rFonts w:hint="eastAsia"/>
                <w:b w:val="0"/>
                <w:noProof/>
                <w:color w:val="auto"/>
              </w:rPr>
              <w:t>引言</w:t>
            </w:r>
            <w:r w:rsidRPr="0088685E">
              <w:rPr>
                <w:noProof/>
                <w:webHidden/>
                <w:color w:val="auto"/>
              </w:rPr>
              <w:tab/>
            </w:r>
            <w:r w:rsidRPr="0088685E">
              <w:rPr>
                <w:noProof/>
                <w:webHidden/>
                <w:color w:val="auto"/>
              </w:rPr>
              <w:fldChar w:fldCharType="begin"/>
            </w:r>
            <w:r w:rsidRPr="0088685E">
              <w:rPr>
                <w:noProof/>
                <w:webHidden/>
                <w:color w:val="auto"/>
              </w:rPr>
              <w:instrText xml:space="preserve"> PAGEREF _Toc508613065 \h </w:instrText>
            </w:r>
            <w:r w:rsidRPr="0088685E">
              <w:rPr>
                <w:noProof/>
                <w:webHidden/>
                <w:color w:val="auto"/>
              </w:rPr>
            </w:r>
            <w:r w:rsidRPr="0088685E">
              <w:rPr>
                <w:noProof/>
                <w:webHidden/>
                <w:color w:val="auto"/>
              </w:rPr>
              <w:fldChar w:fldCharType="separate"/>
            </w:r>
            <w:r w:rsidRPr="0088685E">
              <w:rPr>
                <w:noProof/>
                <w:webHidden/>
                <w:color w:val="auto"/>
              </w:rPr>
              <w:t>8</w:t>
            </w:r>
            <w:r w:rsidRPr="0088685E">
              <w:rPr>
                <w:noProof/>
                <w:webHidden/>
                <w:color w:val="auto"/>
              </w:rPr>
              <w:fldChar w:fldCharType="end"/>
            </w:r>
          </w:hyperlink>
        </w:p>
        <w:p w14:paraId="1904A4D6" w14:textId="77777777" w:rsidR="003A3188" w:rsidRDefault="00444BC5">
          <w:pPr>
            <w:pStyle w:val="21"/>
            <w:rPr>
              <w:noProof/>
              <w:sz w:val="21"/>
            </w:rPr>
          </w:pPr>
          <w:hyperlink w:anchor="_Toc508613066" w:history="1">
            <w:r w:rsidR="003A3188" w:rsidRPr="00F144FD">
              <w:rPr>
                <w:rStyle w:val="a7"/>
                <w:noProof/>
              </w:rPr>
              <w:t>1.1</w:t>
            </w:r>
            <w:r w:rsidR="003A3188">
              <w:rPr>
                <w:noProof/>
                <w:sz w:val="21"/>
              </w:rPr>
              <w:tab/>
            </w:r>
            <w:r w:rsidR="003A3188" w:rsidRPr="00F144FD">
              <w:rPr>
                <w:rStyle w:val="a7"/>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444BC5">
          <w:pPr>
            <w:pStyle w:val="21"/>
            <w:rPr>
              <w:noProof/>
              <w:sz w:val="21"/>
            </w:rPr>
          </w:pPr>
          <w:hyperlink w:anchor="_Toc508613067" w:history="1">
            <w:r w:rsidR="003A3188" w:rsidRPr="00F144FD">
              <w:rPr>
                <w:rStyle w:val="a7"/>
                <w:noProof/>
              </w:rPr>
              <w:t>1.2</w:t>
            </w:r>
            <w:r w:rsidR="003A3188">
              <w:rPr>
                <w:noProof/>
                <w:sz w:val="21"/>
              </w:rPr>
              <w:tab/>
            </w:r>
            <w:r w:rsidR="003A3188" w:rsidRPr="00F144FD">
              <w:rPr>
                <w:rStyle w:val="a7"/>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444BC5">
          <w:pPr>
            <w:pStyle w:val="21"/>
            <w:rPr>
              <w:noProof/>
              <w:sz w:val="21"/>
            </w:rPr>
          </w:pPr>
          <w:hyperlink w:anchor="_Toc508613068" w:history="1">
            <w:r w:rsidR="003A3188" w:rsidRPr="00F144FD">
              <w:rPr>
                <w:rStyle w:val="a7"/>
                <w:noProof/>
              </w:rPr>
              <w:t>1.3</w:t>
            </w:r>
            <w:r w:rsidR="003A3188">
              <w:rPr>
                <w:noProof/>
                <w:sz w:val="21"/>
              </w:rPr>
              <w:tab/>
            </w:r>
            <w:r w:rsidR="003A3188" w:rsidRPr="00F144FD">
              <w:rPr>
                <w:rStyle w:val="a7"/>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444BC5">
          <w:pPr>
            <w:pStyle w:val="21"/>
            <w:rPr>
              <w:noProof/>
              <w:sz w:val="21"/>
            </w:rPr>
          </w:pPr>
          <w:hyperlink w:anchor="_Toc508613069" w:history="1">
            <w:r w:rsidR="003A3188" w:rsidRPr="00F144FD">
              <w:rPr>
                <w:rStyle w:val="a7"/>
                <w:noProof/>
              </w:rPr>
              <w:t>1.4</w:t>
            </w:r>
            <w:r w:rsidR="003A3188">
              <w:rPr>
                <w:noProof/>
                <w:sz w:val="21"/>
              </w:rPr>
              <w:tab/>
            </w:r>
            <w:r w:rsidR="003A3188" w:rsidRPr="00F144FD">
              <w:rPr>
                <w:rStyle w:val="a7"/>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444BC5">
          <w:pPr>
            <w:pStyle w:val="11"/>
            <w:tabs>
              <w:tab w:val="left" w:pos="851"/>
            </w:tabs>
            <w:rPr>
              <w:rFonts w:asciiTheme="minorHAnsi" w:eastAsiaTheme="minorEastAsia" w:hAnsiTheme="minorHAnsi"/>
              <w:noProof/>
              <w:sz w:val="21"/>
              <w:szCs w:val="22"/>
            </w:rPr>
          </w:pPr>
          <w:hyperlink w:anchor="_Toc508613070" w:history="1">
            <w:r w:rsidR="003A3188" w:rsidRPr="00F144FD">
              <w:rPr>
                <w:rStyle w:val="a7"/>
                <w:noProof/>
              </w:rPr>
              <w:t>2</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444BC5">
          <w:pPr>
            <w:pStyle w:val="21"/>
            <w:rPr>
              <w:noProof/>
              <w:sz w:val="21"/>
            </w:rPr>
          </w:pPr>
          <w:hyperlink w:anchor="_Toc508613071" w:history="1">
            <w:r w:rsidR="003A3188" w:rsidRPr="00F144FD">
              <w:rPr>
                <w:rStyle w:val="a7"/>
                <w:noProof/>
              </w:rPr>
              <w:t>2.1</w:t>
            </w:r>
            <w:r w:rsidR="003A3188">
              <w:rPr>
                <w:noProof/>
                <w:sz w:val="21"/>
              </w:rPr>
              <w:tab/>
            </w:r>
            <w:r w:rsidR="003A3188" w:rsidRPr="00F144FD">
              <w:rPr>
                <w:rStyle w:val="a7"/>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444BC5">
          <w:pPr>
            <w:pStyle w:val="21"/>
            <w:rPr>
              <w:noProof/>
              <w:sz w:val="21"/>
            </w:rPr>
          </w:pPr>
          <w:hyperlink w:anchor="_Toc508613072" w:history="1">
            <w:r w:rsidR="003A3188" w:rsidRPr="00F144FD">
              <w:rPr>
                <w:rStyle w:val="a7"/>
                <w:rFonts w:ascii="黑体" w:hAnsi="黑体"/>
                <w:noProof/>
              </w:rPr>
              <w:t>2.2</w:t>
            </w:r>
            <w:r w:rsidR="003A3188">
              <w:rPr>
                <w:noProof/>
                <w:sz w:val="21"/>
              </w:rPr>
              <w:tab/>
            </w:r>
            <w:r w:rsidR="003A3188" w:rsidRPr="0088685E">
              <w:rPr>
                <w:rStyle w:val="a7"/>
                <w:rFonts w:ascii="Times New Roman" w:eastAsia="宋体" w:hAnsi="Times New Roman" w:cs="Times New Roman"/>
                <w:noProof/>
              </w:rPr>
              <w:t>VMS</w:t>
            </w:r>
            <w:r w:rsidR="003A3188" w:rsidRPr="00F144FD">
              <w:rPr>
                <w:rStyle w:val="a7"/>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444BC5">
          <w:pPr>
            <w:pStyle w:val="21"/>
            <w:rPr>
              <w:noProof/>
              <w:sz w:val="21"/>
            </w:rPr>
          </w:pPr>
          <w:hyperlink w:anchor="_Toc508613073" w:history="1">
            <w:r w:rsidR="003A3188" w:rsidRPr="00F144FD">
              <w:rPr>
                <w:rStyle w:val="a7"/>
                <w:noProof/>
              </w:rPr>
              <w:t>2.3</w:t>
            </w:r>
            <w:r w:rsidR="003A3188">
              <w:rPr>
                <w:noProof/>
                <w:sz w:val="21"/>
              </w:rPr>
              <w:tab/>
            </w:r>
            <w:r w:rsidR="003A3188" w:rsidRPr="00F144FD">
              <w:rPr>
                <w:rStyle w:val="a7"/>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444BC5">
          <w:pPr>
            <w:pStyle w:val="21"/>
            <w:rPr>
              <w:noProof/>
              <w:sz w:val="21"/>
            </w:rPr>
          </w:pPr>
          <w:hyperlink w:anchor="_Toc508613074" w:history="1">
            <w:r w:rsidR="003A3188" w:rsidRPr="00F144FD">
              <w:rPr>
                <w:rStyle w:val="a7"/>
                <w:noProof/>
              </w:rPr>
              <w:t>2.4</w:t>
            </w:r>
            <w:r w:rsidR="003A3188">
              <w:rPr>
                <w:noProof/>
                <w:sz w:val="21"/>
              </w:rPr>
              <w:tab/>
            </w:r>
            <w:r w:rsidR="003A3188" w:rsidRPr="00F144FD">
              <w:rPr>
                <w:rStyle w:val="a7"/>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444BC5">
          <w:pPr>
            <w:pStyle w:val="21"/>
            <w:rPr>
              <w:noProof/>
              <w:sz w:val="21"/>
            </w:rPr>
          </w:pPr>
          <w:hyperlink w:anchor="_Toc508613075" w:history="1">
            <w:r w:rsidR="003A3188" w:rsidRPr="00F144FD">
              <w:rPr>
                <w:rStyle w:val="a7"/>
                <w:noProof/>
              </w:rPr>
              <w:t>2.5</w:t>
            </w:r>
            <w:r w:rsidR="003A3188">
              <w:rPr>
                <w:noProof/>
                <w:sz w:val="21"/>
              </w:rPr>
              <w:tab/>
            </w:r>
            <w:r w:rsidR="003A3188" w:rsidRPr="00F144FD">
              <w:rPr>
                <w:rStyle w:val="a7"/>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444BC5">
          <w:pPr>
            <w:pStyle w:val="31"/>
            <w:rPr>
              <w:noProof/>
              <w:sz w:val="21"/>
            </w:rPr>
          </w:pPr>
          <w:hyperlink w:anchor="_Toc508613076" w:history="1">
            <w:r w:rsidR="003A3188" w:rsidRPr="00F144FD">
              <w:rPr>
                <w:rStyle w:val="a7"/>
                <w:noProof/>
              </w:rPr>
              <w:t>2.5.1</w:t>
            </w:r>
            <w:r w:rsidR="003A3188">
              <w:rPr>
                <w:noProof/>
                <w:sz w:val="21"/>
              </w:rPr>
              <w:tab/>
            </w:r>
            <w:r w:rsidR="003A3188" w:rsidRPr="00F144FD">
              <w:rPr>
                <w:rStyle w:val="a7"/>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444BC5">
          <w:pPr>
            <w:pStyle w:val="31"/>
            <w:rPr>
              <w:noProof/>
              <w:sz w:val="21"/>
            </w:rPr>
          </w:pPr>
          <w:hyperlink w:anchor="_Toc508613077" w:history="1">
            <w:r w:rsidR="003A3188" w:rsidRPr="00F144FD">
              <w:rPr>
                <w:rStyle w:val="a7"/>
                <w:noProof/>
              </w:rPr>
              <w:t>2.5.2</w:t>
            </w:r>
            <w:r w:rsidR="003A3188">
              <w:rPr>
                <w:noProof/>
                <w:sz w:val="21"/>
              </w:rPr>
              <w:tab/>
            </w:r>
            <w:r w:rsidR="003A3188" w:rsidRPr="00F144FD">
              <w:rPr>
                <w:rStyle w:val="a7"/>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444BC5">
          <w:pPr>
            <w:pStyle w:val="21"/>
            <w:rPr>
              <w:noProof/>
              <w:sz w:val="21"/>
            </w:rPr>
          </w:pPr>
          <w:hyperlink w:anchor="_Toc508613078" w:history="1">
            <w:r w:rsidR="003A3188" w:rsidRPr="00F144FD">
              <w:rPr>
                <w:rStyle w:val="a7"/>
                <w:noProof/>
              </w:rPr>
              <w:t>2.6</w:t>
            </w:r>
            <w:r w:rsidR="003A3188">
              <w:rPr>
                <w:noProof/>
                <w:sz w:val="21"/>
              </w:rPr>
              <w:tab/>
            </w:r>
            <w:r w:rsidR="003A3188" w:rsidRPr="00F144FD">
              <w:rPr>
                <w:rStyle w:val="a7"/>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444BC5">
          <w:pPr>
            <w:pStyle w:val="31"/>
            <w:rPr>
              <w:noProof/>
              <w:sz w:val="21"/>
            </w:rPr>
          </w:pPr>
          <w:hyperlink w:anchor="_Toc508613079" w:history="1">
            <w:r w:rsidR="003A3188" w:rsidRPr="00F144FD">
              <w:rPr>
                <w:rStyle w:val="a7"/>
                <w:noProof/>
              </w:rPr>
              <w:t>2.6.1</w:t>
            </w:r>
            <w:r w:rsidR="003A3188">
              <w:rPr>
                <w:noProof/>
                <w:sz w:val="21"/>
              </w:rPr>
              <w:tab/>
            </w:r>
            <w:r w:rsidR="003A3188" w:rsidRPr="00F144FD">
              <w:rPr>
                <w:rStyle w:val="a7"/>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444BC5">
          <w:pPr>
            <w:pStyle w:val="31"/>
            <w:rPr>
              <w:noProof/>
              <w:sz w:val="21"/>
            </w:rPr>
          </w:pPr>
          <w:hyperlink w:anchor="_Toc508613080" w:history="1">
            <w:r w:rsidR="003A3188" w:rsidRPr="00F144FD">
              <w:rPr>
                <w:rStyle w:val="a7"/>
                <w:noProof/>
              </w:rPr>
              <w:t>2.6.2</w:t>
            </w:r>
            <w:r w:rsidR="003A3188">
              <w:rPr>
                <w:noProof/>
                <w:sz w:val="21"/>
              </w:rPr>
              <w:tab/>
            </w:r>
            <w:r w:rsidR="003A3188" w:rsidRPr="00F144FD">
              <w:rPr>
                <w:rStyle w:val="a7"/>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444BC5">
          <w:pPr>
            <w:pStyle w:val="21"/>
            <w:rPr>
              <w:noProof/>
              <w:sz w:val="21"/>
            </w:rPr>
          </w:pPr>
          <w:hyperlink w:anchor="_Toc508613081" w:history="1">
            <w:r w:rsidR="003A3188" w:rsidRPr="00F144FD">
              <w:rPr>
                <w:rStyle w:val="a7"/>
                <w:noProof/>
              </w:rPr>
              <w:t>2.7</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444BC5">
          <w:pPr>
            <w:pStyle w:val="11"/>
            <w:tabs>
              <w:tab w:val="left" w:pos="851"/>
            </w:tabs>
            <w:rPr>
              <w:rFonts w:asciiTheme="minorHAnsi" w:eastAsiaTheme="minorEastAsia" w:hAnsiTheme="minorHAnsi"/>
              <w:noProof/>
              <w:sz w:val="21"/>
              <w:szCs w:val="22"/>
            </w:rPr>
          </w:pPr>
          <w:hyperlink w:anchor="_Toc508613082" w:history="1">
            <w:r w:rsidR="003A3188" w:rsidRPr="00F144FD">
              <w:rPr>
                <w:rStyle w:val="a7"/>
                <w:noProof/>
              </w:rPr>
              <w:t>3</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444BC5">
          <w:pPr>
            <w:pStyle w:val="21"/>
            <w:rPr>
              <w:noProof/>
              <w:sz w:val="21"/>
            </w:rPr>
          </w:pPr>
          <w:hyperlink w:anchor="_Toc508613083" w:history="1">
            <w:r w:rsidR="003A3188" w:rsidRPr="00F144FD">
              <w:rPr>
                <w:rStyle w:val="a7"/>
                <w:noProof/>
              </w:rPr>
              <w:t>3.1</w:t>
            </w:r>
            <w:r w:rsidR="003A3188">
              <w:rPr>
                <w:noProof/>
                <w:sz w:val="21"/>
              </w:rPr>
              <w:tab/>
            </w:r>
            <w:r w:rsidR="003A3188" w:rsidRPr="00F144FD">
              <w:rPr>
                <w:rStyle w:val="a7"/>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444BC5">
          <w:pPr>
            <w:pStyle w:val="21"/>
            <w:rPr>
              <w:noProof/>
              <w:sz w:val="21"/>
            </w:rPr>
          </w:pPr>
          <w:hyperlink w:anchor="_Toc508613084" w:history="1">
            <w:r w:rsidR="003A3188" w:rsidRPr="00F144FD">
              <w:rPr>
                <w:rStyle w:val="a7"/>
                <w:noProof/>
              </w:rPr>
              <w:t>3.2</w:t>
            </w:r>
            <w:r w:rsidR="003A3188">
              <w:rPr>
                <w:noProof/>
                <w:sz w:val="21"/>
              </w:rPr>
              <w:tab/>
            </w:r>
            <w:r w:rsidR="003A3188" w:rsidRPr="00F144FD">
              <w:rPr>
                <w:rStyle w:val="a7"/>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444BC5">
          <w:pPr>
            <w:pStyle w:val="31"/>
            <w:rPr>
              <w:noProof/>
              <w:sz w:val="21"/>
            </w:rPr>
          </w:pPr>
          <w:hyperlink w:anchor="_Toc508613085" w:history="1">
            <w:r w:rsidR="003A3188" w:rsidRPr="00F144FD">
              <w:rPr>
                <w:rStyle w:val="a7"/>
                <w:noProof/>
              </w:rPr>
              <w:t>3.2.1</w:t>
            </w:r>
            <w:r w:rsidR="003A3188">
              <w:rPr>
                <w:noProof/>
                <w:sz w:val="21"/>
              </w:rPr>
              <w:tab/>
            </w:r>
            <w:r w:rsidR="003A3188" w:rsidRPr="00F144FD">
              <w:rPr>
                <w:rStyle w:val="a7"/>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444BC5">
          <w:pPr>
            <w:pStyle w:val="31"/>
            <w:rPr>
              <w:noProof/>
              <w:sz w:val="21"/>
            </w:rPr>
          </w:pPr>
          <w:hyperlink w:anchor="_Toc508613086" w:history="1">
            <w:r w:rsidR="003A3188" w:rsidRPr="00F144FD">
              <w:rPr>
                <w:rStyle w:val="a7"/>
                <w:noProof/>
              </w:rPr>
              <w:t>3.2.2</w:t>
            </w:r>
            <w:r w:rsidR="003A3188">
              <w:rPr>
                <w:noProof/>
                <w:sz w:val="21"/>
              </w:rPr>
              <w:tab/>
            </w:r>
            <w:r w:rsidR="003A3188" w:rsidRPr="00F144FD">
              <w:rPr>
                <w:rStyle w:val="a7"/>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444BC5">
          <w:pPr>
            <w:pStyle w:val="21"/>
            <w:rPr>
              <w:noProof/>
              <w:sz w:val="21"/>
            </w:rPr>
          </w:pPr>
          <w:hyperlink w:anchor="_Toc508613087" w:history="1">
            <w:r w:rsidR="003A3188" w:rsidRPr="00F144FD">
              <w:rPr>
                <w:rStyle w:val="a7"/>
                <w:noProof/>
              </w:rPr>
              <w:t>3.3</w:t>
            </w:r>
            <w:r w:rsidR="003A3188">
              <w:rPr>
                <w:noProof/>
                <w:sz w:val="21"/>
              </w:rPr>
              <w:tab/>
            </w:r>
            <w:r w:rsidR="003A3188" w:rsidRPr="00F144FD">
              <w:rPr>
                <w:rStyle w:val="a7"/>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444BC5">
          <w:pPr>
            <w:pStyle w:val="21"/>
            <w:rPr>
              <w:noProof/>
              <w:sz w:val="21"/>
            </w:rPr>
          </w:pPr>
          <w:hyperlink w:anchor="_Toc508613088" w:history="1">
            <w:r w:rsidR="003A3188" w:rsidRPr="00F144FD">
              <w:rPr>
                <w:rStyle w:val="a7"/>
                <w:noProof/>
              </w:rPr>
              <w:t>3.4</w:t>
            </w:r>
            <w:r w:rsidR="003A3188">
              <w:rPr>
                <w:noProof/>
                <w:sz w:val="21"/>
              </w:rPr>
              <w:tab/>
            </w:r>
            <w:r w:rsidR="003A3188" w:rsidRPr="00F144FD">
              <w:rPr>
                <w:rStyle w:val="a7"/>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444BC5">
          <w:pPr>
            <w:pStyle w:val="21"/>
            <w:rPr>
              <w:noProof/>
              <w:sz w:val="21"/>
            </w:rPr>
          </w:pPr>
          <w:hyperlink w:anchor="_Toc508613089" w:history="1">
            <w:r w:rsidR="003A3188" w:rsidRPr="00F144FD">
              <w:rPr>
                <w:rStyle w:val="a7"/>
                <w:noProof/>
              </w:rPr>
              <w:t>3.5</w:t>
            </w:r>
            <w:r w:rsidR="003A3188">
              <w:rPr>
                <w:noProof/>
                <w:sz w:val="21"/>
              </w:rPr>
              <w:tab/>
            </w:r>
            <w:r w:rsidR="003A3188" w:rsidRPr="00F144FD">
              <w:rPr>
                <w:rStyle w:val="a7"/>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444BC5">
          <w:pPr>
            <w:pStyle w:val="21"/>
            <w:rPr>
              <w:noProof/>
              <w:sz w:val="21"/>
            </w:rPr>
          </w:pPr>
          <w:hyperlink w:anchor="_Toc508613090" w:history="1">
            <w:r w:rsidR="003A3188" w:rsidRPr="00F144FD">
              <w:rPr>
                <w:rStyle w:val="a7"/>
                <w:noProof/>
              </w:rPr>
              <w:t>3.6</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444BC5">
          <w:pPr>
            <w:pStyle w:val="11"/>
            <w:tabs>
              <w:tab w:val="left" w:pos="851"/>
            </w:tabs>
            <w:rPr>
              <w:rFonts w:asciiTheme="minorHAnsi" w:eastAsiaTheme="minorEastAsia" w:hAnsiTheme="minorHAnsi"/>
              <w:noProof/>
              <w:sz w:val="21"/>
              <w:szCs w:val="22"/>
            </w:rPr>
          </w:pPr>
          <w:hyperlink w:anchor="_Toc508613091" w:history="1">
            <w:r w:rsidR="003A3188" w:rsidRPr="00F144FD">
              <w:rPr>
                <w:rStyle w:val="a7"/>
                <w:noProof/>
              </w:rPr>
              <w:t>4</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444BC5">
          <w:pPr>
            <w:pStyle w:val="21"/>
            <w:rPr>
              <w:noProof/>
              <w:sz w:val="21"/>
            </w:rPr>
          </w:pPr>
          <w:hyperlink w:anchor="_Toc508613092" w:history="1">
            <w:r w:rsidR="003A3188" w:rsidRPr="00F144FD">
              <w:rPr>
                <w:rStyle w:val="a7"/>
                <w:noProof/>
              </w:rPr>
              <w:t>4.1</w:t>
            </w:r>
            <w:r w:rsidR="003A3188">
              <w:rPr>
                <w:noProof/>
                <w:sz w:val="21"/>
              </w:rPr>
              <w:tab/>
            </w:r>
            <w:r w:rsidR="003A3188" w:rsidRPr="00F144FD">
              <w:rPr>
                <w:rStyle w:val="a7"/>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444BC5">
          <w:pPr>
            <w:pStyle w:val="21"/>
            <w:rPr>
              <w:noProof/>
              <w:sz w:val="21"/>
            </w:rPr>
          </w:pPr>
          <w:hyperlink w:anchor="_Toc508613093" w:history="1">
            <w:r w:rsidR="003A3188" w:rsidRPr="00F144FD">
              <w:rPr>
                <w:rStyle w:val="a7"/>
                <w:noProof/>
              </w:rPr>
              <w:t>4.2</w:t>
            </w:r>
            <w:r w:rsidR="003A3188">
              <w:rPr>
                <w:noProof/>
                <w:sz w:val="21"/>
              </w:rPr>
              <w:tab/>
            </w:r>
            <w:r w:rsidR="003A3188" w:rsidRPr="00F144FD">
              <w:rPr>
                <w:rStyle w:val="a7"/>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444BC5">
          <w:pPr>
            <w:pStyle w:val="31"/>
            <w:rPr>
              <w:noProof/>
              <w:sz w:val="21"/>
            </w:rPr>
          </w:pPr>
          <w:hyperlink w:anchor="_Toc508613094" w:history="1">
            <w:r w:rsidR="003A3188" w:rsidRPr="00F144FD">
              <w:rPr>
                <w:rStyle w:val="a7"/>
                <w:noProof/>
              </w:rPr>
              <w:t>4.2.1</w:t>
            </w:r>
            <w:r w:rsidR="003A3188">
              <w:rPr>
                <w:noProof/>
                <w:sz w:val="21"/>
              </w:rPr>
              <w:tab/>
            </w:r>
            <w:r w:rsidR="003A3188" w:rsidRPr="00F144FD">
              <w:rPr>
                <w:rStyle w:val="a7"/>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444BC5">
          <w:pPr>
            <w:pStyle w:val="31"/>
            <w:rPr>
              <w:noProof/>
              <w:sz w:val="21"/>
            </w:rPr>
          </w:pPr>
          <w:hyperlink w:anchor="_Toc508613095" w:history="1">
            <w:r w:rsidR="003A3188" w:rsidRPr="00F144FD">
              <w:rPr>
                <w:rStyle w:val="a7"/>
                <w:noProof/>
              </w:rPr>
              <w:t>4.2.2</w:t>
            </w:r>
            <w:r w:rsidR="003A3188">
              <w:rPr>
                <w:noProof/>
                <w:sz w:val="21"/>
              </w:rPr>
              <w:tab/>
            </w:r>
            <w:r w:rsidR="003A3188" w:rsidRPr="00F144FD">
              <w:rPr>
                <w:rStyle w:val="a7"/>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444BC5">
          <w:pPr>
            <w:pStyle w:val="21"/>
            <w:rPr>
              <w:noProof/>
              <w:sz w:val="21"/>
            </w:rPr>
          </w:pPr>
          <w:hyperlink w:anchor="_Toc508613096" w:history="1">
            <w:r w:rsidR="003A3188" w:rsidRPr="00F144FD">
              <w:rPr>
                <w:rStyle w:val="a7"/>
                <w:noProof/>
              </w:rPr>
              <w:t>4.3</w:t>
            </w:r>
            <w:r w:rsidR="003A3188">
              <w:rPr>
                <w:noProof/>
                <w:sz w:val="21"/>
              </w:rPr>
              <w:tab/>
            </w:r>
            <w:r w:rsidR="003A3188" w:rsidRPr="00F144FD">
              <w:rPr>
                <w:rStyle w:val="a7"/>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444BC5">
          <w:pPr>
            <w:pStyle w:val="31"/>
            <w:rPr>
              <w:noProof/>
              <w:sz w:val="21"/>
            </w:rPr>
          </w:pPr>
          <w:hyperlink w:anchor="_Toc508613097" w:history="1">
            <w:r w:rsidR="003A3188" w:rsidRPr="00F144FD">
              <w:rPr>
                <w:rStyle w:val="a7"/>
                <w:noProof/>
              </w:rPr>
              <w:t>4.3.1</w:t>
            </w:r>
            <w:r w:rsidR="003A3188">
              <w:rPr>
                <w:noProof/>
                <w:sz w:val="21"/>
              </w:rPr>
              <w:tab/>
            </w:r>
            <w:r w:rsidR="003A3188" w:rsidRPr="00F144FD">
              <w:rPr>
                <w:rStyle w:val="a7"/>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444BC5">
          <w:pPr>
            <w:pStyle w:val="31"/>
            <w:rPr>
              <w:noProof/>
              <w:sz w:val="21"/>
            </w:rPr>
          </w:pPr>
          <w:hyperlink w:anchor="_Toc508613098" w:history="1">
            <w:r w:rsidR="003A3188" w:rsidRPr="00F144FD">
              <w:rPr>
                <w:rStyle w:val="a7"/>
                <w:noProof/>
              </w:rPr>
              <w:t>4.3.2</w:t>
            </w:r>
            <w:r w:rsidR="003A3188">
              <w:rPr>
                <w:noProof/>
                <w:sz w:val="21"/>
              </w:rPr>
              <w:tab/>
            </w:r>
            <w:r w:rsidR="003A3188" w:rsidRPr="00F144FD">
              <w:rPr>
                <w:rStyle w:val="a7"/>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444BC5">
          <w:pPr>
            <w:pStyle w:val="31"/>
            <w:rPr>
              <w:noProof/>
              <w:sz w:val="21"/>
            </w:rPr>
          </w:pPr>
          <w:hyperlink w:anchor="_Toc508613099" w:history="1">
            <w:r w:rsidR="003A3188" w:rsidRPr="00F144FD">
              <w:rPr>
                <w:rStyle w:val="a7"/>
                <w:noProof/>
              </w:rPr>
              <w:t>4.3.3</w:t>
            </w:r>
            <w:r w:rsidR="003A3188">
              <w:rPr>
                <w:noProof/>
                <w:sz w:val="21"/>
              </w:rPr>
              <w:tab/>
            </w:r>
            <w:r w:rsidR="003A3188" w:rsidRPr="00F144FD">
              <w:rPr>
                <w:rStyle w:val="a7"/>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444BC5">
          <w:pPr>
            <w:pStyle w:val="21"/>
            <w:rPr>
              <w:noProof/>
              <w:sz w:val="21"/>
            </w:rPr>
          </w:pPr>
          <w:hyperlink w:anchor="_Toc508613100" w:history="1">
            <w:r w:rsidR="003A3188" w:rsidRPr="00F144FD">
              <w:rPr>
                <w:rStyle w:val="a7"/>
                <w:noProof/>
              </w:rPr>
              <w:t>4.4</w:t>
            </w:r>
            <w:r w:rsidR="003A3188">
              <w:rPr>
                <w:noProof/>
                <w:sz w:val="21"/>
              </w:rPr>
              <w:tab/>
            </w:r>
            <w:r w:rsidR="003A3188" w:rsidRPr="00F144FD">
              <w:rPr>
                <w:rStyle w:val="a7"/>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444BC5">
          <w:pPr>
            <w:pStyle w:val="31"/>
            <w:rPr>
              <w:noProof/>
              <w:sz w:val="21"/>
            </w:rPr>
          </w:pPr>
          <w:hyperlink w:anchor="_Toc508613101" w:history="1">
            <w:r w:rsidR="003A3188" w:rsidRPr="00F144FD">
              <w:rPr>
                <w:rStyle w:val="a7"/>
                <w:noProof/>
              </w:rPr>
              <w:t>4.4.1</w:t>
            </w:r>
            <w:r w:rsidR="003A3188">
              <w:rPr>
                <w:noProof/>
                <w:sz w:val="21"/>
              </w:rPr>
              <w:tab/>
            </w:r>
            <w:r w:rsidR="003A3188" w:rsidRPr="00F144FD">
              <w:rPr>
                <w:rStyle w:val="a7"/>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444BC5">
          <w:pPr>
            <w:pStyle w:val="31"/>
            <w:rPr>
              <w:noProof/>
              <w:sz w:val="21"/>
            </w:rPr>
          </w:pPr>
          <w:hyperlink w:anchor="_Toc508613102" w:history="1">
            <w:r w:rsidR="003A3188" w:rsidRPr="00F144FD">
              <w:rPr>
                <w:rStyle w:val="a7"/>
                <w:noProof/>
              </w:rPr>
              <w:t>4.4.2</w:t>
            </w:r>
            <w:r w:rsidR="003A3188">
              <w:rPr>
                <w:noProof/>
                <w:sz w:val="21"/>
              </w:rPr>
              <w:tab/>
            </w:r>
            <w:r w:rsidR="003A3188" w:rsidRPr="00F144FD">
              <w:rPr>
                <w:rStyle w:val="a7"/>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444BC5">
          <w:pPr>
            <w:pStyle w:val="31"/>
            <w:rPr>
              <w:noProof/>
              <w:sz w:val="21"/>
            </w:rPr>
          </w:pPr>
          <w:hyperlink w:anchor="_Toc508613103" w:history="1">
            <w:r w:rsidR="003A3188" w:rsidRPr="00F144FD">
              <w:rPr>
                <w:rStyle w:val="a7"/>
                <w:noProof/>
              </w:rPr>
              <w:t>4.4.3</w:t>
            </w:r>
            <w:r w:rsidR="003A3188">
              <w:rPr>
                <w:noProof/>
                <w:sz w:val="21"/>
              </w:rPr>
              <w:tab/>
            </w:r>
            <w:r w:rsidR="003A3188" w:rsidRPr="00F144FD">
              <w:rPr>
                <w:rStyle w:val="a7"/>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444BC5">
          <w:pPr>
            <w:pStyle w:val="31"/>
            <w:rPr>
              <w:noProof/>
              <w:sz w:val="21"/>
            </w:rPr>
          </w:pPr>
          <w:hyperlink w:anchor="_Toc508613104" w:history="1">
            <w:r w:rsidR="003A3188" w:rsidRPr="00F144FD">
              <w:rPr>
                <w:rStyle w:val="a7"/>
                <w:noProof/>
              </w:rPr>
              <w:t>4.4.4</w:t>
            </w:r>
            <w:r w:rsidR="003A3188">
              <w:rPr>
                <w:noProof/>
                <w:sz w:val="21"/>
              </w:rPr>
              <w:tab/>
            </w:r>
            <w:r w:rsidR="003A3188" w:rsidRPr="00F144FD">
              <w:rPr>
                <w:rStyle w:val="a7"/>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444BC5">
          <w:pPr>
            <w:pStyle w:val="31"/>
            <w:rPr>
              <w:noProof/>
              <w:sz w:val="21"/>
            </w:rPr>
          </w:pPr>
          <w:hyperlink w:anchor="_Toc508613105" w:history="1">
            <w:r w:rsidR="003A3188" w:rsidRPr="00F144FD">
              <w:rPr>
                <w:rStyle w:val="a7"/>
                <w:noProof/>
              </w:rPr>
              <w:t>4.4.5</w:t>
            </w:r>
            <w:r w:rsidR="003A3188">
              <w:rPr>
                <w:noProof/>
                <w:sz w:val="21"/>
              </w:rPr>
              <w:tab/>
            </w:r>
            <w:r w:rsidR="003A3188" w:rsidRPr="00F144FD">
              <w:rPr>
                <w:rStyle w:val="a7"/>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444BC5">
          <w:pPr>
            <w:pStyle w:val="31"/>
            <w:rPr>
              <w:noProof/>
              <w:sz w:val="21"/>
            </w:rPr>
          </w:pPr>
          <w:hyperlink w:anchor="_Toc508613106" w:history="1">
            <w:r w:rsidR="003A3188" w:rsidRPr="00F144FD">
              <w:rPr>
                <w:rStyle w:val="a7"/>
                <w:noProof/>
              </w:rPr>
              <w:t>4.4.6</w:t>
            </w:r>
            <w:r w:rsidR="003A3188">
              <w:rPr>
                <w:noProof/>
                <w:sz w:val="21"/>
              </w:rPr>
              <w:tab/>
            </w:r>
            <w:r w:rsidR="003A3188" w:rsidRPr="00F144FD">
              <w:rPr>
                <w:rStyle w:val="a7"/>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444BC5">
          <w:pPr>
            <w:pStyle w:val="31"/>
            <w:rPr>
              <w:noProof/>
              <w:sz w:val="21"/>
            </w:rPr>
          </w:pPr>
          <w:hyperlink w:anchor="_Toc508613107" w:history="1">
            <w:r w:rsidR="003A3188" w:rsidRPr="00F144FD">
              <w:rPr>
                <w:rStyle w:val="a7"/>
                <w:noProof/>
              </w:rPr>
              <w:t>4.4.7</w:t>
            </w:r>
            <w:r w:rsidR="003A3188">
              <w:rPr>
                <w:noProof/>
                <w:sz w:val="21"/>
              </w:rPr>
              <w:tab/>
            </w:r>
            <w:r w:rsidR="003A3188" w:rsidRPr="00F144FD">
              <w:rPr>
                <w:rStyle w:val="a7"/>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444BC5">
          <w:pPr>
            <w:pStyle w:val="31"/>
            <w:rPr>
              <w:noProof/>
              <w:sz w:val="21"/>
            </w:rPr>
          </w:pPr>
          <w:hyperlink w:anchor="_Toc508613108" w:history="1">
            <w:r w:rsidR="003A3188" w:rsidRPr="00F144FD">
              <w:rPr>
                <w:rStyle w:val="a7"/>
                <w:noProof/>
              </w:rPr>
              <w:t>4.4.8</w:t>
            </w:r>
            <w:r w:rsidR="003A3188">
              <w:rPr>
                <w:noProof/>
                <w:sz w:val="21"/>
              </w:rPr>
              <w:tab/>
            </w:r>
            <w:r w:rsidR="003A3188" w:rsidRPr="00F144FD">
              <w:rPr>
                <w:rStyle w:val="a7"/>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444BC5">
          <w:pPr>
            <w:pStyle w:val="31"/>
            <w:rPr>
              <w:noProof/>
              <w:sz w:val="21"/>
            </w:rPr>
          </w:pPr>
          <w:hyperlink w:anchor="_Toc508613109" w:history="1">
            <w:r w:rsidR="003A3188" w:rsidRPr="00F144FD">
              <w:rPr>
                <w:rStyle w:val="a7"/>
                <w:noProof/>
              </w:rPr>
              <w:t>4.4.9</w:t>
            </w:r>
            <w:r w:rsidR="003A3188">
              <w:rPr>
                <w:noProof/>
                <w:sz w:val="21"/>
              </w:rPr>
              <w:tab/>
            </w:r>
            <w:r w:rsidR="003A3188" w:rsidRPr="00F144FD">
              <w:rPr>
                <w:rStyle w:val="a7"/>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444BC5">
          <w:pPr>
            <w:pStyle w:val="21"/>
            <w:rPr>
              <w:noProof/>
              <w:sz w:val="21"/>
            </w:rPr>
          </w:pPr>
          <w:hyperlink w:anchor="_Toc508613110" w:history="1">
            <w:r w:rsidR="003A3188" w:rsidRPr="00F144FD">
              <w:rPr>
                <w:rStyle w:val="a7"/>
                <w:noProof/>
              </w:rPr>
              <w:t>4.5</w:t>
            </w:r>
            <w:r w:rsidR="003A3188">
              <w:rPr>
                <w:noProof/>
                <w:sz w:val="21"/>
              </w:rPr>
              <w:tab/>
            </w:r>
            <w:r w:rsidR="003A3188" w:rsidRPr="00F144FD">
              <w:rPr>
                <w:rStyle w:val="a7"/>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444BC5">
          <w:pPr>
            <w:pStyle w:val="11"/>
            <w:tabs>
              <w:tab w:val="left" w:pos="851"/>
            </w:tabs>
            <w:rPr>
              <w:rFonts w:asciiTheme="minorHAnsi" w:eastAsiaTheme="minorEastAsia" w:hAnsiTheme="minorHAnsi"/>
              <w:noProof/>
              <w:sz w:val="21"/>
              <w:szCs w:val="22"/>
            </w:rPr>
          </w:pPr>
          <w:hyperlink w:anchor="_Toc508613111" w:history="1">
            <w:r w:rsidR="003A3188" w:rsidRPr="00F144FD">
              <w:rPr>
                <w:rStyle w:val="a7"/>
                <w:noProof/>
              </w:rPr>
              <w:t>5</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444BC5">
          <w:pPr>
            <w:pStyle w:val="21"/>
            <w:rPr>
              <w:noProof/>
              <w:sz w:val="21"/>
            </w:rPr>
          </w:pPr>
          <w:hyperlink w:anchor="_Toc508613112" w:history="1">
            <w:r w:rsidR="003A3188" w:rsidRPr="00F144FD">
              <w:rPr>
                <w:rStyle w:val="a7"/>
                <w:noProof/>
              </w:rPr>
              <w:t>5.1</w:t>
            </w:r>
            <w:r w:rsidR="003A3188">
              <w:rPr>
                <w:noProof/>
                <w:sz w:val="21"/>
              </w:rPr>
              <w:tab/>
            </w:r>
            <w:r w:rsidR="003A3188" w:rsidRPr="00F144FD">
              <w:rPr>
                <w:rStyle w:val="a7"/>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444BC5">
          <w:pPr>
            <w:pStyle w:val="21"/>
            <w:rPr>
              <w:noProof/>
              <w:sz w:val="21"/>
            </w:rPr>
          </w:pPr>
          <w:hyperlink w:anchor="_Toc508613113" w:history="1">
            <w:r w:rsidR="003A3188" w:rsidRPr="00F144FD">
              <w:rPr>
                <w:rStyle w:val="a7"/>
                <w:noProof/>
              </w:rPr>
              <w:t>5.2</w:t>
            </w:r>
            <w:r w:rsidR="003A3188">
              <w:rPr>
                <w:noProof/>
                <w:sz w:val="21"/>
              </w:rPr>
              <w:tab/>
            </w:r>
            <w:r w:rsidR="003A3188" w:rsidRPr="00F144FD">
              <w:rPr>
                <w:rStyle w:val="a7"/>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444BC5">
          <w:pPr>
            <w:pStyle w:val="11"/>
            <w:tabs>
              <w:tab w:val="left" w:pos="851"/>
            </w:tabs>
            <w:rPr>
              <w:rFonts w:asciiTheme="minorHAnsi" w:eastAsiaTheme="minorEastAsia" w:hAnsiTheme="minorHAnsi"/>
              <w:noProof/>
              <w:sz w:val="21"/>
              <w:szCs w:val="22"/>
            </w:rPr>
          </w:pPr>
          <w:hyperlink w:anchor="_Toc508613114" w:history="1">
            <w:r w:rsidR="003A3188" w:rsidRPr="00F144FD">
              <w:rPr>
                <w:rStyle w:val="a7"/>
                <w:noProof/>
              </w:rPr>
              <w:t>6</w:t>
            </w:r>
            <w:r w:rsidR="003A3188">
              <w:rPr>
                <w:rFonts w:asciiTheme="minorHAnsi" w:eastAsiaTheme="minorEastAsia" w:hAnsiTheme="minorHAnsi"/>
                <w:noProof/>
                <w:sz w:val="21"/>
                <w:szCs w:val="22"/>
              </w:rPr>
              <w:tab/>
            </w:r>
            <w:r w:rsidR="003A3188" w:rsidRPr="0088685E">
              <w:rPr>
                <w:rStyle w:val="a7"/>
                <w:rFonts w:ascii="宋体" w:eastAsia="宋体" w:hAnsi="宋体"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88685E">
      <w:pPr>
        <w:pStyle w:val="1"/>
        <w:keepNext w:val="0"/>
        <w:keepLines w:val="0"/>
        <w:numPr>
          <w:ilvl w:val="0"/>
          <w:numId w:val="20"/>
        </w:numPr>
        <w:spacing w:line="300" w:lineRule="auto"/>
      </w:pPr>
      <w:bookmarkStart w:id="4" w:name="_Toc508612992"/>
      <w:bookmarkStart w:id="5" w:name="_Toc508613065"/>
      <w:r w:rsidRPr="00BC7F8E">
        <w:rPr>
          <w:rFonts w:hint="eastAsia"/>
        </w:rPr>
        <w:lastRenderedPageBreak/>
        <w:t>引言</w:t>
      </w:r>
      <w:bookmarkEnd w:id="4"/>
      <w:bookmarkEnd w:id="5"/>
    </w:p>
    <w:p w14:paraId="613B41D7" w14:textId="4594D30B"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BD2A04" w:rsidRPr="00BA11CF">
        <w:rPr>
          <w:rFonts w:ascii="Times New Roman" w:hAnsi="Times New Roman" w:cs="Times New Roman"/>
          <w:szCs w:val="24"/>
        </w:rPr>
        <w:t>本章首先介绍了船舶轨迹数据的</w:t>
      </w:r>
      <w:r w:rsidR="00CF5840" w:rsidRPr="00BA11CF">
        <w:rPr>
          <w:rFonts w:ascii="Times New Roman" w:hAnsi="Times New Roman" w:cs="Times New Roman"/>
          <w:szCs w:val="24"/>
        </w:rPr>
        <w:t>研究背景；其次，概述了基于</w:t>
      </w:r>
      <w:r w:rsidR="00CF5840" w:rsidRPr="00BA11CF">
        <w:rPr>
          <w:rFonts w:ascii="Times New Roman" w:hAnsi="Times New Roman" w:cs="Times New Roman"/>
          <w:szCs w:val="24"/>
        </w:rPr>
        <w:t>VMS</w:t>
      </w:r>
      <w:r w:rsidR="00CF5840" w:rsidRPr="00BA11CF">
        <w:rPr>
          <w:rFonts w:ascii="Times New Roman" w:hAnsi="Times New Roman" w:cs="Times New Roman"/>
          <w:szCs w:val="24"/>
        </w:rPr>
        <w:t>数据的国内外研究现状</w:t>
      </w:r>
      <w:r w:rsidR="00CF5840" w:rsidRPr="00BA11CF">
        <w:rPr>
          <w:rFonts w:ascii="Times New Roman" w:hAnsi="Times New Roman" w:cs="Times New Roman"/>
          <w:szCs w:val="24"/>
        </w:rPr>
        <w:t>,</w:t>
      </w:r>
      <w:r w:rsidR="00BD2A04" w:rsidRPr="00BA11CF">
        <w:rPr>
          <w:rFonts w:ascii="Times New Roman" w:hAnsi="Times New Roman" w:cs="Times New Roman"/>
          <w:szCs w:val="24"/>
        </w:rPr>
        <w:t>以及轨迹数据研究成果</w:t>
      </w:r>
      <w:r w:rsidR="00CF5840" w:rsidRPr="00BA11CF">
        <w:rPr>
          <w:rFonts w:ascii="Times New Roman" w:hAnsi="Times New Roman" w:cs="Times New Roman"/>
          <w:szCs w:val="24"/>
        </w:rPr>
        <w:t>；之后，总结了本文的研究内容、贡献和难点；最后，对全文的组织架构进行了简要说明。</w:t>
      </w:r>
    </w:p>
    <w:p w14:paraId="3959B58A" w14:textId="77777777" w:rsidR="00CF5840" w:rsidRPr="00BC7F8E" w:rsidRDefault="00CF5840" w:rsidP="0088685E">
      <w:pPr>
        <w:pStyle w:val="2"/>
        <w:keepNext w:val="0"/>
        <w:keepLines w:val="0"/>
        <w:numPr>
          <w:ilvl w:val="1"/>
          <w:numId w:val="20"/>
        </w:numPr>
        <w:spacing w:line="300" w:lineRule="auto"/>
        <w:ind w:left="565" w:hangingChars="201" w:hanging="565"/>
      </w:pPr>
      <w:bookmarkStart w:id="6" w:name="_Toc508612993"/>
      <w:bookmarkStart w:id="7" w:name="_Toc508613066"/>
      <w:r w:rsidRPr="00BC7F8E">
        <w:rPr>
          <w:rFonts w:hint="eastAsia"/>
        </w:rPr>
        <w:t>研究背景与意义</w:t>
      </w:r>
      <w:bookmarkEnd w:id="6"/>
      <w:bookmarkEnd w:id="7"/>
    </w:p>
    <w:p w14:paraId="1B738AD8" w14:textId="792E1ABA" w:rsidR="00FF0A27" w:rsidRPr="00BA11CF" w:rsidRDefault="00FF0A27"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我国位于亚洲东部，太平洋西岸，大陆海岸线</w:t>
      </w:r>
      <w:r w:rsidRPr="00BA11CF">
        <w:rPr>
          <w:rFonts w:ascii="Times New Roman" w:hAnsi="Times New Roman" w:cs="Times New Roman"/>
          <w:szCs w:val="24"/>
        </w:rPr>
        <w:t>1.8</w:t>
      </w:r>
      <w:r w:rsidRPr="00BA11CF">
        <w:rPr>
          <w:rFonts w:ascii="Times New Roman" w:hAnsi="Times New Roman" w:cs="Times New Roman"/>
          <w:szCs w:val="24"/>
        </w:rPr>
        <w:t>万公里，海洋国土面积约</w:t>
      </w:r>
      <w:r w:rsidRPr="00BA11CF">
        <w:rPr>
          <w:rFonts w:ascii="Times New Roman" w:hAnsi="Times New Roman" w:cs="Times New Roman"/>
          <w:szCs w:val="24"/>
        </w:rPr>
        <w:t>300</w:t>
      </w:r>
      <w:r w:rsidRPr="00BA11CF">
        <w:rPr>
          <w:rFonts w:ascii="Times New Roman" w:hAnsi="Times New Roman" w:cs="Times New Roman"/>
          <w:szCs w:val="24"/>
        </w:rPr>
        <w:t>万平方公里，南北纬横跨近</w:t>
      </w:r>
      <w:r w:rsidRPr="00BA11CF">
        <w:rPr>
          <w:rFonts w:ascii="Times New Roman" w:hAnsi="Times New Roman" w:cs="Times New Roman"/>
          <w:szCs w:val="24"/>
        </w:rPr>
        <w:t>40</w:t>
      </w:r>
      <w:r w:rsidRPr="00BA11CF">
        <w:rPr>
          <w:rFonts w:ascii="Times New Roman" w:hAnsi="Times New Roman" w:cs="Times New Roman"/>
          <w:szCs w:val="24"/>
        </w:rPr>
        <w:t>度。这样的海域环境蕴含了丰富的渔业资源，不仅丰富了食物的来源，更增加了劳动收入</w:t>
      </w:r>
      <w:r w:rsidR="00BE2CC5" w:rsidRPr="00BA11CF">
        <w:rPr>
          <w:rFonts w:ascii="Times New Roman" w:hAnsi="Times New Roman" w:cs="Times New Roman"/>
          <w:szCs w:val="24"/>
          <w:vertAlign w:val="superscript"/>
        </w:rPr>
        <w:t>[</w:t>
      </w:r>
      <w:r w:rsidR="00215DC4" w:rsidRPr="00BA11CF">
        <w:rPr>
          <w:rStyle w:val="af4"/>
          <w:rFonts w:ascii="Times New Roman" w:hAnsi="Times New Roman" w:cs="Times New Roman"/>
          <w:szCs w:val="24"/>
        </w:rPr>
        <w:endnoteReference w:id="2"/>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。但是近年来，我国近海渔业资源日趋枯竭，原因一方面</w:t>
      </w:r>
      <w:r w:rsidR="000B06E9" w:rsidRPr="00BA11CF">
        <w:rPr>
          <w:rFonts w:ascii="Times New Roman" w:hAnsi="Times New Roman" w:cs="Times New Roman"/>
          <w:szCs w:val="24"/>
        </w:rPr>
        <w:t>在于市场需求不断扩大</w:t>
      </w:r>
      <w:r w:rsidRPr="00BA11CF">
        <w:rPr>
          <w:rFonts w:ascii="Times New Roman" w:hAnsi="Times New Roman" w:cs="Times New Roman"/>
          <w:szCs w:val="24"/>
        </w:rPr>
        <w:t>，</w:t>
      </w:r>
      <w:r w:rsidR="000B06E9" w:rsidRPr="00BA11CF">
        <w:rPr>
          <w:rFonts w:ascii="Times New Roman" w:hAnsi="Times New Roman" w:cs="Times New Roman"/>
          <w:szCs w:val="24"/>
        </w:rPr>
        <w:t>渔民</w:t>
      </w:r>
      <w:r w:rsidRPr="00BA11CF">
        <w:rPr>
          <w:rFonts w:ascii="Times New Roman" w:hAnsi="Times New Roman" w:cs="Times New Roman"/>
          <w:szCs w:val="24"/>
        </w:rPr>
        <w:t>在利益驱使下</w:t>
      </w:r>
      <w:r w:rsidR="00D11E62" w:rsidRPr="00D11E62">
        <w:rPr>
          <w:rFonts w:asciiTheme="minorEastAsia" w:hAnsiTheme="minorEastAsia" w:cs="Times New Roman"/>
          <w:szCs w:val="24"/>
        </w:rPr>
        <w:t>“</w:t>
      </w:r>
      <w:r w:rsidRPr="00BA11CF">
        <w:rPr>
          <w:rFonts w:ascii="Times New Roman" w:hAnsi="Times New Roman" w:cs="Times New Roman"/>
          <w:szCs w:val="24"/>
        </w:rPr>
        <w:t>竭泽而渔</w:t>
      </w:r>
      <w:r w:rsidRPr="00D11E62">
        <w:rPr>
          <w:rFonts w:asciiTheme="minorEastAsia" w:hAnsiTheme="minorEastAsia" w:cs="Times New Roman"/>
          <w:szCs w:val="24"/>
        </w:rPr>
        <w:t>”</w:t>
      </w:r>
      <w:r w:rsidRPr="00BA11CF">
        <w:rPr>
          <w:rFonts w:ascii="Times New Roman" w:hAnsi="Times New Roman" w:cs="Times New Roman"/>
          <w:szCs w:val="24"/>
        </w:rPr>
        <w:t>，严重破坏了海洋生态平衡</w:t>
      </w:r>
      <w:r w:rsidR="00BE2CC5" w:rsidRPr="00BA11CF">
        <w:rPr>
          <w:rFonts w:ascii="Times New Roman" w:hAnsi="Times New Roman" w:cs="Times New Roman"/>
          <w:szCs w:val="24"/>
          <w:vertAlign w:val="superscript"/>
        </w:rPr>
        <w:t>[</w:t>
      </w:r>
      <w:r w:rsidR="00215DC4" w:rsidRPr="00BA11CF">
        <w:rPr>
          <w:rStyle w:val="af4"/>
          <w:rFonts w:ascii="Times New Roman" w:hAnsi="Times New Roman" w:cs="Times New Roman"/>
          <w:szCs w:val="24"/>
        </w:rPr>
        <w:endnoteReference w:id="3"/>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；另一方面，渔民的捕捞行为</w:t>
      </w:r>
      <w:r w:rsidR="00215DC4" w:rsidRPr="00BA11CF">
        <w:rPr>
          <w:rFonts w:ascii="Times New Roman" w:hAnsi="Times New Roman" w:cs="Times New Roman"/>
          <w:szCs w:val="24"/>
        </w:rPr>
        <w:t>依赖于</w:t>
      </w:r>
      <w:r w:rsidR="000B06E9" w:rsidRPr="00BA11CF">
        <w:rPr>
          <w:rFonts w:ascii="Times New Roman" w:hAnsi="Times New Roman" w:cs="Times New Roman"/>
          <w:szCs w:val="24"/>
        </w:rPr>
        <w:t>口耳</w:t>
      </w:r>
      <w:r w:rsidRPr="00BA11CF">
        <w:rPr>
          <w:rFonts w:ascii="Times New Roman" w:hAnsi="Times New Roman" w:cs="Times New Roman"/>
          <w:szCs w:val="24"/>
        </w:rPr>
        <w:t>相传的经验，容易造成局部区域的过度捕捞，缺乏系统科学的指导</w:t>
      </w:r>
      <w:r w:rsidR="00BE2CC5" w:rsidRPr="00BA11CF">
        <w:rPr>
          <w:rFonts w:ascii="Times New Roman" w:hAnsi="Times New Roman" w:cs="Times New Roman"/>
          <w:szCs w:val="24"/>
          <w:vertAlign w:val="superscript"/>
        </w:rPr>
        <w:t>[</w:t>
      </w:r>
      <w:r w:rsidR="00215DC4" w:rsidRPr="00BA11CF">
        <w:rPr>
          <w:rStyle w:val="af4"/>
          <w:rFonts w:ascii="Times New Roman" w:hAnsi="Times New Roman" w:cs="Times New Roman"/>
          <w:szCs w:val="24"/>
        </w:rPr>
        <w:endnoteReference w:id="4"/>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。为了</w:t>
      </w:r>
      <w:r w:rsidR="000B06E9" w:rsidRPr="00BA11CF">
        <w:rPr>
          <w:rFonts w:ascii="Times New Roman" w:hAnsi="Times New Roman" w:cs="Times New Roman"/>
          <w:szCs w:val="24"/>
        </w:rPr>
        <w:t>规范渔业生产</w:t>
      </w:r>
      <w:r w:rsidRPr="00BA11CF">
        <w:rPr>
          <w:rFonts w:ascii="Times New Roman" w:hAnsi="Times New Roman" w:cs="Times New Roman"/>
          <w:szCs w:val="24"/>
        </w:rPr>
        <w:t>，实现海洋资源的可持续性利用，中国农业部出台了一系列举措。单以伏季休渔为例，在</w:t>
      </w:r>
      <w:r w:rsidRPr="00BA11CF">
        <w:rPr>
          <w:rFonts w:ascii="Times New Roman" w:hAnsi="Times New Roman" w:cs="Times New Roman"/>
          <w:szCs w:val="24"/>
        </w:rPr>
        <w:t>2013</w:t>
      </w:r>
      <w:r w:rsidRPr="00BA11CF">
        <w:rPr>
          <w:rFonts w:ascii="Times New Roman" w:hAnsi="Times New Roman" w:cs="Times New Roman"/>
          <w:szCs w:val="24"/>
        </w:rPr>
        <w:t>年延长各海域不同类型渔船禁渔期为</w:t>
      </w:r>
      <w:r w:rsidRPr="00BA11CF">
        <w:rPr>
          <w:rFonts w:ascii="Times New Roman" w:hAnsi="Times New Roman" w:cs="Times New Roman"/>
          <w:szCs w:val="24"/>
        </w:rPr>
        <w:t>2</w:t>
      </w:r>
      <w:r w:rsidRPr="00BA11CF">
        <w:rPr>
          <w:rFonts w:ascii="Times New Roman" w:hAnsi="Times New Roman" w:cs="Times New Roman"/>
          <w:szCs w:val="24"/>
        </w:rPr>
        <w:t>至</w:t>
      </w:r>
      <w:r w:rsidRPr="00BA11CF">
        <w:rPr>
          <w:rFonts w:ascii="Times New Roman" w:hAnsi="Times New Roman" w:cs="Times New Roman"/>
          <w:szCs w:val="24"/>
        </w:rPr>
        <w:t>3</w:t>
      </w:r>
      <w:r w:rsidRPr="00BA11CF">
        <w:rPr>
          <w:rFonts w:ascii="Times New Roman" w:hAnsi="Times New Roman" w:cs="Times New Roman"/>
          <w:szCs w:val="24"/>
        </w:rPr>
        <w:t>个月之后，</w:t>
      </w:r>
      <w:r w:rsidRPr="00BA11CF">
        <w:rPr>
          <w:rFonts w:ascii="Times New Roman" w:hAnsi="Times New Roman" w:cs="Times New Roman"/>
          <w:szCs w:val="24"/>
        </w:rPr>
        <w:t>2017</w:t>
      </w:r>
      <w:r w:rsidRPr="00BA11CF">
        <w:rPr>
          <w:rFonts w:ascii="Times New Roman" w:hAnsi="Times New Roman" w:cs="Times New Roman"/>
          <w:szCs w:val="24"/>
        </w:rPr>
        <w:t>年初，再次调整禁渔期，且在原有基础上又普遍延长一个月</w:t>
      </w:r>
      <w:r w:rsidR="00BE2CC5" w:rsidRPr="00BA11CF">
        <w:rPr>
          <w:rFonts w:ascii="Times New Roman" w:hAnsi="Times New Roman" w:cs="Times New Roman"/>
          <w:szCs w:val="24"/>
          <w:vertAlign w:val="superscript"/>
        </w:rPr>
        <w:t>[</w:t>
      </w:r>
      <w:r w:rsidRPr="00BA11CF">
        <w:rPr>
          <w:rStyle w:val="af4"/>
          <w:rFonts w:ascii="Times New Roman" w:hAnsi="Times New Roman" w:cs="Times New Roman"/>
          <w:szCs w:val="24"/>
        </w:rPr>
        <w:endnoteReference w:id="5"/>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。同时，</w:t>
      </w:r>
      <w:r w:rsidRPr="00BA11CF">
        <w:rPr>
          <w:rFonts w:ascii="Times New Roman" w:hAnsi="Times New Roman" w:cs="Times New Roman"/>
          <w:szCs w:val="24"/>
        </w:rPr>
        <w:t>2017</w:t>
      </w:r>
      <w:r w:rsidRPr="00BA11CF">
        <w:rPr>
          <w:rFonts w:ascii="Times New Roman" w:hAnsi="Times New Roman" w:cs="Times New Roman"/>
          <w:szCs w:val="24"/>
        </w:rPr>
        <w:t>年初规定，在</w:t>
      </w:r>
      <w:r w:rsidRPr="00D11E62">
        <w:rPr>
          <w:rFonts w:asciiTheme="minorEastAsia" w:hAnsiTheme="minorEastAsia" w:cs="Times New Roman"/>
          <w:szCs w:val="24"/>
        </w:rPr>
        <w:t>“</w:t>
      </w:r>
      <w:r w:rsidRPr="00BA11CF">
        <w:rPr>
          <w:rFonts w:ascii="Times New Roman" w:hAnsi="Times New Roman" w:cs="Times New Roman"/>
          <w:szCs w:val="24"/>
        </w:rPr>
        <w:t>十三五</w:t>
      </w:r>
      <w:r w:rsidRPr="00D11E62">
        <w:rPr>
          <w:rFonts w:ascii="宋体" w:eastAsia="宋体" w:hAnsi="宋体" w:cs="Times New Roman"/>
          <w:szCs w:val="24"/>
        </w:rPr>
        <w:t>”</w:t>
      </w:r>
      <w:r w:rsidRPr="00BA11CF">
        <w:rPr>
          <w:rFonts w:ascii="Times New Roman" w:hAnsi="Times New Roman" w:cs="Times New Roman"/>
          <w:szCs w:val="24"/>
        </w:rPr>
        <w:t>期间</w:t>
      </w:r>
      <w:r w:rsidR="000B06E9" w:rsidRPr="00BA11CF">
        <w:rPr>
          <w:rFonts w:ascii="Times New Roman" w:hAnsi="Times New Roman" w:cs="Times New Roman"/>
          <w:szCs w:val="24"/>
        </w:rPr>
        <w:t>各省</w:t>
      </w:r>
      <w:r w:rsidRPr="00BA11CF">
        <w:rPr>
          <w:rFonts w:ascii="Times New Roman" w:hAnsi="Times New Roman" w:cs="Times New Roman"/>
          <w:szCs w:val="24"/>
        </w:rPr>
        <w:t>控制渔船船数和功率数，淘汰老旧木制渔船和过度捕</w:t>
      </w:r>
      <w:r w:rsidR="000B06E9" w:rsidRPr="00BA11CF">
        <w:rPr>
          <w:rFonts w:ascii="Times New Roman" w:hAnsi="Times New Roman" w:cs="Times New Roman"/>
          <w:szCs w:val="24"/>
        </w:rPr>
        <w:t>捞船型，如船底拖网、三角虎网等</w:t>
      </w:r>
      <w:r w:rsidR="00BE2CC5" w:rsidRPr="00BA11CF">
        <w:rPr>
          <w:rFonts w:ascii="Times New Roman" w:hAnsi="Times New Roman" w:cs="Times New Roman"/>
          <w:szCs w:val="24"/>
          <w:vertAlign w:val="superscript"/>
        </w:rPr>
        <w:t>[</w:t>
      </w:r>
      <w:r w:rsidRPr="00BA11CF">
        <w:rPr>
          <w:rStyle w:val="af4"/>
          <w:rFonts w:ascii="Times New Roman" w:hAnsi="Times New Roman" w:cs="Times New Roman"/>
          <w:szCs w:val="24"/>
        </w:rPr>
        <w:endnoteReference w:id="6"/>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w:t>
      </w:r>
    </w:p>
    <w:p w14:paraId="5E765F08" w14:textId="70AC7010" w:rsidR="002D3AB9" w:rsidRPr="00BA11CF" w:rsidRDefault="000B06E9"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在海洋航运和生产安全的需求下</w:t>
      </w:r>
      <w:r w:rsidR="002D3AB9" w:rsidRPr="00BA11CF">
        <w:rPr>
          <w:rFonts w:ascii="Times New Roman" w:hAnsi="Times New Roman" w:cs="Times New Roman"/>
          <w:szCs w:val="24"/>
        </w:rPr>
        <w:t>，</w:t>
      </w:r>
      <w:r w:rsidR="0069371F" w:rsidRPr="00BA11CF">
        <w:rPr>
          <w:rFonts w:ascii="Times New Roman" w:hAnsi="Times New Roman" w:cs="Times New Roman"/>
          <w:szCs w:val="24"/>
        </w:rPr>
        <w:t>渔业</w:t>
      </w:r>
      <w:r w:rsidR="002D3AB9" w:rsidRPr="00BA11CF">
        <w:rPr>
          <w:rFonts w:ascii="Times New Roman" w:hAnsi="Times New Roman" w:cs="Times New Roman"/>
          <w:szCs w:val="24"/>
        </w:rPr>
        <w:t>船舶监控系统</w:t>
      </w:r>
      <w:r w:rsidR="00BA11CF">
        <w:rPr>
          <w:rFonts w:ascii="Times New Roman" w:hAnsi="Times New Roman" w:cs="Times New Roman"/>
          <w:szCs w:val="24"/>
        </w:rPr>
        <w:t>（</w:t>
      </w:r>
      <w:r w:rsidR="002D3AB9" w:rsidRPr="00BA11CF">
        <w:rPr>
          <w:rFonts w:ascii="Times New Roman" w:hAnsi="Times New Roman" w:cs="Times New Roman"/>
          <w:szCs w:val="24"/>
        </w:rPr>
        <w:t>Vessel Monitoring System</w:t>
      </w:r>
      <w:r w:rsidR="002D3AB9" w:rsidRPr="00BA11CF">
        <w:rPr>
          <w:rFonts w:ascii="Times New Roman" w:hAnsi="Times New Roman" w:cs="Times New Roman"/>
          <w:szCs w:val="24"/>
        </w:rPr>
        <w:t>，</w:t>
      </w:r>
      <w:r w:rsidR="002D3AB9" w:rsidRPr="00BA11CF">
        <w:rPr>
          <w:rFonts w:ascii="Times New Roman" w:hAnsi="Times New Roman" w:cs="Times New Roman"/>
          <w:szCs w:val="24"/>
        </w:rPr>
        <w:t>VMS</w:t>
      </w:r>
      <w:r w:rsidR="00BA11CF">
        <w:rPr>
          <w:rFonts w:ascii="Times New Roman" w:hAnsi="Times New Roman" w:cs="Times New Roman"/>
          <w:szCs w:val="24"/>
        </w:rPr>
        <w:t>）</w:t>
      </w:r>
      <w:r w:rsidR="00C67CF1" w:rsidRPr="00BA11CF">
        <w:rPr>
          <w:rFonts w:ascii="Times New Roman" w:hAnsi="Times New Roman" w:cs="Times New Roman"/>
          <w:szCs w:val="24"/>
        </w:rPr>
        <w:t>应运而生</w:t>
      </w:r>
      <w:r w:rsidR="002D3AB9" w:rsidRPr="00BA11CF">
        <w:rPr>
          <w:rFonts w:ascii="Times New Roman" w:hAnsi="Times New Roman" w:cs="Times New Roman"/>
          <w:szCs w:val="24"/>
        </w:rPr>
        <w:t>。如今已经发展为集全球卫星定位系统、地理信息系统、电子海图、计算机网络通讯和数据库技术于一体的综合应用系统。主要由船载终端与地面基站两部分构成</w:t>
      </w:r>
      <w:r w:rsidR="00BE2CC5" w:rsidRPr="00BA11CF">
        <w:rPr>
          <w:rFonts w:ascii="Times New Roman" w:hAnsi="Times New Roman" w:cs="Times New Roman"/>
          <w:szCs w:val="24"/>
          <w:vertAlign w:val="superscript"/>
        </w:rPr>
        <w:t>[</w:t>
      </w:r>
      <w:r w:rsidR="002D3AB9" w:rsidRPr="00BA11CF">
        <w:rPr>
          <w:rStyle w:val="af4"/>
          <w:rFonts w:ascii="Times New Roman" w:hAnsi="Times New Roman" w:cs="Times New Roman"/>
          <w:szCs w:val="24"/>
        </w:rPr>
        <w:endnoteReference w:id="7"/>
      </w:r>
      <w:r w:rsidR="00BE2CC5" w:rsidRPr="00BA11CF">
        <w:rPr>
          <w:rFonts w:ascii="Times New Roman" w:hAnsi="Times New Roman" w:cs="Times New Roman"/>
          <w:szCs w:val="24"/>
          <w:vertAlign w:val="superscript"/>
        </w:rPr>
        <w:t>]</w:t>
      </w:r>
      <w:r w:rsidR="002D3AB9" w:rsidRPr="00BA11CF">
        <w:rPr>
          <w:rFonts w:ascii="Times New Roman" w:hAnsi="Times New Roman" w:cs="Times New Roman"/>
          <w:szCs w:val="24"/>
        </w:rPr>
        <w:t>。船载终端负责对船舶进行卫星定位，并通过传感器采集船舶</w:t>
      </w:r>
      <w:r w:rsidR="00BE2CC5" w:rsidRPr="00BA11CF">
        <w:rPr>
          <w:rFonts w:ascii="Times New Roman" w:hAnsi="Times New Roman" w:cs="Times New Roman"/>
          <w:szCs w:val="24"/>
        </w:rPr>
        <w:t>运行状态信息。地面基站负责收集、存储数据，并向船舶反馈实时信息。</w:t>
      </w:r>
      <w:r w:rsidR="00BE2CC5" w:rsidRPr="00BA11CF">
        <w:rPr>
          <w:rFonts w:ascii="Times New Roman" w:hAnsi="Times New Roman" w:cs="Times New Roman"/>
          <w:szCs w:val="24"/>
        </w:rPr>
        <w:t xml:space="preserve"> </w:t>
      </w:r>
    </w:p>
    <w:p w14:paraId="4E0AF136" w14:textId="3D801BD7" w:rsidR="00C67CF1" w:rsidRPr="00BA11CF" w:rsidRDefault="00BE2CC5"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船舶监控系统起源于葡萄牙，最初是为了监控渔业活动并保障船舶航行安全</w:t>
      </w:r>
      <w:r w:rsidRPr="00BA11CF">
        <w:rPr>
          <w:rFonts w:ascii="Times New Roman" w:hAnsi="Times New Roman" w:cs="Times New Roman"/>
          <w:szCs w:val="24"/>
          <w:vertAlign w:val="superscript"/>
        </w:rPr>
        <w:t>[</w:t>
      </w:r>
      <w:r w:rsidRPr="00BA11CF">
        <w:rPr>
          <w:rStyle w:val="af4"/>
          <w:rFonts w:ascii="Times New Roman" w:hAnsi="Times New Roman" w:cs="Times New Roman"/>
          <w:szCs w:val="24"/>
        </w:rPr>
        <w:endnoteReference w:id="8"/>
      </w:r>
      <w:r w:rsidRPr="00BA11CF">
        <w:rPr>
          <w:rFonts w:ascii="Times New Roman" w:hAnsi="Times New Roman" w:cs="Times New Roman"/>
          <w:szCs w:val="24"/>
          <w:vertAlign w:val="superscript"/>
        </w:rPr>
        <w:t>,</w:t>
      </w:r>
      <w:r w:rsidRPr="00BA11CF">
        <w:rPr>
          <w:rStyle w:val="af4"/>
          <w:rFonts w:ascii="Times New Roman" w:hAnsi="Times New Roman" w:cs="Times New Roman"/>
          <w:szCs w:val="24"/>
        </w:rPr>
        <w:endnoteReference w:id="9"/>
      </w:r>
      <w:r w:rsidRPr="00BA11CF">
        <w:rPr>
          <w:rFonts w:ascii="Times New Roman" w:hAnsi="Times New Roman" w:cs="Times New Roman"/>
          <w:szCs w:val="24"/>
          <w:vertAlign w:val="superscript"/>
        </w:rPr>
        <w:t>]</w:t>
      </w:r>
      <w:r w:rsidRPr="00BA11CF">
        <w:rPr>
          <w:rFonts w:ascii="Times New Roman" w:hAnsi="Times New Roman" w:cs="Times New Roman"/>
          <w:szCs w:val="24"/>
        </w:rPr>
        <w:t>。</w:t>
      </w:r>
      <w:r w:rsidR="00C67CF1" w:rsidRPr="00BA11CF">
        <w:rPr>
          <w:rFonts w:ascii="Times New Roman" w:hAnsi="Times New Roman" w:cs="Times New Roman"/>
          <w:szCs w:val="24"/>
        </w:rPr>
        <w:t>2000</w:t>
      </w:r>
      <w:r w:rsidR="00C67CF1" w:rsidRPr="00BA11CF">
        <w:rPr>
          <w:rFonts w:ascii="Times New Roman" w:hAnsi="Times New Roman" w:cs="Times New Roman"/>
          <w:szCs w:val="24"/>
        </w:rPr>
        <w:t>年</w:t>
      </w:r>
      <w:r w:rsidRPr="00BA11CF">
        <w:rPr>
          <w:rFonts w:ascii="Times New Roman" w:hAnsi="Times New Roman" w:cs="Times New Roman"/>
          <w:szCs w:val="24"/>
        </w:rPr>
        <w:t>，欧盟委员会通过了</w:t>
      </w:r>
      <w:r w:rsidR="00C67CF1" w:rsidRPr="00BA11CF">
        <w:rPr>
          <w:rFonts w:ascii="Times New Roman" w:hAnsi="Times New Roman" w:cs="Times New Roman"/>
          <w:szCs w:val="24"/>
        </w:rPr>
        <w:t>规定所有</w:t>
      </w:r>
      <w:r w:rsidR="00C67CF1" w:rsidRPr="00BA11CF">
        <w:rPr>
          <w:rFonts w:ascii="Times New Roman" w:hAnsi="Times New Roman" w:cs="Times New Roman"/>
          <w:szCs w:val="24"/>
        </w:rPr>
        <w:t>24</w:t>
      </w:r>
      <w:r w:rsidR="00C67CF1" w:rsidRPr="00BA11CF">
        <w:rPr>
          <w:rFonts w:ascii="Times New Roman" w:hAnsi="Times New Roman" w:cs="Times New Roman"/>
          <w:szCs w:val="24"/>
        </w:rPr>
        <w:t>米以上船舶安装</w:t>
      </w:r>
      <w:r w:rsidRPr="00BA11CF">
        <w:rPr>
          <w:rFonts w:ascii="Times New Roman" w:hAnsi="Times New Roman" w:cs="Times New Roman"/>
          <w:szCs w:val="24"/>
        </w:rPr>
        <w:t>VMS</w:t>
      </w:r>
      <w:r w:rsidR="00C67CF1" w:rsidRPr="00BA11CF">
        <w:rPr>
          <w:rFonts w:ascii="Times New Roman" w:hAnsi="Times New Roman" w:cs="Times New Roman"/>
          <w:szCs w:val="24"/>
        </w:rPr>
        <w:t>终端</w:t>
      </w:r>
      <w:r w:rsidRPr="00BA11CF">
        <w:rPr>
          <w:rFonts w:ascii="Times New Roman" w:hAnsi="Times New Roman" w:cs="Times New Roman"/>
          <w:szCs w:val="24"/>
        </w:rPr>
        <w:t>的条例。</w:t>
      </w:r>
      <w:r w:rsidR="00D93D9B" w:rsidRPr="00BA11CF">
        <w:rPr>
          <w:rFonts w:ascii="Times New Roman" w:hAnsi="Times New Roman" w:cs="Times New Roman"/>
          <w:szCs w:val="24"/>
        </w:rPr>
        <w:t>至</w:t>
      </w:r>
      <w:r w:rsidR="007F6F32" w:rsidRPr="00BA11CF">
        <w:rPr>
          <w:rFonts w:ascii="Times New Roman" w:hAnsi="Times New Roman" w:cs="Times New Roman"/>
          <w:szCs w:val="24"/>
        </w:rPr>
        <w:t>20</w:t>
      </w:r>
      <w:r w:rsidR="00D93D9B" w:rsidRPr="00BA11CF">
        <w:rPr>
          <w:rFonts w:ascii="Times New Roman" w:hAnsi="Times New Roman" w:cs="Times New Roman"/>
          <w:szCs w:val="24"/>
        </w:rPr>
        <w:t>12</w:t>
      </w:r>
      <w:r w:rsidR="007F6F32" w:rsidRPr="00BA11CF">
        <w:rPr>
          <w:rFonts w:ascii="Times New Roman" w:hAnsi="Times New Roman" w:cs="Times New Roman"/>
          <w:szCs w:val="24"/>
        </w:rPr>
        <w:t>年</w:t>
      </w:r>
      <w:r w:rsidR="00D93D9B" w:rsidRPr="00BA11CF">
        <w:rPr>
          <w:rFonts w:ascii="Times New Roman" w:hAnsi="Times New Roman" w:cs="Times New Roman"/>
          <w:szCs w:val="24"/>
        </w:rPr>
        <w:t>1</w:t>
      </w:r>
      <w:r w:rsidR="00D93D9B" w:rsidRPr="00BA11CF">
        <w:rPr>
          <w:rFonts w:ascii="Times New Roman" w:hAnsi="Times New Roman" w:cs="Times New Roman"/>
          <w:szCs w:val="24"/>
        </w:rPr>
        <w:t>月</w:t>
      </w:r>
      <w:r w:rsidR="00D93D9B" w:rsidRPr="00BA11CF">
        <w:rPr>
          <w:rFonts w:ascii="Times New Roman" w:hAnsi="Times New Roman" w:cs="Times New Roman"/>
          <w:szCs w:val="24"/>
        </w:rPr>
        <w:t>1</w:t>
      </w:r>
      <w:r w:rsidR="00D93D9B" w:rsidRPr="00BA11CF">
        <w:rPr>
          <w:rFonts w:ascii="Times New Roman" w:hAnsi="Times New Roman" w:cs="Times New Roman"/>
          <w:szCs w:val="24"/>
        </w:rPr>
        <w:t>日</w:t>
      </w:r>
      <w:r w:rsidR="007F6F32" w:rsidRPr="00BA11CF">
        <w:rPr>
          <w:rFonts w:ascii="Times New Roman" w:hAnsi="Times New Roman" w:cs="Times New Roman"/>
          <w:szCs w:val="24"/>
        </w:rPr>
        <w:t>普及</w:t>
      </w:r>
      <w:r w:rsidR="00D93D9B" w:rsidRPr="00BA11CF">
        <w:rPr>
          <w:rFonts w:ascii="Times New Roman" w:hAnsi="Times New Roman" w:cs="Times New Roman"/>
          <w:szCs w:val="24"/>
        </w:rPr>
        <w:t>至</w:t>
      </w:r>
      <w:r w:rsidR="007F6F32" w:rsidRPr="00BA11CF">
        <w:rPr>
          <w:rFonts w:ascii="Times New Roman" w:hAnsi="Times New Roman" w:cs="Times New Roman"/>
          <w:szCs w:val="24"/>
        </w:rPr>
        <w:t>所有</w:t>
      </w:r>
      <w:r w:rsidR="00D93D9B" w:rsidRPr="00BA11CF">
        <w:rPr>
          <w:rFonts w:ascii="Times New Roman" w:hAnsi="Times New Roman" w:cs="Times New Roman"/>
          <w:szCs w:val="24"/>
        </w:rPr>
        <w:t>12</w:t>
      </w:r>
      <w:r w:rsidR="007F6F32" w:rsidRPr="00BA11CF">
        <w:rPr>
          <w:rFonts w:ascii="Times New Roman" w:hAnsi="Times New Roman" w:cs="Times New Roman"/>
          <w:szCs w:val="24"/>
        </w:rPr>
        <w:t>米以上船舶</w:t>
      </w:r>
      <w:r w:rsidR="00D93D9B" w:rsidRPr="00BA11CF">
        <w:rPr>
          <w:rFonts w:ascii="Times New Roman" w:hAnsi="Times New Roman" w:cs="Times New Roman"/>
          <w:szCs w:val="24"/>
          <w:vertAlign w:val="superscript"/>
        </w:rPr>
        <w:t>[</w:t>
      </w:r>
      <w:r w:rsidR="007F6F32" w:rsidRPr="00BA11CF">
        <w:rPr>
          <w:rStyle w:val="af4"/>
          <w:rFonts w:ascii="Times New Roman" w:hAnsi="Times New Roman" w:cs="Times New Roman"/>
          <w:szCs w:val="24"/>
        </w:rPr>
        <w:endnoteReference w:id="10"/>
      </w:r>
      <w:r w:rsidR="00D93D9B" w:rsidRPr="00BA11CF">
        <w:rPr>
          <w:rFonts w:ascii="Times New Roman" w:hAnsi="Times New Roman" w:cs="Times New Roman"/>
          <w:szCs w:val="24"/>
          <w:vertAlign w:val="superscript"/>
        </w:rPr>
        <w:t>]</w:t>
      </w:r>
      <w:r w:rsidR="007F6F32" w:rsidRPr="00BA11CF">
        <w:rPr>
          <w:rFonts w:ascii="Times New Roman" w:hAnsi="Times New Roman" w:cs="Times New Roman"/>
          <w:szCs w:val="24"/>
        </w:rPr>
        <w:t>。</w:t>
      </w:r>
      <w:r w:rsidRPr="00BA11CF">
        <w:rPr>
          <w:rFonts w:ascii="Times New Roman" w:hAnsi="Times New Roman" w:cs="Times New Roman"/>
          <w:szCs w:val="24"/>
        </w:rPr>
        <w:t>我国也在近十年时间基本完成了</w:t>
      </w:r>
      <w:r w:rsidR="00D93D9B" w:rsidRPr="00BA11CF">
        <w:rPr>
          <w:rFonts w:ascii="Times New Roman" w:hAnsi="Times New Roman" w:cs="Times New Roman"/>
          <w:szCs w:val="24"/>
        </w:rPr>
        <w:t>终端推广工作，如浙江海域的覆盖率为</w:t>
      </w:r>
      <w:r w:rsidR="00D93D9B" w:rsidRPr="00BA11CF">
        <w:rPr>
          <w:rFonts w:ascii="Times New Roman" w:hAnsi="Times New Roman" w:cs="Times New Roman"/>
          <w:szCs w:val="24"/>
        </w:rPr>
        <w:t>95.5%</w:t>
      </w:r>
      <w:r w:rsidR="00D93D9B" w:rsidRPr="00BA11CF">
        <w:rPr>
          <w:rFonts w:ascii="Times New Roman" w:hAnsi="Times New Roman" w:cs="Times New Roman"/>
          <w:szCs w:val="24"/>
        </w:rPr>
        <w:t>。</w:t>
      </w:r>
    </w:p>
    <w:p w14:paraId="0F7FA2D0" w14:textId="42A55690" w:rsidR="00A95081" w:rsidRPr="00BA11CF" w:rsidRDefault="00FE0E11" w:rsidP="0088685E">
      <w:pPr>
        <w:spacing w:line="300" w:lineRule="auto"/>
        <w:ind w:firstLine="420"/>
        <w:rPr>
          <w:rFonts w:ascii="Times New Roman" w:hAnsi="Times New Roman" w:cs="Times New Roman"/>
          <w:szCs w:val="24"/>
        </w:rPr>
      </w:pPr>
      <w:r w:rsidRPr="00BA11CF">
        <w:rPr>
          <w:rFonts w:ascii="Times New Roman" w:hAnsi="Times New Roman" w:cs="Times New Roman"/>
          <w:szCs w:val="24"/>
        </w:rPr>
        <w:t>虽然</w:t>
      </w:r>
      <w:r w:rsidR="00115B8E" w:rsidRPr="00BA11CF">
        <w:rPr>
          <w:rFonts w:ascii="Times New Roman" w:hAnsi="Times New Roman" w:cs="Times New Roman"/>
          <w:szCs w:val="24"/>
        </w:rPr>
        <w:t>VMS</w:t>
      </w:r>
      <w:r w:rsidRPr="00BA11CF">
        <w:rPr>
          <w:rFonts w:ascii="Times New Roman" w:hAnsi="Times New Roman" w:cs="Times New Roman"/>
          <w:szCs w:val="24"/>
        </w:rPr>
        <w:t>在不同</w:t>
      </w:r>
      <w:r w:rsidR="00CC3DCA" w:rsidRPr="00BA11CF">
        <w:rPr>
          <w:rFonts w:ascii="Times New Roman" w:hAnsi="Times New Roman" w:cs="Times New Roman"/>
          <w:szCs w:val="24"/>
        </w:rPr>
        <w:t>地区的部署略有不同，但采集的</w:t>
      </w:r>
      <w:r w:rsidR="00115B8E" w:rsidRPr="00BA11CF">
        <w:rPr>
          <w:rFonts w:ascii="Times New Roman" w:hAnsi="Times New Roman" w:cs="Times New Roman"/>
          <w:szCs w:val="24"/>
        </w:rPr>
        <w:t>数据</w:t>
      </w:r>
      <w:r w:rsidR="00CC3DCA" w:rsidRPr="00BA11CF">
        <w:rPr>
          <w:rFonts w:ascii="Times New Roman" w:hAnsi="Times New Roman" w:cs="Times New Roman"/>
          <w:szCs w:val="24"/>
        </w:rPr>
        <w:t>基本都包含了</w:t>
      </w:r>
      <w:r w:rsidR="00115B8E" w:rsidRPr="00BA11CF">
        <w:rPr>
          <w:rFonts w:ascii="Times New Roman" w:hAnsi="Times New Roman" w:cs="Times New Roman"/>
          <w:szCs w:val="24"/>
        </w:rPr>
        <w:t>时间、经纬度</w:t>
      </w:r>
      <w:r w:rsidR="00CC3DCA" w:rsidRPr="00BA11CF">
        <w:rPr>
          <w:rFonts w:ascii="Times New Roman" w:hAnsi="Times New Roman" w:cs="Times New Roman"/>
          <w:szCs w:val="24"/>
        </w:rPr>
        <w:t>、瞬时速度、船艏向等</w:t>
      </w:r>
      <w:r w:rsidR="00115B8E" w:rsidRPr="00BA11CF">
        <w:rPr>
          <w:rFonts w:ascii="Times New Roman" w:hAnsi="Times New Roman" w:cs="Times New Roman"/>
          <w:szCs w:val="24"/>
        </w:rPr>
        <w:t>字段。</w:t>
      </w:r>
      <w:r w:rsidR="009D0CD8" w:rsidRPr="00BA11CF">
        <w:rPr>
          <w:rFonts w:ascii="Times New Roman" w:hAnsi="Times New Roman" w:cs="Times New Roman"/>
          <w:szCs w:val="24"/>
        </w:rPr>
        <w:t>这些数据为渔业管理提供了可靠的船舶运行状态信息，</w:t>
      </w:r>
      <w:r w:rsidR="00E22F2D" w:rsidRPr="00BA11CF">
        <w:rPr>
          <w:rFonts w:ascii="Times New Roman" w:hAnsi="Times New Roman" w:cs="Times New Roman"/>
          <w:szCs w:val="24"/>
        </w:rPr>
        <w:t>不仅</w:t>
      </w:r>
      <w:r w:rsidR="009D0CD8" w:rsidRPr="00BA11CF">
        <w:rPr>
          <w:rFonts w:ascii="Times New Roman" w:hAnsi="Times New Roman" w:cs="Times New Roman"/>
          <w:szCs w:val="24"/>
        </w:rPr>
        <w:t>用于揭示不同海域的捕捞强度</w:t>
      </w:r>
      <w:r w:rsidR="009D0CD8" w:rsidRPr="00BA11CF">
        <w:rPr>
          <w:rFonts w:ascii="Times New Roman" w:hAnsi="Times New Roman" w:cs="Times New Roman"/>
          <w:szCs w:val="24"/>
          <w:vertAlign w:val="superscript"/>
        </w:rPr>
        <w:t>[</w:t>
      </w:r>
      <w:r w:rsidR="009D0CD8" w:rsidRPr="00BA11CF">
        <w:rPr>
          <w:rStyle w:val="af4"/>
          <w:rFonts w:ascii="Times New Roman" w:hAnsi="Times New Roman" w:cs="Times New Roman"/>
          <w:szCs w:val="24"/>
        </w:rPr>
        <w:endnoteReference w:id="11"/>
      </w:r>
      <w:r w:rsidR="009D0CD8"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E22F2D" w:rsidRPr="00BA11CF">
        <w:rPr>
          <w:rFonts w:ascii="Times New Roman" w:hAnsi="Times New Roman" w:cs="Times New Roman"/>
          <w:szCs w:val="24"/>
        </w:rPr>
        <w:t>也有助于分析</w:t>
      </w:r>
      <w:r w:rsidR="009D0CD8" w:rsidRPr="00BA11CF">
        <w:rPr>
          <w:rFonts w:ascii="Times New Roman" w:hAnsi="Times New Roman" w:cs="Times New Roman"/>
          <w:szCs w:val="24"/>
        </w:rPr>
        <w:t>渔业资源的时空变化</w:t>
      </w:r>
      <w:r w:rsidR="00931911" w:rsidRPr="00BA11CF">
        <w:rPr>
          <w:rFonts w:ascii="Times New Roman" w:hAnsi="Times New Roman" w:cs="Times New Roman"/>
          <w:szCs w:val="24"/>
          <w:vertAlign w:val="superscript"/>
        </w:rPr>
        <w:t>[</w:t>
      </w:r>
      <w:r w:rsidR="00E22F2D" w:rsidRPr="00BA11CF">
        <w:rPr>
          <w:rStyle w:val="af4"/>
          <w:rFonts w:ascii="Times New Roman" w:hAnsi="Times New Roman" w:cs="Times New Roman"/>
          <w:szCs w:val="24"/>
        </w:rPr>
        <w:endnoteReference w:id="12"/>
      </w:r>
      <w:r w:rsidR="00931911"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CB46CD" w:rsidRPr="00BA11CF">
        <w:rPr>
          <w:rFonts w:ascii="Times New Roman" w:hAnsi="Times New Roman" w:cs="Times New Roman"/>
          <w:szCs w:val="24"/>
        </w:rPr>
        <w:t>综上所述，借助于</w:t>
      </w:r>
      <w:r w:rsidR="00CB46CD" w:rsidRPr="00BA11CF">
        <w:rPr>
          <w:rFonts w:ascii="Times New Roman" w:hAnsi="Times New Roman" w:cs="Times New Roman"/>
          <w:szCs w:val="24"/>
        </w:rPr>
        <w:t>VMS</w:t>
      </w:r>
      <w:r w:rsidR="00CB46CD" w:rsidRPr="00BA11CF">
        <w:rPr>
          <w:rFonts w:ascii="Times New Roman" w:hAnsi="Times New Roman" w:cs="Times New Roman"/>
          <w:szCs w:val="24"/>
        </w:rPr>
        <w:t>数据对渔业资源时空变化进行定量化分析，对于我国渔业管理有着重要的意义。</w:t>
      </w:r>
      <w:r w:rsidR="0000341F" w:rsidRPr="00BA11CF">
        <w:rPr>
          <w:rFonts w:ascii="Times New Roman" w:hAnsi="Times New Roman" w:cs="Times New Roman"/>
          <w:szCs w:val="24"/>
        </w:rPr>
        <w:t>本文将以</w:t>
      </w:r>
      <w:r w:rsidR="00497C36" w:rsidRPr="00BA11CF">
        <w:rPr>
          <w:rFonts w:ascii="Times New Roman" w:hAnsi="Times New Roman" w:cs="Times New Roman"/>
          <w:szCs w:val="24"/>
        </w:rPr>
        <w:t>VMS</w:t>
      </w:r>
      <w:r w:rsidR="003D2FD4" w:rsidRPr="00BA11CF">
        <w:rPr>
          <w:rFonts w:ascii="Times New Roman" w:hAnsi="Times New Roman" w:cs="Times New Roman"/>
          <w:szCs w:val="24"/>
        </w:rPr>
        <w:t>轨迹数据为研究对象，识别渔船的捕捞行为和渔船航道</w:t>
      </w:r>
      <w:r w:rsidR="00497C36" w:rsidRPr="00BA11CF">
        <w:rPr>
          <w:rFonts w:ascii="Times New Roman" w:hAnsi="Times New Roman" w:cs="Times New Roman"/>
          <w:szCs w:val="24"/>
        </w:rPr>
        <w:t>，挖掘海洋捕捞规律，并用软件对算法进行实现</w:t>
      </w:r>
      <w:r w:rsidR="0000341F" w:rsidRPr="00BA11CF">
        <w:rPr>
          <w:rFonts w:ascii="Times New Roman" w:hAnsi="Times New Roman" w:cs="Times New Roman"/>
          <w:szCs w:val="24"/>
        </w:rPr>
        <w:t>。</w:t>
      </w:r>
    </w:p>
    <w:p w14:paraId="2E95CB79" w14:textId="77777777" w:rsidR="0000341F" w:rsidRPr="00CC3DCA" w:rsidRDefault="0000341F" w:rsidP="0088685E">
      <w:pPr>
        <w:pStyle w:val="2"/>
        <w:keepNext w:val="0"/>
        <w:keepLines w:val="0"/>
        <w:numPr>
          <w:ilvl w:val="1"/>
          <w:numId w:val="20"/>
        </w:numPr>
        <w:spacing w:line="300" w:lineRule="auto"/>
      </w:pPr>
      <w:bookmarkStart w:id="8" w:name="_Toc508612994"/>
      <w:bookmarkStart w:id="9" w:name="_Toc508613067"/>
      <w:r w:rsidRPr="00BC7F8E">
        <w:rPr>
          <w:rFonts w:hint="eastAsia"/>
        </w:rPr>
        <w:lastRenderedPageBreak/>
        <w:t>研究现状</w:t>
      </w:r>
      <w:bookmarkEnd w:id="8"/>
      <w:bookmarkEnd w:id="9"/>
    </w:p>
    <w:p w14:paraId="2846135B" w14:textId="77777777" w:rsidR="00522A6E" w:rsidRPr="00D11E62" w:rsidRDefault="007527F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00B50B04" w:rsidRPr="00D11E62">
        <w:rPr>
          <w:rFonts w:ascii="Times New Roman" w:hAnsi="Times New Roman" w:cs="Times New Roman"/>
          <w:szCs w:val="24"/>
        </w:rPr>
        <w:t>轨迹数据</w:t>
      </w:r>
      <w:r w:rsidR="00075E56" w:rsidRPr="00D11E62">
        <w:rPr>
          <w:rFonts w:ascii="Times New Roman" w:hAnsi="Times New Roman" w:cs="Times New Roman"/>
          <w:szCs w:val="24"/>
        </w:rPr>
        <w:t>研究涉及</w:t>
      </w:r>
      <w:r w:rsidR="00A85792" w:rsidRPr="00D11E62">
        <w:rPr>
          <w:rFonts w:ascii="Times New Roman" w:hAnsi="Times New Roman" w:cs="Times New Roman"/>
          <w:szCs w:val="24"/>
        </w:rPr>
        <w:t>多个领域。比如</w:t>
      </w:r>
      <w:r w:rsidR="00A85792" w:rsidRPr="00D11E62">
        <w:rPr>
          <w:rFonts w:ascii="Times New Roman" w:hAnsi="Times New Roman" w:cs="Times New Roman"/>
          <w:szCs w:val="24"/>
        </w:rPr>
        <w:t>Coro</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f4"/>
          <w:rFonts w:ascii="Times New Roman" w:hAnsi="Times New Roman" w:cs="Times New Roman"/>
          <w:szCs w:val="24"/>
        </w:rPr>
        <w:endnoteReference w:id="13"/>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按月计算了加拿大近海</w:t>
      </w:r>
      <w:r w:rsidR="00B50B04" w:rsidRPr="00D11E62">
        <w:rPr>
          <w:rFonts w:ascii="Times New Roman" w:hAnsi="Times New Roman" w:cs="Times New Roman"/>
          <w:szCs w:val="24"/>
        </w:rPr>
        <w:t>捕捞努力量</w:t>
      </w:r>
      <w:r w:rsidR="00A85792" w:rsidRPr="00D11E62">
        <w:rPr>
          <w:rFonts w:ascii="Times New Roman" w:hAnsi="Times New Roman" w:cs="Times New Roman"/>
          <w:szCs w:val="24"/>
        </w:rPr>
        <w:t>；</w:t>
      </w:r>
      <w:r w:rsidR="00A85792" w:rsidRPr="00D11E62">
        <w:rPr>
          <w:rFonts w:ascii="Times New Roman" w:hAnsi="Times New Roman" w:cs="Times New Roman"/>
          <w:szCs w:val="24"/>
        </w:rPr>
        <w:t>Fonseca</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f4"/>
          <w:rFonts w:ascii="Times New Roman" w:hAnsi="Times New Roman" w:cs="Times New Roman"/>
          <w:szCs w:val="24"/>
        </w:rPr>
        <w:endnoteReference w:id="14"/>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人通过</w:t>
      </w:r>
      <w:r w:rsidR="00497C36" w:rsidRPr="00D11E62">
        <w:rPr>
          <w:rFonts w:ascii="Times New Roman" w:hAnsi="Times New Roman" w:cs="Times New Roman"/>
          <w:szCs w:val="24"/>
        </w:rPr>
        <w:t>对</w:t>
      </w:r>
      <w:r w:rsidR="00A85792" w:rsidRPr="00D11E62">
        <w:rPr>
          <w:rFonts w:ascii="Times New Roman" w:hAnsi="Times New Roman" w:cs="Times New Roman"/>
          <w:szCs w:val="24"/>
        </w:rPr>
        <w:t>拖网渔船的</w:t>
      </w:r>
      <w:r w:rsidR="00A85792" w:rsidRPr="00D11E62">
        <w:rPr>
          <w:rFonts w:ascii="Times New Roman" w:hAnsi="Times New Roman" w:cs="Times New Roman"/>
          <w:szCs w:val="24"/>
        </w:rPr>
        <w:t>VMS</w:t>
      </w:r>
      <w:r w:rsidR="00A85792" w:rsidRPr="00D11E62">
        <w:rPr>
          <w:rFonts w:ascii="Times New Roman" w:hAnsi="Times New Roman" w:cs="Times New Roman"/>
          <w:szCs w:val="24"/>
        </w:rPr>
        <w:t>数据和渔获量</w:t>
      </w:r>
      <w:r w:rsidR="00497C36" w:rsidRPr="00D11E62">
        <w:rPr>
          <w:rFonts w:ascii="Times New Roman" w:hAnsi="Times New Roman" w:cs="Times New Roman"/>
          <w:szCs w:val="24"/>
        </w:rPr>
        <w:t>进行比较，</w:t>
      </w:r>
      <w:r w:rsidR="00A85792" w:rsidRPr="00D11E62">
        <w:rPr>
          <w:rFonts w:ascii="Times New Roman" w:hAnsi="Times New Roman" w:cs="Times New Roman"/>
          <w:szCs w:val="24"/>
        </w:rPr>
        <w:t>分析了渔场</w:t>
      </w:r>
      <w:r w:rsidR="00497C36" w:rsidRPr="00D11E62">
        <w:rPr>
          <w:rFonts w:ascii="Times New Roman" w:hAnsi="Times New Roman" w:cs="Times New Roman"/>
          <w:szCs w:val="24"/>
        </w:rPr>
        <w:t>的</w:t>
      </w:r>
      <w:r w:rsidR="00A85792" w:rsidRPr="00D11E62">
        <w:rPr>
          <w:rFonts w:ascii="Times New Roman" w:hAnsi="Times New Roman" w:cs="Times New Roman"/>
          <w:szCs w:val="24"/>
        </w:rPr>
        <w:t>变迁</w:t>
      </w:r>
      <w:r w:rsidR="00497C36" w:rsidRPr="00D11E62">
        <w:rPr>
          <w:rFonts w:ascii="Times New Roman" w:hAnsi="Times New Roman" w:cs="Times New Roman"/>
          <w:szCs w:val="24"/>
        </w:rPr>
        <w:t>情况</w:t>
      </w:r>
      <w:r w:rsidR="00A85792" w:rsidRPr="00D11E62">
        <w:rPr>
          <w:rFonts w:ascii="Times New Roman" w:hAnsi="Times New Roman" w:cs="Times New Roman"/>
          <w:szCs w:val="24"/>
        </w:rPr>
        <w:t>；</w:t>
      </w:r>
      <w:r w:rsidR="00960A43" w:rsidRPr="00D11E62">
        <w:rPr>
          <w:rFonts w:ascii="Times New Roman" w:hAnsi="Times New Roman" w:cs="Times New Roman"/>
          <w:szCs w:val="24"/>
        </w:rPr>
        <w:t>Watson</w:t>
      </w:r>
      <w:r w:rsidR="00960A43" w:rsidRPr="00D11E62">
        <w:rPr>
          <w:rFonts w:ascii="Times New Roman" w:hAnsi="Times New Roman" w:cs="Times New Roman"/>
          <w:szCs w:val="24"/>
        </w:rPr>
        <w:t>和</w:t>
      </w:r>
      <w:r w:rsidR="00960A43" w:rsidRPr="00D11E62">
        <w:rPr>
          <w:rFonts w:ascii="Times New Roman" w:hAnsi="Times New Roman" w:cs="Times New Roman"/>
          <w:szCs w:val="24"/>
        </w:rPr>
        <w:t>Gerritsen</w:t>
      </w:r>
      <w:r w:rsidR="00960A43"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f4"/>
          <w:rFonts w:ascii="Times New Roman" w:hAnsi="Times New Roman" w:cs="Times New Roman"/>
          <w:szCs w:val="24"/>
        </w:rPr>
        <w:endnoteReference w:id="15"/>
      </w:r>
      <w:r w:rsidR="00497C36" w:rsidRPr="00D11E62">
        <w:rPr>
          <w:rFonts w:ascii="Times New Roman" w:hAnsi="Times New Roman" w:cs="Times New Roman"/>
          <w:szCs w:val="24"/>
          <w:vertAlign w:val="superscript"/>
        </w:rPr>
        <w:t>，</w:t>
      </w:r>
      <w:r w:rsidR="00497C36" w:rsidRPr="00D11E62">
        <w:rPr>
          <w:rStyle w:val="af4"/>
          <w:rFonts w:ascii="Times New Roman" w:hAnsi="Times New Roman" w:cs="Times New Roman"/>
          <w:szCs w:val="24"/>
        </w:rPr>
        <w:endnoteReference w:id="16"/>
      </w:r>
      <w:r w:rsidR="00497C36" w:rsidRPr="00D11E62">
        <w:rPr>
          <w:rFonts w:ascii="Times New Roman" w:hAnsi="Times New Roman" w:cs="Times New Roman"/>
          <w:szCs w:val="24"/>
          <w:vertAlign w:val="superscript"/>
        </w:rPr>
        <w:t>]</w:t>
      </w:r>
      <w:r w:rsidR="00960A43" w:rsidRPr="00D11E62">
        <w:rPr>
          <w:rFonts w:ascii="Times New Roman" w:hAnsi="Times New Roman" w:cs="Times New Roman"/>
          <w:szCs w:val="24"/>
        </w:rPr>
        <w:t>通过</w:t>
      </w:r>
      <w:r w:rsidR="00075E56" w:rsidRPr="00D11E62">
        <w:rPr>
          <w:rFonts w:ascii="Times New Roman" w:hAnsi="Times New Roman" w:cs="Times New Roman"/>
          <w:szCs w:val="24"/>
        </w:rPr>
        <w:t>计算捕捞强度分析</w:t>
      </w:r>
      <w:r w:rsidR="00960A43" w:rsidRPr="00D11E62">
        <w:rPr>
          <w:rFonts w:ascii="Times New Roman" w:hAnsi="Times New Roman" w:cs="Times New Roman"/>
          <w:szCs w:val="24"/>
        </w:rPr>
        <w:t>了</w:t>
      </w:r>
      <w:r w:rsidR="00075E56" w:rsidRPr="00D11E62">
        <w:rPr>
          <w:rFonts w:ascii="Times New Roman" w:hAnsi="Times New Roman" w:cs="Times New Roman"/>
          <w:szCs w:val="24"/>
        </w:rPr>
        <w:t>渔业活动对海洋环境和海洋生物资源的影响。</w:t>
      </w:r>
      <w:r w:rsidR="00522A6E" w:rsidRPr="00D11E62">
        <w:rPr>
          <w:rFonts w:ascii="Times New Roman" w:hAnsi="Times New Roman" w:cs="Times New Roman"/>
          <w:szCs w:val="24"/>
        </w:rPr>
        <w:t>这些研究多是根据渔船的捕捞行为进行分析，但</w:t>
      </w:r>
      <w:r w:rsidR="00522A6E" w:rsidRPr="00D11E62">
        <w:rPr>
          <w:rFonts w:ascii="Times New Roman" w:hAnsi="Times New Roman" w:cs="Times New Roman"/>
          <w:szCs w:val="24"/>
        </w:rPr>
        <w:t>VMS</w:t>
      </w:r>
      <w:r w:rsidR="00522A6E" w:rsidRPr="00D11E62">
        <w:rPr>
          <w:rFonts w:ascii="Times New Roman" w:hAnsi="Times New Roman" w:cs="Times New Roman"/>
          <w:szCs w:val="24"/>
        </w:rPr>
        <w:t>数据本身并没有区分渔船行为的信息。</w:t>
      </w:r>
    </w:p>
    <w:p w14:paraId="51739C8E" w14:textId="785C1989" w:rsidR="007527F1" w:rsidRPr="00D11E62" w:rsidRDefault="00522A6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直接解决方法是</w:t>
      </w:r>
      <w:r w:rsidR="003D2EE4" w:rsidRPr="00D11E62">
        <w:rPr>
          <w:rFonts w:ascii="Times New Roman" w:hAnsi="Times New Roman" w:cs="Times New Roman"/>
          <w:szCs w:val="24"/>
        </w:rPr>
        <w:t>借助于辅助数据，</w:t>
      </w:r>
      <w:r w:rsidRPr="00D11E62">
        <w:rPr>
          <w:rFonts w:ascii="Times New Roman" w:hAnsi="Times New Roman" w:cs="Times New Roman"/>
          <w:szCs w:val="24"/>
        </w:rPr>
        <w:t>如航海日志</w:t>
      </w:r>
      <w:r w:rsidR="003D2EE4" w:rsidRPr="00D11E62">
        <w:rPr>
          <w:rFonts w:ascii="Times New Roman" w:hAnsi="Times New Roman" w:cs="Times New Roman"/>
          <w:szCs w:val="24"/>
        </w:rPr>
        <w:t>记录了船舶在出海过程中航行、捕捞和停泊等主要情况。这种方法可以粗粒度的对渔船行为进行分类识别。但是我国缺少对航海日志的数字化管理手段，无法利用这些数据。因此这种方法并不适用。</w:t>
      </w:r>
    </w:p>
    <w:p w14:paraId="774915C4" w14:textId="3F2B0A49" w:rsidR="007527F1" w:rsidRPr="00D11E62" w:rsidRDefault="003D2EE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另一种较直接的方法</w:t>
      </w:r>
      <w:r w:rsidR="00FB430D" w:rsidRPr="00D11E62">
        <w:rPr>
          <w:rFonts w:ascii="Times New Roman" w:hAnsi="Times New Roman" w:cs="Times New Roman"/>
          <w:szCs w:val="24"/>
        </w:rPr>
        <w:t>是利用</w:t>
      </w:r>
      <w:r w:rsidR="00FB430D" w:rsidRPr="00D11E62">
        <w:rPr>
          <w:rFonts w:ascii="Times New Roman" w:hAnsi="Times New Roman" w:cs="Times New Roman"/>
          <w:szCs w:val="24"/>
        </w:rPr>
        <w:t>VMS</w:t>
      </w:r>
      <w:r w:rsidR="00FB430D" w:rsidRPr="00D11E62">
        <w:rPr>
          <w:rFonts w:ascii="Times New Roman" w:hAnsi="Times New Roman" w:cs="Times New Roman"/>
          <w:szCs w:val="24"/>
        </w:rPr>
        <w:t>数据</w:t>
      </w:r>
      <w:r w:rsidRPr="00D11E62">
        <w:rPr>
          <w:rFonts w:ascii="Times New Roman" w:hAnsi="Times New Roman" w:cs="Times New Roman"/>
          <w:szCs w:val="24"/>
        </w:rPr>
        <w:t>的字段作为特征进行分类</w:t>
      </w:r>
      <w:r w:rsidR="0016577C" w:rsidRPr="00D11E62">
        <w:rPr>
          <w:rFonts w:ascii="Times New Roman" w:hAnsi="Times New Roman" w:cs="Times New Roman"/>
          <w:szCs w:val="24"/>
        </w:rPr>
        <w:t>。比如，传统研究多以速度作为</w:t>
      </w:r>
      <w:r w:rsidR="00FB430D" w:rsidRPr="00D11E62">
        <w:rPr>
          <w:rFonts w:ascii="Times New Roman" w:hAnsi="Times New Roman" w:cs="Times New Roman"/>
          <w:szCs w:val="24"/>
        </w:rPr>
        <w:t>判断标准</w:t>
      </w:r>
      <w:r w:rsidR="0016577C" w:rsidRPr="00D11E62">
        <w:rPr>
          <w:rFonts w:ascii="Times New Roman" w:hAnsi="Times New Roman" w:cs="Times New Roman"/>
          <w:szCs w:val="24"/>
        </w:rPr>
        <w:t>，</w:t>
      </w:r>
      <w:r w:rsidR="00147070" w:rsidRPr="00D11E62">
        <w:rPr>
          <w:rFonts w:ascii="Times New Roman" w:hAnsi="Times New Roman" w:cs="Times New Roman"/>
          <w:szCs w:val="24"/>
        </w:rPr>
        <w:t>通过对样</w:t>
      </w:r>
      <w:r w:rsidRPr="00D11E62">
        <w:rPr>
          <w:rFonts w:ascii="Times New Roman" w:hAnsi="Times New Roman" w:cs="Times New Roman"/>
          <w:szCs w:val="24"/>
        </w:rPr>
        <w:t>例数据中捕捞和航行两种行为的分析，确定</w:t>
      </w:r>
      <w:r w:rsidR="009D7A96" w:rsidRPr="00D11E62">
        <w:rPr>
          <w:rFonts w:ascii="Times New Roman" w:hAnsi="Times New Roman" w:cs="Times New Roman"/>
          <w:szCs w:val="24"/>
        </w:rPr>
        <w:t>速度区间作为渔船行为</w:t>
      </w:r>
      <w:r w:rsidR="00147070" w:rsidRPr="00D11E62">
        <w:rPr>
          <w:rFonts w:ascii="Times New Roman" w:hAnsi="Times New Roman" w:cs="Times New Roman"/>
          <w:szCs w:val="24"/>
        </w:rPr>
        <w:t>的判断标准</w:t>
      </w:r>
      <w:r w:rsidRPr="00D11E62">
        <w:rPr>
          <w:rFonts w:ascii="Times New Roman" w:hAnsi="Times New Roman" w:cs="Times New Roman"/>
          <w:szCs w:val="24"/>
          <w:vertAlign w:val="superscript"/>
        </w:rPr>
        <w:t>[</w:t>
      </w:r>
      <w:r w:rsidR="0016577C" w:rsidRPr="00D11E62">
        <w:rPr>
          <w:rFonts w:ascii="Times New Roman" w:hAnsi="Times New Roman" w:cs="Times New Roman"/>
          <w:szCs w:val="24"/>
          <w:vertAlign w:val="superscript"/>
        </w:rPr>
        <w:t>3</w:t>
      </w:r>
      <w:r w:rsidR="0016577C" w:rsidRPr="00D11E62">
        <w:rPr>
          <w:rFonts w:ascii="Times New Roman" w:hAnsi="Times New Roman" w:cs="Times New Roman"/>
          <w:szCs w:val="24"/>
          <w:vertAlign w:val="superscript"/>
        </w:rPr>
        <w:t>，</w:t>
      </w:r>
      <w:r w:rsidR="0016577C" w:rsidRPr="00D11E62">
        <w:rPr>
          <w:rStyle w:val="af4"/>
          <w:rFonts w:ascii="Times New Roman" w:hAnsi="Times New Roman" w:cs="Times New Roman"/>
          <w:szCs w:val="24"/>
        </w:rPr>
        <w:endnoteReference w:id="17"/>
      </w:r>
      <w:r w:rsidRPr="00D11E62">
        <w:rPr>
          <w:rFonts w:ascii="Times New Roman" w:hAnsi="Times New Roman" w:cs="Times New Roman"/>
          <w:szCs w:val="24"/>
          <w:vertAlign w:val="superscript"/>
        </w:rPr>
        <w:t>-</w:t>
      </w:r>
      <w:r w:rsidR="0016577C" w:rsidRPr="00D11E62">
        <w:rPr>
          <w:rFonts w:ascii="Times New Roman" w:hAnsi="Times New Roman" w:cs="Times New Roman"/>
          <w:vanish/>
          <w:szCs w:val="24"/>
          <w:vertAlign w:val="superscript"/>
        </w:rPr>
        <w:t>，</w:t>
      </w:r>
      <w:r w:rsidR="00147070" w:rsidRPr="00D11E62">
        <w:rPr>
          <w:rStyle w:val="af4"/>
          <w:rFonts w:ascii="Times New Roman" w:hAnsi="Times New Roman" w:cs="Times New Roman"/>
          <w:vanish/>
          <w:szCs w:val="24"/>
        </w:rPr>
        <w:endnoteReference w:id="18"/>
      </w:r>
      <w:r w:rsidR="00147070" w:rsidRPr="00D11E62">
        <w:rPr>
          <w:rFonts w:ascii="Times New Roman" w:hAnsi="Times New Roman" w:cs="Times New Roman"/>
          <w:vanish/>
          <w:szCs w:val="24"/>
          <w:vertAlign w:val="superscript"/>
        </w:rPr>
        <w:t>，</w:t>
      </w:r>
      <w:r w:rsidR="00147070" w:rsidRPr="00D11E62">
        <w:rPr>
          <w:rStyle w:val="af4"/>
          <w:rFonts w:ascii="Times New Roman" w:hAnsi="Times New Roman" w:cs="Times New Roman"/>
          <w:vanish/>
          <w:szCs w:val="24"/>
        </w:rPr>
        <w:endnoteReference w:id="19"/>
      </w:r>
      <w:r w:rsidR="00147070" w:rsidRPr="00D11E62">
        <w:rPr>
          <w:rFonts w:ascii="Times New Roman" w:hAnsi="Times New Roman" w:cs="Times New Roman"/>
          <w:vanish/>
          <w:szCs w:val="24"/>
          <w:vertAlign w:val="superscript"/>
        </w:rPr>
        <w:t>，</w:t>
      </w:r>
      <w:r w:rsidR="00147070" w:rsidRPr="00D11E62">
        <w:rPr>
          <w:rStyle w:val="af4"/>
          <w:rFonts w:ascii="Times New Roman" w:hAnsi="Times New Roman" w:cs="Times New Roman"/>
          <w:vanish/>
          <w:szCs w:val="24"/>
        </w:rPr>
        <w:endnoteReference w:id="20"/>
      </w:r>
      <w:r w:rsidR="00147070" w:rsidRPr="00D11E62">
        <w:rPr>
          <w:rFonts w:ascii="Times New Roman" w:hAnsi="Times New Roman" w:cs="Times New Roman"/>
          <w:vanish/>
          <w:szCs w:val="24"/>
          <w:vertAlign w:val="superscript"/>
        </w:rPr>
        <w:t>，</w:t>
      </w:r>
      <w:r w:rsidR="00147070" w:rsidRPr="00D11E62">
        <w:rPr>
          <w:rStyle w:val="af4"/>
          <w:rFonts w:ascii="Times New Roman" w:hAnsi="Times New Roman" w:cs="Times New Roman"/>
          <w:szCs w:val="24"/>
        </w:rPr>
        <w:endnoteReference w:id="21"/>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w:t>
      </w:r>
      <w:r w:rsidR="007C58AD" w:rsidRPr="00D11E62">
        <w:rPr>
          <w:rFonts w:ascii="Times New Roman" w:hAnsi="Times New Roman" w:cs="Times New Roman"/>
          <w:szCs w:val="24"/>
        </w:rPr>
        <w:t>这种方法处理速度较快，但是</w:t>
      </w:r>
      <w:r w:rsidR="007C58AD" w:rsidRPr="00D11E62">
        <w:rPr>
          <w:rFonts w:ascii="Times New Roman" w:hAnsi="Times New Roman" w:cs="Times New Roman"/>
          <w:szCs w:val="24"/>
        </w:rPr>
        <w:t>Bertrand</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f4"/>
          <w:rFonts w:ascii="Times New Roman" w:hAnsi="Times New Roman" w:cs="Times New Roman"/>
          <w:szCs w:val="24"/>
        </w:rPr>
        <w:endnoteReference w:id="22"/>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指出，这样处理</w:t>
      </w:r>
      <w:r w:rsidR="00145067" w:rsidRPr="00D11E62">
        <w:rPr>
          <w:rFonts w:ascii="Times New Roman" w:hAnsi="Times New Roman" w:cs="Times New Roman"/>
          <w:szCs w:val="24"/>
        </w:rPr>
        <w:t>容易使渔船捕捞行为</w:t>
      </w:r>
      <w:r w:rsidR="007C58AD" w:rsidRPr="00D11E62">
        <w:rPr>
          <w:rFonts w:ascii="Times New Roman" w:hAnsi="Times New Roman" w:cs="Times New Roman"/>
          <w:szCs w:val="24"/>
        </w:rPr>
        <w:t>的数据点数量被高估。</w:t>
      </w:r>
      <w:r w:rsidR="00D56D00" w:rsidRPr="00D11E62">
        <w:rPr>
          <w:rFonts w:ascii="Times New Roman" w:hAnsi="Times New Roman" w:cs="Times New Roman"/>
          <w:szCs w:val="24"/>
        </w:rPr>
        <w:t>Lee</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f4"/>
          <w:rFonts w:ascii="Times New Roman" w:hAnsi="Times New Roman" w:cs="Times New Roman"/>
          <w:szCs w:val="24"/>
        </w:rPr>
        <w:endnoteReference w:id="23"/>
      </w:r>
      <w:r w:rsidRPr="00D11E62">
        <w:rPr>
          <w:rFonts w:ascii="Times New Roman" w:hAnsi="Times New Roman" w:cs="Times New Roman"/>
          <w:szCs w:val="24"/>
          <w:vertAlign w:val="superscript"/>
        </w:rPr>
        <w:t>]</w:t>
      </w:r>
      <w:r w:rsidR="00D56D00" w:rsidRPr="00D11E62">
        <w:rPr>
          <w:rFonts w:ascii="Times New Roman" w:hAnsi="Times New Roman" w:cs="Times New Roman"/>
          <w:szCs w:val="24"/>
        </w:rPr>
        <w:t>通过统计不同研究中的速度阈值，发现</w:t>
      </w:r>
      <w:r w:rsidR="00CC5FD6" w:rsidRPr="00D11E62">
        <w:rPr>
          <w:rFonts w:ascii="Times New Roman" w:hAnsi="Times New Roman" w:cs="Times New Roman"/>
          <w:szCs w:val="24"/>
        </w:rPr>
        <w:t>在不同海域</w:t>
      </w:r>
      <w:r w:rsidR="00D56D00" w:rsidRPr="00D11E62">
        <w:rPr>
          <w:rFonts w:ascii="Times New Roman" w:hAnsi="Times New Roman" w:cs="Times New Roman"/>
          <w:szCs w:val="24"/>
        </w:rPr>
        <w:t>没有一个统一的速度阈值范围能够准确区分</w:t>
      </w:r>
      <w:r w:rsidR="008F4F76" w:rsidRPr="00D11E62">
        <w:rPr>
          <w:rFonts w:ascii="Times New Roman" w:hAnsi="Times New Roman" w:cs="Times New Roman"/>
          <w:szCs w:val="24"/>
        </w:rPr>
        <w:t>同一作业方式</w:t>
      </w:r>
      <w:r w:rsidR="00D56D00" w:rsidRPr="00D11E62">
        <w:rPr>
          <w:rFonts w:ascii="Times New Roman" w:hAnsi="Times New Roman" w:cs="Times New Roman"/>
          <w:szCs w:val="24"/>
        </w:rPr>
        <w:t>渔船</w:t>
      </w:r>
      <w:r w:rsidR="008F4F76" w:rsidRPr="00D11E62">
        <w:rPr>
          <w:rFonts w:ascii="Times New Roman" w:hAnsi="Times New Roman" w:cs="Times New Roman"/>
          <w:szCs w:val="24"/>
        </w:rPr>
        <w:t>的</w:t>
      </w:r>
      <w:r w:rsidR="00D56D00" w:rsidRPr="00D11E62">
        <w:rPr>
          <w:rFonts w:ascii="Times New Roman" w:hAnsi="Times New Roman" w:cs="Times New Roman"/>
          <w:szCs w:val="24"/>
        </w:rPr>
        <w:t>状态</w:t>
      </w:r>
      <w:r w:rsidR="008F4F76" w:rsidRPr="00D11E62">
        <w:rPr>
          <w:rFonts w:ascii="Times New Roman" w:hAnsi="Times New Roman" w:cs="Times New Roman"/>
          <w:szCs w:val="24"/>
        </w:rPr>
        <w:t>，且不</w:t>
      </w:r>
      <w:r w:rsidR="00CC5FD6" w:rsidRPr="00D11E62">
        <w:rPr>
          <w:rFonts w:ascii="Times New Roman" w:hAnsi="Times New Roman" w:cs="Times New Roman"/>
          <w:szCs w:val="24"/>
        </w:rPr>
        <w:t>同作业方式渔船的速度船艏向等字段差异明显</w:t>
      </w:r>
      <w:r w:rsidR="00D56D00" w:rsidRPr="00D11E62">
        <w:rPr>
          <w:rFonts w:ascii="Times New Roman" w:hAnsi="Times New Roman" w:cs="Times New Roman"/>
          <w:szCs w:val="24"/>
        </w:rPr>
        <w:t>。</w:t>
      </w:r>
    </w:p>
    <w:p w14:paraId="700E3AF1" w14:textId="49A27AB4" w:rsidR="007C58AD" w:rsidRPr="00D11E62" w:rsidRDefault="00CC5FD6"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区分渔船行为还可以通过</w:t>
      </w:r>
      <w:r w:rsidR="00BA17FE" w:rsidRPr="00D11E62">
        <w:rPr>
          <w:rFonts w:ascii="Times New Roman" w:hAnsi="Times New Roman" w:cs="Times New Roman"/>
          <w:szCs w:val="24"/>
        </w:rPr>
        <w:t>对</w:t>
      </w:r>
      <w:r w:rsidR="00BA17FE" w:rsidRPr="00D11E62">
        <w:rPr>
          <w:rFonts w:ascii="Times New Roman" w:hAnsi="Times New Roman" w:cs="Times New Roman"/>
          <w:szCs w:val="24"/>
        </w:rPr>
        <w:t>VMS</w:t>
      </w:r>
      <w:r w:rsidR="00BA17FE" w:rsidRPr="00D11E62">
        <w:rPr>
          <w:rFonts w:ascii="Times New Roman" w:hAnsi="Times New Roman" w:cs="Times New Roman"/>
          <w:szCs w:val="24"/>
        </w:rPr>
        <w:t>轨迹数据进行模型训练与分类</w:t>
      </w:r>
      <w:r w:rsidR="008F4F76" w:rsidRPr="00D11E62">
        <w:rPr>
          <w:rFonts w:ascii="Times New Roman" w:hAnsi="Times New Roman" w:cs="Times New Roman"/>
          <w:szCs w:val="24"/>
        </w:rPr>
        <w:t>。</w:t>
      </w:r>
      <w:r w:rsidR="00947E76" w:rsidRPr="00D11E62">
        <w:rPr>
          <w:rFonts w:ascii="Times New Roman" w:hAnsi="Times New Roman" w:cs="Times New Roman"/>
          <w:szCs w:val="24"/>
        </w:rPr>
        <w:t>Joo</w:t>
      </w:r>
      <w:r w:rsidR="009D7A96"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f4"/>
          <w:rFonts w:ascii="Times New Roman" w:hAnsi="Times New Roman" w:cs="Times New Roman"/>
          <w:szCs w:val="24"/>
        </w:rPr>
        <w:endnoteReference w:id="24"/>
      </w:r>
      <w:r w:rsidRPr="00D11E62">
        <w:rPr>
          <w:rFonts w:ascii="Times New Roman" w:hAnsi="Times New Roman" w:cs="Times New Roman"/>
          <w:szCs w:val="24"/>
          <w:vertAlign w:val="superscript"/>
        </w:rPr>
        <w:t>]</w:t>
      </w:r>
      <w:r w:rsidR="00145067" w:rsidRPr="00D11E62">
        <w:rPr>
          <w:rFonts w:ascii="Times New Roman" w:hAnsi="Times New Roman" w:cs="Times New Roman"/>
          <w:szCs w:val="24"/>
        </w:rPr>
        <w:t>在研究秘鲁鳀鱼时，发现利用速度判断捕捞行为的方法高估了捕捞数据，</w:t>
      </w:r>
      <w:r w:rsidRPr="00D11E62">
        <w:rPr>
          <w:rFonts w:ascii="Times New Roman" w:hAnsi="Times New Roman" w:cs="Times New Roman"/>
          <w:szCs w:val="24"/>
        </w:rPr>
        <w:t>提出使用</w:t>
      </w:r>
      <w:r w:rsidR="009D7A96" w:rsidRPr="00D11E62">
        <w:rPr>
          <w:rFonts w:ascii="Times New Roman" w:hAnsi="Times New Roman" w:cs="Times New Roman"/>
          <w:szCs w:val="24"/>
        </w:rPr>
        <w:t>人工神经网络进行模型训练，提高了渔船行为</w:t>
      </w:r>
      <w:r w:rsidR="00145067" w:rsidRPr="00D11E62">
        <w:rPr>
          <w:rFonts w:ascii="Times New Roman" w:hAnsi="Times New Roman" w:cs="Times New Roman"/>
          <w:szCs w:val="24"/>
        </w:rPr>
        <w:t>的识别</w:t>
      </w:r>
      <w:r w:rsidR="00947E76" w:rsidRPr="00D11E62">
        <w:rPr>
          <w:rFonts w:ascii="Times New Roman" w:hAnsi="Times New Roman" w:cs="Times New Roman"/>
          <w:szCs w:val="24"/>
        </w:rPr>
        <w:t>准确率。</w:t>
      </w:r>
      <w:r w:rsidR="000456CE" w:rsidRPr="00D11E62">
        <w:rPr>
          <w:rFonts w:ascii="Times New Roman" w:hAnsi="Times New Roman" w:cs="Times New Roman"/>
          <w:szCs w:val="24"/>
        </w:rPr>
        <w:t>对于高时空分辨率的北斗卫星</w:t>
      </w:r>
      <w:r w:rsidR="00F87D3E" w:rsidRPr="00D11E62">
        <w:rPr>
          <w:rFonts w:ascii="Times New Roman" w:hAnsi="Times New Roman" w:cs="Times New Roman"/>
          <w:szCs w:val="24"/>
        </w:rPr>
        <w:t>数据</w:t>
      </w:r>
      <w:r w:rsidR="00947E76" w:rsidRPr="00D11E62">
        <w:rPr>
          <w:rFonts w:ascii="Times New Roman" w:hAnsi="Times New Roman" w:cs="Times New Roman"/>
          <w:szCs w:val="24"/>
        </w:rPr>
        <w:t>，</w:t>
      </w:r>
      <w:r w:rsidR="00BA17FE" w:rsidRPr="00D11E62">
        <w:rPr>
          <w:rFonts w:ascii="Times New Roman" w:hAnsi="Times New Roman" w:cs="Times New Roman"/>
          <w:szCs w:val="24"/>
        </w:rPr>
        <w:t>Zhang</w:t>
      </w:r>
      <w:r w:rsidR="00F87D3E"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f4"/>
          <w:rFonts w:ascii="Times New Roman" w:hAnsi="Times New Roman" w:cs="Times New Roman"/>
          <w:szCs w:val="24"/>
        </w:rPr>
        <w:endnoteReference w:id="25"/>
      </w:r>
      <w:r w:rsidRPr="00D11E62">
        <w:rPr>
          <w:rFonts w:ascii="Times New Roman" w:hAnsi="Times New Roman" w:cs="Times New Roman"/>
          <w:szCs w:val="24"/>
          <w:vertAlign w:val="superscript"/>
        </w:rPr>
        <w:t>]</w:t>
      </w:r>
      <w:r w:rsidRPr="00D11E62">
        <w:rPr>
          <w:rFonts w:ascii="Times New Roman" w:hAnsi="Times New Roman" w:cs="Times New Roman"/>
          <w:szCs w:val="24"/>
        </w:rPr>
        <w:t>提出可以利用统计学模型判断捕捞状态</w:t>
      </w:r>
      <w:r w:rsidR="00F87D3E" w:rsidRPr="00D11E62">
        <w:rPr>
          <w:rFonts w:ascii="Times New Roman" w:hAnsi="Times New Roman" w:cs="Times New Roman"/>
          <w:szCs w:val="24"/>
        </w:rPr>
        <w:t>。</w:t>
      </w:r>
      <w:r w:rsidR="00875F46" w:rsidRPr="00D11E62">
        <w:rPr>
          <w:rFonts w:ascii="Times New Roman" w:hAnsi="Times New Roman" w:cs="Times New Roman"/>
          <w:szCs w:val="24"/>
        </w:rPr>
        <w:t>但是，这种方法需要大量</w:t>
      </w:r>
      <w:r w:rsidRPr="00D11E62">
        <w:rPr>
          <w:rFonts w:ascii="Times New Roman" w:hAnsi="Times New Roman" w:cs="Times New Roman"/>
          <w:szCs w:val="24"/>
        </w:rPr>
        <w:t>标记了渔船行为的数据对</w:t>
      </w:r>
      <w:r w:rsidR="00875F46" w:rsidRPr="00D11E62">
        <w:rPr>
          <w:rFonts w:ascii="Times New Roman" w:hAnsi="Times New Roman" w:cs="Times New Roman"/>
          <w:szCs w:val="24"/>
        </w:rPr>
        <w:t>模型</w:t>
      </w:r>
      <w:r w:rsidRPr="00D11E62">
        <w:rPr>
          <w:rFonts w:ascii="Times New Roman" w:hAnsi="Times New Roman" w:cs="Times New Roman"/>
          <w:szCs w:val="24"/>
        </w:rPr>
        <w:t>进行</w:t>
      </w:r>
      <w:r w:rsidR="00875F46" w:rsidRPr="00D11E62">
        <w:rPr>
          <w:rFonts w:ascii="Times New Roman" w:hAnsi="Times New Roman" w:cs="Times New Roman"/>
          <w:szCs w:val="24"/>
        </w:rPr>
        <w:t>训练，</w:t>
      </w:r>
      <w:r w:rsidRPr="00D11E62">
        <w:rPr>
          <w:rFonts w:ascii="Times New Roman" w:hAnsi="Times New Roman" w:cs="Times New Roman"/>
          <w:szCs w:val="24"/>
        </w:rPr>
        <w:t>不仅标记数据难以获得，而且算法时间开销较大。</w:t>
      </w:r>
    </w:p>
    <w:p w14:paraId="20629C50" w14:textId="78A400C6" w:rsidR="002E0F9C" w:rsidRPr="00D11E62" w:rsidRDefault="0000341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在轨迹数据挖掘方面，根据</w:t>
      </w:r>
      <w:r w:rsidRPr="00D11E62">
        <w:rPr>
          <w:rFonts w:ascii="Times New Roman" w:hAnsi="Times New Roman" w:cs="Times New Roman"/>
          <w:szCs w:val="24"/>
        </w:rPr>
        <w:t>Zheng</w:t>
      </w:r>
      <w:r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f4"/>
          <w:rFonts w:ascii="Times New Roman" w:hAnsi="Times New Roman" w:cs="Times New Roman"/>
          <w:szCs w:val="24"/>
        </w:rPr>
        <w:endnoteReference w:id="26"/>
      </w:r>
      <w:r w:rsidR="00CC5FD6" w:rsidRPr="00D11E62">
        <w:rPr>
          <w:rFonts w:ascii="Times New Roman" w:hAnsi="Times New Roman" w:cs="Times New Roman"/>
          <w:szCs w:val="24"/>
          <w:vertAlign w:val="superscript"/>
        </w:rPr>
        <w:t>]</w:t>
      </w:r>
      <w:r w:rsidRPr="00D11E62">
        <w:rPr>
          <w:rFonts w:ascii="Times New Roman" w:hAnsi="Times New Roman" w:cs="Times New Roman"/>
          <w:szCs w:val="24"/>
        </w:rPr>
        <w:t>总结</w:t>
      </w:r>
      <w:r w:rsidR="00D66C20" w:rsidRPr="00D11E62">
        <w:rPr>
          <w:rFonts w:ascii="Times New Roman" w:hAnsi="Times New Roman" w:cs="Times New Roman"/>
          <w:szCs w:val="24"/>
        </w:rPr>
        <w:t>的人体、车辆轨迹研究</w:t>
      </w:r>
      <w:r w:rsidRPr="00D11E62">
        <w:rPr>
          <w:rFonts w:ascii="Times New Roman" w:hAnsi="Times New Roman" w:cs="Times New Roman"/>
          <w:szCs w:val="24"/>
        </w:rPr>
        <w:t>，</w:t>
      </w:r>
      <w:r w:rsidR="00911CC5" w:rsidRPr="00D11E62">
        <w:rPr>
          <w:rFonts w:ascii="Times New Roman" w:hAnsi="Times New Roman" w:cs="Times New Roman"/>
          <w:szCs w:val="24"/>
        </w:rPr>
        <w:t>轨迹处理</w:t>
      </w:r>
      <w:r w:rsidR="002E0F9C" w:rsidRPr="00D11E62">
        <w:rPr>
          <w:rFonts w:ascii="Times New Roman" w:hAnsi="Times New Roman" w:cs="Times New Roman"/>
          <w:szCs w:val="24"/>
        </w:rPr>
        <w:t>包括噪声处理、停止点检测、轨迹压缩、轨迹分段等内容。</w:t>
      </w:r>
      <w:r w:rsidR="00F461F1" w:rsidRPr="00D11E62">
        <w:rPr>
          <w:rFonts w:ascii="Times New Roman" w:hAnsi="Times New Roman" w:cs="Times New Roman"/>
          <w:szCs w:val="24"/>
        </w:rPr>
        <w:t>以轨迹压缩为例，</w:t>
      </w:r>
      <w:r w:rsidR="00055608" w:rsidRPr="00D11E62">
        <w:rPr>
          <w:rFonts w:ascii="Times New Roman" w:hAnsi="Times New Roman" w:cs="Times New Roman"/>
          <w:szCs w:val="24"/>
        </w:rPr>
        <w:t>按照轨迹的</w:t>
      </w:r>
      <w:r w:rsidR="00B46A30" w:rsidRPr="00D11E62">
        <w:rPr>
          <w:rFonts w:ascii="Times New Roman" w:hAnsi="Times New Roman" w:cs="Times New Roman"/>
          <w:szCs w:val="24"/>
        </w:rPr>
        <w:t>离线</w:t>
      </w:r>
      <w:r w:rsidR="00F461F1" w:rsidRPr="00D11E62">
        <w:rPr>
          <w:rFonts w:ascii="Times New Roman" w:hAnsi="Times New Roman" w:cs="Times New Roman"/>
          <w:szCs w:val="24"/>
        </w:rPr>
        <w:t>和</w:t>
      </w:r>
      <w:r w:rsidR="00B46A30" w:rsidRPr="00D11E62">
        <w:rPr>
          <w:rFonts w:ascii="Times New Roman" w:hAnsi="Times New Roman" w:cs="Times New Roman"/>
          <w:szCs w:val="24"/>
        </w:rPr>
        <w:t>在线</w:t>
      </w:r>
      <w:r w:rsidR="00055608" w:rsidRPr="00D11E62">
        <w:rPr>
          <w:rFonts w:ascii="Times New Roman" w:hAnsi="Times New Roman" w:cs="Times New Roman"/>
          <w:szCs w:val="24"/>
        </w:rPr>
        <w:t>可以把处理方法分为</w:t>
      </w:r>
      <w:r w:rsidR="00F461F1" w:rsidRPr="00D11E62">
        <w:rPr>
          <w:rFonts w:ascii="Times New Roman" w:hAnsi="Times New Roman" w:cs="Times New Roman"/>
          <w:szCs w:val="24"/>
        </w:rPr>
        <w:t>两种</w:t>
      </w:r>
      <w:r w:rsidR="00055608" w:rsidRPr="00D11E62">
        <w:rPr>
          <w:rFonts w:ascii="Times New Roman" w:hAnsi="Times New Roman" w:cs="Times New Roman"/>
          <w:szCs w:val="24"/>
        </w:rPr>
        <w:t>类型</w:t>
      </w:r>
      <w:r w:rsidR="00F461F1" w:rsidRPr="00D11E62">
        <w:rPr>
          <w:rFonts w:ascii="Times New Roman" w:hAnsi="Times New Roman" w:cs="Times New Roman"/>
          <w:szCs w:val="24"/>
        </w:rPr>
        <w:t>。</w:t>
      </w:r>
      <w:r w:rsidR="00F461F1" w:rsidRPr="00D11E62">
        <w:rPr>
          <w:rFonts w:ascii="Times New Roman" w:hAnsi="Times New Roman" w:cs="Times New Roman"/>
          <w:szCs w:val="24"/>
        </w:rPr>
        <w:t>Douglas</w:t>
      </w:r>
      <w:r w:rsidR="00F461F1"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f4"/>
          <w:rFonts w:ascii="Times New Roman" w:hAnsi="Times New Roman" w:cs="Times New Roman"/>
          <w:szCs w:val="24"/>
        </w:rPr>
        <w:endnoteReference w:id="27"/>
      </w:r>
      <w:r w:rsidR="00CC5FD6" w:rsidRPr="00D11E62">
        <w:rPr>
          <w:rFonts w:ascii="Times New Roman" w:hAnsi="Times New Roman" w:cs="Times New Roman"/>
          <w:szCs w:val="24"/>
          <w:vertAlign w:val="superscript"/>
        </w:rPr>
        <w:t>]</w:t>
      </w:r>
      <w:r w:rsidR="00B46A30" w:rsidRPr="00D11E62">
        <w:rPr>
          <w:rFonts w:ascii="Times New Roman" w:hAnsi="Times New Roman" w:cs="Times New Roman"/>
          <w:szCs w:val="24"/>
        </w:rPr>
        <w:t>基于垂直欧氏距离（</w:t>
      </w:r>
      <w:r w:rsidR="00B46A30" w:rsidRPr="00D11E62">
        <w:rPr>
          <w:rFonts w:ascii="Times New Roman" w:hAnsi="Times New Roman" w:cs="Times New Roman"/>
          <w:szCs w:val="24"/>
        </w:rPr>
        <w:t>perpendicular Euclidean distance</w:t>
      </w:r>
      <w:r w:rsidR="00B46A30" w:rsidRPr="00D11E62">
        <w:rPr>
          <w:rFonts w:ascii="Times New Roman" w:hAnsi="Times New Roman" w:cs="Times New Roman"/>
          <w:szCs w:val="24"/>
        </w:rPr>
        <w:t>）</w:t>
      </w:r>
      <w:r w:rsidR="00F461F1" w:rsidRPr="00D11E62">
        <w:rPr>
          <w:rFonts w:ascii="Times New Roman" w:hAnsi="Times New Roman" w:cs="Times New Roman"/>
          <w:szCs w:val="24"/>
        </w:rPr>
        <w:t>提出了</w:t>
      </w:r>
      <w:r w:rsidR="00B46A30" w:rsidRPr="00D11E62">
        <w:rPr>
          <w:rFonts w:ascii="Times New Roman" w:hAnsi="Times New Roman" w:cs="Times New Roman"/>
          <w:szCs w:val="24"/>
        </w:rPr>
        <w:t>Douglas-Peucker</w:t>
      </w:r>
      <w:r w:rsidR="00B46A30" w:rsidRPr="00D11E62">
        <w:rPr>
          <w:rFonts w:ascii="Times New Roman" w:hAnsi="Times New Roman" w:cs="Times New Roman"/>
          <w:szCs w:val="24"/>
        </w:rPr>
        <w:t>算法对离线轨迹数据进行压缩。</w:t>
      </w:r>
      <w:r w:rsidR="00055608" w:rsidRPr="00D11E62">
        <w:rPr>
          <w:rFonts w:ascii="Times New Roman" w:hAnsi="Times New Roman" w:cs="Times New Roman"/>
          <w:szCs w:val="24"/>
        </w:rPr>
        <w:t>为了解决在线轨迹的压缩问题，</w:t>
      </w:r>
      <w:r w:rsidR="00055608" w:rsidRPr="00D11E62">
        <w:rPr>
          <w:rFonts w:ascii="Times New Roman" w:hAnsi="Times New Roman" w:cs="Times New Roman"/>
          <w:szCs w:val="24"/>
        </w:rPr>
        <w:t>Vitter</w:t>
      </w:r>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f4"/>
          <w:rFonts w:ascii="Times New Roman" w:hAnsi="Times New Roman" w:cs="Times New Roman"/>
          <w:szCs w:val="24"/>
        </w:rPr>
        <w:endnoteReference w:id="28"/>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人提出了</w:t>
      </w:r>
      <w:r w:rsidR="00055608" w:rsidRPr="00D11E62">
        <w:rPr>
          <w:rFonts w:ascii="Times New Roman" w:hAnsi="Times New Roman" w:cs="Times New Roman"/>
          <w:szCs w:val="24"/>
        </w:rPr>
        <w:t>reservoir sampling</w:t>
      </w:r>
      <w:r w:rsidR="001220B7" w:rsidRPr="00D11E62">
        <w:rPr>
          <w:rFonts w:ascii="Times New Roman" w:hAnsi="Times New Roman" w:cs="Times New Roman"/>
          <w:szCs w:val="24"/>
        </w:rPr>
        <w:t>算法</w:t>
      </w:r>
      <w:r w:rsidR="00055608" w:rsidRPr="00D11E62">
        <w:rPr>
          <w:rFonts w:ascii="Times New Roman" w:hAnsi="Times New Roman" w:cs="Times New Roman"/>
          <w:szCs w:val="24"/>
        </w:rPr>
        <w:t>。之后，</w:t>
      </w:r>
      <w:r w:rsidR="00055608" w:rsidRPr="00D11E62">
        <w:rPr>
          <w:rFonts w:ascii="Times New Roman" w:hAnsi="Times New Roman" w:cs="Times New Roman"/>
          <w:szCs w:val="24"/>
        </w:rPr>
        <w:t>Maratnia</w:t>
      </w:r>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f4"/>
          <w:rFonts w:ascii="Times New Roman" w:hAnsi="Times New Roman" w:cs="Times New Roman"/>
          <w:szCs w:val="24"/>
        </w:rPr>
        <w:endnoteReference w:id="29"/>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提出了改进的</w:t>
      </w:r>
      <w:r w:rsidR="00055608" w:rsidRPr="00D11E62">
        <w:rPr>
          <w:rFonts w:ascii="Times New Roman" w:hAnsi="Times New Roman" w:cs="Times New Roman"/>
          <w:szCs w:val="24"/>
        </w:rPr>
        <w:t>sliding window</w:t>
      </w:r>
      <w:r w:rsidR="00055608" w:rsidRPr="00D11E62">
        <w:rPr>
          <w:rFonts w:ascii="Times New Roman" w:hAnsi="Times New Roman" w:cs="Times New Roman"/>
          <w:szCs w:val="24"/>
        </w:rPr>
        <w:t>和</w:t>
      </w:r>
      <w:r w:rsidR="00055608" w:rsidRPr="00D11E62">
        <w:rPr>
          <w:rFonts w:ascii="Times New Roman" w:hAnsi="Times New Roman" w:cs="Times New Roman"/>
          <w:szCs w:val="24"/>
        </w:rPr>
        <w:t>Before Open Window</w:t>
      </w:r>
      <w:r w:rsidR="00055608" w:rsidRPr="00D11E62">
        <w:rPr>
          <w:rFonts w:ascii="Times New Roman" w:hAnsi="Times New Roman" w:cs="Times New Roman"/>
          <w:szCs w:val="24"/>
        </w:rPr>
        <w:t>算法</w:t>
      </w:r>
      <w:r w:rsidR="00526DC7" w:rsidRPr="00D11E62">
        <w:rPr>
          <w:rFonts w:ascii="Times New Roman" w:hAnsi="Times New Roman" w:cs="Times New Roman"/>
          <w:szCs w:val="24"/>
        </w:rPr>
        <w:t>。</w:t>
      </w:r>
      <w:r w:rsidR="00526DC7" w:rsidRPr="00D11E62">
        <w:rPr>
          <w:rFonts w:ascii="Times New Roman" w:hAnsi="Times New Roman" w:cs="Times New Roman"/>
          <w:szCs w:val="24"/>
        </w:rPr>
        <w:t>Potamias</w:t>
      </w:r>
      <w:r w:rsidR="00526DC7"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f4"/>
          <w:rFonts w:ascii="Times New Roman" w:hAnsi="Times New Roman" w:cs="Times New Roman"/>
          <w:szCs w:val="24"/>
        </w:rPr>
        <w:endnoteReference w:id="30"/>
      </w:r>
      <w:r w:rsidR="00CC5FD6" w:rsidRPr="00D11E62">
        <w:rPr>
          <w:rFonts w:ascii="Times New Roman" w:hAnsi="Times New Roman" w:cs="Times New Roman"/>
          <w:szCs w:val="24"/>
          <w:vertAlign w:val="superscript"/>
        </w:rPr>
        <w:t>]</w:t>
      </w:r>
      <w:r w:rsidR="00526DC7" w:rsidRPr="00D11E62">
        <w:rPr>
          <w:rFonts w:ascii="Times New Roman" w:hAnsi="Times New Roman" w:cs="Times New Roman"/>
          <w:szCs w:val="24"/>
        </w:rPr>
        <w:t>提出了基于物体运动速度和方向的在线轨迹压缩方法。</w:t>
      </w:r>
    </w:p>
    <w:p w14:paraId="3D3C1B83" w14:textId="77777777" w:rsidR="00DE65B8" w:rsidRPr="00BC7F8E" w:rsidRDefault="00AF1E4C" w:rsidP="0088685E">
      <w:pPr>
        <w:pStyle w:val="2"/>
        <w:keepNext w:val="0"/>
        <w:keepLines w:val="0"/>
        <w:numPr>
          <w:ilvl w:val="1"/>
          <w:numId w:val="20"/>
        </w:numPr>
        <w:spacing w:line="300" w:lineRule="auto"/>
      </w:pPr>
      <w:bookmarkStart w:id="10" w:name="_Toc508612995"/>
      <w:bookmarkStart w:id="11" w:name="_Toc508613068"/>
      <w:r w:rsidRPr="00BC7F8E">
        <w:rPr>
          <w:rFonts w:hint="eastAsia"/>
        </w:rPr>
        <w:t>研究内容和贡献</w:t>
      </w:r>
      <w:bookmarkEnd w:id="10"/>
      <w:bookmarkEnd w:id="11"/>
    </w:p>
    <w:p w14:paraId="5E276AD8" w14:textId="79A9E002" w:rsidR="00AF1E4C" w:rsidRPr="00D11E62" w:rsidRDefault="00C233C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lastRenderedPageBreak/>
        <w:t>渔业船舶的捕捞行为与渔业压力、环境保护、经济产量等一系列因素相关，但是</w:t>
      </w:r>
      <w:r w:rsidRPr="00D11E62">
        <w:rPr>
          <w:rFonts w:ascii="Times New Roman" w:hAnsi="Times New Roman" w:cs="Times New Roman"/>
          <w:szCs w:val="24"/>
        </w:rPr>
        <w:t>VMS</w:t>
      </w:r>
      <w:r w:rsidR="00035CC0" w:rsidRPr="00D11E62">
        <w:rPr>
          <w:rFonts w:ascii="Times New Roman" w:hAnsi="Times New Roman" w:cs="Times New Roman"/>
          <w:szCs w:val="24"/>
        </w:rPr>
        <w:t>数据</w:t>
      </w:r>
      <w:r w:rsidRPr="00D11E62">
        <w:rPr>
          <w:rFonts w:ascii="Times New Roman" w:hAnsi="Times New Roman" w:cs="Times New Roman"/>
          <w:szCs w:val="24"/>
        </w:rPr>
        <w:t>本身</w:t>
      </w:r>
      <w:r w:rsidR="00035CC0" w:rsidRPr="00D11E62">
        <w:rPr>
          <w:rFonts w:ascii="Times New Roman" w:hAnsi="Times New Roman" w:cs="Times New Roman"/>
          <w:szCs w:val="24"/>
        </w:rPr>
        <w:t>不能</w:t>
      </w:r>
      <w:r w:rsidRPr="00D11E62">
        <w:rPr>
          <w:rFonts w:ascii="Times New Roman" w:hAnsi="Times New Roman" w:cs="Times New Roman"/>
          <w:szCs w:val="24"/>
        </w:rPr>
        <w:t>区分</w:t>
      </w:r>
      <w:r w:rsidR="00035CC0" w:rsidRPr="00D11E62">
        <w:rPr>
          <w:rFonts w:ascii="Times New Roman" w:hAnsi="Times New Roman" w:cs="Times New Roman"/>
          <w:szCs w:val="24"/>
        </w:rPr>
        <w:t>渔船的停靠、航行和</w:t>
      </w:r>
      <w:r w:rsidRPr="00D11E62">
        <w:rPr>
          <w:rFonts w:ascii="Times New Roman" w:hAnsi="Times New Roman" w:cs="Times New Roman"/>
          <w:szCs w:val="24"/>
        </w:rPr>
        <w:t>捕捞</w:t>
      </w:r>
      <w:r w:rsidR="00035CC0" w:rsidRPr="00D11E62">
        <w:rPr>
          <w:rFonts w:ascii="Times New Roman" w:hAnsi="Times New Roman" w:cs="Times New Roman"/>
          <w:szCs w:val="24"/>
        </w:rPr>
        <w:t>行为。因此，识别渔船的行为是进行</w:t>
      </w:r>
      <w:r w:rsidR="00035CC0" w:rsidRPr="00D11E62">
        <w:rPr>
          <w:rFonts w:ascii="Times New Roman" w:hAnsi="Times New Roman" w:cs="Times New Roman"/>
          <w:szCs w:val="24"/>
        </w:rPr>
        <w:t>VMS</w:t>
      </w:r>
      <w:r w:rsidR="00035CC0" w:rsidRPr="00D11E62">
        <w:rPr>
          <w:rFonts w:ascii="Times New Roman" w:hAnsi="Times New Roman" w:cs="Times New Roman"/>
          <w:szCs w:val="24"/>
        </w:rPr>
        <w:t>数据研究的首要问题。本文提出了</w:t>
      </w:r>
      <w:r w:rsidR="00BB72F6" w:rsidRPr="00D11E62">
        <w:rPr>
          <w:rFonts w:ascii="Times New Roman" w:hAnsi="Times New Roman" w:cs="Times New Roman"/>
          <w:szCs w:val="24"/>
        </w:rPr>
        <w:t>渔船捕捞行为识别算法</w:t>
      </w:r>
      <w:r w:rsidR="00035CC0" w:rsidRPr="00D11E62">
        <w:rPr>
          <w:rFonts w:ascii="Times New Roman" w:hAnsi="Times New Roman" w:cs="Times New Roman"/>
          <w:szCs w:val="24"/>
        </w:rPr>
        <w:t>，</w:t>
      </w:r>
      <w:r w:rsidR="00472DAE" w:rsidRPr="00D11E62">
        <w:rPr>
          <w:rFonts w:ascii="Times New Roman" w:hAnsi="Times New Roman" w:cs="Times New Roman"/>
          <w:szCs w:val="24"/>
        </w:rPr>
        <w:t>通过</w:t>
      </w:r>
      <w:r w:rsidR="00995063" w:rsidRPr="00D11E62">
        <w:rPr>
          <w:rFonts w:ascii="Times New Roman" w:hAnsi="Times New Roman" w:cs="Times New Roman"/>
          <w:szCs w:val="24"/>
        </w:rPr>
        <w:t>港口定位、</w:t>
      </w:r>
      <w:r w:rsidR="001F3E25" w:rsidRPr="00D11E62">
        <w:rPr>
          <w:rFonts w:ascii="Times New Roman" w:hAnsi="Times New Roman" w:cs="Times New Roman"/>
          <w:szCs w:val="24"/>
        </w:rPr>
        <w:t>航次划分，并利用</w:t>
      </w:r>
      <w:r w:rsidR="00064E6C" w:rsidRPr="00D11E62">
        <w:rPr>
          <w:rFonts w:ascii="Times New Roman" w:hAnsi="Times New Roman" w:cs="Times New Roman"/>
          <w:szCs w:val="24"/>
        </w:rPr>
        <w:t>轨迹压缩和数学形态学识别了渔船的</w:t>
      </w:r>
      <w:r w:rsidR="001F3E25" w:rsidRPr="00D11E62">
        <w:rPr>
          <w:rFonts w:ascii="Times New Roman" w:hAnsi="Times New Roman" w:cs="Times New Roman"/>
          <w:szCs w:val="24"/>
        </w:rPr>
        <w:t>捕捞</w:t>
      </w:r>
      <w:r w:rsidR="00064E6C" w:rsidRPr="00D11E62">
        <w:rPr>
          <w:rFonts w:ascii="Times New Roman" w:hAnsi="Times New Roman" w:cs="Times New Roman"/>
          <w:szCs w:val="24"/>
        </w:rPr>
        <w:t>行为</w:t>
      </w:r>
      <w:r w:rsidR="00035CC0" w:rsidRPr="00D11E62">
        <w:rPr>
          <w:rFonts w:ascii="Times New Roman" w:hAnsi="Times New Roman" w:cs="Times New Roman"/>
          <w:szCs w:val="24"/>
        </w:rPr>
        <w:t>。之后，计算了捕捞时间和捕捞距离与渔业产量进行比较，验证</w:t>
      </w:r>
      <w:r w:rsidR="00DD3CBA" w:rsidRPr="00D11E62">
        <w:rPr>
          <w:rFonts w:ascii="Times New Roman" w:hAnsi="Times New Roman" w:cs="Times New Roman"/>
          <w:szCs w:val="24"/>
        </w:rPr>
        <w:t>算法的准确率</w:t>
      </w:r>
      <w:r w:rsidR="00995063" w:rsidRPr="00D11E62">
        <w:rPr>
          <w:rFonts w:ascii="Times New Roman" w:hAnsi="Times New Roman" w:cs="Times New Roman"/>
          <w:szCs w:val="24"/>
        </w:rPr>
        <w:t>。</w:t>
      </w:r>
      <w:r w:rsidR="00064E6C" w:rsidRPr="00D11E62">
        <w:rPr>
          <w:rFonts w:ascii="Times New Roman" w:hAnsi="Times New Roman" w:cs="Times New Roman"/>
          <w:szCs w:val="24"/>
        </w:rPr>
        <w:t>并对捕捞</w:t>
      </w:r>
      <w:r w:rsidR="00DD3CBA" w:rsidRPr="00D11E62">
        <w:rPr>
          <w:rFonts w:ascii="Times New Roman" w:hAnsi="Times New Roman" w:cs="Times New Roman"/>
          <w:szCs w:val="24"/>
        </w:rPr>
        <w:t>热度图进行统计，分析了渔业资源</w:t>
      </w:r>
      <w:r w:rsidR="00064E6C" w:rsidRPr="00D11E62">
        <w:rPr>
          <w:rFonts w:ascii="Times New Roman" w:hAnsi="Times New Roman" w:cs="Times New Roman"/>
          <w:szCs w:val="24"/>
        </w:rPr>
        <w:t>的整体</w:t>
      </w:r>
      <w:r w:rsidR="00DD3CBA" w:rsidRPr="00D11E62">
        <w:rPr>
          <w:rFonts w:ascii="Times New Roman" w:hAnsi="Times New Roman" w:cs="Times New Roman"/>
          <w:szCs w:val="24"/>
        </w:rPr>
        <w:t>变化。</w:t>
      </w:r>
    </w:p>
    <w:p w14:paraId="293ADA27" w14:textId="7BE86669" w:rsidR="00AF1E4C" w:rsidRPr="00D11E62" w:rsidRDefault="00035CC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渔业管理研究者侧重于捕捞行为</w:t>
      </w:r>
      <w:r w:rsidR="003226AA" w:rsidRPr="00D11E62">
        <w:rPr>
          <w:rFonts w:ascii="Times New Roman" w:hAnsi="Times New Roman" w:cs="Times New Roman"/>
          <w:szCs w:val="24"/>
        </w:rPr>
        <w:t>分析</w:t>
      </w:r>
      <w:r w:rsidRPr="00D11E62">
        <w:rPr>
          <w:rFonts w:ascii="Times New Roman" w:hAnsi="Times New Roman" w:cs="Times New Roman"/>
          <w:szCs w:val="24"/>
        </w:rPr>
        <w:t>，</w:t>
      </w:r>
      <w:r w:rsidR="003226AA" w:rsidRPr="00D11E62">
        <w:rPr>
          <w:rFonts w:ascii="Times New Roman" w:hAnsi="Times New Roman" w:cs="Times New Roman"/>
          <w:szCs w:val="24"/>
        </w:rPr>
        <w:t>往往忽略了捕捞行为之间的航行轨迹。它象征着捕捞轨迹区域之间的航道，有助于挖掘捕捞区域间的时空变化规律。所以，本文提出了</w:t>
      </w:r>
      <w:r w:rsidR="00064E6C" w:rsidRPr="00D11E62">
        <w:rPr>
          <w:rFonts w:ascii="Times New Roman" w:hAnsi="Times New Roman" w:cs="Times New Roman"/>
          <w:szCs w:val="24"/>
        </w:rPr>
        <w:t>渔船航道识别算法</w:t>
      </w:r>
      <w:r w:rsidR="003226AA" w:rsidRPr="00D11E62">
        <w:rPr>
          <w:rFonts w:ascii="Times New Roman" w:hAnsi="Times New Roman" w:cs="Times New Roman"/>
          <w:szCs w:val="24"/>
        </w:rPr>
        <w:t>，</w:t>
      </w:r>
      <w:r w:rsidR="00064E6C" w:rsidRPr="00D11E62">
        <w:rPr>
          <w:rFonts w:ascii="Times New Roman" w:hAnsi="Times New Roman" w:cs="Times New Roman"/>
          <w:szCs w:val="24"/>
        </w:rPr>
        <w:t>利用渔船在捕捞区域间的航行轨迹以及捕捞</w:t>
      </w:r>
      <w:r w:rsidR="00DD3CBA" w:rsidRPr="00D11E62">
        <w:rPr>
          <w:rFonts w:ascii="Times New Roman" w:hAnsi="Times New Roman" w:cs="Times New Roman"/>
          <w:szCs w:val="24"/>
        </w:rPr>
        <w:t>热度图，</w:t>
      </w:r>
      <w:r w:rsidR="00064E6C" w:rsidRPr="00D11E62">
        <w:rPr>
          <w:rFonts w:ascii="Times New Roman" w:hAnsi="Times New Roman" w:cs="Times New Roman"/>
          <w:szCs w:val="24"/>
        </w:rPr>
        <w:t>通过迭代和投票方法</w:t>
      </w:r>
      <w:r w:rsidR="0017567A" w:rsidRPr="00D11E62">
        <w:rPr>
          <w:rFonts w:ascii="Times New Roman" w:hAnsi="Times New Roman" w:cs="Times New Roman"/>
          <w:szCs w:val="24"/>
        </w:rPr>
        <w:t>对捕捞区进行分类，</w:t>
      </w:r>
      <w:r w:rsidR="003226AA" w:rsidRPr="00D11E62">
        <w:rPr>
          <w:rFonts w:ascii="Times New Roman" w:hAnsi="Times New Roman" w:cs="Times New Roman"/>
          <w:szCs w:val="24"/>
        </w:rPr>
        <w:t>并</w:t>
      </w:r>
      <w:r w:rsidR="00DD3CBA" w:rsidRPr="00D11E62">
        <w:rPr>
          <w:rFonts w:ascii="Times New Roman" w:hAnsi="Times New Roman" w:cs="Times New Roman"/>
          <w:szCs w:val="24"/>
        </w:rPr>
        <w:t>得到了渔船的航道信息</w:t>
      </w:r>
      <w:r w:rsidR="00083BA8" w:rsidRPr="00D11E62">
        <w:rPr>
          <w:rFonts w:ascii="Times New Roman" w:hAnsi="Times New Roman" w:cs="Times New Roman"/>
          <w:szCs w:val="24"/>
        </w:rPr>
        <w:t>。</w:t>
      </w:r>
      <w:r w:rsidR="00DD3CBA" w:rsidRPr="00D11E62">
        <w:rPr>
          <w:rFonts w:ascii="Times New Roman" w:hAnsi="Times New Roman" w:cs="Times New Roman"/>
          <w:szCs w:val="24"/>
        </w:rPr>
        <w:t>通过比较</w:t>
      </w:r>
      <w:r w:rsidR="00064E6C" w:rsidRPr="00D11E62">
        <w:rPr>
          <w:rFonts w:ascii="Times New Roman" w:hAnsi="Times New Roman" w:cs="Times New Roman"/>
          <w:szCs w:val="24"/>
        </w:rPr>
        <w:t>不同年份</w:t>
      </w:r>
      <w:r w:rsidR="00DD3CBA" w:rsidRPr="00D11E62">
        <w:rPr>
          <w:rFonts w:ascii="Times New Roman" w:hAnsi="Times New Roman" w:cs="Times New Roman"/>
          <w:szCs w:val="24"/>
        </w:rPr>
        <w:t>相同季度的航道变化，分析了渔业资源的时空变化，</w:t>
      </w:r>
      <w:r w:rsidR="00064E6C" w:rsidRPr="00D11E62">
        <w:rPr>
          <w:rFonts w:ascii="Times New Roman" w:hAnsi="Times New Roman" w:cs="Times New Roman"/>
          <w:szCs w:val="24"/>
        </w:rPr>
        <w:t>以及</w:t>
      </w:r>
      <w:r w:rsidR="00DD3CBA" w:rsidRPr="00D11E62">
        <w:rPr>
          <w:rFonts w:ascii="Times New Roman" w:hAnsi="Times New Roman" w:cs="Times New Roman"/>
          <w:szCs w:val="24"/>
        </w:rPr>
        <w:t>渔民的捕捞行为。</w:t>
      </w:r>
    </w:p>
    <w:p w14:paraId="51CFE368" w14:textId="318B6663" w:rsidR="00B53E9E" w:rsidRPr="00D11E62" w:rsidRDefault="00700D8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为了便于渔业工作人员对渔业轨迹进行分析，本文设计并实现了</w:t>
      </w:r>
      <w:r w:rsidR="0086427D" w:rsidRPr="00D11E62">
        <w:rPr>
          <w:rFonts w:ascii="Times New Roman" w:hAnsi="Times New Roman" w:cs="Times New Roman"/>
          <w:szCs w:val="24"/>
        </w:rPr>
        <w:t>船舶</w:t>
      </w:r>
      <w:r w:rsidR="00C41231" w:rsidRPr="00D11E62">
        <w:rPr>
          <w:rFonts w:ascii="Times New Roman" w:hAnsi="Times New Roman" w:cs="Times New Roman"/>
          <w:szCs w:val="24"/>
        </w:rPr>
        <w:t>轨迹</w:t>
      </w:r>
      <w:r w:rsidR="00083BA8" w:rsidRPr="00D11E62">
        <w:rPr>
          <w:rFonts w:ascii="Times New Roman" w:hAnsi="Times New Roman" w:cs="Times New Roman"/>
          <w:szCs w:val="24"/>
        </w:rPr>
        <w:t>数据分析系统</w:t>
      </w:r>
      <w:r w:rsidRPr="00D11E62">
        <w:rPr>
          <w:rFonts w:ascii="Times New Roman" w:hAnsi="Times New Roman" w:cs="Times New Roman"/>
          <w:szCs w:val="24"/>
        </w:rPr>
        <w:t>。通过将</w:t>
      </w:r>
      <w:r w:rsidR="0086427D" w:rsidRPr="00D11E62">
        <w:rPr>
          <w:rFonts w:ascii="Times New Roman" w:hAnsi="Times New Roman" w:cs="Times New Roman"/>
          <w:szCs w:val="24"/>
        </w:rPr>
        <w:t>导入</w:t>
      </w:r>
      <w:r w:rsidRPr="00D11E62">
        <w:rPr>
          <w:rFonts w:ascii="Times New Roman" w:hAnsi="Times New Roman" w:cs="Times New Roman"/>
          <w:szCs w:val="24"/>
        </w:rPr>
        <w:t>VMS</w:t>
      </w:r>
      <w:r w:rsidRPr="00D11E62">
        <w:rPr>
          <w:rFonts w:ascii="Times New Roman" w:hAnsi="Times New Roman" w:cs="Times New Roman"/>
          <w:szCs w:val="24"/>
        </w:rPr>
        <w:t>数据</w:t>
      </w:r>
      <w:r w:rsidR="0086427D" w:rsidRPr="00D11E62">
        <w:rPr>
          <w:rFonts w:ascii="Times New Roman" w:hAnsi="Times New Roman" w:cs="Times New Roman"/>
          <w:szCs w:val="24"/>
        </w:rPr>
        <w:t>，可以通过可视化窗口观察港口分布、</w:t>
      </w:r>
      <w:r w:rsidR="00DC63F7" w:rsidRPr="00D11E62">
        <w:rPr>
          <w:rFonts w:ascii="Times New Roman" w:hAnsi="Times New Roman" w:cs="Times New Roman"/>
          <w:szCs w:val="24"/>
        </w:rPr>
        <w:t>渔船轨迹、航次和对应捕捞区、捕捞区统计热度图。</w:t>
      </w:r>
      <w:r w:rsidR="0086427D" w:rsidRPr="00D11E62">
        <w:rPr>
          <w:rFonts w:ascii="Times New Roman" w:hAnsi="Times New Roman" w:cs="Times New Roman"/>
          <w:szCs w:val="24"/>
        </w:rPr>
        <w:t>方便渔业从业人员操作使用。</w:t>
      </w:r>
    </w:p>
    <w:p w14:paraId="2F53F36F" w14:textId="77777777" w:rsidR="004357DC" w:rsidRPr="00D11E62" w:rsidRDefault="004357D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本文的主要贡献如下：</w:t>
      </w:r>
    </w:p>
    <w:p w14:paraId="42AEBD52" w14:textId="40BC6FF9" w:rsidR="004357DC" w:rsidRPr="00D11E62" w:rsidRDefault="0097090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064E6C" w:rsidRPr="00D11E62">
        <w:rPr>
          <w:rFonts w:ascii="Times New Roman" w:hAnsi="Times New Roman" w:cs="Times New Roman"/>
          <w:szCs w:val="24"/>
        </w:rPr>
        <w:t>在缺少航海日志</w:t>
      </w:r>
      <w:r w:rsidR="0086427D" w:rsidRPr="00D11E62">
        <w:rPr>
          <w:rFonts w:ascii="Times New Roman" w:hAnsi="Times New Roman" w:cs="Times New Roman"/>
          <w:szCs w:val="24"/>
        </w:rPr>
        <w:t>的条件下从</w:t>
      </w:r>
      <w:r w:rsidR="0086427D" w:rsidRPr="00D11E62">
        <w:rPr>
          <w:rFonts w:ascii="Times New Roman" w:hAnsi="Times New Roman" w:cs="Times New Roman"/>
          <w:szCs w:val="24"/>
        </w:rPr>
        <w:t>VMS</w:t>
      </w:r>
      <w:r w:rsidR="0086427D" w:rsidRPr="00D11E62">
        <w:rPr>
          <w:rFonts w:ascii="Times New Roman" w:hAnsi="Times New Roman" w:cs="Times New Roman"/>
          <w:szCs w:val="24"/>
        </w:rPr>
        <w:t>数据中识别了渔船的捕捞行为，并提出利用数学形态学</w:t>
      </w:r>
      <w:r w:rsidR="001C1A62" w:rsidRPr="00D11E62">
        <w:rPr>
          <w:rFonts w:ascii="Times New Roman" w:hAnsi="Times New Roman" w:cs="Times New Roman"/>
          <w:szCs w:val="24"/>
        </w:rPr>
        <w:t>这种图像学方法</w:t>
      </w:r>
      <w:r w:rsidR="004357DC" w:rsidRPr="00D11E62">
        <w:rPr>
          <w:rFonts w:ascii="Times New Roman" w:hAnsi="Times New Roman" w:cs="Times New Roman"/>
          <w:szCs w:val="24"/>
        </w:rPr>
        <w:t>对</w:t>
      </w:r>
      <w:r w:rsidR="0086427D" w:rsidRPr="00D11E62">
        <w:rPr>
          <w:rFonts w:ascii="Times New Roman" w:hAnsi="Times New Roman" w:cs="Times New Roman"/>
          <w:szCs w:val="24"/>
        </w:rPr>
        <w:t>捕捞轨迹进行识别。</w:t>
      </w:r>
    </w:p>
    <w:p w14:paraId="44A1BE04" w14:textId="476CA943" w:rsidR="004357DC" w:rsidRPr="004357DC" w:rsidRDefault="0097090F" w:rsidP="0088685E">
      <w:pPr>
        <w:spacing w:line="300" w:lineRule="auto"/>
        <w:ind w:firstLine="420"/>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004357DC" w:rsidRPr="00D11E62">
        <w:rPr>
          <w:rFonts w:ascii="Times New Roman" w:hAnsi="Times New Roman" w:cs="Times New Roman"/>
          <w:szCs w:val="24"/>
        </w:rPr>
        <w:t>提出了</w:t>
      </w:r>
      <w:r w:rsidR="001C1A62" w:rsidRPr="00D11E62">
        <w:rPr>
          <w:rFonts w:ascii="Times New Roman" w:hAnsi="Times New Roman" w:cs="Times New Roman"/>
          <w:szCs w:val="24"/>
        </w:rPr>
        <w:t>渔船航道识别算法</w:t>
      </w:r>
      <w:r w:rsidR="004357DC" w:rsidRPr="00D11E62">
        <w:rPr>
          <w:rFonts w:ascii="Times New Roman" w:hAnsi="Times New Roman" w:cs="Times New Roman"/>
          <w:szCs w:val="24"/>
        </w:rPr>
        <w:t>，</w:t>
      </w:r>
      <w:r w:rsidR="001C1A62" w:rsidRPr="00D11E62">
        <w:rPr>
          <w:rFonts w:ascii="Times New Roman" w:hAnsi="Times New Roman" w:cs="Times New Roman"/>
          <w:szCs w:val="24"/>
        </w:rPr>
        <w:t>在没有明确航道的条件下，根据渔船轨迹抽象出航道信息，为渔船行为和渔业资源时空变化规律的分析提供了新的手段。</w:t>
      </w:r>
    </w:p>
    <w:p w14:paraId="0C038762" w14:textId="77777777" w:rsidR="00472937" w:rsidRDefault="00DC63F7" w:rsidP="0088685E">
      <w:pPr>
        <w:pStyle w:val="2"/>
        <w:keepNext w:val="0"/>
        <w:keepLines w:val="0"/>
        <w:numPr>
          <w:ilvl w:val="1"/>
          <w:numId w:val="20"/>
        </w:numPr>
        <w:spacing w:line="300" w:lineRule="auto"/>
      </w:pPr>
      <w:bookmarkStart w:id="12" w:name="_Toc508612996"/>
      <w:bookmarkStart w:id="13" w:name="_Toc508613069"/>
      <w:r>
        <w:rPr>
          <w:rFonts w:hint="eastAsia"/>
        </w:rPr>
        <w:t>论文组织结构</w:t>
      </w:r>
      <w:bookmarkEnd w:id="12"/>
      <w:bookmarkEnd w:id="13"/>
    </w:p>
    <w:p w14:paraId="7E6D6B9A" w14:textId="77777777" w:rsidR="00DC63F7" w:rsidRPr="00D11E62" w:rsidRDefault="00DC63F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本文共分为六个章节，各章内容安排如下：</w:t>
      </w:r>
    </w:p>
    <w:p w14:paraId="46C5EB35" w14:textId="77777777" w:rsidR="00DC63F7" w:rsidRPr="00D11E62" w:rsidRDefault="00DC63F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第一章</w:t>
      </w:r>
      <w:r w:rsidRPr="00D11E62">
        <w:rPr>
          <w:rFonts w:ascii="Times New Roman" w:hAnsi="Times New Roman" w:cs="Times New Roman"/>
          <w:szCs w:val="24"/>
        </w:rPr>
        <w:tab/>
      </w:r>
      <w:r w:rsidRPr="00D11E62">
        <w:rPr>
          <w:rFonts w:ascii="Times New Roman" w:hAnsi="Times New Roman" w:cs="Times New Roman"/>
          <w:szCs w:val="24"/>
        </w:rPr>
        <w:t>引言。介绍了船舶轨迹数据的研究背景；概述了基于</w:t>
      </w:r>
      <w:r w:rsidRPr="00D11E62">
        <w:rPr>
          <w:rFonts w:ascii="Times New Roman" w:hAnsi="Times New Roman" w:cs="Times New Roman"/>
          <w:szCs w:val="24"/>
        </w:rPr>
        <w:t>VMS</w:t>
      </w:r>
      <w:r w:rsidRPr="00D11E62">
        <w:rPr>
          <w:rFonts w:ascii="Times New Roman" w:hAnsi="Times New Roman" w:cs="Times New Roman"/>
          <w:szCs w:val="24"/>
        </w:rPr>
        <w:t>数据的国内外研究现状</w:t>
      </w:r>
      <w:r w:rsidRPr="00D11E62">
        <w:rPr>
          <w:rFonts w:ascii="Times New Roman" w:hAnsi="Times New Roman" w:cs="Times New Roman"/>
          <w:szCs w:val="24"/>
        </w:rPr>
        <w:t>,</w:t>
      </w:r>
      <w:r w:rsidRPr="00D11E62">
        <w:rPr>
          <w:rFonts w:ascii="Times New Roman" w:hAnsi="Times New Roman" w:cs="Times New Roman"/>
          <w:szCs w:val="24"/>
        </w:rPr>
        <w:t>以及轨迹数据研究成果；总结了本文的研究内容、贡献</w:t>
      </w:r>
      <w:r w:rsidR="00340D8F" w:rsidRPr="00D11E62">
        <w:rPr>
          <w:rFonts w:ascii="Times New Roman" w:hAnsi="Times New Roman" w:cs="Times New Roman"/>
          <w:szCs w:val="24"/>
        </w:rPr>
        <w:t>和难点。</w:t>
      </w:r>
    </w:p>
    <w:p w14:paraId="09F88B2C" w14:textId="545FAF16"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第二</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BA17FE" w:rsidRPr="00D11E62">
        <w:rPr>
          <w:rFonts w:ascii="Times New Roman" w:hAnsi="Times New Roman" w:cs="Times New Roman"/>
          <w:szCs w:val="24"/>
        </w:rPr>
        <w:t>渔船捕捞行为识别算法</w:t>
      </w:r>
      <w:r w:rsidR="0017567A" w:rsidRPr="00D11E62">
        <w:rPr>
          <w:rFonts w:ascii="Times New Roman" w:hAnsi="Times New Roman" w:cs="Times New Roman"/>
          <w:szCs w:val="24"/>
        </w:rPr>
        <w:t>。按照数据</w:t>
      </w:r>
      <w:r w:rsidR="00340D8F" w:rsidRPr="00D11E62">
        <w:rPr>
          <w:rFonts w:ascii="Times New Roman" w:hAnsi="Times New Roman" w:cs="Times New Roman"/>
          <w:szCs w:val="24"/>
        </w:rPr>
        <w:t>处理、港口定位</w:t>
      </w:r>
      <w:r w:rsidR="0017567A" w:rsidRPr="00D11E62">
        <w:rPr>
          <w:rFonts w:ascii="Times New Roman" w:hAnsi="Times New Roman" w:cs="Times New Roman"/>
          <w:szCs w:val="24"/>
        </w:rPr>
        <w:t>、航次划分、捕捞行为</w:t>
      </w:r>
      <w:r w:rsidR="00340D8F" w:rsidRPr="00D11E62">
        <w:rPr>
          <w:rFonts w:ascii="Times New Roman" w:hAnsi="Times New Roman" w:cs="Times New Roman"/>
          <w:szCs w:val="24"/>
        </w:rPr>
        <w:t>识别</w:t>
      </w:r>
      <w:r w:rsidR="0017567A" w:rsidRPr="00D11E62">
        <w:rPr>
          <w:rFonts w:ascii="Times New Roman" w:hAnsi="Times New Roman" w:cs="Times New Roman"/>
          <w:szCs w:val="24"/>
        </w:rPr>
        <w:t>的顺序，介绍了算法的</w:t>
      </w:r>
      <w:r w:rsidR="00340D8F" w:rsidRPr="00D11E62">
        <w:rPr>
          <w:rFonts w:ascii="Times New Roman" w:hAnsi="Times New Roman" w:cs="Times New Roman"/>
          <w:szCs w:val="24"/>
        </w:rPr>
        <w:t>各个模块。</w:t>
      </w:r>
      <w:r w:rsidR="0017567A" w:rsidRPr="00D11E62">
        <w:rPr>
          <w:rFonts w:ascii="Times New Roman" w:hAnsi="Times New Roman" w:cs="Times New Roman"/>
          <w:szCs w:val="24"/>
        </w:rPr>
        <w:t>最后对算法进行了评估和分析。</w:t>
      </w:r>
    </w:p>
    <w:p w14:paraId="1EFFDFBE" w14:textId="6082C41E"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第三</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17567A" w:rsidRPr="00D11E62">
        <w:rPr>
          <w:rFonts w:ascii="Times New Roman" w:hAnsi="Times New Roman" w:cs="Times New Roman"/>
          <w:szCs w:val="24"/>
        </w:rPr>
        <w:t>渔船航道识别算法</w:t>
      </w:r>
      <w:r w:rsidR="00340D8F" w:rsidRPr="00D11E62">
        <w:rPr>
          <w:rFonts w:ascii="Times New Roman" w:hAnsi="Times New Roman" w:cs="Times New Roman"/>
          <w:szCs w:val="24"/>
        </w:rPr>
        <w:t>。</w:t>
      </w:r>
      <w:r w:rsidR="0017567A" w:rsidRPr="00D11E62">
        <w:rPr>
          <w:rFonts w:ascii="Times New Roman" w:hAnsi="Times New Roman" w:cs="Times New Roman"/>
          <w:szCs w:val="24"/>
        </w:rPr>
        <w:t>详细介绍了投票和迭代过程。并根据航道变化对</w:t>
      </w:r>
      <w:r w:rsidR="00340D8F" w:rsidRPr="00D11E62">
        <w:rPr>
          <w:rFonts w:ascii="Times New Roman" w:hAnsi="Times New Roman" w:cs="Times New Roman"/>
          <w:szCs w:val="24"/>
        </w:rPr>
        <w:t>渔民的捕捞行为</w:t>
      </w:r>
      <w:r w:rsidR="0017567A" w:rsidRPr="00D11E62">
        <w:rPr>
          <w:rFonts w:ascii="Times New Roman" w:hAnsi="Times New Roman" w:cs="Times New Roman"/>
          <w:szCs w:val="24"/>
        </w:rPr>
        <w:t>和渔业资源的时空变化</w:t>
      </w:r>
      <w:r w:rsidR="00340D8F" w:rsidRPr="00D11E62">
        <w:rPr>
          <w:rFonts w:ascii="Times New Roman" w:hAnsi="Times New Roman" w:cs="Times New Roman"/>
          <w:szCs w:val="24"/>
        </w:rPr>
        <w:t>进行了分析。</w:t>
      </w:r>
    </w:p>
    <w:p w14:paraId="59373DCF" w14:textId="24FAE1BD" w:rsidR="00340D8F" w:rsidRPr="00D11E62" w:rsidRDefault="00757F8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第四</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574BD1" w:rsidRPr="00D11E62">
        <w:rPr>
          <w:rFonts w:ascii="Times New Roman" w:hAnsi="Times New Roman" w:cs="Times New Roman"/>
          <w:szCs w:val="24"/>
        </w:rPr>
        <w:t>船舶轨迹数据分析系统</w:t>
      </w:r>
      <w:r w:rsidR="00340D8F" w:rsidRPr="00D11E62">
        <w:rPr>
          <w:rFonts w:ascii="Times New Roman" w:hAnsi="Times New Roman" w:cs="Times New Roman"/>
          <w:szCs w:val="24"/>
        </w:rPr>
        <w:t>。按照系统设计的三个层次</w:t>
      </w:r>
      <w:r w:rsidR="00340D8F" w:rsidRPr="00D11E62">
        <w:rPr>
          <w:rFonts w:ascii="Times New Roman" w:hAnsi="Times New Roman" w:cs="Times New Roman"/>
          <w:szCs w:val="24"/>
        </w:rPr>
        <w:t>——</w:t>
      </w:r>
      <w:r w:rsidR="00340D8F" w:rsidRPr="00D11E62">
        <w:rPr>
          <w:rFonts w:ascii="Times New Roman" w:hAnsi="Times New Roman" w:cs="Times New Roman"/>
          <w:szCs w:val="24"/>
        </w:rPr>
        <w:t>数据管理层、业务层、展示层的顺序，</w:t>
      </w:r>
      <w:r w:rsidR="004357DC" w:rsidRPr="00D11E62">
        <w:rPr>
          <w:rFonts w:ascii="Times New Roman" w:hAnsi="Times New Roman" w:cs="Times New Roman"/>
          <w:szCs w:val="24"/>
        </w:rPr>
        <w:t>介绍了</w:t>
      </w:r>
      <w:r w:rsidR="00574BD1" w:rsidRPr="00D11E62">
        <w:rPr>
          <w:rFonts w:ascii="Times New Roman" w:hAnsi="Times New Roman" w:cs="Times New Roman"/>
          <w:szCs w:val="24"/>
        </w:rPr>
        <w:t>船舶轨迹数据分析系统</w:t>
      </w:r>
      <w:r w:rsidR="004357DC" w:rsidRPr="00D11E62">
        <w:rPr>
          <w:rFonts w:ascii="Times New Roman" w:hAnsi="Times New Roman" w:cs="Times New Roman"/>
          <w:szCs w:val="24"/>
        </w:rPr>
        <w:t>。着重介绍了其中对渔船行为识别系统的改进。</w:t>
      </w:r>
    </w:p>
    <w:p w14:paraId="4AA3174F" w14:textId="38A33468" w:rsidR="004357DC" w:rsidRPr="00BC7F8E" w:rsidRDefault="00757F82" w:rsidP="0088685E">
      <w:pPr>
        <w:spacing w:line="300" w:lineRule="auto"/>
        <w:ind w:firstLine="420"/>
        <w:rPr>
          <w:rFonts w:asciiTheme="minorEastAsia" w:hAnsiTheme="minorEastAsia"/>
          <w:szCs w:val="24"/>
        </w:rPr>
      </w:pPr>
      <w:r w:rsidRPr="00D11E62">
        <w:rPr>
          <w:rFonts w:ascii="Times New Roman" w:hAnsi="Times New Roman" w:cs="Times New Roman"/>
          <w:szCs w:val="24"/>
        </w:rPr>
        <w:t>第五</w:t>
      </w:r>
      <w:r w:rsidR="004357DC" w:rsidRPr="00D11E62">
        <w:rPr>
          <w:rFonts w:ascii="Times New Roman" w:hAnsi="Times New Roman" w:cs="Times New Roman"/>
          <w:szCs w:val="24"/>
        </w:rPr>
        <w:t>章</w:t>
      </w:r>
      <w:r w:rsidR="004357DC" w:rsidRPr="00D11E62">
        <w:rPr>
          <w:rFonts w:ascii="Times New Roman" w:hAnsi="Times New Roman" w:cs="Times New Roman"/>
          <w:szCs w:val="24"/>
        </w:rPr>
        <w:tab/>
      </w:r>
      <w:r w:rsidR="004357DC" w:rsidRPr="00D11E62">
        <w:rPr>
          <w:rFonts w:ascii="Times New Roman" w:hAnsi="Times New Roman" w:cs="Times New Roman"/>
          <w:szCs w:val="24"/>
        </w:rPr>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88685E">
      <w:pPr>
        <w:pStyle w:val="1"/>
        <w:keepNext w:val="0"/>
        <w:keepLines w:val="0"/>
        <w:numPr>
          <w:ilvl w:val="0"/>
          <w:numId w:val="20"/>
        </w:numPr>
        <w:spacing w:line="300" w:lineRule="auto"/>
      </w:pPr>
      <w:bookmarkStart w:id="14" w:name="_Toc508612997"/>
      <w:bookmarkStart w:id="15"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14"/>
      <w:bookmarkEnd w:id="15"/>
    </w:p>
    <w:p w14:paraId="713F6B97" w14:textId="77777777" w:rsidR="0026606C" w:rsidRPr="00D11E62" w:rsidRDefault="0026606C" w:rsidP="0088685E">
      <w:pPr>
        <w:spacing w:line="300" w:lineRule="auto"/>
        <w:ind w:firstLine="420"/>
        <w:rPr>
          <w:rFonts w:ascii="Times New Roman" w:hAnsi="Times New Roman" w:cs="Times New Roman"/>
          <w:szCs w:val="24"/>
          <w:highlight w:val="yellow"/>
        </w:rPr>
      </w:pPr>
      <w:r w:rsidRPr="00D11E62">
        <w:rPr>
          <w:rFonts w:ascii="Times New Roman" w:hAnsi="Times New Roman" w:cs="Times New Roman"/>
          <w:szCs w:val="24"/>
        </w:rPr>
        <w:t>船舶监控系统（</w:t>
      </w:r>
      <w:r w:rsidRPr="00D11E62">
        <w:rPr>
          <w:rFonts w:ascii="Times New Roman" w:hAnsi="Times New Roman" w:cs="Times New Roman"/>
          <w:szCs w:val="24"/>
        </w:rPr>
        <w:t>Vessel Monitoring System</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）最早是船舶通过无线广播来发送自己的位置数据给附近海域的其他船舶，起到避免船舶碰撞的目的。</w:t>
      </w:r>
      <w:r w:rsidRPr="00D11E62">
        <w:rPr>
          <w:rFonts w:ascii="Times New Roman" w:hAnsi="Times New Roman" w:cs="Times New Roman"/>
          <w:szCs w:val="24"/>
        </w:rPr>
        <w:t>VMS</w:t>
      </w:r>
      <w:r w:rsidRPr="00D11E62">
        <w:rPr>
          <w:rFonts w:ascii="Times New Roman" w:hAnsi="Times New Roman" w:cs="Times New Roman"/>
          <w:szCs w:val="24"/>
        </w:rPr>
        <w:t>数据主要包括当前时间、船舶的当前位置、速度、航向等信息。在渔业船舶配备了卫星终端后，渔业管理部门可以接收相关海域的</w:t>
      </w:r>
      <w:r w:rsidRPr="00D11E62">
        <w:rPr>
          <w:rFonts w:ascii="Times New Roman" w:hAnsi="Times New Roman" w:cs="Times New Roman"/>
          <w:szCs w:val="24"/>
        </w:rPr>
        <w:t>VMS</w:t>
      </w:r>
      <w:r w:rsidRPr="00D11E62">
        <w:rPr>
          <w:rFonts w:ascii="Times New Roman" w:hAnsi="Times New Roman" w:cs="Times New Roman"/>
          <w:szCs w:val="24"/>
        </w:rPr>
        <w:t>数据。于是，通过</w:t>
      </w:r>
      <w:r w:rsidRPr="00D11E62">
        <w:rPr>
          <w:rFonts w:ascii="Times New Roman" w:hAnsi="Times New Roman" w:cs="Times New Roman"/>
          <w:szCs w:val="24"/>
        </w:rPr>
        <w:t>VMS</w:t>
      </w:r>
      <w:r w:rsidRPr="00D11E62">
        <w:rPr>
          <w:rFonts w:ascii="Times New Roman" w:hAnsi="Times New Roman" w:cs="Times New Roman"/>
          <w:szCs w:val="24"/>
        </w:rPr>
        <w:t>数据，渔业管理部门可以获得渔业船舶活动的完整轨迹。但是，</w:t>
      </w:r>
      <w:r w:rsidRPr="00D11E62">
        <w:rPr>
          <w:rFonts w:ascii="Times New Roman" w:hAnsi="Times New Roman" w:cs="Times New Roman"/>
          <w:szCs w:val="24"/>
        </w:rPr>
        <w:t>VMS</w:t>
      </w:r>
      <w:r w:rsidRPr="00D11E62">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D11E62">
        <w:rPr>
          <w:rFonts w:ascii="Times New Roman" w:hAnsi="Times New Roman" w:cs="Times New Roman"/>
          <w:szCs w:val="24"/>
        </w:rPr>
        <w:t>VMS</w:t>
      </w:r>
      <w:r w:rsidRPr="00D11E62">
        <w:rPr>
          <w:rFonts w:ascii="Times New Roman" w:hAnsi="Times New Roman" w:cs="Times New Roman"/>
          <w:szCs w:val="24"/>
        </w:rPr>
        <w:t>轨迹数据，区分其中的捕捞、航行和停靠部分是基于渔业船舶</w:t>
      </w:r>
      <w:r w:rsidRPr="00D11E62">
        <w:rPr>
          <w:rFonts w:ascii="Times New Roman" w:hAnsi="Times New Roman" w:cs="Times New Roman"/>
          <w:szCs w:val="24"/>
        </w:rPr>
        <w:t>VMS</w:t>
      </w:r>
      <w:r w:rsidRPr="00D11E62">
        <w:rPr>
          <w:rFonts w:ascii="Times New Roman" w:hAnsi="Times New Roman" w:cs="Times New Roman"/>
          <w:szCs w:val="24"/>
        </w:rPr>
        <w:t>数据的渔业资源管理研究首先要解决的问题。</w:t>
      </w:r>
    </w:p>
    <w:p w14:paraId="290F7A97" w14:textId="4F5A856A" w:rsidR="0026606C" w:rsidRPr="00D11E62" w:rsidRDefault="0026606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虽然渔业船舶的航海日志部分记录了船舶航行、捕捞和停泊的主要情况，但是目前仍没有航海日志规范记录标准和数字化管理手段，因此不借助或不完全借助航海日志，基于</w:t>
      </w:r>
      <w:r w:rsidRPr="00D11E62">
        <w:rPr>
          <w:rFonts w:ascii="Times New Roman" w:hAnsi="Times New Roman" w:cs="Times New Roman"/>
          <w:szCs w:val="24"/>
        </w:rPr>
        <w:t>VMS</w:t>
      </w:r>
      <w:r w:rsidRPr="00D11E62">
        <w:rPr>
          <w:rFonts w:ascii="Times New Roman" w:hAnsi="Times New Roman" w:cs="Times New Roman"/>
          <w:szCs w:val="24"/>
        </w:rPr>
        <w:t>数据的渔业船舶行为分类是目前</w:t>
      </w:r>
      <w:r w:rsidRPr="00D11E62">
        <w:rPr>
          <w:rFonts w:ascii="Times New Roman" w:hAnsi="Times New Roman" w:cs="Times New Roman"/>
          <w:szCs w:val="24"/>
        </w:rPr>
        <w:t>VMS</w:t>
      </w:r>
      <w:r w:rsidRPr="00D11E62">
        <w:rPr>
          <w:rFonts w:ascii="Times New Roman" w:hAnsi="Times New Roman" w:cs="Times New Roman"/>
          <w:szCs w:val="24"/>
        </w:rPr>
        <w:t>数据分析的关键问题。</w:t>
      </w:r>
    </w:p>
    <w:p w14:paraId="719EFB06" w14:textId="2C8EC0E5" w:rsidR="00B27F80" w:rsidRPr="00D11E62" w:rsidRDefault="00B27F8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针对基于</w:t>
      </w:r>
      <w:r w:rsidRPr="00D11E62">
        <w:rPr>
          <w:rFonts w:ascii="Times New Roman" w:hAnsi="Times New Roman" w:cs="Times New Roman"/>
          <w:szCs w:val="24"/>
        </w:rPr>
        <w:t>VMS</w:t>
      </w:r>
      <w:r w:rsidRPr="00D11E62">
        <w:rPr>
          <w:rFonts w:ascii="Times New Roman" w:hAnsi="Times New Roman" w:cs="Times New Roman"/>
          <w:szCs w:val="24"/>
        </w:rPr>
        <w:t>数据的渔船行为分类问题，研究者们已经开展了研究工作。相关研究可归纳为两类：基于统计的方法和基于模型的方法。前者是利用渔船航行过程中总结的统计经验来区分不同行为，比如渔船在进行捕捞时速度会下降，并且通过折返运动拖曳渔网进行捕捞作业。</w:t>
      </w:r>
      <w:r w:rsidRPr="00D11E62">
        <w:rPr>
          <w:rFonts w:ascii="Times New Roman" w:hAnsi="Times New Roman" w:cs="Times New Roman"/>
          <w:szCs w:val="24"/>
        </w:rPr>
        <w:t>Witt</w:t>
      </w:r>
      <w:r w:rsidRPr="00D11E62">
        <w:rPr>
          <w:rFonts w:ascii="Times New Roman" w:hAnsi="Times New Roman" w:cs="Times New Roman"/>
          <w:szCs w:val="24"/>
        </w:rPr>
        <w:t>等</w:t>
      </w:r>
      <w:r w:rsidRPr="00D11E62">
        <w:rPr>
          <w:rFonts w:ascii="Times New Roman" w:hAnsi="Times New Roman" w:cs="Times New Roman"/>
          <w:szCs w:val="24"/>
          <w:vertAlign w:val="superscript"/>
        </w:rPr>
        <w:t>[3]</w:t>
      </w:r>
      <w:r w:rsidRPr="00D11E62">
        <w:rPr>
          <w:rFonts w:ascii="Times New Roman" w:hAnsi="Times New Roman" w:cs="Times New Roman"/>
        </w:rPr>
        <w:t>以</w:t>
      </w:r>
      <w:r w:rsidRPr="00D11E62">
        <w:rPr>
          <w:rFonts w:ascii="Times New Roman" w:hAnsi="Times New Roman" w:cs="Times New Roman"/>
          <w:szCs w:val="24"/>
        </w:rPr>
        <w:t>英国附近海域约</w:t>
      </w:r>
      <w:r w:rsidRPr="00D11E62">
        <w:rPr>
          <w:rFonts w:ascii="Times New Roman" w:hAnsi="Times New Roman" w:cs="Times New Roman"/>
          <w:szCs w:val="24"/>
        </w:rPr>
        <w:t>400</w:t>
      </w:r>
      <w:r w:rsidRPr="00D11E62">
        <w:rPr>
          <w:rFonts w:ascii="Times New Roman" w:hAnsi="Times New Roman" w:cs="Times New Roman"/>
          <w:szCs w:val="24"/>
        </w:rPr>
        <w:t>艘不同类型的渔船为统计对象，所使用的</w:t>
      </w:r>
      <w:r w:rsidRPr="00D11E62">
        <w:rPr>
          <w:rFonts w:ascii="Times New Roman" w:hAnsi="Times New Roman" w:cs="Times New Roman"/>
          <w:szCs w:val="24"/>
        </w:rPr>
        <w:t>VMS</w:t>
      </w:r>
      <w:r w:rsidRPr="00D11E62">
        <w:rPr>
          <w:rFonts w:ascii="Times New Roman" w:hAnsi="Times New Roman" w:cs="Times New Roman"/>
          <w:szCs w:val="24"/>
        </w:rPr>
        <w:t>数据包含自</w:t>
      </w:r>
      <w:r w:rsidRPr="00D11E62">
        <w:rPr>
          <w:rFonts w:ascii="Times New Roman" w:hAnsi="Times New Roman" w:cs="Times New Roman"/>
          <w:szCs w:val="24"/>
        </w:rPr>
        <w:t>2000</w:t>
      </w:r>
      <w:r w:rsidRPr="00D11E62">
        <w:rPr>
          <w:rFonts w:ascii="Times New Roman" w:hAnsi="Times New Roman" w:cs="Times New Roman"/>
          <w:szCs w:val="24"/>
        </w:rPr>
        <w:t>年</w:t>
      </w:r>
      <w:r w:rsidRPr="00D11E62">
        <w:rPr>
          <w:rFonts w:ascii="Times New Roman" w:hAnsi="Times New Roman" w:cs="Times New Roman"/>
          <w:szCs w:val="24"/>
        </w:rPr>
        <w:t>1</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日至</w:t>
      </w:r>
      <w:r w:rsidRPr="00D11E62">
        <w:rPr>
          <w:rFonts w:ascii="Times New Roman" w:hAnsi="Times New Roman" w:cs="Times New Roman"/>
          <w:szCs w:val="24"/>
        </w:rPr>
        <w:t>2004</w:t>
      </w:r>
      <w:r w:rsidRPr="00D11E62">
        <w:rPr>
          <w:rFonts w:ascii="Times New Roman" w:hAnsi="Times New Roman" w:cs="Times New Roman"/>
          <w:szCs w:val="24"/>
        </w:rPr>
        <w:t>年</w:t>
      </w:r>
      <w:r w:rsidRPr="00D11E62">
        <w:rPr>
          <w:rFonts w:ascii="Times New Roman" w:hAnsi="Times New Roman" w:cs="Times New Roman"/>
          <w:szCs w:val="24"/>
        </w:rPr>
        <w:t>12</w:t>
      </w:r>
      <w:r w:rsidRPr="00D11E62">
        <w:rPr>
          <w:rFonts w:ascii="Times New Roman" w:hAnsi="Times New Roman" w:cs="Times New Roman"/>
          <w:szCs w:val="24"/>
        </w:rPr>
        <w:t>月</w:t>
      </w:r>
      <w:r w:rsidRPr="00D11E62">
        <w:rPr>
          <w:rFonts w:ascii="Times New Roman" w:hAnsi="Times New Roman" w:cs="Times New Roman"/>
          <w:szCs w:val="24"/>
        </w:rPr>
        <w:t>31</w:t>
      </w:r>
      <w:r w:rsidRPr="00D11E62">
        <w:rPr>
          <w:rFonts w:ascii="Times New Roman" w:hAnsi="Times New Roman" w:cs="Times New Roman"/>
          <w:szCs w:val="24"/>
        </w:rPr>
        <w:t>日共</w:t>
      </w:r>
      <w:r w:rsidRPr="00D11E62">
        <w:rPr>
          <w:rFonts w:ascii="Times New Roman" w:hAnsi="Times New Roman" w:cs="Times New Roman"/>
          <w:szCs w:val="24"/>
        </w:rPr>
        <w:t>5,788,188</w:t>
      </w:r>
      <w:r w:rsidRPr="00D11E62">
        <w:rPr>
          <w:rFonts w:ascii="Times New Roman" w:hAnsi="Times New Roman" w:cs="Times New Roman"/>
          <w:szCs w:val="24"/>
        </w:rPr>
        <w:t>条记录，确定了速度区间</w:t>
      </w:r>
      <w:r w:rsidRPr="00D11E62">
        <w:rPr>
          <w:rFonts w:ascii="Times New Roman" w:hAnsi="Times New Roman" w:cs="Times New Roman"/>
          <w:szCs w:val="24"/>
        </w:rPr>
        <w:t>[3,10]km/h</w:t>
      </w:r>
      <w:r w:rsidRPr="00D11E62">
        <w:rPr>
          <w:rFonts w:ascii="Times New Roman" w:hAnsi="Times New Roman" w:cs="Times New Roman"/>
          <w:szCs w:val="24"/>
        </w:rPr>
        <w:t>为捕捞行为行为区间。</w:t>
      </w:r>
      <w:r w:rsidRPr="00D11E62">
        <w:rPr>
          <w:rFonts w:ascii="Times New Roman" w:hAnsi="Times New Roman" w:cs="Times New Roman"/>
          <w:szCs w:val="24"/>
        </w:rPr>
        <w:t>Fork</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00700D8B" w:rsidRPr="00D11E62">
        <w:rPr>
          <w:rStyle w:val="af4"/>
          <w:rFonts w:ascii="Times New Roman" w:hAnsi="Times New Roman" w:cs="Times New Roman"/>
          <w:szCs w:val="24"/>
        </w:rPr>
        <w:endnoteReference w:id="31"/>
      </w:r>
      <w:r w:rsidRPr="00D11E62">
        <w:rPr>
          <w:rFonts w:ascii="Times New Roman" w:hAnsi="Times New Roman" w:cs="Times New Roman"/>
          <w:szCs w:val="24"/>
          <w:vertAlign w:val="superscript"/>
        </w:rPr>
        <w:t>]</w:t>
      </w:r>
      <w:r w:rsidRPr="00D11E62">
        <w:rPr>
          <w:rFonts w:ascii="Times New Roman" w:hAnsi="Times New Roman" w:cs="Times New Roman"/>
          <w:szCs w:val="24"/>
        </w:rPr>
        <w:t>为不同类型的渔船确定不同的速度阈值来确定捕捞行为：拖网渔船</w:t>
      </w:r>
      <w:r w:rsidRPr="00D11E62">
        <w:rPr>
          <w:rFonts w:ascii="Times New Roman" w:hAnsi="Times New Roman" w:cs="Times New Roman"/>
          <w:szCs w:val="24"/>
        </w:rPr>
        <w:t>&lt; 8kn</w:t>
      </w:r>
      <w:r w:rsidRPr="00D11E62">
        <w:rPr>
          <w:rFonts w:ascii="Times New Roman" w:hAnsi="Times New Roman" w:cs="Times New Roman"/>
          <w:szCs w:val="24"/>
        </w:rPr>
        <w:t>，刺网渔船</w:t>
      </w:r>
      <w:r w:rsidRPr="00D11E62">
        <w:rPr>
          <w:rFonts w:ascii="Times New Roman" w:hAnsi="Times New Roman" w:cs="Times New Roman"/>
          <w:szCs w:val="24"/>
        </w:rPr>
        <w:t>&lt; 5kn</w:t>
      </w:r>
      <w:r w:rsidRPr="00D11E62">
        <w:rPr>
          <w:rFonts w:ascii="Times New Roman" w:hAnsi="Times New Roman" w:cs="Times New Roman"/>
          <w:szCs w:val="24"/>
        </w:rPr>
        <w:t>。这类方法的处理速度快，但分类准确率不高，且不具备海域及渔船类别的通用性。</w:t>
      </w:r>
    </w:p>
    <w:p w14:paraId="45F8C9FD" w14:textId="1884A4D1" w:rsidR="00A15576" w:rsidRPr="00D11E62" w:rsidRDefault="00B27F80"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基于模型的方法使用分类模型完成基于</w:t>
      </w:r>
      <w:r w:rsidRPr="00D11E62">
        <w:rPr>
          <w:rFonts w:ascii="Times New Roman" w:hAnsi="Times New Roman" w:cs="Times New Roman"/>
          <w:szCs w:val="24"/>
        </w:rPr>
        <w:t>VMS</w:t>
      </w:r>
      <w:r w:rsidRPr="00D11E62">
        <w:rPr>
          <w:rFonts w:ascii="Times New Roman" w:hAnsi="Times New Roman" w:cs="Times New Roman"/>
          <w:szCs w:val="24"/>
        </w:rPr>
        <w:t>轨迹的训练及分类，从而确定渔船的捕捞行为。</w:t>
      </w:r>
      <w:r w:rsidRPr="00D11E62">
        <w:rPr>
          <w:rFonts w:ascii="Times New Roman" w:hAnsi="Times New Roman" w:cs="Times New Roman"/>
          <w:szCs w:val="24"/>
        </w:rPr>
        <w:t>Walker</w:t>
      </w:r>
      <w:r w:rsidRPr="00D11E62">
        <w:rPr>
          <w:rFonts w:ascii="Times New Roman" w:hAnsi="Times New Roman" w:cs="Times New Roman"/>
          <w:szCs w:val="24"/>
        </w:rPr>
        <w:t>等</w:t>
      </w:r>
      <w:r w:rsidR="007D56CC" w:rsidRPr="00D11E62">
        <w:rPr>
          <w:rFonts w:ascii="Times New Roman" w:hAnsi="Times New Roman" w:cs="Times New Roman"/>
          <w:szCs w:val="24"/>
          <w:vertAlign w:val="superscript"/>
        </w:rPr>
        <w:t>[</w:t>
      </w:r>
      <w:r w:rsidRPr="00D11E62">
        <w:rPr>
          <w:rStyle w:val="af4"/>
          <w:rFonts w:ascii="Times New Roman" w:hAnsi="Times New Roman" w:cs="Times New Roman"/>
          <w:szCs w:val="24"/>
        </w:rPr>
        <w:endnoteReference w:id="32"/>
      </w:r>
      <w:r w:rsidR="007D56CC" w:rsidRPr="00D11E62">
        <w:rPr>
          <w:rFonts w:ascii="Times New Roman" w:hAnsi="Times New Roman" w:cs="Times New Roman"/>
          <w:szCs w:val="24"/>
          <w:vertAlign w:val="superscript"/>
        </w:rPr>
        <w:t>]</w:t>
      </w:r>
      <w:r w:rsidRPr="00D11E62">
        <w:rPr>
          <w:rFonts w:ascii="Times New Roman" w:hAnsi="Times New Roman" w:cs="Times New Roman"/>
          <w:szCs w:val="24"/>
        </w:rPr>
        <w:t>在研究金枪鱼围网渔船的</w:t>
      </w:r>
      <w:r w:rsidRPr="00D11E62">
        <w:rPr>
          <w:rFonts w:ascii="Times New Roman" w:hAnsi="Times New Roman" w:cs="Times New Roman"/>
          <w:szCs w:val="24"/>
        </w:rPr>
        <w:t>VMS</w:t>
      </w:r>
      <w:r w:rsidRPr="00D11E62">
        <w:rPr>
          <w:rFonts w:ascii="Times New Roman" w:hAnsi="Times New Roman" w:cs="Times New Roman"/>
          <w:szCs w:val="24"/>
        </w:rPr>
        <w:t>数据时，将渔船行为分为寻找、捕捞、停泊和航行等四种状态，并通过船艏向和航速两个字段数据训练隐马尔可夫模型（</w:t>
      </w:r>
      <w:r w:rsidRPr="00D11E62">
        <w:rPr>
          <w:rFonts w:ascii="Times New Roman" w:hAnsi="Times New Roman" w:cs="Times New Roman"/>
          <w:szCs w:val="24"/>
        </w:rPr>
        <w:t>Hidden Markov Model, HMM</w:t>
      </w:r>
      <w:r w:rsidRPr="00D11E62">
        <w:rPr>
          <w:rFonts w:ascii="Times New Roman" w:hAnsi="Times New Roman" w:cs="Times New Roman"/>
          <w:szCs w:val="24"/>
        </w:rPr>
        <w:t>）进行船舶行为分类。在训练过程中，使用了</w:t>
      </w:r>
      <w:r w:rsidR="00016A4E" w:rsidRPr="00D11E62">
        <w:rPr>
          <w:rFonts w:ascii="Times New Roman" w:hAnsi="Times New Roman" w:cs="Times New Roman"/>
          <w:szCs w:val="24"/>
        </w:rPr>
        <w:t>96,325</w:t>
      </w:r>
      <w:r w:rsidRPr="00D11E62">
        <w:rPr>
          <w:rFonts w:ascii="Times New Roman" w:hAnsi="Times New Roman" w:cs="Times New Roman"/>
          <w:szCs w:val="24"/>
        </w:rPr>
        <w:t>条渔业船舶的航海日志</w:t>
      </w:r>
      <w:r w:rsidR="00262DBD" w:rsidRPr="00D11E62">
        <w:rPr>
          <w:rFonts w:ascii="Times New Roman" w:hAnsi="Times New Roman" w:cs="Times New Roman"/>
          <w:szCs w:val="24"/>
        </w:rPr>
        <w:t>记录</w:t>
      </w:r>
      <w:r w:rsidRPr="00D11E62">
        <w:rPr>
          <w:rFonts w:ascii="Times New Roman" w:hAnsi="Times New Roman" w:cs="Times New Roman"/>
          <w:szCs w:val="24"/>
        </w:rPr>
        <w:t>作为标定数据</w:t>
      </w:r>
      <w:r w:rsidR="00016A4E" w:rsidRPr="00D11E62">
        <w:rPr>
          <w:rFonts w:ascii="Times New Roman" w:hAnsi="Times New Roman" w:cs="Times New Roman"/>
          <w:szCs w:val="24"/>
        </w:rPr>
        <w:t>训练模型</w:t>
      </w:r>
      <w:r w:rsidRPr="00D11E62">
        <w:rPr>
          <w:rFonts w:ascii="Times New Roman" w:hAnsi="Times New Roman" w:cs="Times New Roman"/>
          <w:szCs w:val="24"/>
        </w:rPr>
        <w:t>，</w:t>
      </w:r>
      <w:r w:rsidR="00016A4E" w:rsidRPr="00D11E62">
        <w:rPr>
          <w:rFonts w:ascii="Times New Roman" w:hAnsi="Times New Roman" w:cs="Times New Roman"/>
          <w:szCs w:val="24"/>
        </w:rPr>
        <w:t>并</w:t>
      </w:r>
      <w:r w:rsidRPr="00D11E62">
        <w:rPr>
          <w:rFonts w:ascii="Times New Roman" w:hAnsi="Times New Roman" w:cs="Times New Roman"/>
          <w:szCs w:val="24"/>
        </w:rPr>
        <w:t>用</w:t>
      </w:r>
      <w:r w:rsidR="00016A4E" w:rsidRPr="00D11E62">
        <w:rPr>
          <w:rFonts w:ascii="Times New Roman" w:hAnsi="Times New Roman" w:cs="Times New Roman"/>
          <w:szCs w:val="24"/>
        </w:rPr>
        <w:t>3,510</w:t>
      </w:r>
      <w:r w:rsidR="00262DBD" w:rsidRPr="00D11E62">
        <w:rPr>
          <w:rFonts w:ascii="Times New Roman" w:hAnsi="Times New Roman" w:cs="Times New Roman"/>
          <w:szCs w:val="24"/>
        </w:rPr>
        <w:t>条数据</w:t>
      </w:r>
      <w:r w:rsidR="00016A4E" w:rsidRPr="00D11E62">
        <w:rPr>
          <w:rFonts w:ascii="Times New Roman" w:hAnsi="Times New Roman" w:cs="Times New Roman"/>
          <w:szCs w:val="24"/>
        </w:rPr>
        <w:t>进行验证</w:t>
      </w:r>
      <w:r w:rsidRPr="00D11E62">
        <w:rPr>
          <w:rFonts w:ascii="Times New Roman" w:hAnsi="Times New Roman" w:cs="Times New Roman"/>
          <w:szCs w:val="24"/>
        </w:rPr>
        <w:t>。</w:t>
      </w:r>
      <w:r w:rsidR="007D0CA1" w:rsidRPr="00D11E62">
        <w:rPr>
          <w:rFonts w:ascii="Times New Roman" w:hAnsi="Times New Roman" w:cs="Times New Roman"/>
          <w:szCs w:val="24"/>
        </w:rPr>
        <w:t>Joo</w:t>
      </w:r>
      <w:r w:rsidR="007D0CA1" w:rsidRPr="00D11E62">
        <w:rPr>
          <w:rFonts w:ascii="Times New Roman" w:hAnsi="Times New Roman" w:cs="Times New Roman"/>
          <w:szCs w:val="24"/>
        </w:rPr>
        <w:t>等</w:t>
      </w:r>
      <w:r w:rsidR="00700D8B" w:rsidRPr="00D11E62">
        <w:rPr>
          <w:rFonts w:ascii="Times New Roman" w:hAnsi="Times New Roman" w:cs="Times New Roman"/>
          <w:szCs w:val="24"/>
          <w:vertAlign w:val="superscript"/>
        </w:rPr>
        <w:t>[</w:t>
      </w:r>
      <w:r w:rsidR="007D0CA1" w:rsidRPr="00D11E62">
        <w:rPr>
          <w:rStyle w:val="af4"/>
          <w:rFonts w:ascii="Times New Roman" w:hAnsi="Times New Roman" w:cs="Times New Roman"/>
          <w:szCs w:val="24"/>
        </w:rPr>
        <w:endnoteReference w:id="33"/>
      </w:r>
      <w:r w:rsidR="00700D8B" w:rsidRPr="00D11E62">
        <w:rPr>
          <w:rFonts w:ascii="Times New Roman" w:hAnsi="Times New Roman" w:cs="Times New Roman"/>
          <w:szCs w:val="24"/>
          <w:vertAlign w:val="superscript"/>
        </w:rPr>
        <w:t>]</w:t>
      </w:r>
      <w:r w:rsidR="007D0CA1" w:rsidRPr="00D11E62">
        <w:rPr>
          <w:rFonts w:ascii="Times New Roman" w:hAnsi="Times New Roman" w:cs="Times New Roman"/>
          <w:szCs w:val="24"/>
        </w:rPr>
        <w:t>在研究秘鲁鳀鱼围网作业时，收集了</w:t>
      </w:r>
      <w:r w:rsidR="007D0CA1" w:rsidRPr="00D11E62">
        <w:rPr>
          <w:rFonts w:ascii="Times New Roman" w:hAnsi="Times New Roman" w:cs="Times New Roman"/>
          <w:szCs w:val="24"/>
        </w:rPr>
        <w:t>2000-2007</w:t>
      </w:r>
      <w:r w:rsidR="007D0CA1" w:rsidRPr="00D11E62">
        <w:rPr>
          <w:rFonts w:ascii="Times New Roman" w:hAnsi="Times New Roman" w:cs="Times New Roman"/>
          <w:szCs w:val="24"/>
        </w:rPr>
        <w:t>年共</w:t>
      </w:r>
      <w:r w:rsidR="007D0CA1" w:rsidRPr="00D11E62">
        <w:rPr>
          <w:rFonts w:ascii="Times New Roman" w:hAnsi="Times New Roman" w:cs="Times New Roman"/>
          <w:szCs w:val="24"/>
        </w:rPr>
        <w:t>347,901</w:t>
      </w:r>
      <w:r w:rsidR="007D0CA1" w:rsidRPr="00D11E62">
        <w:rPr>
          <w:rFonts w:ascii="Times New Roman" w:hAnsi="Times New Roman" w:cs="Times New Roman"/>
          <w:szCs w:val="24"/>
        </w:rPr>
        <w:t>条</w:t>
      </w:r>
      <w:r w:rsidR="007D0CA1" w:rsidRPr="00D11E62">
        <w:rPr>
          <w:rFonts w:ascii="Times New Roman" w:hAnsi="Times New Roman" w:cs="Times New Roman"/>
          <w:szCs w:val="24"/>
        </w:rPr>
        <w:t>VMS</w:t>
      </w:r>
      <w:r w:rsidR="007D0CA1" w:rsidRPr="00D11E62">
        <w:rPr>
          <w:rFonts w:ascii="Times New Roman" w:hAnsi="Times New Roman" w:cs="Times New Roman"/>
          <w:szCs w:val="24"/>
        </w:rPr>
        <w:t>数据</w:t>
      </w:r>
      <w:r w:rsidR="00262DBD" w:rsidRPr="00D11E62">
        <w:rPr>
          <w:rFonts w:ascii="Times New Roman" w:hAnsi="Times New Roman" w:cs="Times New Roman"/>
          <w:szCs w:val="24"/>
        </w:rPr>
        <w:t>及对应航海日志</w:t>
      </w:r>
      <w:r w:rsidR="007D0CA1" w:rsidRPr="00D11E62">
        <w:rPr>
          <w:rFonts w:ascii="Times New Roman" w:hAnsi="Times New Roman" w:cs="Times New Roman"/>
          <w:szCs w:val="24"/>
        </w:rPr>
        <w:t>，使用神经网络对</w:t>
      </w:r>
      <w:r w:rsidR="00262DBD" w:rsidRPr="00D11E62">
        <w:rPr>
          <w:rFonts w:ascii="Times New Roman" w:hAnsi="Times New Roman" w:cs="Times New Roman"/>
          <w:szCs w:val="24"/>
        </w:rPr>
        <w:t>其中</w:t>
      </w:r>
      <w:r w:rsidR="007D0CA1" w:rsidRPr="00D11E62">
        <w:rPr>
          <w:rFonts w:ascii="Times New Roman" w:hAnsi="Times New Roman" w:cs="Times New Roman"/>
          <w:szCs w:val="24"/>
        </w:rPr>
        <w:t>97,877</w:t>
      </w:r>
      <w:r w:rsidR="007D0CA1" w:rsidRPr="00D11E62">
        <w:rPr>
          <w:rFonts w:ascii="Times New Roman" w:hAnsi="Times New Roman" w:cs="Times New Roman"/>
          <w:szCs w:val="24"/>
        </w:rPr>
        <w:t>条数据进行训练，其余</w:t>
      </w:r>
      <w:r w:rsidR="00BA55A7" w:rsidRPr="00D11E62">
        <w:rPr>
          <w:rFonts w:ascii="Times New Roman" w:hAnsi="Times New Roman" w:cs="Times New Roman"/>
          <w:szCs w:val="24"/>
        </w:rPr>
        <w:t>航海日志记录进行验证</w:t>
      </w:r>
      <w:r w:rsidR="007D0CA1" w:rsidRPr="00D11E62">
        <w:rPr>
          <w:rFonts w:ascii="Times New Roman" w:hAnsi="Times New Roman" w:cs="Times New Roman"/>
          <w:szCs w:val="24"/>
        </w:rPr>
        <w:t>，</w:t>
      </w:r>
      <w:r w:rsidR="00BA55A7" w:rsidRPr="00D11E62">
        <w:rPr>
          <w:rFonts w:ascii="Times New Roman" w:hAnsi="Times New Roman" w:cs="Times New Roman"/>
          <w:szCs w:val="24"/>
        </w:rPr>
        <w:t>真阳性达到</w:t>
      </w:r>
      <w:r w:rsidR="00BA55A7" w:rsidRPr="00D11E62">
        <w:rPr>
          <w:rFonts w:ascii="Times New Roman" w:hAnsi="Times New Roman" w:cs="Times New Roman"/>
          <w:szCs w:val="24"/>
        </w:rPr>
        <w:t>76%</w:t>
      </w:r>
      <w:r w:rsidR="00BA55A7" w:rsidRPr="00D11E62">
        <w:rPr>
          <w:rFonts w:ascii="Times New Roman" w:hAnsi="Times New Roman" w:cs="Times New Roman"/>
          <w:szCs w:val="24"/>
        </w:rPr>
        <w:t>。</w:t>
      </w:r>
      <w:r w:rsidR="007D0CA1" w:rsidRPr="00D11E62">
        <w:rPr>
          <w:rFonts w:ascii="Times New Roman" w:hAnsi="Times New Roman" w:cs="Times New Roman"/>
          <w:szCs w:val="24"/>
        </w:rPr>
        <w:t>使用</w:t>
      </w:r>
      <w:r w:rsidR="00A15576" w:rsidRPr="00D11E62">
        <w:rPr>
          <w:rFonts w:ascii="Times New Roman" w:hAnsi="Times New Roman" w:cs="Times New Roman"/>
          <w:szCs w:val="24"/>
        </w:rPr>
        <w:t>基于模型的渔业船舶行为分类方法优点在于有较高的分类准确率，但是需要大量标定好的数据进行模型训练；而且时间开销较大。</w:t>
      </w:r>
    </w:p>
    <w:p w14:paraId="57790909" w14:textId="77777777" w:rsidR="00A15576" w:rsidRPr="00D11E62" w:rsidRDefault="00A15576" w:rsidP="0088685E">
      <w:pPr>
        <w:spacing w:line="300" w:lineRule="auto"/>
        <w:ind w:firstLine="420"/>
        <w:rPr>
          <w:rFonts w:ascii="Times New Roman" w:hAnsi="Times New Roman" w:cs="Times New Roman"/>
          <w:szCs w:val="24"/>
        </w:rPr>
      </w:pPr>
      <w:bookmarkStart w:id="16" w:name="_Toc508612998"/>
      <w:bookmarkStart w:id="17" w:name="_Toc508613071"/>
      <w:r w:rsidRPr="00D11E62">
        <w:rPr>
          <w:rFonts w:ascii="Times New Roman" w:hAnsi="Times New Roman" w:cs="Times New Roman"/>
          <w:szCs w:val="24"/>
        </w:rPr>
        <w:t>由于本文研究对象仅为我国浙江海域的渔业管理部门记录的拖网渔船</w:t>
      </w:r>
      <w:r w:rsidRPr="00D11E62">
        <w:rPr>
          <w:rFonts w:ascii="Times New Roman" w:hAnsi="Times New Roman" w:cs="Times New Roman"/>
          <w:szCs w:val="24"/>
        </w:rPr>
        <w:t>VMS</w:t>
      </w:r>
      <w:r w:rsidRPr="00D11E62">
        <w:rPr>
          <w:rFonts w:ascii="Times New Roman" w:hAnsi="Times New Roman" w:cs="Times New Roman"/>
          <w:szCs w:val="24"/>
        </w:rPr>
        <w:lastRenderedPageBreak/>
        <w:t>数据，没有与之相配的航海日志，因此基于模型的分类方法无法适用。此外，基于统计的方法虽然运行速度快，但识别精度不高。于是，本文以拖网渔船的捕捞行为特点为切入点，探索使用图像处理方法识别渔业船舶轨迹中的捕捞行为。</w:t>
      </w:r>
    </w:p>
    <w:p w14:paraId="5E31A5F1" w14:textId="5DD347CC" w:rsidR="006A25E3" w:rsidRDefault="00A15576" w:rsidP="0088685E">
      <w:pPr>
        <w:pStyle w:val="2"/>
        <w:keepNext w:val="0"/>
        <w:keepLines w:val="0"/>
        <w:numPr>
          <w:ilvl w:val="1"/>
          <w:numId w:val="20"/>
        </w:numPr>
        <w:spacing w:line="300" w:lineRule="auto"/>
      </w:pPr>
      <w:r>
        <w:rPr>
          <w:rFonts w:hint="eastAsia"/>
        </w:rPr>
        <w:t>VMS</w:t>
      </w:r>
      <w:r>
        <w:rPr>
          <w:rFonts w:hint="eastAsia"/>
        </w:rPr>
        <w:t>数据</w:t>
      </w:r>
    </w:p>
    <w:p w14:paraId="0CC97AC5" w14:textId="569B7B9C" w:rsidR="006A25E3" w:rsidRPr="00D11E62" w:rsidRDefault="006A25E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sidRPr="00D11E62">
        <w:rPr>
          <w:rFonts w:ascii="Times New Roman" w:hAnsi="Times New Roman" w:cs="Times New Roman"/>
          <w:szCs w:val="24"/>
        </w:rPr>
        <w:t>VMS</w:t>
      </w:r>
      <w:r w:rsidRPr="00D11E62">
        <w:rPr>
          <w:rFonts w:ascii="Times New Roman" w:hAnsi="Times New Roman" w:cs="Times New Roman"/>
          <w:szCs w:val="24"/>
        </w:rPr>
        <w:t>数据进行分析，收集了自</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日起至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6</w:t>
      </w:r>
      <w:r w:rsidRPr="00D11E62">
        <w:rPr>
          <w:rFonts w:ascii="Times New Roman" w:hAnsi="Times New Roman" w:cs="Times New Roman"/>
          <w:szCs w:val="24"/>
        </w:rPr>
        <w:t>月</w:t>
      </w:r>
      <w:r w:rsidRPr="00D11E62">
        <w:rPr>
          <w:rFonts w:ascii="Times New Roman" w:hAnsi="Times New Roman" w:cs="Times New Roman"/>
          <w:szCs w:val="24"/>
        </w:rPr>
        <w:t>30</w:t>
      </w:r>
      <w:r w:rsidRPr="00D11E62">
        <w:rPr>
          <w:rFonts w:ascii="Times New Roman" w:hAnsi="Times New Roman" w:cs="Times New Roman"/>
          <w:szCs w:val="24"/>
        </w:rPr>
        <w:t>日止共</w:t>
      </w:r>
      <w:r w:rsidRPr="00D11E62">
        <w:rPr>
          <w:rFonts w:ascii="Times New Roman" w:hAnsi="Times New Roman" w:cs="Times New Roman"/>
          <w:szCs w:val="24"/>
        </w:rPr>
        <w:t>31</w:t>
      </w:r>
      <w:r w:rsidRPr="00D11E62">
        <w:rPr>
          <w:rFonts w:ascii="Times New Roman" w:hAnsi="Times New Roman" w:cs="Times New Roman"/>
          <w:szCs w:val="24"/>
        </w:rPr>
        <w:t>条渔船</w:t>
      </w:r>
      <w:r w:rsidRPr="00D11E62">
        <w:rPr>
          <w:rFonts w:ascii="Times New Roman" w:hAnsi="Times New Roman" w:cs="Times New Roman"/>
          <w:szCs w:val="24"/>
        </w:rPr>
        <w:t>2,595,004</w:t>
      </w:r>
      <w:r w:rsidRPr="00D11E62">
        <w:rPr>
          <w:rFonts w:ascii="Times New Roman" w:hAnsi="Times New Roman" w:cs="Times New Roman"/>
          <w:szCs w:val="24"/>
        </w:rPr>
        <w:t>条记录。单船最多</w:t>
      </w:r>
      <w:r w:rsidRPr="00D11E62">
        <w:rPr>
          <w:rFonts w:ascii="Times New Roman" w:hAnsi="Times New Roman" w:cs="Times New Roman"/>
          <w:szCs w:val="24"/>
        </w:rPr>
        <w:t>153,690</w:t>
      </w:r>
      <w:r w:rsidRPr="00D11E62">
        <w:rPr>
          <w:rFonts w:ascii="Times New Roman" w:hAnsi="Times New Roman" w:cs="Times New Roman"/>
          <w:szCs w:val="24"/>
        </w:rPr>
        <w:t>条记录，最少</w:t>
      </w:r>
      <w:r w:rsidRPr="00D11E62">
        <w:rPr>
          <w:rFonts w:ascii="Times New Roman" w:hAnsi="Times New Roman" w:cs="Times New Roman"/>
          <w:szCs w:val="24"/>
        </w:rPr>
        <w:t>31,950</w:t>
      </w:r>
      <w:r w:rsidRPr="00D11E62">
        <w:rPr>
          <w:rFonts w:ascii="Times New Roman" w:hAnsi="Times New Roman" w:cs="Times New Roman"/>
          <w:szCs w:val="24"/>
        </w:rPr>
        <w:t>条记录。</w:t>
      </w:r>
    </w:p>
    <w:p w14:paraId="50009EB4" w14:textId="020251BA" w:rsidR="006A25E3" w:rsidRPr="00D11E62" w:rsidRDefault="006A25E3"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2816"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sidRPr="00D11E62">
        <w:rPr>
          <w:rFonts w:ascii="Times New Roman" w:hAnsi="Times New Roman" w:cs="Times New Roman"/>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Pr="00D11E62" w:rsidRDefault="006A25E3" w:rsidP="0088685E">
      <w:pPr>
        <w:spacing w:line="300" w:lineRule="auto"/>
        <w:ind w:firstLineChars="300" w:firstLine="720"/>
        <w:jc w:val="left"/>
        <w:rPr>
          <w:rFonts w:ascii="Times New Roman" w:hAnsi="Times New Roman" w:cs="Times New Roman"/>
          <w:szCs w:val="24"/>
        </w:rPr>
      </w:pPr>
      <w:r w:rsidRPr="00D11E62">
        <w:rPr>
          <w:rFonts w:ascii="Times New Roman" w:hAnsi="Times New Roman" w:cs="Times New Roman"/>
          <w:szCs w:val="24"/>
        </w:rPr>
        <w:t>图</w:t>
      </w:r>
      <w:r w:rsidR="00C565BD" w:rsidRPr="00D11E62">
        <w:rPr>
          <w:rFonts w:ascii="Times New Roman" w:hAnsi="Times New Roman" w:cs="Times New Roman"/>
          <w:szCs w:val="24"/>
        </w:rPr>
        <w:t>2-1</w:t>
      </w:r>
      <w:r w:rsidRPr="00D11E62">
        <w:rPr>
          <w:rFonts w:ascii="Times New Roman" w:hAnsi="Times New Roman" w:cs="Times New Roman"/>
          <w:szCs w:val="24"/>
        </w:rPr>
        <w:t xml:space="preserve"> </w:t>
      </w:r>
      <w:r w:rsidRPr="00D11E62">
        <w:rPr>
          <w:rFonts w:ascii="Times New Roman" w:hAnsi="Times New Roman" w:cs="Times New Roman"/>
          <w:szCs w:val="24"/>
        </w:rPr>
        <w:t>单船拖网作业</w:t>
      </w:r>
      <w:r w:rsidR="00BA4898" w:rsidRPr="00D11E62">
        <w:rPr>
          <w:rFonts w:ascii="Times New Roman" w:hAnsi="Times New Roman" w:cs="Times New Roman"/>
          <w:szCs w:val="24"/>
        </w:rPr>
        <w:t xml:space="preserve">         </w:t>
      </w:r>
      <w:r w:rsidR="00BA4898" w:rsidRPr="00D11E62">
        <w:rPr>
          <w:rFonts w:ascii="Times New Roman" w:hAnsi="Times New Roman" w:cs="Times New Roman"/>
          <w:szCs w:val="24"/>
        </w:rPr>
        <w:t>图</w:t>
      </w:r>
      <w:r w:rsidR="00BA4898" w:rsidRPr="00D11E62">
        <w:rPr>
          <w:rFonts w:ascii="Times New Roman" w:hAnsi="Times New Roman" w:cs="Times New Roman"/>
          <w:szCs w:val="24"/>
        </w:rPr>
        <w:t xml:space="preserve">2-2 </w:t>
      </w:r>
      <w:r w:rsidR="00BA4898" w:rsidRPr="00D11E62">
        <w:rPr>
          <w:rFonts w:ascii="Times New Roman" w:hAnsi="Times New Roman" w:cs="Times New Roman"/>
          <w:szCs w:val="24"/>
        </w:rPr>
        <w:t>渔船轨迹图（终端</w:t>
      </w:r>
      <w:r w:rsidR="00BA4898" w:rsidRPr="00D11E62">
        <w:rPr>
          <w:rFonts w:ascii="Times New Roman" w:hAnsi="Times New Roman" w:cs="Times New Roman"/>
          <w:szCs w:val="24"/>
        </w:rPr>
        <w:t>ID</w:t>
      </w:r>
      <w:r w:rsidR="00BA4898" w:rsidRPr="00D11E62">
        <w:rPr>
          <w:rFonts w:ascii="Times New Roman" w:hAnsi="Times New Roman" w:cs="Times New Roman"/>
          <w:szCs w:val="24"/>
        </w:rPr>
        <w:t>：</w:t>
      </w:r>
      <w:r w:rsidR="00BA4898" w:rsidRPr="00D11E62">
        <w:rPr>
          <w:rFonts w:ascii="Times New Roman" w:hAnsi="Times New Roman" w:cs="Times New Roman"/>
          <w:szCs w:val="24"/>
        </w:rPr>
        <w:t>255368</w:t>
      </w:r>
      <w:r w:rsidR="00BA4898" w:rsidRPr="00D11E62">
        <w:rPr>
          <w:rFonts w:ascii="Times New Roman" w:hAnsi="Times New Roman" w:cs="Times New Roman"/>
          <w:szCs w:val="24"/>
        </w:rPr>
        <w:t>）</w:t>
      </w:r>
    </w:p>
    <w:p w14:paraId="1A8CA187" w14:textId="35F85137" w:rsidR="006A25E3" w:rsidRPr="00D11E62" w:rsidRDefault="0039572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865EC6" w:rsidRPr="00D11E62">
        <w:rPr>
          <w:rFonts w:ascii="Times New Roman" w:hAnsi="Times New Roman" w:cs="Times New Roman"/>
          <w:szCs w:val="24"/>
        </w:rPr>
        <w:t>单拖渔船在进行</w:t>
      </w:r>
      <w:r w:rsidR="00C565BD" w:rsidRPr="00D11E62">
        <w:rPr>
          <w:rFonts w:ascii="Times New Roman" w:hAnsi="Times New Roman" w:cs="Times New Roman"/>
          <w:szCs w:val="24"/>
        </w:rPr>
        <w:t>捕捞作业</w:t>
      </w:r>
      <w:r w:rsidR="00865EC6" w:rsidRPr="00D11E62">
        <w:rPr>
          <w:rFonts w:ascii="Times New Roman" w:hAnsi="Times New Roman" w:cs="Times New Roman"/>
          <w:szCs w:val="24"/>
        </w:rPr>
        <w:t>时</w:t>
      </w:r>
      <w:r w:rsidR="00C565BD" w:rsidRPr="00D11E62">
        <w:rPr>
          <w:rFonts w:ascii="Times New Roman" w:hAnsi="Times New Roman" w:cs="Times New Roman"/>
          <w:szCs w:val="24"/>
        </w:rPr>
        <w:t>通过拖曳渔网在</w:t>
      </w:r>
      <w:r w:rsidR="00865EC6" w:rsidRPr="00D11E62">
        <w:rPr>
          <w:rFonts w:ascii="Times New Roman" w:hAnsi="Times New Roman" w:cs="Times New Roman"/>
          <w:szCs w:val="24"/>
        </w:rPr>
        <w:t>鱼群密集处往返低速航行</w:t>
      </w:r>
      <w:r w:rsidR="00262DBD" w:rsidRPr="00D11E62">
        <w:rPr>
          <w:rFonts w:ascii="Times New Roman" w:hAnsi="Times New Roman" w:cs="Times New Roman"/>
          <w:szCs w:val="24"/>
        </w:rPr>
        <w:t>（图</w:t>
      </w:r>
      <w:r w:rsidR="00262DBD" w:rsidRPr="00D11E62">
        <w:rPr>
          <w:rFonts w:ascii="Times New Roman" w:hAnsi="Times New Roman" w:cs="Times New Roman"/>
          <w:szCs w:val="24"/>
        </w:rPr>
        <w:t>2-1</w:t>
      </w:r>
      <w:r w:rsidR="00262DBD" w:rsidRPr="00D11E62">
        <w:rPr>
          <w:rFonts w:ascii="Times New Roman" w:hAnsi="Times New Roman" w:cs="Times New Roman"/>
          <w:szCs w:val="24"/>
        </w:rPr>
        <w:t>）</w:t>
      </w:r>
      <w:r w:rsidR="00C565BD" w:rsidRPr="00D11E62">
        <w:rPr>
          <w:rFonts w:ascii="Times New Roman" w:hAnsi="Times New Roman" w:cs="Times New Roman"/>
          <w:szCs w:val="24"/>
        </w:rPr>
        <w:t>，</w:t>
      </w:r>
      <w:r w:rsidR="00865EC6" w:rsidRPr="00D11E62">
        <w:rPr>
          <w:rFonts w:ascii="Times New Roman" w:hAnsi="Times New Roman" w:cs="Times New Roman"/>
          <w:szCs w:val="24"/>
        </w:rPr>
        <w:t>反映密集</w:t>
      </w:r>
      <w:r w:rsidR="00700D8B" w:rsidRPr="00D11E62">
        <w:rPr>
          <w:rFonts w:ascii="Times New Roman" w:hAnsi="Times New Roman" w:cs="Times New Roman"/>
          <w:szCs w:val="24"/>
        </w:rPr>
        <w:t>在</w:t>
      </w:r>
      <w:r w:rsidR="00700D8B" w:rsidRPr="00D11E62">
        <w:rPr>
          <w:rFonts w:ascii="Times New Roman" w:hAnsi="Times New Roman" w:cs="Times New Roman"/>
          <w:szCs w:val="24"/>
        </w:rPr>
        <w:t>VMS</w:t>
      </w:r>
      <w:r w:rsidR="00700D8B" w:rsidRPr="00D11E62">
        <w:rPr>
          <w:rFonts w:ascii="Times New Roman" w:hAnsi="Times New Roman" w:cs="Times New Roman"/>
          <w:szCs w:val="24"/>
        </w:rPr>
        <w:t>轨迹数据上是轨迹连续且</w:t>
      </w:r>
      <w:r w:rsidR="00865EC6" w:rsidRPr="00D11E62">
        <w:rPr>
          <w:rFonts w:ascii="Times New Roman" w:hAnsi="Times New Roman" w:cs="Times New Roman"/>
          <w:szCs w:val="24"/>
        </w:rPr>
        <w:t>的区域。</w:t>
      </w:r>
      <w:r w:rsidR="005B0C3E" w:rsidRPr="00D11E62">
        <w:rPr>
          <w:rFonts w:ascii="Times New Roman" w:hAnsi="Times New Roman" w:cs="Times New Roman"/>
          <w:szCs w:val="24"/>
        </w:rPr>
        <w:t>图</w:t>
      </w:r>
      <w:r w:rsidR="005B0C3E" w:rsidRPr="00D11E62">
        <w:rPr>
          <w:rFonts w:ascii="Times New Roman" w:hAnsi="Times New Roman" w:cs="Times New Roman"/>
          <w:szCs w:val="24"/>
        </w:rPr>
        <w:t>2-2</w:t>
      </w:r>
      <w:r w:rsidR="00865EC6" w:rsidRPr="00D11E62">
        <w:rPr>
          <w:rFonts w:ascii="Times New Roman" w:hAnsi="Times New Roman" w:cs="Times New Roman"/>
          <w:szCs w:val="24"/>
        </w:rPr>
        <w:t>展示了</w:t>
      </w:r>
      <w:r w:rsidR="005B0C3E" w:rsidRPr="00D11E62">
        <w:rPr>
          <w:rFonts w:ascii="Times New Roman" w:hAnsi="Times New Roman" w:cs="Times New Roman"/>
          <w:szCs w:val="24"/>
        </w:rPr>
        <w:t>设备终端</w:t>
      </w:r>
      <w:r w:rsidR="005B0C3E" w:rsidRPr="00D11E62">
        <w:rPr>
          <w:rFonts w:ascii="Times New Roman" w:hAnsi="Times New Roman" w:cs="Times New Roman"/>
          <w:szCs w:val="24"/>
        </w:rPr>
        <w:t>ID</w:t>
      </w:r>
      <w:r w:rsidR="005B0C3E" w:rsidRPr="00D11E62">
        <w:rPr>
          <w:rFonts w:ascii="Times New Roman" w:hAnsi="Times New Roman" w:cs="Times New Roman"/>
          <w:szCs w:val="24"/>
        </w:rPr>
        <w:t>为</w:t>
      </w:r>
      <w:r w:rsidR="005B0C3E" w:rsidRPr="00D11E62">
        <w:rPr>
          <w:rFonts w:ascii="Times New Roman" w:hAnsi="Times New Roman" w:cs="Times New Roman"/>
          <w:szCs w:val="24"/>
        </w:rPr>
        <w:t>255368</w:t>
      </w:r>
      <w:r w:rsidR="00865EC6" w:rsidRPr="00D11E62">
        <w:rPr>
          <w:rFonts w:ascii="Times New Roman" w:hAnsi="Times New Roman" w:cs="Times New Roman"/>
          <w:szCs w:val="24"/>
        </w:rPr>
        <w:t>的</w:t>
      </w:r>
      <w:r w:rsidR="00865EC6" w:rsidRPr="00D11E62">
        <w:rPr>
          <w:rFonts w:ascii="Times New Roman" w:hAnsi="Times New Roman" w:cs="Times New Roman"/>
          <w:szCs w:val="24"/>
        </w:rPr>
        <w:t>VMS</w:t>
      </w:r>
      <w:r w:rsidR="005B0C3E" w:rsidRPr="00D11E62">
        <w:rPr>
          <w:rFonts w:ascii="Times New Roman" w:hAnsi="Times New Roman" w:cs="Times New Roman"/>
          <w:szCs w:val="24"/>
        </w:rPr>
        <w:t>数据</w:t>
      </w:r>
      <w:r w:rsidR="00865EC6" w:rsidRPr="00D11E62">
        <w:rPr>
          <w:rFonts w:ascii="Times New Roman" w:hAnsi="Times New Roman" w:cs="Times New Roman"/>
          <w:szCs w:val="24"/>
        </w:rPr>
        <w:t>轨迹</w:t>
      </w:r>
      <w:r w:rsidR="005B0C3E" w:rsidRPr="00D11E62">
        <w:rPr>
          <w:rFonts w:ascii="Times New Roman" w:hAnsi="Times New Roman" w:cs="Times New Roman"/>
          <w:szCs w:val="24"/>
        </w:rPr>
        <w:t>，</w:t>
      </w:r>
      <w:r w:rsidR="00865EC6" w:rsidRPr="00D11E62">
        <w:rPr>
          <w:rFonts w:ascii="Times New Roman" w:hAnsi="Times New Roman" w:cs="Times New Roman"/>
          <w:szCs w:val="24"/>
        </w:rPr>
        <w:t>包括了</w:t>
      </w:r>
      <w:r w:rsidR="005B0C3E" w:rsidRPr="00D11E62">
        <w:rPr>
          <w:rFonts w:ascii="Times New Roman" w:hAnsi="Times New Roman" w:cs="Times New Roman"/>
          <w:szCs w:val="24"/>
        </w:rPr>
        <w:t>自</w:t>
      </w:r>
      <w:r w:rsidR="005B0C3E" w:rsidRPr="00D11E62">
        <w:rPr>
          <w:rFonts w:ascii="Times New Roman" w:hAnsi="Times New Roman" w:cs="Times New Roman"/>
          <w:szCs w:val="24"/>
        </w:rPr>
        <w:t>2014</w:t>
      </w:r>
      <w:r w:rsidR="005B0C3E" w:rsidRPr="00D11E62">
        <w:rPr>
          <w:rFonts w:ascii="Times New Roman" w:hAnsi="Times New Roman" w:cs="Times New Roman"/>
          <w:szCs w:val="24"/>
        </w:rPr>
        <w:t>年</w:t>
      </w:r>
      <w:r w:rsidR="005B0C3E" w:rsidRPr="00D11E62">
        <w:rPr>
          <w:rFonts w:ascii="Times New Roman" w:hAnsi="Times New Roman" w:cs="Times New Roman"/>
          <w:szCs w:val="24"/>
        </w:rPr>
        <w:t>4</w:t>
      </w:r>
      <w:r w:rsidR="005B0C3E" w:rsidRPr="00D11E62">
        <w:rPr>
          <w:rFonts w:ascii="Times New Roman" w:hAnsi="Times New Roman" w:cs="Times New Roman"/>
          <w:szCs w:val="24"/>
        </w:rPr>
        <w:t>月</w:t>
      </w:r>
      <w:r w:rsidR="005B0C3E" w:rsidRPr="00D11E62">
        <w:rPr>
          <w:rFonts w:ascii="Times New Roman" w:hAnsi="Times New Roman" w:cs="Times New Roman"/>
          <w:szCs w:val="24"/>
        </w:rPr>
        <w:t>1</w:t>
      </w:r>
      <w:r w:rsidR="005B0C3E" w:rsidRPr="00D11E62">
        <w:rPr>
          <w:rFonts w:ascii="Times New Roman" w:hAnsi="Times New Roman" w:cs="Times New Roman"/>
          <w:szCs w:val="24"/>
        </w:rPr>
        <w:t>日至</w:t>
      </w:r>
      <w:r w:rsidR="005B0C3E" w:rsidRPr="00D11E62">
        <w:rPr>
          <w:rFonts w:ascii="Times New Roman" w:hAnsi="Times New Roman" w:cs="Times New Roman"/>
          <w:szCs w:val="24"/>
        </w:rPr>
        <w:t>2016</w:t>
      </w:r>
      <w:r w:rsidR="005B0C3E" w:rsidRPr="00D11E62">
        <w:rPr>
          <w:rFonts w:ascii="Times New Roman" w:hAnsi="Times New Roman" w:cs="Times New Roman"/>
          <w:szCs w:val="24"/>
        </w:rPr>
        <w:t>年</w:t>
      </w:r>
      <w:r w:rsidR="005B0C3E" w:rsidRPr="00D11E62">
        <w:rPr>
          <w:rFonts w:ascii="Times New Roman" w:hAnsi="Times New Roman" w:cs="Times New Roman"/>
          <w:szCs w:val="24"/>
        </w:rPr>
        <w:t>9</w:t>
      </w:r>
      <w:r w:rsidR="005B0C3E" w:rsidRPr="00D11E62">
        <w:rPr>
          <w:rFonts w:ascii="Times New Roman" w:hAnsi="Times New Roman" w:cs="Times New Roman"/>
          <w:szCs w:val="24"/>
        </w:rPr>
        <w:t>月</w:t>
      </w:r>
      <w:r w:rsidR="005B0C3E" w:rsidRPr="00D11E62">
        <w:rPr>
          <w:rFonts w:ascii="Times New Roman" w:hAnsi="Times New Roman" w:cs="Times New Roman"/>
          <w:szCs w:val="24"/>
        </w:rPr>
        <w:t>27</w:t>
      </w:r>
      <w:r w:rsidR="005B0C3E" w:rsidRPr="00D11E62">
        <w:rPr>
          <w:rFonts w:ascii="Times New Roman" w:hAnsi="Times New Roman" w:cs="Times New Roman"/>
          <w:szCs w:val="24"/>
        </w:rPr>
        <w:t>日共</w:t>
      </w:r>
      <w:r w:rsidR="005B0C3E" w:rsidRPr="00D11E62">
        <w:rPr>
          <w:rFonts w:ascii="Times New Roman" w:hAnsi="Times New Roman" w:cs="Times New Roman"/>
          <w:szCs w:val="24"/>
        </w:rPr>
        <w:t>134,622</w:t>
      </w:r>
      <w:r w:rsidR="005B0C3E" w:rsidRPr="00D11E62">
        <w:rPr>
          <w:rFonts w:ascii="Times New Roman" w:hAnsi="Times New Roman" w:cs="Times New Roman"/>
          <w:szCs w:val="24"/>
        </w:rPr>
        <w:t>条记录。</w:t>
      </w:r>
      <w:r w:rsidR="00865EC6" w:rsidRPr="00D11E62">
        <w:rPr>
          <w:rFonts w:ascii="Times New Roman" w:hAnsi="Times New Roman" w:cs="Times New Roman"/>
          <w:szCs w:val="24"/>
        </w:rPr>
        <w:t>虽然可以找到个别的轨迹密集区域，但是由于叠加过多，难以分析。因此，需要对</w:t>
      </w:r>
      <w:r w:rsidR="00865EC6" w:rsidRPr="00D11E62">
        <w:rPr>
          <w:rFonts w:ascii="Times New Roman" w:hAnsi="Times New Roman" w:cs="Times New Roman"/>
          <w:szCs w:val="24"/>
        </w:rPr>
        <w:t>VMS</w:t>
      </w:r>
      <w:r w:rsidR="00865EC6" w:rsidRPr="00D11E62">
        <w:rPr>
          <w:rFonts w:ascii="Times New Roman" w:hAnsi="Times New Roman" w:cs="Times New Roman"/>
          <w:szCs w:val="24"/>
        </w:rPr>
        <w:t>数据进行分段，</w:t>
      </w:r>
      <w:r w:rsidR="00814B59" w:rsidRPr="00D11E62">
        <w:rPr>
          <w:rFonts w:ascii="Times New Roman" w:hAnsi="Times New Roman" w:cs="Times New Roman"/>
          <w:szCs w:val="24"/>
        </w:rPr>
        <w:t>得到简明的轨迹。同时，可以通过迭代的方式，</w:t>
      </w:r>
      <w:r w:rsidR="00280A77" w:rsidRPr="00D11E62">
        <w:rPr>
          <w:rFonts w:ascii="Times New Roman" w:hAnsi="Times New Roman" w:cs="Times New Roman"/>
          <w:szCs w:val="24"/>
        </w:rPr>
        <w:t>利用图像处理方法识别</w:t>
      </w:r>
      <w:r w:rsidR="00814B59" w:rsidRPr="00D11E62">
        <w:rPr>
          <w:rFonts w:ascii="Times New Roman" w:hAnsi="Times New Roman" w:cs="Times New Roman"/>
          <w:szCs w:val="24"/>
        </w:rPr>
        <w:t>每一段</w:t>
      </w:r>
      <w:r w:rsidR="00814B59" w:rsidRPr="00D11E62">
        <w:rPr>
          <w:rFonts w:ascii="Times New Roman" w:hAnsi="Times New Roman" w:cs="Times New Roman"/>
          <w:szCs w:val="24"/>
        </w:rPr>
        <w:t>VMS</w:t>
      </w:r>
      <w:r w:rsidR="00814B59" w:rsidRPr="00D11E62">
        <w:rPr>
          <w:rFonts w:ascii="Times New Roman" w:hAnsi="Times New Roman" w:cs="Times New Roman"/>
          <w:szCs w:val="24"/>
        </w:rPr>
        <w:t>数据</w:t>
      </w:r>
      <w:r w:rsidR="00280A77" w:rsidRPr="00D11E62">
        <w:rPr>
          <w:rFonts w:ascii="Times New Roman" w:hAnsi="Times New Roman" w:cs="Times New Roman"/>
          <w:szCs w:val="24"/>
        </w:rPr>
        <w:t>的捕捞行为</w:t>
      </w:r>
      <w:r w:rsidR="00814B59" w:rsidRPr="00D11E62">
        <w:rPr>
          <w:rFonts w:ascii="Times New Roman" w:hAnsi="Times New Roman" w:cs="Times New Roman"/>
          <w:szCs w:val="24"/>
        </w:rPr>
        <w:t>。</w:t>
      </w:r>
    </w:p>
    <w:p w14:paraId="2E3EB38C" w14:textId="77777777"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D11E62" w:rsidRDefault="001F05B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2-3 </w:t>
      </w:r>
      <w:r w:rsidRPr="00D11E62">
        <w:rPr>
          <w:rFonts w:ascii="Times New Roman" w:hAnsi="Times New Roman" w:cs="Times New Roman"/>
          <w:szCs w:val="24"/>
        </w:rPr>
        <w:t>同一艘船的连续三个航次（终端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p w14:paraId="65B17616" w14:textId="2500AEB1" w:rsidR="002A04A5" w:rsidRPr="00D11E62" w:rsidRDefault="00814B59"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航次描述了渔船从离开港口出海捕捞直至返回港口的过程</w:t>
      </w:r>
      <w:r w:rsidR="00487720" w:rsidRPr="00D11E62">
        <w:rPr>
          <w:rFonts w:ascii="Times New Roman" w:hAnsi="Times New Roman" w:cs="Times New Roman"/>
          <w:szCs w:val="24"/>
        </w:rPr>
        <w:t>，</w:t>
      </w:r>
      <w:r w:rsidR="00442A39" w:rsidRPr="00D11E62">
        <w:rPr>
          <w:rFonts w:ascii="Times New Roman" w:hAnsi="Times New Roman" w:cs="Times New Roman"/>
          <w:szCs w:val="24"/>
        </w:rPr>
        <w:t>常被用于渔船行为分析</w:t>
      </w:r>
      <w:r w:rsidR="00442A39" w:rsidRPr="00D11E62">
        <w:rPr>
          <w:rFonts w:ascii="Times New Roman" w:hAnsi="Times New Roman" w:cs="Times New Roman"/>
          <w:szCs w:val="24"/>
          <w:vertAlign w:val="superscript"/>
        </w:rPr>
        <w:t>[3,24,</w:t>
      </w:r>
      <w:r w:rsidR="00442A39" w:rsidRPr="00D11E62">
        <w:rPr>
          <w:rStyle w:val="af4"/>
          <w:rFonts w:ascii="Times New Roman" w:hAnsi="Times New Roman" w:cs="Times New Roman"/>
          <w:szCs w:val="24"/>
        </w:rPr>
        <w:endnoteReference w:id="34"/>
      </w:r>
      <w:r w:rsidR="00442A39" w:rsidRPr="00D11E62">
        <w:rPr>
          <w:rFonts w:ascii="Times New Roman" w:hAnsi="Times New Roman" w:cs="Times New Roman"/>
          <w:szCs w:val="24"/>
          <w:vertAlign w:val="superscript"/>
        </w:rPr>
        <w:t>,</w:t>
      </w:r>
      <w:r w:rsidR="00442A39" w:rsidRPr="00D11E62">
        <w:rPr>
          <w:rStyle w:val="af4"/>
          <w:rFonts w:ascii="Times New Roman" w:hAnsi="Times New Roman" w:cs="Times New Roman"/>
          <w:szCs w:val="24"/>
        </w:rPr>
        <w:endnoteReference w:id="35"/>
      </w:r>
      <w:r w:rsidR="00442A39" w:rsidRPr="00D11E62">
        <w:rPr>
          <w:rFonts w:ascii="Times New Roman" w:hAnsi="Times New Roman" w:cs="Times New Roman"/>
          <w:szCs w:val="24"/>
          <w:vertAlign w:val="superscript"/>
        </w:rPr>
        <w:t>]</w:t>
      </w:r>
      <w:r w:rsidR="00442A39" w:rsidRPr="00D11E62">
        <w:rPr>
          <w:rFonts w:ascii="Times New Roman" w:hAnsi="Times New Roman" w:cs="Times New Roman"/>
          <w:szCs w:val="24"/>
        </w:rPr>
        <w:t>。因此，将</w:t>
      </w:r>
      <w:r w:rsidR="00442A39" w:rsidRPr="00D11E62">
        <w:rPr>
          <w:rFonts w:ascii="Times New Roman" w:hAnsi="Times New Roman" w:cs="Times New Roman"/>
          <w:szCs w:val="24"/>
        </w:rPr>
        <w:t>VMS</w:t>
      </w:r>
      <w:r w:rsidR="00442A39" w:rsidRPr="00D11E62">
        <w:rPr>
          <w:rFonts w:ascii="Times New Roman" w:hAnsi="Times New Roman" w:cs="Times New Roman"/>
          <w:szCs w:val="24"/>
        </w:rPr>
        <w:t>数据按照航次进行分段。图</w:t>
      </w:r>
      <w:r w:rsidR="00442A39" w:rsidRPr="00D11E62">
        <w:rPr>
          <w:rFonts w:ascii="Times New Roman" w:hAnsi="Times New Roman" w:cs="Times New Roman"/>
          <w:szCs w:val="24"/>
        </w:rPr>
        <w:t>2-3</w:t>
      </w:r>
      <w:r w:rsidR="00442A39" w:rsidRPr="00D11E62">
        <w:rPr>
          <w:rFonts w:ascii="Times New Roman" w:hAnsi="Times New Roman" w:cs="Times New Roman"/>
          <w:szCs w:val="24"/>
        </w:rPr>
        <w:t>展示了</w:t>
      </w:r>
      <w:r w:rsidR="001F05B4" w:rsidRPr="00D11E62">
        <w:rPr>
          <w:rFonts w:ascii="Times New Roman" w:hAnsi="Times New Roman" w:cs="Times New Roman"/>
          <w:szCs w:val="24"/>
        </w:rPr>
        <w:t>手动确认的三个航次轨迹</w:t>
      </w:r>
      <w:r w:rsidR="002A04A5" w:rsidRPr="00D11E62">
        <w:rPr>
          <w:rFonts w:ascii="Times New Roman" w:hAnsi="Times New Roman" w:cs="Times New Roman"/>
          <w:szCs w:val="24"/>
        </w:rPr>
        <w:t>，航次之间因港口而相互独立。但是</w:t>
      </w:r>
      <w:r w:rsidR="002A04A5" w:rsidRPr="00D11E62">
        <w:rPr>
          <w:rFonts w:ascii="Times New Roman" w:hAnsi="Times New Roman" w:cs="Times New Roman"/>
          <w:szCs w:val="24"/>
        </w:rPr>
        <w:t>VMS</w:t>
      </w:r>
      <w:r w:rsidR="002A04A5" w:rsidRPr="00D11E62">
        <w:rPr>
          <w:rFonts w:ascii="Times New Roman" w:hAnsi="Times New Roman" w:cs="Times New Roman"/>
          <w:szCs w:val="24"/>
        </w:rPr>
        <w:t>数据中并不包含港口信息，所以，在划分航次之前需要对港口的位置进行判断。</w:t>
      </w:r>
    </w:p>
    <w:p w14:paraId="25EF56E3" w14:textId="4D725983" w:rsidR="00814B59" w:rsidRPr="00D11E62" w:rsidRDefault="00280A7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2A04A5" w:rsidRPr="00D11E62">
        <w:rPr>
          <w:rFonts w:ascii="Times New Roman" w:hAnsi="Times New Roman" w:cs="Times New Roman"/>
          <w:szCs w:val="24"/>
        </w:rPr>
        <w:t>单拖渔船的作业特点，轨迹密集分布的区域被认为是捕捞轨迹区域，该区域内部的渔船活动即渔船捕捞行为。为了识别图</w:t>
      </w:r>
      <w:r w:rsidR="002A04A5" w:rsidRPr="00D11E62">
        <w:rPr>
          <w:rFonts w:ascii="Times New Roman" w:hAnsi="Times New Roman" w:cs="Times New Roman"/>
          <w:szCs w:val="24"/>
        </w:rPr>
        <w:t>2-3</w:t>
      </w:r>
      <w:r w:rsidR="002A04A5" w:rsidRPr="00D11E62">
        <w:rPr>
          <w:rFonts w:ascii="Times New Roman" w:hAnsi="Times New Roman" w:cs="Times New Roman"/>
          <w:szCs w:val="24"/>
        </w:rPr>
        <w:t>中</w:t>
      </w:r>
      <w:r w:rsidR="001F05B4" w:rsidRPr="00D11E62">
        <w:rPr>
          <w:rFonts w:ascii="Times New Roman" w:hAnsi="Times New Roman" w:cs="Times New Roman"/>
          <w:szCs w:val="24"/>
        </w:rPr>
        <w:t>红色标注的捕捞轨迹区域</w:t>
      </w:r>
      <w:r w:rsidR="002A04A5" w:rsidRPr="00D11E62">
        <w:rPr>
          <w:rFonts w:ascii="Times New Roman" w:hAnsi="Times New Roman" w:cs="Times New Roman"/>
          <w:szCs w:val="24"/>
        </w:rPr>
        <w:t>，本文先对航次进行</w:t>
      </w:r>
      <w:r w:rsidR="006D5440" w:rsidRPr="00D11E62">
        <w:rPr>
          <w:rFonts w:ascii="Times New Roman" w:hAnsi="Times New Roman" w:cs="Times New Roman"/>
          <w:szCs w:val="24"/>
        </w:rPr>
        <w:t>轨迹</w:t>
      </w:r>
      <w:r w:rsidR="002A04A5" w:rsidRPr="00D11E62">
        <w:rPr>
          <w:rFonts w:ascii="Times New Roman" w:hAnsi="Times New Roman" w:cs="Times New Roman"/>
          <w:szCs w:val="24"/>
        </w:rPr>
        <w:t>压缩</w:t>
      </w:r>
      <w:r w:rsidR="00D27EEB" w:rsidRPr="00D11E62">
        <w:rPr>
          <w:rFonts w:ascii="Times New Roman" w:hAnsi="Times New Roman" w:cs="Times New Roman"/>
          <w:szCs w:val="24"/>
        </w:rPr>
        <w:t>，</w:t>
      </w:r>
      <w:r w:rsidR="006D5440" w:rsidRPr="00D11E62">
        <w:rPr>
          <w:rFonts w:ascii="Times New Roman" w:hAnsi="Times New Roman" w:cs="Times New Roman"/>
          <w:szCs w:val="24"/>
        </w:rPr>
        <w:t>降低</w:t>
      </w:r>
      <w:r w:rsidR="00D27EEB" w:rsidRPr="00D11E62">
        <w:rPr>
          <w:rFonts w:ascii="Times New Roman" w:hAnsi="Times New Roman" w:cs="Times New Roman"/>
          <w:szCs w:val="24"/>
        </w:rPr>
        <w:t>了渔船航行</w:t>
      </w:r>
      <w:r w:rsidR="006D5440" w:rsidRPr="00D11E62">
        <w:rPr>
          <w:rFonts w:ascii="Times New Roman" w:hAnsi="Times New Roman" w:cs="Times New Roman"/>
          <w:szCs w:val="24"/>
        </w:rPr>
        <w:t>轨迹对识别</w:t>
      </w:r>
      <w:r w:rsidR="00D27EEB" w:rsidRPr="00D11E62">
        <w:rPr>
          <w:rFonts w:ascii="Times New Roman" w:hAnsi="Times New Roman" w:cs="Times New Roman"/>
          <w:szCs w:val="24"/>
        </w:rPr>
        <w:t>的干扰；</w:t>
      </w:r>
      <w:r w:rsidR="002A04A5" w:rsidRPr="00D11E62">
        <w:rPr>
          <w:rFonts w:ascii="Times New Roman" w:hAnsi="Times New Roman" w:cs="Times New Roman"/>
          <w:szCs w:val="24"/>
        </w:rPr>
        <w:t>然后使用数学形态学</w:t>
      </w:r>
      <w:r w:rsidR="0025730C" w:rsidRPr="00D11E62">
        <w:rPr>
          <w:rFonts w:ascii="Times New Roman" w:hAnsi="Times New Roman" w:cs="Times New Roman"/>
          <w:szCs w:val="24"/>
        </w:rPr>
        <w:t>完成识别任务</w:t>
      </w:r>
      <w:r w:rsidR="00262DBD" w:rsidRPr="00D11E62">
        <w:rPr>
          <w:rFonts w:ascii="Times New Roman" w:hAnsi="Times New Roman" w:cs="Times New Roman"/>
          <w:szCs w:val="24"/>
        </w:rPr>
        <w:t>。</w:t>
      </w:r>
      <w:r w:rsidR="0025730C" w:rsidRPr="00D11E62">
        <w:rPr>
          <w:rFonts w:ascii="Times New Roman" w:hAnsi="Times New Roman" w:cs="Times New Roman"/>
          <w:szCs w:val="24"/>
        </w:rPr>
        <w:t>航次轨迹进出捕捞轨迹区域的端点</w:t>
      </w:r>
      <w:r w:rsidR="006D5440" w:rsidRPr="00D11E62">
        <w:rPr>
          <w:rFonts w:ascii="Times New Roman" w:hAnsi="Times New Roman" w:cs="Times New Roman"/>
          <w:szCs w:val="24"/>
        </w:rPr>
        <w:t>就是</w:t>
      </w:r>
      <w:r w:rsidR="0025730C" w:rsidRPr="00D11E62">
        <w:rPr>
          <w:rFonts w:ascii="Times New Roman" w:hAnsi="Times New Roman" w:cs="Times New Roman"/>
          <w:szCs w:val="24"/>
        </w:rPr>
        <w:t>渔船捕捞行为的起点和终点</w:t>
      </w:r>
      <w:r w:rsidR="006D5440" w:rsidRPr="00D11E62">
        <w:rPr>
          <w:rFonts w:ascii="Times New Roman" w:hAnsi="Times New Roman" w:cs="Times New Roman"/>
          <w:szCs w:val="24"/>
        </w:rPr>
        <w:t>，至此完成了渔船捕捞行为的识别</w:t>
      </w:r>
      <w:r w:rsidR="00581F93" w:rsidRPr="00D11E62">
        <w:rPr>
          <w:rFonts w:ascii="Times New Roman" w:hAnsi="Times New Roman" w:cs="Times New Roman"/>
          <w:szCs w:val="24"/>
        </w:rPr>
        <w:t>。</w:t>
      </w:r>
    </w:p>
    <w:p w14:paraId="36DF7062" w14:textId="05251BDE" w:rsidR="00DC4824" w:rsidRPr="00BC7F8E" w:rsidRDefault="00003FD1" w:rsidP="0088685E">
      <w:pPr>
        <w:pStyle w:val="2"/>
        <w:keepNext w:val="0"/>
        <w:keepLines w:val="0"/>
        <w:numPr>
          <w:ilvl w:val="1"/>
          <w:numId w:val="20"/>
        </w:numPr>
        <w:spacing w:line="300" w:lineRule="auto"/>
      </w:pPr>
      <w:r>
        <w:rPr>
          <w:rFonts w:hint="eastAsia"/>
        </w:rPr>
        <w:t>算法结构</w:t>
      </w:r>
      <w:bookmarkEnd w:id="16"/>
      <w:bookmarkEnd w:id="17"/>
    </w:p>
    <w:p w14:paraId="3A4F0245" w14:textId="047D28C8" w:rsidR="009355D7" w:rsidRPr="00D11E62" w:rsidRDefault="009355D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本文</w:t>
      </w:r>
      <w:r w:rsidR="00FF533C" w:rsidRPr="00D11E62">
        <w:rPr>
          <w:rFonts w:ascii="Times New Roman" w:hAnsi="Times New Roman" w:cs="Times New Roman"/>
          <w:szCs w:val="24"/>
        </w:rPr>
        <w:t>把研究问题拆分为四个子问题，如图</w:t>
      </w:r>
      <w:r w:rsidR="00581F93" w:rsidRPr="00D11E62">
        <w:rPr>
          <w:rFonts w:ascii="Times New Roman" w:hAnsi="Times New Roman" w:cs="Times New Roman"/>
          <w:szCs w:val="24"/>
        </w:rPr>
        <w:t>2-4</w:t>
      </w:r>
      <w:r w:rsidRPr="00D11E62">
        <w:rPr>
          <w:rFonts w:ascii="Times New Roman" w:hAnsi="Times New Roman" w:cs="Times New Roman"/>
          <w:szCs w:val="24"/>
        </w:rPr>
        <w:t>所示，根据这些问题，算法中依次设计对应的模块进行解决：</w:t>
      </w:r>
    </w:p>
    <w:p w14:paraId="219CC360" w14:textId="10F6E466" w:rsidR="00294F89" w:rsidRPr="00D11E62" w:rsidRDefault="001012CE"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6AA4EA27" wp14:editId="53B7D6D9">
            <wp:extent cx="4504762" cy="68571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4762" cy="685714"/>
                    </a:xfrm>
                    <a:prstGeom prst="rect">
                      <a:avLst/>
                    </a:prstGeom>
                  </pic:spPr>
                </pic:pic>
              </a:graphicData>
            </a:graphic>
          </wp:inline>
        </w:drawing>
      </w:r>
    </w:p>
    <w:p w14:paraId="16001032" w14:textId="3BA9D617" w:rsidR="00294F89" w:rsidRPr="00D11E62" w:rsidRDefault="00537E06"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581F93" w:rsidRPr="00D11E62">
        <w:rPr>
          <w:rFonts w:ascii="Times New Roman" w:hAnsi="Times New Roman" w:cs="Times New Roman"/>
          <w:szCs w:val="24"/>
        </w:rPr>
        <w:t>-4</w:t>
      </w:r>
      <w:r w:rsidRPr="00D11E62">
        <w:rPr>
          <w:rFonts w:ascii="Times New Roman" w:hAnsi="Times New Roman" w:cs="Times New Roman"/>
          <w:szCs w:val="24"/>
        </w:rPr>
        <w:t xml:space="preserve"> </w:t>
      </w:r>
      <w:r w:rsidR="000521A2" w:rsidRPr="00D11E62">
        <w:rPr>
          <w:rFonts w:ascii="Times New Roman" w:hAnsi="Times New Roman" w:cs="Times New Roman"/>
          <w:szCs w:val="24"/>
        </w:rPr>
        <w:t>渔船捕捞行为识别算法</w:t>
      </w:r>
    </w:p>
    <w:p w14:paraId="4A91E63B" w14:textId="55D51CDA" w:rsidR="00FF533C" w:rsidRPr="00D11E62" w:rsidRDefault="00FF533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数据</w:t>
      </w:r>
      <w:r w:rsidR="00F10B8B" w:rsidRPr="00D11E62">
        <w:rPr>
          <w:rFonts w:ascii="Times New Roman" w:hAnsi="Times New Roman" w:cs="Times New Roman"/>
          <w:szCs w:val="24"/>
        </w:rPr>
        <w:t>预</w:t>
      </w:r>
      <w:r w:rsidRPr="00D11E62">
        <w:rPr>
          <w:rFonts w:ascii="Times New Roman" w:hAnsi="Times New Roman" w:cs="Times New Roman"/>
          <w:szCs w:val="24"/>
        </w:rPr>
        <w:t>处理</w:t>
      </w:r>
      <w:r w:rsidR="00EB7859" w:rsidRPr="00D11E62">
        <w:rPr>
          <w:rFonts w:ascii="Times New Roman" w:hAnsi="Times New Roman" w:cs="Times New Roman"/>
          <w:szCs w:val="24"/>
        </w:rPr>
        <w:t>模块</w:t>
      </w:r>
      <w:r w:rsidRPr="00D11E62">
        <w:rPr>
          <w:rFonts w:ascii="Times New Roman" w:hAnsi="Times New Roman" w:cs="Times New Roman"/>
          <w:szCs w:val="24"/>
        </w:rPr>
        <w:t>：</w:t>
      </w:r>
      <w:r w:rsidR="009355D7" w:rsidRPr="00D11E62">
        <w:rPr>
          <w:rFonts w:ascii="Times New Roman" w:hAnsi="Times New Roman" w:cs="Times New Roman"/>
          <w:szCs w:val="24"/>
        </w:rPr>
        <w:t>由于卫星定位误差以及海上恶劣的通讯环境，</w:t>
      </w:r>
      <w:r w:rsidR="009355D7" w:rsidRPr="00D11E62">
        <w:rPr>
          <w:rFonts w:ascii="Times New Roman" w:hAnsi="Times New Roman" w:cs="Times New Roman"/>
          <w:szCs w:val="24"/>
        </w:rPr>
        <w:t>VMS</w:t>
      </w:r>
      <w:r w:rsidR="009355D7" w:rsidRPr="00D11E62">
        <w:rPr>
          <w:rFonts w:ascii="Times New Roman" w:hAnsi="Times New Roman" w:cs="Times New Roman"/>
          <w:szCs w:val="24"/>
        </w:rPr>
        <w:t>数据中会存在少量异常记录。</w:t>
      </w:r>
      <w:r w:rsidR="00EB7859" w:rsidRPr="00D11E62">
        <w:rPr>
          <w:rFonts w:ascii="Times New Roman" w:hAnsi="Times New Roman" w:cs="Times New Roman"/>
          <w:szCs w:val="24"/>
        </w:rPr>
        <w:t>本模块通过剔除异常数据，为后续研究还原</w:t>
      </w:r>
      <w:r w:rsidR="009355D7" w:rsidRPr="00D11E62">
        <w:rPr>
          <w:rFonts w:ascii="Times New Roman" w:hAnsi="Times New Roman" w:cs="Times New Roman"/>
          <w:szCs w:val="24"/>
        </w:rPr>
        <w:t>渔船的</w:t>
      </w:r>
      <w:r w:rsidR="00EB7859" w:rsidRPr="00D11E62">
        <w:rPr>
          <w:rFonts w:ascii="Times New Roman" w:hAnsi="Times New Roman" w:cs="Times New Roman"/>
          <w:szCs w:val="24"/>
        </w:rPr>
        <w:t>真实轨迹。</w:t>
      </w:r>
    </w:p>
    <w:p w14:paraId="268B48DB" w14:textId="134F1D32" w:rsidR="00EB7859" w:rsidRPr="00D11E62" w:rsidRDefault="00EB785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）港口定位模块：港口定位是航次划分的</w:t>
      </w:r>
      <w:r w:rsidR="00575FA1" w:rsidRPr="00D11E62">
        <w:rPr>
          <w:rFonts w:ascii="Times New Roman" w:hAnsi="Times New Roman" w:cs="Times New Roman"/>
          <w:szCs w:val="24"/>
        </w:rPr>
        <w:t>前提</w:t>
      </w:r>
      <w:r w:rsidR="00581F93" w:rsidRPr="00D11E62">
        <w:rPr>
          <w:rFonts w:ascii="Times New Roman" w:hAnsi="Times New Roman" w:cs="Times New Roman"/>
          <w:szCs w:val="24"/>
        </w:rPr>
        <w:t>。虽然可以借助于官方统计的港口列表进行判断，但是渔船在实际活动中</w:t>
      </w:r>
      <w:r w:rsidR="00575FA1" w:rsidRPr="00D11E62">
        <w:rPr>
          <w:rFonts w:ascii="Times New Roman" w:hAnsi="Times New Roman" w:cs="Times New Roman"/>
          <w:szCs w:val="24"/>
        </w:rPr>
        <w:t>经常停靠</w:t>
      </w:r>
      <w:r w:rsidR="00581F93" w:rsidRPr="00D11E62">
        <w:rPr>
          <w:rFonts w:ascii="Times New Roman" w:hAnsi="Times New Roman" w:cs="Times New Roman"/>
          <w:szCs w:val="24"/>
        </w:rPr>
        <w:t>的一些小型码头或锚泊地</w:t>
      </w:r>
      <w:r w:rsidR="00575FA1" w:rsidRPr="00D11E62">
        <w:rPr>
          <w:rFonts w:ascii="Times New Roman" w:hAnsi="Times New Roman" w:cs="Times New Roman"/>
          <w:szCs w:val="24"/>
        </w:rPr>
        <w:t>难以统计。本模块根据</w:t>
      </w:r>
      <w:r w:rsidR="00575FA1" w:rsidRPr="00D11E62">
        <w:rPr>
          <w:rFonts w:ascii="Times New Roman" w:hAnsi="Times New Roman" w:cs="Times New Roman"/>
          <w:szCs w:val="24"/>
        </w:rPr>
        <w:t>VMS</w:t>
      </w:r>
      <w:r w:rsidR="00575FA1" w:rsidRPr="00D11E62">
        <w:rPr>
          <w:rFonts w:ascii="Times New Roman" w:hAnsi="Times New Roman" w:cs="Times New Roman"/>
          <w:szCs w:val="24"/>
        </w:rPr>
        <w:t>数据的特征</w:t>
      </w:r>
      <w:r w:rsidR="003571C1" w:rsidRPr="00D11E62">
        <w:rPr>
          <w:rFonts w:ascii="Times New Roman" w:hAnsi="Times New Roman" w:cs="Times New Roman"/>
          <w:szCs w:val="24"/>
        </w:rPr>
        <w:t>得到了港口坐标，为划分航次提供了</w:t>
      </w:r>
      <w:r w:rsidR="003571C1" w:rsidRPr="00D11E62">
        <w:rPr>
          <w:rFonts w:ascii="Times New Roman" w:hAnsi="Times New Roman" w:cs="Times New Roman"/>
          <w:szCs w:val="24"/>
        </w:rPr>
        <w:lastRenderedPageBreak/>
        <w:t>依据</w:t>
      </w:r>
      <w:r w:rsidR="00575FA1" w:rsidRPr="00D11E62">
        <w:rPr>
          <w:rFonts w:ascii="Times New Roman" w:hAnsi="Times New Roman" w:cs="Times New Roman"/>
          <w:szCs w:val="24"/>
        </w:rPr>
        <w:t>。</w:t>
      </w:r>
    </w:p>
    <w:p w14:paraId="60D6361F" w14:textId="5D1FBE16" w:rsidR="003571C1" w:rsidRPr="00D11E62" w:rsidRDefault="003571C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）划分航次模块：航次是研究渔船行为的基本单位。本模块</w:t>
      </w:r>
      <w:r w:rsidR="00D44E2A" w:rsidRPr="00D11E62">
        <w:rPr>
          <w:rFonts w:ascii="Times New Roman" w:hAnsi="Times New Roman" w:cs="Times New Roman"/>
          <w:szCs w:val="24"/>
        </w:rPr>
        <w:t>利用港口定位结果</w:t>
      </w:r>
      <w:r w:rsidR="002C638D" w:rsidRPr="00D11E62">
        <w:rPr>
          <w:rFonts w:ascii="Times New Roman" w:hAnsi="Times New Roman" w:cs="Times New Roman"/>
          <w:szCs w:val="24"/>
        </w:rPr>
        <w:t>按航次</w:t>
      </w:r>
      <w:r w:rsidRPr="00D11E62">
        <w:rPr>
          <w:rFonts w:ascii="Times New Roman" w:hAnsi="Times New Roman" w:cs="Times New Roman"/>
          <w:szCs w:val="24"/>
        </w:rPr>
        <w:t>对</w:t>
      </w:r>
      <w:r w:rsidRPr="00D11E62">
        <w:rPr>
          <w:rFonts w:ascii="Times New Roman" w:hAnsi="Times New Roman" w:cs="Times New Roman"/>
          <w:szCs w:val="24"/>
        </w:rPr>
        <w:t>VMS</w:t>
      </w:r>
      <w:r w:rsidRPr="00D11E62">
        <w:rPr>
          <w:rFonts w:ascii="Times New Roman" w:hAnsi="Times New Roman" w:cs="Times New Roman"/>
          <w:szCs w:val="24"/>
        </w:rPr>
        <w:t>数据进行分段，</w:t>
      </w:r>
      <w:r w:rsidR="00D44E2A" w:rsidRPr="00D11E62">
        <w:rPr>
          <w:rFonts w:ascii="Times New Roman" w:hAnsi="Times New Roman" w:cs="Times New Roman"/>
          <w:szCs w:val="24"/>
        </w:rPr>
        <w:t>将渔船捕捞行为识别问题的</w:t>
      </w:r>
      <w:r w:rsidR="009355D7" w:rsidRPr="00D11E62">
        <w:rPr>
          <w:rFonts w:ascii="Times New Roman" w:hAnsi="Times New Roman" w:cs="Times New Roman"/>
          <w:szCs w:val="24"/>
        </w:rPr>
        <w:t>处理</w:t>
      </w:r>
      <w:r w:rsidR="00D44E2A" w:rsidRPr="00D11E62">
        <w:rPr>
          <w:rFonts w:ascii="Times New Roman" w:hAnsi="Times New Roman" w:cs="Times New Roman"/>
          <w:szCs w:val="24"/>
        </w:rPr>
        <w:t>对象简化为一个航次的轨迹</w:t>
      </w:r>
      <w:r w:rsidRPr="00D11E62">
        <w:rPr>
          <w:rFonts w:ascii="Times New Roman" w:hAnsi="Times New Roman" w:cs="Times New Roman"/>
          <w:szCs w:val="24"/>
        </w:rPr>
        <w:t>。</w:t>
      </w:r>
    </w:p>
    <w:p w14:paraId="663AD337" w14:textId="319F6DFA" w:rsidR="00C235F1" w:rsidRPr="00D11E62" w:rsidRDefault="00D44E2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）捕捞行为识别模块：</w:t>
      </w:r>
      <w:r w:rsidR="00581F93" w:rsidRPr="00D11E62">
        <w:rPr>
          <w:rFonts w:ascii="Times New Roman" w:hAnsi="Times New Roman" w:cs="Times New Roman"/>
          <w:szCs w:val="24"/>
        </w:rPr>
        <w:t>首先，对航次进行轨迹压缩，减少图像处理过程中渔船航行行为的干扰。然后，利用拖网渔船在捕捞作业时拖曳渔网往返运动这一</w:t>
      </w:r>
      <w:r w:rsidRPr="00D11E62">
        <w:rPr>
          <w:rFonts w:ascii="Times New Roman" w:hAnsi="Times New Roman" w:cs="Times New Roman"/>
          <w:szCs w:val="24"/>
        </w:rPr>
        <w:t>特点，先将航次轨迹转化为图像，</w:t>
      </w:r>
      <w:r w:rsidR="009355D7" w:rsidRPr="00D11E62">
        <w:rPr>
          <w:rFonts w:ascii="Times New Roman" w:hAnsi="Times New Roman" w:cs="Times New Roman"/>
          <w:szCs w:val="24"/>
        </w:rPr>
        <w:t>然后</w:t>
      </w:r>
      <w:r w:rsidR="00581F93" w:rsidRPr="00D11E62">
        <w:rPr>
          <w:rFonts w:ascii="Times New Roman" w:hAnsi="Times New Roman" w:cs="Times New Roman"/>
          <w:szCs w:val="24"/>
        </w:rPr>
        <w:t>通过数学形态学识别图像上的捕捞轨迹区域。最终，将进出捕捞轨迹</w:t>
      </w:r>
      <w:r w:rsidR="00871DC7" w:rsidRPr="00D11E62">
        <w:rPr>
          <w:rFonts w:ascii="Times New Roman" w:hAnsi="Times New Roman" w:cs="Times New Roman"/>
          <w:szCs w:val="24"/>
        </w:rPr>
        <w:t>区域的位置</w:t>
      </w:r>
      <w:r w:rsidR="00581F93" w:rsidRPr="00D11E62">
        <w:rPr>
          <w:rFonts w:ascii="Times New Roman" w:hAnsi="Times New Roman" w:cs="Times New Roman"/>
          <w:szCs w:val="24"/>
        </w:rPr>
        <w:t>即</w:t>
      </w:r>
      <w:r w:rsidR="00871DC7" w:rsidRPr="00D11E62">
        <w:rPr>
          <w:rFonts w:ascii="Times New Roman" w:hAnsi="Times New Roman" w:cs="Times New Roman"/>
          <w:szCs w:val="24"/>
        </w:rPr>
        <w:t>就是捕捞行为的起点和终点</w:t>
      </w:r>
      <w:r w:rsidR="00581F93" w:rsidRPr="00D11E62">
        <w:rPr>
          <w:rFonts w:ascii="Times New Roman" w:hAnsi="Times New Roman" w:cs="Times New Roman"/>
          <w:szCs w:val="24"/>
        </w:rPr>
        <w:t>作为算法的输出</w:t>
      </w:r>
      <w:r w:rsidR="00871DC7" w:rsidRPr="00D11E62">
        <w:rPr>
          <w:rFonts w:ascii="Times New Roman" w:hAnsi="Times New Roman" w:cs="Times New Roman"/>
          <w:szCs w:val="24"/>
        </w:rPr>
        <w:t>。</w:t>
      </w:r>
    </w:p>
    <w:p w14:paraId="56B261B2" w14:textId="1E2244EA" w:rsidR="002E10DF" w:rsidRPr="001670FC" w:rsidRDefault="00A61BFB" w:rsidP="0088685E">
      <w:pPr>
        <w:pStyle w:val="2"/>
        <w:keepNext w:val="0"/>
        <w:keepLines w:val="0"/>
        <w:numPr>
          <w:ilvl w:val="1"/>
          <w:numId w:val="20"/>
        </w:numPr>
        <w:spacing w:line="300" w:lineRule="auto"/>
        <w:rPr>
          <w:rFonts w:ascii="黑体" w:hAnsi="黑体"/>
        </w:rPr>
      </w:pPr>
      <w:bookmarkStart w:id="18" w:name="_Toc508612999"/>
      <w:bookmarkStart w:id="19" w:name="_Toc508613072"/>
      <w:r w:rsidRPr="001670FC">
        <w:rPr>
          <w:rFonts w:ascii="黑体" w:hAnsi="黑体" w:hint="eastAsia"/>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18"/>
      <w:bookmarkEnd w:id="19"/>
    </w:p>
    <w:p w14:paraId="3FAADDFB" w14:textId="77777777" w:rsidR="00C608C3" w:rsidRPr="00D11E62" w:rsidRDefault="002E2146"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数据主要包括渔船</w:t>
      </w:r>
      <w:r w:rsidRPr="00D11E62">
        <w:rPr>
          <w:rFonts w:ascii="Times New Roman" w:hAnsi="Times New Roman" w:cs="Times New Roman"/>
          <w:szCs w:val="24"/>
        </w:rPr>
        <w:t>ID</w:t>
      </w:r>
      <w:r w:rsidRPr="00D11E62">
        <w:rPr>
          <w:rFonts w:ascii="Times New Roman" w:hAnsi="Times New Roman" w:cs="Times New Roman"/>
          <w:szCs w:val="24"/>
        </w:rPr>
        <w:t>、时间、经纬度、瞬时速度、船艏向等</w:t>
      </w:r>
      <w:r w:rsidR="00581F93" w:rsidRPr="00D11E62">
        <w:rPr>
          <w:rFonts w:ascii="Times New Roman" w:hAnsi="Times New Roman" w:cs="Times New Roman"/>
          <w:szCs w:val="24"/>
        </w:rPr>
        <w:t>字段信息</w:t>
      </w:r>
      <w:r w:rsidRPr="00D11E62">
        <w:rPr>
          <w:rFonts w:ascii="Times New Roman" w:hAnsi="Times New Roman" w:cs="Times New Roman"/>
          <w:szCs w:val="24"/>
        </w:rPr>
        <w:t>。</w:t>
      </w:r>
      <w:r w:rsidR="00581F93" w:rsidRPr="00D11E62">
        <w:rPr>
          <w:rFonts w:ascii="Times New Roman" w:hAnsi="Times New Roman" w:cs="Times New Roman"/>
          <w:szCs w:val="24"/>
        </w:rPr>
        <w:t>对于原始数据，</w:t>
      </w:r>
      <w:r w:rsidR="00C608C3" w:rsidRPr="00D11E62">
        <w:rPr>
          <w:rFonts w:ascii="Times New Roman" w:hAnsi="Times New Roman" w:cs="Times New Roman"/>
          <w:szCs w:val="24"/>
        </w:rPr>
        <w:t>先</w:t>
      </w:r>
      <w:r w:rsidR="00581F93" w:rsidRPr="00D11E62">
        <w:rPr>
          <w:rFonts w:ascii="Times New Roman" w:hAnsi="Times New Roman" w:cs="Times New Roman"/>
          <w:szCs w:val="24"/>
        </w:rPr>
        <w:t>按照时间顺序对数据进行排序。</w:t>
      </w:r>
    </w:p>
    <w:p w14:paraId="404923E3" w14:textId="1912CA24" w:rsidR="00386C39" w:rsidRPr="00D11E62" w:rsidRDefault="00D7252E"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轨迹</w:t>
      </w:r>
      <w:r w:rsidR="009E28D6" w:rsidRPr="00D11E62">
        <w:rPr>
          <w:rFonts w:ascii="Times New Roman" w:hAnsi="Times New Roman" w:cs="Times New Roman"/>
          <w:szCs w:val="24"/>
        </w:rPr>
        <w:t>中的异常数据源自于</w:t>
      </w:r>
      <w:r w:rsidR="007741C4" w:rsidRPr="00D11E62">
        <w:rPr>
          <w:rFonts w:ascii="Times New Roman" w:hAnsi="Times New Roman" w:cs="Times New Roman"/>
          <w:szCs w:val="24"/>
        </w:rPr>
        <w:t>卫星定位误差</w:t>
      </w:r>
      <w:r w:rsidR="009E28D6" w:rsidRPr="00D11E62">
        <w:rPr>
          <w:rFonts w:ascii="Times New Roman" w:hAnsi="Times New Roman" w:cs="Times New Roman"/>
          <w:szCs w:val="24"/>
        </w:rPr>
        <w:t>以及海上恶劣的通信环境</w:t>
      </w:r>
      <w:r w:rsidR="007741C4" w:rsidRPr="00D11E62">
        <w:rPr>
          <w:rFonts w:ascii="Times New Roman" w:hAnsi="Times New Roman" w:cs="Times New Roman"/>
          <w:szCs w:val="24"/>
        </w:rPr>
        <w:t>，我们借鉴了</w:t>
      </w:r>
      <w:r w:rsidR="007741C4" w:rsidRPr="00D11E62">
        <w:rPr>
          <w:rFonts w:ascii="Times New Roman" w:hAnsi="Times New Roman" w:cs="Times New Roman"/>
          <w:szCs w:val="24"/>
        </w:rPr>
        <w:t>Yuan</w:t>
      </w:r>
      <w:r w:rsidR="007741C4" w:rsidRPr="00D11E62">
        <w:rPr>
          <w:rFonts w:ascii="Times New Roman" w:hAnsi="Times New Roman" w:cs="Times New Roman"/>
          <w:szCs w:val="24"/>
        </w:rPr>
        <w:t>等在研究计程车</w:t>
      </w:r>
      <w:r w:rsidR="00AE6093" w:rsidRPr="00D11E62">
        <w:rPr>
          <w:rFonts w:ascii="Times New Roman" w:hAnsi="Times New Roman" w:cs="Times New Roman"/>
          <w:szCs w:val="24"/>
        </w:rPr>
        <w:t>轨迹</w:t>
      </w:r>
      <w:r w:rsidR="007741C4" w:rsidRPr="00D11E62">
        <w:rPr>
          <w:rFonts w:ascii="Times New Roman" w:hAnsi="Times New Roman" w:cs="Times New Roman"/>
          <w:szCs w:val="24"/>
        </w:rPr>
        <w:t>中的方法</w:t>
      </w:r>
      <w:r w:rsidR="007741C4" w:rsidRPr="00D11E62">
        <w:rPr>
          <w:rStyle w:val="af4"/>
          <w:rFonts w:ascii="Times New Roman" w:hAnsi="Times New Roman" w:cs="Times New Roman"/>
          <w:szCs w:val="24"/>
        </w:rPr>
        <w:endnoteReference w:id="36"/>
      </w:r>
      <w:r w:rsidR="007741C4" w:rsidRPr="00D11E62">
        <w:rPr>
          <w:rFonts w:ascii="Times New Roman" w:hAnsi="Times New Roman" w:cs="Times New Roman"/>
          <w:szCs w:val="24"/>
        </w:rPr>
        <w:t>，</w:t>
      </w:r>
      <w:r w:rsidR="009E28D6" w:rsidRPr="00D11E62">
        <w:rPr>
          <w:rFonts w:ascii="Times New Roman" w:hAnsi="Times New Roman" w:cs="Times New Roman"/>
          <w:szCs w:val="24"/>
        </w:rPr>
        <w:t>通过设定平均速度阈值的方式，</w:t>
      </w:r>
      <w:r w:rsidR="00546334" w:rsidRPr="00D11E62">
        <w:rPr>
          <w:rFonts w:ascii="Times New Roman" w:hAnsi="Times New Roman" w:cs="Times New Roman"/>
          <w:szCs w:val="24"/>
        </w:rPr>
        <w:t>剔除异常数据。具体而言，计算</w:t>
      </w:r>
      <w:r w:rsidR="001049A7" w:rsidRPr="00D11E62">
        <w:rPr>
          <w:rFonts w:ascii="Times New Roman" w:hAnsi="Times New Roman" w:cs="Times New Roman"/>
          <w:szCs w:val="24"/>
        </w:rPr>
        <w:t>相邻</w:t>
      </w:r>
      <w:r w:rsidR="00386C39" w:rsidRPr="00D11E62">
        <w:rPr>
          <w:rFonts w:ascii="Times New Roman" w:hAnsi="Times New Roman" w:cs="Times New Roman"/>
          <w:szCs w:val="24"/>
        </w:rPr>
        <w:t>采样点</w:t>
      </w:r>
      <w:r w:rsidR="0083452E" w:rsidRPr="00D11E62">
        <w:rPr>
          <w:rFonts w:ascii="Times New Roman" w:hAnsi="Times New Roman" w:cs="Times New Roman"/>
          <w:szCs w:val="24"/>
        </w:rPr>
        <w:t>AB</w:t>
      </w:r>
      <w:r w:rsidR="00386C39" w:rsidRPr="00D11E62">
        <w:rPr>
          <w:rFonts w:ascii="Times New Roman" w:hAnsi="Times New Roman" w:cs="Times New Roman"/>
          <w:szCs w:val="24"/>
        </w:rPr>
        <w:t>间的平均速度</w:t>
      </w:r>
      <w:r w:rsidR="009355D7" w:rsidRPr="00D11E62">
        <w:rPr>
          <w:rFonts w:ascii="Times New Roman" w:hAnsi="Times New Roman" w:cs="Times New Roman"/>
          <w:szCs w:val="24"/>
        </w:rPr>
        <w:t>，剔除平均速度大于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009355D7" w:rsidRPr="00D11E62">
        <w:rPr>
          <w:rFonts w:ascii="Times New Roman" w:hAnsi="Times New Roman" w:cs="Times New Roman"/>
          <w:szCs w:val="24"/>
        </w:rPr>
        <w:t>的数据</w:t>
      </w:r>
      <w:r w:rsidR="00386C39" w:rsidRPr="00D11E62">
        <w:rPr>
          <w:rFonts w:ascii="Times New Roman" w:hAnsi="Times New Roman" w:cs="Times New Roman"/>
          <w:szCs w:val="24"/>
        </w:rPr>
        <w:t>。由于我国东海海域渔船航速小于</w:t>
      </w:r>
      <w:r w:rsidR="00386C39" w:rsidRPr="00D11E62">
        <w:rPr>
          <w:rFonts w:ascii="Times New Roman" w:hAnsi="Times New Roman" w:cs="Times New Roman"/>
          <w:szCs w:val="24"/>
        </w:rPr>
        <w:t>30kn</w:t>
      </w:r>
      <w:r w:rsidR="00546334" w:rsidRPr="00D11E62">
        <w:rPr>
          <w:rFonts w:ascii="Times New Roman" w:hAnsi="Times New Roman" w:cs="Times New Roman"/>
          <w:szCs w:val="24"/>
        </w:rPr>
        <w:t>，</w:t>
      </w:r>
      <w:r w:rsidR="00386C39" w:rsidRPr="00D11E62">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00B66796" w:rsidRPr="00D11E62">
        <w:rPr>
          <w:rFonts w:ascii="Times New Roman" w:hAnsi="Times New Roman" w:cs="Times New Roman"/>
          <w:szCs w:val="24"/>
        </w:rPr>
        <w:t>。这里两点间取球面距离，计算方法如下</w:t>
      </w:r>
      <w:r w:rsidR="00386C39" w:rsidRPr="00D11E62">
        <w:rPr>
          <w:rFonts w:ascii="Times New Roman" w:hAnsi="Times New Roman" w:cs="Times New Roman"/>
          <w:szCs w:val="24"/>
        </w:rPr>
        <w:t>。</w:t>
      </w:r>
    </w:p>
    <w:p w14:paraId="50F2A4AA" w14:textId="77777777" w:rsidR="00386C39" w:rsidRPr="00D11E62" w:rsidRDefault="00386C39" w:rsidP="0088685E">
      <w:pPr>
        <w:spacing w:line="300" w:lineRule="auto"/>
        <w:ind w:firstLine="42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07A3E880" w14:textId="15A34A09" w:rsidR="00386C39" w:rsidRPr="00D11E62" w:rsidRDefault="00386C39" w:rsidP="0088685E">
      <w:pPr>
        <w:autoSpaceDE w:val="0"/>
        <w:autoSpaceDN w:val="0"/>
        <w:adjustRightInd w:val="0"/>
        <w:spacing w:line="300" w:lineRule="auto"/>
        <w:jc w:val="left"/>
        <w:rPr>
          <w:rFonts w:ascii="Times New Roman" w:hAnsi="Times New Roman" w:cs="Times New Roman"/>
          <w:szCs w:val="24"/>
        </w:rPr>
      </w:pPr>
      <w:r w:rsidRPr="00D11E62">
        <w:rPr>
          <w:rFonts w:ascii="Times New Roman" w:hAnsi="Times New Roman" w:cs="Times New Roman"/>
          <w:szCs w:val="24"/>
        </w:rPr>
        <w:t>其中，</w:t>
      </w:r>
      <w:r w:rsidR="0083452E" w:rsidRPr="00D11E62">
        <w:rPr>
          <w:rFonts w:ascii="Times New Roman" w:hAnsi="Times New Roman" w:cs="Times New Roman"/>
          <w:szCs w:val="24"/>
        </w:rPr>
        <w:t>D</w:t>
      </w:r>
      <w:r w:rsidR="0083452E" w:rsidRPr="00D11E62">
        <w:rPr>
          <w:rFonts w:ascii="Times New Roman" w:hAnsi="Times New Roman" w:cs="Times New Roman"/>
          <w:szCs w:val="24"/>
        </w:rPr>
        <w:t>表示采样点</w:t>
      </w:r>
      <w:r w:rsidR="0083452E" w:rsidRPr="00D11E62">
        <w:rPr>
          <w:rFonts w:ascii="Times New Roman" w:hAnsi="Times New Roman" w:cs="Times New Roman"/>
          <w:szCs w:val="24"/>
        </w:rPr>
        <w:t>AB</w:t>
      </w:r>
      <w:r w:rsidR="0083452E" w:rsidRPr="00D11E62">
        <w:rPr>
          <w:rFonts w:ascii="Times New Roman" w:hAnsi="Times New Roman" w:cs="Times New Roman"/>
          <w:szCs w:val="24"/>
        </w:rPr>
        <w:t>间的球面距离，</w:t>
      </w:r>
      <w:r w:rsidRPr="00D11E62">
        <w:rPr>
          <w:rFonts w:ascii="Times New Roman" w:hAnsi="Times New Roman" w:cs="Times New Roman"/>
          <w:szCs w:val="24"/>
        </w:rPr>
        <w:t>R</w:t>
      </w:r>
      <w:r w:rsidRPr="00D11E62">
        <w:rPr>
          <w:rFonts w:ascii="Times New Roman" w:hAnsi="Times New Roman" w:cs="Times New Roman"/>
          <w:szCs w:val="24"/>
        </w:rPr>
        <w:t>表示地球半径</w:t>
      </w:r>
      <w:r w:rsidR="00546334" w:rsidRPr="00D11E62">
        <w:rPr>
          <w:rFonts w:ascii="Times New Roman" w:hAnsi="Times New Roman" w:cs="Times New Roman"/>
          <w:szCs w:val="24"/>
        </w:rPr>
        <w:t>（取值</w:t>
      </w:r>
      <w:r w:rsidR="00546334" w:rsidRPr="00D11E62">
        <w:rPr>
          <w:rFonts w:ascii="Times New Roman" w:hAnsi="Times New Roman" w:cs="Times New Roman"/>
          <w:szCs w:val="24"/>
        </w:rPr>
        <w:t>6372</w:t>
      </w:r>
      <w:r w:rsidR="00546334" w:rsidRPr="00D11E62">
        <w:rPr>
          <w:rFonts w:ascii="Times New Roman" w:hAnsi="Times New Roman" w:cs="Times New Roman"/>
          <w:szCs w:val="24"/>
        </w:rPr>
        <w:t>公里）</w:t>
      </w:r>
      <w:r w:rsidRPr="00D11E62">
        <w:rPr>
          <w:rFonts w:ascii="Times New Roman" w:hAnsi="Times New Roman" w:cs="Times New Roman"/>
          <w:szCs w:val="24"/>
        </w:rPr>
        <w:t>，</w:t>
      </w:r>
      <w:r w:rsidR="0083452E" w:rsidRPr="00D11E62">
        <w:rPr>
          <w:rFonts w:ascii="Times New Roman" w:hAnsi="Times New Roman" w:cs="Times New Roman"/>
          <w:szCs w:val="24"/>
        </w:rPr>
        <w:t>A</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0083452E" w:rsidRPr="00D11E62">
        <w:rPr>
          <w:rFonts w:ascii="Times New Roman" w:hAnsi="Times New Roman" w:cs="Times New Roman"/>
          <w:szCs w:val="24"/>
        </w:rPr>
        <w:t>，</w:t>
      </w:r>
      <w:r w:rsidR="0083452E" w:rsidRPr="00D11E62">
        <w:rPr>
          <w:rFonts w:ascii="Times New Roman" w:hAnsi="Times New Roman" w:cs="Times New Roman"/>
          <w:szCs w:val="24"/>
        </w:rPr>
        <w:t>B</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0083452E" w:rsidRPr="00D11E62">
        <w:rPr>
          <w:rFonts w:ascii="Times New Roman" w:hAnsi="Times New Roman" w:cs="Times New Roman"/>
          <w:szCs w:val="24"/>
        </w:rPr>
        <w:t>。</w:t>
      </w:r>
      <w:r w:rsidR="00B66796" w:rsidRPr="00D11E62">
        <w:rPr>
          <w:rFonts w:ascii="Times New Roman" w:hAnsi="Times New Roman" w:cs="Times New Roman"/>
          <w:szCs w:val="24"/>
        </w:rPr>
        <w:t>最终从原始数据中剔除异常数据</w:t>
      </w:r>
      <w:r w:rsidR="00B66796" w:rsidRPr="00D11E62">
        <w:rPr>
          <w:rFonts w:ascii="Times New Roman" w:hAnsi="Times New Roman" w:cs="Times New Roman"/>
          <w:szCs w:val="24"/>
        </w:rPr>
        <w:t>5224</w:t>
      </w:r>
      <w:r w:rsidR="00B66796" w:rsidRPr="00D11E62">
        <w:rPr>
          <w:rFonts w:ascii="Times New Roman" w:hAnsi="Times New Roman" w:cs="Times New Roman"/>
          <w:szCs w:val="24"/>
        </w:rPr>
        <w:t>条记录，占总数的</w:t>
      </w:r>
      <w:r w:rsidR="00AE6093" w:rsidRPr="00D11E62">
        <w:rPr>
          <w:rFonts w:ascii="Times New Roman" w:hAnsi="Times New Roman" w:cs="Times New Roman"/>
          <w:szCs w:val="24"/>
        </w:rPr>
        <w:t>0.20</w:t>
      </w:r>
      <w:r w:rsidR="00B66796" w:rsidRPr="00D11E62">
        <w:rPr>
          <w:rFonts w:ascii="Times New Roman" w:hAnsi="Times New Roman" w:cs="Times New Roman"/>
          <w:szCs w:val="24"/>
        </w:rPr>
        <w:t>%</w:t>
      </w:r>
    </w:p>
    <w:p w14:paraId="361B28B4" w14:textId="2181915D" w:rsidR="00294F89" w:rsidRPr="00D11E62" w:rsidRDefault="0083452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546334" w:rsidRPr="00D11E62">
        <w:rPr>
          <w:rFonts w:ascii="Times New Roman" w:hAnsi="Times New Roman" w:cs="Times New Roman"/>
          <w:szCs w:val="24"/>
        </w:rPr>
        <w:t>原始数据中存在数据缺失，</w:t>
      </w:r>
      <w:r w:rsidR="00DE026C" w:rsidRPr="00D11E62">
        <w:rPr>
          <w:rFonts w:ascii="Times New Roman" w:hAnsi="Times New Roman" w:cs="Times New Roman"/>
          <w:szCs w:val="24"/>
        </w:rPr>
        <w:t>本文没有通过插值对数据进行填补，以免对捕捞行为的识别造成干扰。</w:t>
      </w:r>
    </w:p>
    <w:p w14:paraId="367D0A09" w14:textId="3C345BAA" w:rsidR="00415B36" w:rsidRDefault="00415B36" w:rsidP="0088685E">
      <w:pPr>
        <w:pStyle w:val="2"/>
        <w:keepNext w:val="0"/>
        <w:keepLines w:val="0"/>
        <w:numPr>
          <w:ilvl w:val="1"/>
          <w:numId w:val="20"/>
        </w:numPr>
        <w:spacing w:line="300" w:lineRule="auto"/>
      </w:pPr>
      <w:bookmarkStart w:id="20" w:name="_Toc508613000"/>
      <w:bookmarkStart w:id="21" w:name="_Toc508613073"/>
      <w:r w:rsidRPr="00BC7F8E">
        <w:rPr>
          <w:rFonts w:hint="eastAsia"/>
        </w:rPr>
        <w:t>港口定位</w:t>
      </w:r>
      <w:bookmarkEnd w:id="20"/>
      <w:bookmarkEnd w:id="21"/>
    </w:p>
    <w:p w14:paraId="1DAB5AE5" w14:textId="12753725" w:rsidR="00BD3403"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11426D">
        <w:rPr>
          <w:rFonts w:asciiTheme="minorEastAsia" w:hAnsiTheme="minorEastAsia" w:hint="eastAsia"/>
          <w:szCs w:val="24"/>
        </w:rPr>
        <w:t>渔</w:t>
      </w:r>
      <w:r w:rsidR="0011426D" w:rsidRPr="00D11E62">
        <w:rPr>
          <w:rFonts w:ascii="Times New Roman" w:hAnsi="Times New Roman" w:cs="Times New Roman"/>
          <w:szCs w:val="24"/>
        </w:rPr>
        <w:t>船在进行捕捞作业</w:t>
      </w:r>
      <w:r w:rsidR="00534C08" w:rsidRPr="00D11E62">
        <w:rPr>
          <w:rFonts w:ascii="Times New Roman" w:hAnsi="Times New Roman" w:cs="Times New Roman"/>
          <w:szCs w:val="24"/>
        </w:rPr>
        <w:t>时往返拖曳渔网，体现在轨迹图上</w:t>
      </w:r>
      <w:r w:rsidR="0011426D" w:rsidRPr="00D11E62">
        <w:rPr>
          <w:rFonts w:ascii="Times New Roman" w:hAnsi="Times New Roman" w:cs="Times New Roman"/>
          <w:szCs w:val="24"/>
        </w:rPr>
        <w:t>就是局部连续折返、轨迹密集的区域。本文利用这一特征识别捕捞行为。图</w:t>
      </w:r>
      <w:r w:rsidR="0011426D" w:rsidRPr="00D11E62">
        <w:rPr>
          <w:rFonts w:ascii="Times New Roman" w:hAnsi="Times New Roman" w:cs="Times New Roman"/>
          <w:szCs w:val="24"/>
        </w:rPr>
        <w:t>2-</w:t>
      </w:r>
      <w:r w:rsidR="00C608C3" w:rsidRPr="00D11E62">
        <w:rPr>
          <w:rFonts w:ascii="Times New Roman" w:hAnsi="Times New Roman" w:cs="Times New Roman"/>
          <w:szCs w:val="24"/>
        </w:rPr>
        <w:t>5</w:t>
      </w:r>
      <w:r w:rsidR="0011426D" w:rsidRPr="00D11E62">
        <w:rPr>
          <w:rFonts w:ascii="Times New Roman" w:hAnsi="Times New Roman" w:cs="Times New Roman"/>
          <w:szCs w:val="24"/>
        </w:rPr>
        <w:t>展示了设备终端</w:t>
      </w:r>
      <w:r w:rsidR="0011426D" w:rsidRPr="00D11E62">
        <w:rPr>
          <w:rFonts w:ascii="Times New Roman" w:hAnsi="Times New Roman" w:cs="Times New Roman"/>
          <w:szCs w:val="24"/>
        </w:rPr>
        <w:t>ID</w:t>
      </w:r>
      <w:r w:rsidR="0011426D" w:rsidRPr="00D11E62">
        <w:rPr>
          <w:rFonts w:ascii="Times New Roman" w:hAnsi="Times New Roman" w:cs="Times New Roman"/>
          <w:szCs w:val="24"/>
        </w:rPr>
        <w:t>为</w:t>
      </w:r>
      <w:r w:rsidR="0011426D" w:rsidRPr="00D11E62">
        <w:rPr>
          <w:rFonts w:ascii="Times New Roman" w:hAnsi="Times New Roman" w:cs="Times New Roman"/>
          <w:szCs w:val="24"/>
        </w:rPr>
        <w:t>255368</w:t>
      </w:r>
      <w:r w:rsidR="0011426D" w:rsidRPr="00D11E62">
        <w:rPr>
          <w:rFonts w:ascii="Times New Roman" w:hAnsi="Times New Roman" w:cs="Times New Roman"/>
          <w:szCs w:val="24"/>
        </w:rPr>
        <w:t>的单拖渔船自</w:t>
      </w:r>
      <w:r w:rsidR="0011426D" w:rsidRPr="00D11E62">
        <w:rPr>
          <w:rFonts w:ascii="Times New Roman" w:hAnsi="Times New Roman" w:cs="Times New Roman"/>
          <w:szCs w:val="24"/>
        </w:rPr>
        <w:t>2014</w:t>
      </w:r>
      <w:r w:rsidR="0011426D" w:rsidRPr="00D11E62">
        <w:rPr>
          <w:rFonts w:ascii="Times New Roman" w:hAnsi="Times New Roman" w:cs="Times New Roman"/>
          <w:szCs w:val="24"/>
        </w:rPr>
        <w:t>年</w:t>
      </w:r>
      <w:r w:rsidR="0011426D" w:rsidRPr="00D11E62">
        <w:rPr>
          <w:rFonts w:ascii="Times New Roman" w:hAnsi="Times New Roman" w:cs="Times New Roman"/>
          <w:szCs w:val="24"/>
        </w:rPr>
        <w:t>4</w:t>
      </w:r>
      <w:r w:rsidR="0011426D" w:rsidRPr="00D11E62">
        <w:rPr>
          <w:rFonts w:ascii="Times New Roman" w:hAnsi="Times New Roman" w:cs="Times New Roman"/>
          <w:szCs w:val="24"/>
        </w:rPr>
        <w:t>月</w:t>
      </w:r>
      <w:r w:rsidR="0011426D" w:rsidRPr="00D11E62">
        <w:rPr>
          <w:rFonts w:ascii="Times New Roman" w:hAnsi="Times New Roman" w:cs="Times New Roman"/>
          <w:szCs w:val="24"/>
        </w:rPr>
        <w:t>1</w:t>
      </w:r>
      <w:r w:rsidR="0011426D" w:rsidRPr="00D11E62">
        <w:rPr>
          <w:rFonts w:ascii="Times New Roman" w:hAnsi="Times New Roman" w:cs="Times New Roman"/>
          <w:szCs w:val="24"/>
        </w:rPr>
        <w:t>日至</w:t>
      </w:r>
      <w:r w:rsidR="0011426D" w:rsidRPr="00D11E62">
        <w:rPr>
          <w:rFonts w:ascii="Times New Roman" w:hAnsi="Times New Roman" w:cs="Times New Roman"/>
          <w:szCs w:val="24"/>
        </w:rPr>
        <w:t>2016</w:t>
      </w:r>
      <w:r w:rsidR="0011426D" w:rsidRPr="00D11E62">
        <w:rPr>
          <w:rFonts w:ascii="Times New Roman" w:hAnsi="Times New Roman" w:cs="Times New Roman"/>
          <w:szCs w:val="24"/>
        </w:rPr>
        <w:t>年</w:t>
      </w:r>
      <w:r w:rsidR="0011426D" w:rsidRPr="00D11E62">
        <w:rPr>
          <w:rFonts w:ascii="Times New Roman" w:hAnsi="Times New Roman" w:cs="Times New Roman"/>
          <w:szCs w:val="24"/>
        </w:rPr>
        <w:t>9</w:t>
      </w:r>
      <w:r w:rsidR="0011426D" w:rsidRPr="00D11E62">
        <w:rPr>
          <w:rFonts w:ascii="Times New Roman" w:hAnsi="Times New Roman" w:cs="Times New Roman"/>
          <w:szCs w:val="24"/>
        </w:rPr>
        <w:t>月</w:t>
      </w:r>
      <w:r w:rsidR="0011426D" w:rsidRPr="00D11E62">
        <w:rPr>
          <w:rFonts w:ascii="Times New Roman" w:hAnsi="Times New Roman" w:cs="Times New Roman"/>
          <w:szCs w:val="24"/>
        </w:rPr>
        <w:t>27</w:t>
      </w:r>
      <w:r w:rsidR="0011426D" w:rsidRPr="00D11E62">
        <w:rPr>
          <w:rFonts w:ascii="Times New Roman" w:hAnsi="Times New Roman" w:cs="Times New Roman"/>
          <w:szCs w:val="24"/>
        </w:rPr>
        <w:t>日的轨迹图。海岸线附近由于多个航次叠加已经难以区分捕捞轨迹区域。由于</w:t>
      </w:r>
      <w:r w:rsidR="00534C08" w:rsidRPr="00D11E62">
        <w:rPr>
          <w:rFonts w:ascii="Times New Roman" w:hAnsi="Times New Roman" w:cs="Times New Roman"/>
          <w:szCs w:val="24"/>
        </w:rPr>
        <w:t>轨迹相互叠加严重，因此</w:t>
      </w:r>
      <w:r w:rsidR="00903E78" w:rsidRPr="00D11E62">
        <w:rPr>
          <w:rFonts w:ascii="Times New Roman" w:hAnsi="Times New Roman" w:cs="Times New Roman"/>
          <w:szCs w:val="24"/>
        </w:rPr>
        <w:t>需要</w:t>
      </w:r>
      <w:r w:rsidR="0011426D" w:rsidRPr="00D11E62">
        <w:rPr>
          <w:rFonts w:ascii="Times New Roman" w:hAnsi="Times New Roman" w:cs="Times New Roman"/>
          <w:szCs w:val="24"/>
        </w:rPr>
        <w:t>通过港口位置对</w:t>
      </w:r>
      <w:r w:rsidR="0011426D" w:rsidRPr="00D11E62">
        <w:rPr>
          <w:rFonts w:ascii="Times New Roman" w:hAnsi="Times New Roman" w:cs="Times New Roman"/>
          <w:szCs w:val="24"/>
        </w:rPr>
        <w:t>VMS</w:t>
      </w:r>
      <w:r w:rsidR="0011426D" w:rsidRPr="00D11E62">
        <w:rPr>
          <w:rFonts w:ascii="Times New Roman" w:hAnsi="Times New Roman" w:cs="Times New Roman"/>
          <w:szCs w:val="24"/>
        </w:rPr>
        <w:t>数据</w:t>
      </w:r>
      <w:r w:rsidR="00534C08" w:rsidRPr="00D11E62">
        <w:rPr>
          <w:rFonts w:ascii="Times New Roman" w:hAnsi="Times New Roman" w:cs="Times New Roman"/>
          <w:szCs w:val="24"/>
        </w:rPr>
        <w:t>进行航次划分。</w:t>
      </w:r>
    </w:p>
    <w:p w14:paraId="52F712AE" w14:textId="5A6DAAF9" w:rsidR="0093666B" w:rsidRDefault="002E2146" w:rsidP="0088685E">
      <w:pPr>
        <w:spacing w:line="300" w:lineRule="auto"/>
        <w:jc w:val="center"/>
        <w:rPr>
          <w:rFonts w:asciiTheme="minorEastAsia" w:hAnsiTheme="minorEastAsia"/>
          <w:szCs w:val="24"/>
        </w:rPr>
      </w:pPr>
      <w:r>
        <w:rPr>
          <w:rFonts w:asciiTheme="minorEastAsia" w:hAnsiTheme="minorEastAsia"/>
          <w:noProof/>
          <w:szCs w:val="24"/>
        </w:rPr>
        <w:lastRenderedPageBreak/>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D11E62" w:rsidRDefault="00195EBE"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C608C3"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渔船</w:t>
      </w:r>
      <w:r w:rsidR="00102DAA" w:rsidRPr="00D11E62">
        <w:rPr>
          <w:rFonts w:ascii="Times New Roman" w:hAnsi="Times New Roman" w:cs="Times New Roman"/>
          <w:szCs w:val="24"/>
        </w:rPr>
        <w:t>轨迹（</w:t>
      </w:r>
      <w:r w:rsidRPr="00D11E62">
        <w:rPr>
          <w:rFonts w:ascii="Times New Roman" w:hAnsi="Times New Roman" w:cs="Times New Roman"/>
          <w:szCs w:val="24"/>
        </w:rPr>
        <w:t>终端</w:t>
      </w:r>
      <w:r w:rsidRPr="00D11E62">
        <w:rPr>
          <w:rFonts w:ascii="Times New Roman" w:hAnsi="Times New Roman" w:cs="Times New Roman"/>
          <w:szCs w:val="24"/>
        </w:rPr>
        <w:t>ID</w:t>
      </w:r>
      <w:r w:rsidRPr="00D11E62">
        <w:rPr>
          <w:rFonts w:ascii="Times New Roman" w:hAnsi="Times New Roman" w:cs="Times New Roman"/>
          <w:szCs w:val="24"/>
        </w:rPr>
        <w:t>：</w:t>
      </w:r>
      <w:r w:rsidR="002E2146" w:rsidRPr="00D11E62">
        <w:rPr>
          <w:rFonts w:ascii="Times New Roman" w:hAnsi="Times New Roman" w:cs="Times New Roman"/>
          <w:szCs w:val="24"/>
        </w:rPr>
        <w:t>255368</w:t>
      </w:r>
      <w:r w:rsidRPr="00D11E62">
        <w:rPr>
          <w:rFonts w:ascii="Times New Roman" w:hAnsi="Times New Roman" w:cs="Times New Roman"/>
          <w:szCs w:val="24"/>
        </w:rPr>
        <w:t>）</w:t>
      </w:r>
    </w:p>
    <w:p w14:paraId="50354EDA" w14:textId="1E668F94" w:rsidR="00CD732C" w:rsidRPr="00D11E62" w:rsidRDefault="00221D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官方统计的港口信息</w:t>
      </w:r>
      <w:r w:rsidR="00534C08" w:rsidRPr="00D11E62">
        <w:rPr>
          <w:rFonts w:ascii="Times New Roman" w:hAnsi="Times New Roman" w:cs="Times New Roman"/>
          <w:szCs w:val="24"/>
        </w:rPr>
        <w:t>可以作为参考</w:t>
      </w:r>
      <w:r w:rsidRPr="00D11E62">
        <w:rPr>
          <w:rFonts w:ascii="Times New Roman" w:hAnsi="Times New Roman" w:cs="Times New Roman"/>
          <w:szCs w:val="24"/>
        </w:rPr>
        <w:t>，</w:t>
      </w:r>
      <w:r w:rsidR="00534C08" w:rsidRPr="00D11E62">
        <w:rPr>
          <w:rFonts w:ascii="Times New Roman" w:hAnsi="Times New Roman" w:cs="Times New Roman"/>
          <w:szCs w:val="24"/>
        </w:rPr>
        <w:t>但不包含一些小渔港和</w:t>
      </w:r>
      <w:r w:rsidR="008E1D8A" w:rsidRPr="00D11E62">
        <w:rPr>
          <w:rFonts w:ascii="Times New Roman" w:hAnsi="Times New Roman" w:cs="Times New Roman"/>
          <w:szCs w:val="24"/>
        </w:rPr>
        <w:t>锚泊地。为了在不依赖外部信息的条件实现港口定位，本节提出的</w:t>
      </w:r>
      <w:r w:rsidR="00903E78" w:rsidRPr="00D11E62">
        <w:rPr>
          <w:rFonts w:ascii="宋体" w:eastAsia="宋体" w:hAnsi="宋体" w:cs="Times New Roman"/>
          <w:szCs w:val="24"/>
        </w:rPr>
        <w:t>“</w:t>
      </w:r>
      <w:r w:rsidR="00903E78" w:rsidRPr="00D11E62">
        <w:rPr>
          <w:rFonts w:ascii="Times New Roman" w:hAnsi="Times New Roman" w:cs="Times New Roman"/>
          <w:szCs w:val="24"/>
        </w:rPr>
        <w:t>坐标驻留法</w:t>
      </w:r>
      <w:r w:rsidR="00903E78" w:rsidRPr="00D11E62">
        <w:rPr>
          <w:rFonts w:ascii="宋体" w:eastAsia="宋体" w:hAnsi="宋体" w:cs="Times New Roman"/>
          <w:szCs w:val="24"/>
        </w:rPr>
        <w:t>”</w:t>
      </w:r>
      <w:r w:rsidR="00903E78" w:rsidRPr="00D11E62">
        <w:rPr>
          <w:rFonts w:ascii="Times New Roman" w:hAnsi="Times New Roman" w:cs="Times New Roman"/>
          <w:szCs w:val="24"/>
        </w:rPr>
        <w:t>根据</w:t>
      </w:r>
      <w:r w:rsidR="00903E78" w:rsidRPr="00D11E62">
        <w:rPr>
          <w:rFonts w:ascii="Times New Roman" w:hAnsi="Times New Roman" w:cs="Times New Roman"/>
          <w:szCs w:val="24"/>
        </w:rPr>
        <w:t>VMS</w:t>
      </w:r>
      <w:r w:rsidR="00903E78" w:rsidRPr="00D11E62">
        <w:rPr>
          <w:rFonts w:ascii="Times New Roman" w:hAnsi="Times New Roman" w:cs="Times New Roman"/>
          <w:szCs w:val="24"/>
        </w:rPr>
        <w:t>经纬度信息得到港口坐标。</w:t>
      </w:r>
    </w:p>
    <w:p w14:paraId="281ED3C5" w14:textId="13E34ED9"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相邻两条记录的经纬度坐标值相同被称为</w:t>
      </w:r>
      <w:r w:rsidRPr="00D11E62">
        <w:rPr>
          <w:rFonts w:ascii="宋体" w:eastAsia="宋体" w:hAnsi="宋体" w:cs="Times New Roman"/>
          <w:szCs w:val="24"/>
        </w:rPr>
        <w:t>“</w:t>
      </w:r>
      <w:r w:rsidRPr="00D11E62">
        <w:rPr>
          <w:rFonts w:ascii="Times New Roman" w:hAnsi="Times New Roman" w:cs="Times New Roman"/>
          <w:szCs w:val="24"/>
        </w:rPr>
        <w:t>坐标驻留</w:t>
      </w:r>
      <w:r w:rsidRPr="00D11E62">
        <w:rPr>
          <w:rFonts w:ascii="宋体" w:eastAsia="宋体" w:hAnsi="宋体" w:cs="Times New Roman"/>
          <w:szCs w:val="24"/>
        </w:rPr>
        <w:t>”</w:t>
      </w:r>
      <w:r w:rsidRPr="00D11E62">
        <w:rPr>
          <w:rFonts w:ascii="Times New Roman" w:hAnsi="Times New Roman" w:cs="Times New Roman"/>
          <w:szCs w:val="24"/>
        </w:rPr>
        <w:t>。虽然有误差的因素存在，但仍然可以表明在这段时间内船舶近似静</w:t>
      </w:r>
      <w:r w:rsidR="0011426D" w:rsidRPr="00D11E62">
        <w:rPr>
          <w:rFonts w:ascii="Times New Roman" w:hAnsi="Times New Roman" w:cs="Times New Roman"/>
          <w:szCs w:val="24"/>
        </w:rPr>
        <w:t>止。坐标驻留法就是利用这一点进行港口定位。虽然渔船出海夜间</w:t>
      </w:r>
      <w:r w:rsidR="00F4057D" w:rsidRPr="00D11E62">
        <w:rPr>
          <w:rFonts w:ascii="Times New Roman" w:hAnsi="Times New Roman" w:cs="Times New Roman"/>
          <w:szCs w:val="24"/>
        </w:rPr>
        <w:t>进行</w:t>
      </w:r>
      <w:r w:rsidRPr="00D11E62">
        <w:rPr>
          <w:rFonts w:ascii="Times New Roman" w:hAnsi="Times New Roman" w:cs="Times New Roman"/>
          <w:szCs w:val="24"/>
        </w:rPr>
        <w:t>锚泊</w:t>
      </w:r>
      <w:r w:rsidR="0011426D" w:rsidRPr="00D11E62">
        <w:rPr>
          <w:rFonts w:ascii="Times New Roman" w:hAnsi="Times New Roman" w:cs="Times New Roman"/>
          <w:szCs w:val="24"/>
        </w:rPr>
        <w:t>时也</w:t>
      </w:r>
      <w:r w:rsidR="00F4057D" w:rsidRPr="00D11E62">
        <w:rPr>
          <w:rFonts w:ascii="Times New Roman" w:hAnsi="Times New Roman" w:cs="Times New Roman"/>
          <w:szCs w:val="24"/>
        </w:rPr>
        <w:t>容易发生坐标驻留现象</w:t>
      </w:r>
      <w:r w:rsidR="0011426D" w:rsidRPr="00D11E62">
        <w:rPr>
          <w:rFonts w:ascii="Times New Roman" w:hAnsi="Times New Roman" w:cs="Times New Roman"/>
          <w:szCs w:val="24"/>
        </w:rPr>
        <w:t>，但可以与港口进行区分</w:t>
      </w:r>
      <w:r w:rsidRPr="00D11E62">
        <w:rPr>
          <w:rFonts w:ascii="Times New Roman" w:hAnsi="Times New Roman" w:cs="Times New Roman"/>
          <w:szCs w:val="24"/>
        </w:rPr>
        <w:t>。一方面，同样是锚泊，海上风浪对渔船的影响比港口大，坐标驻留现象在港口发生的概率远大于海上</w:t>
      </w:r>
      <w:r w:rsidR="0011426D" w:rsidRPr="00D11E62">
        <w:rPr>
          <w:rFonts w:ascii="Times New Roman" w:hAnsi="Times New Roman" w:cs="Times New Roman"/>
          <w:szCs w:val="24"/>
        </w:rPr>
        <w:t>。</w:t>
      </w:r>
      <w:r w:rsidRPr="00D11E62">
        <w:rPr>
          <w:rFonts w:ascii="Times New Roman" w:hAnsi="Times New Roman" w:cs="Times New Roman"/>
          <w:szCs w:val="24"/>
        </w:rPr>
        <w:t>另一方面，港口一般固定不变而海上锚泊位置随机性较大，在港口区域发生</w:t>
      </w:r>
      <w:r w:rsidR="003962E6" w:rsidRPr="00D11E62">
        <w:rPr>
          <w:rFonts w:ascii="Times New Roman" w:hAnsi="Times New Roman" w:cs="Times New Roman"/>
          <w:szCs w:val="24"/>
        </w:rPr>
        <w:t>坐标驻留</w:t>
      </w:r>
      <w:r w:rsidRPr="00D11E62">
        <w:rPr>
          <w:rFonts w:ascii="Times New Roman" w:hAnsi="Times New Roman" w:cs="Times New Roman"/>
          <w:szCs w:val="24"/>
        </w:rPr>
        <w:t>的频度远远高于海上</w:t>
      </w:r>
      <w:r w:rsidR="003962E6" w:rsidRPr="00D11E62">
        <w:rPr>
          <w:rFonts w:ascii="Times New Roman" w:hAnsi="Times New Roman" w:cs="Times New Roman"/>
          <w:szCs w:val="24"/>
        </w:rPr>
        <w:t>任一区域</w:t>
      </w:r>
      <w:r w:rsidRPr="00D11E62">
        <w:rPr>
          <w:rFonts w:ascii="Times New Roman" w:hAnsi="Times New Roman" w:cs="Times New Roman"/>
          <w:szCs w:val="24"/>
        </w:rPr>
        <w:t>。这种方法优点是判定条件简单，缺点同样明显：</w:t>
      </w:r>
      <w:r w:rsidRPr="00D11E62">
        <w:rPr>
          <w:rFonts w:ascii="Times New Roman" w:hAnsi="Times New Roman" w:cs="Times New Roman"/>
          <w:szCs w:val="24"/>
        </w:rPr>
        <w:t>a.</w:t>
      </w:r>
      <w:r w:rsidR="003962E6" w:rsidRPr="00D11E62">
        <w:rPr>
          <w:rFonts w:ascii="Times New Roman" w:hAnsi="Times New Roman" w:cs="Times New Roman"/>
          <w:szCs w:val="24"/>
        </w:rPr>
        <w:t>关闭</w:t>
      </w:r>
      <w:r w:rsidR="0011426D" w:rsidRPr="00D11E62">
        <w:rPr>
          <w:rFonts w:ascii="Times New Roman" w:hAnsi="Times New Roman" w:cs="Times New Roman"/>
          <w:szCs w:val="24"/>
        </w:rPr>
        <w:t>VMS</w:t>
      </w:r>
      <w:r w:rsidR="003962E6" w:rsidRPr="00D11E62">
        <w:rPr>
          <w:rFonts w:ascii="Times New Roman" w:hAnsi="Times New Roman" w:cs="Times New Roman"/>
          <w:szCs w:val="24"/>
        </w:rPr>
        <w:t>终端</w:t>
      </w:r>
      <w:r w:rsidRPr="00D11E62">
        <w:rPr>
          <w:rFonts w:ascii="Times New Roman" w:hAnsi="Times New Roman" w:cs="Times New Roman"/>
          <w:szCs w:val="24"/>
        </w:rPr>
        <w:t>对</w:t>
      </w:r>
      <w:r w:rsidR="003962E6" w:rsidRPr="00D11E62">
        <w:rPr>
          <w:rFonts w:ascii="Times New Roman" w:hAnsi="Times New Roman" w:cs="Times New Roman"/>
          <w:szCs w:val="24"/>
        </w:rPr>
        <w:t>判定结果有决定性影响，渔民为了省电甚至可能会在入港前提前关闭终端</w:t>
      </w:r>
      <w:r w:rsidRPr="00D11E62">
        <w:rPr>
          <w:rFonts w:ascii="Times New Roman" w:hAnsi="Times New Roman" w:cs="Times New Roman"/>
          <w:szCs w:val="24"/>
        </w:rPr>
        <w:t>；</w:t>
      </w:r>
      <w:r w:rsidRPr="00D11E62">
        <w:rPr>
          <w:rFonts w:ascii="Times New Roman" w:hAnsi="Times New Roman" w:cs="Times New Roman"/>
          <w:szCs w:val="24"/>
        </w:rPr>
        <w:t>b.</w:t>
      </w:r>
      <w:r w:rsidRPr="00D11E62">
        <w:rPr>
          <w:rFonts w:ascii="Times New Roman" w:hAnsi="Times New Roman" w:cs="Times New Roman"/>
          <w:szCs w:val="24"/>
        </w:rPr>
        <w:t>难以识别访问次数少的港口</w:t>
      </w:r>
      <w:r w:rsidRPr="00D11E62">
        <w:rPr>
          <w:rFonts w:ascii="Times New Roman" w:hAnsi="Times New Roman" w:cs="Times New Roman"/>
          <w:szCs w:val="24"/>
        </w:rPr>
        <w:t>,</w:t>
      </w:r>
      <w:r w:rsidRPr="00D11E62">
        <w:rPr>
          <w:rFonts w:ascii="Times New Roman" w:hAnsi="Times New Roman" w:cs="Times New Roman"/>
          <w:szCs w:val="24"/>
        </w:rPr>
        <w:t>易与海上锚泊混淆。</w:t>
      </w:r>
    </w:p>
    <w:p w14:paraId="41AEE67C" w14:textId="15129D77" w:rsidR="00CD732C" w:rsidRPr="00D11E62" w:rsidRDefault="00BF578C"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3855" cy="2355484"/>
                    </a:xfrm>
                    <a:prstGeom prst="rect">
                      <a:avLst/>
                    </a:prstGeom>
                  </pic:spPr>
                </pic:pic>
              </a:graphicData>
            </a:graphic>
          </wp:inline>
        </w:drawing>
      </w:r>
    </w:p>
    <w:p w14:paraId="6DCD0C8B" w14:textId="5125123E" w:rsidR="00CD732C" w:rsidRPr="00D11E62" w:rsidRDefault="00CD732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sidR="00493058" w:rsidRPr="00D11E62">
        <w:rPr>
          <w:rFonts w:ascii="Times New Roman" w:hAnsi="Times New Roman" w:cs="Times New Roman"/>
          <w:szCs w:val="24"/>
        </w:rPr>
        <w:t>6</w:t>
      </w:r>
      <w:r w:rsidRPr="00D11E62">
        <w:rPr>
          <w:rFonts w:ascii="Times New Roman" w:hAnsi="Times New Roman" w:cs="Times New Roman"/>
          <w:szCs w:val="24"/>
        </w:rPr>
        <w:t xml:space="preserve"> </w:t>
      </w:r>
      <w:r w:rsidR="003962E6" w:rsidRPr="00D11E62">
        <w:rPr>
          <w:rFonts w:ascii="宋体" w:eastAsia="宋体" w:hAnsi="宋体" w:cs="Times New Roman"/>
          <w:szCs w:val="24"/>
        </w:rPr>
        <w:t>“</w:t>
      </w:r>
      <w:r w:rsidR="003962E6" w:rsidRPr="00D11E62">
        <w:rPr>
          <w:rFonts w:ascii="Times New Roman" w:hAnsi="Times New Roman" w:cs="Times New Roman"/>
          <w:szCs w:val="24"/>
        </w:rPr>
        <w:t>坐标驻留</w:t>
      </w:r>
      <w:r w:rsidR="003962E6" w:rsidRPr="00D11E62">
        <w:rPr>
          <w:rFonts w:ascii="宋体" w:eastAsia="宋体" w:hAnsi="宋体" w:cs="Times New Roman"/>
          <w:szCs w:val="24"/>
        </w:rPr>
        <w:t>”</w:t>
      </w:r>
      <w:r w:rsidR="003962E6" w:rsidRPr="00D11E62">
        <w:rPr>
          <w:rFonts w:ascii="Times New Roman" w:hAnsi="Times New Roman" w:cs="Times New Roman"/>
          <w:szCs w:val="24"/>
        </w:rPr>
        <w:t>现象分布</w:t>
      </w:r>
      <w:r w:rsidR="00485B63" w:rsidRPr="00D11E62">
        <w:rPr>
          <w:rFonts w:ascii="Times New Roman" w:hAnsi="Times New Roman" w:cs="Times New Roman"/>
          <w:szCs w:val="24"/>
        </w:rPr>
        <w:t>（终端</w:t>
      </w:r>
      <w:r w:rsidR="00485B63" w:rsidRPr="00D11E62">
        <w:rPr>
          <w:rFonts w:ascii="Times New Roman" w:hAnsi="Times New Roman" w:cs="Times New Roman"/>
          <w:szCs w:val="24"/>
        </w:rPr>
        <w:t>ID</w:t>
      </w:r>
      <w:r w:rsidR="00485B63" w:rsidRPr="00D11E62">
        <w:rPr>
          <w:rFonts w:ascii="Times New Roman" w:hAnsi="Times New Roman" w:cs="Times New Roman"/>
          <w:szCs w:val="24"/>
        </w:rPr>
        <w:t>：</w:t>
      </w:r>
      <w:r w:rsidR="00485B63" w:rsidRPr="00D11E62">
        <w:rPr>
          <w:rFonts w:ascii="Times New Roman" w:hAnsi="Times New Roman" w:cs="Times New Roman"/>
          <w:szCs w:val="24"/>
        </w:rPr>
        <w:t>255368</w:t>
      </w:r>
      <w:r w:rsidR="00485B63" w:rsidRPr="00D11E62">
        <w:rPr>
          <w:rFonts w:ascii="Times New Roman" w:hAnsi="Times New Roman" w:cs="Times New Roman"/>
          <w:szCs w:val="24"/>
        </w:rPr>
        <w:t>）</w:t>
      </w:r>
    </w:p>
    <w:p w14:paraId="56470032" w14:textId="3B3732FA" w:rsidR="00CB66BA"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FD6B2B" w:rsidRPr="00D11E62">
        <w:rPr>
          <w:rFonts w:ascii="Times New Roman" w:hAnsi="Times New Roman" w:cs="Times New Roman"/>
          <w:szCs w:val="24"/>
        </w:rPr>
        <w:t>图</w:t>
      </w:r>
      <w:r w:rsidR="00493058" w:rsidRPr="00D11E62">
        <w:rPr>
          <w:rFonts w:ascii="Times New Roman" w:hAnsi="Times New Roman" w:cs="Times New Roman"/>
          <w:szCs w:val="24"/>
        </w:rPr>
        <w:t>2-6</w:t>
      </w:r>
      <w:r w:rsidR="00FD6B2B" w:rsidRPr="00D11E62">
        <w:rPr>
          <w:rFonts w:ascii="Times New Roman" w:hAnsi="Times New Roman" w:cs="Times New Roman"/>
          <w:szCs w:val="24"/>
        </w:rPr>
        <w:t>是</w:t>
      </w:r>
      <w:r w:rsidR="00485B63" w:rsidRPr="00D11E62">
        <w:rPr>
          <w:rFonts w:ascii="Times New Roman" w:hAnsi="Times New Roman" w:cs="Times New Roman"/>
          <w:szCs w:val="24"/>
        </w:rPr>
        <w:t>某单港口</w:t>
      </w:r>
      <w:r w:rsidRPr="00D11E62">
        <w:rPr>
          <w:rFonts w:ascii="Times New Roman" w:hAnsi="Times New Roman" w:cs="Times New Roman"/>
          <w:szCs w:val="24"/>
        </w:rPr>
        <w:t>渔船</w:t>
      </w:r>
      <w:r w:rsidR="00FD6B2B" w:rsidRPr="00D11E62">
        <w:rPr>
          <w:rFonts w:ascii="Times New Roman" w:hAnsi="Times New Roman" w:cs="Times New Roman"/>
          <w:szCs w:val="24"/>
        </w:rPr>
        <w:t>VMS</w:t>
      </w:r>
      <w:r w:rsidR="00FD6B2B" w:rsidRPr="00D11E62">
        <w:rPr>
          <w:rFonts w:ascii="Times New Roman" w:hAnsi="Times New Roman" w:cs="Times New Roman"/>
          <w:szCs w:val="24"/>
        </w:rPr>
        <w:t>数据轨迹</w:t>
      </w:r>
      <w:r w:rsidRPr="00D11E62">
        <w:rPr>
          <w:rFonts w:ascii="Times New Roman" w:hAnsi="Times New Roman" w:cs="Times New Roman"/>
          <w:szCs w:val="24"/>
        </w:rPr>
        <w:t>，共存在</w:t>
      </w:r>
      <w:r w:rsidRPr="00D11E62">
        <w:rPr>
          <w:rFonts w:ascii="Times New Roman" w:hAnsi="Times New Roman" w:cs="Times New Roman"/>
          <w:szCs w:val="24"/>
        </w:rPr>
        <w:t>48</w:t>
      </w:r>
      <w:r w:rsidRPr="00D11E62">
        <w:rPr>
          <w:rFonts w:ascii="Times New Roman" w:hAnsi="Times New Roman" w:cs="Times New Roman"/>
          <w:szCs w:val="24"/>
        </w:rPr>
        <w:t>次</w:t>
      </w:r>
      <w:r w:rsidRPr="00117273">
        <w:rPr>
          <w:rFonts w:ascii="宋体" w:eastAsia="宋体" w:hAnsi="宋体" w:cs="Times New Roman"/>
          <w:szCs w:val="24"/>
        </w:rPr>
        <w:t>“</w:t>
      </w:r>
      <w:r w:rsidRPr="00D11E62">
        <w:rPr>
          <w:rFonts w:ascii="Times New Roman" w:hAnsi="Times New Roman" w:cs="Times New Roman"/>
          <w:szCs w:val="24"/>
        </w:rPr>
        <w:t>坐标驻留</w:t>
      </w:r>
      <w:r w:rsidRPr="00117273">
        <w:rPr>
          <w:rFonts w:ascii="宋体" w:eastAsia="宋体" w:hAnsi="宋体" w:cs="Times New Roman"/>
          <w:szCs w:val="24"/>
        </w:rPr>
        <w:t>”</w:t>
      </w:r>
      <w:r w:rsidR="00FD6B2B" w:rsidRPr="00D11E62">
        <w:rPr>
          <w:rFonts w:ascii="Times New Roman" w:hAnsi="Times New Roman" w:cs="Times New Roman"/>
          <w:szCs w:val="24"/>
        </w:rPr>
        <w:t>现象，</w:t>
      </w:r>
      <w:r w:rsidR="00255330" w:rsidRPr="00D11E62">
        <w:rPr>
          <w:rFonts w:ascii="Times New Roman" w:hAnsi="Times New Roman" w:cs="Times New Roman"/>
          <w:szCs w:val="24"/>
        </w:rPr>
        <w:t>位置</w:t>
      </w:r>
      <w:r w:rsidR="00FD6B2B" w:rsidRPr="00D11E62">
        <w:rPr>
          <w:rFonts w:ascii="Times New Roman" w:hAnsi="Times New Roman" w:cs="Times New Roman"/>
          <w:szCs w:val="24"/>
        </w:rPr>
        <w:t>如图</w:t>
      </w:r>
      <w:r w:rsidR="0085606F" w:rsidRPr="00D11E62">
        <w:rPr>
          <w:rFonts w:ascii="Times New Roman" w:hAnsi="Times New Roman" w:cs="Times New Roman"/>
          <w:szCs w:val="24"/>
        </w:rPr>
        <w:t>上</w:t>
      </w:r>
      <w:r w:rsidR="00FD6B2B" w:rsidRPr="00D11E62">
        <w:rPr>
          <w:rFonts w:ascii="Times New Roman" w:hAnsi="Times New Roman" w:cs="Times New Roman"/>
          <w:szCs w:val="24"/>
        </w:rPr>
        <w:t>红点所示</w:t>
      </w:r>
      <w:r w:rsidR="00F4057D" w:rsidRPr="00D11E62">
        <w:rPr>
          <w:rFonts w:ascii="Times New Roman" w:hAnsi="Times New Roman" w:cs="Times New Roman"/>
          <w:szCs w:val="24"/>
        </w:rPr>
        <w:t>。</w:t>
      </w:r>
      <w:r w:rsidR="00FD6B2B" w:rsidRPr="00D11E62">
        <w:rPr>
          <w:rFonts w:ascii="Times New Roman" w:hAnsi="Times New Roman" w:cs="Times New Roman"/>
          <w:szCs w:val="24"/>
        </w:rPr>
        <w:t>经过判断</w:t>
      </w:r>
      <w:r w:rsidR="00F4057D" w:rsidRPr="00D11E62">
        <w:rPr>
          <w:rFonts w:ascii="Times New Roman" w:hAnsi="Times New Roman" w:cs="Times New Roman"/>
          <w:szCs w:val="24"/>
        </w:rPr>
        <w:t>，其中</w:t>
      </w:r>
      <w:r w:rsidR="00FD6B2B" w:rsidRPr="00D11E62">
        <w:rPr>
          <w:rFonts w:ascii="Times New Roman" w:hAnsi="Times New Roman" w:cs="Times New Roman"/>
          <w:szCs w:val="24"/>
        </w:rPr>
        <w:t>在</w:t>
      </w:r>
      <w:r w:rsidRPr="00D11E62">
        <w:rPr>
          <w:rFonts w:ascii="Times New Roman" w:hAnsi="Times New Roman" w:cs="Times New Roman"/>
          <w:szCs w:val="24"/>
        </w:rPr>
        <w:t>港口</w:t>
      </w:r>
      <w:r w:rsidR="00F4057D" w:rsidRPr="00D11E62">
        <w:rPr>
          <w:rFonts w:ascii="Times New Roman" w:hAnsi="Times New Roman" w:cs="Times New Roman"/>
          <w:szCs w:val="24"/>
        </w:rPr>
        <w:t>区域</w:t>
      </w:r>
      <w:r w:rsidR="00FD6B2B" w:rsidRPr="00D11E62">
        <w:rPr>
          <w:rFonts w:ascii="Times New Roman" w:hAnsi="Times New Roman" w:cs="Times New Roman"/>
          <w:szCs w:val="24"/>
        </w:rPr>
        <w:t>发生</w:t>
      </w:r>
      <w:r w:rsidRPr="00D11E62">
        <w:rPr>
          <w:rFonts w:ascii="Times New Roman" w:hAnsi="Times New Roman" w:cs="Times New Roman"/>
          <w:szCs w:val="24"/>
        </w:rPr>
        <w:t>38</w:t>
      </w:r>
      <w:r w:rsidRPr="00D11E62">
        <w:rPr>
          <w:rFonts w:ascii="Times New Roman" w:hAnsi="Times New Roman" w:cs="Times New Roman"/>
          <w:szCs w:val="24"/>
        </w:rPr>
        <w:t>次</w:t>
      </w:r>
      <w:r w:rsidR="00F4057D" w:rsidRPr="00D11E62">
        <w:rPr>
          <w:rFonts w:ascii="Times New Roman" w:hAnsi="Times New Roman" w:cs="Times New Roman"/>
          <w:szCs w:val="24"/>
        </w:rPr>
        <w:t>，明显高于其他区域</w:t>
      </w:r>
      <w:r w:rsidR="00255330" w:rsidRPr="00D11E62">
        <w:rPr>
          <w:rFonts w:ascii="Times New Roman" w:hAnsi="Times New Roman" w:cs="Times New Roman"/>
          <w:szCs w:val="24"/>
        </w:rPr>
        <w:t>。</w:t>
      </w:r>
    </w:p>
    <w:p w14:paraId="5480963B" w14:textId="77777777" w:rsidR="004A124E"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在找到坐标驻留点后，</w:t>
      </w:r>
      <w:r w:rsidR="00F4057D" w:rsidRPr="00D11E62">
        <w:rPr>
          <w:rFonts w:ascii="Times New Roman" w:hAnsi="Times New Roman" w:cs="Times New Roman"/>
          <w:szCs w:val="24"/>
        </w:rPr>
        <w:t>对图像划分网格并统计每个格子中坐标驻留</w:t>
      </w:r>
      <w:r w:rsidRPr="00D11E62">
        <w:rPr>
          <w:rFonts w:ascii="Times New Roman" w:hAnsi="Times New Roman" w:cs="Times New Roman"/>
          <w:szCs w:val="24"/>
        </w:rPr>
        <w:t>点</w:t>
      </w:r>
      <w:r w:rsidR="00F4057D" w:rsidRPr="00D11E62">
        <w:rPr>
          <w:rFonts w:ascii="Times New Roman" w:hAnsi="Times New Roman" w:cs="Times New Roman"/>
          <w:szCs w:val="24"/>
        </w:rPr>
        <w:t>的数量，用阈值进行筛选，保留下的网格中心点</w:t>
      </w:r>
      <w:r w:rsidRPr="00D11E62">
        <w:rPr>
          <w:rFonts w:ascii="Times New Roman" w:hAnsi="Times New Roman" w:cs="Times New Roman"/>
          <w:szCs w:val="24"/>
        </w:rPr>
        <w:t>作为</w:t>
      </w:r>
      <w:r w:rsidR="00F4057D" w:rsidRPr="00D11E62">
        <w:rPr>
          <w:rFonts w:ascii="Times New Roman" w:hAnsi="Times New Roman" w:cs="Times New Roman"/>
          <w:szCs w:val="24"/>
        </w:rPr>
        <w:t>港口</w:t>
      </w:r>
      <w:r w:rsidRPr="00D11E62">
        <w:rPr>
          <w:rFonts w:ascii="Times New Roman" w:hAnsi="Times New Roman" w:cs="Times New Roman"/>
          <w:szCs w:val="24"/>
        </w:rPr>
        <w:t>坐标</w:t>
      </w:r>
      <w:r w:rsidR="00F4057D" w:rsidRPr="00D11E62">
        <w:rPr>
          <w:rFonts w:ascii="Times New Roman" w:hAnsi="Times New Roman" w:cs="Times New Roman"/>
          <w:szCs w:val="24"/>
        </w:rPr>
        <w:t>。</w:t>
      </w:r>
      <w:r w:rsidRPr="00D11E62">
        <w:rPr>
          <w:rFonts w:ascii="Times New Roman" w:hAnsi="Times New Roman" w:cs="Times New Roman"/>
          <w:szCs w:val="24"/>
        </w:rPr>
        <w:t>在这里，网格大小和阈值选择都会影响到港口定位的结果，为了避免</w:t>
      </w:r>
      <w:r w:rsidR="004A124E" w:rsidRPr="00D11E62">
        <w:rPr>
          <w:rFonts w:ascii="Times New Roman" w:hAnsi="Times New Roman" w:cs="Times New Roman"/>
          <w:szCs w:val="24"/>
        </w:rPr>
        <w:t>海上的坐标驻留点</w:t>
      </w:r>
      <w:r w:rsidRPr="00D11E62">
        <w:rPr>
          <w:rFonts w:ascii="Times New Roman" w:hAnsi="Times New Roman" w:cs="Times New Roman"/>
          <w:szCs w:val="24"/>
        </w:rPr>
        <w:t>误判</w:t>
      </w:r>
      <w:r w:rsidR="004A124E" w:rsidRPr="00D11E62">
        <w:rPr>
          <w:rFonts w:ascii="Times New Roman" w:hAnsi="Times New Roman" w:cs="Times New Roman"/>
          <w:szCs w:val="24"/>
        </w:rPr>
        <w:t>为港口</w:t>
      </w:r>
      <w:r w:rsidRPr="00D11E62">
        <w:rPr>
          <w:rFonts w:ascii="Times New Roman" w:hAnsi="Times New Roman" w:cs="Times New Roman"/>
          <w:szCs w:val="24"/>
        </w:rPr>
        <w:t>，本文采用了较严格的约束条件。</w:t>
      </w:r>
      <w:r w:rsidR="004A124E" w:rsidRPr="00D11E62">
        <w:rPr>
          <w:rFonts w:ascii="Times New Roman" w:hAnsi="Times New Roman" w:cs="Times New Roman"/>
          <w:szCs w:val="24"/>
        </w:rPr>
        <w:t>定义网格大小为</w:t>
      </w:r>
      <w:r w:rsidR="004A124E" w:rsidRPr="00D11E62">
        <w:rPr>
          <w:rFonts w:ascii="Times New Roman" w:hAnsi="Times New Roman" w:cs="Times New Roman"/>
          <w:szCs w:val="24"/>
        </w:rPr>
        <w:t>0.1′</w:t>
      </w:r>
      <w:r w:rsidR="004A124E" w:rsidRPr="00D11E62">
        <w:rPr>
          <w:rFonts w:ascii="Times New Roman" w:hAnsi="Times New Roman" w:cs="Times New Roman"/>
          <w:szCs w:val="24"/>
        </w:rPr>
        <w:t>经度</w:t>
      </w:r>
      <w:r w:rsidR="004A124E" w:rsidRPr="00D11E62">
        <w:rPr>
          <w:rFonts w:ascii="Times New Roman" w:hAnsi="Times New Roman" w:cs="Times New Roman"/>
          <w:szCs w:val="24"/>
        </w:rPr>
        <w:t>×0.1′</w:t>
      </w:r>
      <w:r w:rsidR="004A124E" w:rsidRPr="00D11E62">
        <w:rPr>
          <w:rFonts w:ascii="Times New Roman" w:hAnsi="Times New Roman" w:cs="Times New Roman"/>
          <w:szCs w:val="24"/>
        </w:rPr>
        <w:t>纬度，约</w:t>
      </w:r>
      <w:r w:rsidR="004A124E" w:rsidRPr="00D11E62">
        <w:rPr>
          <w:rFonts w:ascii="Times New Roman" w:hAnsi="Times New Roman" w:cs="Times New Roman"/>
          <w:szCs w:val="24"/>
        </w:rPr>
        <w:t>0.01</w:t>
      </w:r>
      <w:r w:rsidR="004A124E" w:rsidRPr="00D11E62">
        <w:rPr>
          <w:rFonts w:ascii="Times New Roman" w:hAnsi="Times New Roman" w:cs="Times New Roman"/>
          <w:szCs w:val="24"/>
        </w:rPr>
        <w:t>平方海里；当某个网格中统计的坐标驻留点数量大于总数的</w:t>
      </w:r>
      <w:r w:rsidR="004A124E" w:rsidRPr="00D11E62">
        <w:rPr>
          <w:rFonts w:ascii="Times New Roman" w:hAnsi="Times New Roman" w:cs="Times New Roman"/>
          <w:szCs w:val="24"/>
        </w:rPr>
        <w:t>5%</w:t>
      </w:r>
      <w:r w:rsidR="004A124E" w:rsidRPr="00D11E62">
        <w:rPr>
          <w:rFonts w:ascii="Times New Roman" w:hAnsi="Times New Roman" w:cs="Times New Roman"/>
          <w:szCs w:val="24"/>
        </w:rPr>
        <w:t>，将其中心点作为港口。</w:t>
      </w:r>
    </w:p>
    <w:p w14:paraId="46DE193D" w14:textId="44845E83"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7F2EC6D7" w:rsidR="0085606F" w:rsidRPr="00D11E62" w:rsidRDefault="0085606F"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9D377F" w:rsidRPr="00D11E62">
        <w:rPr>
          <w:rFonts w:ascii="Times New Roman" w:hAnsi="Times New Roman" w:cs="Times New Roman"/>
          <w:szCs w:val="24"/>
        </w:rPr>
        <w:t>2-</w:t>
      </w:r>
      <w:r w:rsidR="00493058" w:rsidRPr="00D11E62">
        <w:rPr>
          <w:rFonts w:ascii="Times New Roman" w:hAnsi="Times New Roman" w:cs="Times New Roman"/>
          <w:szCs w:val="24"/>
        </w:rPr>
        <w:t>7</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p w14:paraId="6E67271B" w14:textId="02A9AE87" w:rsidR="00CD732C" w:rsidRPr="00D11E62" w:rsidRDefault="00CB66B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这样做会导致一些港口无法识别，</w:t>
      </w:r>
      <w:r w:rsidR="004A124E" w:rsidRPr="00D11E62">
        <w:rPr>
          <w:rFonts w:ascii="Times New Roman" w:hAnsi="Times New Roman" w:cs="Times New Roman"/>
          <w:szCs w:val="24"/>
        </w:rPr>
        <w:t>于是将所有渔船的港口识别结果汇总为一个港口信息表，</w:t>
      </w:r>
      <w:r w:rsidR="0085606F" w:rsidRPr="00D11E62">
        <w:rPr>
          <w:rFonts w:ascii="Times New Roman" w:hAnsi="Times New Roman" w:cs="Times New Roman"/>
          <w:szCs w:val="24"/>
        </w:rPr>
        <w:t>共识别</w:t>
      </w:r>
      <w:r w:rsidR="0085606F" w:rsidRPr="00D11E62">
        <w:rPr>
          <w:rFonts w:ascii="Times New Roman" w:hAnsi="Times New Roman" w:cs="Times New Roman"/>
          <w:szCs w:val="24"/>
        </w:rPr>
        <w:t>86</w:t>
      </w:r>
      <w:r w:rsidR="0085606F" w:rsidRPr="00D11E62">
        <w:rPr>
          <w:rFonts w:ascii="Times New Roman" w:hAnsi="Times New Roman" w:cs="Times New Roman"/>
          <w:szCs w:val="24"/>
        </w:rPr>
        <w:t>个不同坐标的港口（图</w:t>
      </w:r>
      <w:r w:rsidR="00493058" w:rsidRPr="00D11E62">
        <w:rPr>
          <w:rFonts w:ascii="Times New Roman" w:hAnsi="Times New Roman" w:cs="Times New Roman"/>
          <w:szCs w:val="24"/>
        </w:rPr>
        <w:t>2-7</w:t>
      </w:r>
      <w:r w:rsidR="0085606F" w:rsidRPr="00D11E62">
        <w:rPr>
          <w:rFonts w:ascii="Times New Roman" w:hAnsi="Times New Roman" w:cs="Times New Roman"/>
          <w:szCs w:val="24"/>
        </w:rPr>
        <w:t>），</w:t>
      </w:r>
      <w:r w:rsidR="004A124E" w:rsidRPr="00D11E62">
        <w:rPr>
          <w:rFonts w:ascii="Times New Roman" w:hAnsi="Times New Roman" w:cs="Times New Roman"/>
          <w:szCs w:val="24"/>
        </w:rPr>
        <w:t>作为下一节划分航次的依据。</w:t>
      </w:r>
    </w:p>
    <w:p w14:paraId="06542555" w14:textId="4740EDFA" w:rsidR="00CD732C" w:rsidRPr="00D11E62" w:rsidRDefault="00CD732C"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需要指出的是</w:t>
      </w:r>
      <w:r w:rsidR="00756304" w:rsidRPr="00D11E62">
        <w:rPr>
          <w:rFonts w:ascii="Times New Roman" w:hAnsi="Times New Roman" w:cs="Times New Roman"/>
          <w:szCs w:val="24"/>
        </w:rPr>
        <w:t>，随着</w:t>
      </w:r>
      <w:r w:rsidR="004A124E" w:rsidRPr="00D11E62">
        <w:rPr>
          <w:rFonts w:ascii="Times New Roman" w:hAnsi="Times New Roman" w:cs="Times New Roman"/>
          <w:szCs w:val="24"/>
        </w:rPr>
        <w:t>船舶监控系统的完善，渔民主动关机的现象必然会大大减少。而且</w:t>
      </w:r>
      <w:r w:rsidRPr="00D11E62">
        <w:rPr>
          <w:rFonts w:ascii="Times New Roman" w:hAnsi="Times New Roman" w:cs="Times New Roman"/>
          <w:szCs w:val="24"/>
        </w:rPr>
        <w:t>随着</w:t>
      </w:r>
      <w:r w:rsidRPr="00D11E62">
        <w:rPr>
          <w:rFonts w:ascii="Times New Roman" w:hAnsi="Times New Roman" w:cs="Times New Roman"/>
          <w:szCs w:val="24"/>
        </w:rPr>
        <w:t>VMS</w:t>
      </w:r>
      <w:r w:rsidRPr="00D11E62">
        <w:rPr>
          <w:rFonts w:ascii="Times New Roman" w:hAnsi="Times New Roman" w:cs="Times New Roman"/>
          <w:szCs w:val="24"/>
        </w:rPr>
        <w:t>数据的进一步积累，</w:t>
      </w:r>
      <w:r w:rsidRPr="00117273">
        <w:rPr>
          <w:rFonts w:ascii="宋体" w:eastAsia="宋体" w:hAnsi="宋体" w:cs="Times New Roman"/>
          <w:szCs w:val="24"/>
        </w:rPr>
        <w:t>“</w:t>
      </w:r>
      <w:r w:rsidRPr="00D11E62">
        <w:rPr>
          <w:rFonts w:ascii="Times New Roman" w:hAnsi="Times New Roman" w:cs="Times New Roman"/>
          <w:szCs w:val="24"/>
        </w:rPr>
        <w:t>坐标驻留</w:t>
      </w:r>
      <w:r w:rsidR="004A124E" w:rsidRPr="00D11E62">
        <w:rPr>
          <w:rFonts w:ascii="Times New Roman" w:hAnsi="Times New Roman" w:cs="Times New Roman"/>
          <w:szCs w:val="24"/>
        </w:rPr>
        <w:t>法</w:t>
      </w:r>
      <w:r w:rsidR="004A124E" w:rsidRPr="00117273">
        <w:rPr>
          <w:rFonts w:ascii="宋体" w:eastAsia="宋体" w:hAnsi="宋体" w:cs="Times New Roman"/>
          <w:szCs w:val="24"/>
        </w:rPr>
        <w:t>”</w:t>
      </w:r>
      <w:r w:rsidRPr="00D11E62">
        <w:rPr>
          <w:rFonts w:ascii="Times New Roman" w:hAnsi="Times New Roman" w:cs="Times New Roman"/>
          <w:szCs w:val="24"/>
        </w:rPr>
        <w:t>本身处理速度快的特点将进一步体现，并且准确率也会大幅提高。</w:t>
      </w:r>
    </w:p>
    <w:p w14:paraId="1A75255C" w14:textId="77777777" w:rsidR="00CC2064" w:rsidRDefault="00CC2064" w:rsidP="0088685E">
      <w:pPr>
        <w:pStyle w:val="2"/>
        <w:keepNext w:val="0"/>
        <w:keepLines w:val="0"/>
        <w:numPr>
          <w:ilvl w:val="1"/>
          <w:numId w:val="20"/>
        </w:numPr>
        <w:spacing w:line="300" w:lineRule="auto"/>
      </w:pPr>
      <w:bookmarkStart w:id="22" w:name="_Toc508613001"/>
      <w:bookmarkStart w:id="23" w:name="_Toc508613074"/>
      <w:r>
        <w:rPr>
          <w:rFonts w:hint="eastAsia"/>
        </w:rPr>
        <w:lastRenderedPageBreak/>
        <w:t>航次划分</w:t>
      </w:r>
      <w:bookmarkEnd w:id="22"/>
      <w:bookmarkEnd w:id="23"/>
    </w:p>
    <w:p w14:paraId="68C46C7F" w14:textId="65078DA7" w:rsidR="00CF0B59" w:rsidRPr="00D11E62" w:rsidRDefault="00CF0B59"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航次是渔船捕捞活</w:t>
      </w:r>
      <w:r w:rsidR="00756304" w:rsidRPr="00D11E62">
        <w:rPr>
          <w:rFonts w:ascii="Times New Roman" w:hAnsi="Times New Roman" w:cs="Times New Roman"/>
          <w:szCs w:val="24"/>
        </w:rPr>
        <w:t>动的基本单位，刻画了渔船从离开港口出海捕捞到返回港口的过程。本模块</w:t>
      </w:r>
      <w:r w:rsidRPr="00D11E62">
        <w:rPr>
          <w:rFonts w:ascii="Times New Roman" w:hAnsi="Times New Roman" w:cs="Times New Roman"/>
          <w:szCs w:val="24"/>
        </w:rPr>
        <w:t>通过港口信息表，对</w:t>
      </w:r>
      <w:r w:rsidRPr="00D11E62">
        <w:rPr>
          <w:rFonts w:ascii="Times New Roman" w:hAnsi="Times New Roman" w:cs="Times New Roman"/>
          <w:szCs w:val="24"/>
        </w:rPr>
        <w:t>VMS</w:t>
      </w:r>
      <w:r w:rsidRPr="00D11E62">
        <w:rPr>
          <w:rFonts w:ascii="Times New Roman" w:hAnsi="Times New Roman" w:cs="Times New Roman"/>
          <w:szCs w:val="24"/>
        </w:rPr>
        <w:t>数据进行</w:t>
      </w:r>
      <w:r w:rsidR="000C7EED" w:rsidRPr="00D11E62">
        <w:rPr>
          <w:rFonts w:ascii="Times New Roman" w:hAnsi="Times New Roman" w:cs="Times New Roman"/>
          <w:szCs w:val="24"/>
        </w:rPr>
        <w:t>分段</w:t>
      </w:r>
      <w:r w:rsidRPr="00D11E62">
        <w:rPr>
          <w:rFonts w:ascii="Times New Roman" w:hAnsi="Times New Roman" w:cs="Times New Roman"/>
          <w:szCs w:val="24"/>
        </w:rPr>
        <w:t>，使捕捞行为识别模块的处理对象从叠加的</w:t>
      </w:r>
      <w:r w:rsidRPr="00D11E62">
        <w:rPr>
          <w:rFonts w:ascii="Times New Roman" w:hAnsi="Times New Roman" w:cs="Times New Roman"/>
          <w:szCs w:val="24"/>
        </w:rPr>
        <w:t>VMS</w:t>
      </w:r>
      <w:r w:rsidRPr="00D11E62">
        <w:rPr>
          <w:rFonts w:ascii="Times New Roman" w:hAnsi="Times New Roman" w:cs="Times New Roman"/>
          <w:szCs w:val="24"/>
        </w:rPr>
        <w:t>数据简化为</w:t>
      </w:r>
      <w:r w:rsidR="000C7EED" w:rsidRPr="00D11E62">
        <w:rPr>
          <w:rFonts w:ascii="Times New Roman" w:hAnsi="Times New Roman" w:cs="Times New Roman"/>
          <w:szCs w:val="24"/>
        </w:rPr>
        <w:t>单一的航次数据。</w:t>
      </w:r>
    </w:p>
    <w:p w14:paraId="23BD5930" w14:textId="14BC28A5" w:rsidR="00CC2064" w:rsidRPr="00D11E62" w:rsidRDefault="008D698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具体步骤是：</w:t>
      </w:r>
      <w:r w:rsidR="00BF578C" w:rsidRPr="00D11E62">
        <w:rPr>
          <w:rFonts w:ascii="Times New Roman" w:hAnsi="Times New Roman" w:cs="Times New Roman"/>
          <w:szCs w:val="24"/>
        </w:rPr>
        <w:t>初始化</w:t>
      </w:r>
      <w:r w:rsidRPr="00D11E62">
        <w:rPr>
          <w:rFonts w:ascii="Times New Roman" w:hAnsi="Times New Roman" w:cs="Times New Roman"/>
          <w:szCs w:val="24"/>
        </w:rPr>
        <w:t>一幅</w:t>
      </w:r>
      <w:r w:rsidR="00BF578C" w:rsidRPr="00D11E62">
        <w:rPr>
          <w:rFonts w:ascii="Times New Roman" w:hAnsi="Times New Roman" w:cs="Times New Roman"/>
          <w:szCs w:val="24"/>
        </w:rPr>
        <w:t>图像</w:t>
      </w:r>
      <w:r w:rsidRPr="00D11E62">
        <w:rPr>
          <w:rFonts w:ascii="Times New Roman" w:hAnsi="Times New Roman" w:cs="Times New Roman"/>
          <w:szCs w:val="24"/>
        </w:rPr>
        <w:t>令全部</w:t>
      </w:r>
      <w:r w:rsidR="00BF578C" w:rsidRPr="00D11E62">
        <w:rPr>
          <w:rFonts w:ascii="Times New Roman" w:hAnsi="Times New Roman" w:cs="Times New Roman"/>
          <w:szCs w:val="24"/>
        </w:rPr>
        <w:t>像素值为</w:t>
      </w:r>
      <w:r w:rsidR="00BF578C" w:rsidRPr="00D11E62">
        <w:rPr>
          <w:rFonts w:ascii="Times New Roman" w:hAnsi="Times New Roman" w:cs="Times New Roman"/>
          <w:szCs w:val="24"/>
        </w:rPr>
        <w:t>0</w:t>
      </w:r>
      <w:r w:rsidR="00BF578C" w:rsidRPr="00D11E62">
        <w:rPr>
          <w:rFonts w:ascii="Times New Roman" w:hAnsi="Times New Roman" w:cs="Times New Roman"/>
          <w:szCs w:val="24"/>
        </w:rPr>
        <w:t>，每个像素表示</w:t>
      </w:r>
      <w:r w:rsidR="00BF578C" w:rsidRPr="00D11E62">
        <w:rPr>
          <w:rFonts w:ascii="Times New Roman" w:hAnsi="Times New Roman" w:cs="Times New Roman"/>
          <w:szCs w:val="24"/>
        </w:rPr>
        <w:t>1′</w:t>
      </w:r>
      <w:r w:rsidR="00BF578C" w:rsidRPr="00D11E62">
        <w:rPr>
          <w:rFonts w:ascii="Times New Roman" w:hAnsi="Times New Roman" w:cs="Times New Roman"/>
          <w:szCs w:val="24"/>
        </w:rPr>
        <w:t>经度</w:t>
      </w:r>
      <w:r w:rsidR="00BF578C" w:rsidRPr="00D11E62">
        <w:rPr>
          <w:rFonts w:ascii="Times New Roman" w:hAnsi="Times New Roman" w:cs="Times New Roman"/>
          <w:szCs w:val="24"/>
        </w:rPr>
        <w:t>×1′</w:t>
      </w:r>
      <w:r w:rsidR="00BF578C" w:rsidRPr="00D11E62">
        <w:rPr>
          <w:rFonts w:ascii="Times New Roman" w:hAnsi="Times New Roman" w:cs="Times New Roman"/>
          <w:szCs w:val="24"/>
        </w:rPr>
        <w:t>纬度</w:t>
      </w:r>
      <w:r w:rsidRPr="00D11E62">
        <w:rPr>
          <w:rFonts w:ascii="Times New Roman" w:hAnsi="Times New Roman" w:cs="Times New Roman"/>
          <w:szCs w:val="24"/>
        </w:rPr>
        <w:t>的区域</w:t>
      </w:r>
      <w:r w:rsidR="00BF578C" w:rsidRPr="00D11E62">
        <w:rPr>
          <w:rFonts w:ascii="Times New Roman" w:hAnsi="Times New Roman" w:cs="Times New Roman"/>
          <w:szCs w:val="24"/>
        </w:rPr>
        <w:t>。</w:t>
      </w:r>
      <w:r w:rsidR="000C7EED" w:rsidRPr="00D11E62">
        <w:rPr>
          <w:rFonts w:ascii="Times New Roman" w:hAnsi="Times New Roman" w:cs="Times New Roman"/>
          <w:szCs w:val="24"/>
        </w:rPr>
        <w:t>将港口坐标映射</w:t>
      </w:r>
      <w:r w:rsidR="00BF578C" w:rsidRPr="00D11E62">
        <w:rPr>
          <w:rFonts w:ascii="Times New Roman" w:hAnsi="Times New Roman" w:cs="Times New Roman"/>
          <w:szCs w:val="24"/>
        </w:rPr>
        <w:t>到图像</w:t>
      </w:r>
      <w:r w:rsidR="000C7EED" w:rsidRPr="00D11E62">
        <w:rPr>
          <w:rFonts w:ascii="Times New Roman" w:hAnsi="Times New Roman" w:cs="Times New Roman"/>
          <w:szCs w:val="24"/>
        </w:rPr>
        <w:t>上</w:t>
      </w:r>
      <w:r w:rsidR="001264B5" w:rsidRPr="00D11E62">
        <w:rPr>
          <w:rFonts w:ascii="Times New Roman" w:hAnsi="Times New Roman" w:cs="Times New Roman"/>
          <w:szCs w:val="24"/>
        </w:rPr>
        <w:t>令</w:t>
      </w:r>
      <w:r w:rsidR="00BF578C" w:rsidRPr="00D11E62">
        <w:rPr>
          <w:rFonts w:ascii="Times New Roman" w:hAnsi="Times New Roman" w:cs="Times New Roman"/>
          <w:szCs w:val="24"/>
        </w:rPr>
        <w:t>值为</w:t>
      </w:r>
      <w:r w:rsidR="00BF578C" w:rsidRPr="00D11E62">
        <w:rPr>
          <w:rFonts w:ascii="Times New Roman" w:hAnsi="Times New Roman" w:cs="Times New Roman"/>
          <w:szCs w:val="24"/>
        </w:rPr>
        <w:t>1</w:t>
      </w:r>
      <w:r w:rsidR="00BF578C" w:rsidRPr="00D11E62">
        <w:rPr>
          <w:rFonts w:ascii="Times New Roman" w:hAnsi="Times New Roman" w:cs="Times New Roman"/>
          <w:szCs w:val="24"/>
        </w:rPr>
        <w:t>。同理，将</w:t>
      </w:r>
      <w:r w:rsidR="00BF578C" w:rsidRPr="00D11E62">
        <w:rPr>
          <w:rFonts w:ascii="Times New Roman" w:hAnsi="Times New Roman" w:cs="Times New Roman"/>
          <w:szCs w:val="24"/>
        </w:rPr>
        <w:t>VMS</w:t>
      </w:r>
      <w:r w:rsidR="00BF578C" w:rsidRPr="00D11E62">
        <w:rPr>
          <w:rFonts w:ascii="Times New Roman" w:hAnsi="Times New Roman" w:cs="Times New Roman"/>
          <w:szCs w:val="24"/>
        </w:rPr>
        <w:t>轨迹数据映射到该图像上，标记所有离开港口像素和进入港口像素的数据。从离开港口到进入港口的轨迹称为一个航次。</w:t>
      </w:r>
    </w:p>
    <w:p w14:paraId="2529A0EF" w14:textId="323B4CB5" w:rsidR="00CC2064" w:rsidRPr="00D11E62" w:rsidRDefault="00CC206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需要注意的是，对于图</w:t>
      </w:r>
      <w:r w:rsidR="00E249CB" w:rsidRPr="00D11E62">
        <w:rPr>
          <w:rFonts w:ascii="Times New Roman" w:hAnsi="Times New Roman" w:cs="Times New Roman"/>
          <w:szCs w:val="24"/>
        </w:rPr>
        <w:t>2</w:t>
      </w:r>
      <w:r w:rsidR="009D377F" w:rsidRPr="00D11E62">
        <w:rPr>
          <w:rFonts w:ascii="Times New Roman" w:hAnsi="Times New Roman" w:cs="Times New Roman"/>
          <w:szCs w:val="24"/>
        </w:rPr>
        <w:t>-3</w:t>
      </w:r>
      <w:r w:rsidRPr="00D11E62">
        <w:rPr>
          <w:rFonts w:ascii="Times New Roman" w:hAnsi="Times New Roman" w:cs="Times New Roman"/>
          <w:szCs w:val="24"/>
        </w:rPr>
        <w:t>的例子</w:t>
      </w:r>
      <w:r w:rsidR="00296F3D" w:rsidRPr="00D11E62">
        <w:rPr>
          <w:rFonts w:ascii="Times New Roman" w:hAnsi="Times New Roman" w:cs="Times New Roman"/>
          <w:szCs w:val="24"/>
        </w:rPr>
        <w:t>（终端</w:t>
      </w:r>
      <w:r w:rsidR="00296F3D" w:rsidRPr="00D11E62">
        <w:rPr>
          <w:rFonts w:ascii="Times New Roman" w:hAnsi="Times New Roman" w:cs="Times New Roman"/>
          <w:szCs w:val="24"/>
        </w:rPr>
        <w:t>ID</w:t>
      </w:r>
      <w:r w:rsidR="00296F3D" w:rsidRPr="00D11E62">
        <w:rPr>
          <w:rFonts w:ascii="Times New Roman" w:hAnsi="Times New Roman" w:cs="Times New Roman"/>
          <w:szCs w:val="24"/>
        </w:rPr>
        <w:t>：</w:t>
      </w:r>
      <w:r w:rsidR="00296F3D" w:rsidRPr="00D11E62">
        <w:rPr>
          <w:rFonts w:ascii="Times New Roman" w:hAnsi="Times New Roman" w:cs="Times New Roman"/>
          <w:szCs w:val="24"/>
        </w:rPr>
        <w:t>255368</w:t>
      </w:r>
      <w:r w:rsidR="00296F3D" w:rsidRPr="00D11E62">
        <w:rPr>
          <w:rFonts w:ascii="Times New Roman" w:hAnsi="Times New Roman" w:cs="Times New Roman"/>
          <w:szCs w:val="24"/>
        </w:rPr>
        <w:t>）</w:t>
      </w:r>
      <w:r w:rsidRPr="00D11E62">
        <w:rPr>
          <w:rFonts w:ascii="Times New Roman" w:hAnsi="Times New Roman" w:cs="Times New Roman"/>
          <w:szCs w:val="24"/>
        </w:rPr>
        <w:t>，共划分了</w:t>
      </w:r>
      <w:r w:rsidRPr="00D11E62">
        <w:rPr>
          <w:rFonts w:ascii="Times New Roman" w:hAnsi="Times New Roman" w:cs="Times New Roman"/>
          <w:szCs w:val="24"/>
        </w:rPr>
        <w:t>99</w:t>
      </w:r>
      <w:r w:rsidRPr="00D11E62">
        <w:rPr>
          <w:rFonts w:ascii="Times New Roman" w:hAnsi="Times New Roman" w:cs="Times New Roman"/>
          <w:szCs w:val="24"/>
        </w:rPr>
        <w:t>个航次</w:t>
      </w:r>
      <w:r w:rsidR="001264B5" w:rsidRPr="00D11E62">
        <w:rPr>
          <w:rFonts w:ascii="Times New Roman" w:hAnsi="Times New Roman" w:cs="Times New Roman"/>
          <w:szCs w:val="24"/>
        </w:rPr>
        <w:t>，远远超出了实际情况</w:t>
      </w:r>
      <w:r w:rsidRPr="00D11E62">
        <w:rPr>
          <w:rFonts w:ascii="Times New Roman" w:hAnsi="Times New Roman" w:cs="Times New Roman"/>
          <w:szCs w:val="24"/>
        </w:rPr>
        <w:t>。这是因为</w:t>
      </w:r>
      <w:r w:rsidR="00C80A71" w:rsidRPr="00D11E62">
        <w:rPr>
          <w:rFonts w:ascii="Times New Roman" w:hAnsi="Times New Roman" w:cs="Times New Roman"/>
          <w:szCs w:val="24"/>
        </w:rPr>
        <w:t>渔船路过港口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到达港口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的轨迹</w:t>
      </w:r>
      <w:r w:rsidR="001264B5" w:rsidRPr="00D11E62">
        <w:rPr>
          <w:rFonts w:ascii="Times New Roman" w:hAnsi="Times New Roman" w:cs="Times New Roman"/>
          <w:szCs w:val="24"/>
        </w:rPr>
        <w:t>，</w:t>
      </w:r>
      <w:r w:rsidR="00C80A71" w:rsidRPr="00D11E62">
        <w:rPr>
          <w:rFonts w:ascii="Times New Roman" w:hAnsi="Times New Roman" w:cs="Times New Roman"/>
          <w:szCs w:val="24"/>
        </w:rPr>
        <w:t>被视为先抵达港口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，后抵达港口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，从而将</w:t>
      </w:r>
      <w:r w:rsidR="00C80A71" w:rsidRPr="00D11E62">
        <w:rPr>
          <w:rFonts w:ascii="Times New Roman" w:hAnsi="Times New Roman" w:cs="Times New Roman"/>
          <w:szCs w:val="24"/>
        </w:rPr>
        <w:t>AB</w:t>
      </w:r>
      <w:r w:rsidR="00C80A71" w:rsidRPr="00D11E62">
        <w:rPr>
          <w:rFonts w:ascii="Times New Roman" w:hAnsi="Times New Roman" w:cs="Times New Roman"/>
          <w:szCs w:val="24"/>
        </w:rPr>
        <w:t>之间的轨迹作为一个航次。</w:t>
      </w:r>
      <w:r w:rsidR="00296F3D" w:rsidRPr="00D11E62">
        <w:rPr>
          <w:rFonts w:ascii="Times New Roman" w:hAnsi="Times New Roman" w:cs="Times New Roman"/>
          <w:szCs w:val="24"/>
        </w:rPr>
        <w:t>由于</w:t>
      </w:r>
      <w:r w:rsidR="001264B5" w:rsidRPr="00D11E62">
        <w:rPr>
          <w:rFonts w:ascii="Times New Roman" w:hAnsi="Times New Roman" w:cs="Times New Roman"/>
          <w:szCs w:val="24"/>
        </w:rPr>
        <w:t>6</w:t>
      </w:r>
      <w:r w:rsidR="001264B5" w:rsidRPr="00D11E62">
        <w:rPr>
          <w:rFonts w:ascii="Times New Roman" w:hAnsi="Times New Roman" w:cs="Times New Roman"/>
          <w:szCs w:val="24"/>
        </w:rPr>
        <w:t>小时内无法完成一个</w:t>
      </w:r>
      <w:r w:rsidR="00756304" w:rsidRPr="00D11E62">
        <w:rPr>
          <w:rFonts w:ascii="Times New Roman" w:hAnsi="Times New Roman" w:cs="Times New Roman"/>
          <w:szCs w:val="24"/>
        </w:rPr>
        <w:t>航次，</w:t>
      </w:r>
      <w:r w:rsidRPr="00D11E62">
        <w:rPr>
          <w:rFonts w:ascii="Times New Roman" w:hAnsi="Times New Roman" w:cs="Times New Roman"/>
          <w:szCs w:val="24"/>
        </w:rPr>
        <w:t>已知平均数据采样间隔是</w:t>
      </w:r>
      <w:r w:rsidRPr="00D11E62">
        <w:rPr>
          <w:rFonts w:ascii="Times New Roman" w:hAnsi="Times New Roman" w:cs="Times New Roman"/>
          <w:szCs w:val="24"/>
        </w:rPr>
        <w:t>3</w:t>
      </w:r>
      <w:r w:rsidRPr="00D11E62">
        <w:rPr>
          <w:rFonts w:ascii="Times New Roman" w:hAnsi="Times New Roman" w:cs="Times New Roman"/>
          <w:szCs w:val="24"/>
        </w:rPr>
        <w:t>分钟，</w:t>
      </w:r>
      <w:r w:rsidR="00296F3D" w:rsidRPr="00D11E62">
        <w:rPr>
          <w:rFonts w:ascii="Times New Roman" w:hAnsi="Times New Roman" w:cs="Times New Roman"/>
          <w:szCs w:val="24"/>
        </w:rPr>
        <w:t>6</w:t>
      </w:r>
      <w:r w:rsidR="00296F3D" w:rsidRPr="00D11E62">
        <w:rPr>
          <w:rFonts w:ascii="Times New Roman" w:hAnsi="Times New Roman" w:cs="Times New Roman"/>
          <w:szCs w:val="24"/>
        </w:rPr>
        <w:t>小时平均产生</w:t>
      </w:r>
      <w:r w:rsidR="00296F3D" w:rsidRPr="00D11E62">
        <w:rPr>
          <w:rFonts w:ascii="Times New Roman" w:hAnsi="Times New Roman" w:cs="Times New Roman"/>
          <w:szCs w:val="24"/>
        </w:rPr>
        <w:t>120</w:t>
      </w:r>
      <w:r w:rsidR="00296F3D" w:rsidRPr="00D11E62">
        <w:rPr>
          <w:rFonts w:ascii="Times New Roman" w:hAnsi="Times New Roman" w:cs="Times New Roman"/>
          <w:szCs w:val="24"/>
        </w:rPr>
        <w:t>个数据点。</w:t>
      </w:r>
      <w:r w:rsidRPr="00D11E62">
        <w:rPr>
          <w:rFonts w:ascii="Times New Roman" w:hAnsi="Times New Roman" w:cs="Times New Roman"/>
          <w:szCs w:val="24"/>
        </w:rPr>
        <w:t>经过统计，</w:t>
      </w:r>
      <w:r w:rsidR="00296F3D" w:rsidRPr="00D11E62">
        <w:rPr>
          <w:rFonts w:ascii="Times New Roman" w:hAnsi="Times New Roman" w:cs="Times New Roman"/>
          <w:szCs w:val="24"/>
        </w:rPr>
        <w:t>划分出的</w:t>
      </w:r>
      <w:r w:rsidRPr="00D11E62">
        <w:rPr>
          <w:rFonts w:ascii="Times New Roman" w:hAnsi="Times New Roman" w:cs="Times New Roman"/>
          <w:szCs w:val="24"/>
        </w:rPr>
        <w:t>99</w:t>
      </w:r>
      <w:r w:rsidRPr="00D11E62">
        <w:rPr>
          <w:rFonts w:ascii="Times New Roman" w:hAnsi="Times New Roman" w:cs="Times New Roman"/>
          <w:szCs w:val="24"/>
        </w:rPr>
        <w:t>个航次中</w:t>
      </w:r>
      <w:r w:rsidR="00296F3D" w:rsidRPr="00D11E62">
        <w:rPr>
          <w:rFonts w:ascii="Times New Roman" w:hAnsi="Times New Roman" w:cs="Times New Roman"/>
          <w:szCs w:val="24"/>
        </w:rPr>
        <w:t>有</w:t>
      </w:r>
      <w:r w:rsidRPr="00D11E62">
        <w:rPr>
          <w:rFonts w:ascii="Times New Roman" w:hAnsi="Times New Roman" w:cs="Times New Roman"/>
          <w:szCs w:val="24"/>
        </w:rPr>
        <w:t>81</w:t>
      </w:r>
      <w:r w:rsidRPr="00D11E62">
        <w:rPr>
          <w:rFonts w:ascii="Times New Roman" w:hAnsi="Times New Roman" w:cs="Times New Roman"/>
          <w:szCs w:val="24"/>
        </w:rPr>
        <w:t>个航次</w:t>
      </w:r>
      <w:r w:rsidR="00296F3D" w:rsidRPr="00D11E62">
        <w:rPr>
          <w:rFonts w:ascii="Times New Roman" w:hAnsi="Times New Roman" w:cs="Times New Roman"/>
          <w:szCs w:val="24"/>
        </w:rPr>
        <w:t>的数据量</w:t>
      </w:r>
      <w:r w:rsidRPr="00D11E62">
        <w:rPr>
          <w:rFonts w:ascii="Times New Roman" w:hAnsi="Times New Roman" w:cs="Times New Roman"/>
          <w:szCs w:val="24"/>
        </w:rPr>
        <w:t>小于</w:t>
      </w:r>
      <w:r w:rsidRPr="00D11E62">
        <w:rPr>
          <w:rFonts w:ascii="Times New Roman" w:hAnsi="Times New Roman" w:cs="Times New Roman"/>
          <w:szCs w:val="24"/>
        </w:rPr>
        <w:t>120</w:t>
      </w:r>
      <w:r w:rsidRPr="00D11E62">
        <w:rPr>
          <w:rFonts w:ascii="Times New Roman" w:hAnsi="Times New Roman" w:cs="Times New Roman"/>
          <w:szCs w:val="24"/>
        </w:rPr>
        <w:t>个数据点。</w:t>
      </w:r>
      <w:r w:rsidR="00296F3D" w:rsidRPr="00D11E62">
        <w:rPr>
          <w:rFonts w:ascii="Times New Roman" w:hAnsi="Times New Roman" w:cs="Times New Roman"/>
          <w:szCs w:val="24"/>
        </w:rPr>
        <w:t>通过这一约束条件筛选得到</w:t>
      </w:r>
      <w:r w:rsidR="00296F3D" w:rsidRPr="00D11E62">
        <w:rPr>
          <w:rFonts w:ascii="Times New Roman" w:hAnsi="Times New Roman" w:cs="Times New Roman"/>
          <w:szCs w:val="24"/>
        </w:rPr>
        <w:t>18</w:t>
      </w:r>
      <w:r w:rsidR="00296F3D" w:rsidRPr="00D11E62">
        <w:rPr>
          <w:rFonts w:ascii="Times New Roman" w:hAnsi="Times New Roman" w:cs="Times New Roman"/>
          <w:szCs w:val="24"/>
        </w:rPr>
        <w:t>个航次作为航次划分模块的结果。</w:t>
      </w:r>
    </w:p>
    <w:p w14:paraId="53A9F348" w14:textId="0612D795" w:rsidR="00DE5E5A" w:rsidRDefault="00C80A71" w:rsidP="0088685E">
      <w:pPr>
        <w:pStyle w:val="2"/>
        <w:keepNext w:val="0"/>
        <w:keepLines w:val="0"/>
        <w:numPr>
          <w:ilvl w:val="1"/>
          <w:numId w:val="20"/>
        </w:numPr>
        <w:spacing w:line="300" w:lineRule="auto"/>
      </w:pPr>
      <w:bookmarkStart w:id="24" w:name="_Toc508613002"/>
      <w:bookmarkStart w:id="25" w:name="_Toc508613075"/>
      <w:r>
        <w:rPr>
          <w:rFonts w:hint="eastAsia"/>
        </w:rPr>
        <w:t>捕捞行为识别</w:t>
      </w:r>
      <w:bookmarkEnd w:id="24"/>
      <w:bookmarkEnd w:id="25"/>
    </w:p>
    <w:p w14:paraId="07392B57" w14:textId="730C921C" w:rsidR="00296F3D" w:rsidRPr="00D11E62" w:rsidRDefault="00296F3D"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拖网渔船在捕捞作业中通过拖曳渔网在渔区内做折返运动完成捕捞，我们利用这种特性，通过识别轨迹上的折返区域</w:t>
      </w:r>
      <w:r w:rsidRPr="00D11E62">
        <w:rPr>
          <w:rFonts w:ascii="Times New Roman" w:hAnsi="Times New Roman" w:cs="Times New Roman"/>
          <w:szCs w:val="24"/>
        </w:rPr>
        <w:t>——</w:t>
      </w:r>
      <w:r w:rsidRPr="00D11E62">
        <w:rPr>
          <w:rFonts w:ascii="Times New Roman" w:hAnsi="Times New Roman" w:cs="Times New Roman"/>
          <w:szCs w:val="24"/>
        </w:rPr>
        <w:t>本文称其为捕捞轨</w:t>
      </w:r>
      <w:r w:rsidR="00307E8A" w:rsidRPr="00D11E62">
        <w:rPr>
          <w:rFonts w:ascii="Times New Roman" w:hAnsi="Times New Roman" w:cs="Times New Roman"/>
          <w:szCs w:val="24"/>
        </w:rPr>
        <w:t>迹区域，完成对渔船捕捞行为的识别。捕捞行为识别模块首先对航次进行轨迹</w:t>
      </w:r>
      <w:r w:rsidRPr="00D11E62">
        <w:rPr>
          <w:rFonts w:ascii="Times New Roman" w:hAnsi="Times New Roman" w:cs="Times New Roman"/>
          <w:szCs w:val="24"/>
        </w:rPr>
        <w:t>压缩</w:t>
      </w:r>
      <w:r w:rsidR="00307E8A" w:rsidRPr="00D11E62">
        <w:rPr>
          <w:rFonts w:ascii="Times New Roman" w:hAnsi="Times New Roman" w:cs="Times New Roman"/>
          <w:szCs w:val="24"/>
        </w:rPr>
        <w:t>，然后通过数学形态学识别轨迹图像上的捕捞轨迹区域，得到捕捞行为起始和结束点作为输出。</w:t>
      </w:r>
    </w:p>
    <w:p w14:paraId="444E381A" w14:textId="405A4874" w:rsidR="00307E8A" w:rsidRDefault="00307E8A" w:rsidP="0088685E">
      <w:pPr>
        <w:pStyle w:val="3"/>
        <w:keepNext w:val="0"/>
        <w:keepLines w:val="0"/>
        <w:numPr>
          <w:ilvl w:val="2"/>
          <w:numId w:val="20"/>
        </w:numPr>
        <w:spacing w:line="300" w:lineRule="auto"/>
      </w:pPr>
      <w:bookmarkStart w:id="26" w:name="_Toc508613003"/>
      <w:bookmarkStart w:id="27" w:name="_Toc508613076"/>
      <w:r>
        <w:rPr>
          <w:rFonts w:hint="eastAsia"/>
        </w:rPr>
        <w:t>轨迹压缩</w:t>
      </w:r>
      <w:bookmarkEnd w:id="26"/>
      <w:bookmarkEnd w:id="27"/>
    </w:p>
    <w:p w14:paraId="595E0443" w14:textId="407FAAFF" w:rsidR="00307E8A" w:rsidRPr="00D11E62" w:rsidRDefault="00307E8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为了避免轨迹重叠严重对识别捕捞轨迹区域的影响，</w:t>
      </w:r>
      <w:r w:rsidR="00FD72CA" w:rsidRPr="00D11E62">
        <w:rPr>
          <w:rFonts w:ascii="Times New Roman" w:hAnsi="Times New Roman" w:cs="Times New Roman"/>
          <w:szCs w:val="24"/>
        </w:rPr>
        <w:t>上文提出了航次划分模块对轨迹进行简化。从而</w:t>
      </w:r>
      <w:r w:rsidRPr="00D11E62">
        <w:rPr>
          <w:rFonts w:ascii="Times New Roman" w:hAnsi="Times New Roman" w:cs="Times New Roman"/>
          <w:szCs w:val="24"/>
        </w:rPr>
        <w:t>可以很明显的指出一个航次中捕捞轨迹区域的位置。比如，图</w:t>
      </w:r>
      <w:r w:rsidR="009D377F" w:rsidRPr="00D11E62">
        <w:rPr>
          <w:rFonts w:ascii="Times New Roman" w:hAnsi="Times New Roman" w:cs="Times New Roman"/>
          <w:szCs w:val="24"/>
        </w:rPr>
        <w:t>2-6</w:t>
      </w:r>
      <w:r w:rsidRPr="00D11E62">
        <w:rPr>
          <w:rFonts w:ascii="Times New Roman" w:hAnsi="Times New Roman" w:cs="Times New Roman"/>
          <w:szCs w:val="24"/>
        </w:rPr>
        <w:t>上用红色圈注的区域。但是在实际处理中，</w:t>
      </w:r>
      <w:r w:rsidR="00FD72CA" w:rsidRPr="00D11E62">
        <w:rPr>
          <w:rFonts w:ascii="Times New Roman" w:hAnsi="Times New Roman" w:cs="Times New Roman"/>
          <w:szCs w:val="24"/>
        </w:rPr>
        <w:t>蓝色圈注区域由于</w:t>
      </w:r>
      <w:r w:rsidR="00A4070B" w:rsidRPr="00D11E62">
        <w:rPr>
          <w:rFonts w:ascii="Times New Roman" w:hAnsi="Times New Roman" w:cs="Times New Roman"/>
          <w:szCs w:val="24"/>
        </w:rPr>
        <w:t>航线的交叉造成</w:t>
      </w:r>
      <w:r w:rsidR="00FD72CA" w:rsidRPr="00D11E62">
        <w:rPr>
          <w:rFonts w:ascii="Times New Roman" w:hAnsi="Times New Roman" w:cs="Times New Roman"/>
          <w:szCs w:val="24"/>
        </w:rPr>
        <w:t>局部轨迹</w:t>
      </w:r>
      <w:r w:rsidR="00A4070B" w:rsidRPr="00D11E62">
        <w:rPr>
          <w:rFonts w:ascii="Times New Roman" w:hAnsi="Times New Roman" w:cs="Times New Roman"/>
          <w:szCs w:val="24"/>
        </w:rPr>
        <w:t>较为</w:t>
      </w:r>
      <w:r w:rsidR="00FD72CA" w:rsidRPr="00D11E62">
        <w:rPr>
          <w:rFonts w:ascii="Times New Roman" w:hAnsi="Times New Roman" w:cs="Times New Roman"/>
          <w:szCs w:val="24"/>
        </w:rPr>
        <w:t>密集，</w:t>
      </w:r>
      <w:r w:rsidR="00A4070B" w:rsidRPr="00D11E62">
        <w:rPr>
          <w:rFonts w:ascii="Times New Roman" w:hAnsi="Times New Roman" w:cs="Times New Roman"/>
          <w:szCs w:val="24"/>
        </w:rPr>
        <w:t>容易被错误识别成捕捞轨迹区域。</w:t>
      </w:r>
      <w:r w:rsidR="00756304" w:rsidRPr="00D11E62">
        <w:rPr>
          <w:rFonts w:ascii="Times New Roman" w:hAnsi="Times New Roman" w:cs="Times New Roman"/>
          <w:szCs w:val="24"/>
        </w:rPr>
        <w:t>因此需要在保留捕捞轨迹区域特点的前提下，减少蓝色圈注区域的数据点数量。</w:t>
      </w:r>
    </w:p>
    <w:p w14:paraId="4D4E5ACB" w14:textId="415AC1C5" w:rsidR="00FD72CA" w:rsidRPr="00D11E62" w:rsidRDefault="00307E8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8"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3CCF59A8"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">
                    <v:imagedata r:id="rId19" o:title="" croptop="7537f" cropbottom="14418f" cropleft="9331f" cropright="8898f" recolortarget="#203957 [1444]"/>
                  </v:shape>
                  <v:oval id="椭圆 2068" o:spid="_x0000_s1029" style="position:absolute;left:492;top:12453;width:900;height: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" fillcolor="#365f91 [2404]" stroked="f" strokeweight="2pt"/>
                </v:group>
                <v:rect id="矩形 2069" o:spid="_x0000_s1030" style="position:absolute;left:432;top:1301;width:25920;height:1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" filled="f" strokecolor="gray [1629]" strokeweight="2pt"/>
                <v:oval id="椭圆 2070" o:spid="_x0000_s1031" style="position:absolute;left:10801;top:8020;width:2358;height:2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" filled="f" strokecolor="red" strokeweight="2pt"/>
                <v:oval id="椭圆 2071" o:spid="_x0000_s1032" style="position:absolute;left:14086;top:8623;width:259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" filled="f" strokecolor="#00b0f0" strokeweight="2pt"/>
                <v:oval id="椭圆 2072" o:spid="_x0000_s1033" style="position:absolute;left:19747;width:6116;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" filled="f" strokecolor="red" strokeweight="2pt"/>
                <v:oval id="椭圆 2073" o:spid="_x0000_s1034" style="position:absolute;top:11385;width:2593;height:2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" filled="f" strokecolor="#00b0f0" strokeweight="2pt"/>
                <w10:anchorlock/>
              </v:group>
            </w:pict>
          </mc:Fallback>
        </mc:AlternateContent>
      </w:r>
      <w:r w:rsidRPr="00D11E62">
        <w:rPr>
          <w:rFonts w:ascii="Times New Roman" w:hAnsi="Times New Roman" w:cs="Times New Roman"/>
          <w:noProof/>
          <w:szCs w:val="24"/>
        </w:rPr>
        <w:t xml:space="preserve"> </w:t>
      </w:r>
    </w:p>
    <w:p w14:paraId="66D53D16" w14:textId="7483EA05" w:rsidR="00594541" w:rsidRPr="00D11E62" w:rsidRDefault="00594541"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lastRenderedPageBreak/>
        <w:t>图</w:t>
      </w:r>
      <w:r w:rsidR="00493058" w:rsidRPr="00D11E62">
        <w:rPr>
          <w:rFonts w:ascii="Times New Roman" w:hAnsi="Times New Roman" w:cs="Times New Roman"/>
          <w:szCs w:val="24"/>
        </w:rPr>
        <w:t>2-8</w:t>
      </w:r>
      <w:r w:rsidR="00864FE5" w:rsidRPr="00D11E62">
        <w:rPr>
          <w:rFonts w:ascii="Times New Roman" w:hAnsi="Times New Roman" w:cs="Times New Roman"/>
          <w:szCs w:val="24"/>
        </w:rPr>
        <w:t xml:space="preserve"> </w:t>
      </w:r>
      <w:r w:rsidR="009D377F" w:rsidRPr="00D11E62">
        <w:rPr>
          <w:rFonts w:ascii="Times New Roman" w:hAnsi="Times New Roman" w:cs="Times New Roman"/>
          <w:szCs w:val="24"/>
        </w:rPr>
        <w:t>根据轨迹密集区域判断</w:t>
      </w:r>
      <w:r w:rsidR="00FD72CA" w:rsidRPr="00D11E62">
        <w:rPr>
          <w:rFonts w:ascii="Times New Roman" w:hAnsi="Times New Roman" w:cs="Times New Roman"/>
          <w:szCs w:val="24"/>
        </w:rPr>
        <w:t>捕捞轨迹区域</w:t>
      </w:r>
    </w:p>
    <w:p w14:paraId="37E5E116" w14:textId="52364B03" w:rsidR="00A4070B" w:rsidRPr="00D11E62" w:rsidRDefault="00CB0273" w:rsidP="0088685E">
      <w:pPr>
        <w:spacing w:line="300" w:lineRule="auto"/>
        <w:ind w:firstLine="420"/>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sidRPr="00D11E62">
        <w:rPr>
          <w:rFonts w:ascii="Times New Roman" w:hAnsi="Times New Roman" w:cs="Times New Roman"/>
          <w:szCs w:val="24"/>
        </w:rPr>
        <w:t>使用</w:t>
      </w:r>
      <w:r w:rsidR="00A4070B" w:rsidRPr="00D11E62">
        <w:rPr>
          <w:rFonts w:ascii="Times New Roman" w:hAnsi="Times New Roman" w:cs="Times New Roman"/>
          <w:szCs w:val="24"/>
        </w:rPr>
        <w:t>Douglas-Peucker</w:t>
      </w:r>
      <w:r w:rsidR="00A4070B" w:rsidRPr="00D11E62">
        <w:rPr>
          <w:rFonts w:ascii="Times New Roman" w:hAnsi="Times New Roman" w:cs="Times New Roman"/>
          <w:szCs w:val="24"/>
        </w:rPr>
        <w:t>算法对</w:t>
      </w:r>
      <w:r w:rsidR="00A4070B" w:rsidRPr="00D11E62">
        <w:rPr>
          <w:rFonts w:ascii="Times New Roman" w:hAnsi="Times New Roman" w:cs="Times New Roman"/>
          <w:szCs w:val="24"/>
        </w:rPr>
        <w:t>VMS</w:t>
      </w:r>
      <w:r w:rsidR="00A4070B" w:rsidRPr="00D11E62">
        <w:rPr>
          <w:rFonts w:ascii="Times New Roman" w:hAnsi="Times New Roman" w:cs="Times New Roman"/>
          <w:szCs w:val="24"/>
        </w:rPr>
        <w:t>数据进行轨迹压缩</w:t>
      </w:r>
      <w:r w:rsidR="00270F66" w:rsidRPr="00D11E62">
        <w:rPr>
          <w:rFonts w:ascii="Times New Roman" w:hAnsi="Times New Roman" w:cs="Times New Roman"/>
          <w:szCs w:val="24"/>
        </w:rPr>
        <w:t>，它将</w:t>
      </w:r>
      <w:r w:rsidR="00F741FB" w:rsidRPr="00D11E62">
        <w:rPr>
          <w:rFonts w:ascii="Times New Roman" w:hAnsi="Times New Roman" w:cs="Times New Roman"/>
          <w:szCs w:val="24"/>
        </w:rPr>
        <w:t>垂直欧氏距离</w:t>
      </w:r>
      <w:r w:rsidR="00270F66" w:rsidRPr="00D11E62">
        <w:rPr>
          <w:rFonts w:ascii="Times New Roman" w:hAnsi="Times New Roman" w:cs="Times New Roman"/>
          <w:szCs w:val="24"/>
        </w:rPr>
        <w:t>作为压缩误差，并</w:t>
      </w:r>
      <w:r w:rsidR="00F741FB" w:rsidRPr="00D11E62">
        <w:rPr>
          <w:rFonts w:ascii="Times New Roman" w:hAnsi="Times New Roman" w:cs="Times New Roman"/>
          <w:szCs w:val="24"/>
        </w:rPr>
        <w:t>与提前设好的阈值进行比较，作为</w:t>
      </w:r>
      <w:r w:rsidR="00270F66" w:rsidRPr="00D11E62">
        <w:rPr>
          <w:rFonts w:ascii="Times New Roman" w:hAnsi="Times New Roman" w:cs="Times New Roman"/>
          <w:szCs w:val="24"/>
        </w:rPr>
        <w:t>轨迹</w:t>
      </w:r>
      <w:r w:rsidR="00F741FB" w:rsidRPr="00D11E62">
        <w:rPr>
          <w:rFonts w:ascii="Times New Roman" w:hAnsi="Times New Roman" w:cs="Times New Roman"/>
          <w:szCs w:val="24"/>
        </w:rPr>
        <w:t>压缩的终止条件</w:t>
      </w:r>
      <w:r w:rsidR="00A4070B" w:rsidRPr="00D11E62">
        <w:rPr>
          <w:rFonts w:ascii="Times New Roman" w:hAnsi="Times New Roman" w:cs="Times New Roman"/>
          <w:szCs w:val="24"/>
        </w:rPr>
        <w:t>。图</w:t>
      </w:r>
      <w:r w:rsidR="00A4070B" w:rsidRPr="00D11E62">
        <w:rPr>
          <w:rFonts w:ascii="Times New Roman" w:hAnsi="Times New Roman" w:cs="Times New Roman"/>
          <w:szCs w:val="24"/>
        </w:rPr>
        <w:t>2-</w:t>
      </w:r>
      <w:r w:rsidR="00B56D76" w:rsidRPr="00D11E62">
        <w:rPr>
          <w:rFonts w:ascii="Times New Roman" w:hAnsi="Times New Roman" w:cs="Times New Roman"/>
          <w:szCs w:val="24"/>
        </w:rPr>
        <w:t>8</w:t>
      </w:r>
      <w:r w:rsidR="00F741FB" w:rsidRPr="00D11E62">
        <w:rPr>
          <w:rFonts w:ascii="Times New Roman" w:hAnsi="Times New Roman" w:cs="Times New Roman"/>
          <w:szCs w:val="24"/>
        </w:rPr>
        <w:t>是对航次</w:t>
      </w:r>
      <w:r w:rsidR="00A4070B" w:rsidRPr="00D11E62">
        <w:rPr>
          <w:rFonts w:ascii="Times New Roman" w:hAnsi="Times New Roman" w:cs="Times New Roman"/>
          <w:szCs w:val="24"/>
        </w:rPr>
        <w:t>数据压缩前后的</w:t>
      </w:r>
      <w:r w:rsidR="00F741FB" w:rsidRPr="00D11E62">
        <w:rPr>
          <w:rFonts w:ascii="Times New Roman" w:hAnsi="Times New Roman" w:cs="Times New Roman"/>
          <w:szCs w:val="24"/>
        </w:rPr>
        <w:t>效果</w:t>
      </w:r>
      <w:r w:rsidR="00A4070B" w:rsidRPr="00D11E62">
        <w:rPr>
          <w:rFonts w:ascii="Times New Roman" w:hAnsi="Times New Roman" w:cs="Times New Roman"/>
          <w:szCs w:val="24"/>
        </w:rPr>
        <w:t>。图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1</w:t>
      </w:r>
      <w:r w:rsidRPr="00D11E62">
        <w:rPr>
          <w:rFonts w:ascii="Times New Roman" w:hAnsi="Times New Roman" w:cs="Times New Roman"/>
          <w:szCs w:val="24"/>
        </w:rPr>
        <w:t>）是压缩前的折线图</w:t>
      </w:r>
      <w:r w:rsidR="00A4070B" w:rsidRPr="00D11E62">
        <w:rPr>
          <w:rFonts w:ascii="Times New Roman" w:hAnsi="Times New Roman" w:cs="Times New Roman"/>
          <w:szCs w:val="24"/>
        </w:rPr>
        <w:t>，共</w:t>
      </w:r>
      <w:r w:rsidR="00F741FB" w:rsidRPr="00D11E62">
        <w:rPr>
          <w:rFonts w:ascii="Times New Roman" w:hAnsi="Times New Roman" w:cs="Times New Roman"/>
          <w:szCs w:val="24"/>
        </w:rPr>
        <w:t>7,183</w:t>
      </w:r>
      <w:r w:rsidR="00A4070B" w:rsidRPr="00D11E62">
        <w:rPr>
          <w:rFonts w:ascii="Times New Roman" w:hAnsi="Times New Roman" w:cs="Times New Roman"/>
          <w:szCs w:val="24"/>
        </w:rPr>
        <w:t>条记录；图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2</w:t>
      </w:r>
      <w:r w:rsidR="00A4070B" w:rsidRPr="00D11E62">
        <w:rPr>
          <w:rFonts w:ascii="Times New Roman" w:hAnsi="Times New Roman" w:cs="Times New Roman"/>
          <w:szCs w:val="24"/>
        </w:rPr>
        <w:t>）</w:t>
      </w:r>
      <w:r w:rsidR="00F741FB" w:rsidRPr="00D11E62">
        <w:rPr>
          <w:rFonts w:ascii="Times New Roman" w:hAnsi="Times New Roman" w:cs="Times New Roman"/>
          <w:szCs w:val="24"/>
        </w:rPr>
        <w:t>是阈值取</w:t>
      </w:r>
      <w:r w:rsidR="00F741FB" w:rsidRPr="00D11E62">
        <w:rPr>
          <w:rFonts w:ascii="Times New Roman" w:hAnsi="Times New Roman" w:cs="Times New Roman"/>
          <w:szCs w:val="24"/>
        </w:rPr>
        <w:t>0.03</w:t>
      </w:r>
      <w:r w:rsidR="00F741FB" w:rsidRPr="00D11E62">
        <w:rPr>
          <w:rFonts w:ascii="Times New Roman" w:hAnsi="Times New Roman" w:cs="Times New Roman"/>
          <w:szCs w:val="24"/>
        </w:rPr>
        <w:t>得到的压缩后的</w:t>
      </w:r>
      <w:r w:rsidRPr="00D11E62">
        <w:rPr>
          <w:rFonts w:ascii="Times New Roman" w:hAnsi="Times New Roman" w:cs="Times New Roman"/>
          <w:szCs w:val="24"/>
        </w:rPr>
        <w:t>折线图</w:t>
      </w:r>
      <w:r w:rsidR="00F741FB" w:rsidRPr="00D11E62">
        <w:rPr>
          <w:rFonts w:ascii="Times New Roman" w:hAnsi="Times New Roman" w:cs="Times New Roman"/>
          <w:szCs w:val="24"/>
        </w:rPr>
        <w:t>，</w:t>
      </w:r>
      <w:r w:rsidR="00A4070B" w:rsidRPr="00D11E62">
        <w:rPr>
          <w:rFonts w:ascii="Times New Roman" w:hAnsi="Times New Roman" w:cs="Times New Roman"/>
          <w:szCs w:val="24"/>
        </w:rPr>
        <w:t>保留了</w:t>
      </w:r>
      <w:r w:rsidR="00F741FB" w:rsidRPr="00D11E62">
        <w:rPr>
          <w:rFonts w:ascii="Times New Roman" w:hAnsi="Times New Roman" w:cs="Times New Roman"/>
          <w:szCs w:val="24"/>
        </w:rPr>
        <w:t>126</w:t>
      </w:r>
      <w:r w:rsidR="00A4070B" w:rsidRPr="00D11E62">
        <w:rPr>
          <w:rFonts w:ascii="Times New Roman" w:hAnsi="Times New Roman" w:cs="Times New Roman"/>
          <w:szCs w:val="24"/>
        </w:rPr>
        <w:t>条记录。</w:t>
      </w:r>
    </w:p>
    <w:p w14:paraId="08F8DF17" w14:textId="46986004" w:rsidR="00A4070B" w:rsidRPr="00D11E62" w:rsidRDefault="00F741FB"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）压缩前折线图</w:t>
      </w:r>
      <w:r w:rsidRPr="00D11E62">
        <w:rPr>
          <w:rFonts w:ascii="Times New Roman" w:hAnsi="Times New Roman" w:cs="Times New Roman"/>
          <w:szCs w:val="24"/>
        </w:rPr>
        <w:t xml:space="preserve">     </w:t>
      </w:r>
      <w:r w:rsidR="00CB0273"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）压缩后折线图</w:t>
      </w:r>
      <w:r w:rsidRPr="00D11E62">
        <w:rPr>
          <w:rFonts w:ascii="Times New Roman" w:hAnsi="Times New Roman" w:cs="Times New Roman"/>
          <w:szCs w:val="24"/>
        </w:rPr>
        <w:t xml:space="preserve">      </w:t>
      </w:r>
      <w:r w:rsidR="00EA4CA2" w:rsidRPr="00D11E62">
        <w:rPr>
          <w:rFonts w:ascii="Times New Roman" w:hAnsi="Times New Roman" w:cs="Times New Roman"/>
          <w:szCs w:val="24"/>
        </w:rPr>
        <w:t xml:space="preserve"> </w:t>
      </w:r>
      <w:r w:rsidR="00A4070B" w:rsidRPr="00D11E62">
        <w:rPr>
          <w:rFonts w:ascii="Times New Roman" w:hAnsi="Times New Roman" w:cs="Times New Roman"/>
          <w:szCs w:val="24"/>
        </w:rPr>
        <w:t>（</w:t>
      </w:r>
      <w:r w:rsidRPr="00D11E62">
        <w:rPr>
          <w:rFonts w:ascii="Times New Roman" w:hAnsi="Times New Roman" w:cs="Times New Roman"/>
          <w:szCs w:val="24"/>
        </w:rPr>
        <w:t>3</w:t>
      </w:r>
      <w:r w:rsidR="00A4070B" w:rsidRPr="00D11E62">
        <w:rPr>
          <w:rFonts w:ascii="Times New Roman" w:hAnsi="Times New Roman" w:cs="Times New Roman"/>
          <w:szCs w:val="24"/>
        </w:rPr>
        <w:t>）</w:t>
      </w:r>
      <w:r w:rsidRPr="00D11E62">
        <w:rPr>
          <w:rFonts w:ascii="Times New Roman" w:hAnsi="Times New Roman" w:cs="Times New Roman"/>
          <w:szCs w:val="24"/>
        </w:rPr>
        <w:t>压缩后点图</w:t>
      </w:r>
    </w:p>
    <w:p w14:paraId="4E931D84" w14:textId="3D0DFDC8" w:rsidR="00A4070B" w:rsidRPr="00D11E62" w:rsidRDefault="00A4070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2-9</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Douglas-Peucker</w:t>
      </w:r>
      <w:r w:rsidRPr="00D11E62">
        <w:rPr>
          <w:rFonts w:ascii="Times New Roman" w:hAnsi="Times New Roman" w:cs="Times New Roman"/>
          <w:szCs w:val="24"/>
        </w:rPr>
        <w:t>算法压缩轨迹数据的前后对照</w:t>
      </w:r>
    </w:p>
    <w:p w14:paraId="733F3D67" w14:textId="0756649D" w:rsidR="00A4070B" w:rsidRPr="00D11E62" w:rsidRDefault="00A4070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w:t>
      </w:r>
      <w:r w:rsidRPr="00D11E62">
        <w:rPr>
          <w:rFonts w:ascii="Times New Roman" w:hAnsi="Times New Roman" w:cs="Times New Roman"/>
          <w:szCs w:val="24"/>
        </w:rPr>
        <w:t>Douglas-Peucker</w:t>
      </w:r>
      <w:r w:rsidRPr="00D11E62">
        <w:rPr>
          <w:rFonts w:ascii="Times New Roman" w:hAnsi="Times New Roman" w:cs="Times New Roman"/>
          <w:szCs w:val="24"/>
        </w:rPr>
        <w:t>算法是利用轨迹的转折程度进行压缩。当渔船沿直线航行时，数据压缩率较大；反之，</w:t>
      </w:r>
      <w:r w:rsidR="00270F66" w:rsidRPr="00D11E62">
        <w:rPr>
          <w:rFonts w:ascii="Times New Roman" w:hAnsi="Times New Roman" w:cs="Times New Roman"/>
          <w:szCs w:val="24"/>
        </w:rPr>
        <w:t>当渔船轨迹曲折时，数据压缩率较低。对应到实际轨迹上</w:t>
      </w:r>
      <w:r w:rsidR="00CB0273" w:rsidRPr="00D11E62">
        <w:rPr>
          <w:rFonts w:ascii="Times New Roman" w:hAnsi="Times New Roman" w:cs="Times New Roman"/>
          <w:szCs w:val="24"/>
        </w:rPr>
        <w:t>，航行行为数据大幅减少，而捕捞行为</w:t>
      </w:r>
      <w:r w:rsidRPr="00D11E62">
        <w:rPr>
          <w:rFonts w:ascii="Times New Roman" w:hAnsi="Times New Roman" w:cs="Times New Roman"/>
          <w:szCs w:val="24"/>
        </w:rPr>
        <w:t>数据保留比例较大。</w:t>
      </w:r>
      <w:r w:rsidR="00CB0273" w:rsidRPr="00D11E62">
        <w:rPr>
          <w:rFonts w:ascii="Times New Roman" w:hAnsi="Times New Roman" w:cs="Times New Roman"/>
          <w:szCs w:val="24"/>
        </w:rPr>
        <w:t>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3</w:t>
      </w:r>
      <w:r w:rsidR="00CB0273" w:rsidRPr="00D11E62">
        <w:rPr>
          <w:rFonts w:ascii="Times New Roman" w:hAnsi="Times New Roman" w:cs="Times New Roman"/>
          <w:szCs w:val="24"/>
        </w:rPr>
        <w:t>）的点图与图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2</w:t>
      </w:r>
      <w:r w:rsidR="00CB0273" w:rsidRPr="00D11E62">
        <w:rPr>
          <w:rFonts w:ascii="Times New Roman" w:hAnsi="Times New Roman" w:cs="Times New Roman"/>
          <w:szCs w:val="24"/>
        </w:rPr>
        <w:t>）折线图的数据相同，可以看出，图</w:t>
      </w:r>
      <w:r w:rsidR="00B56D76" w:rsidRPr="00D11E62">
        <w:rPr>
          <w:rFonts w:ascii="Times New Roman" w:hAnsi="Times New Roman" w:cs="Times New Roman"/>
          <w:szCs w:val="24"/>
        </w:rPr>
        <w:t>2-8</w:t>
      </w:r>
      <w:r w:rsidR="00CB0273" w:rsidRPr="00D11E62">
        <w:rPr>
          <w:rFonts w:ascii="Times New Roman" w:hAnsi="Times New Roman" w:cs="Times New Roman"/>
          <w:szCs w:val="24"/>
        </w:rPr>
        <w:t>蓝色圈注</w:t>
      </w:r>
      <w:r w:rsidR="00270F66" w:rsidRPr="00D11E62">
        <w:rPr>
          <w:rFonts w:ascii="Times New Roman" w:hAnsi="Times New Roman" w:cs="Times New Roman"/>
          <w:szCs w:val="24"/>
        </w:rPr>
        <w:t>区域由于轨迹交叉造成局部轨迹复杂的</w:t>
      </w:r>
      <w:r w:rsidR="00CB0273" w:rsidRPr="00D11E62">
        <w:rPr>
          <w:rFonts w:ascii="Times New Roman" w:hAnsi="Times New Roman" w:cs="Times New Roman"/>
          <w:szCs w:val="24"/>
        </w:rPr>
        <w:t>问题已经基本解决。</w:t>
      </w:r>
    </w:p>
    <w:p w14:paraId="6FC9FD2A" w14:textId="5C15256F" w:rsidR="005223F5" w:rsidRPr="00CB0273" w:rsidRDefault="00CB0273" w:rsidP="0088685E">
      <w:pPr>
        <w:pStyle w:val="3"/>
        <w:keepNext w:val="0"/>
        <w:keepLines w:val="0"/>
        <w:numPr>
          <w:ilvl w:val="2"/>
          <w:numId w:val="20"/>
        </w:numPr>
        <w:spacing w:line="300" w:lineRule="auto"/>
      </w:pPr>
      <w:bookmarkStart w:id="28" w:name="_Toc508613004"/>
      <w:bookmarkStart w:id="29" w:name="_Toc508613077"/>
      <w:r>
        <w:rPr>
          <w:rFonts w:hint="eastAsia"/>
        </w:rPr>
        <w:t>数学形态学</w:t>
      </w:r>
      <w:bookmarkEnd w:id="28"/>
      <w:bookmarkEnd w:id="29"/>
    </w:p>
    <w:p w14:paraId="1AA8912E" w14:textId="1E61E4A3" w:rsidR="0067699A"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数学形态学</w:t>
      </w:r>
      <w:r w:rsidR="00CB0273" w:rsidRPr="00D11E62">
        <w:rPr>
          <w:rFonts w:ascii="Times New Roman" w:hAnsi="Times New Roman" w:cs="Times New Roman"/>
          <w:szCs w:val="24"/>
        </w:rPr>
        <w:t>是</w:t>
      </w:r>
      <w:r w:rsidR="00EA4CA2" w:rsidRPr="00D11E62">
        <w:rPr>
          <w:rFonts w:ascii="Times New Roman" w:hAnsi="Times New Roman" w:cs="Times New Roman"/>
          <w:szCs w:val="24"/>
        </w:rPr>
        <w:t>一种图像处理方法，</w:t>
      </w:r>
      <w:r w:rsidR="00270F66" w:rsidRPr="00D11E62">
        <w:rPr>
          <w:rFonts w:ascii="Times New Roman" w:hAnsi="Times New Roman" w:cs="Times New Roman"/>
          <w:szCs w:val="24"/>
        </w:rPr>
        <w:t>包含四种基本运算：膨胀、腐蚀、开启和闭合。</w:t>
      </w:r>
      <w:r w:rsidR="0067699A" w:rsidRPr="00D11E62">
        <w:rPr>
          <w:rFonts w:ascii="Times New Roman" w:hAnsi="Times New Roman" w:cs="Times New Roman"/>
          <w:szCs w:val="24"/>
        </w:rPr>
        <w:t>它利用一种被称为结构元素的算子对图像进行</w:t>
      </w:r>
      <w:r w:rsidR="00270F66" w:rsidRPr="00D11E62">
        <w:rPr>
          <w:rFonts w:ascii="Times New Roman" w:hAnsi="Times New Roman" w:cs="Times New Roman"/>
          <w:szCs w:val="24"/>
        </w:rPr>
        <w:t>代数运算</w:t>
      </w:r>
      <w:r w:rsidR="0067699A" w:rsidRPr="00D11E62">
        <w:rPr>
          <w:rFonts w:ascii="Times New Roman" w:hAnsi="Times New Roman" w:cs="Times New Roman"/>
          <w:szCs w:val="24"/>
        </w:rPr>
        <w:t>，</w:t>
      </w:r>
      <w:r w:rsidR="000A64A3" w:rsidRPr="00D11E62">
        <w:rPr>
          <w:rFonts w:ascii="Times New Roman" w:hAnsi="Times New Roman" w:cs="Times New Roman"/>
          <w:szCs w:val="24"/>
        </w:rPr>
        <w:t>适用于各种</w:t>
      </w:r>
      <w:r w:rsidR="0067699A" w:rsidRPr="00D11E62">
        <w:rPr>
          <w:rFonts w:ascii="Times New Roman" w:hAnsi="Times New Roman" w:cs="Times New Roman"/>
          <w:szCs w:val="24"/>
        </w:rPr>
        <w:t>图像形状和结构的分析和处理。本模块利用单拖渔船的捕捞作业特点</w:t>
      </w:r>
      <w:r w:rsidR="000A64A3" w:rsidRPr="00D11E62">
        <w:rPr>
          <w:rFonts w:ascii="Times New Roman" w:hAnsi="Times New Roman" w:cs="Times New Roman"/>
          <w:szCs w:val="24"/>
        </w:rPr>
        <w:t>，对航次轨迹进行数学形态学处理，得到对应的捕捞轨迹区域</w:t>
      </w:r>
      <w:r w:rsidR="007D0711" w:rsidRPr="00D11E62">
        <w:rPr>
          <w:rFonts w:ascii="Times New Roman" w:hAnsi="Times New Roman" w:cs="Times New Roman"/>
          <w:szCs w:val="24"/>
        </w:rPr>
        <w:t>，并以进出该区域的位置作为模块的输出，之间的轨迹就是待识别的捕捞行为</w:t>
      </w:r>
      <w:r w:rsidR="000A64A3" w:rsidRPr="00D11E62">
        <w:rPr>
          <w:rFonts w:ascii="Times New Roman" w:hAnsi="Times New Roman" w:cs="Times New Roman"/>
          <w:szCs w:val="24"/>
        </w:rPr>
        <w:t>。</w:t>
      </w:r>
    </w:p>
    <w:p w14:paraId="6CB4F494" w14:textId="77777777" w:rsidR="00BB0A96"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9028" cy="3432558"/>
                    </a:xfrm>
                    <a:prstGeom prst="rect">
                      <a:avLst/>
                    </a:prstGeom>
                  </pic:spPr>
                </pic:pic>
              </a:graphicData>
            </a:graphic>
          </wp:inline>
        </w:drawing>
      </w:r>
    </w:p>
    <w:p w14:paraId="7517CFB8" w14:textId="51CEA44A" w:rsidR="00754F4A" w:rsidRPr="00D11E62" w:rsidRDefault="00754F4A"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2-10</w:t>
      </w:r>
      <w:r w:rsidRPr="00D11E62">
        <w:rPr>
          <w:rFonts w:ascii="Times New Roman" w:hAnsi="Times New Roman" w:cs="Times New Roman"/>
          <w:szCs w:val="24"/>
        </w:rPr>
        <w:t xml:space="preserve"> </w:t>
      </w:r>
      <w:r w:rsidR="00B5588E" w:rsidRPr="00D11E62">
        <w:rPr>
          <w:rFonts w:ascii="Times New Roman" w:hAnsi="Times New Roman" w:cs="Times New Roman"/>
          <w:szCs w:val="24"/>
        </w:rPr>
        <w:t>利用形态学方法识别捕捞区的流程</w:t>
      </w:r>
    </w:p>
    <w:p w14:paraId="2D88ACB9" w14:textId="011513EB" w:rsidR="00DA789F" w:rsidRPr="00D11E62" w:rsidRDefault="003C10A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具体实现是通过结构元素对图像进行</w:t>
      </w:r>
      <w:r w:rsidR="00C80A71" w:rsidRPr="00117273">
        <w:rPr>
          <w:rFonts w:ascii="宋体" w:eastAsia="宋体" w:hAnsi="宋体" w:cs="Times New Roman"/>
          <w:szCs w:val="24"/>
        </w:rPr>
        <w:t>“</w:t>
      </w:r>
      <w:r w:rsidR="00C80A71" w:rsidRPr="00D11E62">
        <w:rPr>
          <w:rFonts w:ascii="Times New Roman" w:hAnsi="Times New Roman" w:cs="Times New Roman"/>
          <w:szCs w:val="24"/>
        </w:rPr>
        <w:t>膨胀</w:t>
      </w:r>
      <w:r w:rsidR="00754F4A" w:rsidRPr="00117273">
        <w:rPr>
          <w:rFonts w:ascii="宋体" w:eastAsia="宋体" w:hAnsi="宋体" w:cs="Times New Roman"/>
          <w:szCs w:val="24"/>
        </w:rPr>
        <w:t>”</w:t>
      </w:r>
      <w:r w:rsidR="00754F4A" w:rsidRPr="00D11E62">
        <w:rPr>
          <w:rFonts w:ascii="Times New Roman" w:hAnsi="Times New Roman" w:cs="Times New Roman"/>
          <w:szCs w:val="24"/>
        </w:rPr>
        <w:t>与</w:t>
      </w:r>
      <w:r w:rsidR="00754F4A" w:rsidRPr="00117273">
        <w:rPr>
          <w:rFonts w:ascii="宋体" w:eastAsia="宋体" w:hAnsi="宋体" w:cs="Times New Roman"/>
          <w:szCs w:val="24"/>
        </w:rPr>
        <w:t>“</w:t>
      </w:r>
      <w:r w:rsidR="00754F4A" w:rsidRPr="00D11E62">
        <w:rPr>
          <w:rFonts w:ascii="Times New Roman" w:hAnsi="Times New Roman" w:cs="Times New Roman"/>
          <w:szCs w:val="24"/>
        </w:rPr>
        <w:t>腐蚀</w:t>
      </w:r>
      <w:r w:rsidR="00754F4A" w:rsidRPr="00117273">
        <w:rPr>
          <w:rFonts w:ascii="宋体" w:eastAsia="宋体" w:hAnsi="宋体" w:cs="Times New Roman"/>
          <w:szCs w:val="24"/>
        </w:rPr>
        <w:t>”</w:t>
      </w:r>
      <w:r w:rsidR="00754F4A" w:rsidRPr="00D11E62">
        <w:rPr>
          <w:rFonts w:ascii="Times New Roman" w:hAnsi="Times New Roman" w:cs="Times New Roman"/>
          <w:szCs w:val="24"/>
        </w:rPr>
        <w:t>操作</w:t>
      </w:r>
      <w:r w:rsidR="004E6D45" w:rsidRPr="00D11E62">
        <w:rPr>
          <w:rFonts w:ascii="Times New Roman" w:hAnsi="Times New Roman" w:cs="Times New Roman"/>
          <w:szCs w:val="24"/>
        </w:rPr>
        <w:t>。</w:t>
      </w:r>
      <w:r w:rsidRPr="00D11E62">
        <w:rPr>
          <w:rFonts w:ascii="Times New Roman" w:hAnsi="Times New Roman" w:cs="Times New Roman"/>
          <w:szCs w:val="24"/>
        </w:rPr>
        <w:t>令结构元素</w:t>
      </w:r>
      <w:r w:rsidR="00754F4A" w:rsidRPr="00D11E62">
        <w:rPr>
          <w:rFonts w:ascii="Times New Roman" w:hAnsi="Times New Roman" w:cs="Times New Roman"/>
          <w:szCs w:val="24"/>
        </w:rPr>
        <w:t>为</w:t>
      </w:r>
      <w:r w:rsidR="00754F4A" w:rsidRPr="00117273">
        <w:rPr>
          <w:rFonts w:ascii="宋体" w:eastAsia="宋体" w:hAnsi="宋体" w:cs="Times New Roman"/>
          <w:szCs w:val="24"/>
        </w:rPr>
        <w:t>“</w:t>
      </w:r>
      <w:r w:rsidR="00754F4A" w:rsidRPr="00D11E62">
        <w:rPr>
          <w:rFonts w:ascii="Times New Roman" w:hAnsi="Times New Roman" w:cs="Times New Roman"/>
          <w:szCs w:val="24"/>
        </w:rPr>
        <w:t>圆盘</w:t>
      </w:r>
      <w:r w:rsidR="00754F4A" w:rsidRPr="00117273">
        <w:rPr>
          <w:rFonts w:ascii="宋体" w:eastAsia="宋体" w:hAnsi="宋体" w:cs="Times New Roman"/>
          <w:szCs w:val="24"/>
        </w:rPr>
        <w:t>”</w:t>
      </w:r>
      <w:r w:rsidR="00754F4A" w:rsidRPr="00D11E62">
        <w:rPr>
          <w:rFonts w:ascii="Times New Roman" w:hAnsi="Times New Roman" w:cs="Times New Roman"/>
          <w:szCs w:val="24"/>
        </w:rPr>
        <w:t>，</w:t>
      </w:r>
      <w:r w:rsidR="00B5588E" w:rsidRPr="00D11E62">
        <w:rPr>
          <w:rFonts w:ascii="Times New Roman" w:hAnsi="Times New Roman" w:cs="Times New Roman"/>
          <w:szCs w:val="24"/>
        </w:rPr>
        <w:t>半径</w:t>
      </w:r>
      <w:r w:rsidR="00754F4A" w:rsidRPr="00D11E62">
        <w:rPr>
          <w:rFonts w:ascii="Times New Roman" w:hAnsi="Times New Roman" w:cs="Times New Roman"/>
          <w:szCs w:val="24"/>
        </w:rPr>
        <w:t>为</w:t>
      </w:r>
      <w:r w:rsidR="00754F4A" w:rsidRPr="00D11E62">
        <w:rPr>
          <w:rFonts w:ascii="Times New Roman" w:hAnsi="Times New Roman" w:cs="Times New Roman"/>
          <w:szCs w:val="24"/>
        </w:rPr>
        <w:t>4</w:t>
      </w:r>
      <w:r w:rsidR="00754F4A" w:rsidRPr="00D11E62">
        <w:rPr>
          <w:rFonts w:ascii="Times New Roman" w:hAnsi="Times New Roman" w:cs="Times New Roman"/>
          <w:szCs w:val="24"/>
        </w:rPr>
        <w:t>。</w:t>
      </w:r>
      <w:r w:rsidRPr="00D11E62">
        <w:rPr>
          <w:rFonts w:ascii="Times New Roman" w:hAnsi="Times New Roman" w:cs="Times New Roman"/>
          <w:szCs w:val="24"/>
        </w:rPr>
        <w:t>首先，将压缩后的轨迹点映射到图像上（</w:t>
      </w:r>
      <w:r w:rsidR="004E6D45" w:rsidRPr="00D11E62">
        <w:rPr>
          <w:rFonts w:ascii="Times New Roman" w:hAnsi="Times New Roman" w:cs="Times New Roman"/>
          <w:szCs w:val="24"/>
        </w:rPr>
        <w:t>图</w:t>
      </w:r>
      <w:r w:rsidR="00B56D76" w:rsidRPr="00D11E62">
        <w:rPr>
          <w:rFonts w:ascii="Times New Roman" w:hAnsi="Times New Roman" w:cs="Times New Roman"/>
          <w:szCs w:val="24"/>
        </w:rPr>
        <w:t>2-10</w:t>
      </w:r>
      <w:r w:rsidR="004E6D45" w:rsidRPr="00D11E62">
        <w:rPr>
          <w:rFonts w:ascii="Times New Roman" w:hAnsi="Times New Roman" w:cs="Times New Roman"/>
          <w:szCs w:val="24"/>
        </w:rPr>
        <w:t>（</w:t>
      </w:r>
      <w:r w:rsidR="004E6D45" w:rsidRPr="00D11E62">
        <w:rPr>
          <w:rFonts w:ascii="Times New Roman" w:hAnsi="Times New Roman" w:cs="Times New Roman"/>
          <w:szCs w:val="24"/>
        </w:rPr>
        <w:t>a</w:t>
      </w:r>
      <w:r w:rsidR="004E6D45" w:rsidRPr="00D11E62">
        <w:rPr>
          <w:rFonts w:ascii="Times New Roman" w:hAnsi="Times New Roman" w:cs="Times New Roman"/>
          <w:szCs w:val="24"/>
        </w:rPr>
        <w:t>）</w:t>
      </w:r>
      <w:r w:rsidRPr="00D11E62">
        <w:rPr>
          <w:rFonts w:ascii="Times New Roman" w:hAnsi="Times New Roman" w:cs="Times New Roman"/>
          <w:szCs w:val="24"/>
        </w:rPr>
        <w:t>）</w:t>
      </w:r>
      <w:r w:rsidR="004E6D45" w:rsidRPr="00D11E62">
        <w:rPr>
          <w:rFonts w:ascii="Times New Roman" w:hAnsi="Times New Roman" w:cs="Times New Roman"/>
          <w:szCs w:val="24"/>
        </w:rPr>
        <w:t>；通过</w:t>
      </w:r>
      <w:r w:rsidRPr="00D11E62">
        <w:rPr>
          <w:rFonts w:ascii="Times New Roman" w:hAnsi="Times New Roman" w:cs="Times New Roman"/>
          <w:szCs w:val="24"/>
        </w:rPr>
        <w:t>腐蚀操作，将密集轨迹</w:t>
      </w:r>
      <w:r w:rsidR="00754F4A" w:rsidRPr="00D11E62">
        <w:rPr>
          <w:rFonts w:ascii="Times New Roman" w:hAnsi="Times New Roman" w:cs="Times New Roman"/>
          <w:szCs w:val="24"/>
        </w:rPr>
        <w:t>点连接成团</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(b)</w:t>
      </w:r>
      <w:r w:rsidR="00B5588E" w:rsidRPr="00D11E62">
        <w:rPr>
          <w:rFonts w:ascii="Times New Roman" w:hAnsi="Times New Roman" w:cs="Times New Roman"/>
          <w:szCs w:val="24"/>
        </w:rPr>
        <w:t>）</w:t>
      </w:r>
      <w:r w:rsidRPr="00D11E62">
        <w:rPr>
          <w:rFonts w:ascii="Times New Roman" w:hAnsi="Times New Roman" w:cs="Times New Roman"/>
          <w:szCs w:val="24"/>
        </w:rPr>
        <w:t>；然后进行扩张操作，剔除航行轨迹，保留下的区域即为捕捞轨迹区域</w:t>
      </w:r>
      <w:r w:rsidR="00754F4A" w:rsidRPr="00D11E62">
        <w:rPr>
          <w:rFonts w:ascii="Times New Roman" w:hAnsi="Times New Roman" w:cs="Times New Roman"/>
          <w:szCs w:val="24"/>
        </w:rPr>
        <w:t>的</w:t>
      </w:r>
      <w:r w:rsidR="00754F4A" w:rsidRPr="00117273">
        <w:rPr>
          <w:rFonts w:ascii="宋体" w:eastAsia="宋体" w:hAnsi="宋体" w:cs="Times New Roman"/>
          <w:szCs w:val="24"/>
        </w:rPr>
        <w:t>“</w:t>
      </w:r>
      <w:r w:rsidR="00754F4A" w:rsidRPr="00D11E62">
        <w:rPr>
          <w:rFonts w:ascii="Times New Roman" w:hAnsi="Times New Roman" w:cs="Times New Roman"/>
          <w:szCs w:val="24"/>
        </w:rPr>
        <w:t>核心</w:t>
      </w:r>
      <w:r w:rsidR="00754F4A" w:rsidRPr="00117273">
        <w:rPr>
          <w:rFonts w:ascii="宋体" w:eastAsia="宋体" w:hAnsi="宋体" w:cs="Times New Roman"/>
          <w:szCs w:val="24"/>
        </w:rPr>
        <w:t>”</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(c)</w:t>
      </w:r>
      <w:r w:rsidR="00B5588E" w:rsidRPr="00D11E62">
        <w:rPr>
          <w:rFonts w:ascii="Times New Roman" w:hAnsi="Times New Roman" w:cs="Times New Roman"/>
          <w:szCs w:val="24"/>
        </w:rPr>
        <w:t>）</w:t>
      </w:r>
      <w:r w:rsidR="00754F4A" w:rsidRPr="00D11E62">
        <w:rPr>
          <w:rFonts w:ascii="Times New Roman" w:hAnsi="Times New Roman" w:cs="Times New Roman"/>
          <w:szCs w:val="24"/>
        </w:rPr>
        <w:t>；最后再进行腐蚀操作，将核心放大，</w:t>
      </w:r>
      <w:r w:rsidRPr="00D11E62">
        <w:rPr>
          <w:rFonts w:ascii="Times New Roman" w:hAnsi="Times New Roman" w:cs="Times New Roman"/>
          <w:szCs w:val="24"/>
        </w:rPr>
        <w:t>即为识别的捕捞轨迹区域</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(d)</w:t>
      </w:r>
      <w:r w:rsidR="00B5588E" w:rsidRPr="00D11E62">
        <w:rPr>
          <w:rFonts w:ascii="Times New Roman" w:hAnsi="Times New Roman" w:cs="Times New Roman"/>
          <w:szCs w:val="24"/>
        </w:rPr>
        <w:t>）。</w:t>
      </w:r>
    </w:p>
    <w:p w14:paraId="38496A38" w14:textId="77777777"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86779" cy="2271498"/>
                    </a:xfrm>
                    <a:prstGeom prst="rect">
                      <a:avLst/>
                    </a:prstGeom>
                  </pic:spPr>
                </pic:pic>
              </a:graphicData>
            </a:graphic>
          </wp:inline>
        </w:drawing>
      </w:r>
    </w:p>
    <w:p w14:paraId="3F3390DE" w14:textId="6F82A444" w:rsidR="00165310" w:rsidRPr="00D11E62" w:rsidRDefault="00165310"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2-11</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p w14:paraId="4C8BF3FA" w14:textId="1362BB66" w:rsidR="007C5AD9" w:rsidRPr="007C5AD9" w:rsidRDefault="00EC2753" w:rsidP="0088685E">
      <w:pPr>
        <w:spacing w:line="300" w:lineRule="auto"/>
        <w:ind w:firstLine="420"/>
        <w:rPr>
          <w:rFonts w:asciiTheme="minorEastAsia" w:hAnsiTheme="minorEastAsia"/>
          <w:szCs w:val="24"/>
        </w:rPr>
      </w:pPr>
      <w:r w:rsidRPr="00D11E62">
        <w:rPr>
          <w:rFonts w:ascii="Times New Roman" w:hAnsi="Times New Roman" w:cs="Times New Roman"/>
          <w:szCs w:val="24"/>
        </w:rPr>
        <w:t>在成功识别捕捞轨迹区域后，就可以完成捕捞行为的识别：对于一个航次</w:t>
      </w:r>
      <w:r w:rsidR="00165310" w:rsidRPr="00D11E62">
        <w:rPr>
          <w:rFonts w:ascii="Times New Roman" w:hAnsi="Times New Roman" w:cs="Times New Roman"/>
          <w:szCs w:val="24"/>
        </w:rPr>
        <w:t>而言，我们把在捕捞</w:t>
      </w:r>
      <w:r w:rsidRPr="00D11E62">
        <w:rPr>
          <w:rFonts w:ascii="Times New Roman" w:hAnsi="Times New Roman" w:cs="Times New Roman"/>
          <w:szCs w:val="24"/>
        </w:rPr>
        <w:t>轨迹</w:t>
      </w:r>
      <w:r w:rsidR="00165310" w:rsidRPr="00D11E62">
        <w:rPr>
          <w:rFonts w:ascii="Times New Roman" w:hAnsi="Times New Roman" w:cs="Times New Roman"/>
          <w:szCs w:val="24"/>
        </w:rPr>
        <w:t>区域内的轨迹视为渔船</w:t>
      </w:r>
      <w:r w:rsidRPr="00D11E62">
        <w:rPr>
          <w:rFonts w:ascii="Times New Roman" w:hAnsi="Times New Roman" w:cs="Times New Roman"/>
          <w:szCs w:val="24"/>
        </w:rPr>
        <w:t>的捕捞行为</w:t>
      </w:r>
      <w:r w:rsidR="00165310" w:rsidRPr="00D11E62">
        <w:rPr>
          <w:rFonts w:ascii="Times New Roman" w:hAnsi="Times New Roman" w:cs="Times New Roman"/>
          <w:szCs w:val="24"/>
        </w:rPr>
        <w:t>，其余轨迹视为航行行为。图</w:t>
      </w:r>
      <w:r w:rsidR="00B56D76" w:rsidRPr="00D11E62">
        <w:rPr>
          <w:rFonts w:ascii="Times New Roman" w:hAnsi="Times New Roman" w:cs="Times New Roman"/>
          <w:szCs w:val="24"/>
        </w:rPr>
        <w:t>2-11</w:t>
      </w:r>
      <w:r w:rsidR="00067336" w:rsidRPr="00D11E62">
        <w:rPr>
          <w:rFonts w:ascii="Times New Roman" w:hAnsi="Times New Roman" w:cs="Times New Roman"/>
          <w:szCs w:val="24"/>
        </w:rPr>
        <w:t>中</w:t>
      </w:r>
      <w:r w:rsidRPr="00D11E62">
        <w:rPr>
          <w:rFonts w:ascii="Times New Roman" w:hAnsi="Times New Roman" w:cs="Times New Roman"/>
          <w:szCs w:val="24"/>
        </w:rPr>
        <w:t>灰色区域是该航次通过数学形态学识别出的捕捞轨迹区域</w:t>
      </w:r>
      <w:r w:rsidR="00165310" w:rsidRPr="00D11E62">
        <w:rPr>
          <w:rFonts w:ascii="Times New Roman" w:hAnsi="Times New Roman" w:cs="Times New Roman"/>
          <w:szCs w:val="24"/>
        </w:rPr>
        <w:t>，</w:t>
      </w:r>
      <w:r w:rsidR="00165310" w:rsidRPr="00D11E62">
        <w:rPr>
          <w:rFonts w:ascii="Times New Roman" w:hAnsi="Times New Roman" w:cs="Times New Roman"/>
          <w:szCs w:val="24"/>
        </w:rPr>
        <w:t>AB</w:t>
      </w:r>
      <w:r w:rsidRPr="00D11E62">
        <w:rPr>
          <w:rFonts w:ascii="Times New Roman" w:hAnsi="Times New Roman" w:cs="Times New Roman"/>
          <w:szCs w:val="24"/>
        </w:rPr>
        <w:t>两点是捕捞行为的起点和终点。最终将形如</w:t>
      </w:r>
      <w:r w:rsidRPr="00D11E62">
        <w:rPr>
          <w:rFonts w:ascii="Times New Roman" w:hAnsi="Times New Roman" w:cs="Times New Roman"/>
          <w:szCs w:val="24"/>
        </w:rPr>
        <w:t>AB</w:t>
      </w:r>
      <w:r w:rsidRPr="00D11E62">
        <w:rPr>
          <w:rFonts w:ascii="Times New Roman" w:hAnsi="Times New Roman" w:cs="Times New Roman"/>
          <w:szCs w:val="24"/>
        </w:rPr>
        <w:t>点对的序列作为算法的输出结果。</w:t>
      </w:r>
    </w:p>
    <w:p w14:paraId="6F56F7D1" w14:textId="31C1196F" w:rsidR="00BB0A96" w:rsidRPr="00B5588E" w:rsidRDefault="007C5AD9" w:rsidP="0088685E">
      <w:pPr>
        <w:pStyle w:val="2"/>
        <w:keepNext w:val="0"/>
        <w:keepLines w:val="0"/>
        <w:numPr>
          <w:ilvl w:val="1"/>
          <w:numId w:val="20"/>
        </w:numPr>
        <w:spacing w:line="300" w:lineRule="auto"/>
      </w:pPr>
      <w:bookmarkStart w:id="30" w:name="_Toc508613005"/>
      <w:bookmarkStart w:id="31" w:name="_Toc508613078"/>
      <w:r>
        <w:rPr>
          <w:rFonts w:hint="eastAsia"/>
        </w:rPr>
        <w:lastRenderedPageBreak/>
        <w:t>结果验证</w:t>
      </w:r>
      <w:r w:rsidR="00EC2753">
        <w:rPr>
          <w:rFonts w:hint="eastAsia"/>
        </w:rPr>
        <w:t>与分析</w:t>
      </w:r>
      <w:bookmarkEnd w:id="30"/>
      <w:bookmarkEnd w:id="31"/>
    </w:p>
    <w:p w14:paraId="766DF91F" w14:textId="172A676E" w:rsidR="003A1F6C" w:rsidRPr="00D11E62" w:rsidRDefault="007D0711"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以上四个模块共同构成渔船捕捞行为识别算法，</w:t>
      </w:r>
      <w:r w:rsidR="00EC2753" w:rsidRPr="00D11E62">
        <w:rPr>
          <w:rFonts w:ascii="Times New Roman" w:hAnsi="Times New Roman" w:cs="Times New Roman"/>
          <w:szCs w:val="24"/>
        </w:rPr>
        <w:t>为了验证算法的准确性，将统计的捕捞时间和捕捞距离与渔业产量进行了对比</w:t>
      </w:r>
      <w:r w:rsidR="003A1F6C" w:rsidRPr="00D11E62">
        <w:rPr>
          <w:rFonts w:ascii="Times New Roman" w:hAnsi="Times New Roman" w:cs="Times New Roman"/>
          <w:szCs w:val="24"/>
        </w:rPr>
        <w:t>。</w:t>
      </w:r>
      <w:r w:rsidR="00067336" w:rsidRPr="00D11E62">
        <w:rPr>
          <w:rFonts w:ascii="Times New Roman" w:hAnsi="Times New Roman" w:cs="Times New Roman"/>
          <w:szCs w:val="24"/>
        </w:rPr>
        <w:t>对于不同季度的捕捞区热度图，分析捕捞区域的变化规律。</w:t>
      </w:r>
    </w:p>
    <w:p w14:paraId="0E337F0E" w14:textId="2328DC89" w:rsidR="003A1F6C" w:rsidRPr="00067336" w:rsidRDefault="00067336" w:rsidP="0088685E">
      <w:pPr>
        <w:pStyle w:val="3"/>
        <w:keepNext w:val="0"/>
        <w:keepLines w:val="0"/>
        <w:numPr>
          <w:ilvl w:val="2"/>
          <w:numId w:val="20"/>
        </w:numPr>
        <w:spacing w:line="300" w:lineRule="auto"/>
      </w:pPr>
      <w:bookmarkStart w:id="32" w:name="_Toc508613006"/>
      <w:bookmarkStart w:id="33" w:name="_Toc508613079"/>
      <w:r>
        <w:rPr>
          <w:rFonts w:hint="eastAsia"/>
        </w:rPr>
        <w:t>结果验证</w:t>
      </w:r>
      <w:bookmarkEnd w:id="32"/>
      <w:bookmarkEnd w:id="33"/>
    </w:p>
    <w:p w14:paraId="697E801F" w14:textId="0A602955" w:rsidR="00DA4997"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，按月统计了渔船的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p w14:paraId="35060C97" w14:textId="77777777" w:rsidR="00791E68" w:rsidRPr="00D11E62" w:rsidRDefault="00791E68" w:rsidP="0088685E">
      <w:pPr>
        <w:spacing w:line="300" w:lineRule="auto"/>
        <w:rPr>
          <w:rFonts w:ascii="Times New Roman" w:hAnsi="Times New Roman" w:cs="Times New Roman"/>
          <w:noProof/>
          <w:szCs w:val="24"/>
        </w:rPr>
      </w:pPr>
      <w:r w:rsidRPr="00D11E62">
        <w:rPr>
          <w:rFonts w:ascii="Times New Roman" w:hAnsi="Times New Roman" w:cs="Times New Roman"/>
          <w:noProof/>
          <w:szCs w:val="24"/>
        </w:rPr>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0692" cy="2088000"/>
                    </a:xfrm>
                    <a:prstGeom prst="rect">
                      <a:avLst/>
                    </a:prstGeom>
                  </pic:spPr>
                </pic:pic>
              </a:graphicData>
            </a:graphic>
          </wp:inline>
        </w:drawing>
      </w:r>
      <w:r w:rsidRPr="00D11E62">
        <w:rPr>
          <w:rFonts w:ascii="Times New Roman" w:hAnsi="Times New Roman" w:cs="Times New Roman"/>
          <w:noProof/>
          <w:szCs w:val="24"/>
        </w:rPr>
        <w:t xml:space="preserve"> </w:t>
      </w:r>
      <w:r w:rsidRPr="00D11E62">
        <w:rPr>
          <w:rFonts w:ascii="Times New Roman" w:hAnsi="Times New Roman" w:cs="Times New Roman"/>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4499" cy="2088000"/>
                    </a:xfrm>
                    <a:prstGeom prst="rect">
                      <a:avLst/>
                    </a:prstGeom>
                  </pic:spPr>
                </pic:pic>
              </a:graphicData>
            </a:graphic>
          </wp:inline>
        </w:drawing>
      </w:r>
    </w:p>
    <w:p w14:paraId="617FE03E" w14:textId="5DBB0CFF" w:rsidR="00165310" w:rsidRPr="00D11E62" w:rsidRDefault="00067336" w:rsidP="0088685E">
      <w:pPr>
        <w:spacing w:line="300" w:lineRule="auto"/>
        <w:ind w:firstLineChars="300" w:firstLine="720"/>
        <w:rPr>
          <w:rFonts w:ascii="Times New Roman" w:hAnsi="Times New Roman" w:cs="Times New Roman"/>
          <w:noProof/>
          <w:szCs w:val="24"/>
        </w:rPr>
      </w:pPr>
      <w:r w:rsidRPr="00D11E62">
        <w:rPr>
          <w:rFonts w:ascii="Times New Roman" w:hAnsi="Times New Roman" w:cs="Times New Roman"/>
          <w:noProof/>
          <w:szCs w:val="24"/>
        </w:rPr>
        <w:t>（</w:t>
      </w:r>
      <w:r w:rsidRPr="00D11E62">
        <w:rPr>
          <w:rFonts w:ascii="Times New Roman" w:hAnsi="Times New Roman" w:cs="Times New Roman"/>
          <w:noProof/>
          <w:szCs w:val="24"/>
        </w:rPr>
        <w:t>1</w:t>
      </w:r>
      <w:r w:rsidRPr="00D11E62">
        <w:rPr>
          <w:rFonts w:ascii="Times New Roman" w:hAnsi="Times New Roman" w:cs="Times New Roman"/>
          <w:noProof/>
          <w:szCs w:val="24"/>
        </w:rPr>
        <w:t>）捕捞时间与渔业产量</w:t>
      </w:r>
      <w:r w:rsidRPr="00D11E62">
        <w:rPr>
          <w:rFonts w:ascii="Times New Roman" w:hAnsi="Times New Roman" w:cs="Times New Roman"/>
          <w:noProof/>
          <w:szCs w:val="24"/>
        </w:rPr>
        <w:t xml:space="preserve">         </w:t>
      </w:r>
      <w:r w:rsidR="00165310" w:rsidRPr="00D11E62">
        <w:rPr>
          <w:rFonts w:ascii="Times New Roman" w:hAnsi="Times New Roman" w:cs="Times New Roman"/>
          <w:noProof/>
          <w:szCs w:val="24"/>
        </w:rPr>
        <w:t>（</w:t>
      </w:r>
      <w:r w:rsidR="00165310" w:rsidRPr="00D11E62">
        <w:rPr>
          <w:rFonts w:ascii="Times New Roman" w:hAnsi="Times New Roman" w:cs="Times New Roman"/>
          <w:noProof/>
          <w:szCs w:val="24"/>
        </w:rPr>
        <w:t>2</w:t>
      </w:r>
      <w:r w:rsidR="00165310"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w:t>
      </w:r>
    </w:p>
    <w:p w14:paraId="441DC2D7" w14:textId="4831C902" w:rsidR="00C423F8" w:rsidRPr="00D11E62" w:rsidRDefault="00F13D35" w:rsidP="0088685E">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sidR="00B56D76" w:rsidRPr="00D11E62">
        <w:rPr>
          <w:rFonts w:ascii="Times New Roman" w:hAnsi="Times New Roman" w:cs="Times New Roman"/>
          <w:noProof/>
          <w:szCs w:val="24"/>
        </w:rPr>
        <w:t>2-12</w:t>
      </w:r>
      <w:r w:rsidR="00067336"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002F642A" w:rsidRPr="00D11E62">
        <w:rPr>
          <w:rFonts w:ascii="Times New Roman" w:hAnsi="Times New Roman" w:cs="Times New Roman"/>
          <w:noProof/>
          <w:szCs w:val="24"/>
        </w:rPr>
        <w:t>/</w:t>
      </w:r>
      <w:r w:rsidRPr="00D11E62">
        <w:rPr>
          <w:rFonts w:ascii="Times New Roman" w:hAnsi="Times New Roman" w:cs="Times New Roman"/>
          <w:noProof/>
          <w:szCs w:val="24"/>
        </w:rPr>
        <w:t>捕捞距离</w:t>
      </w:r>
      <w:r w:rsidR="002F642A" w:rsidRPr="00D11E62">
        <w:rPr>
          <w:rFonts w:ascii="Times New Roman" w:hAnsi="Times New Roman" w:cs="Times New Roman"/>
          <w:noProof/>
          <w:szCs w:val="24"/>
        </w:rPr>
        <w:t>与渔业产量数据对比</w:t>
      </w:r>
    </w:p>
    <w:p w14:paraId="44C87E9B" w14:textId="72D4A162" w:rsidR="00791E68" w:rsidRPr="00D11E62" w:rsidRDefault="00791E6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noProof/>
          <w:szCs w:val="24"/>
        </w:rPr>
        <w:t>2-12</w:t>
      </w:r>
      <w:r w:rsidRPr="00D11E62">
        <w:rPr>
          <w:rFonts w:ascii="Times New Roman" w:hAnsi="Times New Roman" w:cs="Times New Roman"/>
          <w:szCs w:val="24"/>
        </w:rPr>
        <w:t>中，蓝色折线为</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3</w:t>
      </w:r>
      <w:r w:rsidRPr="00D11E62">
        <w:rPr>
          <w:rFonts w:ascii="Times New Roman" w:hAnsi="Times New Roman" w:cs="Times New Roman"/>
          <w:szCs w:val="24"/>
        </w:rPr>
        <w:t>月浙江省渔业产量，灰色</w:t>
      </w:r>
      <w:r w:rsidR="00867FE5" w:rsidRPr="00D11E62">
        <w:rPr>
          <w:rFonts w:ascii="Times New Roman" w:hAnsi="Times New Roman" w:cs="Times New Roman"/>
          <w:szCs w:val="24"/>
        </w:rPr>
        <w:t>条形图</w:t>
      </w:r>
      <w:r w:rsidR="00307C15" w:rsidRPr="00D11E62">
        <w:rPr>
          <w:rFonts w:ascii="Times New Roman" w:hAnsi="Times New Roman" w:cs="Times New Roman"/>
          <w:szCs w:val="24"/>
        </w:rPr>
        <w:t>为</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时间（</w:t>
      </w:r>
      <w:r w:rsidRPr="00D11E62">
        <w:rPr>
          <w:rFonts w:ascii="Times New Roman" w:hAnsi="Times New Roman" w:cs="Times New Roman"/>
          <w:szCs w:val="24"/>
        </w:rPr>
        <w:t>2</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距离。</w:t>
      </w:r>
      <w:r w:rsidR="00B5349E" w:rsidRPr="00D11E62">
        <w:rPr>
          <w:rFonts w:ascii="Times New Roman" w:hAnsi="Times New Roman" w:cs="Times New Roman"/>
          <w:szCs w:val="24"/>
        </w:rPr>
        <w:t>从图中</w:t>
      </w:r>
      <w:r w:rsidR="002F642A" w:rsidRPr="00D11E62">
        <w:rPr>
          <w:rFonts w:ascii="Times New Roman" w:hAnsi="Times New Roman" w:cs="Times New Roman"/>
          <w:szCs w:val="24"/>
        </w:rPr>
        <w:t>可以看出，统计结果与渔业产量数据呈现明显的正相关：禁渔期（</w:t>
      </w:r>
      <w:r w:rsidR="002F642A" w:rsidRPr="00D11E62">
        <w:rPr>
          <w:rFonts w:ascii="Times New Roman" w:hAnsi="Times New Roman" w:cs="Times New Roman"/>
          <w:szCs w:val="24"/>
        </w:rPr>
        <w:t>7</w:t>
      </w:r>
      <w:r w:rsidR="002F642A" w:rsidRPr="00D11E62">
        <w:rPr>
          <w:rFonts w:ascii="Times New Roman" w:hAnsi="Times New Roman" w:cs="Times New Roman"/>
          <w:szCs w:val="24"/>
        </w:rPr>
        <w:t>月</w:t>
      </w:r>
      <w:r w:rsidR="002F642A" w:rsidRPr="00D11E62">
        <w:rPr>
          <w:rFonts w:ascii="Times New Roman" w:hAnsi="Times New Roman" w:cs="Times New Roman"/>
          <w:szCs w:val="24"/>
        </w:rPr>
        <w:t>-8</w:t>
      </w:r>
      <w:r w:rsidR="002F642A" w:rsidRPr="00D11E62">
        <w:rPr>
          <w:rFonts w:ascii="Times New Roman" w:hAnsi="Times New Roman" w:cs="Times New Roman"/>
          <w:szCs w:val="24"/>
        </w:rPr>
        <w:t>月）捕捞累计时间短、产量低；冬捕期和春节旺季（</w:t>
      </w:r>
      <w:r w:rsidR="002F642A" w:rsidRPr="00D11E62">
        <w:rPr>
          <w:rFonts w:ascii="Times New Roman" w:hAnsi="Times New Roman" w:cs="Times New Roman"/>
          <w:szCs w:val="24"/>
        </w:rPr>
        <w:t>10</w:t>
      </w:r>
      <w:r w:rsidR="002F642A" w:rsidRPr="00D11E62">
        <w:rPr>
          <w:rFonts w:ascii="Times New Roman" w:hAnsi="Times New Roman" w:cs="Times New Roman"/>
          <w:szCs w:val="24"/>
        </w:rPr>
        <w:t>月</w:t>
      </w:r>
      <w:r w:rsidR="002F642A" w:rsidRPr="00D11E62">
        <w:rPr>
          <w:rFonts w:ascii="Times New Roman" w:hAnsi="Times New Roman" w:cs="Times New Roman"/>
          <w:szCs w:val="24"/>
        </w:rPr>
        <w:t>-</w:t>
      </w:r>
      <w:r w:rsidR="002F642A" w:rsidRPr="00D11E62">
        <w:rPr>
          <w:rFonts w:ascii="Times New Roman" w:hAnsi="Times New Roman" w:cs="Times New Roman"/>
          <w:szCs w:val="24"/>
        </w:rPr>
        <w:t>次年</w:t>
      </w:r>
      <w:r w:rsidR="002F642A" w:rsidRPr="00D11E62">
        <w:rPr>
          <w:rFonts w:ascii="Times New Roman" w:hAnsi="Times New Roman" w:cs="Times New Roman"/>
          <w:szCs w:val="24"/>
        </w:rPr>
        <w:t>1</w:t>
      </w:r>
      <w:r w:rsidR="002F642A" w:rsidRPr="00D11E62">
        <w:rPr>
          <w:rFonts w:ascii="Times New Roman" w:hAnsi="Times New Roman" w:cs="Times New Roman"/>
          <w:szCs w:val="24"/>
        </w:rPr>
        <w:t>月）捕捞累计时间长，产量高。</w:t>
      </w:r>
      <w:r w:rsidR="00867FE5" w:rsidRPr="00D11E62">
        <w:rPr>
          <w:rFonts w:ascii="Times New Roman" w:hAnsi="Times New Roman" w:cs="Times New Roman"/>
          <w:szCs w:val="24"/>
        </w:rPr>
        <w:t>捕捞作业总时间与渔业产量的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89.80%</w:t>
      </w:r>
      <w:r w:rsidR="00867FE5" w:rsidRPr="00D11E62">
        <w:rPr>
          <w:rFonts w:ascii="Times New Roman" w:hAnsi="Times New Roman" w:cs="Times New Roman"/>
          <w:szCs w:val="24"/>
        </w:rPr>
        <w:t>，捕捞作业总距离与渔业产量的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82.11%</w:t>
      </w:r>
      <w:r w:rsidR="005F58A8" w:rsidRPr="00D11E62">
        <w:rPr>
          <w:rFonts w:ascii="Times New Roman" w:hAnsi="Times New Roman" w:cs="Times New Roman"/>
          <w:szCs w:val="24"/>
        </w:rPr>
        <w:t>。由于</w:t>
      </w:r>
      <w:r w:rsidR="00C26FDF" w:rsidRPr="00D11E62">
        <w:rPr>
          <w:rFonts w:ascii="Times New Roman" w:hAnsi="Times New Roman" w:cs="Times New Roman"/>
          <w:szCs w:val="24"/>
        </w:rPr>
        <w:t>总航行</w:t>
      </w:r>
      <w:r w:rsidR="00067336" w:rsidRPr="00D11E62">
        <w:rPr>
          <w:rFonts w:ascii="Times New Roman" w:hAnsi="Times New Roman" w:cs="Times New Roman"/>
          <w:szCs w:val="24"/>
        </w:rPr>
        <w:t>时间和总航行距离的计算本身就有偏差，最终得到的强相关性</w:t>
      </w:r>
      <w:r w:rsidR="00C26FDF" w:rsidRPr="00D11E62">
        <w:rPr>
          <w:rFonts w:ascii="Times New Roman" w:hAnsi="Times New Roman" w:cs="Times New Roman"/>
          <w:szCs w:val="24"/>
        </w:rPr>
        <w:t>验证了捕捞作业行为被准确识别。</w:t>
      </w:r>
    </w:p>
    <w:p w14:paraId="6D180392" w14:textId="09D64CA6" w:rsidR="00AE30BC" w:rsidRPr="00AE30BC" w:rsidRDefault="00AE30BC" w:rsidP="0088685E">
      <w:pPr>
        <w:pStyle w:val="3"/>
        <w:keepNext w:val="0"/>
        <w:keepLines w:val="0"/>
        <w:numPr>
          <w:ilvl w:val="2"/>
          <w:numId w:val="20"/>
        </w:numPr>
        <w:spacing w:line="300" w:lineRule="auto"/>
      </w:pPr>
      <w:bookmarkStart w:id="34" w:name="_Toc508613007"/>
      <w:bookmarkStart w:id="35" w:name="_Toc508613080"/>
      <w:r>
        <w:rPr>
          <w:rFonts w:hint="eastAsia"/>
        </w:rPr>
        <w:t>结果分析</w:t>
      </w:r>
      <w:bookmarkEnd w:id="34"/>
      <w:bookmarkEnd w:id="35"/>
    </w:p>
    <w:p w14:paraId="5AADEB9B" w14:textId="121940CD" w:rsidR="002F642A"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从图</w:t>
      </w:r>
      <w:r w:rsidR="00B56D76" w:rsidRPr="00D11E62">
        <w:rPr>
          <w:rFonts w:ascii="Times New Roman" w:hAnsi="Times New Roman" w:cs="Times New Roman"/>
          <w:noProof/>
          <w:szCs w:val="24"/>
        </w:rPr>
        <w:t>2-12</w:t>
      </w:r>
      <w:r w:rsidR="00B5349E" w:rsidRPr="00D11E62">
        <w:rPr>
          <w:rFonts w:ascii="Times New Roman" w:hAnsi="Times New Roman" w:cs="Times New Roman"/>
          <w:szCs w:val="24"/>
        </w:rPr>
        <w:t>中，</w:t>
      </w:r>
      <w:r w:rsidRPr="00D11E62">
        <w:rPr>
          <w:rFonts w:ascii="Times New Roman" w:hAnsi="Times New Roman" w:cs="Times New Roman"/>
          <w:szCs w:val="24"/>
        </w:rPr>
        <w:t>还可以看出</w:t>
      </w:r>
      <w:r w:rsidR="00307C15" w:rsidRPr="00D11E62">
        <w:rPr>
          <w:rFonts w:ascii="Times New Roman" w:hAnsi="Times New Roman" w:cs="Times New Roman"/>
          <w:szCs w:val="24"/>
        </w:rPr>
        <w:t>，与</w:t>
      </w:r>
      <w:r w:rsidR="00307C15" w:rsidRPr="00D11E62">
        <w:rPr>
          <w:rFonts w:ascii="Times New Roman" w:hAnsi="Times New Roman" w:cs="Times New Roman"/>
          <w:szCs w:val="24"/>
        </w:rPr>
        <w:t>2014</w:t>
      </w:r>
      <w:r w:rsidR="00307C15" w:rsidRPr="00D11E62">
        <w:rPr>
          <w:rFonts w:ascii="Times New Roman" w:hAnsi="Times New Roman" w:cs="Times New Roman"/>
          <w:szCs w:val="24"/>
        </w:rPr>
        <w:t>年冬季捕捞数据（蓝色折线图的第一个峰值）相比，</w:t>
      </w:r>
      <w:r w:rsidR="00307C15" w:rsidRPr="00D11E62">
        <w:rPr>
          <w:rFonts w:ascii="Times New Roman" w:hAnsi="Times New Roman" w:cs="Times New Roman"/>
          <w:szCs w:val="24"/>
        </w:rPr>
        <w:t>2015</w:t>
      </w:r>
      <w:r w:rsidR="00307C15" w:rsidRPr="00D11E62">
        <w:rPr>
          <w:rFonts w:ascii="Times New Roman" w:hAnsi="Times New Roman" w:cs="Times New Roman"/>
          <w:szCs w:val="24"/>
        </w:rPr>
        <w:t>年冬捕数据（蓝色折线图的第二个峰值）并没有明显变化，说明</w:t>
      </w:r>
      <w:r w:rsidRPr="00D11E62">
        <w:rPr>
          <w:rFonts w:ascii="Times New Roman" w:hAnsi="Times New Roman" w:cs="Times New Roman"/>
          <w:szCs w:val="24"/>
        </w:rPr>
        <w:t>两年产量相似</w:t>
      </w:r>
      <w:r w:rsidR="00AE30BC" w:rsidRPr="00D11E62">
        <w:rPr>
          <w:rFonts w:ascii="Times New Roman" w:hAnsi="Times New Roman" w:cs="Times New Roman"/>
          <w:szCs w:val="24"/>
        </w:rPr>
        <w:t>，但捕捞时间和捕捞距离明显增大。这</w:t>
      </w:r>
      <w:r w:rsidR="00307C15" w:rsidRPr="00D11E62">
        <w:rPr>
          <w:rFonts w:ascii="Times New Roman" w:hAnsi="Times New Roman" w:cs="Times New Roman"/>
          <w:szCs w:val="24"/>
        </w:rPr>
        <w:t>说明</w:t>
      </w:r>
      <w:r w:rsidR="00AE30BC" w:rsidRPr="00D11E62">
        <w:rPr>
          <w:rFonts w:ascii="Times New Roman" w:hAnsi="Times New Roman" w:cs="Times New Roman"/>
          <w:szCs w:val="24"/>
        </w:rPr>
        <w:t>了</w:t>
      </w:r>
      <w:r w:rsidR="00307C15" w:rsidRPr="00D11E62">
        <w:rPr>
          <w:rFonts w:ascii="Times New Roman" w:hAnsi="Times New Roman" w:cs="Times New Roman"/>
          <w:szCs w:val="24"/>
        </w:rPr>
        <w:t>捕捞难度加大，</w:t>
      </w:r>
      <w:r w:rsidR="00AE30BC" w:rsidRPr="00D11E62">
        <w:rPr>
          <w:rFonts w:ascii="Times New Roman" w:hAnsi="Times New Roman" w:cs="Times New Roman"/>
          <w:szCs w:val="24"/>
        </w:rPr>
        <w:t>渔民需要投入更多的时间且捕捞成本提高。</w:t>
      </w:r>
    </w:p>
    <w:p w14:paraId="7D4732D9" w14:textId="17D3EDD6" w:rsidR="00AE30BC" w:rsidRPr="00D11E62" w:rsidRDefault="00AE30BC" w:rsidP="0088685E">
      <w:pPr>
        <w:spacing w:line="300" w:lineRule="auto"/>
        <w:rPr>
          <w:rFonts w:ascii="Times New Roman" w:hAnsi="Times New Roman" w:cs="Times New Roman"/>
          <w:szCs w:val="24"/>
        </w:rPr>
      </w:pPr>
      <w:r w:rsidRPr="00D11E62">
        <w:rPr>
          <w:rFonts w:ascii="Times New Roman" w:hAnsi="Times New Roman" w:cs="Times New Roman"/>
          <w:szCs w:val="24"/>
        </w:rPr>
        <w:lastRenderedPageBreak/>
        <w:tab/>
      </w:r>
      <w:r w:rsidRPr="00D11E62">
        <w:rPr>
          <w:rFonts w:ascii="Times New Roman" w:hAnsi="Times New Roman" w:cs="Times New Roman"/>
          <w:szCs w:val="24"/>
        </w:rPr>
        <w:t>统计一段</w:t>
      </w:r>
      <w:r w:rsidR="00E608B7" w:rsidRPr="00D11E62">
        <w:rPr>
          <w:rFonts w:ascii="Times New Roman" w:hAnsi="Times New Roman" w:cs="Times New Roman"/>
          <w:szCs w:val="24"/>
        </w:rPr>
        <w:t>时间内的捕捞轨迹区域，可以得到渔船在该时间段内的捕捞强度分布。</w:t>
      </w:r>
    </w:p>
    <w:p w14:paraId="5D347758" w14:textId="77777777" w:rsidR="00851E68" w:rsidRPr="00D11E62" w:rsidRDefault="00307C15"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D11E62" w:rsidRDefault="00AE30BC"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b</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第三季度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c</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第四季度</w:t>
      </w:r>
    </w:p>
    <w:p w14:paraId="03C72D97" w14:textId="77777777"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d</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f</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第三季度</w:t>
      </w:r>
    </w:p>
    <w:p w14:paraId="4D69B762" w14:textId="77777777" w:rsidR="00307C15"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Pr="00D11E62" w:rsidRDefault="0033788E"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g</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第四季度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h</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i</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第二季度</w:t>
      </w:r>
    </w:p>
    <w:p w14:paraId="6AC92F9B" w14:textId="3DF5B232" w:rsidR="00851E68" w:rsidRPr="00D11E62" w:rsidRDefault="00851E6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2-13</w:t>
      </w:r>
      <w:r w:rsidR="00AE30BC" w:rsidRPr="00D11E62">
        <w:rPr>
          <w:rFonts w:ascii="Times New Roman" w:hAnsi="Times New Roman" w:cs="Times New Roman"/>
          <w:szCs w:val="24"/>
        </w:rPr>
        <w:t xml:space="preserve"> </w:t>
      </w:r>
      <w:r w:rsidRPr="00D11E62">
        <w:rPr>
          <w:rFonts w:ascii="Times New Roman" w:hAnsi="Times New Roman" w:cs="Times New Roman"/>
          <w:szCs w:val="24"/>
        </w:rPr>
        <w:t>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FF52FE" w:rsidRPr="00D11E62">
        <w:rPr>
          <w:rFonts w:ascii="Times New Roman" w:hAnsi="Times New Roman" w:cs="Times New Roman"/>
          <w:szCs w:val="24"/>
        </w:rPr>
        <w:t>年第二季度的捕捞强度</w:t>
      </w:r>
      <w:r w:rsidRPr="00D11E62">
        <w:rPr>
          <w:rFonts w:ascii="Times New Roman" w:hAnsi="Times New Roman" w:cs="Times New Roman"/>
          <w:szCs w:val="24"/>
        </w:rPr>
        <w:t>热度图</w:t>
      </w:r>
    </w:p>
    <w:p w14:paraId="43342D4B" w14:textId="02BF171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图</w:t>
      </w:r>
      <w:r w:rsidR="00B56D76" w:rsidRPr="00D11E62">
        <w:rPr>
          <w:rFonts w:ascii="Times New Roman" w:hAnsi="Times New Roman" w:cs="Times New Roman"/>
          <w:szCs w:val="24"/>
        </w:rPr>
        <w:t>2-13</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E608B7" w:rsidRPr="00D11E62">
        <w:rPr>
          <w:rFonts w:ascii="Times New Roman" w:hAnsi="Times New Roman" w:cs="Times New Roman"/>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AE30BC" w:rsidRPr="00D11E62">
        <w:rPr>
          <w:rFonts w:ascii="Times New Roman" w:hAnsi="Times New Roman" w:cs="Times New Roman"/>
          <w:szCs w:val="24"/>
        </w:rPr>
        <w:t>确实存在东移趋势。比如从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73569B" w:rsidRPr="00D11E62">
        <w:rPr>
          <w:rFonts w:ascii="Times New Roman" w:hAnsi="Times New Roman" w:cs="Times New Roman"/>
          <w:szCs w:val="24"/>
        </w:rPr>
        <w:t>捕捞区热度</w:t>
      </w:r>
      <w:r w:rsidR="00AE30BC" w:rsidRPr="00D11E62">
        <w:rPr>
          <w:rFonts w:ascii="Times New Roman" w:hAnsi="Times New Roman" w:cs="Times New Roman"/>
          <w:szCs w:val="24"/>
        </w:rPr>
        <w:t>（</w:t>
      </w:r>
      <w:r w:rsidR="0073569B" w:rsidRPr="00D11E62">
        <w:rPr>
          <w:rFonts w:ascii="Times New Roman" w:hAnsi="Times New Roman" w:cs="Times New Roman"/>
          <w:szCs w:val="24"/>
        </w:rPr>
        <w:t>图</w:t>
      </w:r>
      <w:r w:rsidR="00B56D76" w:rsidRPr="00D11E62">
        <w:rPr>
          <w:rFonts w:ascii="Times New Roman" w:hAnsi="Times New Roman" w:cs="Times New Roman"/>
          <w:szCs w:val="24"/>
        </w:rPr>
        <w:t>2-13</w:t>
      </w: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Pr="00D11E62">
        <w:rPr>
          <w:rFonts w:ascii="Times New Roman" w:hAnsi="Times New Roman" w:cs="Times New Roman"/>
          <w:szCs w:val="24"/>
        </w:rPr>
        <w:t>i</w:t>
      </w:r>
      <w:r w:rsidRPr="00D11E62">
        <w:rPr>
          <w:rFonts w:ascii="Times New Roman" w:hAnsi="Times New Roman" w:cs="Times New Roman"/>
          <w:szCs w:val="24"/>
        </w:rPr>
        <w:t>）</w:t>
      </w:r>
      <w:r w:rsidR="00AE30BC" w:rsidRPr="00D11E62">
        <w:rPr>
          <w:rFonts w:ascii="Times New Roman" w:hAnsi="Times New Roman" w:cs="Times New Roman"/>
          <w:szCs w:val="24"/>
        </w:rPr>
        <w:t>）</w:t>
      </w:r>
      <w:r w:rsidR="0073569B" w:rsidRPr="00D11E62">
        <w:rPr>
          <w:rFonts w:ascii="Times New Roman" w:hAnsi="Times New Roman" w:cs="Times New Roman"/>
          <w:szCs w:val="24"/>
        </w:rPr>
        <w:t>可以明显看出这一趋势。与图</w:t>
      </w:r>
      <w:r w:rsidR="00B56D76" w:rsidRPr="00D11E62">
        <w:rPr>
          <w:rFonts w:ascii="Times New Roman" w:hAnsi="Times New Roman" w:cs="Times New Roman"/>
          <w:noProof/>
          <w:szCs w:val="24"/>
        </w:rPr>
        <w:t>2-12</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88685E">
      <w:pPr>
        <w:pStyle w:val="2"/>
        <w:keepNext w:val="0"/>
        <w:keepLines w:val="0"/>
        <w:numPr>
          <w:ilvl w:val="1"/>
          <w:numId w:val="20"/>
        </w:numPr>
        <w:spacing w:line="300" w:lineRule="auto"/>
      </w:pPr>
      <w:bookmarkStart w:id="36" w:name="_Toc508613008"/>
      <w:bookmarkStart w:id="37" w:name="_Toc508613081"/>
      <w:r w:rsidRPr="00BC7F8E">
        <w:rPr>
          <w:rFonts w:hint="eastAsia"/>
        </w:rPr>
        <w:t>本章小结</w:t>
      </w:r>
      <w:bookmarkEnd w:id="36"/>
      <w:bookmarkEnd w:id="37"/>
    </w:p>
    <w:p w14:paraId="6099229D" w14:textId="1DE20C44" w:rsidR="00515B47" w:rsidRPr="00D11E62" w:rsidRDefault="00C26FD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本章提出</w:t>
      </w:r>
      <w:r w:rsidR="0086528D" w:rsidRPr="00D11E62">
        <w:rPr>
          <w:rFonts w:ascii="Times New Roman" w:hAnsi="Times New Roman" w:cs="Times New Roman"/>
          <w:szCs w:val="24"/>
        </w:rPr>
        <w:t>了</w:t>
      </w:r>
      <w:r w:rsidR="0075781D" w:rsidRPr="00D11E62">
        <w:rPr>
          <w:rFonts w:ascii="Times New Roman" w:hAnsi="Times New Roman" w:cs="Times New Roman"/>
          <w:szCs w:val="24"/>
        </w:rPr>
        <w:t>渔船捕捞行为识别算法</w:t>
      </w:r>
      <w:r w:rsidR="0073569B" w:rsidRPr="00D11E62">
        <w:rPr>
          <w:rFonts w:ascii="Times New Roman" w:hAnsi="Times New Roman" w:cs="Times New Roman"/>
          <w:szCs w:val="24"/>
        </w:rPr>
        <w:t>。</w:t>
      </w:r>
      <w:r w:rsidR="0086528D" w:rsidRPr="00D11E62">
        <w:rPr>
          <w:rFonts w:ascii="Times New Roman" w:hAnsi="Times New Roman" w:cs="Times New Roman"/>
          <w:szCs w:val="24"/>
        </w:rPr>
        <w:t>按照</w:t>
      </w:r>
      <w:r w:rsidR="0075781D" w:rsidRPr="00D11E62">
        <w:rPr>
          <w:rFonts w:ascii="Times New Roman" w:hAnsi="Times New Roman" w:cs="Times New Roman"/>
          <w:szCs w:val="24"/>
        </w:rPr>
        <w:t>系统实现的顺序，依次介绍了数据</w:t>
      </w:r>
      <w:r w:rsidR="00515B47" w:rsidRPr="00D11E62">
        <w:rPr>
          <w:rFonts w:ascii="Times New Roman" w:hAnsi="Times New Roman" w:cs="Times New Roman"/>
          <w:szCs w:val="24"/>
        </w:rPr>
        <w:lastRenderedPageBreak/>
        <w:t>处理、港口定位</w:t>
      </w:r>
      <w:r w:rsidR="0075781D" w:rsidRPr="00D11E62">
        <w:rPr>
          <w:rFonts w:ascii="Times New Roman" w:hAnsi="Times New Roman" w:cs="Times New Roman"/>
          <w:szCs w:val="24"/>
        </w:rPr>
        <w:t>、</w:t>
      </w:r>
      <w:r w:rsidR="00515B47" w:rsidRPr="00D11E62">
        <w:rPr>
          <w:rFonts w:ascii="Times New Roman" w:hAnsi="Times New Roman" w:cs="Times New Roman"/>
          <w:szCs w:val="24"/>
        </w:rPr>
        <w:t>航次划分、捕捞区识别</w:t>
      </w:r>
      <w:r w:rsidR="00E608B7" w:rsidRPr="00D11E62">
        <w:rPr>
          <w:rFonts w:ascii="Times New Roman" w:hAnsi="Times New Roman" w:cs="Times New Roman"/>
          <w:szCs w:val="24"/>
        </w:rPr>
        <w:t>四</w:t>
      </w:r>
      <w:r w:rsidR="00B5349E" w:rsidRPr="00D11E62">
        <w:rPr>
          <w:rFonts w:ascii="Times New Roman" w:hAnsi="Times New Roman" w:cs="Times New Roman"/>
          <w:szCs w:val="24"/>
        </w:rPr>
        <w:t>个模块</w:t>
      </w:r>
      <w:r w:rsidR="00E608B7" w:rsidRPr="00D11E62">
        <w:rPr>
          <w:rFonts w:ascii="Times New Roman" w:hAnsi="Times New Roman" w:cs="Times New Roman"/>
          <w:szCs w:val="24"/>
        </w:rPr>
        <w:t>，并对识别结果进行了验证</w:t>
      </w:r>
      <w:r w:rsidR="0073569B" w:rsidRPr="00D11E62">
        <w:rPr>
          <w:rFonts w:ascii="Times New Roman" w:hAnsi="Times New Roman" w:cs="Times New Roman"/>
          <w:szCs w:val="24"/>
        </w:rPr>
        <w:t>和分析</w:t>
      </w:r>
      <w:r w:rsidR="001E5C00" w:rsidRPr="00D11E62">
        <w:rPr>
          <w:rFonts w:ascii="Times New Roman" w:hAnsi="Times New Roman" w:cs="Times New Roman"/>
          <w:szCs w:val="24"/>
        </w:rPr>
        <w:t>。通过与渔业</w:t>
      </w:r>
      <w:r w:rsidR="00515B47" w:rsidRPr="00D11E62">
        <w:rPr>
          <w:rFonts w:ascii="Times New Roman" w:hAnsi="Times New Roman" w:cs="Times New Roman"/>
          <w:szCs w:val="24"/>
        </w:rPr>
        <w:t>经济数据对比</w:t>
      </w:r>
      <w:r w:rsidR="00E608B7" w:rsidRPr="00D11E62">
        <w:rPr>
          <w:rFonts w:ascii="Times New Roman" w:hAnsi="Times New Roman" w:cs="Times New Roman"/>
          <w:szCs w:val="24"/>
        </w:rPr>
        <w:t>并</w:t>
      </w:r>
      <w:r w:rsidR="001E5C00" w:rsidRPr="00D11E62">
        <w:rPr>
          <w:rFonts w:ascii="Times New Roman" w:hAnsi="Times New Roman" w:cs="Times New Roman"/>
          <w:szCs w:val="24"/>
        </w:rPr>
        <w:t>计算</w:t>
      </w:r>
      <w:r w:rsidR="001E5C00" w:rsidRPr="00D11E62">
        <w:rPr>
          <w:rFonts w:ascii="Times New Roman" w:hAnsi="Times New Roman" w:cs="Times New Roman"/>
          <w:szCs w:val="24"/>
        </w:rPr>
        <w:t>Pearson</w:t>
      </w:r>
      <w:r w:rsidR="001E5C00" w:rsidRPr="00D11E62">
        <w:rPr>
          <w:rFonts w:ascii="Times New Roman" w:hAnsi="Times New Roman" w:cs="Times New Roman"/>
          <w:szCs w:val="24"/>
        </w:rPr>
        <w:t>相关系数</w:t>
      </w:r>
      <w:r w:rsidR="00515B47" w:rsidRPr="00D11E62">
        <w:rPr>
          <w:rFonts w:ascii="Times New Roman" w:hAnsi="Times New Roman" w:cs="Times New Roman"/>
          <w:szCs w:val="24"/>
        </w:rPr>
        <w:t>可以看出，</w:t>
      </w:r>
      <w:r w:rsidR="0075781D" w:rsidRPr="00D11E62">
        <w:rPr>
          <w:rFonts w:ascii="Times New Roman" w:hAnsi="Times New Roman" w:cs="Times New Roman"/>
          <w:szCs w:val="24"/>
        </w:rPr>
        <w:t>算法的</w:t>
      </w:r>
      <w:r w:rsidR="00515B47" w:rsidRPr="00D11E62">
        <w:rPr>
          <w:rFonts w:ascii="Times New Roman" w:hAnsi="Times New Roman" w:cs="Times New Roman"/>
          <w:szCs w:val="24"/>
        </w:rPr>
        <w:t>输出结果</w:t>
      </w:r>
      <w:r w:rsidRPr="00D11E62">
        <w:rPr>
          <w:rFonts w:ascii="Times New Roman" w:hAnsi="Times New Roman" w:cs="Times New Roman"/>
          <w:szCs w:val="24"/>
        </w:rPr>
        <w:t>准确的</w:t>
      </w:r>
      <w:r w:rsidR="0075781D" w:rsidRPr="00D11E62">
        <w:rPr>
          <w:rFonts w:ascii="Times New Roman" w:hAnsi="Times New Roman" w:cs="Times New Roman"/>
          <w:szCs w:val="24"/>
        </w:rPr>
        <w:t>识别了渔船的捕捞行为</w:t>
      </w:r>
      <w:r w:rsidR="00080614" w:rsidRPr="00D11E62">
        <w:rPr>
          <w:rFonts w:ascii="Times New Roman" w:hAnsi="Times New Roman" w:cs="Times New Roman"/>
          <w:szCs w:val="24"/>
        </w:rPr>
        <w:t>。</w:t>
      </w:r>
      <w:r w:rsidR="0075781D" w:rsidRPr="00D11E62">
        <w:rPr>
          <w:rFonts w:ascii="Times New Roman" w:hAnsi="Times New Roman" w:cs="Times New Roman"/>
          <w:szCs w:val="24"/>
        </w:rPr>
        <w:t>统计</w:t>
      </w:r>
      <w:r w:rsidR="00E608B7" w:rsidRPr="00D11E62">
        <w:rPr>
          <w:rFonts w:ascii="Times New Roman" w:hAnsi="Times New Roman" w:cs="Times New Roman"/>
          <w:szCs w:val="24"/>
        </w:rPr>
        <w:t>的捕捞强度</w:t>
      </w:r>
      <w:r w:rsidR="00FF52FE" w:rsidRPr="00D11E62">
        <w:rPr>
          <w:rFonts w:ascii="Times New Roman" w:hAnsi="Times New Roman" w:cs="Times New Roman"/>
          <w:szCs w:val="24"/>
        </w:rPr>
        <w:t>强度</w:t>
      </w:r>
      <w:r w:rsidR="00E608B7" w:rsidRPr="00D11E62">
        <w:rPr>
          <w:rFonts w:ascii="Times New Roman" w:hAnsi="Times New Roman" w:cs="Times New Roman"/>
          <w:szCs w:val="24"/>
        </w:rPr>
        <w:t>图</w:t>
      </w:r>
      <w:r w:rsidR="0075781D" w:rsidRPr="00D11E62">
        <w:rPr>
          <w:rFonts w:ascii="Times New Roman" w:hAnsi="Times New Roman" w:cs="Times New Roman"/>
          <w:szCs w:val="24"/>
        </w:rPr>
        <w:t>能够反映出捕捞</w:t>
      </w:r>
      <w:r w:rsidR="00FF52FE" w:rsidRPr="00D11E62">
        <w:rPr>
          <w:rFonts w:ascii="Times New Roman" w:hAnsi="Times New Roman" w:cs="Times New Roman"/>
          <w:szCs w:val="24"/>
        </w:rPr>
        <w:t>作业</w:t>
      </w:r>
      <w:r w:rsidR="0075781D" w:rsidRPr="00D11E62">
        <w:rPr>
          <w:rFonts w:ascii="Times New Roman" w:hAnsi="Times New Roman" w:cs="Times New Roman"/>
          <w:szCs w:val="24"/>
        </w:rPr>
        <w:t>东移的趋势，</w:t>
      </w:r>
      <w:r w:rsidR="005510F8" w:rsidRPr="00D11E62">
        <w:rPr>
          <w:rFonts w:ascii="Times New Roman" w:hAnsi="Times New Roman" w:cs="Times New Roman"/>
          <w:szCs w:val="24"/>
        </w:rPr>
        <w:t>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88685E">
      <w:pPr>
        <w:pStyle w:val="1"/>
        <w:keepNext w:val="0"/>
        <w:keepLines w:val="0"/>
        <w:numPr>
          <w:ilvl w:val="0"/>
          <w:numId w:val="20"/>
        </w:numPr>
        <w:spacing w:line="300" w:lineRule="auto"/>
      </w:pPr>
      <w:bookmarkStart w:id="38" w:name="_Toc508613009"/>
      <w:bookmarkStart w:id="39" w:name="_Toc508613082"/>
      <w:r>
        <w:rPr>
          <w:rFonts w:hint="eastAsia"/>
        </w:rPr>
        <w:lastRenderedPageBreak/>
        <w:t>渔船航道识别</w:t>
      </w:r>
      <w:r w:rsidR="00515B47" w:rsidRPr="00BC7F8E">
        <w:rPr>
          <w:rFonts w:hint="eastAsia"/>
        </w:rPr>
        <w:t>算法</w:t>
      </w:r>
      <w:bookmarkEnd w:id="38"/>
      <w:bookmarkEnd w:id="39"/>
    </w:p>
    <w:p w14:paraId="29ECF588" w14:textId="207A337A" w:rsidR="008A6FF5" w:rsidRPr="00D11E62" w:rsidRDefault="009B097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数据研究多侧重于渔船的捕捞行为，根据</w:t>
      </w:r>
      <w:r w:rsidR="00EF6F6B" w:rsidRPr="00D11E62">
        <w:rPr>
          <w:rFonts w:ascii="Times New Roman" w:hAnsi="Times New Roman" w:cs="Times New Roman"/>
          <w:szCs w:val="24"/>
        </w:rPr>
        <w:t>捕捞活动</w:t>
      </w:r>
      <w:r w:rsidRPr="00D11E62">
        <w:rPr>
          <w:rFonts w:ascii="Times New Roman" w:hAnsi="Times New Roman" w:cs="Times New Roman"/>
          <w:szCs w:val="24"/>
        </w:rPr>
        <w:t>分析捕捞努力量、生态环境变化等要素。然而，</w:t>
      </w:r>
      <w:r w:rsidR="00E326C3" w:rsidRPr="00D11E62">
        <w:rPr>
          <w:rFonts w:ascii="Times New Roman" w:hAnsi="Times New Roman" w:cs="Times New Roman"/>
          <w:szCs w:val="24"/>
        </w:rPr>
        <w:t>这</w:t>
      </w:r>
      <w:r w:rsidR="00DA7A4C" w:rsidRPr="00D11E62">
        <w:rPr>
          <w:rFonts w:ascii="Times New Roman" w:hAnsi="Times New Roman" w:cs="Times New Roman"/>
          <w:szCs w:val="24"/>
        </w:rPr>
        <w:t>忽略了</w:t>
      </w:r>
      <w:r w:rsidRPr="00D11E62">
        <w:rPr>
          <w:rFonts w:ascii="Times New Roman" w:hAnsi="Times New Roman" w:cs="Times New Roman"/>
          <w:szCs w:val="24"/>
        </w:rPr>
        <w:t>渔船的航行行为，尤其是</w:t>
      </w:r>
      <w:r w:rsidR="00EF6F6B" w:rsidRPr="00D11E62">
        <w:rPr>
          <w:rFonts w:ascii="Times New Roman" w:hAnsi="Times New Roman" w:cs="Times New Roman"/>
          <w:szCs w:val="24"/>
        </w:rPr>
        <w:t>捕捞作业</w:t>
      </w:r>
      <w:r w:rsidRPr="00D11E62">
        <w:rPr>
          <w:rFonts w:ascii="Times New Roman" w:hAnsi="Times New Roman" w:cs="Times New Roman"/>
          <w:szCs w:val="24"/>
        </w:rPr>
        <w:t>之间的</w:t>
      </w:r>
      <w:r w:rsidR="00EF6F6B" w:rsidRPr="00D11E62">
        <w:rPr>
          <w:rFonts w:ascii="Times New Roman" w:hAnsi="Times New Roman" w:cs="Times New Roman"/>
          <w:szCs w:val="24"/>
        </w:rPr>
        <w:t>航行</w:t>
      </w:r>
      <w:r w:rsidR="00DA7A4C" w:rsidRPr="00D11E62">
        <w:rPr>
          <w:rFonts w:ascii="Times New Roman" w:hAnsi="Times New Roman" w:cs="Times New Roman"/>
          <w:szCs w:val="24"/>
        </w:rPr>
        <w:t>轨迹。它</w:t>
      </w:r>
      <w:r w:rsidRPr="00D11E62">
        <w:rPr>
          <w:rFonts w:ascii="Times New Roman" w:hAnsi="Times New Roman" w:cs="Times New Roman"/>
          <w:szCs w:val="24"/>
        </w:rPr>
        <w:t>描述了</w:t>
      </w:r>
      <w:r w:rsidR="00DA7A4C" w:rsidRPr="00D11E62">
        <w:rPr>
          <w:rFonts w:ascii="Times New Roman" w:hAnsi="Times New Roman" w:cs="Times New Roman"/>
          <w:szCs w:val="24"/>
        </w:rPr>
        <w:t>渔船的</w:t>
      </w:r>
      <w:r w:rsidRPr="00D11E62">
        <w:rPr>
          <w:rFonts w:ascii="Times New Roman" w:hAnsi="Times New Roman" w:cs="Times New Roman"/>
          <w:szCs w:val="24"/>
        </w:rPr>
        <w:t>航道</w:t>
      </w:r>
      <w:r w:rsidR="005825C8" w:rsidRPr="00D11E62">
        <w:rPr>
          <w:rFonts w:ascii="Times New Roman" w:hAnsi="Times New Roman" w:cs="Times New Roman"/>
          <w:szCs w:val="24"/>
        </w:rPr>
        <w:t>信息</w:t>
      </w:r>
      <w:r w:rsidR="006666CB" w:rsidRPr="00D11E62">
        <w:rPr>
          <w:rFonts w:ascii="Times New Roman" w:hAnsi="Times New Roman" w:cs="Times New Roman"/>
          <w:szCs w:val="24"/>
        </w:rPr>
        <w:t>，为</w:t>
      </w:r>
      <w:r w:rsidR="00EF6F6B" w:rsidRPr="00D11E62">
        <w:rPr>
          <w:rFonts w:ascii="Times New Roman" w:hAnsi="Times New Roman" w:cs="Times New Roman"/>
          <w:szCs w:val="24"/>
        </w:rPr>
        <w:t>研究捕捞区域</w:t>
      </w:r>
      <w:r w:rsidR="005825C8" w:rsidRPr="00D11E62">
        <w:rPr>
          <w:rFonts w:ascii="Times New Roman" w:hAnsi="Times New Roman" w:cs="Times New Roman"/>
          <w:szCs w:val="24"/>
        </w:rPr>
        <w:t>间的</w:t>
      </w:r>
      <w:r w:rsidR="00DA7A4C" w:rsidRPr="00D11E62">
        <w:rPr>
          <w:rFonts w:ascii="Times New Roman" w:hAnsi="Times New Roman" w:cs="Times New Roman"/>
          <w:szCs w:val="24"/>
        </w:rPr>
        <w:t>联系</w:t>
      </w:r>
      <w:r w:rsidR="00EF6F6B" w:rsidRPr="00D11E62">
        <w:rPr>
          <w:rFonts w:ascii="Times New Roman" w:hAnsi="Times New Roman" w:cs="Times New Roman"/>
          <w:szCs w:val="24"/>
        </w:rPr>
        <w:t>、渔业资源</w:t>
      </w:r>
      <w:r w:rsidR="005825C8" w:rsidRPr="00D11E62">
        <w:rPr>
          <w:rFonts w:ascii="Times New Roman" w:hAnsi="Times New Roman" w:cs="Times New Roman"/>
          <w:szCs w:val="24"/>
        </w:rPr>
        <w:t>时空</w:t>
      </w:r>
      <w:r w:rsidR="00EF6F6B" w:rsidRPr="00D11E62">
        <w:rPr>
          <w:rFonts w:ascii="Times New Roman" w:hAnsi="Times New Roman" w:cs="Times New Roman"/>
          <w:szCs w:val="24"/>
        </w:rPr>
        <w:t>变化</w:t>
      </w:r>
      <w:r w:rsidR="00DA7A4C" w:rsidRPr="00D11E62">
        <w:rPr>
          <w:rFonts w:ascii="Times New Roman" w:hAnsi="Times New Roman" w:cs="Times New Roman"/>
          <w:szCs w:val="24"/>
        </w:rPr>
        <w:t>提供了新的途径</w:t>
      </w:r>
      <w:r w:rsidRPr="00D11E62">
        <w:rPr>
          <w:rFonts w:ascii="Times New Roman" w:hAnsi="Times New Roman" w:cs="Times New Roman"/>
          <w:szCs w:val="24"/>
        </w:rPr>
        <w:t>。</w:t>
      </w:r>
      <w:r w:rsidR="00DA7A4C" w:rsidRPr="00D11E62">
        <w:rPr>
          <w:rFonts w:ascii="Times New Roman" w:hAnsi="Times New Roman" w:cs="Times New Roman"/>
          <w:szCs w:val="24"/>
        </w:rPr>
        <w:t>同时，这些航行轨迹有助于捕捞区域的划分，能够对渔业捕捞做出更清晰的指导。</w:t>
      </w:r>
    </w:p>
    <w:p w14:paraId="285478EE" w14:textId="77EC49E2" w:rsidR="007C4648" w:rsidRPr="00D11E62" w:rsidRDefault="00886199"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之前的研究者们已经对</w:t>
      </w:r>
      <w:r w:rsidR="0048204D" w:rsidRPr="00D11E62">
        <w:rPr>
          <w:rFonts w:ascii="Times New Roman" w:hAnsi="Times New Roman" w:cs="Times New Roman"/>
          <w:szCs w:val="24"/>
        </w:rPr>
        <w:t>捕捞</w:t>
      </w:r>
      <w:r w:rsidR="0048204B" w:rsidRPr="00D11E62">
        <w:rPr>
          <w:rFonts w:ascii="Times New Roman" w:hAnsi="Times New Roman" w:cs="Times New Roman"/>
          <w:szCs w:val="24"/>
        </w:rPr>
        <w:t>作业</w:t>
      </w:r>
      <w:r w:rsidRPr="00D11E62">
        <w:rPr>
          <w:rFonts w:ascii="Times New Roman" w:hAnsi="Times New Roman" w:cs="Times New Roman"/>
          <w:szCs w:val="24"/>
        </w:rPr>
        <w:t>区域</w:t>
      </w:r>
      <w:r w:rsidR="0048204D" w:rsidRPr="00D11E62">
        <w:rPr>
          <w:rFonts w:ascii="Times New Roman" w:hAnsi="Times New Roman" w:cs="Times New Roman"/>
          <w:szCs w:val="24"/>
        </w:rPr>
        <w:t>的变化和联系</w:t>
      </w:r>
      <w:r w:rsidRPr="00D11E62">
        <w:rPr>
          <w:rFonts w:ascii="Times New Roman" w:hAnsi="Times New Roman" w:cs="Times New Roman"/>
          <w:szCs w:val="24"/>
        </w:rPr>
        <w:t>进行了一些分析。</w:t>
      </w:r>
      <w:r w:rsidR="00EB6185" w:rsidRPr="00D11E62">
        <w:rPr>
          <w:rFonts w:ascii="Times New Roman" w:hAnsi="Times New Roman" w:cs="Times New Roman"/>
          <w:szCs w:val="24"/>
        </w:rPr>
        <w:t>Campbell</w:t>
      </w:r>
      <w:r w:rsidR="00DA7A4C" w:rsidRPr="00D11E62">
        <w:rPr>
          <w:rFonts w:ascii="Times New Roman" w:hAnsi="Times New Roman" w:cs="Times New Roman"/>
          <w:szCs w:val="24"/>
        </w:rPr>
        <w:t>等</w:t>
      </w:r>
      <w:r w:rsidR="00DA7A4C" w:rsidRPr="00D11E62">
        <w:rPr>
          <w:rFonts w:ascii="Times New Roman" w:hAnsi="Times New Roman" w:cs="Times New Roman"/>
          <w:szCs w:val="24"/>
          <w:vertAlign w:val="superscript"/>
        </w:rPr>
        <w:t>[</w:t>
      </w:r>
      <w:r w:rsidR="00EE4E28" w:rsidRPr="00D11E62">
        <w:rPr>
          <w:rStyle w:val="af4"/>
          <w:rFonts w:ascii="Times New Roman" w:hAnsi="Times New Roman" w:cs="Times New Roman"/>
          <w:szCs w:val="24"/>
        </w:rPr>
        <w:endnoteReference w:id="37"/>
      </w:r>
      <w:r w:rsidR="00DA7A4C" w:rsidRPr="00D11E62">
        <w:rPr>
          <w:rFonts w:ascii="Times New Roman" w:hAnsi="Times New Roman" w:cs="Times New Roman"/>
          <w:szCs w:val="24"/>
          <w:vertAlign w:val="superscript"/>
        </w:rPr>
        <w:t>]</w:t>
      </w:r>
      <w:r w:rsidR="00EB6185" w:rsidRPr="00D11E62">
        <w:rPr>
          <w:rFonts w:ascii="Times New Roman" w:hAnsi="Times New Roman" w:cs="Times New Roman"/>
          <w:szCs w:val="24"/>
        </w:rPr>
        <w:t>在研究英国西南海域海洋保护与可再生资源时，</w:t>
      </w:r>
      <w:r w:rsidR="00F521E6" w:rsidRPr="00D11E62">
        <w:rPr>
          <w:rFonts w:ascii="Times New Roman" w:hAnsi="Times New Roman" w:cs="Times New Roman"/>
          <w:szCs w:val="24"/>
        </w:rPr>
        <w:t>借助</w:t>
      </w:r>
      <w:r w:rsidR="00F521E6" w:rsidRPr="00D11E62">
        <w:rPr>
          <w:rFonts w:ascii="Times New Roman" w:hAnsi="Times New Roman" w:cs="Times New Roman"/>
          <w:szCs w:val="24"/>
        </w:rPr>
        <w:t>VMS</w:t>
      </w:r>
      <w:r w:rsidR="00F521E6" w:rsidRPr="00D11E62">
        <w:rPr>
          <w:rFonts w:ascii="Times New Roman" w:hAnsi="Times New Roman" w:cs="Times New Roman"/>
          <w:szCs w:val="24"/>
        </w:rPr>
        <w:t>数据对拖网、刺网、延绳钓等多种</w:t>
      </w:r>
      <w:r w:rsidR="00EB6185" w:rsidRPr="00D11E62">
        <w:rPr>
          <w:rFonts w:ascii="Times New Roman" w:hAnsi="Times New Roman" w:cs="Times New Roman"/>
          <w:szCs w:val="24"/>
        </w:rPr>
        <w:t>渔船类型</w:t>
      </w:r>
      <w:r w:rsidR="00EB6185" w:rsidRPr="00D11E62">
        <w:rPr>
          <w:rFonts w:ascii="Times New Roman" w:hAnsi="Times New Roman" w:cs="Times New Roman"/>
          <w:szCs w:val="24"/>
        </w:rPr>
        <w:t>2005</w:t>
      </w:r>
      <w:r w:rsidR="00EB6185" w:rsidRPr="00D11E62">
        <w:rPr>
          <w:rFonts w:ascii="Times New Roman" w:hAnsi="Times New Roman" w:cs="Times New Roman"/>
          <w:szCs w:val="24"/>
        </w:rPr>
        <w:t>至</w:t>
      </w:r>
      <w:r w:rsidR="00EB6185" w:rsidRPr="00D11E62">
        <w:rPr>
          <w:rFonts w:ascii="Times New Roman" w:hAnsi="Times New Roman" w:cs="Times New Roman"/>
          <w:szCs w:val="24"/>
        </w:rPr>
        <w:t>2008</w:t>
      </w:r>
      <w:r w:rsidR="00EB6185" w:rsidRPr="00D11E62">
        <w:rPr>
          <w:rFonts w:ascii="Times New Roman" w:hAnsi="Times New Roman" w:cs="Times New Roman"/>
          <w:szCs w:val="24"/>
        </w:rPr>
        <w:t>年的捕捞努力量分布进行了可视化</w:t>
      </w:r>
      <w:r w:rsidR="006666CB" w:rsidRPr="00D11E62">
        <w:rPr>
          <w:rFonts w:ascii="Times New Roman" w:hAnsi="Times New Roman" w:cs="Times New Roman"/>
          <w:szCs w:val="24"/>
        </w:rPr>
        <w:t>分析</w:t>
      </w:r>
      <w:r w:rsidR="00EB6185" w:rsidRPr="00D11E62">
        <w:rPr>
          <w:rFonts w:ascii="Times New Roman" w:hAnsi="Times New Roman" w:cs="Times New Roman"/>
          <w:szCs w:val="24"/>
        </w:rPr>
        <w:t>，</w:t>
      </w:r>
      <w:r w:rsidR="00DC0F09" w:rsidRPr="00D11E62">
        <w:rPr>
          <w:rFonts w:ascii="Times New Roman" w:hAnsi="Times New Roman" w:cs="Times New Roman"/>
          <w:szCs w:val="24"/>
        </w:rPr>
        <w:t>利用空间变化指数（</w:t>
      </w:r>
      <w:r w:rsidR="00DC0F09" w:rsidRPr="00D11E62">
        <w:rPr>
          <w:rFonts w:ascii="Times New Roman" w:hAnsi="Times New Roman" w:cs="Times New Roman"/>
          <w:szCs w:val="24"/>
        </w:rPr>
        <w:t>index of difference in spatial pattern</w:t>
      </w:r>
      <w:r w:rsidR="00DC0F09" w:rsidRPr="00D11E62">
        <w:rPr>
          <w:rFonts w:ascii="Times New Roman" w:hAnsi="Times New Roman" w:cs="Times New Roman"/>
          <w:szCs w:val="24"/>
        </w:rPr>
        <w:t>）</w:t>
      </w:r>
      <w:r w:rsidR="006666CB" w:rsidRPr="00D11E62">
        <w:rPr>
          <w:rFonts w:ascii="Times New Roman" w:hAnsi="Times New Roman" w:cs="Times New Roman"/>
          <w:szCs w:val="24"/>
        </w:rPr>
        <w:t>对捕捞努力量的</w:t>
      </w:r>
      <w:r w:rsidR="00F521E6" w:rsidRPr="00D11E62">
        <w:rPr>
          <w:rFonts w:ascii="Times New Roman" w:hAnsi="Times New Roman" w:cs="Times New Roman"/>
          <w:szCs w:val="24"/>
        </w:rPr>
        <w:t>变化进行了比较</w:t>
      </w:r>
      <w:r w:rsidR="008A6FF5" w:rsidRPr="00D11E62">
        <w:rPr>
          <w:rFonts w:ascii="Times New Roman" w:hAnsi="Times New Roman" w:cs="Times New Roman"/>
          <w:szCs w:val="24"/>
        </w:rPr>
        <w:t>。</w:t>
      </w:r>
      <w:r w:rsidR="003A374A" w:rsidRPr="00D11E62">
        <w:rPr>
          <w:rFonts w:ascii="Times New Roman" w:hAnsi="Times New Roman" w:cs="Times New Roman"/>
          <w:szCs w:val="24"/>
        </w:rPr>
        <w:t>Russo</w:t>
      </w:r>
      <w:r w:rsidR="00EE4E28" w:rsidRPr="00D11E62">
        <w:rPr>
          <w:rFonts w:ascii="Times New Roman" w:hAnsi="Times New Roman" w:cs="Times New Roman"/>
          <w:szCs w:val="24"/>
        </w:rPr>
        <w:t>等</w:t>
      </w:r>
      <w:r w:rsidR="00EE4E28" w:rsidRPr="00D11E62">
        <w:rPr>
          <w:rFonts w:ascii="Times New Roman" w:hAnsi="Times New Roman" w:cs="Times New Roman"/>
          <w:szCs w:val="24"/>
          <w:vertAlign w:val="superscript"/>
        </w:rPr>
        <w:t>[</w:t>
      </w:r>
      <w:r w:rsidR="00EE4E28" w:rsidRPr="00D11E62">
        <w:rPr>
          <w:rStyle w:val="af4"/>
          <w:rFonts w:ascii="Times New Roman" w:hAnsi="Times New Roman" w:cs="Times New Roman"/>
          <w:szCs w:val="24"/>
        </w:rPr>
        <w:endnoteReference w:id="38"/>
      </w:r>
      <w:r w:rsidR="00EE4E28" w:rsidRPr="00D11E62">
        <w:rPr>
          <w:rFonts w:ascii="Times New Roman" w:hAnsi="Times New Roman" w:cs="Times New Roman"/>
          <w:szCs w:val="24"/>
          <w:vertAlign w:val="superscript"/>
        </w:rPr>
        <w:t>]</w:t>
      </w:r>
      <w:r w:rsidR="003A374A" w:rsidRPr="00D11E62">
        <w:rPr>
          <w:rFonts w:ascii="Times New Roman" w:hAnsi="Times New Roman" w:cs="Times New Roman"/>
          <w:szCs w:val="24"/>
        </w:rPr>
        <w:t>在利用意大利海域拖网渔船的</w:t>
      </w:r>
      <w:r w:rsidR="003A374A" w:rsidRPr="00D11E62">
        <w:rPr>
          <w:rFonts w:ascii="Times New Roman" w:hAnsi="Times New Roman" w:cs="Times New Roman"/>
          <w:szCs w:val="24"/>
        </w:rPr>
        <w:t>VMS</w:t>
      </w:r>
      <w:r w:rsidR="003A374A" w:rsidRPr="00D11E62">
        <w:rPr>
          <w:rFonts w:ascii="Times New Roman" w:hAnsi="Times New Roman" w:cs="Times New Roman"/>
          <w:szCs w:val="24"/>
        </w:rPr>
        <w:t>数据分析捕捞压力的经济学指标时，将海域按照</w:t>
      </w:r>
      <w:r w:rsidR="003A374A" w:rsidRPr="00D11E62">
        <w:rPr>
          <w:rFonts w:ascii="Times New Roman" w:hAnsi="Times New Roman" w:cs="Times New Roman"/>
          <w:szCs w:val="24"/>
        </w:rPr>
        <w:t>3km×3km</w:t>
      </w:r>
      <w:r w:rsidR="003A374A" w:rsidRPr="00D11E62">
        <w:rPr>
          <w:rFonts w:ascii="Times New Roman" w:hAnsi="Times New Roman" w:cs="Times New Roman"/>
          <w:szCs w:val="24"/>
        </w:rPr>
        <w:t>划分网格，按月统计了网格中的数据点数量，对每个网格</w:t>
      </w:r>
      <w:r w:rsidR="0048204D" w:rsidRPr="00D11E62">
        <w:rPr>
          <w:rFonts w:ascii="Times New Roman" w:hAnsi="Times New Roman" w:cs="Times New Roman"/>
          <w:szCs w:val="24"/>
        </w:rPr>
        <w:t>按时间的变化序列计算了格里菲斯时空指数（</w:t>
      </w:r>
      <w:r w:rsidR="0048204D" w:rsidRPr="00D11E62">
        <w:rPr>
          <w:rFonts w:ascii="Times New Roman" w:hAnsi="Times New Roman" w:cs="Times New Roman"/>
          <w:szCs w:val="24"/>
        </w:rPr>
        <w:t>Griffith’s spatio-temporal index</w:t>
      </w:r>
      <w:r w:rsidR="0048204D" w:rsidRPr="00D11E62">
        <w:rPr>
          <w:rFonts w:ascii="Times New Roman" w:hAnsi="Times New Roman" w:cs="Times New Roman"/>
          <w:szCs w:val="24"/>
        </w:rPr>
        <w:t>），以此</w:t>
      </w:r>
      <w:r w:rsidR="008E31A7" w:rsidRPr="00D11E62">
        <w:rPr>
          <w:rFonts w:ascii="Times New Roman" w:hAnsi="Times New Roman" w:cs="Times New Roman"/>
          <w:szCs w:val="24"/>
        </w:rPr>
        <w:t>作为</w:t>
      </w:r>
      <w:r w:rsidR="0048204D" w:rsidRPr="00D11E62">
        <w:rPr>
          <w:rFonts w:ascii="Times New Roman" w:hAnsi="Times New Roman" w:cs="Times New Roman"/>
          <w:szCs w:val="24"/>
        </w:rPr>
        <w:t>区域的时空变化规律。</w:t>
      </w:r>
      <w:r w:rsidR="0048204B" w:rsidRPr="00D11E62">
        <w:rPr>
          <w:rFonts w:ascii="Times New Roman" w:hAnsi="Times New Roman" w:cs="Times New Roman"/>
          <w:szCs w:val="24"/>
        </w:rPr>
        <w:t>然而，</w:t>
      </w:r>
      <w:r w:rsidR="0048204D" w:rsidRPr="00D11E62">
        <w:rPr>
          <w:rFonts w:ascii="Times New Roman" w:hAnsi="Times New Roman" w:cs="Times New Roman"/>
          <w:szCs w:val="24"/>
        </w:rPr>
        <w:t>这些研究</w:t>
      </w:r>
      <w:r w:rsidR="007C4648" w:rsidRPr="00D11E62">
        <w:rPr>
          <w:rFonts w:ascii="Times New Roman" w:hAnsi="Times New Roman" w:cs="Times New Roman"/>
          <w:szCs w:val="24"/>
        </w:rPr>
        <w:t>或者对捕捞区域整体进行</w:t>
      </w:r>
      <w:r w:rsidR="006666CB" w:rsidRPr="00D11E62">
        <w:rPr>
          <w:rFonts w:ascii="Times New Roman" w:hAnsi="Times New Roman" w:cs="Times New Roman"/>
          <w:szCs w:val="24"/>
        </w:rPr>
        <w:t>评估，或者将海域</w:t>
      </w:r>
      <w:r w:rsidR="007C4648" w:rsidRPr="00D11E62">
        <w:rPr>
          <w:rFonts w:ascii="Times New Roman" w:hAnsi="Times New Roman" w:cs="Times New Roman"/>
          <w:szCs w:val="24"/>
        </w:rPr>
        <w:t>划分网格</w:t>
      </w:r>
      <w:r w:rsidR="00EA092F" w:rsidRPr="00D11E62">
        <w:rPr>
          <w:rFonts w:ascii="Times New Roman" w:hAnsi="Times New Roman" w:cs="Times New Roman"/>
          <w:szCs w:val="24"/>
        </w:rPr>
        <w:t>分别计算评价指标</w:t>
      </w:r>
      <w:r w:rsidR="007C4648" w:rsidRPr="00D11E62">
        <w:rPr>
          <w:rFonts w:ascii="Times New Roman" w:hAnsi="Times New Roman" w:cs="Times New Roman"/>
          <w:szCs w:val="24"/>
        </w:rPr>
        <w:t>，缺乏</w:t>
      </w:r>
      <w:r w:rsidR="00EA092F" w:rsidRPr="00D11E62">
        <w:rPr>
          <w:rFonts w:ascii="Times New Roman" w:hAnsi="Times New Roman" w:cs="Times New Roman"/>
          <w:szCs w:val="24"/>
        </w:rPr>
        <w:t>灵活的</w:t>
      </w:r>
      <w:r w:rsidR="006666CB" w:rsidRPr="00D11E62">
        <w:rPr>
          <w:rFonts w:ascii="Times New Roman" w:hAnsi="Times New Roman" w:cs="Times New Roman"/>
          <w:szCs w:val="24"/>
        </w:rPr>
        <w:t>捕捞区域</w:t>
      </w:r>
      <w:r w:rsidR="00EA092F" w:rsidRPr="00D11E62">
        <w:rPr>
          <w:rFonts w:ascii="Times New Roman" w:hAnsi="Times New Roman" w:cs="Times New Roman"/>
          <w:szCs w:val="24"/>
        </w:rPr>
        <w:t>分类方法。</w:t>
      </w:r>
    </w:p>
    <w:p w14:paraId="29AD0E75" w14:textId="77777777" w:rsidR="00EA092F" w:rsidRPr="00D11E62" w:rsidRDefault="007C4648"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由于海上不存在固定的</w:t>
      </w:r>
      <w:r w:rsidR="00E326C3" w:rsidRPr="00D11E62">
        <w:rPr>
          <w:rFonts w:ascii="Times New Roman" w:hAnsi="Times New Roman" w:cs="Times New Roman"/>
          <w:szCs w:val="24"/>
        </w:rPr>
        <w:t>航道</w:t>
      </w:r>
      <w:r w:rsidRPr="00D11E62">
        <w:rPr>
          <w:rFonts w:ascii="Times New Roman" w:hAnsi="Times New Roman" w:cs="Times New Roman"/>
          <w:szCs w:val="24"/>
        </w:rPr>
        <w:t>，且缺乏直接验证</w:t>
      </w:r>
      <w:r w:rsidR="00EA092F" w:rsidRPr="00D11E62">
        <w:rPr>
          <w:rFonts w:ascii="Times New Roman" w:hAnsi="Times New Roman" w:cs="Times New Roman"/>
          <w:szCs w:val="24"/>
        </w:rPr>
        <w:t>的</w:t>
      </w:r>
      <w:r w:rsidRPr="00D11E62">
        <w:rPr>
          <w:rFonts w:ascii="Times New Roman" w:hAnsi="Times New Roman" w:cs="Times New Roman"/>
          <w:szCs w:val="24"/>
        </w:rPr>
        <w:t>手段，</w:t>
      </w:r>
      <w:r w:rsidR="00E326C3" w:rsidRPr="00D11E62">
        <w:rPr>
          <w:rFonts w:ascii="Times New Roman" w:hAnsi="Times New Roman" w:cs="Times New Roman"/>
          <w:szCs w:val="24"/>
        </w:rPr>
        <w:t>在此前没有人</w:t>
      </w:r>
      <w:r w:rsidRPr="00D11E62">
        <w:rPr>
          <w:rFonts w:ascii="Times New Roman" w:hAnsi="Times New Roman" w:cs="Times New Roman"/>
          <w:szCs w:val="24"/>
        </w:rPr>
        <w:t>对渔船航道</w:t>
      </w:r>
      <w:r w:rsidR="00E326C3" w:rsidRPr="00D11E62">
        <w:rPr>
          <w:rFonts w:ascii="Times New Roman" w:hAnsi="Times New Roman" w:cs="Times New Roman"/>
          <w:szCs w:val="24"/>
        </w:rPr>
        <w:t>进行研究</w:t>
      </w:r>
      <w:r w:rsidRPr="00D11E62">
        <w:rPr>
          <w:rFonts w:ascii="Times New Roman" w:hAnsi="Times New Roman" w:cs="Times New Roman"/>
          <w:szCs w:val="24"/>
        </w:rPr>
        <w:t>。本文在渔船捕捞行为识别算法的基础上，提出了</w:t>
      </w:r>
      <w:r w:rsidR="00EA092F" w:rsidRPr="00D11E62">
        <w:rPr>
          <w:rFonts w:ascii="Times New Roman" w:hAnsi="Times New Roman" w:cs="Times New Roman"/>
          <w:szCs w:val="24"/>
        </w:rPr>
        <w:t>渔船航道识别算法。借助捕捞区域间的航行轨迹和捕捞热度图，探索了捕捞区域的合理分类方法，并确定渔船航道。</w:t>
      </w:r>
    </w:p>
    <w:p w14:paraId="61B849C0" w14:textId="400CA688" w:rsidR="00EA092F" w:rsidRDefault="00EA092F" w:rsidP="0088685E">
      <w:pPr>
        <w:pStyle w:val="2"/>
        <w:keepNext w:val="0"/>
        <w:keepLines w:val="0"/>
        <w:numPr>
          <w:ilvl w:val="1"/>
          <w:numId w:val="20"/>
        </w:numPr>
        <w:spacing w:line="300" w:lineRule="auto"/>
      </w:pPr>
      <w:r>
        <w:rPr>
          <w:rFonts w:hint="eastAsia"/>
        </w:rPr>
        <w:t>研究思路</w:t>
      </w:r>
    </w:p>
    <w:p w14:paraId="0E97D6FB" w14:textId="321FD62A" w:rsidR="00094D5B" w:rsidRPr="00D11E62" w:rsidRDefault="00533ED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在城市计算研究中，主干道路是划分城市区域的重要参考标准。在研究捕捞区域分类时借鉴这一思路，将捕捞行为之间的航行轨迹信息作为分类</w:t>
      </w:r>
      <w:r w:rsidR="00B07CD5" w:rsidRPr="00D11E62">
        <w:rPr>
          <w:rFonts w:ascii="Times New Roman" w:hAnsi="Times New Roman" w:cs="Times New Roman"/>
          <w:szCs w:val="24"/>
        </w:rPr>
        <w:t>的</w:t>
      </w:r>
      <w:r w:rsidRPr="00D11E62">
        <w:rPr>
          <w:rFonts w:ascii="Times New Roman" w:hAnsi="Times New Roman" w:cs="Times New Roman"/>
          <w:szCs w:val="24"/>
        </w:rPr>
        <w:t>依据。但是，由于捕捞行为识别的误差，以及渔船航行的灵活多变</w:t>
      </w:r>
      <w:r w:rsidR="006666CB" w:rsidRPr="00D11E62">
        <w:rPr>
          <w:rFonts w:ascii="Times New Roman" w:hAnsi="Times New Roman" w:cs="Times New Roman"/>
          <w:szCs w:val="24"/>
        </w:rPr>
        <w:t>等原因</w:t>
      </w:r>
      <w:r w:rsidRPr="00D11E62">
        <w:rPr>
          <w:rFonts w:ascii="Times New Roman" w:hAnsi="Times New Roman" w:cs="Times New Roman"/>
          <w:szCs w:val="24"/>
        </w:rPr>
        <w:t>，这些轨迹</w:t>
      </w:r>
      <w:r w:rsidR="00B07CD5" w:rsidRPr="00D11E62">
        <w:rPr>
          <w:rFonts w:ascii="Times New Roman" w:hAnsi="Times New Roman" w:cs="Times New Roman"/>
          <w:szCs w:val="24"/>
        </w:rPr>
        <w:t>过于复杂，增加了分类难度。因此，需要对它们进行简化。</w:t>
      </w:r>
    </w:p>
    <w:p w14:paraId="5D060D2D" w14:textId="77777777"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247AD22" wp14:editId="32C9C74C">
            <wp:extent cx="2575176" cy="190800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D11E62">
        <w:rPr>
          <w:rFonts w:ascii="Times New Roman" w:hAnsi="Times New Roman" w:cs="Times New Roman"/>
          <w:noProof/>
          <w:szCs w:val="24"/>
        </w:rPr>
        <w:drawing>
          <wp:inline distT="0" distB="0" distL="0" distR="0" wp14:anchorId="01EF6F34" wp14:editId="5989C108">
            <wp:extent cx="2539635" cy="190800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4C34614C" w14:textId="03B2A495" w:rsidR="00094D5B" w:rsidRPr="00D11E62" w:rsidRDefault="000E3F85" w:rsidP="0088685E">
      <w:pPr>
        <w:spacing w:line="30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）渔船捕捞行为识别算法的输出</w:t>
      </w:r>
      <w:r w:rsidR="00094D5B"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094D5B" w:rsidRPr="00D11E62">
        <w:rPr>
          <w:rFonts w:ascii="Times New Roman" w:hAnsi="Times New Roman" w:cs="Times New Roman"/>
          <w:szCs w:val="24"/>
        </w:rPr>
        <w:t>（</w:t>
      </w:r>
      <w:r w:rsidRPr="00D11E62">
        <w:rPr>
          <w:rFonts w:ascii="Times New Roman" w:hAnsi="Times New Roman" w:cs="Times New Roman"/>
          <w:szCs w:val="24"/>
        </w:rPr>
        <w:t>2</w:t>
      </w:r>
      <w:r w:rsidR="00094D5B" w:rsidRPr="00D11E62">
        <w:rPr>
          <w:rFonts w:ascii="Times New Roman" w:hAnsi="Times New Roman" w:cs="Times New Roman"/>
          <w:szCs w:val="24"/>
        </w:rPr>
        <w:t>）</w:t>
      </w:r>
      <w:r w:rsidRPr="00D11E62">
        <w:rPr>
          <w:rFonts w:ascii="Times New Roman" w:hAnsi="Times New Roman" w:cs="Times New Roman"/>
          <w:szCs w:val="24"/>
        </w:rPr>
        <w:t>航行线段</w:t>
      </w:r>
    </w:p>
    <w:p w14:paraId="1085744F" w14:textId="2D02068D" w:rsidR="00094D5B" w:rsidRPr="00D11E62" w:rsidRDefault="00094D5B"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w:t>
      </w:r>
      <w:r w:rsidR="0010077A" w:rsidRPr="00D11E62">
        <w:rPr>
          <w:rFonts w:ascii="Times New Roman" w:hAnsi="Times New Roman" w:cs="Times New Roman"/>
          <w:szCs w:val="24"/>
        </w:rPr>
        <w:t>-1</w:t>
      </w:r>
      <w:r w:rsidRPr="00D11E62">
        <w:rPr>
          <w:rFonts w:ascii="Times New Roman" w:hAnsi="Times New Roman" w:cs="Times New Roman"/>
          <w:szCs w:val="24"/>
        </w:rPr>
        <w:t xml:space="preserve"> </w:t>
      </w:r>
      <w:r w:rsidRPr="00D11E62">
        <w:rPr>
          <w:rFonts w:ascii="Times New Roman" w:hAnsi="Times New Roman" w:cs="Times New Roman"/>
          <w:szCs w:val="24"/>
        </w:rPr>
        <w:t>对捕捞区之间的航行轨迹进行抽象</w:t>
      </w:r>
    </w:p>
    <w:p w14:paraId="6ACBAA0D" w14:textId="236CD501" w:rsidR="00094D5B" w:rsidRPr="00D11E62" w:rsidRDefault="00094D5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通过渔船捕捞行为识别算法，得到了捕捞的起始终止点，如图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1</w:t>
      </w:r>
      <w:r w:rsidRPr="00D11E62">
        <w:rPr>
          <w:rFonts w:ascii="Times New Roman" w:hAnsi="Times New Roman" w:cs="Times New Roman"/>
          <w:szCs w:val="24"/>
        </w:rPr>
        <w:t>）中的</w:t>
      </w:r>
      <w:r w:rsidRPr="00D11E62">
        <w:rPr>
          <w:rFonts w:ascii="Times New Roman" w:hAnsi="Times New Roman" w:cs="Times New Roman"/>
          <w:szCs w:val="24"/>
        </w:rPr>
        <w:t>B</w:t>
      </w:r>
      <w:r w:rsidRPr="00D11E62">
        <w:rPr>
          <w:rFonts w:ascii="Times New Roman" w:hAnsi="Times New Roman" w:cs="Times New Roman"/>
          <w:szCs w:val="24"/>
        </w:rPr>
        <w:t>点</w:t>
      </w:r>
      <w:r w:rsidRPr="00D11E62">
        <w:rPr>
          <w:rFonts w:ascii="Times New Roman" w:hAnsi="Times New Roman" w:cs="Times New Roman"/>
          <w:szCs w:val="24"/>
        </w:rPr>
        <w:t>C</w:t>
      </w:r>
      <w:r w:rsidR="00B07CD5" w:rsidRPr="00D11E62">
        <w:rPr>
          <w:rFonts w:ascii="Times New Roman" w:hAnsi="Times New Roman" w:cs="Times New Roman"/>
          <w:szCs w:val="24"/>
        </w:rPr>
        <w:t>点，以及</w:t>
      </w:r>
      <w:r w:rsidRPr="00D11E62">
        <w:rPr>
          <w:rFonts w:ascii="Times New Roman" w:hAnsi="Times New Roman" w:cs="Times New Roman"/>
          <w:szCs w:val="24"/>
        </w:rPr>
        <w:t>D</w:t>
      </w:r>
      <w:r w:rsidRPr="00D11E62">
        <w:rPr>
          <w:rFonts w:ascii="Times New Roman" w:hAnsi="Times New Roman" w:cs="Times New Roman"/>
          <w:szCs w:val="24"/>
        </w:rPr>
        <w:t>点</w:t>
      </w:r>
      <w:r w:rsidRPr="00D11E62">
        <w:rPr>
          <w:rFonts w:ascii="Times New Roman" w:hAnsi="Times New Roman" w:cs="Times New Roman"/>
          <w:szCs w:val="24"/>
        </w:rPr>
        <w:t>E</w:t>
      </w:r>
      <w:r w:rsidR="00B07CD5" w:rsidRPr="00D11E62">
        <w:rPr>
          <w:rFonts w:ascii="Times New Roman" w:hAnsi="Times New Roman" w:cs="Times New Roman"/>
          <w:szCs w:val="24"/>
        </w:rPr>
        <w:t>点。捕捞行为之间的轨迹是指</w:t>
      </w:r>
      <w:r w:rsidRPr="00D11E62">
        <w:rPr>
          <w:rFonts w:ascii="Times New Roman" w:hAnsi="Times New Roman" w:cs="Times New Roman"/>
          <w:szCs w:val="24"/>
        </w:rPr>
        <w:t>C</w:t>
      </w:r>
      <w:r w:rsidRPr="00D11E62">
        <w:rPr>
          <w:rFonts w:ascii="Times New Roman" w:hAnsi="Times New Roman" w:cs="Times New Roman"/>
          <w:szCs w:val="24"/>
        </w:rPr>
        <w:t>点到</w:t>
      </w:r>
      <w:r w:rsidRPr="00D11E62">
        <w:rPr>
          <w:rFonts w:ascii="Times New Roman" w:hAnsi="Times New Roman" w:cs="Times New Roman"/>
          <w:szCs w:val="24"/>
        </w:rPr>
        <w:t>D</w:t>
      </w:r>
      <w:r w:rsidR="00B07CD5" w:rsidRPr="00D11E62">
        <w:rPr>
          <w:rFonts w:ascii="Times New Roman" w:hAnsi="Times New Roman" w:cs="Times New Roman"/>
          <w:szCs w:val="24"/>
        </w:rPr>
        <w:t>点的轨迹。</w:t>
      </w:r>
      <w:r w:rsidRPr="00D11E62">
        <w:rPr>
          <w:rFonts w:ascii="Times New Roman" w:hAnsi="Times New Roman" w:cs="Times New Roman"/>
          <w:szCs w:val="24"/>
        </w:rPr>
        <w:t>简化</w:t>
      </w:r>
      <w:r w:rsidR="006666CB" w:rsidRPr="00D11E62">
        <w:rPr>
          <w:rFonts w:ascii="Times New Roman" w:hAnsi="Times New Roman" w:cs="Times New Roman"/>
          <w:szCs w:val="24"/>
        </w:rPr>
        <w:t>的方法是</w:t>
      </w:r>
      <w:r w:rsidR="00B07CD5" w:rsidRPr="00D11E62">
        <w:rPr>
          <w:rFonts w:ascii="Times New Roman" w:hAnsi="Times New Roman" w:cs="Times New Roman"/>
          <w:szCs w:val="24"/>
        </w:rPr>
        <w:t>只保留它</w:t>
      </w:r>
      <w:r w:rsidRPr="00D11E62">
        <w:rPr>
          <w:rFonts w:ascii="Times New Roman" w:hAnsi="Times New Roman" w:cs="Times New Roman"/>
          <w:szCs w:val="24"/>
        </w:rPr>
        <w:t>的端点，将轨迹</w:t>
      </w:r>
      <w:r w:rsidRPr="00D11E62">
        <w:rPr>
          <w:rFonts w:ascii="Times New Roman" w:hAnsi="Times New Roman" w:cs="Times New Roman"/>
          <w:szCs w:val="24"/>
        </w:rPr>
        <w:t>CD</w:t>
      </w:r>
      <w:r w:rsidRPr="00D11E62">
        <w:rPr>
          <w:rFonts w:ascii="Times New Roman" w:hAnsi="Times New Roman" w:cs="Times New Roman"/>
          <w:szCs w:val="24"/>
        </w:rPr>
        <w:t>抽象为图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2</w:t>
      </w:r>
      <w:r w:rsidR="00B07CD5" w:rsidRPr="00D11E62">
        <w:rPr>
          <w:rFonts w:ascii="Times New Roman" w:hAnsi="Times New Roman" w:cs="Times New Roman"/>
          <w:szCs w:val="24"/>
        </w:rPr>
        <w:t>）所示的线段</w:t>
      </w:r>
      <w:r w:rsidR="00B07CD5" w:rsidRPr="00D11E62">
        <w:rPr>
          <w:rFonts w:ascii="Times New Roman" w:hAnsi="Times New Roman" w:cs="Times New Roman"/>
          <w:szCs w:val="24"/>
        </w:rPr>
        <w:t>CD</w:t>
      </w:r>
      <w:r w:rsidR="00B07CD5" w:rsidRPr="00D11E62">
        <w:rPr>
          <w:rFonts w:ascii="Times New Roman" w:hAnsi="Times New Roman" w:cs="Times New Roman"/>
          <w:szCs w:val="24"/>
        </w:rPr>
        <w:t>，称该线段为航行线段。它</w:t>
      </w:r>
      <w:r w:rsidRPr="00D11E62">
        <w:rPr>
          <w:rFonts w:ascii="Times New Roman" w:hAnsi="Times New Roman" w:cs="Times New Roman"/>
          <w:szCs w:val="24"/>
        </w:rPr>
        <w:t>表示线段两端点应处于不同的捕捞区域。</w:t>
      </w:r>
    </w:p>
    <w:p w14:paraId="26743659" w14:textId="6002C40D" w:rsidR="0010077A" w:rsidRPr="00D11E62" w:rsidRDefault="0010077A"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将</w:t>
      </w:r>
      <w:r w:rsidR="00B07CD5" w:rsidRPr="00D11E62">
        <w:rPr>
          <w:rFonts w:ascii="Times New Roman" w:hAnsi="Times New Roman" w:cs="Times New Roman"/>
          <w:szCs w:val="24"/>
        </w:rPr>
        <w:t>按季度统计的捕捞热度图（图</w:t>
      </w:r>
      <w:r w:rsidR="00B07CD5" w:rsidRPr="00D11E62">
        <w:rPr>
          <w:rFonts w:ascii="Times New Roman" w:hAnsi="Times New Roman" w:cs="Times New Roman"/>
          <w:szCs w:val="24"/>
        </w:rPr>
        <w:t>2-13</w:t>
      </w:r>
      <w:r w:rsidR="00B07CD5" w:rsidRPr="00D11E62">
        <w:rPr>
          <w:rFonts w:ascii="Times New Roman" w:hAnsi="Times New Roman" w:cs="Times New Roman"/>
          <w:szCs w:val="24"/>
        </w:rPr>
        <w:t>）</w:t>
      </w:r>
      <w:r w:rsidRPr="00D11E62">
        <w:rPr>
          <w:rFonts w:ascii="Times New Roman" w:hAnsi="Times New Roman" w:cs="Times New Roman"/>
          <w:szCs w:val="24"/>
        </w:rPr>
        <w:t>作为分类对象</w:t>
      </w:r>
      <w:r w:rsidR="00B07CD5" w:rsidRPr="00D11E62">
        <w:rPr>
          <w:rFonts w:ascii="Times New Roman" w:hAnsi="Times New Roman" w:cs="Times New Roman"/>
          <w:szCs w:val="24"/>
        </w:rPr>
        <w:t>，</w:t>
      </w:r>
      <w:r w:rsidRPr="00D11E62">
        <w:rPr>
          <w:rFonts w:ascii="Times New Roman" w:hAnsi="Times New Roman" w:cs="Times New Roman"/>
          <w:szCs w:val="24"/>
        </w:rPr>
        <w:t>与对应时间段内统计的航行线段叠加，如图</w:t>
      </w:r>
      <w:r w:rsidRPr="00D11E62">
        <w:rPr>
          <w:rFonts w:ascii="Times New Roman" w:hAnsi="Times New Roman" w:cs="Times New Roman"/>
          <w:szCs w:val="24"/>
        </w:rPr>
        <w:t>3-2</w:t>
      </w:r>
      <w:r w:rsidRPr="00D11E62">
        <w:rPr>
          <w:rFonts w:ascii="Times New Roman" w:hAnsi="Times New Roman" w:cs="Times New Roman"/>
          <w:szCs w:val="24"/>
        </w:rPr>
        <w:t>所示。</w:t>
      </w:r>
    </w:p>
    <w:p w14:paraId="5355BDE9" w14:textId="77777777"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3280A676" wp14:editId="0C7EC58D">
            <wp:extent cx="2419350" cy="226573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9048" cy="2265456"/>
                    </a:xfrm>
                    <a:prstGeom prst="rect">
                      <a:avLst/>
                    </a:prstGeom>
                  </pic:spPr>
                </pic:pic>
              </a:graphicData>
            </a:graphic>
          </wp:inline>
        </w:drawing>
      </w:r>
    </w:p>
    <w:p w14:paraId="1B637BB9" w14:textId="7500381D" w:rsidR="0010077A" w:rsidRPr="00D11E62" w:rsidRDefault="0010077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p w14:paraId="528E2725" w14:textId="708FF62B" w:rsidR="0010077A" w:rsidRPr="00D11E62" w:rsidRDefault="0010077A"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灰度图是</w:t>
      </w:r>
      <w:r w:rsidRPr="00D11E62">
        <w:rPr>
          <w:rFonts w:ascii="Times New Roman" w:hAnsi="Times New Roman" w:cs="Times New Roman"/>
          <w:szCs w:val="24"/>
        </w:rPr>
        <w:t>2014</w:t>
      </w:r>
      <w:r w:rsidRPr="00D11E62">
        <w:rPr>
          <w:rFonts w:ascii="Times New Roman" w:hAnsi="Times New Roman" w:cs="Times New Roman"/>
          <w:szCs w:val="24"/>
        </w:rPr>
        <w:t>年第二季度的捕捞热度图，蓝色线段是该时间段内统计的航行线段，红色曲线包络的是一个相互连通的捕捞区域。由于热度图的数值本身就可以作为分类的依据，</w:t>
      </w:r>
      <w:r w:rsidR="006666CB" w:rsidRPr="00D11E62">
        <w:rPr>
          <w:rFonts w:ascii="Times New Roman" w:hAnsi="Times New Roman" w:cs="Times New Roman"/>
          <w:szCs w:val="24"/>
        </w:rPr>
        <w:t>这里</w:t>
      </w:r>
      <w:r w:rsidRPr="00D11E62">
        <w:rPr>
          <w:rFonts w:ascii="Times New Roman" w:hAnsi="Times New Roman" w:cs="Times New Roman"/>
          <w:szCs w:val="24"/>
        </w:rPr>
        <w:t>根据连通性，将捕捞热度图粗略地分为七个区域。可以看出，航行线段不仅仅分布在不同区域之间，还分布于区域内部。以红色曲线勾勒的区域为例，大量的航行线段两端</w:t>
      </w:r>
      <w:r w:rsidR="006666CB" w:rsidRPr="00D11E62">
        <w:rPr>
          <w:rFonts w:ascii="Times New Roman" w:hAnsi="Times New Roman" w:cs="Times New Roman"/>
          <w:szCs w:val="24"/>
        </w:rPr>
        <w:t>点</w:t>
      </w:r>
      <w:r w:rsidRPr="00D11E62">
        <w:rPr>
          <w:rFonts w:ascii="Times New Roman" w:hAnsi="Times New Roman" w:cs="Times New Roman"/>
          <w:szCs w:val="24"/>
        </w:rPr>
        <w:t>落于该区域内部。</w:t>
      </w:r>
      <w:r w:rsidR="001C21A8" w:rsidRPr="00D11E62">
        <w:rPr>
          <w:rFonts w:ascii="Times New Roman" w:hAnsi="Times New Roman" w:cs="Times New Roman"/>
          <w:szCs w:val="24"/>
        </w:rPr>
        <w:t>根据</w:t>
      </w:r>
      <w:r w:rsidRPr="00D11E62">
        <w:rPr>
          <w:rFonts w:ascii="Times New Roman" w:hAnsi="Times New Roman" w:cs="Times New Roman"/>
          <w:szCs w:val="24"/>
        </w:rPr>
        <w:t>航行线段</w:t>
      </w:r>
      <w:r w:rsidR="001C21A8" w:rsidRPr="00D11E62">
        <w:rPr>
          <w:rFonts w:ascii="Times New Roman" w:hAnsi="Times New Roman" w:cs="Times New Roman"/>
          <w:szCs w:val="24"/>
        </w:rPr>
        <w:t>两端点应处于不同的捕捞区域</w:t>
      </w:r>
      <w:r w:rsidR="00C70731" w:rsidRPr="00D11E62">
        <w:rPr>
          <w:rFonts w:ascii="Times New Roman" w:hAnsi="Times New Roman" w:cs="Times New Roman"/>
          <w:szCs w:val="24"/>
        </w:rPr>
        <w:t>这一条件</w:t>
      </w:r>
      <w:r w:rsidR="001C21A8" w:rsidRPr="00D11E62">
        <w:rPr>
          <w:rFonts w:ascii="Times New Roman" w:hAnsi="Times New Roman" w:cs="Times New Roman"/>
          <w:szCs w:val="24"/>
        </w:rPr>
        <w:t>，</w:t>
      </w:r>
      <w:r w:rsidR="0086081B" w:rsidRPr="00D11E62">
        <w:rPr>
          <w:rFonts w:ascii="Times New Roman" w:hAnsi="Times New Roman" w:cs="Times New Roman"/>
          <w:szCs w:val="24"/>
        </w:rPr>
        <w:t>将航行线段作为捕捞区域</w:t>
      </w:r>
      <w:r w:rsidRPr="00D11E62">
        <w:rPr>
          <w:rFonts w:ascii="Times New Roman" w:hAnsi="Times New Roman" w:cs="Times New Roman"/>
          <w:szCs w:val="24"/>
        </w:rPr>
        <w:t>分类</w:t>
      </w:r>
      <w:r w:rsidR="0086081B" w:rsidRPr="00D11E62">
        <w:rPr>
          <w:rFonts w:ascii="Times New Roman" w:hAnsi="Times New Roman" w:cs="Times New Roman"/>
          <w:szCs w:val="24"/>
        </w:rPr>
        <w:t>的依据</w:t>
      </w:r>
      <w:r w:rsidRPr="00D11E62">
        <w:rPr>
          <w:rFonts w:ascii="Times New Roman" w:hAnsi="Times New Roman" w:cs="Times New Roman"/>
          <w:szCs w:val="24"/>
        </w:rPr>
        <w:t>。</w:t>
      </w:r>
    </w:p>
    <w:p w14:paraId="75E59B4A" w14:textId="77777777"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CDBECC" wp14:editId="461D662F">
            <wp:extent cx="5289036" cy="220094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04835275" w14:textId="7ED7C776" w:rsidR="001C21A8" w:rsidRPr="00D11E62" w:rsidRDefault="001C21A8" w:rsidP="0088685E">
      <w:pPr>
        <w:spacing w:line="30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sidRPr="00D11E62">
        <w:rPr>
          <w:rFonts w:ascii="Times New Roman" w:hAnsi="Times New Roman" w:cs="Times New Roman"/>
          <w:szCs w:val="24"/>
        </w:rPr>
        <w:t xml:space="preserve">               </w:t>
      </w:r>
      <w:r w:rsidR="000E3F85"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p w14:paraId="3CFF0D9F" w14:textId="77A79DB1" w:rsidR="001C21A8" w:rsidRPr="00D11E62" w:rsidRDefault="001C21A8"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D25B27" w:rsidRPr="00D11E62">
        <w:rPr>
          <w:rFonts w:ascii="Times New Roman" w:hAnsi="Times New Roman" w:cs="Times New Roman"/>
          <w:szCs w:val="24"/>
        </w:rPr>
        <w:t>3-3</w:t>
      </w:r>
      <w:r w:rsidRPr="00D11E62">
        <w:rPr>
          <w:rFonts w:ascii="Times New Roman" w:hAnsi="Times New Roman" w:cs="Times New Roman"/>
          <w:szCs w:val="24"/>
        </w:rPr>
        <w:t xml:space="preserve"> </w:t>
      </w:r>
      <w:r w:rsidRPr="00D11E62">
        <w:rPr>
          <w:rFonts w:ascii="Times New Roman" w:hAnsi="Times New Roman" w:cs="Times New Roman"/>
          <w:szCs w:val="24"/>
        </w:rPr>
        <w:t>相邻图层某个出现</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的区域</w:t>
      </w:r>
    </w:p>
    <w:p w14:paraId="593C61C8" w14:textId="21A883F2" w:rsidR="001B57FF" w:rsidRPr="00D11E62" w:rsidRDefault="0086081B"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对于实际生产而言，如果两个捕捞区域相邻，可以把它们视为一个整体。所以，将捕捞区域划分成相互独立的个体对渔民捕捞作业更具有指导意义。</w:t>
      </w:r>
      <w:r w:rsidR="001C21A8" w:rsidRPr="00D11E62">
        <w:rPr>
          <w:rFonts w:ascii="Times New Roman" w:hAnsi="Times New Roman" w:cs="Times New Roman"/>
          <w:szCs w:val="24"/>
        </w:rPr>
        <w:t>为了使分类后的捕捞区彼此分离，本文</w:t>
      </w:r>
      <w:r w:rsidR="00D25B27" w:rsidRPr="00D11E62">
        <w:rPr>
          <w:rFonts w:ascii="Times New Roman" w:hAnsi="Times New Roman" w:cs="Times New Roman"/>
          <w:szCs w:val="24"/>
        </w:rPr>
        <w:t>利用热度图的权值将图</w:t>
      </w:r>
      <w:r w:rsidR="00D25B27" w:rsidRPr="00D11E62">
        <w:rPr>
          <w:rFonts w:ascii="Times New Roman" w:hAnsi="Times New Roman" w:cs="Times New Roman"/>
          <w:szCs w:val="24"/>
        </w:rPr>
        <w:t>3-2</w:t>
      </w:r>
      <w:r w:rsidR="00D25B27" w:rsidRPr="00D11E62">
        <w:rPr>
          <w:rFonts w:ascii="Times New Roman" w:hAnsi="Times New Roman" w:cs="Times New Roman"/>
          <w:szCs w:val="24"/>
        </w:rPr>
        <w:t>中的连通区域划分成多个</w:t>
      </w:r>
      <w:r w:rsidR="00B90D96" w:rsidRPr="00D11E62">
        <w:rPr>
          <w:rFonts w:ascii="Times New Roman" w:hAnsi="Times New Roman" w:cs="Times New Roman"/>
          <w:szCs w:val="24"/>
        </w:rPr>
        <w:t>区块</w:t>
      </w:r>
      <w:r w:rsidR="00D25B27" w:rsidRPr="00D11E62">
        <w:rPr>
          <w:rFonts w:ascii="Times New Roman" w:hAnsi="Times New Roman" w:cs="Times New Roman"/>
          <w:szCs w:val="24"/>
        </w:rPr>
        <w:t>。设置参数</w:t>
      </w:r>
      <w:r w:rsidRPr="00D11E62">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D11E62">
        <w:rPr>
          <w:rFonts w:ascii="Times New Roman" w:hAnsi="Times New Roman" w:cs="Times New Roman"/>
          <w:szCs w:val="24"/>
        </w:rPr>
        <w:t xml:space="preserve"> </w:t>
      </w:r>
      <w:r w:rsidR="00D25B27" w:rsidRPr="00D11E62">
        <w:rPr>
          <w:rFonts w:ascii="Times New Roman" w:hAnsi="Times New Roman" w:cs="Times New Roman"/>
          <w:szCs w:val="24"/>
        </w:rPr>
        <w:t>，比较相邻两图层</w:t>
      </w:r>
      <w:r w:rsidR="00D25B27" w:rsidRPr="00D11E62">
        <w:rPr>
          <w:rFonts w:ascii="Times New Roman" w:hAnsi="Times New Roman" w:cs="Times New Roman"/>
          <w:szCs w:val="24"/>
        </w:rPr>
        <w:t>——</w:t>
      </w:r>
      <w:r w:rsidR="001C21A8" w:rsidRPr="00D11E62">
        <w:rPr>
          <w:rFonts w:ascii="Times New Roman" w:hAnsi="Times New Roman" w:cs="Times New Roman"/>
          <w:szCs w:val="24"/>
        </w:rPr>
        <w:t>热度</w:t>
      </w:r>
      <w:r w:rsidR="00D25B27" w:rsidRPr="00D11E62">
        <w:rPr>
          <w:rFonts w:ascii="Times New Roman" w:hAnsi="Times New Roman" w:cs="Times New Roman"/>
          <w:szCs w:val="24"/>
        </w:rPr>
        <w:t>权</w:t>
      </w:r>
      <w:r w:rsidR="001C21A8" w:rsidRPr="00D11E62">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D11E62">
        <w:rPr>
          <w:rFonts w:ascii="Times New Roman" w:eastAsia="宋体" w:hAnsi="Times New Roman" w:cs="Times New Roman"/>
          <w:szCs w:val="24"/>
        </w:rPr>
        <w:t>的</w:t>
      </w:r>
      <w:r w:rsidR="001C21A8" w:rsidRPr="00D11E62">
        <w:rPr>
          <w:rFonts w:ascii="Times New Roman" w:hAnsi="Times New Roman" w:cs="Times New Roman"/>
          <w:szCs w:val="24"/>
        </w:rPr>
        <w:t>区域和</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1C21A8" w:rsidRPr="00D11E62">
        <w:rPr>
          <w:rFonts w:ascii="Times New Roman" w:hAnsi="Times New Roman" w:cs="Times New Roman"/>
          <w:szCs w:val="24"/>
        </w:rPr>
        <w:t>的区域。如图</w:t>
      </w:r>
      <w:r w:rsidR="00D25B27" w:rsidRPr="00D11E62">
        <w:rPr>
          <w:rFonts w:ascii="Times New Roman" w:hAnsi="Times New Roman" w:cs="Times New Roman"/>
          <w:szCs w:val="24"/>
        </w:rPr>
        <w:t>3-3</w:t>
      </w:r>
      <w:r w:rsidR="001C21A8" w:rsidRPr="00D11E62">
        <w:rPr>
          <w:rFonts w:ascii="Times New Roman" w:hAnsi="Times New Roman" w:cs="Times New Roman"/>
          <w:szCs w:val="24"/>
        </w:rPr>
        <w:t>所示，是</w:t>
      </w:r>
      <w:r w:rsidR="001C21A8" w:rsidRPr="00D11E62">
        <w:rPr>
          <w:rFonts w:ascii="Times New Roman" w:hAnsi="Times New Roman" w:cs="Times New Roman"/>
          <w:szCs w:val="24"/>
        </w:rPr>
        <w:t>2014</w:t>
      </w:r>
      <w:r w:rsidR="00B90D96" w:rsidRPr="00D11E62">
        <w:rPr>
          <w:rFonts w:ascii="Times New Roman" w:hAnsi="Times New Roman" w:cs="Times New Roman"/>
          <w:szCs w:val="24"/>
        </w:rPr>
        <w:t>年第二季度捕捞热度图</w:t>
      </w:r>
      <w:r w:rsidR="001C21A8" w:rsidRPr="00D11E62">
        <w:rPr>
          <w:rFonts w:ascii="Times New Roman" w:hAnsi="Times New Roman" w:cs="Times New Roman"/>
          <w:szCs w:val="24"/>
        </w:rPr>
        <w:t>的局部。称保留区域较大的为下层（图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1</w:t>
      </w:r>
      <w:r w:rsidR="001C21A8" w:rsidRPr="00D11E62">
        <w:rPr>
          <w:rFonts w:ascii="Times New Roman" w:hAnsi="Times New Roman" w:cs="Times New Roman"/>
          <w:szCs w:val="24"/>
        </w:rPr>
        <w:t>）），较小的为上层（图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2</w:t>
      </w:r>
      <w:r w:rsidR="001C21A8" w:rsidRPr="00D11E62">
        <w:rPr>
          <w:rFonts w:ascii="Times New Roman" w:hAnsi="Times New Roman" w:cs="Times New Roman"/>
          <w:szCs w:val="24"/>
        </w:rPr>
        <w:t>））。两图层之间存在三种区域变化方式：（</w:t>
      </w:r>
      <w:r w:rsidR="001C21A8" w:rsidRPr="00D11E62">
        <w:rPr>
          <w:rFonts w:ascii="Times New Roman" w:hAnsi="Times New Roman" w:cs="Times New Roman"/>
          <w:szCs w:val="24"/>
        </w:rPr>
        <w:t>Ⅰ</w:t>
      </w:r>
      <w:r w:rsidR="001C21A8"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零对一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：上层的空白位置对应到下层是一个独立的区块；（</w:t>
      </w:r>
      <w:r w:rsidR="00B90D96" w:rsidRPr="00D11E62">
        <w:rPr>
          <w:rFonts w:ascii="Times New Roman" w:hAnsi="Times New Roman" w:cs="Times New Roman"/>
          <w:szCs w:val="24"/>
        </w:rPr>
        <w:t>Ⅱ</w:t>
      </w:r>
      <w:r w:rsidR="00B90D96"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一对一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：上层中的区块</w:t>
      </w:r>
      <w:r w:rsidR="001C21A8" w:rsidRPr="00D11E62">
        <w:rPr>
          <w:rFonts w:ascii="Times New Roman" w:hAnsi="Times New Roman" w:cs="Times New Roman"/>
          <w:szCs w:val="24"/>
        </w:rPr>
        <w:t>对应到下层范围</w:t>
      </w:r>
      <w:r w:rsidR="001B57FF" w:rsidRPr="00D11E62">
        <w:rPr>
          <w:rFonts w:ascii="Times New Roman" w:hAnsi="Times New Roman" w:cs="Times New Roman"/>
          <w:szCs w:val="24"/>
        </w:rPr>
        <w:t>变大，但仍保持独立性；（</w:t>
      </w:r>
      <w:r w:rsidR="001B57FF" w:rsidRPr="00D11E62">
        <w:rPr>
          <w:rFonts w:ascii="Times New Roman" w:hAnsi="Times New Roman" w:cs="Times New Roman"/>
          <w:szCs w:val="24"/>
        </w:rPr>
        <w:t>Ⅲ</w:t>
      </w:r>
      <w:r w:rsidR="001B57FF" w:rsidRPr="00D11E62">
        <w:rPr>
          <w:rFonts w:ascii="Times New Roman" w:hAnsi="Times New Roman" w:cs="Times New Roman"/>
          <w:szCs w:val="24"/>
        </w:rPr>
        <w:t>）</w:t>
      </w:r>
      <w:r w:rsidR="001B57FF" w:rsidRPr="00117273">
        <w:rPr>
          <w:rFonts w:ascii="宋体" w:eastAsia="宋体" w:hAnsi="宋体" w:cs="Times New Roman"/>
          <w:szCs w:val="24"/>
        </w:rPr>
        <w:t>“</w:t>
      </w:r>
      <w:r w:rsidR="001B57FF" w:rsidRPr="00D11E62">
        <w:rPr>
          <w:rFonts w:ascii="Times New Roman" w:hAnsi="Times New Roman" w:cs="Times New Roman"/>
          <w:szCs w:val="24"/>
        </w:rPr>
        <w:t>一对多</w:t>
      </w:r>
      <w:r w:rsidR="001B57FF" w:rsidRPr="00117273">
        <w:rPr>
          <w:rFonts w:ascii="宋体" w:eastAsia="宋体" w:hAnsi="宋体" w:cs="Times New Roman"/>
          <w:szCs w:val="24"/>
        </w:rPr>
        <w:t>”</w:t>
      </w:r>
      <w:r w:rsidR="001B57FF" w:rsidRPr="00D11E62">
        <w:rPr>
          <w:rFonts w:ascii="Times New Roman" w:hAnsi="Times New Roman" w:cs="Times New Roman"/>
          <w:szCs w:val="24"/>
        </w:rPr>
        <w:t>：上层的两个或多个区块对应到下层是一个相互连通的区域</w:t>
      </w:r>
      <w:r w:rsidR="001C21A8" w:rsidRPr="00D11E62">
        <w:rPr>
          <w:rFonts w:ascii="Times New Roman" w:hAnsi="Times New Roman" w:cs="Times New Roman"/>
          <w:szCs w:val="24"/>
        </w:rPr>
        <w:t>。图</w:t>
      </w:r>
      <w:r w:rsidR="001B57FF" w:rsidRPr="00D11E62">
        <w:rPr>
          <w:rFonts w:ascii="Times New Roman" w:hAnsi="Times New Roman" w:cs="Times New Roman"/>
          <w:szCs w:val="24"/>
        </w:rPr>
        <w:t>3-3</w:t>
      </w:r>
      <w:r w:rsidR="001C21A8" w:rsidRPr="00D11E62">
        <w:rPr>
          <w:rFonts w:ascii="Times New Roman" w:hAnsi="Times New Roman" w:cs="Times New Roman"/>
          <w:szCs w:val="24"/>
        </w:rPr>
        <w:t>是情</w:t>
      </w:r>
      <w:r w:rsidR="00B90D96" w:rsidRPr="00D11E62">
        <w:rPr>
          <w:rFonts w:ascii="Times New Roman" w:hAnsi="Times New Roman" w:cs="Times New Roman"/>
          <w:szCs w:val="24"/>
        </w:rPr>
        <w:t>况（</w:t>
      </w:r>
      <w:r w:rsidR="00B90D96" w:rsidRPr="00D11E62">
        <w:rPr>
          <w:rFonts w:ascii="Times New Roman" w:hAnsi="Times New Roman" w:cs="Times New Roman"/>
          <w:szCs w:val="24"/>
        </w:rPr>
        <w:t>Ⅲ</w:t>
      </w:r>
      <w:r w:rsidR="00B90D96" w:rsidRPr="00D11E62">
        <w:rPr>
          <w:rFonts w:ascii="Times New Roman" w:hAnsi="Times New Roman" w:cs="Times New Roman"/>
          <w:szCs w:val="24"/>
        </w:rPr>
        <w:t>）的一个实例，上层中的四个区块在下层中合并为一个整体。将下</w:t>
      </w:r>
      <w:r w:rsidR="001C21A8" w:rsidRPr="00D11E62">
        <w:rPr>
          <w:rFonts w:ascii="Times New Roman" w:hAnsi="Times New Roman" w:cs="Times New Roman"/>
          <w:szCs w:val="24"/>
        </w:rPr>
        <w:t>层中</w:t>
      </w:r>
      <w:r w:rsidR="001B57FF" w:rsidRPr="00D11E62">
        <w:rPr>
          <w:rFonts w:ascii="Times New Roman" w:hAnsi="Times New Roman" w:cs="Times New Roman"/>
          <w:szCs w:val="24"/>
        </w:rPr>
        <w:t>（</w:t>
      </w:r>
      <w:r w:rsidR="001B57FF" w:rsidRPr="00D11E62">
        <w:rPr>
          <w:rFonts w:ascii="Times New Roman" w:hAnsi="Times New Roman" w:cs="Times New Roman"/>
          <w:szCs w:val="24"/>
        </w:rPr>
        <w:t>Ⅰ</w:t>
      </w:r>
      <w:r w:rsidR="001B57FF" w:rsidRPr="00D11E62">
        <w:rPr>
          <w:rFonts w:ascii="Times New Roman" w:hAnsi="Times New Roman" w:cs="Times New Roman"/>
          <w:szCs w:val="24"/>
        </w:rPr>
        <w:t>）（</w:t>
      </w:r>
      <w:r w:rsidR="001B57FF" w:rsidRPr="00D11E62">
        <w:rPr>
          <w:rFonts w:ascii="Times New Roman" w:hAnsi="Times New Roman" w:cs="Times New Roman"/>
          <w:szCs w:val="24"/>
        </w:rPr>
        <w:t>Ⅱ</w:t>
      </w:r>
      <w:r w:rsidR="001B57FF" w:rsidRPr="00D11E62">
        <w:rPr>
          <w:rFonts w:ascii="Times New Roman" w:hAnsi="Times New Roman" w:cs="Times New Roman"/>
          <w:szCs w:val="24"/>
        </w:rPr>
        <w:t>）两种情况视为独立的区域。</w:t>
      </w:r>
    </w:p>
    <w:p w14:paraId="4080F2F7" w14:textId="0B00B572" w:rsidR="008A679F" w:rsidRPr="00D11E62" w:rsidRDefault="001B57FF"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对于情况</w:t>
      </w:r>
      <w:r w:rsidR="001C21A8" w:rsidRPr="00D11E62">
        <w:rPr>
          <w:rFonts w:ascii="Times New Roman" w:hAnsi="Times New Roman" w:cs="Times New Roman"/>
          <w:szCs w:val="24"/>
        </w:rPr>
        <w:t>（</w:t>
      </w:r>
      <w:r w:rsidR="001C21A8" w:rsidRPr="00D11E62">
        <w:rPr>
          <w:rFonts w:ascii="Times New Roman" w:hAnsi="Times New Roman" w:cs="Times New Roman"/>
          <w:szCs w:val="24"/>
        </w:rPr>
        <w:t>Ⅲ</w:t>
      </w:r>
      <w:r w:rsidR="001C21A8" w:rsidRPr="00D11E62">
        <w:rPr>
          <w:rFonts w:ascii="Times New Roman" w:hAnsi="Times New Roman" w:cs="Times New Roman"/>
          <w:szCs w:val="24"/>
        </w:rPr>
        <w:t>）</w:t>
      </w:r>
      <w:r w:rsidRPr="00D11E62">
        <w:rPr>
          <w:rFonts w:ascii="Times New Roman" w:hAnsi="Times New Roman" w:cs="Times New Roman"/>
          <w:szCs w:val="24"/>
        </w:rPr>
        <w:t>，比较</w:t>
      </w:r>
      <w:r w:rsidR="003C407B" w:rsidRPr="00D11E62">
        <w:rPr>
          <w:rFonts w:ascii="Times New Roman" w:hAnsi="Times New Roman" w:cs="Times New Roman"/>
          <w:szCs w:val="24"/>
        </w:rPr>
        <w:t>区块任意组合的</w:t>
      </w:r>
      <w:r w:rsidRPr="00D11E62">
        <w:rPr>
          <w:rFonts w:ascii="Times New Roman" w:hAnsi="Times New Roman" w:cs="Times New Roman"/>
          <w:szCs w:val="24"/>
        </w:rPr>
        <w:t>方案，找出最符合航行线段含义一个作为该区域的分类方案。这个比较过程通过一种投票的</w:t>
      </w:r>
      <w:r w:rsidR="003C407B" w:rsidRPr="00D11E62">
        <w:rPr>
          <w:rFonts w:ascii="Times New Roman" w:hAnsi="Times New Roman" w:cs="Times New Roman"/>
          <w:szCs w:val="24"/>
        </w:rPr>
        <w:t>方式实现，根据得票数确定</w:t>
      </w:r>
      <w:r w:rsidR="008A679F" w:rsidRPr="00D11E62">
        <w:rPr>
          <w:rFonts w:ascii="Times New Roman" w:hAnsi="Times New Roman" w:cs="Times New Roman"/>
          <w:szCs w:val="24"/>
        </w:rPr>
        <w:t>对应区域的分类方案。最终，迭代的确定整个</w:t>
      </w:r>
      <w:r w:rsidRPr="00D11E62">
        <w:rPr>
          <w:rFonts w:ascii="Times New Roman" w:hAnsi="Times New Roman" w:cs="Times New Roman"/>
          <w:szCs w:val="24"/>
        </w:rPr>
        <w:t>捕捞热度图的分类方案。</w:t>
      </w:r>
      <w:r w:rsidR="008A679F" w:rsidRPr="00D11E62">
        <w:rPr>
          <w:rFonts w:ascii="Times New Roman" w:hAnsi="Times New Roman" w:cs="Times New Roman"/>
          <w:szCs w:val="24"/>
        </w:rPr>
        <w:t>分类方案各</w:t>
      </w:r>
      <w:r w:rsidRPr="00D11E62">
        <w:rPr>
          <w:rFonts w:ascii="Times New Roman" w:hAnsi="Times New Roman" w:cs="Times New Roman"/>
          <w:szCs w:val="24"/>
        </w:rPr>
        <w:t>区域之间的航行线段就是渔船的航道。</w:t>
      </w:r>
    </w:p>
    <w:p w14:paraId="329747BA" w14:textId="72844310" w:rsidR="0067518C" w:rsidRDefault="0067518C" w:rsidP="0088685E">
      <w:pPr>
        <w:pStyle w:val="2"/>
        <w:keepNext w:val="0"/>
        <w:keepLines w:val="0"/>
        <w:numPr>
          <w:ilvl w:val="1"/>
          <w:numId w:val="20"/>
        </w:numPr>
        <w:spacing w:line="300" w:lineRule="auto"/>
      </w:pPr>
      <w:bookmarkStart w:id="40" w:name="_Toc508613010"/>
      <w:bookmarkStart w:id="41" w:name="_Toc508613083"/>
      <w:r>
        <w:rPr>
          <w:rFonts w:hint="eastAsia"/>
        </w:rPr>
        <w:t>算法结构</w:t>
      </w:r>
      <w:bookmarkEnd w:id="40"/>
      <w:bookmarkEnd w:id="41"/>
    </w:p>
    <w:p w14:paraId="62D5D554" w14:textId="0C6269CC" w:rsidR="0067518C" w:rsidRPr="00D11E62" w:rsidRDefault="0067518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算法分为两部分，第一部分为渔船捕捞行为识别算法，</w:t>
      </w:r>
      <w:r w:rsidR="002F61CB" w:rsidRPr="00D11E62">
        <w:rPr>
          <w:rFonts w:ascii="Times New Roman" w:hAnsi="Times New Roman" w:cs="Times New Roman"/>
          <w:szCs w:val="24"/>
        </w:rPr>
        <w:t>不再赘述。取按季度统计的捕捞热度图以及渔船在捕捞行为之间的航行轨迹作为第二部分</w:t>
      </w:r>
      <w:r w:rsidR="00E14A10" w:rsidRPr="00117273">
        <w:rPr>
          <w:rFonts w:ascii="宋体" w:eastAsia="宋体" w:hAnsi="宋体" w:cs="Times New Roman"/>
          <w:szCs w:val="24"/>
        </w:rPr>
        <w:t>“</w:t>
      </w:r>
      <w:r w:rsidR="00E14A10" w:rsidRPr="00D11E62">
        <w:rPr>
          <w:rFonts w:ascii="Times New Roman" w:hAnsi="Times New Roman" w:cs="Times New Roman"/>
          <w:szCs w:val="24"/>
        </w:rPr>
        <w:t>迭代</w:t>
      </w:r>
      <w:r w:rsidR="00493636" w:rsidRPr="00D11E62">
        <w:rPr>
          <w:rFonts w:ascii="Times New Roman" w:hAnsi="Times New Roman" w:cs="Times New Roman"/>
          <w:szCs w:val="24"/>
        </w:rPr>
        <w:t>投票</w:t>
      </w:r>
      <w:r w:rsidR="00E14A10" w:rsidRPr="00117273">
        <w:rPr>
          <w:rFonts w:ascii="宋体" w:eastAsia="宋体" w:hAnsi="宋体" w:cs="Times New Roman"/>
          <w:szCs w:val="24"/>
        </w:rPr>
        <w:t>”</w:t>
      </w:r>
      <w:r w:rsidR="00493636" w:rsidRPr="00D11E62">
        <w:rPr>
          <w:rFonts w:ascii="Times New Roman" w:hAnsi="Times New Roman" w:cs="Times New Roman"/>
          <w:szCs w:val="24"/>
        </w:rPr>
        <w:t>的输入，</w:t>
      </w:r>
      <w:r w:rsidR="002F61CB" w:rsidRPr="00D11E62">
        <w:rPr>
          <w:rFonts w:ascii="Times New Roman" w:hAnsi="Times New Roman" w:cs="Times New Roman"/>
          <w:szCs w:val="24"/>
        </w:rPr>
        <w:t>如图</w:t>
      </w:r>
      <w:r w:rsidR="001B57FF" w:rsidRPr="00D11E62">
        <w:rPr>
          <w:rFonts w:ascii="Times New Roman" w:hAnsi="Times New Roman" w:cs="Times New Roman"/>
          <w:szCs w:val="24"/>
        </w:rPr>
        <w:t>3-4</w:t>
      </w:r>
      <w:r w:rsidR="002F61CB" w:rsidRPr="00D11E62">
        <w:rPr>
          <w:rFonts w:ascii="Times New Roman" w:hAnsi="Times New Roman" w:cs="Times New Roman"/>
          <w:szCs w:val="24"/>
        </w:rPr>
        <w:t>所示。</w:t>
      </w:r>
    </w:p>
    <w:p w14:paraId="570DAA48" w14:textId="4DFD8560" w:rsidR="0067518C" w:rsidRPr="00D11E62" w:rsidRDefault="002F61CB" w:rsidP="0088685E">
      <w:pPr>
        <w:spacing w:line="300" w:lineRule="auto"/>
        <w:jc w:val="center"/>
        <w:rPr>
          <w:rFonts w:ascii="Times New Roman" w:hAnsi="Times New Roman" w:cs="Times New Roman"/>
        </w:rPr>
      </w:pPr>
      <w:r w:rsidRPr="00D11E62">
        <w:rPr>
          <w:rFonts w:ascii="Times New Roman" w:hAnsi="Times New Roman" w:cs="Times New Roman"/>
          <w:noProof/>
        </w:rPr>
        <w:lastRenderedPageBreak/>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1936" cy="5261996"/>
                    </a:xfrm>
                    <a:prstGeom prst="rect">
                      <a:avLst/>
                    </a:prstGeom>
                  </pic:spPr>
                </pic:pic>
              </a:graphicData>
            </a:graphic>
          </wp:inline>
        </w:drawing>
      </w:r>
    </w:p>
    <w:p w14:paraId="64FAEBB9" w14:textId="178766B9" w:rsidR="00E14A10" w:rsidRPr="00D11E62" w:rsidRDefault="0067518C"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1B57FF" w:rsidRPr="00D11E62">
        <w:rPr>
          <w:rFonts w:ascii="Times New Roman" w:hAnsi="Times New Roman" w:cs="Times New Roman"/>
          <w:szCs w:val="24"/>
        </w:rPr>
        <w:t>3-4</w:t>
      </w:r>
      <w:r w:rsidRPr="00D11E62">
        <w:rPr>
          <w:rFonts w:ascii="Times New Roman" w:hAnsi="Times New Roman" w:cs="Times New Roman"/>
          <w:szCs w:val="24"/>
        </w:rPr>
        <w:t xml:space="preserve"> </w:t>
      </w:r>
      <w:r w:rsidRPr="00D11E62">
        <w:rPr>
          <w:rFonts w:ascii="Times New Roman" w:hAnsi="Times New Roman" w:cs="Times New Roman"/>
          <w:szCs w:val="24"/>
        </w:rPr>
        <w:t>渔船航道识别算法</w:t>
      </w:r>
    </w:p>
    <w:p w14:paraId="3EF83E95" w14:textId="1DE4E3CE" w:rsidR="00493636" w:rsidRPr="00D11E62"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9E1405" w:rsidRPr="00D11E62">
        <w:rPr>
          <w:rFonts w:ascii="Times New Roman" w:hAnsi="Times New Roman" w:cs="Times New Roman"/>
          <w:szCs w:val="24"/>
        </w:rPr>
        <w:t>算法的第二部分是通过迭代的方式运行的。</w:t>
      </w:r>
      <w:r w:rsidR="0086081B" w:rsidRPr="00D11E62">
        <w:rPr>
          <w:rFonts w:ascii="Times New Roman" w:hAnsi="Times New Roman" w:cs="Times New Roman"/>
          <w:szCs w:val="24"/>
        </w:rPr>
        <w:t>（</w:t>
      </w:r>
      <w:r w:rsidR="0086081B" w:rsidRPr="00D11E62">
        <w:rPr>
          <w:rFonts w:ascii="Times New Roman" w:hAnsi="Times New Roman" w:cs="Times New Roman"/>
          <w:szCs w:val="24"/>
        </w:rPr>
        <w:t>1</w:t>
      </w:r>
      <w:r w:rsidR="0086081B" w:rsidRPr="00D11E62">
        <w:rPr>
          <w:rFonts w:ascii="Times New Roman" w:hAnsi="Times New Roman" w:cs="Times New Roman"/>
          <w:szCs w:val="24"/>
        </w:rPr>
        <w:t>）</w:t>
      </w:r>
      <w:r w:rsidRPr="00D11E62">
        <w:rPr>
          <w:rFonts w:ascii="Times New Roman" w:hAnsi="Times New Roman" w:cs="Times New Roman"/>
          <w:szCs w:val="24"/>
        </w:rPr>
        <w:t>从捕捞热度图中提取出相邻的两个图层，遍历所有</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的情况</w:t>
      </w:r>
      <w:r w:rsidR="00942EBC" w:rsidRPr="00D11E62">
        <w:rPr>
          <w:rFonts w:ascii="Times New Roman" w:hAnsi="Times New Roman" w:cs="Times New Roman"/>
          <w:szCs w:val="24"/>
        </w:rPr>
        <w:t>。</w:t>
      </w:r>
      <w:r w:rsidR="0086081B" w:rsidRPr="00D11E62">
        <w:rPr>
          <w:rFonts w:ascii="Times New Roman" w:hAnsi="Times New Roman" w:cs="Times New Roman"/>
          <w:szCs w:val="24"/>
        </w:rPr>
        <w:t>（</w:t>
      </w:r>
      <w:r w:rsidR="0086081B" w:rsidRPr="00D11E62">
        <w:rPr>
          <w:rFonts w:ascii="Times New Roman" w:hAnsi="Times New Roman" w:cs="Times New Roman"/>
          <w:szCs w:val="24"/>
        </w:rPr>
        <w:t>2</w:t>
      </w:r>
      <w:r w:rsidR="0086081B" w:rsidRPr="00D11E62">
        <w:rPr>
          <w:rFonts w:ascii="Times New Roman" w:hAnsi="Times New Roman" w:cs="Times New Roman"/>
          <w:szCs w:val="24"/>
        </w:rPr>
        <w:t>）</w:t>
      </w:r>
      <w:r w:rsidR="00942EBC" w:rsidRPr="00D11E62">
        <w:rPr>
          <w:rFonts w:ascii="Times New Roman" w:hAnsi="Times New Roman" w:cs="Times New Roman"/>
          <w:szCs w:val="24"/>
        </w:rPr>
        <w:t>通过投票</w:t>
      </w:r>
      <w:r w:rsidRPr="00D11E62">
        <w:rPr>
          <w:rFonts w:ascii="Times New Roman" w:hAnsi="Times New Roman" w:cs="Times New Roman"/>
          <w:szCs w:val="24"/>
        </w:rPr>
        <w:t>比较</w:t>
      </w:r>
      <w:r w:rsidR="009E1405" w:rsidRPr="00D11E62">
        <w:rPr>
          <w:rFonts w:ascii="Times New Roman" w:hAnsi="Times New Roman" w:cs="Times New Roman"/>
          <w:szCs w:val="24"/>
        </w:rPr>
        <w:t>区块</w:t>
      </w:r>
      <w:r w:rsidRPr="00D11E62">
        <w:rPr>
          <w:rFonts w:ascii="Times New Roman" w:hAnsi="Times New Roman" w:cs="Times New Roman"/>
          <w:szCs w:val="24"/>
        </w:rPr>
        <w:t>合并前后</w:t>
      </w:r>
      <w:r w:rsidR="00942EBC" w:rsidRPr="00D11E62">
        <w:rPr>
          <w:rFonts w:ascii="Times New Roman" w:hAnsi="Times New Roman" w:cs="Times New Roman"/>
          <w:szCs w:val="24"/>
        </w:rPr>
        <w:t>的得票数，选取最高票数的方案作为捕捞热度图的分类方案。</w:t>
      </w:r>
      <w:r w:rsidR="0086081B" w:rsidRPr="00D11E62">
        <w:rPr>
          <w:rFonts w:ascii="Times New Roman" w:hAnsi="Times New Roman" w:cs="Times New Roman"/>
          <w:szCs w:val="24"/>
        </w:rPr>
        <w:t>（</w:t>
      </w:r>
      <w:r w:rsidR="0086081B" w:rsidRPr="00D11E62">
        <w:rPr>
          <w:rFonts w:ascii="Times New Roman" w:hAnsi="Times New Roman" w:cs="Times New Roman"/>
          <w:szCs w:val="24"/>
        </w:rPr>
        <w:t>3</w:t>
      </w:r>
      <w:r w:rsidR="0086081B" w:rsidRPr="00D11E62">
        <w:rPr>
          <w:rFonts w:ascii="Times New Roman" w:hAnsi="Times New Roman" w:cs="Times New Roman"/>
          <w:szCs w:val="24"/>
        </w:rPr>
        <w:t>）</w:t>
      </w:r>
      <w:r w:rsidR="008A679F" w:rsidRPr="00D11E62">
        <w:rPr>
          <w:rFonts w:ascii="Times New Roman" w:hAnsi="Times New Roman" w:cs="Times New Roman"/>
          <w:szCs w:val="24"/>
        </w:rPr>
        <w:t>将航行线段中</w:t>
      </w:r>
      <w:r w:rsidR="000E3F85" w:rsidRPr="00D11E62">
        <w:rPr>
          <w:rFonts w:ascii="Times New Roman" w:hAnsi="Times New Roman" w:cs="Times New Roman"/>
          <w:szCs w:val="24"/>
        </w:rPr>
        <w:t>连接</w:t>
      </w:r>
      <w:r w:rsidR="008A679F" w:rsidRPr="00D11E62">
        <w:rPr>
          <w:rFonts w:ascii="Times New Roman" w:hAnsi="Times New Roman" w:cs="Times New Roman"/>
          <w:szCs w:val="24"/>
        </w:rPr>
        <w:t>分类方案</w:t>
      </w:r>
      <w:r w:rsidR="000E3F85" w:rsidRPr="00D11E62">
        <w:rPr>
          <w:rFonts w:ascii="Times New Roman" w:hAnsi="Times New Roman" w:cs="Times New Roman"/>
          <w:szCs w:val="24"/>
        </w:rPr>
        <w:t>两区域的子集抽象为</w:t>
      </w:r>
      <w:r w:rsidR="00942EBC" w:rsidRPr="00D11E62">
        <w:rPr>
          <w:rFonts w:ascii="Times New Roman" w:hAnsi="Times New Roman" w:cs="Times New Roman"/>
          <w:szCs w:val="24"/>
        </w:rPr>
        <w:t>渔船航道。</w:t>
      </w:r>
    </w:p>
    <w:p w14:paraId="7399D5E6" w14:textId="195AA62F" w:rsidR="001F4886" w:rsidRDefault="0031502C" w:rsidP="0088685E">
      <w:pPr>
        <w:pStyle w:val="2"/>
        <w:keepNext w:val="0"/>
        <w:keepLines w:val="0"/>
        <w:numPr>
          <w:ilvl w:val="1"/>
          <w:numId w:val="20"/>
        </w:numPr>
        <w:spacing w:line="300" w:lineRule="auto"/>
      </w:pPr>
      <w:bookmarkStart w:id="42" w:name="_Toc508613014"/>
      <w:bookmarkStart w:id="43" w:name="_Toc508613087"/>
      <w:r>
        <w:rPr>
          <w:rFonts w:hint="eastAsia"/>
        </w:rPr>
        <w:t>投票</w:t>
      </w:r>
      <w:bookmarkEnd w:id="42"/>
      <w:bookmarkEnd w:id="43"/>
    </w:p>
    <w:p w14:paraId="02400EA5" w14:textId="12B73197" w:rsidR="00972250" w:rsidRPr="00D11E62" w:rsidRDefault="00942EBC"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上文提到航行线段可以作为区域划分的依据。为了比较不同区块组合的合理性，</w:t>
      </w:r>
      <w:r w:rsidR="000E3F85" w:rsidRPr="00D11E62">
        <w:rPr>
          <w:rFonts w:ascii="Times New Roman" w:hAnsi="Times New Roman" w:cs="Times New Roman"/>
          <w:szCs w:val="24"/>
        </w:rPr>
        <w:t>设计了一种投票机制，</w:t>
      </w:r>
      <w:r w:rsidRPr="00D11E62">
        <w:rPr>
          <w:rFonts w:ascii="Times New Roman" w:hAnsi="Times New Roman" w:cs="Times New Roman"/>
          <w:szCs w:val="24"/>
        </w:rPr>
        <w:t>将航行线段作为选票，计算各种组合方案的得票数，从而确定最终的分类方案。</w:t>
      </w:r>
    </w:p>
    <w:p w14:paraId="2376CC86" w14:textId="77777777" w:rsidR="000E3F85"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1F56D088" w:rsidR="00895614" w:rsidRPr="00D11E62" w:rsidRDefault="000E3F85"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）下层投票</w:t>
      </w:r>
      <w:r w:rsidRPr="00D11E62">
        <w:rPr>
          <w:rFonts w:ascii="Times New Roman" w:hAnsi="Times New Roman" w:cs="Times New Roman"/>
          <w:szCs w:val="24"/>
        </w:rPr>
        <w:t xml:space="preserve">                   </w:t>
      </w:r>
      <w:r w:rsidR="00895614" w:rsidRPr="00D11E62">
        <w:rPr>
          <w:rFonts w:ascii="Times New Roman" w:hAnsi="Times New Roman" w:cs="Times New Roman"/>
          <w:szCs w:val="24"/>
        </w:rPr>
        <w:t>（</w:t>
      </w:r>
      <w:r w:rsidR="00895614" w:rsidRPr="00D11E62">
        <w:rPr>
          <w:rFonts w:ascii="Times New Roman" w:hAnsi="Times New Roman" w:cs="Times New Roman"/>
          <w:szCs w:val="24"/>
        </w:rPr>
        <w:t>b</w:t>
      </w:r>
      <w:r w:rsidR="00895614" w:rsidRPr="00D11E62">
        <w:rPr>
          <w:rFonts w:ascii="Times New Roman" w:hAnsi="Times New Roman" w:cs="Times New Roman"/>
          <w:szCs w:val="24"/>
        </w:rPr>
        <w:t>）</w:t>
      </w:r>
      <w:r w:rsidRPr="00D11E62">
        <w:rPr>
          <w:rFonts w:ascii="Times New Roman" w:hAnsi="Times New Roman" w:cs="Times New Roman"/>
          <w:szCs w:val="24"/>
        </w:rPr>
        <w:t>上层投票</w:t>
      </w:r>
    </w:p>
    <w:p w14:paraId="58C28E16" w14:textId="21F8221F" w:rsidR="00895614" w:rsidRPr="00D11E62" w:rsidRDefault="00895614"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四种选票。</w:t>
      </w:r>
      <w:r w:rsidRPr="00D11E62">
        <w:rPr>
          <w:rFonts w:asciiTheme="minorEastAsia" w:hAnsiTheme="minorEastAsia" w:cs="Times New Roman"/>
          <w:szCs w:val="24"/>
        </w:rPr>
        <w:t>“</w:t>
      </w:r>
      <w:r w:rsidRPr="00D11E62">
        <w:rPr>
          <w:rFonts w:ascii="Times New Roman" w:hAnsi="Times New Roman" w:cs="Times New Roman"/>
          <w:szCs w:val="24"/>
        </w:rPr>
        <w:t>红色</w:t>
      </w:r>
      <w:r w:rsidRPr="00D11E62">
        <w:rPr>
          <w:rFonts w:asciiTheme="minorEastAsia" w:hAnsiTheme="minorEastAsia" w:cs="Times New Roman"/>
          <w:szCs w:val="24"/>
        </w:rPr>
        <w:t>”</w:t>
      </w:r>
      <w:r w:rsidRPr="00D11E62">
        <w:rPr>
          <w:rFonts w:ascii="Times New Roman" w:hAnsi="Times New Roman" w:cs="Times New Roman"/>
          <w:szCs w:val="24"/>
        </w:rPr>
        <w:t>反对票，</w:t>
      </w:r>
      <w:r w:rsidRPr="00D11E62">
        <w:rPr>
          <w:rFonts w:asciiTheme="minorEastAsia" w:hAnsiTheme="minorEastAsia" w:cs="Times New Roman"/>
          <w:szCs w:val="24"/>
        </w:rPr>
        <w:t>“</w:t>
      </w:r>
      <w:r w:rsidRPr="00D11E62">
        <w:rPr>
          <w:rFonts w:ascii="Times New Roman" w:hAnsi="Times New Roman" w:cs="Times New Roman"/>
          <w:szCs w:val="24"/>
        </w:rPr>
        <w:t>绿色</w:t>
      </w:r>
      <w:r w:rsidRPr="00D11E62">
        <w:rPr>
          <w:rFonts w:asciiTheme="minorEastAsia" w:hAnsiTheme="minorEastAsia" w:cs="Times New Roman"/>
          <w:szCs w:val="24"/>
        </w:rPr>
        <w:t>”</w:t>
      </w:r>
      <w:r w:rsidRPr="00D11E62">
        <w:rPr>
          <w:rFonts w:ascii="Times New Roman" w:hAnsi="Times New Roman" w:cs="Times New Roman"/>
          <w:szCs w:val="24"/>
        </w:rPr>
        <w:t>支持票，</w:t>
      </w:r>
    </w:p>
    <w:p w14:paraId="3AD1D9CE" w14:textId="77777777" w:rsidR="00895614" w:rsidRPr="00D11E62" w:rsidRDefault="00895614" w:rsidP="0088685E">
      <w:pPr>
        <w:spacing w:line="300" w:lineRule="auto"/>
        <w:jc w:val="center"/>
        <w:rPr>
          <w:rFonts w:ascii="Times New Roman" w:hAnsi="Times New Roman" w:cs="Times New Roman"/>
          <w:szCs w:val="24"/>
        </w:rPr>
      </w:pPr>
      <w:r w:rsidRPr="00D11E62">
        <w:rPr>
          <w:rFonts w:asciiTheme="minorEastAsia" w:hAnsiTheme="minorEastAsia" w:cs="Times New Roman"/>
          <w:szCs w:val="24"/>
        </w:rPr>
        <w:t>“</w:t>
      </w:r>
      <w:r w:rsidRPr="00D11E62">
        <w:rPr>
          <w:rFonts w:ascii="Times New Roman" w:hAnsi="Times New Roman" w:cs="Times New Roman"/>
          <w:szCs w:val="24"/>
        </w:rPr>
        <w:t>黄色</w:t>
      </w:r>
      <w:r w:rsidRPr="00D11E62">
        <w:rPr>
          <w:rFonts w:asciiTheme="minorEastAsia" w:hAnsiTheme="minorEastAsia" w:cs="Times New Roman"/>
          <w:szCs w:val="24"/>
        </w:rPr>
        <w:t>”</w:t>
      </w:r>
      <w:r w:rsidRPr="00D11E62">
        <w:rPr>
          <w:rFonts w:ascii="Times New Roman" w:hAnsi="Times New Roman" w:cs="Times New Roman"/>
          <w:szCs w:val="24"/>
        </w:rPr>
        <w:t>部分支持票，</w:t>
      </w:r>
      <w:r w:rsidRPr="00D11E62">
        <w:rPr>
          <w:rFonts w:asciiTheme="minorEastAsia" w:hAnsiTheme="minorEastAsia" w:cs="Times New Roman"/>
          <w:szCs w:val="24"/>
        </w:rPr>
        <w:t>“</w:t>
      </w:r>
      <w:r w:rsidRPr="00D11E62">
        <w:rPr>
          <w:rFonts w:ascii="Times New Roman" w:hAnsi="Times New Roman" w:cs="Times New Roman"/>
          <w:szCs w:val="24"/>
        </w:rPr>
        <w:t>蓝色</w:t>
      </w:r>
      <w:r w:rsidRPr="00D11E62">
        <w:rPr>
          <w:rFonts w:asciiTheme="minorEastAsia" w:hAnsiTheme="minorEastAsia" w:cs="Times New Roman"/>
          <w:szCs w:val="24"/>
        </w:rPr>
        <w:t>”</w:t>
      </w:r>
      <w:r w:rsidRPr="00D11E62">
        <w:rPr>
          <w:rFonts w:ascii="Times New Roman" w:hAnsi="Times New Roman" w:cs="Times New Roman"/>
          <w:szCs w:val="24"/>
        </w:rPr>
        <w:t>弃权票</w:t>
      </w:r>
    </w:p>
    <w:p w14:paraId="45306FEA" w14:textId="46EB2CDA" w:rsidR="00895614" w:rsidRPr="00D11E62" w:rsidRDefault="00895614"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根据</w:t>
      </w:r>
      <w:r w:rsidR="000E3F85" w:rsidRPr="00D11E62">
        <w:rPr>
          <w:rFonts w:ascii="Times New Roman" w:hAnsi="Times New Roman" w:cs="Times New Roman"/>
          <w:szCs w:val="24"/>
        </w:rPr>
        <w:t>航行</w:t>
      </w:r>
      <w:r w:rsidRPr="00D11E62">
        <w:rPr>
          <w:rFonts w:ascii="Times New Roman" w:hAnsi="Times New Roman" w:cs="Times New Roman"/>
          <w:szCs w:val="24"/>
        </w:rPr>
        <w:t>线段两端落点的不同，共有四种不同的选票，如图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所示：</w:t>
      </w:r>
      <w:r w:rsidR="00942EBC" w:rsidRPr="00D11E62">
        <w:rPr>
          <w:rFonts w:ascii="Times New Roman" w:hAnsi="Times New Roman" w:cs="Times New Roman"/>
          <w:szCs w:val="24"/>
        </w:rPr>
        <w:t>两端在不同区块内的用绿色表示，称为支持票，是对两个区块划分方法的肯定，得票数记作</w:t>
      </w:r>
      <w:r w:rsidR="00942EBC" w:rsidRPr="00D11E62">
        <w:rPr>
          <w:rFonts w:ascii="Times New Roman" w:hAnsi="Times New Roman" w:cs="Times New Roman"/>
          <w:szCs w:val="24"/>
        </w:rPr>
        <w:t>+2</w:t>
      </w:r>
      <w:r w:rsidR="00942EBC" w:rsidRPr="00D11E62">
        <w:rPr>
          <w:rFonts w:ascii="Times New Roman" w:hAnsi="Times New Roman" w:cs="Times New Roman"/>
          <w:szCs w:val="24"/>
        </w:rPr>
        <w:t>；</w:t>
      </w:r>
      <w:r w:rsidRPr="00D11E62">
        <w:rPr>
          <w:rFonts w:ascii="Times New Roman" w:hAnsi="Times New Roman" w:cs="Times New Roman"/>
          <w:szCs w:val="24"/>
        </w:rPr>
        <w:t>两端在同一个</w:t>
      </w:r>
      <w:r w:rsidR="00942EBC" w:rsidRPr="00D11E62">
        <w:rPr>
          <w:rFonts w:ascii="Times New Roman" w:hAnsi="Times New Roman" w:cs="Times New Roman"/>
          <w:szCs w:val="24"/>
        </w:rPr>
        <w:t>区块</w:t>
      </w:r>
      <w:r w:rsidRPr="00D11E62">
        <w:rPr>
          <w:rFonts w:ascii="Times New Roman" w:hAnsi="Times New Roman" w:cs="Times New Roman"/>
          <w:szCs w:val="24"/>
        </w:rPr>
        <w:t>内的选票用红色表示，称为反对票，得票数记作</w:t>
      </w:r>
      <w:r w:rsidRPr="00D11E62">
        <w:rPr>
          <w:rFonts w:ascii="Times New Roman" w:hAnsi="Times New Roman" w:cs="Times New Roman"/>
          <w:szCs w:val="24"/>
        </w:rPr>
        <w:t>-2</w:t>
      </w:r>
      <w:r w:rsidRPr="00D11E62">
        <w:rPr>
          <w:rFonts w:ascii="Times New Roman" w:hAnsi="Times New Roman" w:cs="Times New Roman"/>
          <w:szCs w:val="24"/>
        </w:rPr>
        <w:t>；</w:t>
      </w:r>
      <w:r w:rsidR="00942EBC" w:rsidRPr="00D11E62">
        <w:rPr>
          <w:rFonts w:ascii="Times New Roman" w:hAnsi="Times New Roman" w:cs="Times New Roman"/>
          <w:szCs w:val="24"/>
        </w:rPr>
        <w:t>只有一端在区块内的用黄色表示，是对其中一个区块</w:t>
      </w:r>
      <w:r w:rsidRPr="00D11E62">
        <w:rPr>
          <w:rFonts w:ascii="Times New Roman" w:hAnsi="Times New Roman" w:cs="Times New Roman"/>
          <w:szCs w:val="24"/>
        </w:rPr>
        <w:t>的</w:t>
      </w:r>
      <w:r w:rsidR="00942EBC" w:rsidRPr="00D11E62">
        <w:rPr>
          <w:rFonts w:ascii="Times New Roman" w:hAnsi="Times New Roman" w:cs="Times New Roman"/>
          <w:szCs w:val="24"/>
        </w:rPr>
        <w:t>肯定</w:t>
      </w:r>
      <w:r w:rsidRPr="00D11E62">
        <w:rPr>
          <w:rFonts w:ascii="Times New Roman" w:hAnsi="Times New Roman" w:cs="Times New Roman"/>
          <w:szCs w:val="24"/>
        </w:rPr>
        <w:t>，称为部分支持票，记作</w:t>
      </w:r>
      <w:r w:rsidRPr="00D11E62">
        <w:rPr>
          <w:rFonts w:ascii="Times New Roman" w:hAnsi="Times New Roman" w:cs="Times New Roman"/>
          <w:szCs w:val="24"/>
        </w:rPr>
        <w:t>+1</w:t>
      </w:r>
      <w:r w:rsidRPr="00D11E62">
        <w:rPr>
          <w:rFonts w:ascii="Times New Roman" w:hAnsi="Times New Roman" w:cs="Times New Roman"/>
          <w:szCs w:val="24"/>
        </w:rPr>
        <w:t>；两端均不在</w:t>
      </w:r>
      <w:r w:rsidR="00942EBC" w:rsidRPr="00D11E62">
        <w:rPr>
          <w:rFonts w:ascii="Times New Roman" w:hAnsi="Times New Roman" w:cs="Times New Roman"/>
          <w:szCs w:val="24"/>
        </w:rPr>
        <w:t>区块</w:t>
      </w:r>
      <w:r w:rsidRPr="00D11E62">
        <w:rPr>
          <w:rFonts w:ascii="Times New Roman" w:hAnsi="Times New Roman" w:cs="Times New Roman"/>
          <w:szCs w:val="24"/>
        </w:rPr>
        <w:t>内的用蓝色表示，称为弃权票，记作</w:t>
      </w:r>
      <w:r w:rsidRPr="00D11E62">
        <w:rPr>
          <w:rFonts w:ascii="Times New Roman" w:hAnsi="Times New Roman" w:cs="Times New Roman"/>
          <w:szCs w:val="24"/>
        </w:rPr>
        <w:t>0</w:t>
      </w:r>
      <w:r w:rsidRPr="00D11E62">
        <w:rPr>
          <w:rFonts w:ascii="Times New Roman" w:hAnsi="Times New Roman" w:cs="Times New Roman"/>
          <w:szCs w:val="24"/>
        </w:rPr>
        <w:t>。所以，对于一个分类方案进行投票，就是根据落点判断每一个选票的类型，将对应数字相加求和。图</w:t>
      </w:r>
      <w:r w:rsidR="00942EBC" w:rsidRPr="00D11E62">
        <w:rPr>
          <w:rFonts w:ascii="Times New Roman" w:hAnsi="Times New Roman" w:cs="Times New Roman"/>
          <w:szCs w:val="24"/>
        </w:rPr>
        <w:t>3-5</w:t>
      </w:r>
      <w:r w:rsidRPr="00D11E62">
        <w:rPr>
          <w:rFonts w:ascii="Times New Roman" w:hAnsi="Times New Roman" w:cs="Times New Roman"/>
          <w:szCs w:val="24"/>
        </w:rPr>
        <w:t>是对图</w:t>
      </w:r>
      <w:r w:rsidR="00942EBC" w:rsidRPr="00D11E62">
        <w:rPr>
          <w:rFonts w:ascii="Times New Roman" w:hAnsi="Times New Roman" w:cs="Times New Roman"/>
          <w:szCs w:val="24"/>
        </w:rPr>
        <w:t>3-3</w:t>
      </w:r>
      <w:r w:rsidRPr="00D11E62">
        <w:rPr>
          <w:rFonts w:ascii="Times New Roman" w:hAnsi="Times New Roman" w:cs="Times New Roman"/>
          <w:szCs w:val="24"/>
        </w:rPr>
        <w:t>的案例进行投票，</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E1405"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。所以根据航行线段，图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）的分类方案要比图</w:t>
      </w:r>
      <w:r w:rsidR="00C375F9" w:rsidRPr="00D11E62">
        <w:rPr>
          <w:rFonts w:ascii="Times New Roman" w:hAnsi="Times New Roman" w:cs="Times New Roman"/>
          <w:szCs w:val="24"/>
        </w:rPr>
        <w:t>3</w:t>
      </w:r>
      <w:r w:rsidR="00662910" w:rsidRPr="00D11E62">
        <w:rPr>
          <w:rFonts w:ascii="Times New Roman" w:hAnsi="Times New Roman" w:cs="Times New Roman"/>
          <w:szCs w:val="24"/>
        </w:rPr>
        <w:t>-</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）更佳。</w:t>
      </w:r>
    </w:p>
    <w:p w14:paraId="7D1A8ED7" w14:textId="1A884B55" w:rsidR="008535C1" w:rsidRDefault="008535C1" w:rsidP="0088685E">
      <w:pPr>
        <w:pStyle w:val="2"/>
        <w:keepNext w:val="0"/>
        <w:keepLines w:val="0"/>
        <w:numPr>
          <w:ilvl w:val="1"/>
          <w:numId w:val="20"/>
        </w:numPr>
        <w:spacing w:line="300" w:lineRule="auto"/>
      </w:pPr>
      <w:bookmarkStart w:id="44" w:name="_Toc508613015"/>
      <w:bookmarkStart w:id="45" w:name="_Toc508613088"/>
      <w:r>
        <w:rPr>
          <w:rFonts w:hint="eastAsia"/>
        </w:rPr>
        <w:t>迭代流程</w:t>
      </w:r>
      <w:bookmarkEnd w:id="44"/>
      <w:bookmarkEnd w:id="45"/>
    </w:p>
    <w:p w14:paraId="377FB33E" w14:textId="618905F0" w:rsidR="00662910" w:rsidRPr="00D11E62" w:rsidRDefault="009E1405"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整个算法的第二部分是通过迭代的方式</w:t>
      </w:r>
      <w:r w:rsidR="000E3F85" w:rsidRPr="00D11E62">
        <w:rPr>
          <w:rFonts w:ascii="Times New Roman" w:hAnsi="Times New Roman" w:cs="Times New Roman"/>
          <w:szCs w:val="24"/>
        </w:rPr>
        <w:t>运行</w:t>
      </w:r>
      <w:r w:rsidRPr="00D11E62">
        <w:rPr>
          <w:rFonts w:ascii="Times New Roman" w:hAnsi="Times New Roman" w:cs="Times New Roman"/>
          <w:szCs w:val="24"/>
        </w:rPr>
        <w:t>的，遍历所有</w:t>
      </w:r>
      <w:r w:rsidRPr="00D11E62">
        <w:rPr>
          <w:rFonts w:asciiTheme="minorEastAsia" w:hAnsiTheme="minorEastAsia" w:cs="Times New Roman"/>
          <w:szCs w:val="24"/>
        </w:rPr>
        <w:t>“</w:t>
      </w:r>
      <w:r w:rsidRPr="00D11E62">
        <w:rPr>
          <w:rFonts w:ascii="Times New Roman" w:hAnsi="Times New Roman" w:cs="Times New Roman"/>
          <w:szCs w:val="24"/>
        </w:rPr>
        <w:t>一对多</w:t>
      </w:r>
      <w:r w:rsidRPr="00D11E62">
        <w:rPr>
          <w:rFonts w:asciiTheme="minorEastAsia" w:hAnsiTheme="minorEastAsia" w:cs="Times New Roman"/>
          <w:szCs w:val="24"/>
        </w:rPr>
        <w:t>”</w:t>
      </w:r>
      <w:r w:rsidRPr="00D11E62">
        <w:rPr>
          <w:rFonts w:ascii="Times New Roman" w:hAnsi="Times New Roman" w:cs="Times New Roman"/>
          <w:szCs w:val="24"/>
        </w:rPr>
        <w:t>的情况，并比较不同组合的得票数，逐一确定对应区域的最佳分类方案。</w:t>
      </w:r>
    </w:p>
    <w:p w14:paraId="7913241F" w14:textId="70D371AB" w:rsidR="003F1D38" w:rsidRPr="00D11E62" w:rsidRDefault="003F1D38" w:rsidP="0088685E">
      <w:pPr>
        <w:spacing w:line="300" w:lineRule="auto"/>
        <w:ind w:firstLine="420"/>
        <w:rPr>
          <w:rFonts w:ascii="Times New Roman" w:hAnsi="Times New Roman" w:cs="Times New Roman"/>
          <w:szCs w:val="24"/>
        </w:rPr>
      </w:pPr>
      <w:r w:rsidRPr="00D11E62">
        <w:rPr>
          <w:rFonts w:ascii="Times New Roman" w:hAnsi="Times New Roman" w:cs="Times New Roman"/>
        </w:rPr>
        <w:t>如果</w:t>
      </w:r>
      <w:r w:rsidRPr="00D11E62">
        <w:rPr>
          <w:rFonts w:ascii="Times New Roman" w:hAnsi="Times New Roman" w:cs="Times New Roman"/>
          <w:szCs w:val="24"/>
        </w:rPr>
        <w:t>对全部组合进行投票，组合数将随着区域数量上升呈指数型增长</w:t>
      </w:r>
      <w:r w:rsidR="000E3F85" w:rsidRPr="00D11E62">
        <w:rPr>
          <w:rFonts w:ascii="Times New Roman" w:hAnsi="Times New Roman" w:cs="Times New Roman"/>
          <w:szCs w:val="24"/>
        </w:rPr>
        <w:t>，大大增加了计算量</w:t>
      </w:r>
      <w:r w:rsidRPr="00D11E62">
        <w:rPr>
          <w:rFonts w:ascii="Times New Roman" w:hAnsi="Times New Roman" w:cs="Times New Roman"/>
          <w:szCs w:val="24"/>
        </w:rPr>
        <w:t>。实际上</w:t>
      </w:r>
      <w:r w:rsidR="000E3F85" w:rsidRPr="00D11E62">
        <w:rPr>
          <w:rFonts w:ascii="Times New Roman" w:hAnsi="Times New Roman" w:cs="Times New Roman"/>
          <w:szCs w:val="24"/>
        </w:rPr>
        <w:t>，</w:t>
      </w:r>
      <w:r w:rsidRPr="00D11E62">
        <w:rPr>
          <w:rFonts w:ascii="Times New Roman" w:hAnsi="Times New Roman" w:cs="Times New Roman"/>
          <w:szCs w:val="24"/>
        </w:rPr>
        <w:t>当三个区域排成一条直线时，</w:t>
      </w:r>
      <w:r w:rsidR="000E3F85" w:rsidRPr="00D11E62">
        <w:rPr>
          <w:rFonts w:ascii="Times New Roman" w:hAnsi="Times New Roman" w:cs="Times New Roman"/>
          <w:szCs w:val="24"/>
        </w:rPr>
        <w:t>可以只对相邻两区域进行分析</w:t>
      </w:r>
      <w:r w:rsidRPr="00D11E62">
        <w:rPr>
          <w:rFonts w:ascii="Times New Roman" w:hAnsi="Times New Roman" w:cs="Times New Roman"/>
          <w:szCs w:val="24"/>
        </w:rPr>
        <w:t>。</w:t>
      </w:r>
      <w:r w:rsidR="000E3F85" w:rsidRPr="00D11E62">
        <w:rPr>
          <w:rFonts w:ascii="Times New Roman" w:hAnsi="Times New Roman" w:cs="Times New Roman"/>
          <w:szCs w:val="24"/>
        </w:rPr>
        <w:t>根据这一</w:t>
      </w:r>
      <w:r w:rsidR="00AD50F9" w:rsidRPr="00D11E62">
        <w:rPr>
          <w:rFonts w:ascii="Times New Roman" w:hAnsi="Times New Roman" w:cs="Times New Roman"/>
          <w:szCs w:val="24"/>
        </w:rPr>
        <w:t>条件</w:t>
      </w:r>
      <w:r w:rsidR="000E3F85" w:rsidRPr="00D11E62">
        <w:rPr>
          <w:rFonts w:ascii="Times New Roman" w:hAnsi="Times New Roman" w:cs="Times New Roman"/>
          <w:szCs w:val="24"/>
        </w:rPr>
        <w:t>对组合数进行剪枝：</w:t>
      </w:r>
      <w:r w:rsidR="005F2F02" w:rsidRPr="00D11E62">
        <w:rPr>
          <w:rFonts w:ascii="Times New Roman" w:hAnsi="Times New Roman" w:cs="Times New Roman"/>
          <w:szCs w:val="24"/>
        </w:rPr>
        <w:t>取各个捕捞区的几何中心点两两连线，按线段长度排序；根据线段长度从小到大的顺序比较对应两区域合并前后的得票数</w:t>
      </w:r>
      <w:r w:rsidRPr="00D11E62">
        <w:rPr>
          <w:rFonts w:ascii="Times New Roman" w:hAnsi="Times New Roman" w:cs="Times New Roman"/>
          <w:szCs w:val="24"/>
        </w:rPr>
        <w:t>；若合并后</w:t>
      </w:r>
      <w:r w:rsidR="005F2F02" w:rsidRPr="00D11E62">
        <w:rPr>
          <w:rFonts w:ascii="Times New Roman" w:hAnsi="Times New Roman" w:cs="Times New Roman"/>
          <w:szCs w:val="24"/>
        </w:rPr>
        <w:t>得票数较高，则将合并后</w:t>
      </w:r>
      <w:r w:rsidRPr="00D11E62">
        <w:rPr>
          <w:rFonts w:ascii="Times New Roman" w:hAnsi="Times New Roman" w:cs="Times New Roman"/>
          <w:szCs w:val="24"/>
        </w:rPr>
        <w:t>区域视为一个整体，不再分开讨论其他分组情况</w:t>
      </w:r>
      <w:r w:rsidR="005F2F02" w:rsidRPr="00D11E62">
        <w:rPr>
          <w:rFonts w:ascii="Times New Roman" w:hAnsi="Times New Roman" w:cs="Times New Roman"/>
          <w:szCs w:val="24"/>
        </w:rPr>
        <w:t>。</w:t>
      </w:r>
      <w:r w:rsidRPr="00D11E62">
        <w:rPr>
          <w:rFonts w:ascii="Times New Roman" w:hAnsi="Times New Roman" w:cs="Times New Roman"/>
          <w:szCs w:val="24"/>
        </w:rPr>
        <w:t>对于</w:t>
      </w:r>
      <w:r w:rsidRPr="00D11E62">
        <w:rPr>
          <w:rFonts w:ascii="Times New Roman" w:hAnsi="Times New Roman" w:cs="Times New Roman"/>
          <w:szCs w:val="24"/>
        </w:rPr>
        <w:t>n</w:t>
      </w:r>
      <w:r w:rsidRPr="00D11E62">
        <w:rPr>
          <w:rFonts w:ascii="Times New Roman" w:hAnsi="Times New Roman" w:cs="Times New Roman"/>
          <w:szCs w:val="24"/>
        </w:rPr>
        <w:t>个捕捞区域，这种处理方案最少只需要进行（</w:t>
      </w:r>
      <w:r w:rsidRPr="00D11E62">
        <w:rPr>
          <w:rFonts w:ascii="Times New Roman" w:hAnsi="Times New Roman" w:cs="Times New Roman"/>
          <w:szCs w:val="24"/>
        </w:rPr>
        <w:t>n-1</w:t>
      </w:r>
      <w:r w:rsidRPr="00D11E62">
        <w:rPr>
          <w:rFonts w:ascii="Times New Roman" w:hAnsi="Times New Roman" w:cs="Times New Roman"/>
          <w:szCs w:val="24"/>
        </w:rPr>
        <w:t>）次比较，即</w:t>
      </w:r>
      <w:r w:rsidRPr="00D11E62">
        <w:rPr>
          <w:rFonts w:ascii="Times New Roman" w:hAnsi="Times New Roman" w:cs="Times New Roman"/>
          <w:szCs w:val="24"/>
        </w:rPr>
        <w:t>n</w:t>
      </w:r>
      <w:r w:rsidRPr="00D11E62">
        <w:rPr>
          <w:rFonts w:ascii="Times New Roman" w:hAnsi="Times New Roman" w:cs="Times New Roman"/>
          <w:szCs w:val="24"/>
        </w:rPr>
        <w:t>个捕捞区域合并为一个整体；最坏情况只进行</w:t>
      </w:r>
      <w:r w:rsidRPr="00D11E62">
        <w:rPr>
          <w:rFonts w:ascii="Times New Roman" w:hAnsi="Times New Roman" w:cs="Times New Roman"/>
          <w:szCs w:val="24"/>
        </w:rPr>
        <w:t>(n-1)n/2</w:t>
      </w:r>
      <w:r w:rsidRPr="00D11E62">
        <w:rPr>
          <w:rFonts w:ascii="Times New Roman" w:hAnsi="Times New Roman" w:cs="Times New Roman"/>
          <w:szCs w:val="24"/>
        </w:rPr>
        <w:t>次比较，对应着</w:t>
      </w:r>
      <w:r w:rsidRPr="00D11E62">
        <w:rPr>
          <w:rFonts w:ascii="Times New Roman" w:hAnsi="Times New Roman" w:cs="Times New Roman"/>
          <w:szCs w:val="24"/>
        </w:rPr>
        <w:t>n</w:t>
      </w:r>
      <w:r w:rsidRPr="00D11E62">
        <w:rPr>
          <w:rFonts w:ascii="Times New Roman" w:hAnsi="Times New Roman" w:cs="Times New Roman"/>
          <w:szCs w:val="24"/>
        </w:rPr>
        <w:t>个捕捞区域全部独立的情况。在算法实现过程中，利用并查集算法简化判断归属的时间开销，且并没有出现时间开销过大的情况。这是因为当</w:t>
      </w:r>
      <w:r w:rsidRPr="00D11E62">
        <w:rPr>
          <w:rFonts w:ascii="Times New Roman" w:hAnsi="Times New Roman" w:cs="Times New Roman"/>
          <w:szCs w:val="24"/>
        </w:rPr>
        <w:t>n</w:t>
      </w:r>
      <w:r w:rsidRPr="00D11E62">
        <w:rPr>
          <w:rFonts w:ascii="Times New Roman" w:hAnsi="Times New Roman" w:cs="Times New Roman"/>
          <w:szCs w:val="24"/>
        </w:rPr>
        <w:t>比较大时（最多为</w:t>
      </w:r>
      <w:r w:rsidRPr="00D11E62">
        <w:rPr>
          <w:rFonts w:ascii="Times New Roman" w:hAnsi="Times New Roman" w:cs="Times New Roman"/>
          <w:szCs w:val="24"/>
        </w:rPr>
        <w:t>14</w:t>
      </w:r>
      <w:r w:rsidRPr="00D11E62">
        <w:rPr>
          <w:rFonts w:ascii="Times New Roman" w:hAnsi="Times New Roman" w:cs="Times New Roman"/>
          <w:szCs w:val="24"/>
        </w:rPr>
        <w:t>个），其中包含了大量的形如图</w:t>
      </w:r>
      <w:r w:rsidR="00C375F9" w:rsidRPr="00D11E62">
        <w:rPr>
          <w:rFonts w:ascii="Times New Roman" w:hAnsi="Times New Roman" w:cs="Times New Roman"/>
          <w:szCs w:val="24"/>
        </w:rPr>
        <w:t>3</w:t>
      </w:r>
      <w:r w:rsidR="00AD50F9" w:rsidRPr="00D11E62">
        <w:rPr>
          <w:rFonts w:ascii="Times New Roman" w:hAnsi="Times New Roman" w:cs="Times New Roman"/>
          <w:szCs w:val="24"/>
        </w:rPr>
        <w:t>-3</w:t>
      </w:r>
      <w:r w:rsidRPr="00D11E62">
        <w:rPr>
          <w:rFonts w:ascii="Times New Roman" w:hAnsi="Times New Roman" w:cs="Times New Roman"/>
          <w:szCs w:val="24"/>
        </w:rPr>
        <w:t>中间部分的小捕捞区，这些区域往往合并前后得票数</w:t>
      </w:r>
      <w:r w:rsidR="005F2F02" w:rsidRPr="00D11E62">
        <w:rPr>
          <w:rFonts w:ascii="Times New Roman" w:hAnsi="Times New Roman" w:cs="Times New Roman"/>
          <w:szCs w:val="24"/>
        </w:rPr>
        <w:t>相同。为了简化分类结果，</w:t>
      </w:r>
      <w:r w:rsidRPr="00D11E62">
        <w:rPr>
          <w:rFonts w:ascii="Times New Roman" w:hAnsi="Times New Roman" w:cs="Times New Roman"/>
          <w:szCs w:val="24"/>
        </w:rPr>
        <w:t>将捕捞区尽量合并为一个整体，对于得票数</w:t>
      </w:r>
      <w:r w:rsidRPr="00D11E62">
        <w:rPr>
          <w:rFonts w:ascii="Times New Roman" w:hAnsi="Times New Roman" w:cs="Times New Roman"/>
          <w:szCs w:val="24"/>
        </w:rPr>
        <w:lastRenderedPageBreak/>
        <w:t>相同的情况，判断为合并而非独立。</w:t>
      </w:r>
    </w:p>
    <w:p w14:paraId="1A1B70BB" w14:textId="77777777" w:rsidR="0026284D" w:rsidRPr="00D11E62" w:rsidRDefault="00AD50F9" w:rsidP="0088685E">
      <w:pPr>
        <w:spacing w:line="300" w:lineRule="auto"/>
        <w:jc w:val="center"/>
        <w:rPr>
          <w:rFonts w:ascii="Times New Roman" w:hAnsi="Times New Roman" w:cs="Times New Roman"/>
          <w:szCs w:val="24"/>
        </w:rPr>
      </w:pPr>
      <w:r w:rsidRPr="00D11E62">
        <w:rPr>
          <w:rFonts w:ascii="Times New Roman" w:hAnsi="Times New Roman" w:cs="Times New Roman"/>
        </w:rPr>
        <w:tab/>
      </w:r>
      <w:r w:rsidR="0026284D" w:rsidRPr="00D11E62">
        <w:rPr>
          <w:rFonts w:ascii="Times New Roman" w:hAnsi="Times New Roman" w:cs="Times New Roman"/>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0216" cy="963634"/>
                    </a:xfrm>
                    <a:prstGeom prst="rect">
                      <a:avLst/>
                    </a:prstGeom>
                  </pic:spPr>
                </pic:pic>
              </a:graphicData>
            </a:graphic>
          </wp:inline>
        </w:drawing>
      </w:r>
    </w:p>
    <w:p w14:paraId="29C07866" w14:textId="77777777" w:rsidR="0026284D" w:rsidRPr="00D11E62" w:rsidRDefault="0026284D" w:rsidP="0088685E">
      <w:pPr>
        <w:pStyle w:val="ab"/>
        <w:numPr>
          <w:ilvl w:val="0"/>
          <w:numId w:val="5"/>
        </w:numPr>
        <w:spacing w:line="300" w:lineRule="auto"/>
        <w:ind w:firstLineChars="0"/>
        <w:rPr>
          <w:rFonts w:ascii="Times New Roman" w:hAnsi="Times New Roman" w:cs="Times New Roman"/>
          <w:szCs w:val="24"/>
        </w:rPr>
      </w:pP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p>
    <w:p w14:paraId="57D798F3" w14:textId="29B32031"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3-6</w:t>
      </w:r>
      <w:r w:rsidRPr="00D11E62">
        <w:rPr>
          <w:rFonts w:ascii="Times New Roman" w:hAnsi="Times New Roman" w:cs="Times New Roman"/>
          <w:szCs w:val="24"/>
        </w:rPr>
        <w:t xml:space="preserve"> </w:t>
      </w:r>
      <w:r w:rsidRPr="00D11E62">
        <w:rPr>
          <w:rFonts w:ascii="Times New Roman" w:hAnsi="Times New Roman" w:cs="Times New Roman"/>
          <w:szCs w:val="24"/>
        </w:rPr>
        <w:t>两捕捞区的合并策略</w:t>
      </w:r>
    </w:p>
    <w:p w14:paraId="05138F74" w14:textId="61319D5F"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合并的具体方法如图</w:t>
      </w:r>
      <w:r w:rsidR="005F2F02" w:rsidRPr="00D11E62">
        <w:rPr>
          <w:rFonts w:ascii="Times New Roman" w:hAnsi="Times New Roman" w:cs="Times New Roman"/>
          <w:szCs w:val="24"/>
        </w:rPr>
        <w:t>3-6</w:t>
      </w:r>
      <w:r w:rsidRPr="00D11E62">
        <w:rPr>
          <w:rFonts w:ascii="Times New Roman" w:hAnsi="Times New Roman" w:cs="Times New Roman"/>
          <w:szCs w:val="24"/>
        </w:rPr>
        <w:t>所示。在对两捕捞区进行合并时，以两个捕捞区的几何中心点作为椭圆焦点并连线，延长线较短一侧作为长轴，作椭圆连接这两个捕捞区如图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）。将椭圆与下一层捕捞区取交集如图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），计算结果即为两捕捞区域的合并方式如图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）。这种合并方法虽然存在与其他捕捞区域产生交集的可能，但胜在计算简便，能够满足合并的需求。</w:t>
      </w:r>
    </w:p>
    <w:p w14:paraId="1A1CADA4" w14:textId="77777777"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35255" cy="2089157"/>
                    </a:xfrm>
                    <a:prstGeom prst="rect">
                      <a:avLst/>
                    </a:prstGeom>
                  </pic:spPr>
                </pic:pic>
              </a:graphicData>
            </a:graphic>
          </wp:inline>
        </w:drawing>
      </w:r>
    </w:p>
    <w:p w14:paraId="593E2DFD" w14:textId="518C5EDD" w:rsidR="0026284D" w:rsidRPr="00D11E62" w:rsidRDefault="0026284D"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3-7</w:t>
      </w:r>
      <w:r w:rsidRPr="00D11E62">
        <w:rPr>
          <w:rFonts w:ascii="Times New Roman" w:hAnsi="Times New Roman" w:cs="Times New Roman"/>
          <w:szCs w:val="24"/>
        </w:rPr>
        <w:t xml:space="preserve"> </w:t>
      </w:r>
      <w:r w:rsidRPr="00D11E62">
        <w:rPr>
          <w:rFonts w:ascii="Times New Roman" w:hAnsi="Times New Roman" w:cs="Times New Roman"/>
          <w:szCs w:val="24"/>
        </w:rPr>
        <w:t>比较合并前后的得票数</w:t>
      </w:r>
    </w:p>
    <w:p w14:paraId="417732B4" w14:textId="21716899" w:rsidR="0026284D" w:rsidRPr="00D11E62" w:rsidRDefault="0026284D"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对于每次合并的尝试，比较合并前后的得票数大小。如图</w:t>
      </w:r>
      <w:r w:rsidR="005F2F02" w:rsidRPr="00D11E62">
        <w:rPr>
          <w:rFonts w:ascii="Times New Roman" w:hAnsi="Times New Roman" w:cs="Times New Roman"/>
          <w:szCs w:val="24"/>
        </w:rPr>
        <w:t>3-7</w:t>
      </w:r>
      <w:r w:rsidRPr="00D11E62">
        <w:rPr>
          <w:rFonts w:ascii="Times New Roman" w:hAnsi="Times New Roman" w:cs="Times New Roman"/>
          <w:szCs w:val="24"/>
        </w:rPr>
        <w:t>所示，</w:t>
      </w:r>
      <w:r w:rsidR="009F7EB7" w:rsidRPr="00D11E62">
        <w:rPr>
          <w:rFonts w:ascii="Times New Roman" w:hAnsi="Times New Roman" w:cs="Times New Roman"/>
          <w:szCs w:val="24"/>
        </w:rPr>
        <w:t>是对图</w:t>
      </w:r>
      <w:r w:rsidR="005F2F02" w:rsidRPr="00D11E62">
        <w:rPr>
          <w:rFonts w:ascii="Times New Roman" w:hAnsi="Times New Roman" w:cs="Times New Roman"/>
          <w:szCs w:val="24"/>
        </w:rPr>
        <w:t>3-6</w:t>
      </w:r>
      <w:r w:rsidR="009F7EB7" w:rsidRPr="00D11E62">
        <w:rPr>
          <w:rFonts w:ascii="Times New Roman" w:hAnsi="Times New Roman" w:cs="Times New Roman"/>
          <w:szCs w:val="24"/>
        </w:rPr>
        <w:t>合并前后进行了投票，图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1</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11</w:t>
      </w:r>
      <w:r w:rsidR="009F7EB7" w:rsidRPr="00D11E62">
        <w:rPr>
          <w:rFonts w:ascii="Times New Roman" w:hAnsi="Times New Roman" w:cs="Times New Roman"/>
          <w:szCs w:val="24"/>
        </w:rPr>
        <w:t>，图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2</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12</w:t>
      </w:r>
      <w:r w:rsidR="009F7EB7" w:rsidRPr="00D11E62">
        <w:rPr>
          <w:rFonts w:ascii="Times New Roman" w:hAnsi="Times New Roman" w:cs="Times New Roman"/>
          <w:szCs w:val="24"/>
        </w:rPr>
        <w:t>，</w:t>
      </w:r>
      <w:r w:rsidRPr="00D11E62">
        <w:rPr>
          <w:rFonts w:ascii="Times New Roman" w:hAnsi="Times New Roman" w:cs="Times New Roman"/>
          <w:szCs w:val="24"/>
        </w:rPr>
        <w:t>所以合并两个</w:t>
      </w:r>
      <w:r w:rsidR="005F2F02" w:rsidRPr="00D11E62">
        <w:rPr>
          <w:rFonts w:ascii="Times New Roman" w:hAnsi="Times New Roman" w:cs="Times New Roman"/>
          <w:szCs w:val="24"/>
        </w:rPr>
        <w:t>区块</w:t>
      </w:r>
      <w:r w:rsidRPr="00D11E62">
        <w:rPr>
          <w:rFonts w:ascii="Times New Roman" w:hAnsi="Times New Roman" w:cs="Times New Roman"/>
          <w:szCs w:val="24"/>
        </w:rPr>
        <w:t>。接下来，继续按照线段长度从小到大的顺序</w:t>
      </w:r>
      <w:r w:rsidR="009F7EB7" w:rsidRPr="00D11E62">
        <w:rPr>
          <w:rFonts w:ascii="Times New Roman" w:hAnsi="Times New Roman" w:cs="Times New Roman"/>
          <w:szCs w:val="24"/>
        </w:rPr>
        <w:t>进行迭代，依次比较</w:t>
      </w:r>
      <w:r w:rsidRPr="00D11E62">
        <w:rPr>
          <w:rFonts w:ascii="Times New Roman" w:hAnsi="Times New Roman" w:cs="Times New Roman"/>
          <w:szCs w:val="24"/>
        </w:rPr>
        <w:t>捕捞区合并前后的得票情况，重复上述步骤。确定最终的分类方案。</w:t>
      </w:r>
    </w:p>
    <w:p w14:paraId="5B36D67A" w14:textId="0920AA90" w:rsidR="00EE6A57" w:rsidRDefault="009F7EB7" w:rsidP="0088685E">
      <w:pPr>
        <w:pStyle w:val="2"/>
        <w:keepNext w:val="0"/>
        <w:keepLines w:val="0"/>
        <w:numPr>
          <w:ilvl w:val="1"/>
          <w:numId w:val="20"/>
        </w:numPr>
        <w:spacing w:line="300" w:lineRule="auto"/>
      </w:pPr>
      <w:bookmarkStart w:id="46" w:name="_Toc508613016"/>
      <w:bookmarkStart w:id="47" w:name="_Toc508613089"/>
      <w:r>
        <w:rPr>
          <w:rFonts w:hint="eastAsia"/>
        </w:rPr>
        <w:t>渔船航道</w:t>
      </w:r>
      <w:bookmarkEnd w:id="46"/>
      <w:bookmarkEnd w:id="47"/>
    </w:p>
    <w:p w14:paraId="61CEF716" w14:textId="48CBCF7F" w:rsidR="00EE6A57" w:rsidRPr="00D11E62" w:rsidRDefault="00EE6A57"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通过</w:t>
      </w:r>
      <w:r w:rsidR="009F7EB7" w:rsidRPr="00D11E62">
        <w:rPr>
          <w:rFonts w:ascii="Times New Roman" w:hAnsi="Times New Roman" w:cs="Times New Roman"/>
          <w:szCs w:val="24"/>
        </w:rPr>
        <w:t>上面介绍的算法</w:t>
      </w:r>
      <w:r w:rsidR="00F80F79" w:rsidRPr="00D11E62">
        <w:rPr>
          <w:rFonts w:ascii="Times New Roman" w:hAnsi="Times New Roman" w:cs="Times New Roman"/>
          <w:szCs w:val="24"/>
        </w:rPr>
        <w:t>，实现了对捕捞热度图</w:t>
      </w:r>
      <w:r w:rsidRPr="00D11E62">
        <w:rPr>
          <w:rFonts w:ascii="Times New Roman" w:hAnsi="Times New Roman" w:cs="Times New Roman"/>
          <w:szCs w:val="24"/>
        </w:rPr>
        <w:t>的细粒度划分。</w:t>
      </w:r>
      <w:r w:rsidR="00EF5D77" w:rsidRPr="00D11E62">
        <w:rPr>
          <w:rFonts w:ascii="Times New Roman" w:hAnsi="Times New Roman" w:cs="Times New Roman"/>
          <w:szCs w:val="24"/>
        </w:rPr>
        <w:t>在此基础上，</w:t>
      </w:r>
      <w:r w:rsidR="00707040" w:rsidRPr="00D11E62">
        <w:rPr>
          <w:rFonts w:ascii="Times New Roman" w:hAnsi="Times New Roman" w:cs="Times New Roman"/>
          <w:szCs w:val="24"/>
        </w:rPr>
        <w:t>利用</w:t>
      </w:r>
      <w:r w:rsidR="00F80F79" w:rsidRPr="00D11E62">
        <w:rPr>
          <w:rFonts w:ascii="Times New Roman" w:hAnsi="Times New Roman" w:cs="Times New Roman"/>
          <w:szCs w:val="24"/>
        </w:rPr>
        <w:t>航行线段统计</w:t>
      </w:r>
      <w:r w:rsidR="00BB4A4A" w:rsidRPr="00D11E62">
        <w:rPr>
          <w:rFonts w:ascii="Times New Roman" w:hAnsi="Times New Roman" w:cs="Times New Roman"/>
          <w:szCs w:val="24"/>
        </w:rPr>
        <w:t>渔船在</w:t>
      </w:r>
      <w:r w:rsidR="00F80F79" w:rsidRPr="00D11E62">
        <w:rPr>
          <w:rFonts w:ascii="Times New Roman" w:hAnsi="Times New Roman" w:cs="Times New Roman"/>
          <w:szCs w:val="24"/>
        </w:rPr>
        <w:t>各个区域</w:t>
      </w:r>
      <w:r w:rsidR="00BB4A4A" w:rsidRPr="00D11E62">
        <w:rPr>
          <w:rFonts w:ascii="Times New Roman" w:hAnsi="Times New Roman" w:cs="Times New Roman"/>
          <w:szCs w:val="24"/>
        </w:rPr>
        <w:t>之间的转移</w:t>
      </w:r>
      <w:r w:rsidR="00EF5D77" w:rsidRPr="00D11E62">
        <w:rPr>
          <w:rFonts w:ascii="Times New Roman" w:hAnsi="Times New Roman" w:cs="Times New Roman"/>
          <w:szCs w:val="24"/>
        </w:rPr>
        <w:t>关系，</w:t>
      </w:r>
      <w:r w:rsidR="00F80F79" w:rsidRPr="00D11E62">
        <w:rPr>
          <w:rFonts w:ascii="Times New Roman" w:hAnsi="Times New Roman" w:cs="Times New Roman"/>
          <w:szCs w:val="24"/>
        </w:rPr>
        <w:t>可以得到</w:t>
      </w:r>
      <w:r w:rsidR="009F7EB7" w:rsidRPr="00D11E62">
        <w:rPr>
          <w:rFonts w:ascii="Times New Roman" w:hAnsi="Times New Roman" w:cs="Times New Roman"/>
          <w:szCs w:val="24"/>
        </w:rPr>
        <w:t>渔船航道</w:t>
      </w:r>
      <w:r w:rsidR="00EF5D77" w:rsidRPr="00D11E62">
        <w:rPr>
          <w:rFonts w:ascii="Times New Roman" w:hAnsi="Times New Roman" w:cs="Times New Roman"/>
          <w:szCs w:val="24"/>
        </w:rPr>
        <w:t>。</w:t>
      </w:r>
    </w:p>
    <w:p w14:paraId="3882649C" w14:textId="26382992" w:rsidR="00EF5D77" w:rsidRPr="00D11E62" w:rsidRDefault="00EF5D77"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92520" cy="2257143"/>
                    </a:xfrm>
                    <a:prstGeom prst="rect">
                      <a:avLst/>
                    </a:prstGeom>
                  </pic:spPr>
                </pic:pic>
              </a:graphicData>
            </a:graphic>
          </wp:inline>
        </w:drawing>
      </w:r>
    </w:p>
    <w:p w14:paraId="539F8FB1" w14:textId="6A3DE84A" w:rsidR="0016709A" w:rsidRPr="00D11E62" w:rsidRDefault="0016709A" w:rsidP="0088685E">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3-8</w:t>
      </w:r>
      <w:r w:rsidRPr="00D11E62">
        <w:rPr>
          <w:rFonts w:ascii="Times New Roman" w:hAnsi="Times New Roman" w:cs="Times New Roman"/>
          <w:szCs w:val="24"/>
        </w:rPr>
        <w:t xml:space="preserve"> </w:t>
      </w:r>
      <w:r w:rsidR="009F7EB7" w:rsidRPr="00D11E62">
        <w:rPr>
          <w:rFonts w:ascii="Times New Roman" w:hAnsi="Times New Roman" w:cs="Times New Roman"/>
          <w:szCs w:val="24"/>
        </w:rPr>
        <w:t>渔船航道</w:t>
      </w:r>
    </w:p>
    <w:p w14:paraId="05D64759" w14:textId="2FE53A50" w:rsidR="006A2750" w:rsidRPr="00D11E62" w:rsidRDefault="006A2750"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5F2F02" w:rsidRPr="00D11E62">
        <w:rPr>
          <w:rFonts w:ascii="Times New Roman" w:hAnsi="Times New Roman" w:cs="Times New Roman"/>
          <w:szCs w:val="24"/>
        </w:rPr>
        <w:t>3-8</w:t>
      </w:r>
      <w:r w:rsidRPr="00D11E62">
        <w:rPr>
          <w:rFonts w:ascii="Times New Roman" w:hAnsi="Times New Roman" w:cs="Times New Roman"/>
          <w:szCs w:val="24"/>
        </w:rPr>
        <w:t>所示，</w:t>
      </w:r>
      <w:r w:rsidR="00F80F79" w:rsidRPr="00D11E62">
        <w:rPr>
          <w:rFonts w:ascii="Times New Roman" w:hAnsi="Times New Roman" w:cs="Times New Roman"/>
          <w:szCs w:val="24"/>
        </w:rPr>
        <w:t>灰色部分是通过渔船航道识别算法</w:t>
      </w:r>
      <w:r w:rsidR="005F2F02" w:rsidRPr="00D11E62">
        <w:rPr>
          <w:rFonts w:ascii="Times New Roman" w:hAnsi="Times New Roman" w:cs="Times New Roman"/>
          <w:szCs w:val="24"/>
        </w:rPr>
        <w:t>确定的分类方案：</w:t>
      </w:r>
      <w:r w:rsidR="009F7EB7" w:rsidRPr="00D11E62">
        <w:rPr>
          <w:rFonts w:ascii="Times New Roman" w:hAnsi="Times New Roman" w:cs="Times New Roman"/>
          <w:szCs w:val="24"/>
        </w:rPr>
        <w:t>从最初的四个区域变为两个区域。</w:t>
      </w:r>
      <w:r w:rsidR="00BB4A4A" w:rsidRPr="00D11E62">
        <w:rPr>
          <w:rFonts w:ascii="Times New Roman" w:hAnsi="Times New Roman" w:cs="Times New Roman"/>
          <w:szCs w:val="24"/>
        </w:rPr>
        <w:t>统计</w:t>
      </w:r>
      <w:r w:rsidR="00BB4A4A" w:rsidRPr="00117273">
        <w:rPr>
          <w:rFonts w:ascii="宋体" w:eastAsia="宋体" w:hAnsi="宋体" w:cs="Times New Roman"/>
          <w:szCs w:val="24"/>
        </w:rPr>
        <w:t>“</w:t>
      </w:r>
      <w:r w:rsidR="00BB4A4A" w:rsidRPr="00D11E62">
        <w:rPr>
          <w:rFonts w:ascii="Times New Roman" w:hAnsi="Times New Roman" w:cs="Times New Roman"/>
          <w:szCs w:val="24"/>
        </w:rPr>
        <w:t>支持票</w:t>
      </w:r>
      <w:r w:rsidR="00BB4A4A" w:rsidRPr="00117273">
        <w:rPr>
          <w:rFonts w:ascii="宋体" w:eastAsia="宋体" w:hAnsi="宋体" w:cs="Times New Roman"/>
          <w:szCs w:val="24"/>
        </w:rPr>
        <w:t>”</w:t>
      </w:r>
      <w:r w:rsidRPr="00D11E62">
        <w:rPr>
          <w:rFonts w:ascii="Times New Roman" w:hAnsi="Times New Roman" w:cs="Times New Roman"/>
          <w:szCs w:val="24"/>
        </w:rPr>
        <w:t>，</w:t>
      </w:r>
      <w:r w:rsidR="00A72DE2" w:rsidRPr="00D11E62">
        <w:rPr>
          <w:rFonts w:ascii="Times New Roman" w:hAnsi="Times New Roman" w:cs="Times New Roman"/>
          <w:szCs w:val="24"/>
        </w:rPr>
        <w:t>作</w:t>
      </w:r>
      <w:r w:rsidR="00003834" w:rsidRPr="00D11E62">
        <w:rPr>
          <w:rFonts w:ascii="Times New Roman" w:hAnsi="Times New Roman" w:cs="Times New Roman"/>
          <w:szCs w:val="24"/>
        </w:rPr>
        <w:t>图上蓝绿色线段</w:t>
      </w:r>
      <w:r w:rsidR="00BB4A4A" w:rsidRPr="00D11E62">
        <w:rPr>
          <w:rFonts w:ascii="Times New Roman" w:hAnsi="Times New Roman" w:cs="Times New Roman"/>
          <w:szCs w:val="24"/>
        </w:rPr>
        <w:t>，并称其为渔船航道。</w:t>
      </w:r>
      <w:r w:rsidR="00003834" w:rsidRPr="00D11E62">
        <w:rPr>
          <w:rFonts w:ascii="Times New Roman" w:hAnsi="Times New Roman" w:cs="Times New Roman"/>
          <w:szCs w:val="24"/>
        </w:rPr>
        <w:t>线段端点定位在对应区域的几何中心点上。</w:t>
      </w:r>
      <w:r w:rsidR="00BB4A4A" w:rsidRPr="00D11E62">
        <w:rPr>
          <w:rFonts w:ascii="Times New Roman" w:hAnsi="Times New Roman" w:cs="Times New Roman"/>
          <w:szCs w:val="24"/>
        </w:rPr>
        <w:t>蓝色表示自西向东，绿色表示自东向西，线段宽度表示船次</w:t>
      </w:r>
      <w:r w:rsidRPr="00D11E62">
        <w:rPr>
          <w:rFonts w:ascii="Times New Roman" w:hAnsi="Times New Roman" w:cs="Times New Roman"/>
          <w:szCs w:val="24"/>
        </w:rPr>
        <w:t>。图</w:t>
      </w:r>
      <w:r w:rsidR="00BB4A4A" w:rsidRPr="00D11E62">
        <w:rPr>
          <w:rFonts w:ascii="Times New Roman" w:hAnsi="Times New Roman" w:cs="Times New Roman"/>
          <w:szCs w:val="24"/>
        </w:rPr>
        <w:t>3-8</w:t>
      </w:r>
      <w:r w:rsidRPr="00D11E62">
        <w:rPr>
          <w:rFonts w:ascii="Times New Roman" w:hAnsi="Times New Roman" w:cs="Times New Roman"/>
          <w:szCs w:val="24"/>
        </w:rPr>
        <w:t>两个</w:t>
      </w:r>
      <w:r w:rsidR="00A72DE2" w:rsidRPr="00D11E62">
        <w:rPr>
          <w:rFonts w:ascii="Times New Roman" w:hAnsi="Times New Roman" w:cs="Times New Roman"/>
          <w:szCs w:val="24"/>
        </w:rPr>
        <w:t>区域之间</w:t>
      </w:r>
      <w:r w:rsidRPr="00D11E62">
        <w:rPr>
          <w:rFonts w:ascii="Times New Roman" w:hAnsi="Times New Roman" w:cs="Times New Roman"/>
          <w:szCs w:val="24"/>
        </w:rPr>
        <w:t>自西向东</w:t>
      </w:r>
      <w:r w:rsidR="00A72DE2" w:rsidRPr="00D11E62">
        <w:rPr>
          <w:rFonts w:ascii="Times New Roman" w:hAnsi="Times New Roman" w:cs="Times New Roman"/>
          <w:szCs w:val="24"/>
        </w:rPr>
        <w:t>航行</w:t>
      </w:r>
      <w:r w:rsidRPr="00D11E62">
        <w:rPr>
          <w:rFonts w:ascii="Times New Roman" w:hAnsi="Times New Roman" w:cs="Times New Roman"/>
          <w:szCs w:val="24"/>
        </w:rPr>
        <w:t>有三个船次，自东向西有三个船次。</w:t>
      </w:r>
    </w:p>
    <w:p w14:paraId="25999069" w14:textId="1531852D" w:rsidR="006C4D01"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noProof/>
        </w:rPr>
        <w:drawing>
          <wp:inline distT="0" distB="0" distL="0" distR="0" wp14:anchorId="27CEBF61" wp14:editId="0AE340A7">
            <wp:extent cx="5274310" cy="1192824"/>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92824"/>
                    </a:xfrm>
                    <a:prstGeom prst="rect">
                      <a:avLst/>
                    </a:prstGeom>
                  </pic:spPr>
                </pic:pic>
              </a:graphicData>
            </a:graphic>
          </wp:inline>
        </w:drawing>
      </w:r>
    </w:p>
    <w:p w14:paraId="31344DA9" w14:textId="2CEF7FE7" w:rsidR="00A72DE2" w:rsidRPr="00D11E62" w:rsidRDefault="00741F43" w:rsidP="0088685E">
      <w:pPr>
        <w:spacing w:line="300" w:lineRule="auto"/>
        <w:ind w:firstLineChars="400" w:firstLine="96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2</w:t>
      </w:r>
      <w:r w:rsidR="00A72DE2" w:rsidRPr="00D11E62">
        <w:rPr>
          <w:rFonts w:ascii="Times New Roman" w:hAnsi="Times New Roman" w:cs="Times New Roman"/>
          <w:szCs w:val="24"/>
        </w:rPr>
        <w:t>）</w:t>
      </w:r>
      <w:r w:rsidRPr="00D11E62">
        <w:rPr>
          <w:rFonts w:ascii="Times New Roman" w:hAnsi="Times New Roman" w:cs="Times New Roman"/>
          <w:szCs w:val="24"/>
        </w:rPr>
        <w:t>2015</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3</w:t>
      </w:r>
      <w:r w:rsidR="00A72DE2" w:rsidRPr="00D11E62">
        <w:rPr>
          <w:rFonts w:ascii="Times New Roman" w:hAnsi="Times New Roman" w:cs="Times New Roman"/>
          <w:szCs w:val="24"/>
        </w:rPr>
        <w:t>）</w:t>
      </w:r>
      <w:r w:rsidRPr="00D11E62">
        <w:rPr>
          <w:rFonts w:ascii="Times New Roman" w:hAnsi="Times New Roman" w:cs="Times New Roman"/>
          <w:szCs w:val="24"/>
        </w:rPr>
        <w:t>2016</w:t>
      </w:r>
    </w:p>
    <w:p w14:paraId="7AE5ED1A" w14:textId="7C550797" w:rsidR="00A72DE2" w:rsidRPr="00D11E62" w:rsidRDefault="00A72DE2"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741F43" w:rsidRPr="00D11E62">
        <w:rPr>
          <w:rFonts w:ascii="Times New Roman" w:hAnsi="Times New Roman" w:cs="Times New Roman"/>
          <w:szCs w:val="24"/>
        </w:rPr>
        <w:t>3-9</w:t>
      </w:r>
      <w:r w:rsidRPr="00D11E62">
        <w:rPr>
          <w:rFonts w:ascii="Times New Roman" w:hAnsi="Times New Roman" w:cs="Times New Roman"/>
          <w:szCs w:val="24"/>
        </w:rPr>
        <w:t xml:space="preserve"> </w:t>
      </w:r>
      <w:r w:rsidRPr="00D11E62">
        <w:rPr>
          <w:rFonts w:ascii="Times New Roman" w:hAnsi="Times New Roman" w:cs="Times New Roman"/>
          <w:szCs w:val="24"/>
        </w:rPr>
        <w:t>连续三年第二季度捕捞区热度图</w:t>
      </w:r>
    </w:p>
    <w:p w14:paraId="0F45CB63" w14:textId="6D667E1B" w:rsidR="006C4D01" w:rsidRPr="00D11E62" w:rsidRDefault="00A72DE2"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如图</w:t>
      </w:r>
      <w:r w:rsidR="00741F43" w:rsidRPr="00D11E62">
        <w:rPr>
          <w:rFonts w:ascii="Times New Roman" w:hAnsi="Times New Roman" w:cs="Times New Roman"/>
          <w:szCs w:val="24"/>
        </w:rPr>
        <w:t>3-9</w:t>
      </w:r>
      <w:r w:rsidRPr="00D11E62">
        <w:rPr>
          <w:rFonts w:ascii="Times New Roman" w:hAnsi="Times New Roman" w:cs="Times New Roman"/>
          <w:szCs w:val="24"/>
        </w:rPr>
        <w:t>是</w:t>
      </w:r>
      <w:r w:rsidRPr="00D11E62">
        <w:rPr>
          <w:rFonts w:ascii="Times New Roman" w:hAnsi="Times New Roman" w:cs="Times New Roman"/>
          <w:szCs w:val="24"/>
        </w:rPr>
        <w:t>2014</w:t>
      </w:r>
      <w:r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年第二季度的捕捞热度图，</w:t>
      </w:r>
      <w:r w:rsidR="00741F43" w:rsidRPr="00D11E62">
        <w:rPr>
          <w:rFonts w:ascii="Times New Roman" w:hAnsi="Times New Roman" w:cs="Times New Roman"/>
          <w:szCs w:val="24"/>
        </w:rPr>
        <w:t>在上一章中分析了捕捞区域向东北移动的趋势</w:t>
      </w:r>
      <w:r w:rsidRPr="00D11E62">
        <w:rPr>
          <w:rFonts w:ascii="Times New Roman" w:hAnsi="Times New Roman" w:cs="Times New Roman"/>
          <w:szCs w:val="24"/>
        </w:rPr>
        <w:t>。</w:t>
      </w:r>
      <w:r w:rsidR="00741F43" w:rsidRPr="00D11E62">
        <w:rPr>
          <w:rFonts w:ascii="Times New Roman" w:hAnsi="Times New Roman" w:cs="Times New Roman"/>
          <w:szCs w:val="24"/>
        </w:rPr>
        <w:t>通过对渔船航道的统计，能够建立与陆上交通相似的渔船航道网络。以此为基础，可以进一步分析渔业资源的变化以及渔民的捕捞行为。</w:t>
      </w:r>
    </w:p>
    <w:p w14:paraId="03985422" w14:textId="5D2D4C16" w:rsidR="006C4D01"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2DCCCA3A" wp14:editId="2476CB91">
            <wp:extent cx="4609524" cy="13619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09524" cy="1361905"/>
                    </a:xfrm>
                    <a:prstGeom prst="rect">
                      <a:avLst/>
                    </a:prstGeom>
                  </pic:spPr>
                </pic:pic>
              </a:graphicData>
            </a:graphic>
          </wp:inline>
        </w:drawing>
      </w:r>
    </w:p>
    <w:p w14:paraId="4961E9BF" w14:textId="08F9460E"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ab/>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2015</w:t>
      </w:r>
      <w:r w:rsidRPr="00D11E62">
        <w:rPr>
          <w:rFonts w:ascii="Times New Roman" w:hAnsi="Times New Roman" w:cs="Times New Roman"/>
          <w:szCs w:val="24"/>
        </w:rPr>
        <w:t>年第二季度</w:t>
      </w:r>
    </w:p>
    <w:p w14:paraId="7C6C51DD" w14:textId="3C17AA60" w:rsidR="00F15906" w:rsidRPr="00D11E62" w:rsidRDefault="00F15906" w:rsidP="0088685E">
      <w:pPr>
        <w:spacing w:line="30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46EAAD11" wp14:editId="33FE4130">
            <wp:extent cx="4609524" cy="146666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09524" cy="1466667"/>
                    </a:xfrm>
                    <a:prstGeom prst="rect">
                      <a:avLst/>
                    </a:prstGeom>
                  </pic:spPr>
                </pic:pic>
              </a:graphicData>
            </a:graphic>
          </wp:inline>
        </w:drawing>
      </w:r>
    </w:p>
    <w:p w14:paraId="792CC988" w14:textId="5E01334B" w:rsidR="00F15906" w:rsidRPr="00D11E62" w:rsidRDefault="00F15906" w:rsidP="0088685E">
      <w:pPr>
        <w:spacing w:line="300" w:lineRule="auto"/>
        <w:rPr>
          <w:rFonts w:ascii="Times New Roman" w:hAnsi="Times New Roman" w:cs="Times New Roman"/>
          <w:szCs w:val="24"/>
        </w:rPr>
      </w:pP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r w:rsidRPr="00D11E62">
        <w:rPr>
          <w:rFonts w:ascii="Times New Roman" w:hAnsi="Times New Roman" w:cs="Times New Roman"/>
          <w:szCs w:val="24"/>
        </w:rPr>
        <w:t>2016</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）渔船航道形状</w:t>
      </w:r>
    </w:p>
    <w:p w14:paraId="4F2470C3" w14:textId="243D1A92" w:rsidR="00AC3383" w:rsidRPr="00D11E62" w:rsidRDefault="00AC3383"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F15906" w:rsidRPr="00D11E62">
        <w:rPr>
          <w:rFonts w:ascii="Times New Roman" w:hAnsi="Times New Roman" w:cs="Times New Roman"/>
          <w:szCs w:val="24"/>
        </w:rPr>
        <w:t>3-10</w:t>
      </w:r>
      <w:r w:rsidRPr="00D11E62">
        <w:rPr>
          <w:rFonts w:ascii="Times New Roman" w:hAnsi="Times New Roman" w:cs="Times New Roman"/>
          <w:szCs w:val="24"/>
        </w:rPr>
        <w:t xml:space="preserve"> </w:t>
      </w:r>
      <w:r w:rsidR="006923BE" w:rsidRPr="00D11E62">
        <w:rPr>
          <w:rFonts w:ascii="Times New Roman" w:hAnsi="Times New Roman" w:cs="Times New Roman"/>
          <w:szCs w:val="24"/>
        </w:rPr>
        <w:t>连续三年渔船航道</w:t>
      </w:r>
      <w:r w:rsidRPr="00D11E62">
        <w:rPr>
          <w:rFonts w:ascii="Times New Roman" w:hAnsi="Times New Roman" w:cs="Times New Roman"/>
          <w:szCs w:val="24"/>
        </w:rPr>
        <w:t>变化</w:t>
      </w:r>
    </w:p>
    <w:p w14:paraId="476707AA" w14:textId="2AABF393" w:rsidR="00AC3383" w:rsidRPr="00D11E62" w:rsidRDefault="00AC3383" w:rsidP="0088685E">
      <w:pPr>
        <w:spacing w:line="300" w:lineRule="auto"/>
        <w:ind w:firstLine="420"/>
        <w:rPr>
          <w:rFonts w:ascii="Times New Roman" w:hAnsi="Times New Roman" w:cs="Times New Roman"/>
          <w:szCs w:val="24"/>
        </w:rPr>
      </w:pPr>
      <w:r w:rsidRPr="00D11E62">
        <w:rPr>
          <w:rFonts w:ascii="Times New Roman" w:hAnsi="Times New Roman" w:cs="Times New Roman"/>
          <w:szCs w:val="24"/>
        </w:rPr>
        <w:t>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展示了</w:t>
      </w:r>
      <w:r w:rsidR="006923BE" w:rsidRPr="00D11E62">
        <w:rPr>
          <w:rFonts w:ascii="Times New Roman" w:hAnsi="Times New Roman" w:cs="Times New Roman"/>
          <w:szCs w:val="24"/>
        </w:rPr>
        <w:t>2014-2016</w:t>
      </w:r>
      <w:r w:rsidR="006923BE" w:rsidRPr="00D11E62">
        <w:rPr>
          <w:rFonts w:ascii="Times New Roman" w:hAnsi="Times New Roman" w:cs="Times New Roman"/>
          <w:szCs w:val="24"/>
        </w:rPr>
        <w:t>年</w:t>
      </w:r>
      <w:r w:rsidR="005B50A0" w:rsidRPr="00D11E62">
        <w:rPr>
          <w:rFonts w:ascii="Times New Roman" w:hAnsi="Times New Roman" w:cs="Times New Roman"/>
          <w:szCs w:val="24"/>
        </w:rPr>
        <w:t>第二季度的</w:t>
      </w:r>
      <w:r w:rsidR="006923BE" w:rsidRPr="00D11E62">
        <w:rPr>
          <w:rFonts w:ascii="Times New Roman" w:hAnsi="Times New Roman" w:cs="Times New Roman"/>
          <w:szCs w:val="24"/>
        </w:rPr>
        <w:t>渔船航道信息。可以将其抽象</w:t>
      </w:r>
      <w:r w:rsidR="00E10998" w:rsidRPr="00D11E62">
        <w:rPr>
          <w:rFonts w:ascii="Times New Roman" w:hAnsi="Times New Roman" w:cs="Times New Roman"/>
          <w:szCs w:val="24"/>
        </w:rPr>
        <w:t>为</w:t>
      </w:r>
      <w:r w:rsidR="005B50A0" w:rsidRPr="00D11E62">
        <w:rPr>
          <w:rFonts w:ascii="Times New Roman" w:hAnsi="Times New Roman" w:cs="Times New Roman"/>
          <w:szCs w:val="24"/>
        </w:rPr>
        <w:t>一个三角形</w:t>
      </w:r>
      <w:r w:rsidR="006923BE" w:rsidRPr="00D11E62">
        <w:rPr>
          <w:rFonts w:ascii="Times New Roman" w:hAnsi="Times New Roman" w:cs="Times New Roman"/>
          <w:szCs w:val="24"/>
        </w:rPr>
        <w:t>的航道网络（图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w:t>
      </w:r>
      <w:r w:rsidR="006923BE" w:rsidRPr="00D11E62">
        <w:rPr>
          <w:rFonts w:ascii="Times New Roman" w:hAnsi="Times New Roman" w:cs="Times New Roman"/>
          <w:szCs w:val="24"/>
        </w:rPr>
        <w:t>4</w:t>
      </w:r>
      <w:r w:rsidR="006923BE" w:rsidRPr="00D11E62">
        <w:rPr>
          <w:rFonts w:ascii="Times New Roman" w:hAnsi="Times New Roman" w:cs="Times New Roman"/>
          <w:szCs w:val="24"/>
        </w:rPr>
        <w:t>））</w:t>
      </w:r>
      <w:r w:rsidR="005B50A0" w:rsidRPr="00D11E62">
        <w:rPr>
          <w:rFonts w:ascii="Times New Roman" w:hAnsi="Times New Roman" w:cs="Times New Roman"/>
          <w:szCs w:val="24"/>
        </w:rPr>
        <w:t>：</w:t>
      </w:r>
      <w:r w:rsidR="005B50A0" w:rsidRPr="00D11E62">
        <w:rPr>
          <w:rFonts w:ascii="Times New Roman" w:hAnsi="Times New Roman" w:cs="Times New Roman"/>
          <w:szCs w:val="24"/>
        </w:rPr>
        <w:t>A</w:t>
      </w:r>
      <w:r w:rsidR="005B50A0" w:rsidRPr="00D11E62">
        <w:rPr>
          <w:rFonts w:ascii="Times New Roman" w:hAnsi="Times New Roman" w:cs="Times New Roman"/>
          <w:szCs w:val="24"/>
        </w:rPr>
        <w:t>点表示港口，</w:t>
      </w:r>
      <w:r w:rsidR="005B50A0" w:rsidRPr="00D11E62">
        <w:rPr>
          <w:rFonts w:ascii="Times New Roman" w:hAnsi="Times New Roman" w:cs="Times New Roman"/>
          <w:szCs w:val="24"/>
        </w:rPr>
        <w:t>BC</w:t>
      </w:r>
      <w:r w:rsidR="005B50A0" w:rsidRPr="00D11E62">
        <w:rPr>
          <w:rFonts w:ascii="Times New Roman" w:hAnsi="Times New Roman" w:cs="Times New Roman"/>
          <w:szCs w:val="24"/>
        </w:rPr>
        <w:t>两点表示两个捕捞</w:t>
      </w:r>
      <w:r w:rsidR="00E10998" w:rsidRPr="00D11E62">
        <w:rPr>
          <w:rFonts w:ascii="Times New Roman" w:hAnsi="Times New Roman" w:cs="Times New Roman"/>
          <w:szCs w:val="24"/>
        </w:rPr>
        <w:t>热点</w:t>
      </w:r>
      <w:r w:rsidR="005B50A0" w:rsidRPr="00D11E62">
        <w:rPr>
          <w:rFonts w:ascii="Times New Roman" w:hAnsi="Times New Roman" w:cs="Times New Roman"/>
          <w:szCs w:val="24"/>
        </w:rPr>
        <w:t>区域</w:t>
      </w:r>
      <w:r w:rsidRPr="00D11E62">
        <w:rPr>
          <w:rFonts w:ascii="Times New Roman" w:hAnsi="Times New Roman" w:cs="Times New Roman"/>
          <w:szCs w:val="24"/>
        </w:rPr>
        <w:t>。在</w:t>
      </w:r>
      <w:r w:rsidRPr="00D11E62">
        <w:rPr>
          <w:rFonts w:ascii="Times New Roman" w:hAnsi="Times New Roman" w:cs="Times New Roman"/>
          <w:szCs w:val="24"/>
        </w:rPr>
        <w:t>2014</w:t>
      </w:r>
      <w:r w:rsidRPr="00D11E62">
        <w:rPr>
          <w:rFonts w:ascii="Times New Roman" w:hAnsi="Times New Roman" w:cs="Times New Roman"/>
          <w:szCs w:val="24"/>
        </w:rPr>
        <w:t>年</w:t>
      </w:r>
      <w:r w:rsidR="005B50A0" w:rsidRPr="00D11E62">
        <w:rPr>
          <w:rFonts w:ascii="Times New Roman" w:hAnsi="Times New Roman" w:cs="Times New Roman"/>
          <w:szCs w:val="24"/>
        </w:rPr>
        <w:t>第二季度</w:t>
      </w:r>
      <w:r w:rsidR="00E10998" w:rsidRPr="00D11E62">
        <w:rPr>
          <w:rFonts w:ascii="Times New Roman" w:hAnsi="Times New Roman" w:cs="Times New Roman"/>
          <w:szCs w:val="24"/>
        </w:rPr>
        <w:t>，大部分</w:t>
      </w:r>
      <w:r w:rsidR="00F11BF3" w:rsidRPr="00D11E62">
        <w:rPr>
          <w:rFonts w:ascii="Times New Roman" w:hAnsi="Times New Roman" w:cs="Times New Roman"/>
          <w:szCs w:val="24"/>
        </w:rPr>
        <w:t>渔船</w:t>
      </w:r>
      <w:r w:rsidRPr="00D11E62">
        <w:rPr>
          <w:rFonts w:ascii="Times New Roman" w:hAnsi="Times New Roman" w:cs="Times New Roman"/>
          <w:szCs w:val="24"/>
        </w:rPr>
        <w:t>出海沿着</w:t>
      </w:r>
      <w:r w:rsidRPr="00D11E62">
        <w:rPr>
          <w:rFonts w:ascii="Times New Roman" w:hAnsi="Times New Roman" w:cs="Times New Roman"/>
          <w:szCs w:val="24"/>
        </w:rPr>
        <w:t>AB</w:t>
      </w:r>
      <w:r w:rsidR="00E10998" w:rsidRPr="00D11E62">
        <w:rPr>
          <w:rFonts w:ascii="Times New Roman" w:hAnsi="Times New Roman" w:cs="Times New Roman"/>
          <w:szCs w:val="24"/>
        </w:rPr>
        <w:t>对应航道进行捕捞作业；</w:t>
      </w:r>
      <w:r w:rsidR="00F11BF3" w:rsidRPr="00D11E62">
        <w:rPr>
          <w:rFonts w:ascii="Times New Roman" w:hAnsi="Times New Roman" w:cs="Times New Roman"/>
          <w:szCs w:val="24"/>
        </w:rPr>
        <w:t>2015</w:t>
      </w:r>
      <w:r w:rsidR="00F11BF3" w:rsidRPr="00D11E62">
        <w:rPr>
          <w:rFonts w:ascii="Times New Roman" w:hAnsi="Times New Roman" w:cs="Times New Roman"/>
          <w:szCs w:val="24"/>
        </w:rPr>
        <w:t>年</w:t>
      </w:r>
      <w:r w:rsidR="00E10998" w:rsidRPr="00D11E62">
        <w:rPr>
          <w:rFonts w:ascii="Times New Roman" w:hAnsi="Times New Roman" w:cs="Times New Roman"/>
          <w:szCs w:val="24"/>
        </w:rPr>
        <w:t>第二</w:t>
      </w:r>
      <w:r w:rsidR="005B50A0" w:rsidRPr="00D11E62">
        <w:rPr>
          <w:rFonts w:ascii="Times New Roman" w:hAnsi="Times New Roman" w:cs="Times New Roman"/>
          <w:szCs w:val="24"/>
        </w:rPr>
        <w:t>季度船次整体</w:t>
      </w:r>
      <w:r w:rsidR="00157820" w:rsidRPr="00D11E62">
        <w:rPr>
          <w:rFonts w:ascii="Times New Roman" w:hAnsi="Times New Roman" w:cs="Times New Roman"/>
          <w:szCs w:val="24"/>
        </w:rPr>
        <w:t>明显</w:t>
      </w:r>
      <w:r w:rsidR="00E10998" w:rsidRPr="00D11E62">
        <w:rPr>
          <w:rFonts w:ascii="Times New Roman" w:hAnsi="Times New Roman" w:cs="Times New Roman"/>
          <w:szCs w:val="24"/>
        </w:rPr>
        <w:t>减少；</w:t>
      </w:r>
      <w:r w:rsidRPr="00D11E62">
        <w:rPr>
          <w:rFonts w:ascii="Times New Roman" w:hAnsi="Times New Roman" w:cs="Times New Roman"/>
          <w:szCs w:val="24"/>
        </w:rPr>
        <w:t>2016</w:t>
      </w:r>
      <w:r w:rsidRPr="00D11E62">
        <w:rPr>
          <w:rFonts w:ascii="Times New Roman" w:hAnsi="Times New Roman" w:cs="Times New Roman"/>
          <w:szCs w:val="24"/>
        </w:rPr>
        <w:t>年</w:t>
      </w:r>
      <w:r w:rsidR="00E10998" w:rsidRPr="00D11E62">
        <w:rPr>
          <w:rFonts w:ascii="Times New Roman" w:hAnsi="Times New Roman" w:cs="Times New Roman"/>
          <w:szCs w:val="24"/>
        </w:rPr>
        <w:t>第二季度</w:t>
      </w:r>
      <w:r w:rsidRPr="00D11E62">
        <w:rPr>
          <w:rFonts w:ascii="Times New Roman" w:hAnsi="Times New Roman" w:cs="Times New Roman"/>
          <w:szCs w:val="24"/>
        </w:rPr>
        <w:t>，只有少量船只沿</w:t>
      </w:r>
      <w:r w:rsidRPr="00D11E62">
        <w:rPr>
          <w:rFonts w:ascii="Times New Roman" w:hAnsi="Times New Roman" w:cs="Times New Roman"/>
          <w:szCs w:val="24"/>
        </w:rPr>
        <w:t>AB</w:t>
      </w:r>
      <w:r w:rsidR="00E10998" w:rsidRPr="00D11E62">
        <w:rPr>
          <w:rFonts w:ascii="Times New Roman" w:hAnsi="Times New Roman" w:cs="Times New Roman"/>
          <w:szCs w:val="24"/>
        </w:rPr>
        <w:t>进行捕捞作业，大部分的船只</w:t>
      </w:r>
      <w:r w:rsidRPr="00D11E62">
        <w:rPr>
          <w:rFonts w:ascii="Times New Roman" w:hAnsi="Times New Roman" w:cs="Times New Roman"/>
          <w:szCs w:val="24"/>
        </w:rPr>
        <w:t>都选择直接</w:t>
      </w:r>
      <w:r w:rsidR="00E10998" w:rsidRPr="00D11E62">
        <w:rPr>
          <w:rFonts w:ascii="Times New Roman" w:hAnsi="Times New Roman" w:cs="Times New Roman"/>
          <w:szCs w:val="24"/>
        </w:rPr>
        <w:t>航行到</w:t>
      </w:r>
      <w:r w:rsidR="00E10998" w:rsidRPr="00D11E62">
        <w:rPr>
          <w:rFonts w:ascii="Times New Roman" w:hAnsi="Times New Roman" w:cs="Times New Roman"/>
          <w:szCs w:val="24"/>
        </w:rPr>
        <w:t>C</w:t>
      </w:r>
      <w:r w:rsidR="00E10998" w:rsidRPr="00D11E62">
        <w:rPr>
          <w:rFonts w:ascii="Times New Roman" w:hAnsi="Times New Roman" w:cs="Times New Roman"/>
          <w:szCs w:val="24"/>
        </w:rPr>
        <w:t>区域进行</w:t>
      </w:r>
      <w:r w:rsidRPr="00D11E62">
        <w:rPr>
          <w:rFonts w:ascii="Times New Roman" w:hAnsi="Times New Roman" w:cs="Times New Roman"/>
          <w:szCs w:val="24"/>
        </w:rPr>
        <w:t>捕捞。</w:t>
      </w:r>
      <w:r w:rsidR="005B50A0" w:rsidRPr="00D11E62">
        <w:rPr>
          <w:rFonts w:ascii="Times New Roman" w:hAnsi="Times New Roman" w:cs="Times New Roman"/>
          <w:szCs w:val="24"/>
        </w:rPr>
        <w:t>相比于</w:t>
      </w:r>
      <w:r w:rsidR="005B50A0" w:rsidRPr="00D11E62">
        <w:rPr>
          <w:rFonts w:ascii="Times New Roman" w:hAnsi="Times New Roman" w:cs="Times New Roman"/>
          <w:szCs w:val="24"/>
        </w:rPr>
        <w:t>B</w:t>
      </w:r>
      <w:r w:rsidR="00E10998" w:rsidRPr="00D11E62">
        <w:rPr>
          <w:rFonts w:ascii="Times New Roman" w:hAnsi="Times New Roman" w:cs="Times New Roman"/>
          <w:szCs w:val="24"/>
        </w:rPr>
        <w:t>区域</w:t>
      </w:r>
      <w:r w:rsidR="005B50A0" w:rsidRPr="00D11E62">
        <w:rPr>
          <w:rFonts w:ascii="Times New Roman" w:hAnsi="Times New Roman" w:cs="Times New Roman"/>
          <w:szCs w:val="24"/>
        </w:rPr>
        <w:t>，</w:t>
      </w:r>
      <w:r w:rsidRPr="00D11E62">
        <w:rPr>
          <w:rFonts w:ascii="Times New Roman" w:hAnsi="Times New Roman" w:cs="Times New Roman"/>
          <w:szCs w:val="24"/>
        </w:rPr>
        <w:t>选择更远的</w:t>
      </w:r>
      <w:r w:rsidRPr="00D11E62">
        <w:rPr>
          <w:rFonts w:ascii="Times New Roman" w:hAnsi="Times New Roman" w:cs="Times New Roman"/>
          <w:szCs w:val="24"/>
        </w:rPr>
        <w:t>C</w:t>
      </w:r>
      <w:r w:rsidR="00E10998" w:rsidRPr="00D11E62">
        <w:rPr>
          <w:rFonts w:ascii="Times New Roman" w:hAnsi="Times New Roman" w:cs="Times New Roman"/>
          <w:szCs w:val="24"/>
        </w:rPr>
        <w:t>区域</w:t>
      </w:r>
      <w:r w:rsidRPr="00D11E62">
        <w:rPr>
          <w:rFonts w:ascii="Times New Roman" w:hAnsi="Times New Roman" w:cs="Times New Roman"/>
          <w:szCs w:val="24"/>
        </w:rPr>
        <w:t>进行捕捞，这充分说明</w:t>
      </w:r>
      <w:r w:rsidRPr="00D11E62">
        <w:rPr>
          <w:rFonts w:ascii="Times New Roman" w:hAnsi="Times New Roman" w:cs="Times New Roman"/>
          <w:szCs w:val="24"/>
        </w:rPr>
        <w:t>B</w:t>
      </w:r>
      <w:r w:rsidR="00E10998" w:rsidRPr="00D11E62">
        <w:rPr>
          <w:rFonts w:ascii="Times New Roman" w:hAnsi="Times New Roman" w:cs="Times New Roman"/>
          <w:szCs w:val="24"/>
        </w:rPr>
        <w:t>处</w:t>
      </w:r>
      <w:r w:rsidRPr="00D11E62">
        <w:rPr>
          <w:rFonts w:ascii="Times New Roman" w:hAnsi="Times New Roman" w:cs="Times New Roman"/>
          <w:szCs w:val="24"/>
        </w:rPr>
        <w:t>渔业资源减少。同时，</w:t>
      </w:r>
      <w:r w:rsidRPr="00D11E62">
        <w:rPr>
          <w:rFonts w:ascii="Times New Roman" w:hAnsi="Times New Roman" w:cs="Times New Roman"/>
          <w:szCs w:val="24"/>
        </w:rPr>
        <w:t>2014</w:t>
      </w:r>
      <w:r w:rsidRPr="00D11E62">
        <w:rPr>
          <w:rFonts w:ascii="Times New Roman" w:hAnsi="Times New Roman" w:cs="Times New Roman"/>
          <w:szCs w:val="24"/>
        </w:rPr>
        <w:t>年便开始在</w:t>
      </w:r>
      <w:r w:rsidRPr="00D11E62">
        <w:rPr>
          <w:rFonts w:ascii="Times New Roman" w:hAnsi="Times New Roman" w:cs="Times New Roman"/>
          <w:szCs w:val="24"/>
        </w:rPr>
        <w:t>C</w:t>
      </w:r>
      <w:r w:rsidRPr="00D11E62">
        <w:rPr>
          <w:rFonts w:ascii="Times New Roman" w:hAnsi="Times New Roman" w:cs="Times New Roman"/>
          <w:szCs w:val="24"/>
        </w:rPr>
        <w:t>点捕捞的渔民冒险和开拓意识较强，而</w:t>
      </w:r>
      <w:r w:rsidRPr="00D11E62">
        <w:rPr>
          <w:rFonts w:ascii="Times New Roman" w:hAnsi="Times New Roman" w:cs="Times New Roman"/>
          <w:szCs w:val="24"/>
        </w:rPr>
        <w:t>2016</w:t>
      </w:r>
      <w:r w:rsidRPr="00D11E62">
        <w:rPr>
          <w:rFonts w:ascii="Times New Roman" w:hAnsi="Times New Roman" w:cs="Times New Roman"/>
          <w:szCs w:val="24"/>
        </w:rPr>
        <w:t>年仍在</w:t>
      </w:r>
      <w:r w:rsidRPr="00D11E62">
        <w:rPr>
          <w:rFonts w:ascii="Times New Roman" w:hAnsi="Times New Roman" w:cs="Times New Roman"/>
          <w:szCs w:val="24"/>
        </w:rPr>
        <w:t>B</w:t>
      </w:r>
      <w:r w:rsidRPr="00D11E62">
        <w:rPr>
          <w:rFonts w:ascii="Times New Roman" w:hAnsi="Times New Roman" w:cs="Times New Roman"/>
          <w:szCs w:val="24"/>
        </w:rPr>
        <w:t>点捕捞的渔民相对而言比较保守。</w:t>
      </w:r>
    </w:p>
    <w:p w14:paraId="670AB40C" w14:textId="65CB2ABF" w:rsidR="00890989" w:rsidRPr="00890989" w:rsidRDefault="001A682F" w:rsidP="0088685E">
      <w:pPr>
        <w:pStyle w:val="2"/>
        <w:keepNext w:val="0"/>
        <w:keepLines w:val="0"/>
        <w:numPr>
          <w:ilvl w:val="1"/>
          <w:numId w:val="20"/>
        </w:numPr>
        <w:spacing w:line="300" w:lineRule="auto"/>
      </w:pPr>
      <w:bookmarkStart w:id="48" w:name="_Toc508613017"/>
      <w:bookmarkStart w:id="49" w:name="_Toc508613090"/>
      <w:r>
        <w:rPr>
          <w:rFonts w:hint="eastAsia"/>
        </w:rPr>
        <w:t>本章小结</w:t>
      </w:r>
      <w:bookmarkEnd w:id="48"/>
      <w:bookmarkEnd w:id="49"/>
    </w:p>
    <w:p w14:paraId="3D702784" w14:textId="6F047545" w:rsidR="00E20FCC" w:rsidRPr="00D11E62" w:rsidRDefault="00032FBB"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通过对</w:t>
      </w:r>
      <w:r w:rsidR="00E10998" w:rsidRPr="00D11E62">
        <w:rPr>
          <w:rFonts w:ascii="Times New Roman" w:hAnsi="Times New Roman" w:cs="Times New Roman"/>
          <w:szCs w:val="24"/>
        </w:rPr>
        <w:t>渔船在捕捞行为之间的航行轨迹</w:t>
      </w:r>
      <w:r w:rsidR="006E6D10" w:rsidRPr="00D11E62">
        <w:rPr>
          <w:rFonts w:ascii="Times New Roman" w:hAnsi="Times New Roman" w:cs="Times New Roman"/>
          <w:szCs w:val="24"/>
        </w:rPr>
        <w:t>的观察，发现它有助于捕捞区域的分类以及渔船航道的确定。据此，</w:t>
      </w:r>
      <w:r w:rsidRPr="00D11E62">
        <w:rPr>
          <w:rFonts w:ascii="Times New Roman" w:hAnsi="Times New Roman" w:cs="Times New Roman"/>
          <w:szCs w:val="24"/>
        </w:rPr>
        <w:t>本章提出了</w:t>
      </w:r>
      <w:r w:rsidR="00B51337" w:rsidRPr="00D11E62">
        <w:rPr>
          <w:rFonts w:ascii="Times New Roman" w:hAnsi="Times New Roman" w:cs="Times New Roman"/>
          <w:szCs w:val="24"/>
        </w:rPr>
        <w:t>渔船航道识别算法</w:t>
      </w:r>
      <w:r w:rsidRPr="00D11E62">
        <w:rPr>
          <w:rFonts w:ascii="Times New Roman" w:hAnsi="Times New Roman" w:cs="Times New Roman"/>
          <w:szCs w:val="24"/>
        </w:rPr>
        <w:t>。</w:t>
      </w:r>
      <w:r w:rsidR="006E6D10" w:rsidRPr="00D11E62">
        <w:rPr>
          <w:rFonts w:ascii="Times New Roman" w:hAnsi="Times New Roman" w:cs="Times New Roman"/>
          <w:szCs w:val="24"/>
        </w:rPr>
        <w:t>它包含两部分，第一部分</w:t>
      </w:r>
      <w:r w:rsidR="00B51337" w:rsidRPr="00D11E62">
        <w:rPr>
          <w:rFonts w:ascii="Times New Roman" w:hAnsi="Times New Roman" w:cs="Times New Roman"/>
          <w:szCs w:val="24"/>
        </w:rPr>
        <w:t>是第二章介绍的渔船捕捞行为识别算法，得到</w:t>
      </w:r>
      <w:r w:rsidR="006E6D10" w:rsidRPr="00D11E62">
        <w:rPr>
          <w:rFonts w:ascii="Times New Roman" w:hAnsi="Times New Roman" w:cs="Times New Roman"/>
          <w:szCs w:val="24"/>
        </w:rPr>
        <w:t>捕捞行为</w:t>
      </w:r>
      <w:r w:rsidRPr="00D11E62">
        <w:rPr>
          <w:rFonts w:ascii="Times New Roman" w:hAnsi="Times New Roman" w:cs="Times New Roman"/>
          <w:szCs w:val="24"/>
        </w:rPr>
        <w:t>之间</w:t>
      </w:r>
      <w:r w:rsidR="00B51337" w:rsidRPr="00D11E62">
        <w:rPr>
          <w:rFonts w:ascii="Times New Roman" w:hAnsi="Times New Roman" w:cs="Times New Roman"/>
          <w:szCs w:val="24"/>
        </w:rPr>
        <w:t>的</w:t>
      </w:r>
      <w:r w:rsidRPr="00D11E62">
        <w:rPr>
          <w:rFonts w:ascii="Times New Roman" w:hAnsi="Times New Roman" w:cs="Times New Roman"/>
          <w:szCs w:val="24"/>
        </w:rPr>
        <w:t>航行轨迹</w:t>
      </w:r>
      <w:r w:rsidR="00B51337" w:rsidRPr="00D11E62">
        <w:rPr>
          <w:rFonts w:ascii="Times New Roman" w:hAnsi="Times New Roman" w:cs="Times New Roman"/>
          <w:szCs w:val="24"/>
        </w:rPr>
        <w:t>和</w:t>
      </w:r>
      <w:r w:rsidRPr="00D11E62">
        <w:rPr>
          <w:rFonts w:ascii="Times New Roman" w:hAnsi="Times New Roman" w:cs="Times New Roman"/>
          <w:szCs w:val="24"/>
        </w:rPr>
        <w:t>捕捞区热度图</w:t>
      </w:r>
      <w:r w:rsidR="006E6D10" w:rsidRPr="00D11E62">
        <w:rPr>
          <w:rFonts w:ascii="Times New Roman" w:hAnsi="Times New Roman" w:cs="Times New Roman"/>
          <w:szCs w:val="24"/>
        </w:rPr>
        <w:t>这两组参数</w:t>
      </w:r>
      <w:r w:rsidRPr="00D11E62">
        <w:rPr>
          <w:rFonts w:ascii="Times New Roman" w:hAnsi="Times New Roman" w:cs="Times New Roman"/>
          <w:szCs w:val="24"/>
        </w:rPr>
        <w:t>。</w:t>
      </w:r>
      <w:r w:rsidR="006E6D10" w:rsidRPr="00D11E62">
        <w:rPr>
          <w:rFonts w:ascii="Times New Roman" w:hAnsi="Times New Roman" w:cs="Times New Roman"/>
          <w:szCs w:val="24"/>
        </w:rPr>
        <w:t>第二部分是通过迭代</w:t>
      </w:r>
      <w:r w:rsidR="00B51337" w:rsidRPr="00D11E62">
        <w:rPr>
          <w:rFonts w:ascii="Times New Roman" w:hAnsi="Times New Roman" w:cs="Times New Roman"/>
          <w:szCs w:val="24"/>
        </w:rPr>
        <w:t>方式对</w:t>
      </w:r>
      <w:r w:rsidR="006E6D10" w:rsidRPr="00D11E62">
        <w:rPr>
          <w:rFonts w:ascii="Times New Roman" w:hAnsi="Times New Roman" w:cs="Times New Roman"/>
          <w:szCs w:val="24"/>
        </w:rPr>
        <w:t>捕捞热度图的</w:t>
      </w:r>
      <w:r w:rsidR="00B51337" w:rsidRPr="00D11E62">
        <w:rPr>
          <w:rFonts w:ascii="Times New Roman" w:hAnsi="Times New Roman" w:cs="Times New Roman"/>
          <w:szCs w:val="24"/>
        </w:rPr>
        <w:t>分类方案进行投票，</w:t>
      </w:r>
      <w:r w:rsidR="006E6D10" w:rsidRPr="00D11E62">
        <w:rPr>
          <w:rFonts w:ascii="Times New Roman" w:hAnsi="Times New Roman" w:cs="Times New Roman"/>
          <w:szCs w:val="24"/>
        </w:rPr>
        <w:t>确定最终了分类结果，并根据航行线段</w:t>
      </w:r>
      <w:r w:rsidR="00B51337" w:rsidRPr="00D11E62">
        <w:rPr>
          <w:rFonts w:ascii="Times New Roman" w:hAnsi="Times New Roman" w:cs="Times New Roman"/>
          <w:szCs w:val="24"/>
        </w:rPr>
        <w:t>统计</w:t>
      </w:r>
      <w:r w:rsidR="009F7EAB" w:rsidRPr="00D11E62">
        <w:rPr>
          <w:rFonts w:ascii="Times New Roman" w:hAnsi="Times New Roman" w:cs="Times New Roman"/>
          <w:szCs w:val="24"/>
        </w:rPr>
        <w:t>渔船航道。根据</w:t>
      </w:r>
      <w:r w:rsidR="006E6D10" w:rsidRPr="00D11E62">
        <w:rPr>
          <w:rFonts w:ascii="Times New Roman" w:hAnsi="Times New Roman" w:cs="Times New Roman"/>
          <w:szCs w:val="24"/>
        </w:rPr>
        <w:t>2014-2016</w:t>
      </w:r>
      <w:r w:rsidR="006E6D10" w:rsidRPr="00D11E62">
        <w:rPr>
          <w:rFonts w:ascii="Times New Roman" w:hAnsi="Times New Roman" w:cs="Times New Roman"/>
          <w:szCs w:val="24"/>
        </w:rPr>
        <w:t>年第二季度渔船航道的流量变化，可以指出捕捞区域的变化，并且区分不同</w:t>
      </w:r>
      <w:r w:rsidR="009F7EAB" w:rsidRPr="00D11E62">
        <w:rPr>
          <w:rFonts w:ascii="Times New Roman" w:hAnsi="Times New Roman" w:cs="Times New Roman"/>
          <w:szCs w:val="24"/>
        </w:rPr>
        <w:t>渔民</w:t>
      </w:r>
      <w:r w:rsidR="006E6D10" w:rsidRPr="00D11E62">
        <w:rPr>
          <w:rFonts w:ascii="Times New Roman" w:hAnsi="Times New Roman" w:cs="Times New Roman"/>
          <w:szCs w:val="24"/>
        </w:rPr>
        <w:t>的</w:t>
      </w:r>
      <w:r w:rsidR="009F7EAB" w:rsidRPr="00D11E62">
        <w:rPr>
          <w:rFonts w:ascii="Times New Roman" w:hAnsi="Times New Roman" w:cs="Times New Roman"/>
          <w:szCs w:val="24"/>
        </w:rPr>
        <w:t>捕捞</w:t>
      </w:r>
      <w:r w:rsidR="006E6D10" w:rsidRPr="00D11E62">
        <w:rPr>
          <w:rFonts w:ascii="Times New Roman" w:hAnsi="Times New Roman" w:cs="Times New Roman"/>
          <w:szCs w:val="24"/>
        </w:rPr>
        <w:t>策略</w:t>
      </w:r>
      <w:r w:rsidR="009F7EAB" w:rsidRPr="00D11E62">
        <w:rPr>
          <w:rFonts w:ascii="Times New Roman" w:hAnsi="Times New Roman" w:cs="Times New Roman"/>
          <w:szCs w:val="24"/>
        </w:rPr>
        <w:t>。</w:t>
      </w:r>
    </w:p>
    <w:p w14:paraId="12A8C707" w14:textId="77777777" w:rsidR="00E20FCC" w:rsidRDefault="00E20FCC"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88685E">
      <w:pPr>
        <w:pStyle w:val="1"/>
        <w:keepNext w:val="0"/>
        <w:keepLines w:val="0"/>
        <w:numPr>
          <w:ilvl w:val="0"/>
          <w:numId w:val="20"/>
        </w:numPr>
        <w:spacing w:line="300" w:lineRule="auto"/>
      </w:pPr>
      <w:bookmarkStart w:id="50" w:name="_Toc508613018"/>
      <w:bookmarkStart w:id="51" w:name="_Toc508613091"/>
      <w:r>
        <w:rPr>
          <w:rFonts w:hint="eastAsia"/>
        </w:rPr>
        <w:lastRenderedPageBreak/>
        <w:t>软件实现</w:t>
      </w:r>
      <w:bookmarkEnd w:id="50"/>
      <w:bookmarkEnd w:id="51"/>
    </w:p>
    <w:p w14:paraId="64D4B3F3" w14:textId="38A3A204" w:rsidR="00AB61B3" w:rsidRPr="00D11E62" w:rsidRDefault="00CE3757" w:rsidP="0088685E">
      <w:pPr>
        <w:spacing w:line="30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前</w:t>
      </w:r>
      <w:r w:rsidRPr="00D11E62">
        <w:rPr>
          <w:rFonts w:ascii="Times New Roman" w:hAnsi="Times New Roman" w:cs="Times New Roman"/>
          <w:szCs w:val="24"/>
        </w:rPr>
        <w:t>两章介绍了</w:t>
      </w:r>
      <w:r w:rsidR="00E759B5" w:rsidRPr="00D11E62">
        <w:rPr>
          <w:rFonts w:ascii="Times New Roman" w:hAnsi="Times New Roman" w:cs="Times New Roman"/>
          <w:szCs w:val="24"/>
        </w:rPr>
        <w:t>渔船捕捞行为识别算法和渔船航道识别算法</w:t>
      </w:r>
      <w:r w:rsidR="00890989" w:rsidRPr="00D11E62">
        <w:rPr>
          <w:rFonts w:ascii="Times New Roman" w:hAnsi="Times New Roman" w:cs="Times New Roman"/>
          <w:szCs w:val="24"/>
        </w:rPr>
        <w:t>。</w:t>
      </w:r>
      <w:r w:rsidRPr="00D11E62">
        <w:rPr>
          <w:rFonts w:ascii="Times New Roman" w:hAnsi="Times New Roman" w:cs="Times New Roman"/>
          <w:szCs w:val="24"/>
        </w:rPr>
        <w:t>前者</w:t>
      </w:r>
      <w:r w:rsidR="00E759B5" w:rsidRPr="00D11E62">
        <w:rPr>
          <w:rFonts w:ascii="Times New Roman" w:hAnsi="Times New Roman" w:cs="Times New Roman"/>
          <w:szCs w:val="24"/>
        </w:rPr>
        <w:t>能够仅依靠经纬度信息识别渔船</w:t>
      </w:r>
      <w:r w:rsidR="00020945" w:rsidRPr="00D11E62">
        <w:rPr>
          <w:rFonts w:ascii="Times New Roman" w:hAnsi="Times New Roman" w:cs="Times New Roman"/>
          <w:szCs w:val="24"/>
        </w:rPr>
        <w:t>的捕捞行为</w:t>
      </w:r>
      <w:r w:rsidR="00E759B5" w:rsidRPr="00D11E62">
        <w:rPr>
          <w:rFonts w:ascii="Times New Roman" w:hAnsi="Times New Roman" w:cs="Times New Roman"/>
          <w:szCs w:val="24"/>
        </w:rPr>
        <w:t>，后者对捕捞区进行细粒度</w:t>
      </w:r>
      <w:r w:rsidRPr="00D11E62">
        <w:rPr>
          <w:rFonts w:ascii="Times New Roman" w:hAnsi="Times New Roman" w:cs="Times New Roman"/>
          <w:szCs w:val="24"/>
        </w:rPr>
        <w:t>分类</w:t>
      </w:r>
      <w:r w:rsidR="00E759B5" w:rsidRPr="00D11E62">
        <w:rPr>
          <w:rFonts w:ascii="Times New Roman" w:hAnsi="Times New Roman" w:cs="Times New Roman"/>
          <w:szCs w:val="24"/>
        </w:rPr>
        <w:t>并得到了渔船航道信息</w:t>
      </w:r>
      <w:r w:rsidRPr="00D11E62">
        <w:rPr>
          <w:rFonts w:ascii="Times New Roman" w:hAnsi="Times New Roman" w:cs="Times New Roman"/>
          <w:szCs w:val="24"/>
        </w:rPr>
        <w:t>，为分析渔业资源的变化规律和渔民行为提供了新的依据。</w:t>
      </w:r>
      <w:r w:rsidR="00020945" w:rsidRPr="00D11E62">
        <w:rPr>
          <w:rFonts w:ascii="Times New Roman" w:hAnsi="Times New Roman" w:cs="Times New Roman"/>
          <w:szCs w:val="24"/>
        </w:rPr>
        <w:t>为了方便</w:t>
      </w:r>
      <w:r w:rsidR="00115039" w:rsidRPr="00D11E62">
        <w:rPr>
          <w:rFonts w:ascii="Times New Roman" w:hAnsi="Times New Roman" w:cs="Times New Roman"/>
          <w:szCs w:val="24"/>
        </w:rPr>
        <w:t>渔业从业</w:t>
      </w:r>
      <w:r w:rsidR="00020945" w:rsidRPr="00D11E62">
        <w:rPr>
          <w:rFonts w:ascii="Times New Roman" w:hAnsi="Times New Roman" w:cs="Times New Roman"/>
          <w:szCs w:val="24"/>
        </w:rPr>
        <w:t>人员</w:t>
      </w:r>
      <w:r w:rsidR="00115039" w:rsidRPr="00D11E62">
        <w:rPr>
          <w:rFonts w:ascii="Times New Roman" w:hAnsi="Times New Roman" w:cs="Times New Roman"/>
          <w:szCs w:val="24"/>
        </w:rPr>
        <w:t>对</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数据进行分析</w:t>
      </w:r>
      <w:r w:rsidRPr="00D11E62">
        <w:rPr>
          <w:rFonts w:ascii="Times New Roman" w:hAnsi="Times New Roman" w:cs="Times New Roman"/>
          <w:szCs w:val="24"/>
        </w:rPr>
        <w:t>，</w:t>
      </w:r>
      <w:r w:rsidR="00020945" w:rsidRPr="00D11E62">
        <w:rPr>
          <w:rFonts w:ascii="Times New Roman" w:hAnsi="Times New Roman" w:cs="Times New Roman"/>
          <w:szCs w:val="24"/>
        </w:rPr>
        <w:t>本文</w:t>
      </w:r>
      <w:r w:rsidRPr="00D11E62">
        <w:rPr>
          <w:rFonts w:ascii="Times New Roman" w:hAnsi="Times New Roman" w:cs="Times New Roman"/>
          <w:szCs w:val="24"/>
        </w:rPr>
        <w:t>设计并实现了</w:t>
      </w:r>
      <w:r w:rsidR="00574BD1" w:rsidRPr="00D11E62">
        <w:rPr>
          <w:rFonts w:ascii="Times New Roman" w:hAnsi="Times New Roman" w:cs="Times New Roman"/>
          <w:szCs w:val="24"/>
        </w:rPr>
        <w:t>船舶轨迹数据分析系统</w:t>
      </w:r>
      <w:r w:rsidR="00115039" w:rsidRPr="00D11E62">
        <w:rPr>
          <w:rFonts w:ascii="Times New Roman" w:hAnsi="Times New Roman" w:cs="Times New Roman"/>
          <w:szCs w:val="24"/>
        </w:rPr>
        <w:t>。通过导入</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数据，可以观察渔船的港口识别、划分航次、捕捞区域等结果</w:t>
      </w:r>
      <w:r w:rsidR="00F10B8B" w:rsidRPr="00D11E62">
        <w:rPr>
          <w:rFonts w:ascii="Times New Roman" w:hAnsi="Times New Roman" w:cs="Times New Roman"/>
          <w:szCs w:val="24"/>
        </w:rPr>
        <w:t>。</w:t>
      </w:r>
    </w:p>
    <w:p w14:paraId="4F086604" w14:textId="33783E22" w:rsidR="00CE3757" w:rsidRDefault="00AB61B3" w:rsidP="0088685E">
      <w:pPr>
        <w:pStyle w:val="2"/>
        <w:keepNext w:val="0"/>
        <w:keepLines w:val="0"/>
        <w:numPr>
          <w:ilvl w:val="1"/>
          <w:numId w:val="20"/>
        </w:numPr>
        <w:spacing w:line="300" w:lineRule="auto"/>
      </w:pPr>
      <w:bookmarkStart w:id="52" w:name="_Toc508613019"/>
      <w:bookmarkStart w:id="53" w:name="_Toc508613092"/>
      <w:r>
        <w:rPr>
          <w:rFonts w:hint="eastAsia"/>
        </w:rPr>
        <w:t>系统架构</w:t>
      </w:r>
      <w:bookmarkEnd w:id="52"/>
      <w:bookmarkEnd w:id="53"/>
    </w:p>
    <w:p w14:paraId="26F45D85" w14:textId="048913E8" w:rsidR="00890989" w:rsidRDefault="00116DB0" w:rsidP="0088685E">
      <w:pPr>
        <w:spacing w:line="30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D11E62" w:rsidRDefault="00890989" w:rsidP="0088685E">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0C3ED3" w:rsidRPr="00D11E62">
        <w:rPr>
          <w:rFonts w:ascii="Times New Roman" w:hAnsi="Times New Roman" w:cs="Times New Roman"/>
          <w:szCs w:val="24"/>
        </w:rPr>
        <w:t>4</w:t>
      </w:r>
      <w:r w:rsidRPr="00D11E62">
        <w:rPr>
          <w:rFonts w:ascii="Times New Roman" w:hAnsi="Times New Roman" w:cs="Times New Roman"/>
          <w:szCs w:val="24"/>
        </w:rPr>
        <w:t xml:space="preserve">-1 </w:t>
      </w:r>
      <w:r w:rsidR="00574BD1" w:rsidRPr="00D11E62">
        <w:rPr>
          <w:rFonts w:ascii="Times New Roman" w:hAnsi="Times New Roman" w:cs="Times New Roman"/>
          <w:szCs w:val="24"/>
        </w:rPr>
        <w:t>船舶轨迹数据分析系统</w:t>
      </w:r>
      <w:r w:rsidR="00116DB0" w:rsidRPr="00D11E62">
        <w:rPr>
          <w:rFonts w:ascii="Times New Roman" w:hAnsi="Times New Roman" w:cs="Times New Roman"/>
          <w:szCs w:val="24"/>
        </w:rPr>
        <w:t>的架构</w:t>
      </w:r>
      <w:r w:rsidRPr="00D11E62">
        <w:rPr>
          <w:rFonts w:ascii="Times New Roman" w:hAnsi="Times New Roman" w:cs="Times New Roman"/>
          <w:szCs w:val="24"/>
        </w:rPr>
        <w:t>设计</w:t>
      </w:r>
    </w:p>
    <w:p w14:paraId="103E8125" w14:textId="27E411AD" w:rsidR="00AB61B3" w:rsidRPr="00D11E62" w:rsidRDefault="00AB61B3"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如图</w:t>
      </w:r>
      <w:r w:rsidR="000C3ED3" w:rsidRPr="00D11E62">
        <w:rPr>
          <w:rFonts w:ascii="Times New Roman" w:hAnsi="Times New Roman" w:cs="Times New Roman"/>
          <w:szCs w:val="24"/>
        </w:rPr>
        <w:t>4</w:t>
      </w:r>
      <w:r w:rsidR="00890989" w:rsidRPr="00D11E62">
        <w:rPr>
          <w:rFonts w:ascii="Times New Roman" w:hAnsi="Times New Roman" w:cs="Times New Roman"/>
          <w:szCs w:val="24"/>
        </w:rPr>
        <w:t>-1</w:t>
      </w:r>
      <w:r w:rsidR="001012CE" w:rsidRPr="00D11E62">
        <w:rPr>
          <w:rFonts w:ascii="Times New Roman" w:hAnsi="Times New Roman" w:cs="Times New Roman"/>
          <w:szCs w:val="24"/>
        </w:rPr>
        <w:t>所示，</w:t>
      </w:r>
      <w:r w:rsidRPr="00D11E62">
        <w:rPr>
          <w:rFonts w:ascii="Times New Roman" w:hAnsi="Times New Roman" w:cs="Times New Roman"/>
          <w:szCs w:val="24"/>
        </w:rPr>
        <w:t>将</w:t>
      </w:r>
      <w:r w:rsidR="00574BD1" w:rsidRPr="00D11E62">
        <w:rPr>
          <w:rFonts w:ascii="Times New Roman" w:hAnsi="Times New Roman" w:cs="Times New Roman"/>
          <w:szCs w:val="24"/>
        </w:rPr>
        <w:t>船舶轨迹数据分析系统</w:t>
      </w:r>
      <w:r w:rsidRPr="00D11E62">
        <w:rPr>
          <w:rFonts w:ascii="Times New Roman" w:hAnsi="Times New Roman" w:cs="Times New Roman"/>
          <w:szCs w:val="24"/>
        </w:rPr>
        <w:t>分为三个层次：数据管理层、业务层和展示层。数据管理层设计了整个系统</w:t>
      </w:r>
      <w:r w:rsidR="00705D76" w:rsidRPr="00D11E62">
        <w:rPr>
          <w:rFonts w:ascii="Times New Roman" w:hAnsi="Times New Roman" w:cs="Times New Roman"/>
          <w:szCs w:val="24"/>
        </w:rPr>
        <w:t>的</w:t>
      </w:r>
      <w:r w:rsidR="00116DB0" w:rsidRPr="00D11E62">
        <w:rPr>
          <w:rFonts w:ascii="Times New Roman" w:hAnsi="Times New Roman" w:cs="Times New Roman"/>
          <w:szCs w:val="24"/>
        </w:rPr>
        <w:t>文件存储结构，</w:t>
      </w:r>
      <w:r w:rsidRPr="00D11E62">
        <w:rPr>
          <w:rFonts w:ascii="Times New Roman" w:hAnsi="Times New Roman" w:cs="Times New Roman"/>
          <w:szCs w:val="24"/>
        </w:rPr>
        <w:t>完成了对原始数据的预处理操作。</w:t>
      </w:r>
      <w:r w:rsidR="00705D76" w:rsidRPr="00D11E62">
        <w:rPr>
          <w:rFonts w:ascii="Times New Roman" w:hAnsi="Times New Roman" w:cs="Times New Roman"/>
          <w:szCs w:val="24"/>
        </w:rPr>
        <w:t>业务层</w:t>
      </w:r>
      <w:r w:rsidR="00890989" w:rsidRPr="00D11E62">
        <w:rPr>
          <w:rFonts w:ascii="Times New Roman" w:hAnsi="Times New Roman" w:cs="Times New Roman"/>
          <w:szCs w:val="24"/>
        </w:rPr>
        <w:t>实现了</w:t>
      </w:r>
      <w:r w:rsidR="00116DB0" w:rsidRPr="00D11E62">
        <w:rPr>
          <w:rFonts w:ascii="Times New Roman" w:hAnsi="Times New Roman" w:cs="Times New Roman"/>
          <w:szCs w:val="24"/>
        </w:rPr>
        <w:t>渔船捕捞行为识别算法的主要</w:t>
      </w:r>
      <w:r w:rsidR="00890989" w:rsidRPr="00D11E62">
        <w:rPr>
          <w:rFonts w:ascii="Times New Roman" w:hAnsi="Times New Roman" w:cs="Times New Roman"/>
          <w:szCs w:val="24"/>
        </w:rPr>
        <w:t>功能</w:t>
      </w:r>
      <w:r w:rsidR="00705D76" w:rsidRPr="00D11E62">
        <w:rPr>
          <w:rFonts w:ascii="Times New Roman" w:hAnsi="Times New Roman" w:cs="Times New Roman"/>
          <w:szCs w:val="24"/>
        </w:rPr>
        <w:t>，包括港口定位、航次划分和捕捞区识别</w:t>
      </w:r>
      <w:r w:rsidR="00116DB0" w:rsidRPr="00D11E62">
        <w:rPr>
          <w:rFonts w:ascii="Times New Roman" w:hAnsi="Times New Roman" w:cs="Times New Roman"/>
          <w:szCs w:val="24"/>
        </w:rPr>
        <w:t>三个模块。展示层主要从轨迹数据可视化、港口可视化、捕捞区域可视化三个角度展示软件</w:t>
      </w:r>
      <w:r w:rsidR="00705D76" w:rsidRPr="00D11E62">
        <w:rPr>
          <w:rFonts w:ascii="Times New Roman" w:hAnsi="Times New Roman" w:cs="Times New Roman"/>
          <w:szCs w:val="24"/>
        </w:rPr>
        <w:t>运算结果</w:t>
      </w:r>
      <w:r w:rsidR="00890989" w:rsidRPr="00D11E62">
        <w:rPr>
          <w:rFonts w:ascii="Times New Roman" w:hAnsi="Times New Roman" w:cs="Times New Roman"/>
          <w:szCs w:val="24"/>
        </w:rPr>
        <w:t>。</w:t>
      </w:r>
    </w:p>
    <w:p w14:paraId="4DC49BFB" w14:textId="77777777" w:rsidR="00705D76" w:rsidRDefault="00705D76" w:rsidP="0088685E">
      <w:pPr>
        <w:pStyle w:val="2"/>
        <w:keepNext w:val="0"/>
        <w:keepLines w:val="0"/>
        <w:numPr>
          <w:ilvl w:val="1"/>
          <w:numId w:val="20"/>
        </w:numPr>
        <w:spacing w:line="300" w:lineRule="auto"/>
      </w:pPr>
      <w:bookmarkStart w:id="54" w:name="_Toc508613020"/>
      <w:bookmarkStart w:id="55" w:name="_Toc508613093"/>
      <w:r>
        <w:rPr>
          <w:rFonts w:hint="eastAsia"/>
        </w:rPr>
        <w:t>数据管理层</w:t>
      </w:r>
      <w:bookmarkEnd w:id="54"/>
      <w:bookmarkEnd w:id="55"/>
    </w:p>
    <w:p w14:paraId="0AA0B9AA" w14:textId="1944E29F" w:rsidR="00705D76" w:rsidRPr="00D11E62" w:rsidRDefault="00705D76" w:rsidP="0088685E">
      <w:pPr>
        <w:spacing w:line="300" w:lineRule="auto"/>
        <w:rPr>
          <w:rFonts w:ascii="Times New Roman" w:hAnsi="Times New Roman" w:cs="Times New Roman"/>
          <w:szCs w:val="24"/>
        </w:rPr>
      </w:pPr>
      <w:r>
        <w:rPr>
          <w:rFonts w:asciiTheme="minorEastAsia" w:hAnsiTheme="minorEastAsia" w:hint="eastAsia"/>
          <w:szCs w:val="24"/>
        </w:rPr>
        <w:lastRenderedPageBreak/>
        <w:tab/>
      </w:r>
      <w:r w:rsidRPr="00D11E62">
        <w:rPr>
          <w:rFonts w:ascii="Times New Roman" w:hAnsi="Times New Roman" w:cs="Times New Roman"/>
          <w:szCs w:val="24"/>
        </w:rPr>
        <w:t>数据管理层</w:t>
      </w:r>
      <w:r w:rsidR="00116DB0" w:rsidRPr="00D11E62">
        <w:rPr>
          <w:rFonts w:ascii="Times New Roman" w:hAnsi="Times New Roman" w:cs="Times New Roman"/>
          <w:szCs w:val="24"/>
        </w:rPr>
        <w:t>作为整个系统的底层，实现了对数据的基本</w:t>
      </w:r>
      <w:r w:rsidR="00F10B8B" w:rsidRPr="00D11E62">
        <w:rPr>
          <w:rFonts w:ascii="Times New Roman" w:hAnsi="Times New Roman" w:cs="Times New Roman"/>
          <w:szCs w:val="24"/>
        </w:rPr>
        <w:t>操作：定义</w:t>
      </w:r>
      <w:r w:rsidR="00116DB0" w:rsidRPr="00D11E62">
        <w:rPr>
          <w:rFonts w:ascii="Times New Roman" w:hAnsi="Times New Roman" w:cs="Times New Roman"/>
          <w:szCs w:val="24"/>
        </w:rPr>
        <w:t>文件系统结构，</w:t>
      </w:r>
      <w:r w:rsidR="00F10B8B" w:rsidRPr="00D11E62">
        <w:rPr>
          <w:rFonts w:ascii="Times New Roman" w:hAnsi="Times New Roman" w:cs="Times New Roman"/>
          <w:szCs w:val="24"/>
        </w:rPr>
        <w:t>并</w:t>
      </w:r>
      <w:r w:rsidR="00116DB0" w:rsidRPr="00D11E62">
        <w:rPr>
          <w:rFonts w:ascii="Times New Roman" w:hAnsi="Times New Roman" w:cs="Times New Roman"/>
          <w:szCs w:val="24"/>
        </w:rPr>
        <w:t>完成了对</w:t>
      </w:r>
      <w:r w:rsidR="00116DB0" w:rsidRPr="00D11E62">
        <w:rPr>
          <w:rFonts w:ascii="Times New Roman" w:hAnsi="Times New Roman" w:cs="Times New Roman"/>
          <w:szCs w:val="24"/>
        </w:rPr>
        <w:t>VMS</w:t>
      </w:r>
      <w:r w:rsidR="00BA11CF" w:rsidRPr="00D11E62">
        <w:rPr>
          <w:rFonts w:ascii="Times New Roman" w:hAnsi="Times New Roman" w:cs="Times New Roman"/>
          <w:szCs w:val="24"/>
        </w:rPr>
        <w:t>数据的预</w:t>
      </w:r>
      <w:r w:rsidRPr="00D11E62">
        <w:rPr>
          <w:rFonts w:ascii="Times New Roman" w:hAnsi="Times New Roman" w:cs="Times New Roman"/>
          <w:szCs w:val="24"/>
        </w:rPr>
        <w:t>处理。</w:t>
      </w:r>
    </w:p>
    <w:p w14:paraId="52FF5B31" w14:textId="364A7407" w:rsidR="00705D76" w:rsidRDefault="00705D76" w:rsidP="0088685E">
      <w:pPr>
        <w:pStyle w:val="3"/>
        <w:keepNext w:val="0"/>
        <w:keepLines w:val="0"/>
        <w:numPr>
          <w:ilvl w:val="2"/>
          <w:numId w:val="20"/>
        </w:numPr>
        <w:spacing w:line="300" w:lineRule="auto"/>
      </w:pPr>
      <w:bookmarkStart w:id="56" w:name="_Toc508613021"/>
      <w:bookmarkStart w:id="57" w:name="_Toc508613094"/>
      <w:r>
        <w:rPr>
          <w:rFonts w:hint="eastAsia"/>
        </w:rPr>
        <w:t>文件系统结构</w:t>
      </w:r>
      <w:bookmarkEnd w:id="56"/>
      <w:bookmarkEnd w:id="57"/>
    </w:p>
    <w:p w14:paraId="1EA93CD0" w14:textId="19563259" w:rsidR="002E3708" w:rsidRPr="00D11E62" w:rsidRDefault="00BA11CF" w:rsidP="0088685E">
      <w:pPr>
        <w:spacing w:line="300" w:lineRule="auto"/>
        <w:ind w:firstLine="420"/>
        <w:rPr>
          <w:rFonts w:ascii="Times New Roman" w:eastAsia="宋体" w:hAnsi="Times New Roman" w:cs="Times New Roman"/>
          <w:szCs w:val="24"/>
        </w:rPr>
      </w:pPr>
      <w:r w:rsidRPr="00D11E62">
        <w:rPr>
          <w:rFonts w:ascii="Times New Roman" w:eastAsia="宋体" w:hAnsi="Times New Roman" w:cs="Times New Roman"/>
          <w:szCs w:val="24"/>
        </w:rPr>
        <w:t>船舶轨迹数据分析系统是一个可执行文件，双击启动，存放位置没有特殊要求。其余</w:t>
      </w:r>
      <w:r w:rsidR="002E3708" w:rsidRPr="00D11E62">
        <w:rPr>
          <w:rFonts w:ascii="Times New Roman" w:eastAsia="宋体" w:hAnsi="Times New Roman" w:cs="Times New Roman"/>
          <w:szCs w:val="24"/>
        </w:rPr>
        <w:t>文件结构如图</w:t>
      </w:r>
      <w:r w:rsidR="002E3708" w:rsidRPr="00D11E62">
        <w:rPr>
          <w:rFonts w:ascii="Times New Roman" w:eastAsia="宋体" w:hAnsi="Times New Roman" w:cs="Times New Roman"/>
          <w:szCs w:val="24"/>
        </w:rPr>
        <w:t>4-2</w:t>
      </w:r>
      <w:r w:rsidR="002E3708" w:rsidRPr="00D11E62">
        <w:rPr>
          <w:rFonts w:ascii="Times New Roman" w:eastAsia="宋体" w:hAnsi="Times New Roman" w:cs="Times New Roman"/>
          <w:szCs w:val="24"/>
        </w:rPr>
        <w:t>所示。系统根目录</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下存放有三个项目：</w:t>
      </w:r>
    </w:p>
    <w:p w14:paraId="61520F07" w14:textId="39FBF274" w:rsidR="00E550D2" w:rsidRPr="00D11E62" w:rsidRDefault="00BA11CF" w:rsidP="0088685E">
      <w:pPr>
        <w:spacing w:line="300" w:lineRule="auto"/>
        <w:jc w:val="center"/>
        <w:rPr>
          <w:rFonts w:ascii="Times New Roman" w:eastAsia="宋体" w:hAnsi="Times New Roman" w:cs="Times New Roman"/>
        </w:rPr>
      </w:pPr>
      <w:r w:rsidRPr="00D11E62">
        <w:rPr>
          <w:rFonts w:ascii="Times New Roman" w:eastAsia="宋体" w:hAnsi="Times New Roman" w:cs="Times New Roman"/>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38095" cy="2428571"/>
                    </a:xfrm>
                    <a:prstGeom prst="rect">
                      <a:avLst/>
                    </a:prstGeom>
                  </pic:spPr>
                </pic:pic>
              </a:graphicData>
            </a:graphic>
          </wp:inline>
        </w:drawing>
      </w:r>
    </w:p>
    <w:p w14:paraId="3AA26B67" w14:textId="259CE8BD" w:rsidR="00083E43" w:rsidRPr="00D11E62" w:rsidRDefault="00E550D2" w:rsidP="0088685E">
      <w:pPr>
        <w:spacing w:line="300" w:lineRule="auto"/>
        <w:jc w:val="center"/>
        <w:rPr>
          <w:rFonts w:ascii="Times New Roman" w:eastAsia="宋体" w:hAnsi="Times New Roman" w:cs="Times New Roman"/>
          <w:szCs w:val="24"/>
        </w:rPr>
      </w:pPr>
      <w:r w:rsidRPr="00D11E62">
        <w:rPr>
          <w:rFonts w:ascii="Times New Roman" w:eastAsia="宋体" w:hAnsi="Times New Roman" w:cs="Times New Roman"/>
          <w:szCs w:val="24"/>
        </w:rPr>
        <w:t>图</w:t>
      </w:r>
      <w:r w:rsidR="00126867" w:rsidRPr="00D11E62">
        <w:rPr>
          <w:rFonts w:ascii="Times New Roman" w:eastAsia="宋体" w:hAnsi="Times New Roman" w:cs="Times New Roman"/>
          <w:szCs w:val="24"/>
        </w:rPr>
        <w:t xml:space="preserve">4-2 </w:t>
      </w:r>
      <w:r w:rsidR="00126867" w:rsidRPr="00D11E62">
        <w:rPr>
          <w:rFonts w:ascii="Times New Roman" w:eastAsia="宋体" w:hAnsi="Times New Roman" w:cs="Times New Roman"/>
          <w:szCs w:val="24"/>
        </w:rPr>
        <w:t>文件系统结构示意图</w:t>
      </w:r>
    </w:p>
    <w:p w14:paraId="2F6E78AA" w14:textId="277A9C90" w:rsidR="001670FC" w:rsidRPr="00D11E62" w:rsidRDefault="00BA11CF" w:rsidP="0088685E">
      <w:pPr>
        <w:spacing w:line="300" w:lineRule="auto"/>
        <w:ind w:firstLine="420"/>
        <w:rPr>
          <w:rFonts w:ascii="Times New Roman" w:eastAsia="宋体" w:hAnsi="Times New Roman" w:cs="Times New Roman"/>
          <w:szCs w:val="24"/>
        </w:rPr>
      </w:pPr>
      <w:r w:rsidRPr="00117273">
        <w:rPr>
          <w:rFonts w:ascii="宋体" w:eastAsia="宋体" w:hAnsi="宋体" w:cs="Times New Roman"/>
          <w:szCs w:val="24"/>
        </w:rPr>
        <w:t>“</w:t>
      </w:r>
      <w:r w:rsidRPr="00D11E62">
        <w:rPr>
          <w:rFonts w:ascii="Times New Roman" w:eastAsia="宋体" w:hAnsi="Times New Roman" w:cs="Times New Roman"/>
          <w:szCs w:val="24"/>
        </w:rPr>
        <w:t>\</w:t>
      </w:r>
      <w:r w:rsidRPr="00117273">
        <w:rPr>
          <w:rFonts w:ascii="宋体" w:eastAsia="宋体" w:hAnsi="宋体" w:cs="Times New Roman"/>
          <w:szCs w:val="24"/>
        </w:rPr>
        <w:t>”</w:t>
      </w:r>
      <w:r w:rsidRPr="00D11E62">
        <w:rPr>
          <w:rFonts w:ascii="Times New Roman" w:eastAsia="宋体" w:hAnsi="Times New Roman" w:cs="Times New Roman"/>
          <w:szCs w:val="24"/>
        </w:rPr>
        <w:t>为系统根目录，用于存放数据，包括原数数据和系统运行产生的中间结果。</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文件夹：存放</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格式的</w:t>
      </w:r>
      <w:r w:rsidR="00083E43" w:rsidRPr="00D11E62">
        <w:rPr>
          <w:rFonts w:ascii="Times New Roman" w:eastAsia="宋体" w:hAnsi="Times New Roman" w:cs="Times New Roman"/>
          <w:szCs w:val="24"/>
        </w:rPr>
        <w:t>VMS</w:t>
      </w:r>
      <w:r w:rsidR="00083E43" w:rsidRPr="00D11E62">
        <w:rPr>
          <w:rFonts w:ascii="Times New Roman" w:eastAsia="宋体" w:hAnsi="Times New Roman" w:cs="Times New Roman"/>
          <w:szCs w:val="24"/>
        </w:rPr>
        <w:t>数据文件，作为整个系统的输入，必须与软件同处于根目录下。</w:t>
      </w:r>
      <w:r w:rsidR="00083E43" w:rsidRPr="00D11E62">
        <w:rPr>
          <w:rFonts w:ascii="Times New Roman" w:eastAsia="宋体" w:hAnsi="Times New Roman" w:cs="Times New Roman"/>
          <w:szCs w:val="24"/>
        </w:rPr>
        <w:t>Rawdata</w:t>
      </w:r>
      <w:r w:rsidR="00083E43" w:rsidRPr="00D11E62">
        <w:rPr>
          <w:rFonts w:ascii="Times New Roman" w:eastAsia="宋体" w:hAnsi="Times New Roman" w:cs="Times New Roman"/>
          <w:szCs w:val="24"/>
        </w:rPr>
        <w:t>文件夹：存放业务层执行过程的中间结果，</w:t>
      </w:r>
      <w:r w:rsidR="00A51599" w:rsidRPr="00D11E62">
        <w:rPr>
          <w:rFonts w:ascii="Times New Roman" w:eastAsia="宋体" w:hAnsi="Times New Roman" w:cs="Times New Roman"/>
          <w:szCs w:val="24"/>
        </w:rPr>
        <w:t>作为展示层的输入。在业务层执行时如果不存在该文件夹则自动生成；如果已经存在，且包含文件，则替换原文件。</w:t>
      </w:r>
      <w:r w:rsidR="005F3CEB" w:rsidRPr="00D11E62">
        <w:rPr>
          <w:rFonts w:ascii="Times New Roman" w:eastAsia="宋体" w:hAnsi="Times New Roman" w:cs="Times New Roman"/>
          <w:szCs w:val="24"/>
        </w:rPr>
        <w:t>子文件</w:t>
      </w:r>
      <w:r w:rsidR="0020587C" w:rsidRPr="00D11E62">
        <w:rPr>
          <w:rFonts w:ascii="Times New Roman" w:eastAsia="宋体" w:hAnsi="Times New Roman" w:cs="Times New Roman"/>
          <w:szCs w:val="24"/>
        </w:rPr>
        <w:t>航次数据</w:t>
      </w:r>
      <w:r w:rsidR="002E3708" w:rsidRPr="00D11E62">
        <w:rPr>
          <w:rFonts w:ascii="Times New Roman" w:eastAsia="宋体" w:hAnsi="Times New Roman" w:cs="Times New Roman"/>
          <w:szCs w:val="24"/>
        </w:rPr>
        <w:t>存储了</w:t>
      </w:r>
      <w:r w:rsidR="0020587C" w:rsidRPr="00D11E62">
        <w:rPr>
          <w:rFonts w:ascii="Times New Roman" w:eastAsia="宋体" w:hAnsi="Times New Roman" w:cs="Times New Roman"/>
          <w:szCs w:val="24"/>
        </w:rPr>
        <w:t>VMS</w:t>
      </w:r>
      <w:r w:rsidR="0020587C" w:rsidRPr="00D11E62">
        <w:rPr>
          <w:rFonts w:ascii="Times New Roman" w:eastAsia="宋体" w:hAnsi="Times New Roman" w:cs="Times New Roman"/>
          <w:szCs w:val="24"/>
        </w:rPr>
        <w:t>数据</w:t>
      </w:r>
      <w:r w:rsidR="002E3708" w:rsidRPr="00D11E62">
        <w:rPr>
          <w:rFonts w:ascii="Times New Roman" w:eastAsia="宋体" w:hAnsi="Times New Roman" w:cs="Times New Roman"/>
          <w:szCs w:val="24"/>
        </w:rPr>
        <w:t>去除异常值后的航次信息，</w:t>
      </w:r>
      <w:r w:rsidR="005F3CEB" w:rsidRPr="00D11E62">
        <w:rPr>
          <w:rFonts w:ascii="Times New Roman" w:eastAsia="宋体" w:hAnsi="Times New Roman" w:cs="Times New Roman"/>
          <w:szCs w:val="24"/>
        </w:rPr>
        <w:t>渔船列表</w:t>
      </w:r>
      <w:r w:rsidR="002E3708" w:rsidRPr="00D11E62">
        <w:rPr>
          <w:rFonts w:ascii="Times New Roman" w:eastAsia="宋体" w:hAnsi="Times New Roman" w:cs="Times New Roman"/>
          <w:szCs w:val="24"/>
        </w:rPr>
        <w:t>存储了渔船的名称及对应编号</w:t>
      </w:r>
      <w:r w:rsidR="005F3CEB" w:rsidRPr="00D11E62">
        <w:rPr>
          <w:rFonts w:ascii="Times New Roman" w:eastAsia="宋体" w:hAnsi="Times New Roman" w:cs="Times New Roman"/>
          <w:szCs w:val="24"/>
        </w:rPr>
        <w:t>，轨迹边界用于</w:t>
      </w:r>
      <w:r w:rsidR="00170226" w:rsidRPr="00D11E62">
        <w:rPr>
          <w:rFonts w:ascii="Times New Roman" w:eastAsia="宋体" w:hAnsi="Times New Roman" w:cs="Times New Roman"/>
          <w:szCs w:val="24"/>
        </w:rPr>
        <w:t>调整</w:t>
      </w:r>
      <w:r w:rsidR="005F3CEB" w:rsidRPr="00D11E62">
        <w:rPr>
          <w:rFonts w:ascii="Times New Roman" w:eastAsia="宋体" w:hAnsi="Times New Roman" w:cs="Times New Roman"/>
          <w:szCs w:val="24"/>
        </w:rPr>
        <w:t>可视化</w:t>
      </w:r>
      <w:r w:rsidR="00170226" w:rsidRPr="00D11E62">
        <w:rPr>
          <w:rFonts w:ascii="Times New Roman" w:eastAsia="宋体" w:hAnsi="Times New Roman" w:cs="Times New Roman"/>
          <w:szCs w:val="24"/>
        </w:rPr>
        <w:t>窗口大小，港口信息用于展示港口识别结果，子文件夹</w:t>
      </w:r>
      <w:r w:rsidR="00170226" w:rsidRPr="00D11E62">
        <w:rPr>
          <w:rFonts w:ascii="Times New Roman" w:eastAsia="宋体" w:hAnsi="Times New Roman" w:cs="Times New Roman"/>
          <w:szCs w:val="24"/>
        </w:rPr>
        <w:t>FisheryAreaFromTrack</w:t>
      </w:r>
      <w:r w:rsidR="00170226" w:rsidRPr="00D11E62">
        <w:rPr>
          <w:rFonts w:ascii="Times New Roman" w:eastAsia="宋体" w:hAnsi="Times New Roman" w:cs="Times New Roman"/>
          <w:szCs w:val="24"/>
        </w:rPr>
        <w:t>存储</w:t>
      </w:r>
      <w:r w:rsidR="002E3708" w:rsidRPr="00D11E62">
        <w:rPr>
          <w:rFonts w:ascii="Times New Roman" w:eastAsia="宋体" w:hAnsi="Times New Roman" w:cs="Times New Roman"/>
          <w:szCs w:val="24"/>
        </w:rPr>
        <w:t>了</w:t>
      </w:r>
      <w:r w:rsidR="00170226" w:rsidRPr="00D11E62">
        <w:rPr>
          <w:rFonts w:ascii="Times New Roman" w:eastAsia="宋体" w:hAnsi="Times New Roman" w:cs="Times New Roman"/>
          <w:szCs w:val="24"/>
        </w:rPr>
        <w:t>所有航次对应的</w:t>
      </w:r>
      <w:r w:rsidR="002E3708" w:rsidRPr="00D11E62">
        <w:rPr>
          <w:rFonts w:ascii="Times New Roman" w:eastAsia="宋体" w:hAnsi="Times New Roman" w:cs="Times New Roman"/>
          <w:szCs w:val="24"/>
        </w:rPr>
        <w:t>捕捞区识别结果。</w:t>
      </w:r>
    </w:p>
    <w:p w14:paraId="25D505FF" w14:textId="77777777" w:rsidR="00BA11CF" w:rsidRDefault="00BA11CF" w:rsidP="0088685E">
      <w:pPr>
        <w:spacing w:line="300" w:lineRule="auto"/>
        <w:ind w:firstLine="420"/>
        <w:rPr>
          <w:rFonts w:asciiTheme="minorEastAsia" w:hAnsiTheme="minorEastAsia"/>
          <w:szCs w:val="24"/>
        </w:rPr>
      </w:pPr>
    </w:p>
    <w:p w14:paraId="7853DEA0" w14:textId="77777777" w:rsidR="00BA11CF" w:rsidRDefault="00BA11CF" w:rsidP="0088685E">
      <w:pPr>
        <w:spacing w:line="300" w:lineRule="auto"/>
        <w:ind w:firstLine="420"/>
        <w:rPr>
          <w:rFonts w:asciiTheme="minorEastAsia" w:hAnsiTheme="minorEastAsia"/>
          <w:szCs w:val="24"/>
        </w:rPr>
      </w:pPr>
    </w:p>
    <w:p w14:paraId="44909BE8" w14:textId="77777777" w:rsidR="00BA11CF" w:rsidRPr="00BA11CF" w:rsidRDefault="00BA11CF" w:rsidP="0088685E">
      <w:pPr>
        <w:spacing w:line="300" w:lineRule="auto"/>
        <w:ind w:firstLine="420"/>
        <w:rPr>
          <w:rFonts w:asciiTheme="minorEastAsia" w:hAnsiTheme="minorEastAsia"/>
          <w:szCs w:val="24"/>
        </w:rPr>
      </w:pPr>
    </w:p>
    <w:p w14:paraId="2B296559" w14:textId="5BCA099A" w:rsidR="00E6299D" w:rsidRDefault="002E3708" w:rsidP="0088685E">
      <w:pPr>
        <w:pStyle w:val="3"/>
        <w:keepNext w:val="0"/>
        <w:keepLines w:val="0"/>
        <w:numPr>
          <w:ilvl w:val="2"/>
          <w:numId w:val="20"/>
        </w:numPr>
        <w:spacing w:line="300" w:lineRule="auto"/>
      </w:pPr>
      <w:bookmarkStart w:id="58" w:name="_Toc508613022"/>
      <w:bookmarkStart w:id="59" w:name="_Toc508613095"/>
      <w:r>
        <w:rPr>
          <w:rFonts w:hint="eastAsia"/>
        </w:rPr>
        <w:t>数据</w:t>
      </w:r>
      <w:r w:rsidR="007C6BFF">
        <w:rPr>
          <w:rFonts w:hint="eastAsia"/>
        </w:rPr>
        <w:t>预</w:t>
      </w:r>
      <w:r w:rsidR="00600B4F">
        <w:rPr>
          <w:rFonts w:hint="eastAsia"/>
        </w:rPr>
        <w:t>处理</w:t>
      </w:r>
      <w:bookmarkEnd w:id="58"/>
      <w:bookmarkEnd w:id="59"/>
    </w:p>
    <w:p w14:paraId="6E099706" w14:textId="26E4E92B" w:rsidR="001942DF" w:rsidRDefault="007C6BFF" w:rsidP="0088685E">
      <w:pPr>
        <w:spacing w:line="300" w:lineRule="auto"/>
        <w:jc w:val="center"/>
        <w:rPr>
          <w:rFonts w:asciiTheme="minorEastAsia" w:hAnsiTheme="minorEastAsia"/>
          <w:szCs w:val="24"/>
        </w:rPr>
      </w:pPr>
      <w:r>
        <w:rPr>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89429"/>
                    </a:xfrm>
                    <a:prstGeom prst="rect">
                      <a:avLst/>
                    </a:prstGeom>
                  </pic:spPr>
                </pic:pic>
              </a:graphicData>
            </a:graphic>
          </wp:inline>
        </w:drawing>
      </w:r>
    </w:p>
    <w:p w14:paraId="2F97A472" w14:textId="43F4D1DF" w:rsidR="00F30D66" w:rsidRDefault="00F30D66" w:rsidP="0088685E">
      <w:pPr>
        <w:spacing w:line="300" w:lineRule="auto"/>
        <w:jc w:val="center"/>
        <w:rPr>
          <w:rFonts w:asciiTheme="minorEastAsia" w:hAnsiTheme="minorEastAsia"/>
          <w:szCs w:val="24"/>
        </w:rPr>
      </w:pPr>
      <w:r>
        <w:rPr>
          <w:rFonts w:asciiTheme="minorEastAsia" w:hAnsiTheme="minorEastAsia" w:hint="eastAsia"/>
          <w:szCs w:val="24"/>
        </w:rPr>
        <w:lastRenderedPageBreak/>
        <w:t>图4-3</w:t>
      </w:r>
      <w:r w:rsidR="00DA7D3B">
        <w:rPr>
          <w:rFonts w:asciiTheme="minorEastAsia" w:hAnsiTheme="minorEastAsia" w:hint="eastAsia"/>
          <w:szCs w:val="24"/>
        </w:rPr>
        <w:t xml:space="preserve"> 数据处理流程</w:t>
      </w:r>
    </w:p>
    <w:p w14:paraId="7E879C6B" w14:textId="499C02FD" w:rsidR="00A135FE" w:rsidRPr="00117273" w:rsidRDefault="00DA7D3B" w:rsidP="0088685E">
      <w:pPr>
        <w:spacing w:line="300" w:lineRule="auto"/>
        <w:rPr>
          <w:rFonts w:ascii="Times New Roman" w:hAnsi="Times New Roman" w:cs="Times New Roman"/>
          <w:szCs w:val="24"/>
        </w:rPr>
      </w:pPr>
      <w:r>
        <w:rPr>
          <w:rFonts w:asciiTheme="minorEastAsia" w:hAnsiTheme="minorEastAsia" w:hint="eastAsia"/>
          <w:szCs w:val="24"/>
        </w:rPr>
        <w:tab/>
      </w:r>
      <w:r w:rsidRPr="00117273">
        <w:rPr>
          <w:rFonts w:ascii="Times New Roman" w:hAnsi="Times New Roman" w:cs="Times New Roman"/>
          <w:szCs w:val="24"/>
        </w:rPr>
        <w:t>数据管理层针对</w:t>
      </w:r>
      <w:r w:rsidRPr="00117273">
        <w:rPr>
          <w:rFonts w:ascii="Times New Roman" w:hAnsi="Times New Roman" w:cs="Times New Roman"/>
          <w:szCs w:val="24"/>
        </w:rPr>
        <w:t>VMS</w:t>
      </w:r>
      <w:r w:rsidRPr="00117273">
        <w:rPr>
          <w:rFonts w:ascii="Times New Roman" w:hAnsi="Times New Roman" w:cs="Times New Roman"/>
          <w:szCs w:val="24"/>
        </w:rPr>
        <w:t>数据进行一系列基本处理，如图</w:t>
      </w:r>
      <w:r w:rsidRPr="00117273">
        <w:rPr>
          <w:rFonts w:ascii="Times New Roman" w:hAnsi="Times New Roman" w:cs="Times New Roman"/>
          <w:szCs w:val="24"/>
        </w:rPr>
        <w:t>4-3</w:t>
      </w:r>
      <w:r w:rsidRPr="00117273">
        <w:rPr>
          <w:rFonts w:ascii="Times New Roman" w:hAnsi="Times New Roman" w:cs="Times New Roman"/>
          <w:szCs w:val="24"/>
        </w:rPr>
        <w:t>所示。输入是</w:t>
      </w:r>
      <w:r w:rsidRPr="00117273">
        <w:rPr>
          <w:rFonts w:ascii="Times New Roman" w:hAnsi="Times New Roman" w:cs="Times New Roman"/>
          <w:szCs w:val="24"/>
        </w:rPr>
        <w:t>VMS</w:t>
      </w:r>
      <w:r w:rsidRPr="00117273">
        <w:rPr>
          <w:rFonts w:ascii="Times New Roman" w:hAnsi="Times New Roman" w:cs="Times New Roman"/>
          <w:szCs w:val="24"/>
        </w:rPr>
        <w:t>数据，输出是记录渔船名称和编号的渔船列表，轨迹边界，以及处理后的</w:t>
      </w:r>
      <w:r w:rsidRPr="00117273">
        <w:rPr>
          <w:rFonts w:ascii="Times New Roman" w:hAnsi="Times New Roman" w:cs="Times New Roman"/>
          <w:szCs w:val="24"/>
        </w:rPr>
        <w:t>VMS</w:t>
      </w:r>
      <w:r w:rsidRPr="00117273">
        <w:rPr>
          <w:rFonts w:ascii="Times New Roman" w:hAnsi="Times New Roman" w:cs="Times New Roman"/>
          <w:szCs w:val="24"/>
        </w:rPr>
        <w:t>数据。</w:t>
      </w:r>
      <w:r w:rsidR="00A135FE" w:rsidRPr="00117273">
        <w:rPr>
          <w:rFonts w:ascii="Times New Roman" w:hAnsi="Times New Roman" w:cs="Times New Roman"/>
          <w:szCs w:val="24"/>
        </w:rPr>
        <w:t>通过</w:t>
      </w:r>
      <w:r w:rsidRPr="00117273">
        <w:rPr>
          <w:rFonts w:ascii="Times New Roman" w:hAnsi="Times New Roman" w:cs="Times New Roman"/>
          <w:szCs w:val="24"/>
        </w:rPr>
        <w:t>调用</w:t>
      </w:r>
      <w:r w:rsidRPr="00117273">
        <w:rPr>
          <w:rFonts w:ascii="Times New Roman" w:hAnsi="Times New Roman" w:cs="Times New Roman"/>
          <w:szCs w:val="24"/>
        </w:rPr>
        <w:t>RawdataCleaning()</w:t>
      </w:r>
      <w:r w:rsidR="00117273">
        <w:rPr>
          <w:rFonts w:ascii="Times New Roman" w:hAnsi="Times New Roman" w:cs="Times New Roman" w:hint="eastAsia"/>
          <w:szCs w:val="24"/>
        </w:rPr>
        <w:t>中的</w:t>
      </w:r>
      <w:r w:rsidR="007C6BFF">
        <w:rPr>
          <w:rFonts w:ascii="Times New Roman" w:hAnsi="Times New Roman" w:cs="Times New Roman" w:hint="eastAsia"/>
          <w:szCs w:val="24"/>
        </w:rPr>
        <w:t>sort()</w:t>
      </w:r>
      <w:r w:rsidR="007C6BFF">
        <w:rPr>
          <w:rFonts w:ascii="Times New Roman" w:hAnsi="Times New Roman" w:cs="Times New Roman" w:hint="eastAsia"/>
          <w:szCs w:val="24"/>
        </w:rPr>
        <w:t>函数对</w:t>
      </w:r>
      <w:r w:rsidR="007C6BFF">
        <w:rPr>
          <w:rFonts w:ascii="Times New Roman" w:hAnsi="Times New Roman" w:cs="Times New Roman" w:hint="eastAsia"/>
          <w:szCs w:val="24"/>
        </w:rPr>
        <w:t>VMS</w:t>
      </w:r>
      <w:r w:rsidR="007C6BFF">
        <w:rPr>
          <w:rFonts w:ascii="Times New Roman" w:hAnsi="Times New Roman" w:cs="Times New Roman" w:hint="eastAsia"/>
          <w:szCs w:val="24"/>
        </w:rPr>
        <w:t>数据按时间字段排序，</w:t>
      </w:r>
      <w:r w:rsidR="00117273">
        <w:rPr>
          <w:rFonts w:ascii="Times New Roman" w:hAnsi="Times New Roman" w:cs="Times New Roman" w:hint="eastAsia"/>
          <w:szCs w:val="24"/>
        </w:rPr>
        <w:t>SphericalDistance()</w:t>
      </w:r>
      <w:r w:rsidR="00117273">
        <w:rPr>
          <w:rFonts w:ascii="Times New Roman" w:hAnsi="Times New Roman" w:cs="Times New Roman" w:hint="eastAsia"/>
          <w:szCs w:val="24"/>
        </w:rPr>
        <w:t>函数</w:t>
      </w:r>
      <w:r w:rsidR="007C6BFF">
        <w:rPr>
          <w:rFonts w:ascii="Times New Roman" w:hAnsi="Times New Roman" w:cs="Times New Roman" w:hint="eastAsia"/>
          <w:szCs w:val="24"/>
        </w:rPr>
        <w:t>用于计算球面距离，</w:t>
      </w:r>
      <w:r w:rsidR="00117273">
        <w:rPr>
          <w:rFonts w:ascii="Times New Roman" w:hAnsi="Times New Roman" w:cs="Times New Roman" w:hint="eastAsia"/>
          <w:szCs w:val="24"/>
        </w:rPr>
        <w:t>删除</w:t>
      </w:r>
      <w:r w:rsidRPr="00117273">
        <w:rPr>
          <w:rFonts w:ascii="Times New Roman" w:hAnsi="Times New Roman" w:cs="Times New Roman"/>
          <w:szCs w:val="24"/>
        </w:rPr>
        <w:t>VMS</w:t>
      </w:r>
      <w:r w:rsidRPr="00117273">
        <w:rPr>
          <w:rFonts w:ascii="Times New Roman" w:hAnsi="Times New Roman" w:cs="Times New Roman"/>
          <w:szCs w:val="24"/>
        </w:rPr>
        <w:t>数据中的速度异常值</w:t>
      </w:r>
      <w:r w:rsidR="007C6BFF">
        <w:rPr>
          <w:rFonts w:ascii="Times New Roman" w:hAnsi="Times New Roman" w:cs="Times New Roman"/>
          <w:szCs w:val="24"/>
        </w:rPr>
        <w:t>。</w:t>
      </w:r>
      <w:r w:rsidR="007C6BFF">
        <w:rPr>
          <w:rFonts w:ascii="Times New Roman" w:hAnsi="Times New Roman" w:cs="Times New Roman" w:hint="eastAsia"/>
          <w:szCs w:val="24"/>
        </w:rPr>
        <w:t>同时，</w:t>
      </w:r>
      <w:r w:rsidR="00117273">
        <w:rPr>
          <w:rFonts w:ascii="Times New Roman" w:hAnsi="Times New Roman" w:cs="Times New Roman" w:hint="eastAsia"/>
          <w:szCs w:val="24"/>
        </w:rPr>
        <w:t>记录轨迹的起始时间</w:t>
      </w:r>
      <w:r w:rsidR="007C6BFF">
        <w:rPr>
          <w:rFonts w:ascii="Times New Roman" w:hAnsi="Times New Roman" w:cs="Times New Roman" w:hint="eastAsia"/>
          <w:szCs w:val="24"/>
        </w:rPr>
        <w:t>StTime</w:t>
      </w:r>
      <w:r w:rsidR="007C6BFF">
        <w:rPr>
          <w:rFonts w:ascii="Times New Roman" w:hAnsi="Times New Roman" w:cs="Times New Roman" w:hint="eastAsia"/>
          <w:szCs w:val="24"/>
        </w:rPr>
        <w:t>和终止时间</w:t>
      </w:r>
      <w:r w:rsidR="007C6BFF">
        <w:rPr>
          <w:rFonts w:ascii="Times New Roman" w:hAnsi="Times New Roman" w:cs="Times New Roman" w:hint="eastAsia"/>
          <w:szCs w:val="24"/>
        </w:rPr>
        <w:t>EdTime</w:t>
      </w:r>
      <w:r w:rsidR="007C6BFF">
        <w:rPr>
          <w:rFonts w:ascii="Times New Roman" w:hAnsi="Times New Roman" w:cs="Times New Roman" w:hint="eastAsia"/>
          <w:szCs w:val="24"/>
        </w:rPr>
        <w:t>，以及渔船信息列表</w:t>
      </w:r>
      <w:r w:rsidR="007C6BFF">
        <w:rPr>
          <w:rFonts w:ascii="Times New Roman" w:hAnsi="Times New Roman" w:cs="Times New Roman" w:hint="eastAsia"/>
          <w:szCs w:val="24"/>
        </w:rPr>
        <w:t>Table</w:t>
      </w:r>
      <w:r w:rsidR="007C6BFF">
        <w:rPr>
          <w:rFonts w:ascii="Times New Roman" w:hAnsi="Times New Roman" w:cs="Times New Roman"/>
          <w:szCs w:val="24"/>
        </w:rPr>
        <w:t>。</w:t>
      </w:r>
      <w:r w:rsidR="00A135FE" w:rsidRPr="00117273">
        <w:rPr>
          <w:rFonts w:ascii="Times New Roman" w:hAnsi="Times New Roman" w:cs="Times New Roman"/>
          <w:szCs w:val="24"/>
        </w:rPr>
        <w:t>调用</w:t>
      </w:r>
      <w:r w:rsidR="007C6BFF">
        <w:rPr>
          <w:rFonts w:ascii="Times New Roman" w:hAnsi="Times New Roman" w:cs="Times New Roman" w:hint="eastAsia"/>
          <w:szCs w:val="24"/>
        </w:rPr>
        <w:t>GetBoundary</w:t>
      </w:r>
      <w:r w:rsidR="00A135FE" w:rsidRPr="00117273">
        <w:rPr>
          <w:rFonts w:ascii="Times New Roman" w:hAnsi="Times New Roman" w:cs="Times New Roman"/>
          <w:szCs w:val="24"/>
        </w:rPr>
        <w:t>()</w:t>
      </w:r>
      <w:r w:rsidR="00A135FE" w:rsidRPr="00117273">
        <w:rPr>
          <w:rFonts w:ascii="Times New Roman" w:hAnsi="Times New Roman" w:cs="Times New Roman"/>
          <w:szCs w:val="24"/>
        </w:rPr>
        <w:t>，</w:t>
      </w:r>
      <w:r w:rsidR="007C6BFF">
        <w:rPr>
          <w:rFonts w:ascii="Times New Roman" w:hAnsi="Times New Roman" w:cs="Times New Roman" w:hint="eastAsia"/>
          <w:szCs w:val="24"/>
        </w:rPr>
        <w:t>记录轨迹边界以备后续处理</w:t>
      </w:r>
      <w:r w:rsidR="00A135FE" w:rsidRPr="00117273">
        <w:rPr>
          <w:rFonts w:ascii="Times New Roman" w:hAnsi="Times New Roman" w:cs="Times New Roman"/>
          <w:szCs w:val="24"/>
        </w:rPr>
        <w:t>。</w:t>
      </w:r>
    </w:p>
    <w:p w14:paraId="00F3AEA7" w14:textId="77777777" w:rsidR="009F7108" w:rsidRDefault="00603818" w:rsidP="0088685E">
      <w:pPr>
        <w:pStyle w:val="2"/>
        <w:keepNext w:val="0"/>
        <w:keepLines w:val="0"/>
        <w:numPr>
          <w:ilvl w:val="1"/>
          <w:numId w:val="20"/>
        </w:numPr>
        <w:spacing w:line="300" w:lineRule="auto"/>
      </w:pPr>
      <w:bookmarkStart w:id="60" w:name="_Toc508613023"/>
      <w:bookmarkStart w:id="61" w:name="_Toc508613096"/>
      <w:r>
        <w:rPr>
          <w:rFonts w:hint="eastAsia"/>
        </w:rPr>
        <w:t>业务层</w:t>
      </w:r>
      <w:bookmarkEnd w:id="60"/>
      <w:bookmarkEnd w:id="61"/>
    </w:p>
    <w:p w14:paraId="6CC03C33" w14:textId="733DD4DE" w:rsidR="00CD574E" w:rsidRPr="00FA4C15" w:rsidRDefault="00603818" w:rsidP="0088685E">
      <w:pPr>
        <w:spacing w:line="300" w:lineRule="auto"/>
        <w:rPr>
          <w:rFonts w:ascii="Times New Roman" w:hAnsi="Times New Roman" w:cs="Times New Roman"/>
          <w:szCs w:val="24"/>
        </w:rPr>
      </w:pPr>
      <w:r>
        <w:rPr>
          <w:rFonts w:asciiTheme="minorEastAsia" w:hAnsiTheme="minorEastAsia" w:hint="eastAsia"/>
          <w:szCs w:val="24"/>
        </w:rPr>
        <w:tab/>
      </w:r>
      <w:r w:rsidR="00A135FE" w:rsidRPr="00FA4C15">
        <w:rPr>
          <w:rFonts w:ascii="Times New Roman" w:hAnsi="Times New Roman" w:cs="Times New Roman"/>
          <w:szCs w:val="24"/>
        </w:rPr>
        <w:t>业务层是整个软件的核心，</w:t>
      </w:r>
      <w:r w:rsidR="00FD6D25" w:rsidRPr="00FA4C15">
        <w:rPr>
          <w:rFonts w:ascii="Times New Roman" w:hAnsi="Times New Roman" w:cs="Times New Roman"/>
          <w:szCs w:val="24"/>
        </w:rPr>
        <w:t>主要包含港口定位、航次划分和捕捞区识别三个模块。详细类图如图</w:t>
      </w:r>
      <w:r w:rsidR="00FD6D25" w:rsidRPr="00FA4C15">
        <w:rPr>
          <w:rFonts w:ascii="Times New Roman" w:hAnsi="Times New Roman" w:cs="Times New Roman"/>
          <w:szCs w:val="24"/>
        </w:rPr>
        <w:t>4-4</w:t>
      </w:r>
      <w:r w:rsidR="00FD6D25" w:rsidRPr="00FA4C15">
        <w:rPr>
          <w:rFonts w:ascii="Times New Roman" w:hAnsi="Times New Roman" w:cs="Times New Roman"/>
          <w:szCs w:val="24"/>
        </w:rPr>
        <w:t>，本节将详细介绍各个函数之间的业务逻辑关系。</w:t>
      </w:r>
    </w:p>
    <w:p w14:paraId="261C5092" w14:textId="7BA3B589" w:rsidR="00FD6D25" w:rsidRDefault="001464A1" w:rsidP="0088685E">
      <w:pPr>
        <w:pStyle w:val="3"/>
        <w:keepNext w:val="0"/>
        <w:keepLines w:val="0"/>
        <w:numPr>
          <w:ilvl w:val="2"/>
          <w:numId w:val="20"/>
        </w:numPr>
        <w:spacing w:line="300" w:lineRule="auto"/>
      </w:pPr>
      <w:bookmarkStart w:id="62" w:name="_Toc508613024"/>
      <w:bookmarkStart w:id="63" w:name="_Toc508613097"/>
      <w:r>
        <w:rPr>
          <w:rFonts w:hint="eastAsia"/>
        </w:rPr>
        <w:t>港口定位模块</w:t>
      </w:r>
      <w:bookmarkEnd w:id="62"/>
      <w:bookmarkEnd w:id="63"/>
    </w:p>
    <w:p w14:paraId="54C3C5B4" w14:textId="30E167AE" w:rsidR="001464A1" w:rsidRPr="00FA4C15" w:rsidRDefault="001464A1" w:rsidP="0088685E">
      <w:pPr>
        <w:spacing w:line="300" w:lineRule="auto"/>
        <w:rPr>
          <w:rFonts w:ascii="Times New Roman" w:hAnsi="Times New Roman" w:cs="Times New Roman"/>
          <w:szCs w:val="24"/>
        </w:rPr>
      </w:pPr>
      <w:r>
        <w:rPr>
          <w:rFonts w:asciiTheme="minorEastAsia" w:hAnsiTheme="minorEastAsia" w:hint="eastAsia"/>
          <w:szCs w:val="24"/>
        </w:rPr>
        <w:tab/>
      </w:r>
      <w:r w:rsidRPr="00FA4C15">
        <w:rPr>
          <w:rFonts w:ascii="Times New Roman" w:hAnsi="Times New Roman" w:cs="Times New Roman"/>
          <w:szCs w:val="24"/>
        </w:rPr>
        <w:t>在渔船捕捞行为识别算法中，我们仅根据经纬度数据来进行港口定位，如图</w:t>
      </w:r>
      <w:r w:rsidRPr="00FA4C15">
        <w:rPr>
          <w:rFonts w:ascii="Times New Roman" w:hAnsi="Times New Roman" w:cs="Times New Roman"/>
          <w:szCs w:val="24"/>
        </w:rPr>
        <w:t>4-4</w:t>
      </w:r>
      <w:r w:rsidRPr="00FA4C15">
        <w:rPr>
          <w:rFonts w:ascii="Times New Roman" w:hAnsi="Times New Roman" w:cs="Times New Roman"/>
          <w:szCs w:val="24"/>
        </w:rPr>
        <w:t>所示</w:t>
      </w:r>
      <w:r w:rsidR="00022363" w:rsidRPr="00FA4C15">
        <w:rPr>
          <w:rFonts w:ascii="Times New Roman" w:hAnsi="Times New Roman" w:cs="Times New Roman"/>
          <w:szCs w:val="24"/>
        </w:rPr>
        <w:t>。</w:t>
      </w:r>
    </w:p>
    <w:p w14:paraId="527842C1" w14:textId="2F28C5A1" w:rsidR="001464A1" w:rsidRPr="00FA4C15" w:rsidRDefault="00FA4C15" w:rsidP="0088685E">
      <w:pPr>
        <w:spacing w:line="300" w:lineRule="auto"/>
        <w:jc w:val="center"/>
        <w:rPr>
          <w:rFonts w:ascii="Times New Roman" w:hAnsi="Times New Roman" w:cs="Times New Roman"/>
          <w:szCs w:val="24"/>
        </w:rPr>
      </w:pPr>
      <w:r w:rsidRPr="00FA4C15">
        <w:rPr>
          <w:rFonts w:ascii="Times New Roman" w:hAnsi="Times New Roman" w:cs="Times New Roman"/>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8571" cy="800000"/>
                    </a:xfrm>
                    <a:prstGeom prst="rect">
                      <a:avLst/>
                    </a:prstGeom>
                  </pic:spPr>
                </pic:pic>
              </a:graphicData>
            </a:graphic>
          </wp:inline>
        </w:drawing>
      </w:r>
    </w:p>
    <w:p w14:paraId="3C0803AB" w14:textId="0A8AF223" w:rsidR="001464A1" w:rsidRPr="00FA4C15" w:rsidRDefault="001464A1" w:rsidP="0088685E">
      <w:pPr>
        <w:spacing w:line="300" w:lineRule="auto"/>
        <w:jc w:val="center"/>
        <w:rPr>
          <w:rFonts w:ascii="Times New Roman" w:hAnsi="Times New Roman" w:cs="Times New Roman"/>
          <w:szCs w:val="24"/>
        </w:rPr>
      </w:pPr>
      <w:r w:rsidRPr="00FA4C15">
        <w:rPr>
          <w:rFonts w:ascii="Times New Roman" w:hAnsi="Times New Roman" w:cs="Times New Roman"/>
          <w:szCs w:val="24"/>
        </w:rPr>
        <w:t>图</w:t>
      </w:r>
      <w:r w:rsidRPr="00FA4C15">
        <w:rPr>
          <w:rFonts w:ascii="Times New Roman" w:hAnsi="Times New Roman" w:cs="Times New Roman"/>
          <w:szCs w:val="24"/>
        </w:rPr>
        <w:t xml:space="preserve">4-4 </w:t>
      </w:r>
      <w:r w:rsidRPr="00FA4C15">
        <w:rPr>
          <w:rFonts w:ascii="Times New Roman" w:hAnsi="Times New Roman" w:cs="Times New Roman"/>
          <w:szCs w:val="24"/>
        </w:rPr>
        <w:t>港口定位流程</w:t>
      </w:r>
    </w:p>
    <w:p w14:paraId="46148EB2" w14:textId="0D2F6925" w:rsidR="001464A1" w:rsidRPr="00FA4C15" w:rsidRDefault="001464A1" w:rsidP="0088685E">
      <w:pPr>
        <w:spacing w:line="300" w:lineRule="auto"/>
        <w:ind w:firstLine="420"/>
        <w:rPr>
          <w:rFonts w:ascii="Times New Roman" w:hAnsi="Times New Roman" w:cs="Times New Roman"/>
          <w:szCs w:val="24"/>
        </w:rPr>
      </w:pPr>
      <w:r w:rsidRPr="00FA4C15">
        <w:rPr>
          <w:rFonts w:ascii="Times New Roman" w:hAnsi="Times New Roman" w:cs="Times New Roman"/>
          <w:szCs w:val="24"/>
        </w:rPr>
        <w:t>输入是</w:t>
      </w:r>
      <w:r w:rsidR="00826659" w:rsidRPr="00FA4C15">
        <w:rPr>
          <w:rFonts w:ascii="Times New Roman" w:hAnsi="Times New Roman" w:cs="Times New Roman"/>
          <w:szCs w:val="24"/>
        </w:rPr>
        <w:t>渔船列表、</w:t>
      </w:r>
      <w:r w:rsidRPr="00FA4C15">
        <w:rPr>
          <w:rFonts w:ascii="Times New Roman" w:hAnsi="Times New Roman" w:cs="Times New Roman"/>
          <w:szCs w:val="24"/>
        </w:rPr>
        <w:t>处理后的</w:t>
      </w:r>
      <w:r w:rsidRPr="00FA4C15">
        <w:rPr>
          <w:rFonts w:ascii="Times New Roman" w:hAnsi="Times New Roman" w:cs="Times New Roman"/>
          <w:szCs w:val="24"/>
        </w:rPr>
        <w:t>VMS</w:t>
      </w:r>
      <w:r w:rsidRPr="00FA4C15">
        <w:rPr>
          <w:rFonts w:ascii="Times New Roman" w:hAnsi="Times New Roman" w:cs="Times New Roman"/>
          <w:szCs w:val="24"/>
        </w:rPr>
        <w:t>数据</w:t>
      </w:r>
      <w:r w:rsidR="00826659" w:rsidRPr="00FA4C15">
        <w:rPr>
          <w:rFonts w:ascii="Times New Roman" w:hAnsi="Times New Roman" w:cs="Times New Roman"/>
          <w:szCs w:val="24"/>
        </w:rPr>
        <w:t>和轨迹边界</w:t>
      </w:r>
      <w:r w:rsidR="00FA4C15" w:rsidRPr="00FA4C15">
        <w:rPr>
          <w:rFonts w:ascii="Times New Roman" w:hAnsi="Times New Roman" w:cs="Times New Roman"/>
          <w:szCs w:val="24"/>
        </w:rPr>
        <w:t>，输出是对港口的识别结果</w:t>
      </w:r>
      <w:r w:rsidRPr="00FA4C15">
        <w:rPr>
          <w:rFonts w:ascii="Times New Roman" w:hAnsi="Times New Roman" w:cs="Times New Roman"/>
          <w:szCs w:val="24"/>
        </w:rPr>
        <w:t>。通过调用</w:t>
      </w:r>
      <w:r w:rsidRPr="00FA4C15">
        <w:rPr>
          <w:rFonts w:ascii="Times New Roman" w:hAnsi="Times New Roman" w:cs="Times New Roman"/>
          <w:szCs w:val="24"/>
        </w:rPr>
        <w:t>PortLocation()</w:t>
      </w:r>
      <w:r w:rsidRPr="00FA4C15">
        <w:rPr>
          <w:rFonts w:ascii="Times New Roman" w:hAnsi="Times New Roman" w:cs="Times New Roman"/>
          <w:szCs w:val="24"/>
        </w:rPr>
        <w:t>函数，利用</w:t>
      </w:r>
      <w:r w:rsidR="00EE62EF" w:rsidRPr="00FA4C15">
        <w:rPr>
          <w:rFonts w:ascii="Times New Roman" w:hAnsi="Times New Roman" w:cs="Times New Roman"/>
          <w:szCs w:val="24"/>
        </w:rPr>
        <w:t>SameRecord()</w:t>
      </w:r>
      <w:r w:rsidR="00EE62EF" w:rsidRPr="00FA4C15">
        <w:rPr>
          <w:rFonts w:ascii="Times New Roman" w:hAnsi="Times New Roman" w:cs="Times New Roman"/>
          <w:szCs w:val="24"/>
        </w:rPr>
        <w:t>实现</w:t>
      </w:r>
      <w:r w:rsidR="00EE62EF" w:rsidRPr="00FA4C15">
        <w:rPr>
          <w:rFonts w:ascii="宋体" w:eastAsia="宋体" w:hAnsi="宋体" w:cs="Times New Roman"/>
          <w:szCs w:val="24"/>
        </w:rPr>
        <w:t>“</w:t>
      </w:r>
      <w:r w:rsidR="00EE62EF" w:rsidRPr="00FA4C15">
        <w:rPr>
          <w:rFonts w:ascii="Times New Roman" w:eastAsia="宋体" w:hAnsi="Times New Roman" w:cs="Times New Roman"/>
          <w:szCs w:val="24"/>
        </w:rPr>
        <w:t>坐标驻留</w:t>
      </w:r>
      <w:r w:rsidR="00EE62EF" w:rsidRPr="00FA4C15">
        <w:rPr>
          <w:rFonts w:ascii="宋体" w:eastAsia="宋体" w:hAnsi="宋体" w:cs="Times New Roman"/>
          <w:szCs w:val="24"/>
        </w:rPr>
        <w:t>”</w:t>
      </w:r>
      <w:r w:rsidR="00FA4C15" w:rsidRPr="00FA4C15">
        <w:rPr>
          <w:rFonts w:ascii="Times New Roman" w:eastAsia="宋体" w:hAnsi="Times New Roman" w:cs="Times New Roman"/>
          <w:szCs w:val="24"/>
        </w:rPr>
        <w:t>的识别方法，将港口信息存储在</w:t>
      </w:r>
      <w:r w:rsidR="00FA4C15">
        <w:rPr>
          <w:rFonts w:ascii="Times New Roman" w:eastAsia="宋体" w:hAnsi="Times New Roman" w:cs="Times New Roman" w:hint="eastAsia"/>
          <w:szCs w:val="24"/>
        </w:rPr>
        <w:t>列表</w:t>
      </w:r>
      <w:r w:rsidR="00FA4C15" w:rsidRPr="00FA4C15">
        <w:rPr>
          <w:rFonts w:ascii="Times New Roman" w:eastAsia="宋体" w:hAnsi="Times New Roman" w:cs="Times New Roman"/>
          <w:szCs w:val="24"/>
        </w:rPr>
        <w:t>Port</w:t>
      </w:r>
      <w:r w:rsidR="00FA4C15" w:rsidRPr="00FA4C15">
        <w:rPr>
          <w:rFonts w:ascii="Times New Roman" w:eastAsia="宋体" w:hAnsi="Times New Roman" w:cs="Times New Roman"/>
          <w:szCs w:val="24"/>
        </w:rPr>
        <w:t>中，并利用</w:t>
      </w:r>
      <w:r w:rsidR="00FA4C15">
        <w:rPr>
          <w:rFonts w:ascii="Times New Roman" w:eastAsia="宋体" w:hAnsi="Times New Roman" w:cs="Times New Roman" w:hint="eastAsia"/>
          <w:szCs w:val="24"/>
        </w:rPr>
        <w:t>矩阵</w:t>
      </w:r>
      <w:r w:rsidR="00FA4C15">
        <w:rPr>
          <w:rFonts w:ascii="Times New Roman" w:eastAsia="宋体" w:hAnsi="Times New Roman" w:cs="Times New Roman" w:hint="eastAsia"/>
          <w:szCs w:val="24"/>
        </w:rPr>
        <w:t>Map</w:t>
      </w:r>
      <w:r w:rsidR="00FA4C15">
        <w:rPr>
          <w:rFonts w:ascii="Times New Roman" w:eastAsia="宋体" w:hAnsi="Times New Roman" w:cs="Times New Roman" w:hint="eastAsia"/>
          <w:szCs w:val="24"/>
        </w:rPr>
        <w:t>去重。</w:t>
      </w:r>
    </w:p>
    <w:p w14:paraId="28CF8F99" w14:textId="2F999999" w:rsidR="00EF1D45" w:rsidRDefault="00022363" w:rsidP="0088685E">
      <w:pPr>
        <w:pStyle w:val="3"/>
        <w:keepNext w:val="0"/>
        <w:keepLines w:val="0"/>
        <w:numPr>
          <w:ilvl w:val="2"/>
          <w:numId w:val="20"/>
        </w:numPr>
        <w:spacing w:line="300" w:lineRule="auto"/>
      </w:pPr>
      <w:bookmarkStart w:id="64" w:name="_Toc508613025"/>
      <w:bookmarkStart w:id="65" w:name="_Toc508613098"/>
      <w:r>
        <w:rPr>
          <w:rFonts w:hint="eastAsia"/>
        </w:rPr>
        <w:t>航次划分模块</w:t>
      </w:r>
      <w:bookmarkEnd w:id="64"/>
      <w:bookmarkEnd w:id="65"/>
    </w:p>
    <w:p w14:paraId="32A64CE9" w14:textId="61379D5B" w:rsidR="00022363" w:rsidRPr="00820B07" w:rsidRDefault="00022363"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根据港口定位结果可以进行航次划分，</w:t>
      </w:r>
      <w:r w:rsidR="00826659" w:rsidRPr="00820B07">
        <w:rPr>
          <w:rFonts w:ascii="Times New Roman" w:hAnsi="Times New Roman" w:cs="Times New Roman"/>
          <w:szCs w:val="24"/>
        </w:rPr>
        <w:t>如图</w:t>
      </w:r>
      <w:r w:rsidR="00826659" w:rsidRPr="00820B07">
        <w:rPr>
          <w:rFonts w:ascii="Times New Roman" w:hAnsi="Times New Roman" w:cs="Times New Roman"/>
          <w:szCs w:val="24"/>
        </w:rPr>
        <w:t>4-5</w:t>
      </w:r>
      <w:r w:rsidR="00826659" w:rsidRPr="00820B07">
        <w:rPr>
          <w:rFonts w:ascii="Times New Roman" w:hAnsi="Times New Roman" w:cs="Times New Roman"/>
          <w:szCs w:val="24"/>
        </w:rPr>
        <w:t>所示</w:t>
      </w:r>
    </w:p>
    <w:p w14:paraId="01851961" w14:textId="50FA5507" w:rsidR="00056185" w:rsidRPr="00820B07" w:rsidRDefault="00FA4C15"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47619" cy="800000"/>
                    </a:xfrm>
                    <a:prstGeom prst="rect">
                      <a:avLst/>
                    </a:prstGeom>
                  </pic:spPr>
                </pic:pic>
              </a:graphicData>
            </a:graphic>
          </wp:inline>
        </w:drawing>
      </w:r>
    </w:p>
    <w:p w14:paraId="73B8BDEB" w14:textId="262BB043" w:rsidR="00056185" w:rsidRPr="00820B07" w:rsidRDefault="00056185"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4-5 </w:t>
      </w:r>
      <w:r w:rsidRPr="00820B07">
        <w:rPr>
          <w:rFonts w:ascii="Times New Roman" w:hAnsi="Times New Roman" w:cs="Times New Roman"/>
          <w:szCs w:val="24"/>
        </w:rPr>
        <w:t>航次划分流程</w:t>
      </w:r>
    </w:p>
    <w:p w14:paraId="7515D274" w14:textId="5B85EF56" w:rsidR="00056185" w:rsidRPr="00820B07" w:rsidRDefault="00056185"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输入包括渔船列表、处理后的</w:t>
      </w:r>
      <w:r w:rsidRPr="00820B07">
        <w:rPr>
          <w:rFonts w:ascii="Times New Roman" w:hAnsi="Times New Roman" w:cs="Times New Roman"/>
          <w:szCs w:val="24"/>
        </w:rPr>
        <w:t>VMS</w:t>
      </w:r>
      <w:r w:rsidR="00FA4C15" w:rsidRPr="00820B07">
        <w:rPr>
          <w:rFonts w:ascii="Times New Roman" w:hAnsi="Times New Roman" w:cs="Times New Roman"/>
          <w:szCs w:val="24"/>
        </w:rPr>
        <w:t>数据、轨迹边界和</w:t>
      </w:r>
      <w:r w:rsidRPr="00820B07">
        <w:rPr>
          <w:rFonts w:ascii="Times New Roman" w:hAnsi="Times New Roman" w:cs="Times New Roman"/>
          <w:szCs w:val="24"/>
        </w:rPr>
        <w:t>港口信息，输出包含航次信息的</w:t>
      </w:r>
      <w:r w:rsidRPr="00820B07">
        <w:rPr>
          <w:rFonts w:ascii="Times New Roman" w:hAnsi="Times New Roman" w:cs="Times New Roman"/>
          <w:szCs w:val="24"/>
        </w:rPr>
        <w:t>VMS</w:t>
      </w:r>
      <w:r w:rsidRPr="00820B07">
        <w:rPr>
          <w:rFonts w:ascii="Times New Roman" w:hAnsi="Times New Roman" w:cs="Times New Roman"/>
          <w:szCs w:val="24"/>
        </w:rPr>
        <w:t>数据。通过调用</w:t>
      </w:r>
      <w:r w:rsidRPr="00820B07">
        <w:rPr>
          <w:rFonts w:ascii="Times New Roman" w:hAnsi="Times New Roman" w:cs="Times New Roman"/>
          <w:szCs w:val="24"/>
        </w:rPr>
        <w:t>VoyageDivision()</w:t>
      </w:r>
      <w:r w:rsidR="00FA4C15" w:rsidRPr="00820B07">
        <w:rPr>
          <w:rFonts w:ascii="Times New Roman" w:hAnsi="Times New Roman" w:cs="Times New Roman"/>
          <w:szCs w:val="24"/>
        </w:rPr>
        <w:t>的</w:t>
      </w:r>
      <w:r w:rsidR="00FA4C15" w:rsidRPr="00820B07">
        <w:rPr>
          <w:rFonts w:ascii="Times New Roman" w:hAnsi="Times New Roman" w:cs="Times New Roman"/>
          <w:szCs w:val="24"/>
        </w:rPr>
        <w:t>Segment()</w:t>
      </w:r>
      <w:r w:rsidR="00FA4C15" w:rsidRPr="00820B07">
        <w:rPr>
          <w:rFonts w:ascii="Times New Roman" w:hAnsi="Times New Roman" w:cs="Times New Roman"/>
          <w:szCs w:val="24"/>
        </w:rPr>
        <w:t>函数</w:t>
      </w:r>
      <w:r w:rsidRPr="00820B07">
        <w:rPr>
          <w:rFonts w:ascii="Times New Roman" w:hAnsi="Times New Roman" w:cs="Times New Roman"/>
          <w:szCs w:val="24"/>
        </w:rPr>
        <w:t>，利用港口信息对</w:t>
      </w:r>
      <w:r w:rsidRPr="00820B07">
        <w:rPr>
          <w:rFonts w:ascii="Times New Roman" w:hAnsi="Times New Roman" w:cs="Times New Roman"/>
          <w:szCs w:val="24"/>
        </w:rPr>
        <w:t>VMS</w:t>
      </w:r>
      <w:r w:rsidRPr="00820B07">
        <w:rPr>
          <w:rFonts w:ascii="Times New Roman" w:hAnsi="Times New Roman" w:cs="Times New Roman"/>
          <w:szCs w:val="24"/>
        </w:rPr>
        <w:t>数据进行分段，</w:t>
      </w:r>
      <w:r w:rsidR="00FA4C15" w:rsidRPr="00820B07">
        <w:rPr>
          <w:rFonts w:ascii="Times New Roman" w:hAnsi="Times New Roman" w:cs="Times New Roman"/>
          <w:szCs w:val="24"/>
        </w:rPr>
        <w:t>并将每个航次的起止位置存储在列表</w:t>
      </w:r>
      <w:r w:rsidR="00FA4C15" w:rsidRPr="00820B07">
        <w:rPr>
          <w:rFonts w:ascii="Times New Roman" w:hAnsi="Times New Roman" w:cs="Times New Roman"/>
          <w:szCs w:val="24"/>
        </w:rPr>
        <w:t>Track</w:t>
      </w:r>
      <w:r w:rsidR="00FA4C15" w:rsidRPr="00820B07">
        <w:rPr>
          <w:rFonts w:ascii="Times New Roman" w:hAnsi="Times New Roman" w:cs="Times New Roman"/>
          <w:szCs w:val="24"/>
        </w:rPr>
        <w:t>中</w:t>
      </w:r>
      <w:r w:rsidRPr="00820B07">
        <w:rPr>
          <w:rFonts w:ascii="Times New Roman" w:hAnsi="Times New Roman" w:cs="Times New Roman"/>
          <w:szCs w:val="24"/>
        </w:rPr>
        <w:t>。</w:t>
      </w:r>
    </w:p>
    <w:p w14:paraId="648C1458" w14:textId="624E5F47" w:rsidR="00056185" w:rsidRDefault="00056185" w:rsidP="0088685E">
      <w:pPr>
        <w:pStyle w:val="3"/>
        <w:keepNext w:val="0"/>
        <w:keepLines w:val="0"/>
        <w:numPr>
          <w:ilvl w:val="2"/>
          <w:numId w:val="20"/>
        </w:numPr>
        <w:spacing w:line="300" w:lineRule="auto"/>
      </w:pPr>
      <w:bookmarkStart w:id="66" w:name="_Toc508613026"/>
      <w:bookmarkStart w:id="67" w:name="_Toc508613099"/>
      <w:r>
        <w:rPr>
          <w:rFonts w:hint="eastAsia"/>
        </w:rPr>
        <w:lastRenderedPageBreak/>
        <w:t>捕捞区识别模块</w:t>
      </w:r>
      <w:bookmarkEnd w:id="66"/>
      <w:bookmarkEnd w:id="67"/>
    </w:p>
    <w:p w14:paraId="73AA1502" w14:textId="0F00992F" w:rsidR="00056185" w:rsidRPr="00820B07" w:rsidRDefault="00056185" w:rsidP="0088685E">
      <w:pPr>
        <w:spacing w:line="300" w:lineRule="auto"/>
        <w:rPr>
          <w:rFonts w:ascii="Times New Roman" w:hAnsi="Times New Roman" w:cs="Times New Roman"/>
          <w:szCs w:val="24"/>
        </w:rPr>
      </w:pPr>
      <w:r>
        <w:rPr>
          <w:rFonts w:asciiTheme="minorEastAsia" w:hAnsiTheme="minorEastAsia" w:hint="eastAsia"/>
          <w:szCs w:val="24"/>
        </w:rPr>
        <w:tab/>
      </w:r>
      <w:r w:rsidR="00820B07">
        <w:rPr>
          <w:rFonts w:ascii="Times New Roman" w:hAnsi="Times New Roman" w:cs="Times New Roman"/>
          <w:szCs w:val="24"/>
        </w:rPr>
        <w:t>对于一个航次，</w:t>
      </w:r>
      <w:r w:rsidRPr="00820B07">
        <w:rPr>
          <w:rFonts w:ascii="Times New Roman" w:hAnsi="Times New Roman" w:cs="Times New Roman"/>
          <w:szCs w:val="24"/>
        </w:rPr>
        <w:t>根据渔船的捕捞作业特点利用</w:t>
      </w:r>
      <w:r w:rsidR="00820B07">
        <w:rPr>
          <w:rFonts w:ascii="Times New Roman" w:hAnsi="Times New Roman" w:cs="Times New Roman" w:hint="eastAsia"/>
          <w:szCs w:val="24"/>
        </w:rPr>
        <w:t>轨迹压缩和</w:t>
      </w:r>
      <w:r w:rsidR="00820B07">
        <w:rPr>
          <w:rFonts w:ascii="Times New Roman" w:hAnsi="Times New Roman" w:cs="Times New Roman"/>
          <w:szCs w:val="24"/>
        </w:rPr>
        <w:t>数学形态学识别捕捞</w:t>
      </w:r>
      <w:r w:rsidR="00820B07">
        <w:rPr>
          <w:rFonts w:ascii="Times New Roman" w:hAnsi="Times New Roman" w:cs="Times New Roman" w:hint="eastAsia"/>
          <w:szCs w:val="24"/>
        </w:rPr>
        <w:t>轨迹区域</w:t>
      </w:r>
      <w:r w:rsidR="00FD4ADC" w:rsidRPr="00820B07">
        <w:rPr>
          <w:rFonts w:ascii="Times New Roman" w:hAnsi="Times New Roman" w:cs="Times New Roman"/>
          <w:szCs w:val="24"/>
        </w:rPr>
        <w:t>，如图</w:t>
      </w:r>
      <w:r w:rsidR="00FD4ADC" w:rsidRPr="00820B07">
        <w:rPr>
          <w:rFonts w:ascii="Times New Roman" w:hAnsi="Times New Roman" w:cs="Times New Roman"/>
          <w:szCs w:val="24"/>
        </w:rPr>
        <w:t>4-6</w:t>
      </w:r>
      <w:r w:rsidR="00FD4ADC" w:rsidRPr="00820B07">
        <w:rPr>
          <w:rFonts w:ascii="Times New Roman" w:hAnsi="Times New Roman" w:cs="Times New Roman"/>
          <w:szCs w:val="24"/>
        </w:rPr>
        <w:t>所示。</w:t>
      </w:r>
    </w:p>
    <w:p w14:paraId="4F3E7C0B" w14:textId="2B79152D" w:rsidR="00FD4ADC" w:rsidRPr="00820B07" w:rsidRDefault="00820B0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5F2E33A4" wp14:editId="0E36CF5E">
            <wp:extent cx="5274310" cy="1304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04485"/>
                    </a:xfrm>
                    <a:prstGeom prst="rect">
                      <a:avLst/>
                    </a:prstGeom>
                  </pic:spPr>
                </pic:pic>
              </a:graphicData>
            </a:graphic>
          </wp:inline>
        </w:drawing>
      </w:r>
    </w:p>
    <w:p w14:paraId="59960BDB" w14:textId="67F47DCD" w:rsidR="0020587C" w:rsidRPr="00820B07" w:rsidRDefault="0020587C"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4-6 </w:t>
      </w:r>
      <w:r w:rsidRPr="00820B07">
        <w:rPr>
          <w:rFonts w:ascii="Times New Roman" w:hAnsi="Times New Roman" w:cs="Times New Roman"/>
          <w:szCs w:val="24"/>
        </w:rPr>
        <w:t>捕捞区识别流程</w:t>
      </w:r>
    </w:p>
    <w:p w14:paraId="298B10BE" w14:textId="1285B5B1" w:rsidR="0020587C" w:rsidRPr="00820B07" w:rsidRDefault="0020587C"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w:t>
      </w:r>
      <w:r w:rsidR="00AA1247" w:rsidRPr="00820B07">
        <w:rPr>
          <w:rFonts w:ascii="Times New Roman" w:hAnsi="Times New Roman" w:cs="Times New Roman"/>
          <w:szCs w:val="24"/>
        </w:rPr>
        <w:t>处理后的</w:t>
      </w:r>
      <w:r w:rsidR="00AA1247" w:rsidRPr="00820B07">
        <w:rPr>
          <w:rFonts w:ascii="Times New Roman" w:hAnsi="Times New Roman" w:cs="Times New Roman"/>
          <w:szCs w:val="24"/>
        </w:rPr>
        <w:t>VMS</w:t>
      </w:r>
      <w:r w:rsidR="00820B07">
        <w:rPr>
          <w:rFonts w:ascii="Times New Roman" w:hAnsi="Times New Roman" w:cs="Times New Roman"/>
          <w:szCs w:val="24"/>
        </w:rPr>
        <w:t>数据、航次数据和轨迹边界。输出是每个航次对应的捕捞</w:t>
      </w:r>
      <w:r w:rsidR="00820B07">
        <w:rPr>
          <w:rFonts w:ascii="Times New Roman" w:hAnsi="Times New Roman" w:cs="Times New Roman" w:hint="eastAsia"/>
          <w:szCs w:val="24"/>
        </w:rPr>
        <w:t>轨迹区域</w:t>
      </w:r>
      <w:r w:rsidR="00820B07">
        <w:rPr>
          <w:rFonts w:ascii="Times New Roman" w:hAnsi="Times New Roman" w:cs="Times New Roman"/>
          <w:szCs w:val="24"/>
        </w:rPr>
        <w:t>识别结果。</w:t>
      </w:r>
      <w:r w:rsidR="00820B07">
        <w:rPr>
          <w:rFonts w:ascii="Times New Roman" w:hAnsi="Times New Roman" w:cs="Times New Roman" w:hint="eastAsia"/>
          <w:szCs w:val="24"/>
        </w:rPr>
        <w:t>函数</w:t>
      </w:r>
      <w:r w:rsidR="00AA1247" w:rsidRPr="00820B07">
        <w:rPr>
          <w:rFonts w:ascii="Times New Roman" w:hAnsi="Times New Roman" w:cs="Times New Roman"/>
          <w:szCs w:val="24"/>
        </w:rPr>
        <w:t>DouglasPeucker()</w:t>
      </w:r>
      <w:r w:rsidR="00820B07">
        <w:rPr>
          <w:rFonts w:ascii="Times New Roman" w:hAnsi="Times New Roman" w:cs="Times New Roman" w:hint="eastAsia"/>
          <w:szCs w:val="24"/>
        </w:rPr>
        <w:t>的参数</w:t>
      </w:r>
      <w:r w:rsidR="00820B07">
        <w:rPr>
          <w:rFonts w:ascii="Times New Roman" w:hAnsi="Times New Roman" w:cs="Times New Roman" w:hint="eastAsia"/>
          <w:szCs w:val="24"/>
        </w:rPr>
        <w:t>epsilon=0.03</w:t>
      </w:r>
      <w:r w:rsidR="00820B07">
        <w:rPr>
          <w:rFonts w:ascii="Times New Roman" w:hAnsi="Times New Roman" w:cs="Times New Roman" w:hint="eastAsia"/>
          <w:szCs w:val="24"/>
        </w:rPr>
        <w:t>，通过</w:t>
      </w:r>
      <w:r w:rsidR="00820B07">
        <w:rPr>
          <w:rFonts w:ascii="Times New Roman" w:hAnsi="Times New Roman" w:cs="Times New Roman" w:hint="eastAsia"/>
          <w:szCs w:val="24"/>
        </w:rPr>
        <w:t>PerpendicularDistance()</w:t>
      </w:r>
      <w:r w:rsidR="00820B07">
        <w:rPr>
          <w:rFonts w:ascii="Times New Roman" w:hAnsi="Times New Roman" w:cs="Times New Roman" w:hint="eastAsia"/>
          <w:szCs w:val="24"/>
        </w:rPr>
        <w:t>计算垂直欧氏距离评估轨迹压缩率，实现</w:t>
      </w:r>
      <w:r w:rsidR="00820B07">
        <w:rPr>
          <w:rFonts w:ascii="Times New Roman" w:hAnsi="Times New Roman" w:cs="Times New Roman"/>
          <w:szCs w:val="24"/>
        </w:rPr>
        <w:t>对航次轨迹</w:t>
      </w:r>
      <w:r w:rsidR="00820B07">
        <w:rPr>
          <w:rFonts w:ascii="Times New Roman" w:hAnsi="Times New Roman" w:cs="Times New Roman" w:hint="eastAsia"/>
          <w:szCs w:val="24"/>
        </w:rPr>
        <w:t>的</w:t>
      </w:r>
      <w:r w:rsidR="00820B07">
        <w:rPr>
          <w:rFonts w:ascii="Times New Roman" w:hAnsi="Times New Roman" w:cs="Times New Roman"/>
          <w:szCs w:val="24"/>
        </w:rPr>
        <w:t>压缩。</w:t>
      </w:r>
      <w:r w:rsidR="00820B07">
        <w:rPr>
          <w:rFonts w:ascii="Times New Roman" w:hAnsi="Times New Roman" w:cs="Times New Roman" w:hint="eastAsia"/>
          <w:szCs w:val="24"/>
        </w:rPr>
        <w:t>数学形态学函数</w:t>
      </w:r>
      <w:r w:rsidR="00AA1247" w:rsidRPr="00820B07">
        <w:rPr>
          <w:rFonts w:ascii="Times New Roman" w:hAnsi="Times New Roman" w:cs="Times New Roman"/>
          <w:szCs w:val="24"/>
        </w:rPr>
        <w:t>Morphology()</w:t>
      </w:r>
      <w:r w:rsidR="00820B07">
        <w:rPr>
          <w:rFonts w:ascii="Times New Roman" w:hAnsi="Times New Roman" w:cs="Times New Roman" w:hint="eastAsia"/>
          <w:szCs w:val="24"/>
        </w:rPr>
        <w:t>利用了</w:t>
      </w:r>
      <w:r w:rsidR="00820B07">
        <w:rPr>
          <w:rFonts w:ascii="Times New Roman" w:hAnsi="Times New Roman" w:cs="Times New Roman" w:hint="eastAsia"/>
          <w:szCs w:val="24"/>
        </w:rPr>
        <w:t>imdilate()</w:t>
      </w:r>
      <w:r w:rsidR="00820B07">
        <w:rPr>
          <w:rFonts w:ascii="Times New Roman" w:hAnsi="Times New Roman" w:cs="Times New Roman" w:hint="eastAsia"/>
          <w:szCs w:val="24"/>
        </w:rPr>
        <w:t>和</w:t>
      </w:r>
      <w:r w:rsidR="00820B07">
        <w:rPr>
          <w:rFonts w:ascii="Times New Roman" w:hAnsi="Times New Roman" w:cs="Times New Roman" w:hint="eastAsia"/>
          <w:szCs w:val="24"/>
        </w:rPr>
        <w:t>imerode()</w:t>
      </w:r>
      <w:r w:rsidR="00820B07">
        <w:rPr>
          <w:rFonts w:ascii="Times New Roman" w:hAnsi="Times New Roman" w:cs="Times New Roman" w:hint="eastAsia"/>
          <w:szCs w:val="24"/>
        </w:rPr>
        <w:t>两个算子完成捕捞轨迹区域的识别。</w:t>
      </w:r>
    </w:p>
    <w:p w14:paraId="25D26019" w14:textId="77777777" w:rsidR="00891232" w:rsidRDefault="00891232" w:rsidP="0088685E">
      <w:pPr>
        <w:pStyle w:val="2"/>
        <w:keepNext w:val="0"/>
        <w:keepLines w:val="0"/>
        <w:numPr>
          <w:ilvl w:val="1"/>
          <w:numId w:val="20"/>
        </w:numPr>
        <w:spacing w:line="300" w:lineRule="auto"/>
      </w:pPr>
      <w:bookmarkStart w:id="68" w:name="_Toc508613027"/>
      <w:bookmarkStart w:id="69" w:name="_Toc508613100"/>
      <w:r>
        <w:rPr>
          <w:rFonts w:hint="eastAsia"/>
        </w:rPr>
        <w:t>展示层</w:t>
      </w:r>
      <w:bookmarkEnd w:id="68"/>
      <w:bookmarkEnd w:id="69"/>
    </w:p>
    <w:p w14:paraId="12BD6465" w14:textId="1F0D1FCD" w:rsidR="00891232" w:rsidRPr="00820B07" w:rsidRDefault="00891232" w:rsidP="0088685E">
      <w:pPr>
        <w:spacing w:line="300" w:lineRule="auto"/>
        <w:rPr>
          <w:rFonts w:ascii="Times New Roman" w:hAnsi="Times New Roman" w:cs="Times New Roman"/>
          <w:szCs w:val="24"/>
        </w:rPr>
      </w:pPr>
      <w:r>
        <w:rPr>
          <w:rFonts w:asciiTheme="minorEastAsia" w:hAnsiTheme="minorEastAsia" w:hint="eastAsia"/>
          <w:szCs w:val="24"/>
        </w:rPr>
        <w:tab/>
      </w:r>
      <w:r w:rsidRPr="00820B07">
        <w:rPr>
          <w:rFonts w:ascii="Times New Roman" w:hAnsi="Times New Roman" w:cs="Times New Roman"/>
          <w:szCs w:val="24"/>
        </w:rPr>
        <w:t>展示层主要包含</w:t>
      </w:r>
      <w:r w:rsidR="00AA1247" w:rsidRPr="00820B07">
        <w:rPr>
          <w:rFonts w:ascii="Times New Roman" w:hAnsi="Times New Roman" w:cs="Times New Roman"/>
          <w:szCs w:val="24"/>
        </w:rPr>
        <w:t>三</w:t>
      </w:r>
      <w:r w:rsidR="00133A21" w:rsidRPr="00820B07">
        <w:rPr>
          <w:rFonts w:ascii="Times New Roman" w:hAnsi="Times New Roman" w:cs="Times New Roman"/>
          <w:szCs w:val="24"/>
        </w:rPr>
        <w:t>个部分</w:t>
      </w:r>
      <w:r w:rsidRPr="00820B07">
        <w:rPr>
          <w:rFonts w:ascii="Times New Roman" w:hAnsi="Times New Roman" w:cs="Times New Roman"/>
          <w:szCs w:val="24"/>
        </w:rPr>
        <w:t>：轨迹</w:t>
      </w:r>
      <w:r w:rsidR="00AA1247" w:rsidRPr="00820B07">
        <w:rPr>
          <w:rFonts w:ascii="Times New Roman" w:hAnsi="Times New Roman" w:cs="Times New Roman"/>
          <w:szCs w:val="24"/>
        </w:rPr>
        <w:t>数据</w:t>
      </w:r>
      <w:r w:rsidR="00133A21" w:rsidRPr="00820B07">
        <w:rPr>
          <w:rFonts w:ascii="Times New Roman" w:hAnsi="Times New Roman" w:cs="Times New Roman"/>
          <w:szCs w:val="24"/>
        </w:rPr>
        <w:t>可视化</w:t>
      </w:r>
      <w:r w:rsidR="00235EE1" w:rsidRPr="00820B07">
        <w:rPr>
          <w:rFonts w:ascii="Times New Roman" w:hAnsi="Times New Roman" w:cs="Times New Roman"/>
          <w:szCs w:val="24"/>
        </w:rPr>
        <w:t>模块</w:t>
      </w:r>
      <w:r w:rsidR="00AA1247" w:rsidRPr="00820B07">
        <w:rPr>
          <w:rFonts w:ascii="Times New Roman" w:hAnsi="Times New Roman" w:cs="Times New Roman"/>
          <w:szCs w:val="24"/>
        </w:rPr>
        <w:t>、港口可视化模块和</w:t>
      </w:r>
      <w:r w:rsidR="00133A21" w:rsidRPr="00820B07">
        <w:rPr>
          <w:rFonts w:ascii="Times New Roman" w:hAnsi="Times New Roman" w:cs="Times New Roman"/>
          <w:szCs w:val="24"/>
        </w:rPr>
        <w:t>捕捞区域可视化</w:t>
      </w:r>
      <w:r w:rsidR="00235EE1" w:rsidRPr="00820B07">
        <w:rPr>
          <w:rFonts w:ascii="Times New Roman" w:hAnsi="Times New Roman" w:cs="Times New Roman"/>
          <w:szCs w:val="24"/>
        </w:rPr>
        <w:t>模块</w:t>
      </w:r>
      <w:r w:rsidR="008717A7" w:rsidRPr="00820B07">
        <w:rPr>
          <w:rFonts w:ascii="Times New Roman" w:hAnsi="Times New Roman" w:cs="Times New Roman"/>
          <w:szCs w:val="24"/>
        </w:rPr>
        <w:t>。他们</w:t>
      </w:r>
      <w:r w:rsidR="00AA1247" w:rsidRPr="00820B07">
        <w:rPr>
          <w:rFonts w:ascii="Times New Roman" w:hAnsi="Times New Roman" w:cs="Times New Roman"/>
          <w:szCs w:val="24"/>
        </w:rPr>
        <w:t>将业务层</w:t>
      </w:r>
      <w:r w:rsidR="00133A21" w:rsidRPr="00820B07">
        <w:rPr>
          <w:rFonts w:ascii="Times New Roman" w:hAnsi="Times New Roman" w:cs="Times New Roman"/>
          <w:szCs w:val="24"/>
        </w:rPr>
        <w:t>的输出结果</w:t>
      </w:r>
      <w:r w:rsidR="008717A7" w:rsidRPr="00820B07">
        <w:rPr>
          <w:rFonts w:ascii="Times New Roman" w:hAnsi="Times New Roman" w:cs="Times New Roman"/>
          <w:szCs w:val="24"/>
        </w:rPr>
        <w:t>通过可视化的方式</w:t>
      </w:r>
      <w:r w:rsidR="00133A21" w:rsidRPr="00820B07">
        <w:rPr>
          <w:rFonts w:ascii="Times New Roman" w:hAnsi="Times New Roman" w:cs="Times New Roman"/>
          <w:szCs w:val="24"/>
        </w:rPr>
        <w:t>展示</w:t>
      </w:r>
      <w:r w:rsidR="00AA1247" w:rsidRPr="00820B07">
        <w:rPr>
          <w:rFonts w:ascii="Times New Roman" w:hAnsi="Times New Roman" w:cs="Times New Roman"/>
          <w:szCs w:val="24"/>
        </w:rPr>
        <w:t>在界面</w:t>
      </w:r>
      <w:r w:rsidR="008717A7" w:rsidRPr="00820B07">
        <w:rPr>
          <w:rFonts w:ascii="Times New Roman" w:hAnsi="Times New Roman" w:cs="Times New Roman"/>
          <w:szCs w:val="24"/>
        </w:rPr>
        <w:t>上</w:t>
      </w:r>
      <w:r w:rsidR="00133A21" w:rsidRPr="00820B07">
        <w:rPr>
          <w:rFonts w:ascii="Times New Roman" w:hAnsi="Times New Roman" w:cs="Times New Roman"/>
          <w:szCs w:val="24"/>
        </w:rPr>
        <w:t>。</w:t>
      </w:r>
      <w:r w:rsidR="008717A7" w:rsidRPr="00820B07">
        <w:rPr>
          <w:rFonts w:ascii="Times New Roman" w:hAnsi="Times New Roman" w:cs="Times New Roman"/>
          <w:szCs w:val="24"/>
        </w:rPr>
        <w:t>系统的初始化界面如</w:t>
      </w:r>
      <w:r w:rsidR="00574BD1" w:rsidRPr="00820B07">
        <w:rPr>
          <w:rFonts w:ascii="Times New Roman" w:hAnsi="Times New Roman" w:cs="Times New Roman"/>
          <w:szCs w:val="24"/>
        </w:rPr>
        <w:t>图</w:t>
      </w:r>
      <w:r w:rsidR="00AA1247" w:rsidRPr="00820B07">
        <w:rPr>
          <w:rFonts w:ascii="Times New Roman" w:hAnsi="Times New Roman" w:cs="Times New Roman"/>
          <w:szCs w:val="24"/>
        </w:rPr>
        <w:t>4-7</w:t>
      </w:r>
      <w:r w:rsidR="00574BD1" w:rsidRPr="00820B07">
        <w:rPr>
          <w:rFonts w:ascii="Times New Roman" w:hAnsi="Times New Roman" w:cs="Times New Roman"/>
          <w:szCs w:val="24"/>
        </w:rPr>
        <w:t>所示</w:t>
      </w:r>
      <w:r w:rsidR="008717A7" w:rsidRPr="00820B07">
        <w:rPr>
          <w:rFonts w:ascii="Times New Roman" w:hAnsi="Times New Roman" w:cs="Times New Roman"/>
          <w:szCs w:val="24"/>
        </w:rPr>
        <w:t>：</w:t>
      </w:r>
    </w:p>
    <w:p w14:paraId="06C12AD8" w14:textId="751131E7" w:rsidR="006B08C0" w:rsidRPr="00820B07" w:rsidRDefault="00AA1247" w:rsidP="0088685E">
      <w:pPr>
        <w:spacing w:line="30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91605" cy="2180083"/>
                    </a:xfrm>
                    <a:prstGeom prst="rect">
                      <a:avLst/>
                    </a:prstGeom>
                  </pic:spPr>
                </pic:pic>
              </a:graphicData>
            </a:graphic>
          </wp:inline>
        </w:drawing>
      </w:r>
    </w:p>
    <w:p w14:paraId="63C084DC" w14:textId="1397FE0E" w:rsidR="00E5431B" w:rsidRPr="00820B07" w:rsidRDefault="00E5431B"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00AA1247" w:rsidRPr="00820B07">
        <w:rPr>
          <w:rFonts w:ascii="Times New Roman" w:hAnsi="Times New Roman" w:cs="Times New Roman"/>
          <w:szCs w:val="24"/>
        </w:rPr>
        <w:t>4-7</w:t>
      </w:r>
      <w:r w:rsidRPr="00820B07">
        <w:rPr>
          <w:rFonts w:ascii="Times New Roman" w:hAnsi="Times New Roman" w:cs="Times New Roman"/>
          <w:szCs w:val="24"/>
        </w:rPr>
        <w:t xml:space="preserve"> </w:t>
      </w:r>
      <w:r w:rsidR="00574BD1" w:rsidRPr="00820B07">
        <w:rPr>
          <w:rFonts w:ascii="Times New Roman" w:hAnsi="Times New Roman" w:cs="Times New Roman"/>
          <w:szCs w:val="24"/>
        </w:rPr>
        <w:t>船舶轨迹数据分析系统的主界面</w:t>
      </w:r>
    </w:p>
    <w:p w14:paraId="5A678C08" w14:textId="2BCB2AE9" w:rsidR="00BA40A4" w:rsidRPr="00820B07" w:rsidRDefault="00AA1247" w:rsidP="0088685E">
      <w:pPr>
        <w:spacing w:line="300" w:lineRule="auto"/>
        <w:ind w:firstLine="420"/>
        <w:rPr>
          <w:rFonts w:ascii="Times New Roman" w:hAnsi="Times New Roman" w:cs="Times New Roman"/>
          <w:szCs w:val="24"/>
        </w:rPr>
      </w:pPr>
      <w:r w:rsidRPr="00820B07">
        <w:rPr>
          <w:rFonts w:ascii="Times New Roman" w:hAnsi="Times New Roman" w:cs="Times New Roman"/>
          <w:szCs w:val="24"/>
        </w:rPr>
        <w:t>主界面包括菜单栏、工具栏、窗口四部分。</w:t>
      </w:r>
      <w:r w:rsidR="008717A7" w:rsidRPr="00820B07">
        <w:rPr>
          <w:rFonts w:ascii="Times New Roman" w:hAnsi="Times New Roman" w:cs="Times New Roman"/>
          <w:szCs w:val="24"/>
        </w:rPr>
        <w:t>菜单栏的</w:t>
      </w:r>
      <w:r w:rsidR="00BA40A4" w:rsidRPr="00820B07">
        <w:rPr>
          <w:rFonts w:ascii="Times New Roman" w:hAnsi="Times New Roman" w:cs="Times New Roman"/>
          <w:szCs w:val="24"/>
        </w:rPr>
        <w:t>文件菜单</w:t>
      </w:r>
      <w:r w:rsidR="008717A7" w:rsidRPr="00820B07">
        <w:rPr>
          <w:rFonts w:ascii="Times New Roman" w:hAnsi="Times New Roman" w:cs="Times New Roman"/>
          <w:szCs w:val="24"/>
        </w:rPr>
        <w:t>主要功能包括：导入数据、保存图片、退出。</w:t>
      </w:r>
      <w:r w:rsidR="00BA40A4" w:rsidRPr="00820B07">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w:t>
      </w:r>
      <w:r w:rsidR="00BA40A4" w:rsidRPr="00820B07">
        <w:rPr>
          <w:rFonts w:ascii="Times New Roman" w:hAnsi="Times New Roman" w:cs="Times New Roman"/>
          <w:szCs w:val="24"/>
        </w:rPr>
        <w:lastRenderedPageBreak/>
        <w:t>可以在可视化窗口上观察到不同的结果。</w:t>
      </w:r>
    </w:p>
    <w:p w14:paraId="6019D328" w14:textId="146A575F"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Pr="00820B07" w:rsidRDefault="00BA40A4" w:rsidP="0088685E">
      <w:pPr>
        <w:spacing w:line="30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4-8 </w:t>
      </w:r>
      <w:r w:rsidRPr="00820B07">
        <w:rPr>
          <w:rFonts w:ascii="Times New Roman" w:hAnsi="Times New Roman" w:cs="Times New Roman"/>
          <w:szCs w:val="24"/>
        </w:rPr>
        <w:t>展示层类图</w:t>
      </w:r>
    </w:p>
    <w:p w14:paraId="51A453DB" w14:textId="3A378669" w:rsidR="00BA40A4" w:rsidRPr="00820B07" w:rsidRDefault="00BA40A4" w:rsidP="0088685E">
      <w:pPr>
        <w:spacing w:line="30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展示层的类图设计如图</w:t>
      </w:r>
      <w:r w:rsidRPr="00820B07">
        <w:rPr>
          <w:rFonts w:ascii="Times New Roman" w:hAnsi="Times New Roman" w:cs="Times New Roman"/>
          <w:szCs w:val="24"/>
        </w:rPr>
        <w:t>4-8</w:t>
      </w:r>
      <w:r w:rsidR="007F4502" w:rsidRPr="00820B07">
        <w:rPr>
          <w:rFonts w:ascii="Times New Roman" w:hAnsi="Times New Roman" w:cs="Times New Roman"/>
          <w:szCs w:val="24"/>
        </w:rPr>
        <w:t>所示</w:t>
      </w:r>
      <w:r w:rsidR="007403F8" w:rsidRPr="00820B07">
        <w:rPr>
          <w:rFonts w:ascii="Times New Roman" w:hAnsi="Times New Roman" w:cs="Times New Roman"/>
          <w:szCs w:val="24"/>
        </w:rPr>
        <w:t>。主界面（</w:t>
      </w:r>
      <w:r w:rsidR="007403F8" w:rsidRPr="00820B07">
        <w:rPr>
          <w:rFonts w:ascii="Times New Roman" w:hAnsi="Times New Roman" w:cs="Times New Roman"/>
          <w:szCs w:val="24"/>
        </w:rPr>
        <w:t>MainForm</w:t>
      </w:r>
      <w:r w:rsidR="007403F8" w:rsidRPr="00820B07">
        <w:rPr>
          <w:rFonts w:ascii="Times New Roman" w:hAnsi="Times New Roman" w:cs="Times New Roman"/>
          <w:szCs w:val="24"/>
        </w:rPr>
        <w:t>）包含了多个类型的控件（</w:t>
      </w:r>
      <w:r w:rsidR="007403F8" w:rsidRPr="00820B07">
        <w:rPr>
          <w:rFonts w:ascii="Times New Roman" w:hAnsi="Times New Roman" w:cs="Times New Roman"/>
          <w:szCs w:val="24"/>
        </w:rPr>
        <w:t>Controler</w:t>
      </w:r>
      <w:r w:rsidR="007403F8" w:rsidRPr="00820B07">
        <w:rPr>
          <w:rFonts w:ascii="Times New Roman" w:hAnsi="Times New Roman" w:cs="Times New Roman"/>
          <w:szCs w:val="24"/>
        </w:rPr>
        <w:t>）</w:t>
      </w:r>
      <w:r w:rsidR="00820B07">
        <w:rPr>
          <w:rFonts w:ascii="Times New Roman" w:hAnsi="Times New Roman" w:cs="Times New Roman"/>
          <w:szCs w:val="24"/>
        </w:rPr>
        <w:t>：</w:t>
      </w:r>
      <w:r w:rsidR="007403F8" w:rsidRPr="00820B07">
        <w:rPr>
          <w:rFonts w:ascii="Times New Roman" w:hAnsi="Times New Roman" w:cs="Times New Roman"/>
          <w:szCs w:val="24"/>
        </w:rPr>
        <w:t>菜单（</w:t>
      </w:r>
      <w:r w:rsidR="007403F8" w:rsidRPr="00820B07">
        <w:rPr>
          <w:rFonts w:ascii="Times New Roman" w:hAnsi="Times New Roman" w:cs="Times New Roman"/>
          <w:szCs w:val="24"/>
        </w:rPr>
        <w:t>Manu</w:t>
      </w:r>
      <w:r w:rsidR="007403F8" w:rsidRPr="00820B07">
        <w:rPr>
          <w:rFonts w:ascii="Times New Roman" w:hAnsi="Times New Roman" w:cs="Times New Roman"/>
          <w:szCs w:val="24"/>
        </w:rPr>
        <w:t>）、按钮（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）、编辑框（</w:t>
      </w:r>
      <w:r w:rsidR="007403F8" w:rsidRPr="00820B07">
        <w:rPr>
          <w:rFonts w:ascii="Times New Roman" w:hAnsi="Times New Roman" w:cs="Times New Roman"/>
          <w:szCs w:val="24"/>
        </w:rPr>
        <w:t>Edit</w:t>
      </w:r>
      <w:r w:rsidR="007403F8" w:rsidRPr="00820B07">
        <w:rPr>
          <w:rFonts w:ascii="Times New Roman" w:hAnsi="Times New Roman" w:cs="Times New Roman"/>
          <w:szCs w:val="24"/>
        </w:rPr>
        <w:t>）、图片框（</w:t>
      </w:r>
      <w:r w:rsidR="007403F8" w:rsidRPr="00820B07">
        <w:rPr>
          <w:rFonts w:ascii="Times New Roman" w:hAnsi="Times New Roman" w:cs="Times New Roman"/>
          <w:szCs w:val="24"/>
        </w:rPr>
        <w:t>Axes</w:t>
      </w:r>
      <w:r w:rsidR="00820B07">
        <w:rPr>
          <w:rFonts w:ascii="Times New Roman" w:hAnsi="Times New Roman" w:cs="Times New Roman"/>
          <w:szCs w:val="24"/>
        </w:rPr>
        <w:t>）等。所有</w:t>
      </w:r>
      <w:r w:rsidR="00820B07">
        <w:rPr>
          <w:rFonts w:ascii="Times New Roman" w:hAnsi="Times New Roman" w:cs="Times New Roman" w:hint="eastAsia"/>
          <w:szCs w:val="24"/>
        </w:rPr>
        <w:t>控件</w:t>
      </w:r>
      <w:r w:rsidR="007403F8" w:rsidRPr="00820B07">
        <w:rPr>
          <w:rFonts w:ascii="Times New Roman" w:hAnsi="Times New Roman" w:cs="Times New Roman"/>
          <w:szCs w:val="24"/>
        </w:rPr>
        <w:t>都包含有基本的触发事件：</w:t>
      </w:r>
      <w:r w:rsidR="00820B07">
        <w:rPr>
          <w:rFonts w:ascii="Times New Roman" w:hAnsi="Times New Roman" w:cs="Times New Roman"/>
          <w:szCs w:val="24"/>
        </w:rPr>
        <w:t>Callback()</w:t>
      </w:r>
      <w:r w:rsidR="00820B07">
        <w:rPr>
          <w:rFonts w:ascii="Times New Roman" w:hAnsi="Times New Roman" w:cs="Times New Roman"/>
          <w:szCs w:val="24"/>
        </w:rPr>
        <w:t>，</w:t>
      </w:r>
      <w:r w:rsidR="007403F8" w:rsidRPr="00820B07">
        <w:rPr>
          <w:rFonts w:ascii="Times New Roman" w:hAnsi="Times New Roman" w:cs="Times New Roman"/>
          <w:szCs w:val="24"/>
        </w:rPr>
        <w:t>CreateFcn()</w:t>
      </w:r>
      <w:r w:rsidR="007403F8" w:rsidRPr="00820B07">
        <w:rPr>
          <w:rFonts w:ascii="Times New Roman" w:hAnsi="Times New Roman" w:cs="Times New Roman"/>
          <w:szCs w:val="24"/>
        </w:rPr>
        <w:t>和</w:t>
      </w:r>
      <w:r w:rsidR="007403F8" w:rsidRPr="00820B07">
        <w:rPr>
          <w:rFonts w:ascii="Times New Roman" w:hAnsi="Times New Roman" w:cs="Times New Roman"/>
          <w:szCs w:val="24"/>
        </w:rPr>
        <w:t>DeleteFcn()</w:t>
      </w:r>
      <w:r w:rsidR="007403F8" w:rsidRPr="00820B07">
        <w:rPr>
          <w:rFonts w:ascii="Times New Roman" w:hAnsi="Times New Roman" w:cs="Times New Roman"/>
          <w:szCs w:val="24"/>
        </w:rPr>
        <w:t>。控件之间通过一个核心变量</w:t>
      </w:r>
      <w:r w:rsidR="007403F8" w:rsidRPr="00820B07">
        <w:rPr>
          <w:rFonts w:ascii="Times New Roman" w:hAnsi="Times New Roman" w:cs="Times New Roman"/>
          <w:szCs w:val="24"/>
        </w:rPr>
        <w:t>handles</w:t>
      </w:r>
      <w:r w:rsidR="007403F8" w:rsidRPr="00820B07">
        <w:rPr>
          <w:rFonts w:ascii="Times New Roman" w:hAnsi="Times New Roman" w:cs="Times New Roman"/>
          <w:szCs w:val="24"/>
        </w:rPr>
        <w:t>进行参数传递。业务层的主要功能通过导入菜单项（</w:t>
      </w:r>
      <w:r w:rsidR="007403F8" w:rsidRPr="00820B07">
        <w:rPr>
          <w:rFonts w:ascii="Times New Roman" w:hAnsi="Times New Roman" w:cs="Times New Roman"/>
          <w:szCs w:val="24"/>
        </w:rPr>
        <w:t>Import</w:t>
      </w:r>
      <w:r w:rsidR="007403F8" w:rsidRPr="00820B07">
        <w:rPr>
          <w:rFonts w:ascii="Times New Roman" w:hAnsi="Times New Roman" w:cs="Times New Roman"/>
          <w:szCs w:val="24"/>
        </w:rPr>
        <w:t>）执行。展示功能通过按钮（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）的</w:t>
      </w:r>
      <w:r w:rsidR="00820B07">
        <w:rPr>
          <w:rFonts w:ascii="Times New Roman" w:hAnsi="Times New Roman" w:cs="Times New Roman" w:hint="eastAsia"/>
          <w:szCs w:val="24"/>
        </w:rPr>
        <w:t>一系列</w:t>
      </w:r>
      <w:r w:rsidR="007F4502" w:rsidRPr="00820B07">
        <w:rPr>
          <w:rFonts w:ascii="Times New Roman" w:hAnsi="Times New Roman" w:cs="Times New Roman"/>
          <w:szCs w:val="24"/>
        </w:rPr>
        <w:t>实例</w:t>
      </w:r>
      <w:r w:rsidR="005F25ED">
        <w:rPr>
          <w:rFonts w:ascii="Times New Roman" w:hAnsi="Times New Roman" w:cs="Times New Roman" w:hint="eastAsia"/>
          <w:szCs w:val="24"/>
        </w:rPr>
        <w:t>完成。</w:t>
      </w:r>
    </w:p>
    <w:p w14:paraId="1EFAD246" w14:textId="3639E10F" w:rsidR="00D03CA2" w:rsidRPr="00D03CA2" w:rsidRDefault="00D03CA2" w:rsidP="0088685E">
      <w:pPr>
        <w:pStyle w:val="3"/>
        <w:keepNext w:val="0"/>
        <w:keepLines w:val="0"/>
        <w:numPr>
          <w:ilvl w:val="2"/>
          <w:numId w:val="20"/>
        </w:numPr>
        <w:spacing w:line="300" w:lineRule="auto"/>
      </w:pPr>
      <w:bookmarkStart w:id="70" w:name="_Toc508613028"/>
      <w:bookmarkStart w:id="71" w:name="_Toc508613101"/>
      <w:r>
        <w:rPr>
          <w:rFonts w:hint="eastAsia"/>
        </w:rPr>
        <w:t>导入数据</w:t>
      </w:r>
      <w:bookmarkEnd w:id="70"/>
      <w:bookmarkEnd w:id="71"/>
    </w:p>
    <w:p w14:paraId="2AC824FE" w14:textId="19B1A095" w:rsidR="00377AB8" w:rsidRPr="005F25ED" w:rsidRDefault="000162ED"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双击可执行文件启动程序后，第一步</w:t>
      </w:r>
      <w:r w:rsidR="00377AB8" w:rsidRPr="005F25ED">
        <w:rPr>
          <w:rFonts w:ascii="Times New Roman" w:hAnsi="Times New Roman" w:cs="Times New Roman"/>
          <w:szCs w:val="24"/>
        </w:rPr>
        <w:t>就是导入数据。</w:t>
      </w:r>
      <w:r w:rsidR="008672EF" w:rsidRPr="005F25ED">
        <w:rPr>
          <w:rFonts w:ascii="Times New Roman" w:hAnsi="Times New Roman" w:cs="Times New Roman"/>
          <w:szCs w:val="24"/>
        </w:rPr>
        <w:t>在这个过程，将完成</w:t>
      </w:r>
      <w:r w:rsidR="00E3484E" w:rsidRPr="005F25ED">
        <w:rPr>
          <w:rFonts w:ascii="Times New Roman" w:hAnsi="Times New Roman" w:cs="Times New Roman"/>
          <w:szCs w:val="24"/>
        </w:rPr>
        <w:t>数据处理以及</w:t>
      </w:r>
      <w:r w:rsidR="00BE0343" w:rsidRPr="005F25ED">
        <w:rPr>
          <w:rFonts w:ascii="Times New Roman" w:hAnsi="Times New Roman" w:cs="Times New Roman"/>
          <w:szCs w:val="24"/>
        </w:rPr>
        <w:t>业务层各个模块的任务，具体工作如图</w:t>
      </w:r>
      <w:r w:rsidR="00BE0343" w:rsidRPr="005F25ED">
        <w:rPr>
          <w:rFonts w:ascii="Times New Roman" w:hAnsi="Times New Roman" w:cs="Times New Roman"/>
          <w:szCs w:val="24"/>
        </w:rPr>
        <w:t>4-9</w:t>
      </w:r>
      <w:r w:rsidR="00BE0343" w:rsidRPr="005F25ED">
        <w:rPr>
          <w:rFonts w:ascii="Times New Roman" w:hAnsi="Times New Roman" w:cs="Times New Roman"/>
          <w:szCs w:val="24"/>
        </w:rPr>
        <w:t>：</w:t>
      </w:r>
    </w:p>
    <w:p w14:paraId="523203A6" w14:textId="77777777" w:rsidR="004D64CB" w:rsidRPr="005F25ED" w:rsidRDefault="00D03CA2" w:rsidP="0088685E">
      <w:pPr>
        <w:spacing w:line="300" w:lineRule="auto"/>
        <w:rPr>
          <w:rFonts w:ascii="Times New Roman" w:hAnsi="Times New Roman" w:cs="Times New Roman"/>
          <w:szCs w:val="24"/>
        </w:rPr>
      </w:pPr>
      <w:r w:rsidRPr="005F25ED">
        <w:rPr>
          <w:rFonts w:ascii="Times New Roman" w:hAnsi="Times New Roman" w:cs="Times New Roman"/>
          <w:noProof/>
        </w:rPr>
        <w:lastRenderedPageBreak/>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5047" cy="1918800"/>
                    </a:xfrm>
                    <a:prstGeom prst="rect">
                      <a:avLst/>
                    </a:prstGeom>
                  </pic:spPr>
                </pic:pic>
              </a:graphicData>
            </a:graphic>
          </wp:inline>
        </w:drawing>
      </w:r>
      <w:r w:rsidRPr="005F25ED">
        <w:rPr>
          <w:rFonts w:ascii="Times New Roman" w:hAnsi="Times New Roman" w:cs="Times New Roman"/>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04916" cy="1918800"/>
                    </a:xfrm>
                    <a:prstGeom prst="rect">
                      <a:avLst/>
                    </a:prstGeom>
                  </pic:spPr>
                </pic:pic>
              </a:graphicData>
            </a:graphic>
          </wp:inline>
        </w:drawing>
      </w:r>
    </w:p>
    <w:p w14:paraId="216585FF" w14:textId="2AB7ED68" w:rsidR="00D03CA2" w:rsidRPr="005F25ED" w:rsidRDefault="00D03CA2" w:rsidP="0088685E">
      <w:pPr>
        <w:spacing w:line="300" w:lineRule="auto"/>
        <w:ind w:firstLineChars="200" w:firstLine="48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004D64CB" w:rsidRPr="005F25ED">
        <w:rPr>
          <w:rFonts w:ascii="Times New Roman" w:hAnsi="Times New Roman" w:cs="Times New Roman"/>
          <w:szCs w:val="24"/>
        </w:rPr>
        <w:t>）文件菜单下的导入按钮</w:t>
      </w:r>
      <w:r w:rsidR="004D64CB" w:rsidRPr="005F25ED">
        <w:rPr>
          <w:rFonts w:ascii="Times New Roman" w:hAnsi="Times New Roman" w:cs="Times New Roman"/>
          <w:szCs w:val="24"/>
        </w:rPr>
        <w:t xml:space="preserve">      </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）路径选择对话框</w:t>
      </w:r>
    </w:p>
    <w:p w14:paraId="70A2A78C" w14:textId="7F01D328"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46411" cy="1918800"/>
                    </a:xfrm>
                    <a:prstGeom prst="rect">
                      <a:avLst/>
                    </a:prstGeom>
                  </pic:spPr>
                </pic:pic>
              </a:graphicData>
            </a:graphic>
          </wp:inline>
        </w:drawing>
      </w:r>
      <w:r w:rsidR="008672EF" w:rsidRPr="005F25ED">
        <w:rPr>
          <w:rFonts w:ascii="Times New Roman" w:hAnsi="Times New Roman" w:cs="Times New Roman"/>
          <w:szCs w:val="24"/>
        </w:rPr>
        <w:t xml:space="preserve"> </w:t>
      </w:r>
      <w:r w:rsidRPr="005F25ED">
        <w:rPr>
          <w:rFonts w:ascii="Times New Roman" w:hAnsi="Times New Roman" w:cs="Times New Roman"/>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5046" cy="1918800"/>
                    </a:xfrm>
                    <a:prstGeom prst="rect">
                      <a:avLst/>
                    </a:prstGeom>
                  </pic:spPr>
                </pic:pic>
              </a:graphicData>
            </a:graphic>
          </wp:inline>
        </w:drawing>
      </w:r>
    </w:p>
    <w:p w14:paraId="4A9B37AA" w14:textId="2498A192" w:rsidR="00377AB8" w:rsidRPr="005F25ED" w:rsidRDefault="00377AB8" w:rsidP="0088685E">
      <w:pPr>
        <w:spacing w:line="300" w:lineRule="auto"/>
        <w:rPr>
          <w:rFonts w:ascii="Times New Roman" w:hAnsi="Times New Roman" w:cs="Times New Roman"/>
          <w:szCs w:val="24"/>
        </w:rPr>
      </w:pP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）开始导入</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4</w:t>
      </w:r>
      <w:r w:rsidRPr="005F25ED">
        <w:rPr>
          <w:rFonts w:ascii="Times New Roman" w:hAnsi="Times New Roman" w:cs="Times New Roman"/>
          <w:szCs w:val="24"/>
        </w:rPr>
        <w:t>）导入完成</w:t>
      </w:r>
    </w:p>
    <w:p w14:paraId="48072321" w14:textId="41A4E58F" w:rsidR="00D03CA2" w:rsidRPr="005F25ED" w:rsidRDefault="00D03CA2"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4-9 </w:t>
      </w:r>
      <w:r w:rsidRPr="005F25ED">
        <w:rPr>
          <w:rFonts w:ascii="Times New Roman" w:hAnsi="Times New Roman" w:cs="Times New Roman"/>
          <w:szCs w:val="24"/>
        </w:rPr>
        <w:t>导入数据的操作</w:t>
      </w:r>
      <w:r w:rsidR="004D64CB" w:rsidRPr="005F25ED">
        <w:rPr>
          <w:rFonts w:ascii="Times New Roman" w:hAnsi="Times New Roman" w:cs="Times New Roman"/>
          <w:szCs w:val="24"/>
        </w:rPr>
        <w:t>流程</w:t>
      </w:r>
    </w:p>
    <w:p w14:paraId="630C2FCA" w14:textId="59E9FB39" w:rsidR="00377AB8" w:rsidRPr="005F25ED" w:rsidRDefault="00377AB8"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依次点击文件菜单、导入按钮（图</w:t>
      </w:r>
      <w:r w:rsidRPr="005F25ED">
        <w:rPr>
          <w:rFonts w:ascii="Times New Roman" w:hAnsi="Times New Roman" w:cs="Times New Roman"/>
          <w:szCs w:val="24"/>
        </w:rPr>
        <w:t>4-9</w:t>
      </w:r>
      <w:r w:rsidRPr="005F25ED">
        <w:rPr>
          <w:rFonts w:ascii="Times New Roman" w:hAnsi="Times New Roman" w:cs="Times New Roman"/>
          <w:szCs w:val="24"/>
        </w:rPr>
        <w:t>（</w:t>
      </w:r>
      <w:r w:rsidRPr="005F25ED">
        <w:rPr>
          <w:rFonts w:ascii="Times New Roman" w:hAnsi="Times New Roman" w:cs="Times New Roman"/>
          <w:szCs w:val="24"/>
        </w:rPr>
        <w:t>1</w:t>
      </w:r>
      <w:r w:rsidR="000162ED" w:rsidRPr="005F25ED">
        <w:rPr>
          <w:rFonts w:ascii="Times New Roman" w:hAnsi="Times New Roman" w:cs="Times New Roman"/>
          <w:szCs w:val="24"/>
        </w:rPr>
        <w:t>）</w:t>
      </w:r>
      <w:r w:rsidR="005F25ED">
        <w:rPr>
          <w:rFonts w:ascii="Times New Roman" w:hAnsi="Times New Roman" w:cs="Times New Roman"/>
          <w:szCs w:val="24"/>
        </w:rPr>
        <w:t>，</w:t>
      </w:r>
      <w:r w:rsidR="00E3484E" w:rsidRPr="005F25ED">
        <w:rPr>
          <w:rFonts w:ascii="Times New Roman" w:hAnsi="Times New Roman" w:cs="Times New Roman"/>
          <w:szCs w:val="24"/>
        </w:rPr>
        <w:t>工具栏的第一个按钮</w:t>
      </w:r>
      <w:r w:rsidR="0064619E" w:rsidRPr="005F25ED">
        <w:rPr>
          <w:rFonts w:ascii="宋体" w:eastAsia="宋体" w:hAnsi="宋体" w:cs="Times New Roman"/>
          <w:szCs w:val="24"/>
        </w:rPr>
        <w:t>“</w:t>
      </w:r>
      <w:r w:rsidR="0064619E" w:rsidRPr="005F25ED">
        <w:rPr>
          <w:rFonts w:ascii="Times New Roman" w:hAnsi="Times New Roman" w:cs="Times New Roman"/>
          <w:szCs w:val="24"/>
        </w:rPr>
        <w:t>导入</w:t>
      </w:r>
      <w:r w:rsidR="0064619E" w:rsidRPr="005F25ED">
        <w:rPr>
          <w:rFonts w:ascii="宋体" w:eastAsia="宋体" w:hAnsi="宋体" w:cs="Times New Roman"/>
          <w:szCs w:val="24"/>
        </w:rPr>
        <w:t>”</w:t>
      </w:r>
      <w:r w:rsidR="00E3484E" w:rsidRPr="005F25ED">
        <w:rPr>
          <w:rFonts w:ascii="Times New Roman" w:hAnsi="Times New Roman" w:cs="Times New Roman"/>
          <w:szCs w:val="24"/>
        </w:rPr>
        <w:t>功能相同</w:t>
      </w:r>
      <w:r w:rsidR="004D64CB" w:rsidRPr="005F25ED">
        <w:rPr>
          <w:rFonts w:ascii="Times New Roman" w:hAnsi="Times New Roman" w:cs="Times New Roman"/>
          <w:szCs w:val="24"/>
        </w:rPr>
        <w:t>），</w:t>
      </w:r>
      <w:r w:rsidRPr="005F25ED">
        <w:rPr>
          <w:rFonts w:ascii="Times New Roman" w:hAnsi="Times New Roman" w:cs="Times New Roman"/>
          <w:szCs w:val="24"/>
        </w:rPr>
        <w:t>弹出路径选择对话框，找到</w:t>
      </w:r>
      <w:r w:rsidRPr="005F25ED">
        <w:rPr>
          <w:rFonts w:ascii="Times New Roman" w:hAnsi="Times New Roman" w:cs="Times New Roman"/>
          <w:szCs w:val="24"/>
        </w:rPr>
        <w:t>VMS</w:t>
      </w:r>
      <w:r w:rsidRPr="005F25ED">
        <w:rPr>
          <w:rFonts w:ascii="Times New Roman" w:hAnsi="Times New Roman" w:cs="Times New Roman"/>
          <w:szCs w:val="24"/>
        </w:rPr>
        <w:t>数据所在文件夹，点击选择文件夹按钮进行数据导入</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2</w:t>
      </w:r>
      <w:r w:rsidR="000162ED" w:rsidRPr="005F25ED">
        <w:rPr>
          <w:rFonts w:ascii="Times New Roman" w:hAnsi="Times New Roman" w:cs="Times New Roman"/>
          <w:szCs w:val="24"/>
        </w:rPr>
        <w:t>））</w:t>
      </w:r>
      <w:r w:rsidRPr="005F25ED">
        <w:rPr>
          <w:rFonts w:ascii="Times New Roman" w:hAnsi="Times New Roman" w:cs="Times New Roman"/>
          <w:szCs w:val="24"/>
        </w:rPr>
        <w:t>。</w:t>
      </w:r>
      <w:r w:rsidR="000162ED" w:rsidRPr="005F25ED">
        <w:rPr>
          <w:rFonts w:ascii="Times New Roman" w:hAnsi="Times New Roman" w:cs="Times New Roman"/>
          <w:szCs w:val="24"/>
        </w:rPr>
        <w:t>数据导入过程以进度条的形式展示，平均耗时约</w:t>
      </w:r>
      <w:r w:rsidR="00FF2448" w:rsidRPr="005F25ED">
        <w:rPr>
          <w:rFonts w:ascii="Times New Roman" w:hAnsi="Times New Roman" w:cs="Times New Roman"/>
          <w:szCs w:val="24"/>
        </w:rPr>
        <w:t>194</w:t>
      </w:r>
      <w:r w:rsidR="000162ED" w:rsidRPr="005F25ED">
        <w:rPr>
          <w:rFonts w:ascii="Times New Roman" w:hAnsi="Times New Roman" w:cs="Times New Roman"/>
          <w:szCs w:val="24"/>
        </w:rPr>
        <w:t>s</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3</w:t>
      </w:r>
      <w:r w:rsidR="000162ED" w:rsidRPr="005F25ED">
        <w:rPr>
          <w:rFonts w:ascii="Times New Roman" w:hAnsi="Times New Roman" w:cs="Times New Roman"/>
          <w:szCs w:val="24"/>
        </w:rPr>
        <w:t>））。最终导入完成后，</w:t>
      </w:r>
      <w:r w:rsidR="00175D4D" w:rsidRPr="005F25ED">
        <w:rPr>
          <w:rFonts w:ascii="Times New Roman" w:hAnsi="Times New Roman" w:cs="Times New Roman"/>
          <w:szCs w:val="24"/>
        </w:rPr>
        <w:t>窗口左侧展示了港口定位的识别结果，并弹出</w:t>
      </w:r>
      <w:r w:rsidR="000162ED" w:rsidRPr="005F25ED">
        <w:rPr>
          <w:rFonts w:ascii="Times New Roman" w:hAnsi="Times New Roman" w:cs="Times New Roman"/>
          <w:szCs w:val="24"/>
        </w:rPr>
        <w:t>对话框</w:t>
      </w:r>
      <w:r w:rsidR="00175D4D" w:rsidRPr="005F25ED">
        <w:rPr>
          <w:rFonts w:ascii="Times New Roman" w:hAnsi="Times New Roman" w:cs="Times New Roman"/>
          <w:szCs w:val="24"/>
        </w:rPr>
        <w:t>提示读取数据完毕</w:t>
      </w:r>
      <w:r w:rsidR="000162ED" w:rsidRPr="005F25ED">
        <w:rPr>
          <w:rFonts w:ascii="Times New Roman" w:hAnsi="Times New Roman" w:cs="Times New Roman"/>
          <w:szCs w:val="24"/>
        </w:rPr>
        <w:t>，点击确定进行下一步操作。</w:t>
      </w:r>
    </w:p>
    <w:p w14:paraId="01636418" w14:textId="3D125B12" w:rsidR="00175D4D" w:rsidRPr="005F25ED" w:rsidRDefault="005F6F66" w:rsidP="0088685E">
      <w:pPr>
        <w:spacing w:line="300" w:lineRule="auto"/>
        <w:rPr>
          <w:rFonts w:ascii="Times New Roman" w:hAnsi="Times New Roman" w:cs="Times New Roman"/>
          <w:szCs w:val="24"/>
        </w:rPr>
      </w:pPr>
      <w:r>
        <w:rPr>
          <w:noProof/>
        </w:rPr>
        <w:drawing>
          <wp:inline distT="0" distB="0" distL="0" distR="0" wp14:anchorId="043C9B9B" wp14:editId="61B3D286">
            <wp:extent cx="5274310" cy="198275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82750"/>
                    </a:xfrm>
                    <a:prstGeom prst="rect">
                      <a:avLst/>
                    </a:prstGeom>
                  </pic:spPr>
                </pic:pic>
              </a:graphicData>
            </a:graphic>
          </wp:inline>
        </w:drawing>
      </w:r>
    </w:p>
    <w:p w14:paraId="299EC8BF" w14:textId="7837E818" w:rsidR="00710557" w:rsidRPr="005F25ED" w:rsidRDefault="00710557" w:rsidP="0088685E">
      <w:pPr>
        <w:spacing w:line="30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4-10 </w:t>
      </w:r>
      <w:r w:rsidRPr="005F25ED">
        <w:rPr>
          <w:rFonts w:ascii="Times New Roman" w:hAnsi="Times New Roman" w:cs="Times New Roman"/>
          <w:szCs w:val="24"/>
        </w:rPr>
        <w:t>导入数据的业务逻辑</w:t>
      </w:r>
    </w:p>
    <w:p w14:paraId="3E6D83CD" w14:textId="4003EC2D" w:rsidR="005065A3" w:rsidRPr="005F25ED" w:rsidRDefault="004C3B11" w:rsidP="0088685E">
      <w:pPr>
        <w:spacing w:line="300" w:lineRule="auto"/>
        <w:rPr>
          <w:rFonts w:ascii="Times New Roman" w:hAnsi="Times New Roman" w:cs="Times New Roman"/>
          <w:szCs w:val="24"/>
        </w:rPr>
      </w:pPr>
      <w:r w:rsidRPr="005F25ED">
        <w:rPr>
          <w:rFonts w:ascii="Times New Roman" w:hAnsi="Times New Roman" w:cs="Times New Roman"/>
          <w:szCs w:val="24"/>
        </w:rPr>
        <w:tab/>
      </w:r>
      <w:r w:rsidR="005065A3" w:rsidRPr="005F25ED">
        <w:rPr>
          <w:rFonts w:ascii="Times New Roman" w:hAnsi="Times New Roman" w:cs="Times New Roman"/>
          <w:szCs w:val="24"/>
        </w:rPr>
        <w:t>业务逻辑</w:t>
      </w:r>
      <w:r w:rsidRPr="005F25ED">
        <w:rPr>
          <w:rFonts w:ascii="Times New Roman" w:hAnsi="Times New Roman" w:cs="Times New Roman"/>
          <w:szCs w:val="24"/>
        </w:rPr>
        <w:t>如图</w:t>
      </w:r>
      <w:r w:rsidRPr="005F25ED">
        <w:rPr>
          <w:rFonts w:ascii="Times New Roman" w:hAnsi="Times New Roman" w:cs="Times New Roman"/>
          <w:szCs w:val="24"/>
        </w:rPr>
        <w:t>4-10</w:t>
      </w:r>
      <w:r w:rsidRPr="005F25ED">
        <w:rPr>
          <w:rFonts w:ascii="Times New Roman" w:hAnsi="Times New Roman" w:cs="Times New Roman"/>
          <w:szCs w:val="24"/>
        </w:rPr>
        <w:t>所示</w:t>
      </w:r>
      <w:r w:rsidR="005065A3" w:rsidRPr="005F25ED">
        <w:rPr>
          <w:rFonts w:ascii="Times New Roman" w:hAnsi="Times New Roman" w:cs="Times New Roman"/>
          <w:szCs w:val="24"/>
        </w:rPr>
        <w:t>：</w:t>
      </w:r>
    </w:p>
    <w:p w14:paraId="7098C471" w14:textId="680B33FD" w:rsidR="005065A3"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Pr="005F25ED">
        <w:rPr>
          <w:rFonts w:ascii="Times New Roman" w:hAnsi="Times New Roman" w:cs="Times New Roman"/>
          <w:szCs w:val="24"/>
        </w:rPr>
        <w:t>）</w:t>
      </w:r>
      <w:r w:rsidR="004C3B11" w:rsidRPr="005F25ED">
        <w:rPr>
          <w:rFonts w:ascii="Times New Roman" w:hAnsi="Times New Roman" w:cs="Times New Roman"/>
          <w:szCs w:val="24"/>
        </w:rPr>
        <w:t>点击</w:t>
      </w:r>
      <w:r w:rsidR="004C3B11" w:rsidRPr="00890EF0">
        <w:rPr>
          <w:rFonts w:ascii="宋体" w:eastAsia="宋体" w:hAnsi="宋体" w:cs="Times New Roman"/>
          <w:szCs w:val="24"/>
        </w:rPr>
        <w:t>“</w:t>
      </w:r>
      <w:r w:rsidR="004C3B11" w:rsidRPr="005F25ED">
        <w:rPr>
          <w:rFonts w:ascii="Times New Roman" w:hAnsi="Times New Roman" w:cs="Times New Roman"/>
          <w:szCs w:val="24"/>
        </w:rPr>
        <w:t>导入</w:t>
      </w:r>
      <w:r w:rsidR="004C3B11" w:rsidRPr="00890EF0">
        <w:rPr>
          <w:rFonts w:ascii="宋体" w:eastAsia="宋体" w:hAnsi="宋体" w:cs="Times New Roman"/>
          <w:szCs w:val="24"/>
        </w:rPr>
        <w:t>”</w:t>
      </w:r>
      <w:r w:rsidR="004C3B11" w:rsidRPr="005F25ED">
        <w:rPr>
          <w:rFonts w:ascii="Times New Roman" w:hAnsi="Times New Roman" w:cs="Times New Roman"/>
          <w:szCs w:val="24"/>
        </w:rPr>
        <w:t>按钮，调用</w:t>
      </w:r>
      <w:r w:rsidR="004C3B11" w:rsidRPr="005F25ED">
        <w:rPr>
          <w:rFonts w:ascii="Times New Roman" w:hAnsi="Times New Roman" w:cs="Times New Roman"/>
          <w:szCs w:val="24"/>
        </w:rPr>
        <w:t>uigetdir()</w:t>
      </w:r>
      <w:r w:rsidR="004C3B11" w:rsidRPr="005F25ED">
        <w:rPr>
          <w:rFonts w:ascii="Times New Roman" w:hAnsi="Times New Roman" w:cs="Times New Roman"/>
          <w:szCs w:val="24"/>
        </w:rPr>
        <w:t>函数，</w:t>
      </w:r>
      <w:r w:rsidR="005F6F66">
        <w:rPr>
          <w:rFonts w:ascii="Times New Roman" w:hAnsi="Times New Roman" w:cs="Times New Roman" w:hint="eastAsia"/>
          <w:szCs w:val="24"/>
        </w:rPr>
        <w:t>弹出路径选择对话框，选择</w:t>
      </w:r>
      <w:r w:rsidRPr="005F25ED">
        <w:rPr>
          <w:rFonts w:ascii="Times New Roman" w:hAnsi="Times New Roman" w:cs="Times New Roman"/>
          <w:szCs w:val="24"/>
        </w:rPr>
        <w:lastRenderedPageBreak/>
        <w:t>VMS</w:t>
      </w:r>
      <w:r w:rsidRPr="005F25ED">
        <w:rPr>
          <w:rFonts w:ascii="Times New Roman" w:hAnsi="Times New Roman" w:cs="Times New Roman"/>
          <w:szCs w:val="24"/>
        </w:rPr>
        <w:t>数据的</w:t>
      </w:r>
      <w:r w:rsidR="004C3B11" w:rsidRPr="005F25ED">
        <w:rPr>
          <w:rFonts w:ascii="Times New Roman" w:hAnsi="Times New Roman" w:cs="Times New Roman"/>
          <w:szCs w:val="24"/>
        </w:rPr>
        <w:t>路径</w:t>
      </w:r>
      <w:r w:rsidR="005F6F66">
        <w:rPr>
          <w:rFonts w:ascii="Times New Roman" w:hAnsi="Times New Roman" w:cs="Times New Roman" w:hint="eastAsia"/>
          <w:szCs w:val="24"/>
        </w:rPr>
        <w:t>并赋值给参数</w:t>
      </w:r>
      <w:r w:rsidR="005F6F66">
        <w:rPr>
          <w:rFonts w:ascii="Times New Roman" w:hAnsi="Times New Roman" w:cs="Times New Roman" w:hint="eastAsia"/>
          <w:szCs w:val="24"/>
        </w:rPr>
        <w:t>path</w:t>
      </w:r>
      <w:r w:rsidRPr="005F25ED">
        <w:rPr>
          <w:rFonts w:ascii="Times New Roman" w:hAnsi="Times New Roman" w:cs="Times New Roman"/>
          <w:szCs w:val="24"/>
        </w:rPr>
        <w:t>。</w:t>
      </w:r>
    </w:p>
    <w:p w14:paraId="6BD52705" w14:textId="67F83646" w:rsidR="00710557" w:rsidRPr="005F25ED" w:rsidRDefault="005065A3"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）调用</w:t>
      </w:r>
      <w:r w:rsidRPr="005F25ED">
        <w:rPr>
          <w:rFonts w:ascii="Times New Roman" w:hAnsi="Times New Roman" w:cs="Times New Roman"/>
          <w:szCs w:val="24"/>
        </w:rPr>
        <w:t>import_Callback()</w:t>
      </w:r>
      <w:r w:rsidR="005F6F66">
        <w:rPr>
          <w:rFonts w:ascii="Times New Roman" w:hAnsi="Times New Roman" w:cs="Times New Roman"/>
          <w:szCs w:val="24"/>
        </w:rPr>
        <w:t>函数，依次</w:t>
      </w:r>
      <w:r w:rsidRPr="005F25ED">
        <w:rPr>
          <w:rFonts w:ascii="Times New Roman" w:hAnsi="Times New Roman" w:cs="Times New Roman"/>
          <w:szCs w:val="24"/>
        </w:rPr>
        <w:t>完成数据处理</w:t>
      </w:r>
      <w:r w:rsidR="005F6F66">
        <w:rPr>
          <w:rFonts w:ascii="Times New Roman" w:hAnsi="Times New Roman" w:cs="Times New Roman" w:hint="eastAsia"/>
          <w:szCs w:val="24"/>
        </w:rPr>
        <w:t>RawdataCleaning()</w:t>
      </w:r>
      <w:r w:rsidRPr="005F25ED">
        <w:rPr>
          <w:rFonts w:ascii="Times New Roman" w:hAnsi="Times New Roman" w:cs="Times New Roman"/>
          <w:szCs w:val="24"/>
        </w:rPr>
        <w:t>、港口定位</w:t>
      </w:r>
      <w:r w:rsidR="005F6F66">
        <w:rPr>
          <w:rFonts w:ascii="Times New Roman" w:hAnsi="Times New Roman" w:cs="Times New Roman" w:hint="eastAsia"/>
          <w:szCs w:val="24"/>
        </w:rPr>
        <w:t>PortLocation()</w:t>
      </w:r>
      <w:r w:rsidRPr="005F25ED">
        <w:rPr>
          <w:rFonts w:ascii="Times New Roman" w:hAnsi="Times New Roman" w:cs="Times New Roman"/>
          <w:szCs w:val="24"/>
        </w:rPr>
        <w:t>、航次划分</w:t>
      </w:r>
      <w:r w:rsidR="005F6F66">
        <w:rPr>
          <w:rFonts w:ascii="Times New Roman" w:hAnsi="Times New Roman" w:cs="Times New Roman" w:hint="eastAsia"/>
          <w:szCs w:val="24"/>
        </w:rPr>
        <w:t>VoyageDivision()</w:t>
      </w:r>
      <w:r w:rsidR="005F6F66">
        <w:rPr>
          <w:rFonts w:ascii="Times New Roman" w:hAnsi="Times New Roman" w:cs="Times New Roman"/>
          <w:szCs w:val="24"/>
        </w:rPr>
        <w:t>和捕捞</w:t>
      </w:r>
      <w:r w:rsidR="005F6F66">
        <w:rPr>
          <w:rFonts w:ascii="Times New Roman" w:hAnsi="Times New Roman" w:cs="Times New Roman" w:hint="eastAsia"/>
          <w:szCs w:val="24"/>
        </w:rPr>
        <w:t>轨迹区域</w:t>
      </w:r>
      <w:r w:rsidRPr="005F25ED">
        <w:rPr>
          <w:rFonts w:ascii="Times New Roman" w:hAnsi="Times New Roman" w:cs="Times New Roman"/>
          <w:szCs w:val="24"/>
        </w:rPr>
        <w:t>识别</w:t>
      </w:r>
      <w:r w:rsidR="005F6F66">
        <w:rPr>
          <w:rFonts w:ascii="Times New Roman" w:hAnsi="Times New Roman" w:cs="Times New Roman" w:hint="eastAsia"/>
          <w:szCs w:val="24"/>
        </w:rPr>
        <w:t>FishingAreaIdentification()</w:t>
      </w:r>
      <w:r w:rsidRPr="005F25ED">
        <w:rPr>
          <w:rFonts w:ascii="Times New Roman" w:hAnsi="Times New Roman" w:cs="Times New Roman"/>
          <w:szCs w:val="24"/>
        </w:rPr>
        <w:t>。调用</w:t>
      </w:r>
      <w:r w:rsidRPr="005F25ED">
        <w:rPr>
          <w:rFonts w:ascii="Times New Roman" w:hAnsi="Times New Roman" w:cs="Times New Roman"/>
          <w:szCs w:val="24"/>
        </w:rPr>
        <w:t>waitbar()</w:t>
      </w:r>
      <w:r w:rsidRPr="005F25ED">
        <w:rPr>
          <w:rFonts w:ascii="Times New Roman" w:hAnsi="Times New Roman" w:cs="Times New Roman"/>
          <w:szCs w:val="24"/>
        </w:rPr>
        <w:t>函数显示进度信息，最终完成数据导入</w:t>
      </w:r>
      <w:r w:rsidR="005F6F66">
        <w:rPr>
          <w:rFonts w:ascii="Times New Roman" w:hAnsi="Times New Roman" w:cs="Times New Roman" w:hint="eastAsia"/>
          <w:szCs w:val="24"/>
        </w:rPr>
        <w:t>任务</w:t>
      </w:r>
      <w:r w:rsidRPr="005F25ED">
        <w:rPr>
          <w:rFonts w:ascii="Times New Roman" w:hAnsi="Times New Roman" w:cs="Times New Roman"/>
          <w:szCs w:val="24"/>
        </w:rPr>
        <w:t>。中间产生的结果</w:t>
      </w:r>
      <w:r w:rsidR="0064619E" w:rsidRPr="005F25ED">
        <w:rPr>
          <w:rFonts w:ascii="Times New Roman" w:hAnsi="Times New Roman" w:cs="Times New Roman"/>
          <w:szCs w:val="24"/>
        </w:rPr>
        <w:t>保存在</w:t>
      </w:r>
      <w:r w:rsidRPr="005F25ED">
        <w:rPr>
          <w:rFonts w:ascii="Times New Roman" w:hAnsi="Times New Roman" w:cs="Times New Roman"/>
          <w:szCs w:val="24"/>
        </w:rPr>
        <w:t>路径</w:t>
      </w:r>
      <w:r w:rsidR="005F6F66">
        <w:rPr>
          <w:rFonts w:ascii="Times New Roman" w:hAnsi="Times New Roman" w:cs="Times New Roman" w:hint="eastAsia"/>
          <w:szCs w:val="24"/>
        </w:rPr>
        <w:t>path</w:t>
      </w:r>
      <w:r w:rsidR="0064619E" w:rsidRPr="005F25ED">
        <w:rPr>
          <w:rFonts w:ascii="Times New Roman" w:hAnsi="Times New Roman" w:cs="Times New Roman"/>
          <w:szCs w:val="24"/>
        </w:rPr>
        <w:t>的</w:t>
      </w:r>
      <w:r w:rsidR="0064619E" w:rsidRPr="005F25ED">
        <w:rPr>
          <w:rFonts w:ascii="Times New Roman" w:hAnsi="Times New Roman" w:cs="Times New Roman"/>
          <w:szCs w:val="24"/>
        </w:rPr>
        <w:t>\Rawdata</w:t>
      </w:r>
      <w:r w:rsidR="0064619E" w:rsidRPr="005F25ED">
        <w:rPr>
          <w:rFonts w:ascii="Times New Roman" w:hAnsi="Times New Roman" w:cs="Times New Roman"/>
          <w:szCs w:val="24"/>
        </w:rPr>
        <w:t>目录下，包括渔船列表</w:t>
      </w:r>
      <w:r w:rsidR="005F6F66">
        <w:rPr>
          <w:rFonts w:ascii="Times New Roman" w:hAnsi="Times New Roman" w:cs="Times New Roman" w:hint="eastAsia"/>
          <w:szCs w:val="24"/>
        </w:rPr>
        <w:t>Table</w:t>
      </w:r>
      <w:r w:rsidR="0064619E" w:rsidRPr="005F25ED">
        <w:rPr>
          <w:rFonts w:ascii="Times New Roman" w:hAnsi="Times New Roman" w:cs="Times New Roman"/>
          <w:szCs w:val="24"/>
        </w:rPr>
        <w:t>、轨迹边界</w:t>
      </w:r>
      <w:r w:rsidR="005F6F66">
        <w:rPr>
          <w:rFonts w:ascii="Times New Roman" w:hAnsi="Times New Roman" w:cs="Times New Roman" w:hint="eastAsia"/>
          <w:szCs w:val="24"/>
        </w:rPr>
        <w:t>（东西南北）</w:t>
      </w:r>
      <w:r w:rsidR="0064619E" w:rsidRPr="005F25ED">
        <w:rPr>
          <w:rFonts w:ascii="Times New Roman" w:hAnsi="Times New Roman" w:cs="Times New Roman"/>
          <w:szCs w:val="24"/>
        </w:rPr>
        <w:t>、港口信息</w:t>
      </w:r>
      <w:r w:rsidR="005F6F66">
        <w:rPr>
          <w:rFonts w:ascii="Times New Roman" w:hAnsi="Times New Roman" w:cs="Times New Roman" w:hint="eastAsia"/>
          <w:szCs w:val="24"/>
        </w:rPr>
        <w:t>Port</w:t>
      </w:r>
      <w:r w:rsidR="005F6F66">
        <w:rPr>
          <w:rFonts w:ascii="Times New Roman" w:hAnsi="Times New Roman" w:cs="Times New Roman"/>
          <w:szCs w:val="24"/>
        </w:rPr>
        <w:t>、</w:t>
      </w:r>
      <w:r w:rsidR="0064619E" w:rsidRPr="005F25ED">
        <w:rPr>
          <w:rFonts w:ascii="Times New Roman" w:hAnsi="Times New Roman" w:cs="Times New Roman"/>
          <w:szCs w:val="24"/>
        </w:rPr>
        <w:t>航次数据</w:t>
      </w:r>
      <w:r w:rsidR="005F6F66">
        <w:rPr>
          <w:rFonts w:ascii="Times New Roman" w:hAnsi="Times New Roman" w:cs="Times New Roman" w:hint="eastAsia"/>
          <w:szCs w:val="24"/>
        </w:rPr>
        <w:t>Track</w:t>
      </w:r>
      <w:r w:rsidR="005F6F66">
        <w:rPr>
          <w:rFonts w:ascii="Times New Roman" w:hAnsi="Times New Roman" w:cs="Times New Roman"/>
          <w:szCs w:val="24"/>
        </w:rPr>
        <w:t>和航次对应的捕捞</w:t>
      </w:r>
      <w:r w:rsidR="005F6F66">
        <w:rPr>
          <w:rFonts w:ascii="Times New Roman" w:hAnsi="Times New Roman" w:cs="Times New Roman" w:hint="eastAsia"/>
          <w:szCs w:val="24"/>
        </w:rPr>
        <w:t>轨迹区域</w:t>
      </w:r>
      <w:r w:rsidR="005F6F66">
        <w:rPr>
          <w:rFonts w:ascii="Times New Roman" w:hAnsi="Times New Roman" w:cs="Times New Roman" w:hint="eastAsia"/>
          <w:szCs w:val="24"/>
        </w:rPr>
        <w:t>FishingArea</w:t>
      </w:r>
      <w:r w:rsidR="0064619E" w:rsidRPr="005F25ED">
        <w:rPr>
          <w:rFonts w:ascii="Times New Roman" w:hAnsi="Times New Roman" w:cs="Times New Roman"/>
          <w:szCs w:val="24"/>
        </w:rPr>
        <w:t>。</w:t>
      </w:r>
    </w:p>
    <w:p w14:paraId="75F3DB10" w14:textId="76622CBF" w:rsidR="0064619E" w:rsidRPr="005F25ED" w:rsidRDefault="0064619E" w:rsidP="0088685E">
      <w:pPr>
        <w:spacing w:line="30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）完成数据导入后，调用</w:t>
      </w:r>
      <w:r w:rsidRPr="005F25ED">
        <w:rPr>
          <w:rFonts w:ascii="Times New Roman" w:hAnsi="Times New Roman" w:cs="Times New Roman"/>
          <w:szCs w:val="24"/>
        </w:rPr>
        <w:t>msgbox()</w:t>
      </w:r>
      <w:r w:rsidR="00BC6372" w:rsidRPr="005F25ED">
        <w:rPr>
          <w:rFonts w:ascii="Times New Roman" w:hAnsi="Times New Roman" w:cs="Times New Roman"/>
          <w:szCs w:val="24"/>
        </w:rPr>
        <w:t>函数提示导入数据完成</w:t>
      </w:r>
      <w:r w:rsidRPr="005F25ED">
        <w:rPr>
          <w:rFonts w:ascii="Times New Roman" w:hAnsi="Times New Roman" w:cs="Times New Roman"/>
          <w:szCs w:val="24"/>
        </w:rPr>
        <w:t>。同时，调用</w:t>
      </w:r>
      <w:r w:rsidRPr="005F25ED">
        <w:rPr>
          <w:rFonts w:ascii="Times New Roman" w:hAnsi="Times New Roman" w:cs="Times New Roman"/>
          <w:szCs w:val="24"/>
        </w:rPr>
        <w:t>mapshow()</w:t>
      </w:r>
      <w:r w:rsidRPr="005F25ED">
        <w:rPr>
          <w:rFonts w:ascii="Times New Roman" w:hAnsi="Times New Roman" w:cs="Times New Roman"/>
          <w:szCs w:val="24"/>
        </w:rPr>
        <w:t>函数在窗口左侧结合地图展示港口定位结果。</w:t>
      </w:r>
    </w:p>
    <w:p w14:paraId="2E5533DA" w14:textId="54DDB931" w:rsidR="0064619E" w:rsidRDefault="0064619E" w:rsidP="0088685E">
      <w:pPr>
        <w:pStyle w:val="3"/>
        <w:keepNext w:val="0"/>
        <w:keepLines w:val="0"/>
        <w:numPr>
          <w:ilvl w:val="2"/>
          <w:numId w:val="20"/>
        </w:numPr>
        <w:spacing w:line="300" w:lineRule="auto"/>
      </w:pPr>
      <w:bookmarkStart w:id="72" w:name="_Toc508613029"/>
      <w:bookmarkStart w:id="73" w:name="_Toc508613102"/>
      <w:r>
        <w:rPr>
          <w:rFonts w:hint="eastAsia"/>
        </w:rPr>
        <w:t>保存</w:t>
      </w:r>
      <w:bookmarkEnd w:id="72"/>
      <w:bookmarkEnd w:id="73"/>
    </w:p>
    <w:p w14:paraId="131E4FE7" w14:textId="7D3EAFC0" w:rsidR="004D64CB" w:rsidRPr="005F6F66" w:rsidRDefault="0064619E" w:rsidP="0088685E">
      <w:pPr>
        <w:spacing w:line="300" w:lineRule="auto"/>
        <w:ind w:firstLine="420"/>
        <w:rPr>
          <w:rFonts w:ascii="Times New Roman" w:hAnsi="Times New Roman" w:cs="Times New Roman"/>
          <w:szCs w:val="24"/>
        </w:rPr>
      </w:pPr>
      <w:r w:rsidRPr="005F6F66">
        <w:rPr>
          <w:rFonts w:ascii="Times New Roman" w:hAnsi="Times New Roman" w:cs="Times New Roman"/>
          <w:szCs w:val="24"/>
        </w:rPr>
        <w:t>窗口左侧展示的示意图可以保存到</w:t>
      </w:r>
      <w:r w:rsidR="004D64CB" w:rsidRPr="005F6F66">
        <w:rPr>
          <w:rFonts w:ascii="Times New Roman" w:hAnsi="Times New Roman" w:cs="Times New Roman"/>
          <w:szCs w:val="24"/>
        </w:rPr>
        <w:t>指定</w:t>
      </w:r>
      <w:r w:rsidRPr="005F6F66">
        <w:rPr>
          <w:rFonts w:ascii="Times New Roman" w:hAnsi="Times New Roman" w:cs="Times New Roman"/>
          <w:szCs w:val="24"/>
        </w:rPr>
        <w:t>目录下</w:t>
      </w:r>
      <w:r w:rsidR="004D64CB" w:rsidRPr="005F6F66">
        <w:rPr>
          <w:rFonts w:ascii="Times New Roman" w:hAnsi="Times New Roman" w:cs="Times New Roman"/>
          <w:szCs w:val="24"/>
        </w:rPr>
        <w:t>，具体操作如图</w:t>
      </w:r>
      <w:r w:rsidR="004D64CB" w:rsidRPr="005F6F66">
        <w:rPr>
          <w:rFonts w:ascii="Times New Roman" w:hAnsi="Times New Roman" w:cs="Times New Roman"/>
          <w:szCs w:val="24"/>
        </w:rPr>
        <w:t>4-11</w:t>
      </w:r>
      <w:r w:rsidR="00BE0343" w:rsidRPr="005F6F66">
        <w:rPr>
          <w:rFonts w:ascii="Times New Roman" w:hAnsi="Times New Roman" w:cs="Times New Roman"/>
          <w:szCs w:val="24"/>
        </w:rPr>
        <w:t>：</w:t>
      </w:r>
    </w:p>
    <w:p w14:paraId="5C69CBB2" w14:textId="0CEBFD47" w:rsidR="0064619E" w:rsidRPr="005F6F66" w:rsidRDefault="0064619E" w:rsidP="0088685E">
      <w:pPr>
        <w:spacing w:line="300" w:lineRule="auto"/>
        <w:rPr>
          <w:rFonts w:ascii="Times New Roman" w:hAnsi="Times New Roman" w:cs="Times New Roman"/>
          <w:noProof/>
        </w:rPr>
      </w:pPr>
      <w:r w:rsidRPr="005F6F66">
        <w:rPr>
          <w:rFonts w:ascii="Times New Roman" w:hAnsi="Times New Roman" w:cs="Times New Roman"/>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20215" cy="1900078"/>
                    </a:xfrm>
                    <a:prstGeom prst="rect">
                      <a:avLst/>
                    </a:prstGeom>
                  </pic:spPr>
                </pic:pic>
              </a:graphicData>
            </a:graphic>
          </wp:inline>
        </w:drawing>
      </w:r>
      <w:r w:rsidRPr="005F6F66">
        <w:rPr>
          <w:rFonts w:ascii="Times New Roman" w:hAnsi="Times New Roman" w:cs="Times New Roman"/>
          <w:noProof/>
        </w:rPr>
        <w:t xml:space="preserve"> </w:t>
      </w:r>
      <w:r w:rsidRPr="005F6F66">
        <w:rPr>
          <w:rFonts w:ascii="Times New Roman" w:hAnsi="Times New Roman" w:cs="Times New Roman"/>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80806" cy="1901697"/>
                    </a:xfrm>
                    <a:prstGeom prst="rect">
                      <a:avLst/>
                    </a:prstGeom>
                  </pic:spPr>
                </pic:pic>
              </a:graphicData>
            </a:graphic>
          </wp:inline>
        </w:drawing>
      </w:r>
    </w:p>
    <w:p w14:paraId="6E077544" w14:textId="76BCF796" w:rsidR="004D64CB" w:rsidRPr="005F6F66" w:rsidRDefault="004D64CB" w:rsidP="0088685E">
      <w:pPr>
        <w:spacing w:line="300" w:lineRule="auto"/>
        <w:ind w:firstLineChars="200" w:firstLine="480"/>
        <w:rPr>
          <w:rFonts w:ascii="Times New Roman" w:hAnsi="Times New Roman" w:cs="Times New Roman"/>
          <w:szCs w:val="24"/>
        </w:rPr>
      </w:pP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）文件菜单下的保存按钮</w:t>
      </w:r>
      <w:r w:rsidRPr="005F6F66">
        <w:rPr>
          <w:rFonts w:ascii="Times New Roman" w:hAnsi="Times New Roman" w:cs="Times New Roman"/>
          <w:szCs w:val="24"/>
        </w:rPr>
        <w:t xml:space="preserve">            </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）保存图片对话框</w:t>
      </w:r>
    </w:p>
    <w:p w14:paraId="7486EFAD" w14:textId="054958C0" w:rsidR="004D64CB" w:rsidRPr="005F6F66" w:rsidRDefault="004D64CB"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4-11 </w:t>
      </w:r>
      <w:r w:rsidRPr="005F6F66">
        <w:rPr>
          <w:rFonts w:ascii="Times New Roman" w:hAnsi="Times New Roman" w:cs="Times New Roman"/>
          <w:szCs w:val="24"/>
        </w:rPr>
        <w:t>保存的操作流程</w:t>
      </w:r>
    </w:p>
    <w:p w14:paraId="1DE9A3B5" w14:textId="3BBF3E58"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点击文件菜单下的保存按钮（图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），工具栏的第二个按钮</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功能相同），弹出保存图片对话框，确定保存路径、修改文件名称并选择文件类型后，点击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按钮完成保存（图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w:t>
      </w:r>
    </w:p>
    <w:p w14:paraId="1B7E9322" w14:textId="33FC99FA" w:rsidR="00476670" w:rsidRPr="005F6F66" w:rsidRDefault="00736951" w:rsidP="0088685E">
      <w:pPr>
        <w:spacing w:line="300" w:lineRule="auto"/>
        <w:jc w:val="center"/>
        <w:rPr>
          <w:rFonts w:ascii="Times New Roman" w:hAnsi="Times New Roman" w:cs="Times New Roman"/>
          <w:szCs w:val="24"/>
        </w:rPr>
      </w:pPr>
      <w:r>
        <w:rPr>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85714" cy="1009524"/>
                    </a:xfrm>
                    <a:prstGeom prst="rect">
                      <a:avLst/>
                    </a:prstGeom>
                  </pic:spPr>
                </pic:pic>
              </a:graphicData>
            </a:graphic>
          </wp:inline>
        </w:drawing>
      </w:r>
    </w:p>
    <w:p w14:paraId="16D71E32" w14:textId="0ECC12E3" w:rsidR="00476670" w:rsidRPr="005F6F66" w:rsidRDefault="00476670" w:rsidP="0088685E">
      <w:pPr>
        <w:spacing w:line="30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4-12 </w:t>
      </w:r>
      <w:r w:rsidRPr="005F6F66">
        <w:rPr>
          <w:rFonts w:ascii="Times New Roman" w:hAnsi="Times New Roman" w:cs="Times New Roman"/>
          <w:szCs w:val="24"/>
        </w:rPr>
        <w:t>保存的业务流程</w:t>
      </w:r>
    </w:p>
    <w:p w14:paraId="48DFEA91" w14:textId="0A9BF7FA" w:rsidR="004D64CB" w:rsidRPr="005F6F66" w:rsidRDefault="004D64CB"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00D909C7" w:rsidRPr="005F6F66">
        <w:rPr>
          <w:rFonts w:ascii="Times New Roman" w:hAnsi="Times New Roman" w:cs="Times New Roman"/>
          <w:szCs w:val="24"/>
        </w:rPr>
        <w:t>业务逻辑如图</w:t>
      </w:r>
      <w:r w:rsidR="00D909C7" w:rsidRPr="005F6F66">
        <w:rPr>
          <w:rFonts w:ascii="Times New Roman" w:hAnsi="Times New Roman" w:cs="Times New Roman"/>
          <w:szCs w:val="24"/>
        </w:rPr>
        <w:t>4-12</w:t>
      </w:r>
      <w:r w:rsidR="00D909C7" w:rsidRPr="005F6F66">
        <w:rPr>
          <w:rFonts w:ascii="Times New Roman" w:hAnsi="Times New Roman" w:cs="Times New Roman"/>
          <w:szCs w:val="24"/>
        </w:rPr>
        <w:t>所示：</w:t>
      </w:r>
    </w:p>
    <w:p w14:paraId="1C84DDCE" w14:textId="278658B5"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按钮，调用</w:t>
      </w:r>
      <w:r w:rsidRPr="005F6F66">
        <w:rPr>
          <w:rFonts w:ascii="Times New Roman" w:hAnsi="Times New Roman" w:cs="Times New Roman"/>
          <w:szCs w:val="24"/>
        </w:rPr>
        <w:t>uiputfile()</w:t>
      </w:r>
      <w:r w:rsidR="00736951">
        <w:rPr>
          <w:rFonts w:ascii="Times New Roman" w:hAnsi="Times New Roman" w:cs="Times New Roman"/>
          <w:szCs w:val="24"/>
        </w:rPr>
        <w:t>函数</w:t>
      </w:r>
      <w:r w:rsidRPr="005F6F66">
        <w:rPr>
          <w:rFonts w:ascii="Times New Roman" w:hAnsi="Times New Roman" w:cs="Times New Roman"/>
          <w:szCs w:val="24"/>
        </w:rPr>
        <w:t>弹出保存图片对话框，</w:t>
      </w:r>
      <w:r w:rsidR="00736951">
        <w:rPr>
          <w:rFonts w:ascii="Times New Roman" w:hAnsi="Times New Roman" w:cs="Times New Roman" w:hint="eastAsia"/>
          <w:szCs w:val="24"/>
        </w:rPr>
        <w:t>列表</w:t>
      </w:r>
      <w:r w:rsidR="00736951">
        <w:rPr>
          <w:rFonts w:ascii="Times New Roman" w:hAnsi="Times New Roman" w:cs="Times New Roman" w:hint="eastAsia"/>
          <w:szCs w:val="24"/>
        </w:rPr>
        <w:t>Filter</w:t>
      </w:r>
      <w:r w:rsidR="00736951">
        <w:rPr>
          <w:rFonts w:ascii="Times New Roman" w:hAnsi="Times New Roman" w:cs="Times New Roman" w:hint="eastAsia"/>
          <w:szCs w:val="24"/>
        </w:rPr>
        <w:t>限制保存类型，</w:t>
      </w:r>
      <w:r w:rsidRPr="005F6F66">
        <w:rPr>
          <w:rFonts w:ascii="Times New Roman" w:hAnsi="Times New Roman" w:cs="Times New Roman"/>
          <w:szCs w:val="24"/>
        </w:rPr>
        <w:t>确认后得到保存路径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Pr="005F6F66">
        <w:rPr>
          <w:rFonts w:ascii="Times New Roman" w:hAnsi="Times New Roman" w:cs="Times New Roman"/>
          <w:szCs w:val="24"/>
        </w:rPr>
        <w:t>等信息。</w:t>
      </w:r>
    </w:p>
    <w:p w14:paraId="4CBA48F6" w14:textId="724A422A" w:rsidR="00D909C7" w:rsidRPr="005F6F66" w:rsidRDefault="00D909C7" w:rsidP="0088685E">
      <w:pPr>
        <w:spacing w:line="300" w:lineRule="auto"/>
        <w:rPr>
          <w:rFonts w:ascii="Times New Roman" w:hAnsi="Times New Roman" w:cs="Times New Roman"/>
          <w:szCs w:val="24"/>
        </w:rPr>
      </w:pPr>
      <w:r w:rsidRPr="005F6F66">
        <w:rPr>
          <w:rFonts w:ascii="Times New Roman" w:hAnsi="Times New Roman" w:cs="Times New Roman"/>
          <w:szCs w:val="24"/>
        </w:rPr>
        <w:lastRenderedPageBreak/>
        <w:tab/>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）调用</w:t>
      </w:r>
      <w:r w:rsidRPr="005F6F66">
        <w:rPr>
          <w:rFonts w:ascii="Times New Roman" w:hAnsi="Times New Roman" w:cs="Times New Roman"/>
          <w:szCs w:val="24"/>
        </w:rPr>
        <w:t>imwrite()</w:t>
      </w:r>
      <w:r w:rsidRPr="005F6F66">
        <w:rPr>
          <w:rFonts w:ascii="Times New Roman" w:hAnsi="Times New Roman" w:cs="Times New Roman"/>
          <w:szCs w:val="24"/>
        </w:rPr>
        <w:t>函数，按照保存路径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00736951">
        <w:rPr>
          <w:rFonts w:ascii="Times New Roman" w:hAnsi="Times New Roman" w:cs="Times New Roman" w:hint="eastAsia"/>
          <w:szCs w:val="24"/>
        </w:rPr>
        <w:t>对</w:t>
      </w:r>
      <w:r w:rsidRPr="005F6F66">
        <w:rPr>
          <w:rFonts w:ascii="Times New Roman" w:hAnsi="Times New Roman" w:cs="Times New Roman"/>
          <w:szCs w:val="24"/>
        </w:rPr>
        <w:t>主界面窗口左侧示意图进行保存。</w:t>
      </w:r>
    </w:p>
    <w:p w14:paraId="4696586E" w14:textId="330ABDEF" w:rsidR="00D909C7" w:rsidRDefault="00D909C7" w:rsidP="0088685E">
      <w:pPr>
        <w:pStyle w:val="3"/>
        <w:keepNext w:val="0"/>
        <w:keepLines w:val="0"/>
        <w:numPr>
          <w:ilvl w:val="2"/>
          <w:numId w:val="20"/>
        </w:numPr>
        <w:spacing w:line="300" w:lineRule="auto"/>
      </w:pPr>
      <w:bookmarkStart w:id="74" w:name="_Toc508613030"/>
      <w:bookmarkStart w:id="75" w:name="_Toc508613103"/>
      <w:r>
        <w:rPr>
          <w:rFonts w:hint="eastAsia"/>
        </w:rPr>
        <w:t>退出</w:t>
      </w:r>
      <w:bookmarkEnd w:id="74"/>
      <w:bookmarkEnd w:id="75"/>
    </w:p>
    <w:p w14:paraId="3E2535EB" w14:textId="0360D8E7" w:rsidR="00D909C7" w:rsidRPr="007859A2" w:rsidRDefault="00D909C7" w:rsidP="0088685E">
      <w:pPr>
        <w:spacing w:line="300" w:lineRule="auto"/>
        <w:rPr>
          <w:rFonts w:ascii="Times New Roman" w:hAnsi="Times New Roman" w:cs="Times New Roman"/>
          <w:szCs w:val="24"/>
        </w:rPr>
      </w:pPr>
      <w:r w:rsidRPr="00280466">
        <w:rPr>
          <w:rFonts w:asciiTheme="minorEastAsia" w:hAnsiTheme="minorEastAsia" w:hint="eastAsia"/>
          <w:szCs w:val="24"/>
        </w:rPr>
        <w:tab/>
      </w:r>
      <w:r w:rsidRPr="007859A2">
        <w:rPr>
          <w:rFonts w:ascii="Times New Roman" w:hAnsi="Times New Roman" w:cs="Times New Roman"/>
          <w:szCs w:val="24"/>
        </w:rPr>
        <w:t>点击文件菜单下的退出按钮，关闭主界面窗口。</w:t>
      </w:r>
    </w:p>
    <w:p w14:paraId="356DBEE8" w14:textId="6A868F27" w:rsidR="00D909C7" w:rsidRPr="007859A2" w:rsidRDefault="007859A2" w:rsidP="0088685E">
      <w:pPr>
        <w:spacing w:line="300" w:lineRule="auto"/>
        <w:jc w:val="center"/>
        <w:rPr>
          <w:rFonts w:ascii="Times New Roman" w:hAnsi="Times New Roman" w:cs="Times New Roman"/>
          <w:szCs w:val="24"/>
        </w:rPr>
      </w:pPr>
      <w:r w:rsidRPr="007859A2">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95238" cy="657143"/>
                    </a:xfrm>
                    <a:prstGeom prst="rect">
                      <a:avLst/>
                    </a:prstGeom>
                  </pic:spPr>
                </pic:pic>
              </a:graphicData>
            </a:graphic>
          </wp:inline>
        </w:drawing>
      </w:r>
    </w:p>
    <w:p w14:paraId="2FF147DE" w14:textId="0A19E711"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4-13 </w:t>
      </w:r>
      <w:r w:rsidRPr="007859A2">
        <w:rPr>
          <w:rFonts w:ascii="Times New Roman" w:hAnsi="Times New Roman" w:cs="Times New Roman"/>
          <w:szCs w:val="24"/>
        </w:rPr>
        <w:t>关闭的业务流程</w:t>
      </w:r>
    </w:p>
    <w:p w14:paraId="1EC2221D" w14:textId="5BE461B3"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业务流程如图</w:t>
      </w:r>
      <w:r w:rsidRPr="007859A2">
        <w:rPr>
          <w:rFonts w:ascii="Times New Roman" w:hAnsi="Times New Roman" w:cs="Times New Roman"/>
          <w:szCs w:val="24"/>
        </w:rPr>
        <w:t>4-13</w:t>
      </w:r>
      <w:r w:rsidRPr="007859A2">
        <w:rPr>
          <w:rFonts w:ascii="Times New Roman" w:hAnsi="Times New Roman" w:cs="Times New Roman"/>
          <w:szCs w:val="24"/>
        </w:rPr>
        <w:t>所示：</w:t>
      </w:r>
    </w:p>
    <w:p w14:paraId="6384FED8" w14:textId="29140481"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）点击退出按钮，调用</w:t>
      </w:r>
      <w:r w:rsidRPr="007859A2">
        <w:rPr>
          <w:rFonts w:ascii="Times New Roman" w:hAnsi="Times New Roman" w:cs="Times New Roman"/>
          <w:szCs w:val="24"/>
        </w:rPr>
        <w:t>clear()</w:t>
      </w:r>
      <w:r w:rsidRPr="007859A2">
        <w:rPr>
          <w:rFonts w:ascii="Times New Roman" w:hAnsi="Times New Roman" w:cs="Times New Roman"/>
          <w:szCs w:val="24"/>
        </w:rPr>
        <w:t>函数，清除系统在运行过程中</w:t>
      </w:r>
      <w:r w:rsidR="007859A2">
        <w:rPr>
          <w:rFonts w:ascii="Times New Roman" w:hAnsi="Times New Roman" w:cs="Times New Roman" w:hint="eastAsia"/>
          <w:szCs w:val="24"/>
        </w:rPr>
        <w:t>产生的临时变量</w:t>
      </w:r>
      <w:r w:rsidRPr="007859A2">
        <w:rPr>
          <w:rFonts w:ascii="Times New Roman" w:hAnsi="Times New Roman" w:cs="Times New Roman"/>
          <w:szCs w:val="24"/>
        </w:rPr>
        <w:t>。</w:t>
      </w:r>
    </w:p>
    <w:p w14:paraId="74BD3B39" w14:textId="72BA7FD4" w:rsidR="00280466" w:rsidRPr="007859A2" w:rsidRDefault="00280466"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）调用</w:t>
      </w:r>
      <w:r w:rsidRPr="007859A2">
        <w:rPr>
          <w:rFonts w:ascii="Times New Roman" w:hAnsi="Times New Roman" w:cs="Times New Roman"/>
          <w:szCs w:val="24"/>
        </w:rPr>
        <w:t>close()</w:t>
      </w:r>
      <w:r w:rsidR="007859A2">
        <w:rPr>
          <w:rFonts w:ascii="Times New Roman" w:hAnsi="Times New Roman" w:cs="Times New Roman"/>
          <w:szCs w:val="24"/>
        </w:rPr>
        <w:t>函数关闭主界面</w:t>
      </w:r>
      <w:r w:rsidR="007859A2">
        <w:rPr>
          <w:rFonts w:ascii="Times New Roman" w:hAnsi="Times New Roman" w:cs="Times New Roman" w:hint="eastAsia"/>
          <w:szCs w:val="24"/>
        </w:rPr>
        <w:t>并终止进程，</w:t>
      </w:r>
      <w:r w:rsidRPr="007859A2">
        <w:rPr>
          <w:rFonts w:ascii="Times New Roman" w:hAnsi="Times New Roman" w:cs="Times New Roman"/>
          <w:szCs w:val="24"/>
        </w:rPr>
        <w:t>完成系统退出。</w:t>
      </w:r>
    </w:p>
    <w:p w14:paraId="4F317350" w14:textId="573DC6B0" w:rsidR="00280466" w:rsidRPr="00280466" w:rsidRDefault="00280466" w:rsidP="0088685E">
      <w:pPr>
        <w:pStyle w:val="3"/>
        <w:keepNext w:val="0"/>
        <w:keepLines w:val="0"/>
        <w:numPr>
          <w:ilvl w:val="2"/>
          <w:numId w:val="20"/>
        </w:numPr>
        <w:spacing w:line="300" w:lineRule="auto"/>
      </w:pPr>
      <w:bookmarkStart w:id="76" w:name="_Toc508613031"/>
      <w:bookmarkStart w:id="77" w:name="_Toc508613104"/>
      <w:r>
        <w:rPr>
          <w:rFonts w:hint="eastAsia"/>
        </w:rPr>
        <w:t>时间选择</w:t>
      </w:r>
      <w:bookmarkEnd w:id="76"/>
      <w:bookmarkEnd w:id="77"/>
    </w:p>
    <w:p w14:paraId="53BBF6E2" w14:textId="67FBE28D" w:rsidR="00280466" w:rsidRPr="007859A2" w:rsidRDefault="00280466" w:rsidP="0088685E">
      <w:pPr>
        <w:spacing w:line="300" w:lineRule="auto"/>
        <w:rPr>
          <w:rFonts w:ascii="Times New Roman" w:hAnsi="Times New Roman" w:cs="Times New Roman"/>
          <w:szCs w:val="24"/>
        </w:rPr>
      </w:pPr>
      <w:r>
        <w:rPr>
          <w:rFonts w:asciiTheme="minorEastAsia" w:hAnsiTheme="minorEastAsia" w:hint="eastAsia"/>
          <w:szCs w:val="24"/>
        </w:rPr>
        <w:tab/>
      </w:r>
      <w:r w:rsidR="00BE0343" w:rsidRPr="007859A2">
        <w:rPr>
          <w:rFonts w:ascii="Times New Roman" w:hAnsi="Times New Roman" w:cs="Times New Roman"/>
          <w:szCs w:val="24"/>
        </w:rPr>
        <w:t>时间选择是观察渔船轨迹数据和捕捞区统计热度图的前提。通过选择起始和终止时间，可以观察渔船在这段时间内的轨迹，或者是在这段时间内所有捕捞区识别结果叠加的热度图。具体操作如图</w:t>
      </w:r>
      <w:r w:rsidR="00BE0343" w:rsidRPr="007859A2">
        <w:rPr>
          <w:rFonts w:ascii="Times New Roman" w:hAnsi="Times New Roman" w:cs="Times New Roman"/>
          <w:szCs w:val="24"/>
        </w:rPr>
        <w:t>4-14</w:t>
      </w:r>
      <w:r w:rsidR="00BE0343" w:rsidRPr="007859A2">
        <w:rPr>
          <w:rFonts w:ascii="Times New Roman" w:hAnsi="Times New Roman" w:cs="Times New Roman"/>
          <w:szCs w:val="24"/>
        </w:rPr>
        <w:t>：</w:t>
      </w:r>
    </w:p>
    <w:p w14:paraId="23CBF895" w14:textId="30F1DFE5" w:rsidR="00377AB8" w:rsidRPr="007859A2" w:rsidRDefault="008672EF" w:rsidP="0088685E">
      <w:pPr>
        <w:spacing w:line="300" w:lineRule="auto"/>
        <w:rPr>
          <w:rFonts w:ascii="Times New Roman" w:hAnsi="Times New Roman" w:cs="Times New Roman"/>
          <w:szCs w:val="24"/>
        </w:rPr>
      </w:pPr>
      <w:r w:rsidRPr="007859A2">
        <w:rPr>
          <w:rFonts w:ascii="Times New Roman" w:hAnsi="Times New Roman" w:cs="Times New Roman"/>
          <w:noProof/>
        </w:rPr>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5781" cy="1926894"/>
                    </a:xfrm>
                    <a:prstGeom prst="rect">
                      <a:avLst/>
                    </a:prstGeom>
                  </pic:spPr>
                </pic:pic>
              </a:graphicData>
            </a:graphic>
          </wp:inline>
        </w:drawing>
      </w:r>
      <w:r w:rsidR="00280466" w:rsidRPr="007859A2">
        <w:rPr>
          <w:rFonts w:ascii="Times New Roman" w:hAnsi="Times New Roman" w:cs="Times New Roman"/>
          <w:szCs w:val="24"/>
        </w:rPr>
        <w:t xml:space="preserve"> </w:t>
      </w:r>
      <w:r w:rsidRPr="007859A2">
        <w:rPr>
          <w:rFonts w:ascii="Times New Roman" w:hAnsi="Times New Roman" w:cs="Times New Roman"/>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54893" cy="1926225"/>
                    </a:xfrm>
                    <a:prstGeom prst="rect">
                      <a:avLst/>
                    </a:prstGeom>
                  </pic:spPr>
                </pic:pic>
              </a:graphicData>
            </a:graphic>
          </wp:inline>
        </w:drawing>
      </w:r>
    </w:p>
    <w:p w14:paraId="4A271980" w14:textId="572BCA34" w:rsidR="00280466" w:rsidRPr="007859A2" w:rsidRDefault="00280466" w:rsidP="0088685E">
      <w:pPr>
        <w:spacing w:line="300" w:lineRule="auto"/>
        <w:ind w:firstLineChars="100" w:firstLine="240"/>
        <w:rPr>
          <w:rFonts w:ascii="Times New Roman" w:hAnsi="Times New Roman" w:cs="Times New Roman"/>
          <w:szCs w:val="24"/>
        </w:rPr>
      </w:pP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）在</w:t>
      </w:r>
      <w:r w:rsidR="00BE0343" w:rsidRPr="007859A2">
        <w:rPr>
          <w:rFonts w:ascii="Times New Roman" w:hAnsi="Times New Roman" w:cs="Times New Roman"/>
          <w:szCs w:val="24"/>
        </w:rPr>
        <w:t>UIC</w:t>
      </w:r>
      <w:r w:rsidRPr="007859A2">
        <w:rPr>
          <w:rFonts w:ascii="Times New Roman" w:hAnsi="Times New Roman" w:cs="Times New Roman"/>
          <w:szCs w:val="24"/>
        </w:rPr>
        <w:t>alendar</w:t>
      </w:r>
      <w:r w:rsidRPr="007859A2">
        <w:rPr>
          <w:rFonts w:ascii="Times New Roman" w:hAnsi="Times New Roman" w:cs="Times New Roman"/>
          <w:szCs w:val="24"/>
        </w:rPr>
        <w:t>界面选择时间</w:t>
      </w:r>
      <w:r w:rsidRPr="007859A2">
        <w:rPr>
          <w:rFonts w:ascii="Times New Roman" w:hAnsi="Times New Roman" w:cs="Times New Roman"/>
          <w:szCs w:val="24"/>
        </w:rPr>
        <w:t xml:space="preserve">         </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）时间选择完成效果</w:t>
      </w:r>
    </w:p>
    <w:p w14:paraId="78D5E117" w14:textId="20D6DCF2" w:rsidR="00280466" w:rsidRPr="007859A2" w:rsidRDefault="00280466"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4-14 </w:t>
      </w:r>
      <w:r w:rsidRPr="007859A2">
        <w:rPr>
          <w:rFonts w:ascii="Times New Roman" w:hAnsi="Times New Roman" w:cs="Times New Roman"/>
          <w:szCs w:val="24"/>
        </w:rPr>
        <w:t>时间选择的操作流程</w:t>
      </w:r>
    </w:p>
    <w:p w14:paraId="4014D9DA" w14:textId="347B0E2A" w:rsidR="00BE0343" w:rsidRPr="007859A2" w:rsidRDefault="00BE0343"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点击起始时间按钮（或终止时间按钮），弹出时间选择窗口，时间精确到天。默认时间为</w:t>
      </w:r>
      <w:r w:rsidRPr="007859A2">
        <w:rPr>
          <w:rFonts w:ascii="Times New Roman" w:hAnsi="Times New Roman" w:cs="Times New Roman"/>
          <w:szCs w:val="24"/>
        </w:rPr>
        <w:t>VMS</w:t>
      </w:r>
      <w:r w:rsidRPr="007859A2">
        <w:rPr>
          <w:rFonts w:ascii="Times New Roman" w:hAnsi="Times New Roman" w:cs="Times New Roman"/>
          <w:szCs w:val="24"/>
        </w:rPr>
        <w:t>数据最早（或最晚）的记录时间，用黄色标记。图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）所示了默认时间是</w:t>
      </w:r>
      <w:r w:rsidRPr="007859A2">
        <w:rPr>
          <w:rFonts w:ascii="Times New Roman" w:hAnsi="Times New Roman" w:cs="Times New Roman"/>
          <w:szCs w:val="24"/>
        </w:rPr>
        <w:t>2014</w:t>
      </w:r>
      <w:r w:rsidRPr="007859A2">
        <w:rPr>
          <w:rFonts w:ascii="Times New Roman" w:hAnsi="Times New Roman" w:cs="Times New Roman"/>
          <w:szCs w:val="24"/>
        </w:rPr>
        <w:t>年</w:t>
      </w:r>
      <w:r w:rsidRPr="007859A2">
        <w:rPr>
          <w:rFonts w:ascii="Times New Roman" w:hAnsi="Times New Roman" w:cs="Times New Roman"/>
          <w:szCs w:val="24"/>
        </w:rPr>
        <w:t>4</w:t>
      </w:r>
      <w:r w:rsidRPr="007859A2">
        <w:rPr>
          <w:rFonts w:ascii="Times New Roman" w:hAnsi="Times New Roman" w:cs="Times New Roman"/>
          <w:szCs w:val="24"/>
        </w:rPr>
        <w:t>月</w:t>
      </w:r>
      <w:r w:rsidRPr="007859A2">
        <w:rPr>
          <w:rFonts w:ascii="Times New Roman" w:hAnsi="Times New Roman" w:cs="Times New Roman"/>
          <w:szCs w:val="24"/>
        </w:rPr>
        <w:t>1</w:t>
      </w:r>
      <w:r w:rsidRPr="007859A2">
        <w:rPr>
          <w:rFonts w:ascii="Times New Roman" w:hAnsi="Times New Roman" w:cs="Times New Roman"/>
          <w:szCs w:val="24"/>
        </w:rPr>
        <w:t>日。起始时间和终止时间选择完成后，会在按钮左侧的文本框中显示（图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w:t>
      </w:r>
    </w:p>
    <w:p w14:paraId="6FDB2C7C" w14:textId="3927B1D5" w:rsidR="00BE0343" w:rsidRPr="007859A2" w:rsidRDefault="007859A2" w:rsidP="0088685E">
      <w:pPr>
        <w:spacing w:line="300" w:lineRule="auto"/>
        <w:jc w:val="center"/>
        <w:rPr>
          <w:rFonts w:ascii="Times New Roman" w:hAnsi="Times New Roman" w:cs="Times New Roman"/>
          <w:szCs w:val="24"/>
        </w:rPr>
      </w:pPr>
      <w:r>
        <w:rPr>
          <w:noProof/>
        </w:rPr>
        <w:lastRenderedPageBreak/>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71429" cy="847619"/>
                    </a:xfrm>
                    <a:prstGeom prst="rect">
                      <a:avLst/>
                    </a:prstGeom>
                  </pic:spPr>
                </pic:pic>
              </a:graphicData>
            </a:graphic>
          </wp:inline>
        </w:drawing>
      </w:r>
    </w:p>
    <w:p w14:paraId="5FB6F419" w14:textId="4FD2F5E8" w:rsidR="00BE0343" w:rsidRPr="007859A2" w:rsidRDefault="00BE0343" w:rsidP="0088685E">
      <w:pPr>
        <w:spacing w:line="30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4-15 </w:t>
      </w:r>
      <w:r w:rsidRPr="007859A2">
        <w:rPr>
          <w:rFonts w:ascii="Times New Roman" w:hAnsi="Times New Roman" w:cs="Times New Roman"/>
          <w:szCs w:val="24"/>
        </w:rPr>
        <w:t>时间选择的</w:t>
      </w:r>
      <w:r w:rsidR="00FF6BCE" w:rsidRPr="007859A2">
        <w:rPr>
          <w:rFonts w:ascii="Times New Roman" w:hAnsi="Times New Roman" w:cs="Times New Roman"/>
          <w:szCs w:val="24"/>
        </w:rPr>
        <w:t>业务逻辑</w:t>
      </w:r>
    </w:p>
    <w:p w14:paraId="6B309B4C" w14:textId="0AF50B99"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业务逻辑如图</w:t>
      </w:r>
      <w:r w:rsidRPr="007859A2">
        <w:rPr>
          <w:rFonts w:ascii="Times New Roman" w:hAnsi="Times New Roman" w:cs="Times New Roman"/>
          <w:szCs w:val="24"/>
        </w:rPr>
        <w:t>4-15</w:t>
      </w:r>
      <w:r w:rsidRPr="007859A2">
        <w:rPr>
          <w:rFonts w:ascii="Times New Roman" w:hAnsi="Times New Roman" w:cs="Times New Roman"/>
          <w:szCs w:val="24"/>
        </w:rPr>
        <w:t>所示：</w:t>
      </w:r>
    </w:p>
    <w:p w14:paraId="75CAAF44" w14:textId="24F6AF1B"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w:t>
      </w:r>
      <w:r w:rsidRPr="00890EF0">
        <w:rPr>
          <w:rFonts w:ascii="宋体" w:eastAsia="宋体" w:hAnsi="宋体" w:cs="Times New Roman"/>
          <w:szCs w:val="24"/>
        </w:rPr>
        <w:t>“</w:t>
      </w:r>
      <w:r w:rsidRPr="007859A2">
        <w:rPr>
          <w:rFonts w:ascii="Times New Roman" w:hAnsi="Times New Roman" w:cs="Times New Roman"/>
          <w:szCs w:val="24"/>
        </w:rPr>
        <w:t>起始时间</w:t>
      </w:r>
      <w:r w:rsidRPr="00890EF0">
        <w:rPr>
          <w:rFonts w:ascii="宋体" w:eastAsia="宋体" w:hAnsi="宋体" w:cs="Times New Roman"/>
          <w:szCs w:val="24"/>
        </w:rPr>
        <w:t>”</w:t>
      </w:r>
      <w:r w:rsidRPr="007859A2">
        <w:rPr>
          <w:rFonts w:ascii="Times New Roman" w:hAnsi="Times New Roman" w:cs="Times New Roman"/>
          <w:szCs w:val="24"/>
        </w:rPr>
        <w:t>或</w:t>
      </w:r>
      <w:r w:rsidRPr="00890EF0">
        <w:rPr>
          <w:rFonts w:ascii="宋体" w:eastAsia="宋体" w:hAnsi="宋体" w:cs="Times New Roman"/>
          <w:szCs w:val="24"/>
        </w:rPr>
        <w:t>“</w:t>
      </w:r>
      <w:r w:rsidRPr="007859A2">
        <w:rPr>
          <w:rFonts w:ascii="Times New Roman" w:hAnsi="Times New Roman" w:cs="Times New Roman"/>
          <w:szCs w:val="24"/>
        </w:rPr>
        <w:t>终止时间</w:t>
      </w:r>
      <w:r w:rsidRPr="00890EF0">
        <w:rPr>
          <w:rFonts w:ascii="宋体" w:eastAsia="宋体" w:hAnsi="宋体" w:cs="Times New Roman"/>
          <w:szCs w:val="24"/>
        </w:rPr>
        <w:t>”</w:t>
      </w:r>
      <w:r w:rsidRPr="007859A2">
        <w:rPr>
          <w:rFonts w:ascii="Times New Roman" w:hAnsi="Times New Roman" w:cs="Times New Roman"/>
          <w:szCs w:val="24"/>
        </w:rPr>
        <w:t>按钮，调用</w:t>
      </w:r>
      <w:r w:rsidRPr="007859A2">
        <w:rPr>
          <w:rFonts w:ascii="Times New Roman" w:hAnsi="Times New Roman" w:cs="Times New Roman"/>
          <w:szCs w:val="24"/>
        </w:rPr>
        <w:t>uicalendar()</w:t>
      </w:r>
      <w:r w:rsidRPr="007859A2">
        <w:rPr>
          <w:rFonts w:ascii="Times New Roman" w:hAnsi="Times New Roman" w:cs="Times New Roman"/>
          <w:szCs w:val="24"/>
        </w:rPr>
        <w:t>函数，弹出时间选择对话框，</w:t>
      </w:r>
      <w:r w:rsidR="00077817">
        <w:rPr>
          <w:rFonts w:ascii="Times New Roman" w:hAnsi="Times New Roman" w:cs="Times New Roman" w:hint="eastAsia"/>
          <w:szCs w:val="24"/>
        </w:rPr>
        <w:t>初始默认值为</w:t>
      </w:r>
      <w:r w:rsidR="00077817">
        <w:rPr>
          <w:rFonts w:ascii="Times New Roman" w:hAnsi="Times New Roman" w:cs="Times New Roman" w:hint="eastAsia"/>
          <w:szCs w:val="24"/>
        </w:rPr>
        <w:t>StTime</w:t>
      </w:r>
      <w:r w:rsidR="00077817">
        <w:rPr>
          <w:rFonts w:ascii="Times New Roman" w:hAnsi="Times New Roman" w:cs="Times New Roman" w:hint="eastAsia"/>
          <w:szCs w:val="24"/>
        </w:rPr>
        <w:t>或</w:t>
      </w:r>
      <w:r w:rsidR="00077817">
        <w:rPr>
          <w:rFonts w:ascii="Times New Roman" w:hAnsi="Times New Roman" w:cs="Times New Roman" w:hint="eastAsia"/>
          <w:szCs w:val="24"/>
        </w:rPr>
        <w:t>EdTime</w:t>
      </w:r>
      <w:r w:rsidR="00077817">
        <w:rPr>
          <w:rFonts w:ascii="Times New Roman" w:hAnsi="Times New Roman" w:cs="Times New Roman" w:hint="eastAsia"/>
          <w:szCs w:val="24"/>
        </w:rPr>
        <w:t>，</w:t>
      </w:r>
      <w:r w:rsidRPr="007859A2">
        <w:rPr>
          <w:rFonts w:ascii="Times New Roman" w:hAnsi="Times New Roman" w:cs="Times New Roman"/>
          <w:szCs w:val="24"/>
        </w:rPr>
        <w:t>选择年月日并确认。若未选择时间，则返回为空值。</w:t>
      </w:r>
      <w:r w:rsidR="00077817">
        <w:rPr>
          <w:rFonts w:ascii="Times New Roman" w:hAnsi="Times New Roman" w:cs="Times New Roman" w:hint="eastAsia"/>
          <w:szCs w:val="24"/>
        </w:rPr>
        <w:t>函数</w:t>
      </w:r>
      <w:r w:rsidR="00077817">
        <w:rPr>
          <w:rFonts w:ascii="Times New Roman" w:hAnsi="Times New Roman" w:cs="Times New Roman"/>
          <w:szCs w:val="24"/>
        </w:rPr>
        <w:t>w</w:t>
      </w:r>
      <w:r w:rsidR="00077817">
        <w:rPr>
          <w:rFonts w:ascii="Times New Roman" w:hAnsi="Times New Roman" w:cs="Times New Roman" w:hint="eastAsia"/>
          <w:szCs w:val="24"/>
        </w:rPr>
        <w:t>aitfor()</w:t>
      </w:r>
      <w:r w:rsidR="00077817">
        <w:rPr>
          <w:rFonts w:ascii="Times New Roman" w:hAnsi="Times New Roman" w:cs="Times New Roman" w:hint="eastAsia"/>
          <w:szCs w:val="24"/>
        </w:rPr>
        <w:t>使得在退出时间选择窗口后执行后续操作。</w:t>
      </w:r>
    </w:p>
    <w:p w14:paraId="7897FC01" w14:textId="3246370C" w:rsidR="00FF6BCE" w:rsidRPr="007859A2" w:rsidRDefault="00FF6BCE" w:rsidP="0088685E">
      <w:pPr>
        <w:spacing w:line="30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）返回结果若为日期，显示在按钮左侧的文本框中；若为空值，在文本框中显示</w:t>
      </w:r>
      <w:r w:rsidRPr="00077817">
        <w:rPr>
          <w:rFonts w:ascii="宋体" w:eastAsia="宋体" w:hAnsi="宋体" w:cs="Times New Roman"/>
          <w:szCs w:val="24"/>
        </w:rPr>
        <w:t>“</w:t>
      </w:r>
      <w:r w:rsidRPr="007859A2">
        <w:rPr>
          <w:rFonts w:ascii="Times New Roman" w:hAnsi="Times New Roman" w:cs="Times New Roman"/>
          <w:szCs w:val="24"/>
        </w:rPr>
        <w:t>请选择</w:t>
      </w:r>
      <w:r w:rsidRPr="00077817">
        <w:rPr>
          <w:rFonts w:ascii="宋体" w:eastAsia="宋体" w:hAnsi="宋体" w:cs="Times New Roman"/>
          <w:szCs w:val="24"/>
        </w:rPr>
        <w:t>”</w:t>
      </w:r>
      <w:r w:rsidRPr="007859A2">
        <w:rPr>
          <w:rFonts w:ascii="Times New Roman" w:hAnsi="Times New Roman" w:cs="Times New Roman"/>
          <w:szCs w:val="24"/>
        </w:rPr>
        <w:t>。</w:t>
      </w:r>
    </w:p>
    <w:p w14:paraId="4ABA8852" w14:textId="485CFD83" w:rsidR="00FF6BCE" w:rsidRDefault="00427CBA" w:rsidP="0088685E">
      <w:pPr>
        <w:pStyle w:val="3"/>
        <w:keepNext w:val="0"/>
        <w:keepLines w:val="0"/>
        <w:numPr>
          <w:ilvl w:val="2"/>
          <w:numId w:val="20"/>
        </w:numPr>
        <w:spacing w:line="300" w:lineRule="auto"/>
      </w:pPr>
      <w:bookmarkStart w:id="78" w:name="_Toc508613032"/>
      <w:bookmarkStart w:id="79" w:name="_Toc508613105"/>
      <w:r>
        <w:rPr>
          <w:rFonts w:hint="eastAsia"/>
        </w:rPr>
        <w:t>渔船选择</w:t>
      </w:r>
      <w:bookmarkEnd w:id="78"/>
      <w:bookmarkEnd w:id="79"/>
    </w:p>
    <w:p w14:paraId="327662DB" w14:textId="5D1DACD4" w:rsidR="00427CBA" w:rsidRPr="00077817" w:rsidRDefault="00427CBA" w:rsidP="0088685E">
      <w:pPr>
        <w:spacing w:line="300" w:lineRule="auto"/>
        <w:rPr>
          <w:rFonts w:ascii="Times New Roman" w:eastAsia="宋体" w:hAnsi="Times New Roman" w:cs="Times New Roman"/>
          <w:szCs w:val="24"/>
        </w:rPr>
      </w:pPr>
      <w:r>
        <w:rPr>
          <w:rFonts w:asciiTheme="minorEastAsia" w:hAnsiTheme="minorEastAsia" w:hint="eastAsia"/>
          <w:szCs w:val="24"/>
        </w:rPr>
        <w:tab/>
      </w:r>
      <w:r w:rsidRPr="00077817">
        <w:rPr>
          <w:rFonts w:ascii="Times New Roman" w:eastAsia="宋体" w:hAnsi="Times New Roman" w:cs="Times New Roman"/>
          <w:szCs w:val="24"/>
        </w:rPr>
        <w:t>通过渔船</w:t>
      </w:r>
      <w:r w:rsidR="004C7268" w:rsidRPr="00077817">
        <w:rPr>
          <w:rFonts w:ascii="Times New Roman" w:eastAsia="宋体" w:hAnsi="Times New Roman" w:cs="Times New Roman"/>
          <w:szCs w:val="24"/>
        </w:rPr>
        <w:t>编号的</w:t>
      </w:r>
      <w:r w:rsidRPr="00077817">
        <w:rPr>
          <w:rFonts w:ascii="Times New Roman" w:eastAsia="宋体" w:hAnsi="Times New Roman" w:cs="Times New Roman"/>
          <w:szCs w:val="24"/>
        </w:rPr>
        <w:t>选择，我们可以观察渔船的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数据轨迹，如图</w:t>
      </w:r>
      <w:r w:rsidRPr="00077817">
        <w:rPr>
          <w:rFonts w:ascii="Times New Roman" w:eastAsia="宋体" w:hAnsi="Times New Roman" w:cs="Times New Roman"/>
          <w:szCs w:val="24"/>
        </w:rPr>
        <w:t>4-16</w:t>
      </w:r>
      <w:r w:rsidRPr="00077817">
        <w:rPr>
          <w:rFonts w:ascii="Times New Roman" w:eastAsia="宋体" w:hAnsi="Times New Roman" w:cs="Times New Roman"/>
          <w:szCs w:val="24"/>
        </w:rPr>
        <w:t>所示</w:t>
      </w:r>
    </w:p>
    <w:p w14:paraId="218D1026" w14:textId="18E6C472" w:rsidR="008672EF" w:rsidRPr="00077817" w:rsidRDefault="008672EF"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noProof/>
        </w:rPr>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45047" cy="1918800"/>
                    </a:xfrm>
                    <a:prstGeom prst="rect">
                      <a:avLst/>
                    </a:prstGeom>
                  </pic:spPr>
                </pic:pic>
              </a:graphicData>
            </a:graphic>
          </wp:inline>
        </w:drawing>
      </w:r>
      <w:r w:rsidR="00427CBA" w:rsidRPr="00077817">
        <w:rPr>
          <w:rFonts w:ascii="Times New Roman" w:eastAsia="宋体" w:hAnsi="Times New Roman" w:cs="Times New Roman"/>
          <w:szCs w:val="24"/>
        </w:rPr>
        <w:t xml:space="preserve"> </w:t>
      </w:r>
      <w:r w:rsidRPr="00077817">
        <w:rPr>
          <w:rFonts w:ascii="Times New Roman" w:eastAsia="宋体" w:hAnsi="Times New Roman" w:cs="Times New Roman"/>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45045" cy="1918800"/>
                    </a:xfrm>
                    <a:prstGeom prst="rect">
                      <a:avLst/>
                    </a:prstGeom>
                  </pic:spPr>
                </pic:pic>
              </a:graphicData>
            </a:graphic>
          </wp:inline>
        </w:drawing>
      </w:r>
    </w:p>
    <w:p w14:paraId="680B134B" w14:textId="34297185"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）选择渔船编号</w:t>
      </w:r>
      <w:r w:rsidRPr="00077817">
        <w:rPr>
          <w:rFonts w:ascii="Times New Roman" w:eastAsia="宋体" w:hAnsi="Times New Roman" w:cs="Times New Roman"/>
          <w:szCs w:val="24"/>
        </w:rPr>
        <w:t xml:space="preserve">               </w:t>
      </w: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w:t>
      </w:r>
    </w:p>
    <w:p w14:paraId="34F4C86B" w14:textId="0B0ADE48" w:rsidR="00427CBA" w:rsidRPr="00077817" w:rsidRDefault="00427CBA"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4-16 </w:t>
      </w:r>
      <w:r w:rsidRPr="00077817">
        <w:rPr>
          <w:rFonts w:ascii="Times New Roman" w:eastAsia="宋体" w:hAnsi="Times New Roman" w:cs="Times New Roman"/>
          <w:szCs w:val="24"/>
        </w:rPr>
        <w:t>渔船选择的操作流程</w:t>
      </w:r>
    </w:p>
    <w:p w14:paraId="3AFE2E33" w14:textId="28C944C6" w:rsidR="00427CBA" w:rsidRPr="00077817" w:rsidRDefault="00427CBA"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点击</w:t>
      </w:r>
      <w:r w:rsidR="009E580F" w:rsidRPr="00922408">
        <w:rPr>
          <w:rFonts w:ascii="宋体" w:eastAsia="宋体" w:hAnsi="宋体" w:cs="Times New Roman"/>
          <w:szCs w:val="24"/>
        </w:rPr>
        <w:t>“</w:t>
      </w:r>
      <w:r w:rsidR="009E580F" w:rsidRPr="00077817">
        <w:rPr>
          <w:rFonts w:ascii="Times New Roman" w:eastAsia="宋体" w:hAnsi="Times New Roman" w:cs="Times New Roman"/>
          <w:szCs w:val="24"/>
        </w:rPr>
        <w:t>渔船编号</w:t>
      </w:r>
      <w:r w:rsidR="009E580F" w:rsidRPr="00922408">
        <w:rPr>
          <w:rFonts w:ascii="宋体" w:eastAsia="宋体" w:hAnsi="宋体" w:cs="Times New Roman"/>
          <w:szCs w:val="24"/>
        </w:rPr>
        <w:t>”</w:t>
      </w:r>
      <w:r w:rsidRPr="00077817">
        <w:rPr>
          <w:rFonts w:ascii="Times New Roman" w:eastAsia="宋体" w:hAnsi="Times New Roman" w:cs="Times New Roman"/>
          <w:szCs w:val="24"/>
        </w:rPr>
        <w:t>按钮，</w:t>
      </w:r>
      <w:r w:rsidR="009E580F" w:rsidRPr="00077817">
        <w:rPr>
          <w:rFonts w:ascii="Times New Roman" w:eastAsia="宋体" w:hAnsi="Times New Roman" w:cs="Times New Roman"/>
          <w:szCs w:val="24"/>
        </w:rPr>
        <w:t>弹出渔船编号窗口，</w:t>
      </w:r>
      <w:r w:rsidR="004C7268" w:rsidRPr="00077817">
        <w:rPr>
          <w:rFonts w:ascii="Times New Roman" w:eastAsia="宋体" w:hAnsi="Times New Roman" w:cs="Times New Roman"/>
          <w:szCs w:val="24"/>
        </w:rPr>
        <w:t>从列表中</w:t>
      </w:r>
      <w:r w:rsidR="009E580F" w:rsidRPr="00077817">
        <w:rPr>
          <w:rFonts w:ascii="Times New Roman" w:eastAsia="宋体" w:hAnsi="Times New Roman" w:cs="Times New Roman"/>
          <w:szCs w:val="24"/>
        </w:rPr>
        <w:t>选择要查看轨迹的渔船（图</w:t>
      </w:r>
      <w:r w:rsidR="009E580F" w:rsidRPr="00077817">
        <w:rPr>
          <w:rFonts w:ascii="Times New Roman" w:eastAsia="宋体" w:hAnsi="Times New Roman" w:cs="Times New Roman"/>
          <w:szCs w:val="24"/>
        </w:rPr>
        <w:t>4-16</w:t>
      </w:r>
      <w:r w:rsidR="009E580F" w:rsidRPr="00077817">
        <w:rPr>
          <w:rFonts w:ascii="Times New Roman" w:eastAsia="宋体" w:hAnsi="Times New Roman" w:cs="Times New Roman"/>
          <w:szCs w:val="24"/>
        </w:rPr>
        <w:t>（</w:t>
      </w:r>
      <w:r w:rsidR="009E580F" w:rsidRPr="00077817">
        <w:rPr>
          <w:rFonts w:ascii="Times New Roman" w:eastAsia="宋体" w:hAnsi="Times New Roman" w:cs="Times New Roman"/>
          <w:szCs w:val="24"/>
        </w:rPr>
        <w:t>1</w:t>
      </w:r>
      <w:r w:rsidR="009E580F" w:rsidRPr="00077817">
        <w:rPr>
          <w:rFonts w:ascii="Times New Roman" w:eastAsia="宋体" w:hAnsi="Times New Roman" w:cs="Times New Roman"/>
          <w:szCs w:val="24"/>
        </w:rPr>
        <w:t>））。点击确认后，主界面左侧示意图将显示渔船在起止时间段内的</w:t>
      </w:r>
      <w:r w:rsidR="009E580F" w:rsidRPr="00077817">
        <w:rPr>
          <w:rFonts w:ascii="Times New Roman" w:eastAsia="宋体" w:hAnsi="Times New Roman" w:cs="Times New Roman"/>
          <w:szCs w:val="24"/>
        </w:rPr>
        <w:t>VMS</w:t>
      </w:r>
      <w:r w:rsidR="009E580F" w:rsidRPr="00077817">
        <w:rPr>
          <w:rFonts w:ascii="Times New Roman" w:eastAsia="宋体" w:hAnsi="Times New Roman" w:cs="Times New Roman"/>
          <w:szCs w:val="24"/>
        </w:rPr>
        <w:t>数据轨迹</w:t>
      </w:r>
      <w:r w:rsidR="006309B1" w:rsidRPr="00077817">
        <w:rPr>
          <w:rFonts w:ascii="Times New Roman" w:eastAsia="宋体" w:hAnsi="Times New Roman" w:cs="Times New Roman"/>
          <w:szCs w:val="24"/>
        </w:rPr>
        <w:t>（图</w:t>
      </w:r>
      <w:r w:rsidR="006309B1" w:rsidRPr="00077817">
        <w:rPr>
          <w:rFonts w:ascii="Times New Roman" w:eastAsia="宋体" w:hAnsi="Times New Roman" w:cs="Times New Roman"/>
          <w:szCs w:val="24"/>
        </w:rPr>
        <w:t>4-16</w:t>
      </w:r>
      <w:r w:rsidR="006309B1" w:rsidRPr="00077817">
        <w:rPr>
          <w:rFonts w:ascii="Times New Roman" w:eastAsia="宋体" w:hAnsi="Times New Roman" w:cs="Times New Roman"/>
          <w:szCs w:val="24"/>
        </w:rPr>
        <w:t>（</w:t>
      </w:r>
      <w:r w:rsidR="006309B1" w:rsidRPr="00077817">
        <w:rPr>
          <w:rFonts w:ascii="Times New Roman" w:eastAsia="宋体" w:hAnsi="Times New Roman" w:cs="Times New Roman"/>
          <w:szCs w:val="24"/>
        </w:rPr>
        <w:t>2</w:t>
      </w:r>
      <w:r w:rsidR="006309B1" w:rsidRPr="00077817">
        <w:rPr>
          <w:rFonts w:ascii="Times New Roman" w:eastAsia="宋体" w:hAnsi="Times New Roman" w:cs="Times New Roman"/>
          <w:szCs w:val="24"/>
        </w:rPr>
        <w:t>））</w:t>
      </w:r>
      <w:r w:rsidR="00E21255" w:rsidRPr="00077817">
        <w:rPr>
          <w:rFonts w:ascii="Times New Roman" w:eastAsia="宋体" w:hAnsi="Times New Roman" w:cs="Times New Roman"/>
          <w:szCs w:val="24"/>
        </w:rPr>
        <w:t>。若未</w:t>
      </w:r>
      <w:r w:rsidR="009E580F" w:rsidRPr="00077817">
        <w:rPr>
          <w:rFonts w:ascii="Times New Roman" w:eastAsia="宋体" w:hAnsi="Times New Roman" w:cs="Times New Roman"/>
          <w:szCs w:val="24"/>
        </w:rPr>
        <w:t>选择起止时间，即起始时间和终止时间都显示</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请选择</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。可以直接观察全部的轨迹数据。</w:t>
      </w:r>
    </w:p>
    <w:p w14:paraId="454052D9" w14:textId="5F48C61F" w:rsidR="009E580F" w:rsidRPr="00077817" w:rsidRDefault="00922408" w:rsidP="0088685E">
      <w:pPr>
        <w:spacing w:line="300" w:lineRule="auto"/>
        <w:jc w:val="center"/>
        <w:rPr>
          <w:rFonts w:ascii="Times New Roman" w:eastAsia="宋体" w:hAnsi="Times New Roman" w:cs="Times New Roman"/>
          <w:szCs w:val="24"/>
        </w:rPr>
      </w:pPr>
      <w:r>
        <w:rPr>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852802"/>
                    </a:xfrm>
                    <a:prstGeom prst="rect">
                      <a:avLst/>
                    </a:prstGeom>
                  </pic:spPr>
                </pic:pic>
              </a:graphicData>
            </a:graphic>
          </wp:inline>
        </w:drawing>
      </w:r>
    </w:p>
    <w:p w14:paraId="1A2C2227" w14:textId="06574CB8" w:rsidR="006309B1" w:rsidRPr="00077817" w:rsidRDefault="006309B1" w:rsidP="0088685E">
      <w:pPr>
        <w:spacing w:line="30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4-17 </w:t>
      </w:r>
      <w:r w:rsidRPr="00077817">
        <w:rPr>
          <w:rFonts w:ascii="Times New Roman" w:eastAsia="宋体" w:hAnsi="Times New Roman" w:cs="Times New Roman"/>
          <w:szCs w:val="24"/>
        </w:rPr>
        <w:t>渔船选择的业务逻辑</w:t>
      </w:r>
    </w:p>
    <w:p w14:paraId="7127830E" w14:textId="5C72B301"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业务逻辑如图</w:t>
      </w:r>
      <w:r w:rsidRPr="00077817">
        <w:rPr>
          <w:rFonts w:ascii="Times New Roman" w:eastAsia="宋体" w:hAnsi="Times New Roman" w:cs="Times New Roman"/>
          <w:szCs w:val="24"/>
        </w:rPr>
        <w:t>4-17</w:t>
      </w:r>
      <w:r w:rsidRPr="00077817">
        <w:rPr>
          <w:rFonts w:ascii="Times New Roman" w:eastAsia="宋体" w:hAnsi="Times New Roman" w:cs="Times New Roman"/>
          <w:szCs w:val="24"/>
        </w:rPr>
        <w:t>所示：</w:t>
      </w:r>
    </w:p>
    <w:p w14:paraId="7FB2D919" w14:textId="210D0C58" w:rsidR="004C7268" w:rsidRPr="00077817" w:rsidRDefault="004C7268" w:rsidP="0088685E">
      <w:pPr>
        <w:spacing w:line="30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）点击</w:t>
      </w:r>
      <w:r w:rsidRPr="00890EF0">
        <w:rPr>
          <w:rFonts w:ascii="宋体" w:eastAsia="宋体" w:hAnsi="宋体" w:cs="Times New Roman"/>
          <w:szCs w:val="24"/>
        </w:rPr>
        <w:t>“</w:t>
      </w:r>
      <w:r w:rsidRPr="00077817">
        <w:rPr>
          <w:rFonts w:ascii="Times New Roman" w:eastAsia="宋体" w:hAnsi="Times New Roman" w:cs="Times New Roman"/>
          <w:szCs w:val="24"/>
        </w:rPr>
        <w:t>渔船编号</w:t>
      </w:r>
      <w:r w:rsidRPr="00890EF0">
        <w:rPr>
          <w:rFonts w:ascii="宋体" w:eastAsia="宋体" w:hAnsi="宋体" w:cs="Times New Roman"/>
          <w:szCs w:val="24"/>
        </w:rPr>
        <w:t>”</w:t>
      </w:r>
      <w:r w:rsidRPr="00077817">
        <w:rPr>
          <w:rFonts w:ascii="Times New Roman" w:eastAsia="宋体" w:hAnsi="Times New Roman" w:cs="Times New Roman"/>
          <w:szCs w:val="24"/>
        </w:rPr>
        <w:t>按钮，调用</w:t>
      </w:r>
      <w:r w:rsidRPr="00077817">
        <w:rPr>
          <w:rFonts w:ascii="Times New Roman" w:eastAsia="宋体" w:hAnsi="Times New Roman" w:cs="Times New Roman"/>
          <w:szCs w:val="24"/>
        </w:rPr>
        <w:t>BoatNumber()</w:t>
      </w:r>
      <w:r w:rsidR="00077817">
        <w:rPr>
          <w:rFonts w:ascii="Times New Roman" w:eastAsia="宋体" w:hAnsi="Times New Roman" w:cs="Times New Roman"/>
          <w:szCs w:val="24"/>
        </w:rPr>
        <w:t>函数</w:t>
      </w:r>
      <w:r w:rsidRPr="00077817">
        <w:rPr>
          <w:rFonts w:ascii="Times New Roman" w:eastAsia="宋体" w:hAnsi="Times New Roman" w:cs="Times New Roman"/>
          <w:szCs w:val="24"/>
        </w:rPr>
        <w:t>弹出渔船编号窗口，</w:t>
      </w:r>
      <w:r w:rsidR="00077817">
        <w:rPr>
          <w:rFonts w:ascii="Times New Roman" w:eastAsia="宋体" w:hAnsi="Times New Roman" w:cs="Times New Roman" w:hint="eastAsia"/>
          <w:szCs w:val="24"/>
        </w:rPr>
        <w:lastRenderedPageBreak/>
        <w:t>从渔船列表</w:t>
      </w:r>
      <w:r w:rsidR="00077817">
        <w:rPr>
          <w:rFonts w:ascii="Times New Roman" w:eastAsia="宋体" w:hAnsi="Times New Roman" w:cs="Times New Roman" w:hint="eastAsia"/>
          <w:szCs w:val="24"/>
        </w:rPr>
        <w:t>Track</w:t>
      </w:r>
      <w:r w:rsidR="00077817">
        <w:rPr>
          <w:rFonts w:ascii="Times New Roman" w:eastAsia="宋体" w:hAnsi="Times New Roman" w:cs="Times New Roman" w:hint="eastAsia"/>
          <w:szCs w:val="24"/>
        </w:rPr>
        <w:t>中选择其一</w:t>
      </w:r>
      <w:r w:rsidR="00922408">
        <w:rPr>
          <w:rFonts w:ascii="Times New Roman" w:eastAsia="宋体" w:hAnsi="Times New Roman" w:cs="Times New Roman" w:hint="eastAsia"/>
          <w:szCs w:val="24"/>
        </w:rPr>
        <w:t>后</w:t>
      </w:r>
      <w:r w:rsidRPr="00077817">
        <w:rPr>
          <w:rFonts w:ascii="Times New Roman" w:eastAsia="宋体" w:hAnsi="Times New Roman" w:cs="Times New Roman"/>
          <w:szCs w:val="24"/>
        </w:rPr>
        <w:t>点击确认</w:t>
      </w:r>
      <w:r w:rsidR="00077817">
        <w:rPr>
          <w:rFonts w:ascii="Times New Roman" w:eastAsia="宋体" w:hAnsi="Times New Roman" w:cs="Times New Roman"/>
          <w:szCs w:val="24"/>
        </w:rPr>
        <w:t>，</w:t>
      </w:r>
      <w:r w:rsidR="00077817">
        <w:rPr>
          <w:rFonts w:ascii="Times New Roman" w:eastAsia="宋体" w:hAnsi="Times New Roman" w:cs="Times New Roman" w:hint="eastAsia"/>
          <w:szCs w:val="24"/>
        </w:rPr>
        <w:t>窗口关闭并返回所选渔船编号</w:t>
      </w:r>
      <w:r w:rsidR="00922408">
        <w:rPr>
          <w:rFonts w:ascii="Times New Roman" w:eastAsia="宋体" w:hAnsi="Times New Roman" w:cs="Times New Roman" w:hint="eastAsia"/>
          <w:szCs w:val="24"/>
        </w:rPr>
        <w:t>VesselNumber</w:t>
      </w:r>
      <w:r w:rsidRPr="00077817">
        <w:rPr>
          <w:rFonts w:ascii="Times New Roman" w:eastAsia="宋体" w:hAnsi="Times New Roman" w:cs="Times New Roman"/>
          <w:szCs w:val="24"/>
        </w:rPr>
        <w:t>。</w:t>
      </w:r>
    </w:p>
    <w:p w14:paraId="531D69B7" w14:textId="44CEC27B" w:rsidR="004C7268" w:rsidRPr="00077817" w:rsidRDefault="004C7268" w:rsidP="0088685E">
      <w:pPr>
        <w:spacing w:line="300" w:lineRule="auto"/>
        <w:ind w:firstLine="420"/>
        <w:rPr>
          <w:rFonts w:ascii="Times New Roman" w:eastAsia="宋体" w:hAnsi="Times New Roman" w:cs="Times New Roman"/>
          <w:szCs w:val="24"/>
        </w:rPr>
      </w:pP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）调用</w:t>
      </w:r>
      <w:r w:rsidRPr="00077817">
        <w:rPr>
          <w:rFonts w:ascii="Times New Roman" w:eastAsia="宋体" w:hAnsi="Times New Roman" w:cs="Times New Roman"/>
          <w:szCs w:val="24"/>
        </w:rPr>
        <w:t>SubTrack()</w:t>
      </w:r>
      <w:r w:rsidRPr="00077817">
        <w:rPr>
          <w:rFonts w:ascii="Times New Roman" w:eastAsia="宋体" w:hAnsi="Times New Roman" w:cs="Times New Roman"/>
          <w:szCs w:val="24"/>
        </w:rPr>
        <w:t>函数，按照起止时间</w:t>
      </w:r>
      <w:r w:rsidR="00922408">
        <w:rPr>
          <w:rFonts w:ascii="Times New Roman" w:eastAsia="宋体" w:hAnsi="Times New Roman" w:cs="Times New Roman" w:hint="eastAsia"/>
          <w:szCs w:val="24"/>
        </w:rPr>
        <w:t>StTime</w:t>
      </w:r>
      <w:r w:rsidR="00922408">
        <w:rPr>
          <w:rFonts w:ascii="Times New Roman" w:eastAsia="宋体" w:hAnsi="Times New Roman" w:cs="Times New Roman" w:hint="eastAsia"/>
          <w:szCs w:val="24"/>
        </w:rPr>
        <w:t>和</w:t>
      </w:r>
      <w:r w:rsidR="00922408">
        <w:rPr>
          <w:rFonts w:ascii="Times New Roman" w:eastAsia="宋体" w:hAnsi="Times New Roman" w:cs="Times New Roman" w:hint="eastAsia"/>
          <w:szCs w:val="24"/>
        </w:rPr>
        <w:t>EdTime</w:t>
      </w:r>
      <w:r w:rsidR="00922408">
        <w:rPr>
          <w:rFonts w:ascii="Times New Roman" w:eastAsia="宋体" w:hAnsi="Times New Roman" w:cs="Times New Roman" w:hint="eastAsia"/>
          <w:szCs w:val="24"/>
        </w:rPr>
        <w:t>截取</w:t>
      </w:r>
      <w:r w:rsidRPr="00077817">
        <w:rPr>
          <w:rFonts w:ascii="Times New Roman" w:eastAsia="宋体" w:hAnsi="Times New Roman" w:cs="Times New Roman"/>
          <w:szCs w:val="24"/>
        </w:rPr>
        <w:t>对应时间段的</w:t>
      </w:r>
      <w:r w:rsidRPr="00077817">
        <w:rPr>
          <w:rFonts w:ascii="Times New Roman" w:eastAsia="宋体" w:hAnsi="Times New Roman" w:cs="Times New Roman"/>
          <w:szCs w:val="24"/>
        </w:rPr>
        <w:t>VMS</w:t>
      </w:r>
      <w:r w:rsidR="00661311" w:rsidRPr="00077817">
        <w:rPr>
          <w:rFonts w:ascii="Times New Roman" w:eastAsia="宋体" w:hAnsi="Times New Roman" w:cs="Times New Roman"/>
          <w:szCs w:val="24"/>
        </w:rPr>
        <w:t>数据轨迹，并显示在主界面窗口左侧的示意图上</w:t>
      </w:r>
      <w:r w:rsidRPr="00077817">
        <w:rPr>
          <w:rFonts w:ascii="Times New Roman" w:eastAsia="宋体" w:hAnsi="Times New Roman" w:cs="Times New Roman"/>
          <w:szCs w:val="24"/>
        </w:rPr>
        <w:t>。</w:t>
      </w:r>
    </w:p>
    <w:p w14:paraId="0962717A" w14:textId="512B0254" w:rsidR="004C7268" w:rsidRDefault="004C7268" w:rsidP="0088685E">
      <w:pPr>
        <w:pStyle w:val="3"/>
        <w:keepNext w:val="0"/>
        <w:keepLines w:val="0"/>
        <w:numPr>
          <w:ilvl w:val="2"/>
          <w:numId w:val="20"/>
        </w:numPr>
        <w:spacing w:line="300" w:lineRule="auto"/>
      </w:pPr>
      <w:bookmarkStart w:id="80" w:name="_Toc508613033"/>
      <w:bookmarkStart w:id="81" w:name="_Toc508613106"/>
      <w:r>
        <w:rPr>
          <w:rFonts w:hint="eastAsia"/>
        </w:rPr>
        <w:t>航次编号</w:t>
      </w:r>
      <w:bookmarkEnd w:id="80"/>
      <w:bookmarkEnd w:id="81"/>
    </w:p>
    <w:p w14:paraId="37544BAF" w14:textId="5387E145" w:rsidR="004C7268" w:rsidRPr="00922408" w:rsidRDefault="00922408" w:rsidP="0088685E">
      <w:pPr>
        <w:spacing w:line="300" w:lineRule="auto"/>
        <w:ind w:firstLine="420"/>
        <w:rPr>
          <w:rFonts w:ascii="Times New Roman" w:hAnsi="Times New Roman" w:cs="Times New Roman"/>
          <w:szCs w:val="24"/>
        </w:rPr>
      </w:pPr>
      <w:r>
        <w:rPr>
          <w:rFonts w:ascii="Times New Roman" w:hAnsi="Times New Roman" w:cs="Times New Roman"/>
          <w:szCs w:val="24"/>
        </w:rPr>
        <w:t>航次编号选择的前提是完成渔船编号的选择。通过航次选择，</w:t>
      </w:r>
      <w:r w:rsidR="004C7268" w:rsidRPr="00922408">
        <w:rPr>
          <w:rFonts w:ascii="Times New Roman" w:hAnsi="Times New Roman" w:cs="Times New Roman"/>
          <w:szCs w:val="24"/>
        </w:rPr>
        <w:t>可以观察</w:t>
      </w:r>
      <w:r w:rsidR="009833D5" w:rsidRPr="00922408">
        <w:rPr>
          <w:rFonts w:ascii="Times New Roman" w:hAnsi="Times New Roman" w:cs="Times New Roman"/>
          <w:szCs w:val="24"/>
        </w:rPr>
        <w:t>该渔船对应航次的轨迹以及</w:t>
      </w:r>
      <w:r>
        <w:rPr>
          <w:rFonts w:ascii="Times New Roman" w:hAnsi="Times New Roman" w:cs="Times New Roman"/>
          <w:szCs w:val="24"/>
        </w:rPr>
        <w:t>识别出的捕捞</w:t>
      </w:r>
      <w:r>
        <w:rPr>
          <w:rFonts w:ascii="Times New Roman" w:hAnsi="Times New Roman" w:cs="Times New Roman" w:hint="eastAsia"/>
          <w:szCs w:val="24"/>
        </w:rPr>
        <w:t>轨迹区域</w:t>
      </w:r>
      <w:r w:rsidR="004C7268" w:rsidRPr="00922408">
        <w:rPr>
          <w:rFonts w:ascii="Times New Roman" w:hAnsi="Times New Roman" w:cs="Times New Roman"/>
          <w:szCs w:val="24"/>
        </w:rPr>
        <w:t>，如图</w:t>
      </w:r>
      <w:r w:rsidR="00BD74F0" w:rsidRPr="00922408">
        <w:rPr>
          <w:rFonts w:ascii="Times New Roman" w:hAnsi="Times New Roman" w:cs="Times New Roman"/>
          <w:szCs w:val="24"/>
        </w:rPr>
        <w:t>4-18</w:t>
      </w:r>
      <w:r w:rsidR="004C7268" w:rsidRPr="00922408">
        <w:rPr>
          <w:rFonts w:ascii="Times New Roman" w:hAnsi="Times New Roman" w:cs="Times New Roman"/>
          <w:szCs w:val="24"/>
        </w:rPr>
        <w:t>所示</w:t>
      </w:r>
    </w:p>
    <w:p w14:paraId="37E844B4" w14:textId="534742F9" w:rsidR="004C7268" w:rsidRPr="00922408" w:rsidRDefault="00BD74F0" w:rsidP="0088685E">
      <w:pPr>
        <w:spacing w:line="300" w:lineRule="auto"/>
        <w:jc w:val="center"/>
        <w:rPr>
          <w:rFonts w:ascii="Times New Roman" w:hAnsi="Times New Roman" w:cs="Times New Roman"/>
          <w:szCs w:val="24"/>
        </w:rPr>
      </w:pPr>
      <w:r w:rsidRPr="00922408">
        <w:rPr>
          <w:rFonts w:ascii="Times New Roman" w:hAnsi="Times New Roman" w:cs="Times New Roman"/>
          <w:noProof/>
        </w:rPr>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37216" cy="1912897"/>
                    </a:xfrm>
                    <a:prstGeom prst="rect">
                      <a:avLst/>
                    </a:prstGeom>
                  </pic:spPr>
                </pic:pic>
              </a:graphicData>
            </a:graphic>
          </wp:inline>
        </w:drawing>
      </w:r>
      <w:r w:rsidR="004C7268" w:rsidRPr="00922408">
        <w:rPr>
          <w:rFonts w:ascii="Times New Roman" w:hAnsi="Times New Roman" w:cs="Times New Roman"/>
          <w:szCs w:val="24"/>
        </w:rPr>
        <w:t xml:space="preserve"> </w:t>
      </w:r>
      <w:r w:rsidRPr="00922408">
        <w:rPr>
          <w:rFonts w:ascii="Times New Roman" w:hAnsi="Times New Roman" w:cs="Times New Roman"/>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27025" cy="1905214"/>
                    </a:xfrm>
                    <a:prstGeom prst="rect">
                      <a:avLst/>
                    </a:prstGeom>
                  </pic:spPr>
                </pic:pic>
              </a:graphicData>
            </a:graphic>
          </wp:inline>
        </w:drawing>
      </w:r>
    </w:p>
    <w:p w14:paraId="64A075D8" w14:textId="1253B2DF"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00BD74F0" w:rsidRPr="00922408">
        <w:rPr>
          <w:rFonts w:ascii="Times New Roman" w:hAnsi="Times New Roman" w:cs="Times New Roman"/>
          <w:szCs w:val="24"/>
        </w:rPr>
        <w:t>）选择航次</w:t>
      </w:r>
      <w:r w:rsidRPr="00922408">
        <w:rPr>
          <w:rFonts w:ascii="Times New Roman" w:hAnsi="Times New Roman" w:cs="Times New Roman"/>
          <w:szCs w:val="24"/>
        </w:rPr>
        <w:t>编号</w:t>
      </w:r>
      <w:r w:rsidRPr="00922408">
        <w:rPr>
          <w:rFonts w:ascii="Times New Roman" w:hAnsi="Times New Roman" w:cs="Times New Roman"/>
          <w:szCs w:val="24"/>
        </w:rPr>
        <w:t xml:space="preserve">               </w:t>
      </w:r>
      <w:r w:rsidRPr="00922408">
        <w:rPr>
          <w:rFonts w:ascii="Times New Roman" w:hAnsi="Times New Roman" w:cs="Times New Roman"/>
          <w:szCs w:val="24"/>
        </w:rPr>
        <w:t>（</w:t>
      </w:r>
      <w:r w:rsidRPr="00922408">
        <w:rPr>
          <w:rFonts w:ascii="Times New Roman" w:hAnsi="Times New Roman" w:cs="Times New Roman"/>
          <w:szCs w:val="24"/>
        </w:rPr>
        <w:t>2</w:t>
      </w:r>
      <w:r w:rsidR="00BD74F0" w:rsidRPr="00922408">
        <w:rPr>
          <w:rFonts w:ascii="Times New Roman" w:hAnsi="Times New Roman" w:cs="Times New Roman"/>
          <w:szCs w:val="24"/>
        </w:rPr>
        <w:t>）航次轨迹及对应捕捞区</w:t>
      </w:r>
    </w:p>
    <w:p w14:paraId="7AD5D21B" w14:textId="3F6E5169" w:rsidR="004C7268" w:rsidRPr="00922408" w:rsidRDefault="004C7268"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 xml:space="preserve"> </w:t>
      </w:r>
      <w:r w:rsidR="00BD74F0" w:rsidRPr="00922408">
        <w:rPr>
          <w:rFonts w:ascii="Times New Roman" w:hAnsi="Times New Roman" w:cs="Times New Roman"/>
          <w:szCs w:val="24"/>
        </w:rPr>
        <w:t>航次</w:t>
      </w:r>
      <w:r w:rsidRPr="00922408">
        <w:rPr>
          <w:rFonts w:ascii="Times New Roman" w:hAnsi="Times New Roman" w:cs="Times New Roman"/>
          <w:szCs w:val="24"/>
        </w:rPr>
        <w:t>选择的操作流程</w:t>
      </w:r>
    </w:p>
    <w:p w14:paraId="77EA5290" w14:textId="3E98DDC6" w:rsidR="004C7268" w:rsidRPr="00922408" w:rsidRDefault="004C7268"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00BD74F0" w:rsidRPr="00922408">
        <w:rPr>
          <w:rFonts w:ascii="Times New Roman" w:hAnsi="Times New Roman" w:cs="Times New Roman"/>
          <w:szCs w:val="24"/>
        </w:rPr>
        <w:t>点击</w:t>
      </w:r>
      <w:r w:rsidR="00BD74F0" w:rsidRPr="00922408">
        <w:rPr>
          <w:rFonts w:ascii="宋体" w:eastAsia="宋体" w:hAnsi="宋体" w:cs="Times New Roman"/>
          <w:szCs w:val="24"/>
        </w:rPr>
        <w:t>“</w:t>
      </w:r>
      <w:r w:rsidR="00BD74F0" w:rsidRPr="00922408">
        <w:rPr>
          <w:rFonts w:ascii="Times New Roman" w:hAnsi="Times New Roman" w:cs="Times New Roman"/>
          <w:szCs w:val="24"/>
        </w:rPr>
        <w:t>航次编号</w:t>
      </w:r>
      <w:r w:rsidR="00BD74F0" w:rsidRPr="00922408">
        <w:rPr>
          <w:rFonts w:ascii="宋体" w:eastAsia="宋体" w:hAnsi="宋体" w:cs="Times New Roman"/>
          <w:szCs w:val="24"/>
        </w:rPr>
        <w:t>”</w:t>
      </w:r>
      <w:r w:rsidR="00BD74F0" w:rsidRPr="00922408">
        <w:rPr>
          <w:rFonts w:ascii="Times New Roman" w:hAnsi="Times New Roman" w:cs="Times New Roman"/>
          <w:szCs w:val="24"/>
        </w:rPr>
        <w:t>按钮，弹出航次</w:t>
      </w:r>
      <w:r w:rsidRPr="00922408">
        <w:rPr>
          <w:rFonts w:ascii="Times New Roman" w:hAnsi="Times New Roman" w:cs="Times New Roman"/>
          <w:szCs w:val="24"/>
        </w:rPr>
        <w:t>编号窗口，从列表中选择要查看</w:t>
      </w:r>
      <w:r w:rsidR="00BD74F0" w:rsidRPr="00922408">
        <w:rPr>
          <w:rFonts w:ascii="Times New Roman" w:hAnsi="Times New Roman" w:cs="Times New Roman"/>
          <w:szCs w:val="24"/>
        </w:rPr>
        <w:t>的航次编号</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））。点击确认后，主界面左侧示意图将显示</w:t>
      </w:r>
      <w:r w:rsidR="00BD74F0" w:rsidRPr="00922408">
        <w:rPr>
          <w:rFonts w:ascii="Times New Roman" w:hAnsi="Times New Roman" w:cs="Times New Roman"/>
          <w:szCs w:val="24"/>
        </w:rPr>
        <w:t>该船所选航次轨迹及识别出的捕捞区</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w:t>
      </w:r>
    </w:p>
    <w:p w14:paraId="7A0526FB" w14:textId="758C7B10" w:rsidR="004C7268" w:rsidRPr="00922408" w:rsidRDefault="00922408" w:rsidP="0088685E">
      <w:pPr>
        <w:spacing w:line="300" w:lineRule="auto"/>
        <w:jc w:val="center"/>
        <w:rPr>
          <w:rFonts w:ascii="Times New Roman" w:hAnsi="Times New Roman" w:cs="Times New Roman"/>
          <w:szCs w:val="24"/>
        </w:rPr>
      </w:pPr>
      <w:r>
        <w:rPr>
          <w:noProof/>
        </w:rPr>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38095" cy="1866667"/>
                    </a:xfrm>
                    <a:prstGeom prst="rect">
                      <a:avLst/>
                    </a:prstGeom>
                  </pic:spPr>
                </pic:pic>
              </a:graphicData>
            </a:graphic>
          </wp:inline>
        </w:drawing>
      </w:r>
    </w:p>
    <w:p w14:paraId="0862CCF3" w14:textId="79CEFC5C" w:rsidR="00661311" w:rsidRPr="00922408" w:rsidRDefault="00661311" w:rsidP="0088685E">
      <w:pPr>
        <w:spacing w:line="300" w:lineRule="auto"/>
        <w:jc w:val="center"/>
        <w:rPr>
          <w:rFonts w:ascii="Times New Roman" w:hAnsi="Times New Roman" w:cs="Times New Roman"/>
          <w:szCs w:val="24"/>
        </w:rPr>
      </w:pPr>
      <w:r w:rsidRPr="00922408">
        <w:rPr>
          <w:rFonts w:ascii="Times New Roman" w:hAnsi="Times New Roman" w:cs="Times New Roman"/>
          <w:szCs w:val="24"/>
        </w:rPr>
        <w:t>图</w:t>
      </w:r>
      <w:r w:rsidRPr="00922408">
        <w:rPr>
          <w:rFonts w:ascii="Times New Roman" w:hAnsi="Times New Roman" w:cs="Times New Roman"/>
          <w:szCs w:val="24"/>
        </w:rPr>
        <w:t xml:space="preserve">4-19 </w:t>
      </w:r>
      <w:r w:rsidRPr="00922408">
        <w:rPr>
          <w:rFonts w:ascii="Times New Roman" w:hAnsi="Times New Roman" w:cs="Times New Roman"/>
          <w:szCs w:val="24"/>
        </w:rPr>
        <w:t>航次选择的业务逻辑</w:t>
      </w:r>
    </w:p>
    <w:p w14:paraId="63CA580B" w14:textId="42251162"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业务逻辑如图</w:t>
      </w:r>
      <w:r w:rsidRPr="00922408">
        <w:rPr>
          <w:rFonts w:ascii="Times New Roman" w:hAnsi="Times New Roman" w:cs="Times New Roman"/>
          <w:szCs w:val="24"/>
        </w:rPr>
        <w:t>4-19</w:t>
      </w:r>
      <w:r w:rsidRPr="00922408">
        <w:rPr>
          <w:rFonts w:ascii="Times New Roman" w:hAnsi="Times New Roman" w:cs="Times New Roman"/>
          <w:szCs w:val="24"/>
        </w:rPr>
        <w:t>所示：</w:t>
      </w:r>
    </w:p>
    <w:p w14:paraId="7FF0017A" w14:textId="667ED516" w:rsidR="0027091E"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w:t>
      </w:r>
      <w:r w:rsidRPr="00922408">
        <w:rPr>
          <w:rFonts w:ascii="宋体" w:eastAsia="宋体" w:hAnsi="宋体" w:cs="Times New Roman"/>
          <w:szCs w:val="24"/>
        </w:rPr>
        <w:t>“</w:t>
      </w:r>
      <w:r w:rsidRPr="00922408">
        <w:rPr>
          <w:rFonts w:ascii="Times New Roman" w:hAnsi="Times New Roman" w:cs="Times New Roman"/>
          <w:szCs w:val="24"/>
        </w:rPr>
        <w:t>航次编号</w:t>
      </w:r>
      <w:r w:rsidRPr="00922408">
        <w:rPr>
          <w:rFonts w:ascii="宋体" w:eastAsia="宋体" w:hAnsi="宋体" w:cs="Times New Roman"/>
          <w:szCs w:val="24"/>
        </w:rPr>
        <w:t>”</w:t>
      </w:r>
      <w:r w:rsidRPr="00922408">
        <w:rPr>
          <w:rFonts w:ascii="Times New Roman" w:hAnsi="Times New Roman" w:cs="Times New Roman"/>
          <w:szCs w:val="24"/>
        </w:rPr>
        <w:t>按钮，调用</w:t>
      </w:r>
      <w:r w:rsidRPr="00922408">
        <w:rPr>
          <w:rFonts w:ascii="Times New Roman" w:hAnsi="Times New Roman" w:cs="Times New Roman"/>
          <w:szCs w:val="24"/>
        </w:rPr>
        <w:t>TrackNumber()</w:t>
      </w:r>
      <w:r w:rsidR="00922408">
        <w:rPr>
          <w:rFonts w:ascii="Times New Roman" w:hAnsi="Times New Roman" w:cs="Times New Roman"/>
          <w:szCs w:val="24"/>
        </w:rPr>
        <w:t>函数</w:t>
      </w:r>
      <w:r w:rsidRPr="00922408">
        <w:rPr>
          <w:rFonts w:ascii="Times New Roman" w:hAnsi="Times New Roman" w:cs="Times New Roman"/>
          <w:szCs w:val="24"/>
        </w:rPr>
        <w:t>弹出航次编号窗口，</w:t>
      </w:r>
      <w:r w:rsidR="00922408">
        <w:rPr>
          <w:rFonts w:ascii="Times New Roman" w:hAnsi="Times New Roman" w:cs="Times New Roman" w:hint="eastAsia"/>
          <w:szCs w:val="24"/>
        </w:rPr>
        <w:t>从航次列表</w:t>
      </w:r>
      <w:r w:rsidR="00922408">
        <w:rPr>
          <w:rFonts w:ascii="Times New Roman" w:hAnsi="Times New Roman" w:cs="Times New Roman" w:hint="eastAsia"/>
          <w:szCs w:val="24"/>
        </w:rPr>
        <w:t>Track</w:t>
      </w:r>
      <w:r w:rsidR="00922408">
        <w:rPr>
          <w:rFonts w:ascii="Times New Roman" w:hAnsi="Times New Roman" w:cs="Times New Roman" w:hint="eastAsia"/>
          <w:szCs w:val="24"/>
        </w:rPr>
        <w:t>中选择其一后</w:t>
      </w:r>
      <w:r w:rsidRPr="00922408">
        <w:rPr>
          <w:rFonts w:ascii="Times New Roman" w:hAnsi="Times New Roman" w:cs="Times New Roman"/>
          <w:szCs w:val="24"/>
        </w:rPr>
        <w:t>点击确认</w:t>
      </w:r>
      <w:r w:rsidR="00922408">
        <w:rPr>
          <w:rFonts w:ascii="Times New Roman" w:hAnsi="Times New Roman" w:cs="Times New Roman"/>
          <w:szCs w:val="24"/>
        </w:rPr>
        <w:t>，</w:t>
      </w:r>
      <w:r w:rsidR="00922408">
        <w:rPr>
          <w:rFonts w:ascii="Times New Roman" w:hAnsi="Times New Roman" w:cs="Times New Roman" w:hint="eastAsia"/>
          <w:szCs w:val="24"/>
        </w:rPr>
        <w:t>窗口关闭并返回航次编号</w:t>
      </w:r>
      <w:r w:rsidR="00922408">
        <w:rPr>
          <w:rFonts w:ascii="Times New Roman" w:hAnsi="Times New Roman" w:cs="Times New Roman" w:hint="eastAsia"/>
          <w:szCs w:val="24"/>
        </w:rPr>
        <w:t>TrackNumber</w:t>
      </w:r>
      <w:r w:rsidRPr="00922408">
        <w:rPr>
          <w:rFonts w:ascii="Times New Roman" w:hAnsi="Times New Roman" w:cs="Times New Roman"/>
          <w:szCs w:val="24"/>
        </w:rPr>
        <w:t>。</w:t>
      </w:r>
    </w:p>
    <w:p w14:paraId="12B89B43" w14:textId="069F3411" w:rsidR="00661311" w:rsidRPr="00922408" w:rsidRDefault="00661311" w:rsidP="0088685E">
      <w:pPr>
        <w:spacing w:line="30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）根据渔船编号</w:t>
      </w:r>
      <w:r w:rsidR="00922408">
        <w:rPr>
          <w:rFonts w:ascii="Times New Roman" w:hAnsi="Times New Roman" w:cs="Times New Roman" w:hint="eastAsia"/>
          <w:szCs w:val="24"/>
        </w:rPr>
        <w:t>VesselNumber</w:t>
      </w:r>
      <w:r w:rsidR="00922408">
        <w:rPr>
          <w:rFonts w:ascii="Times New Roman" w:hAnsi="Times New Roman" w:cs="Times New Roman" w:hint="eastAsia"/>
          <w:szCs w:val="24"/>
        </w:rPr>
        <w:t>和</w:t>
      </w:r>
      <w:r w:rsidRPr="00922408">
        <w:rPr>
          <w:rFonts w:ascii="Times New Roman" w:hAnsi="Times New Roman" w:cs="Times New Roman"/>
          <w:szCs w:val="24"/>
        </w:rPr>
        <w:t>航次编号</w:t>
      </w:r>
      <w:r w:rsidR="00922408">
        <w:rPr>
          <w:rFonts w:ascii="Times New Roman" w:hAnsi="Times New Roman" w:cs="Times New Roman" w:hint="eastAsia"/>
          <w:szCs w:val="24"/>
        </w:rPr>
        <w:t>TrackNumber</w:t>
      </w:r>
      <w:r w:rsidRPr="00922408">
        <w:rPr>
          <w:rFonts w:ascii="Times New Roman" w:hAnsi="Times New Roman" w:cs="Times New Roman"/>
          <w:szCs w:val="24"/>
        </w:rPr>
        <w:t>，调用</w:t>
      </w:r>
      <w:r w:rsidRPr="00922408">
        <w:rPr>
          <w:rFonts w:ascii="Times New Roman" w:hAnsi="Times New Roman" w:cs="Times New Roman"/>
          <w:szCs w:val="24"/>
        </w:rPr>
        <w:t>load()</w:t>
      </w:r>
      <w:r w:rsidR="00922408">
        <w:rPr>
          <w:rFonts w:ascii="Times New Roman" w:hAnsi="Times New Roman" w:cs="Times New Roman"/>
          <w:szCs w:val="24"/>
        </w:rPr>
        <w:t>函数</w:t>
      </w:r>
      <w:r w:rsidR="00922408">
        <w:rPr>
          <w:rFonts w:ascii="Times New Roman" w:hAnsi="Times New Roman" w:cs="Times New Roman"/>
          <w:szCs w:val="24"/>
        </w:rPr>
        <w:lastRenderedPageBreak/>
        <w:t>导入</w:t>
      </w:r>
      <w:r w:rsidR="00922408">
        <w:rPr>
          <w:rFonts w:ascii="Times New Roman" w:hAnsi="Times New Roman" w:cs="Times New Roman" w:hint="eastAsia"/>
          <w:szCs w:val="24"/>
        </w:rPr>
        <w:t>航次数据及</w:t>
      </w:r>
      <w:r w:rsidR="00922408">
        <w:rPr>
          <w:rFonts w:ascii="Times New Roman" w:hAnsi="Times New Roman" w:cs="Times New Roman"/>
          <w:szCs w:val="24"/>
        </w:rPr>
        <w:t>对应的捕捞</w:t>
      </w:r>
      <w:r w:rsidR="00922408">
        <w:rPr>
          <w:rFonts w:ascii="Times New Roman" w:hAnsi="Times New Roman" w:cs="Times New Roman" w:hint="eastAsia"/>
          <w:szCs w:val="24"/>
        </w:rPr>
        <w:t>轨迹区域识别</w:t>
      </w:r>
      <w:r w:rsidRPr="00922408">
        <w:rPr>
          <w:rFonts w:ascii="Times New Roman" w:hAnsi="Times New Roman" w:cs="Times New Roman"/>
          <w:szCs w:val="24"/>
        </w:rPr>
        <w:t>结果，显示在主界面窗口左侧的示意图上。</w:t>
      </w:r>
    </w:p>
    <w:p w14:paraId="33D2491E" w14:textId="7C718A83" w:rsidR="0027091E" w:rsidRDefault="00661311" w:rsidP="0088685E">
      <w:pPr>
        <w:pStyle w:val="3"/>
        <w:keepNext w:val="0"/>
        <w:keepLines w:val="0"/>
        <w:numPr>
          <w:ilvl w:val="2"/>
          <w:numId w:val="20"/>
        </w:numPr>
        <w:spacing w:line="300" w:lineRule="auto"/>
      </w:pPr>
      <w:bookmarkStart w:id="82" w:name="_Toc508613034"/>
      <w:bookmarkStart w:id="83" w:name="_Toc508613107"/>
      <w:r>
        <w:rPr>
          <w:rFonts w:hint="eastAsia"/>
        </w:rPr>
        <w:t>捕捞区统计热度图</w:t>
      </w:r>
      <w:bookmarkEnd w:id="82"/>
      <w:bookmarkEnd w:id="83"/>
    </w:p>
    <w:p w14:paraId="2ADBAF90" w14:textId="1D0539D6" w:rsidR="00661311" w:rsidRPr="00BB4AC5" w:rsidRDefault="00661311" w:rsidP="0088685E">
      <w:pPr>
        <w:spacing w:line="300" w:lineRule="auto"/>
        <w:rPr>
          <w:rFonts w:ascii="Times New Roman" w:hAnsi="Times New Roman" w:cs="Times New Roman"/>
          <w:szCs w:val="24"/>
        </w:rPr>
      </w:pPr>
      <w:r>
        <w:rPr>
          <w:rFonts w:asciiTheme="minorEastAsia" w:hAnsiTheme="minorEastAsia" w:hint="eastAsia"/>
          <w:szCs w:val="24"/>
        </w:rPr>
        <w:tab/>
      </w:r>
      <w:r w:rsidRPr="00BB4AC5">
        <w:rPr>
          <w:rFonts w:ascii="Times New Roman" w:hAnsi="Times New Roman" w:cs="Times New Roman"/>
          <w:szCs w:val="24"/>
        </w:rPr>
        <w:t>根据所选择的起止时间，我们可以观察到不同的时间段捕捞区的统计热度图，如图</w:t>
      </w:r>
      <w:r w:rsidRPr="00BB4AC5">
        <w:rPr>
          <w:rFonts w:ascii="Times New Roman" w:hAnsi="Times New Roman" w:cs="Times New Roman"/>
          <w:szCs w:val="24"/>
        </w:rPr>
        <w:t>4-20</w:t>
      </w:r>
      <w:r w:rsidRPr="00BB4AC5">
        <w:rPr>
          <w:rFonts w:ascii="Times New Roman" w:hAnsi="Times New Roman" w:cs="Times New Roman"/>
          <w:szCs w:val="24"/>
        </w:rPr>
        <w:t>所示：</w:t>
      </w:r>
    </w:p>
    <w:p w14:paraId="303A8425" w14:textId="75C2F95C" w:rsidR="0027091E" w:rsidRPr="00BB4AC5" w:rsidRDefault="0027091E" w:rsidP="0088685E">
      <w:pPr>
        <w:spacing w:line="300" w:lineRule="auto"/>
        <w:jc w:val="center"/>
        <w:rPr>
          <w:rFonts w:ascii="Times New Roman" w:hAnsi="Times New Roman" w:cs="Times New Roman"/>
          <w:szCs w:val="24"/>
        </w:rPr>
      </w:pPr>
      <w:r w:rsidRPr="00BB4AC5">
        <w:rPr>
          <w:rFonts w:ascii="Times New Roman" w:hAnsi="Times New Roman" w:cs="Times New Roman"/>
          <w:noProof/>
        </w:rPr>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83165" cy="2098327"/>
                    </a:xfrm>
                    <a:prstGeom prst="rect">
                      <a:avLst/>
                    </a:prstGeom>
                  </pic:spPr>
                </pic:pic>
              </a:graphicData>
            </a:graphic>
          </wp:inline>
        </w:drawing>
      </w:r>
      <w:r w:rsidR="00A855F4" w:rsidRPr="00BB4AC5">
        <w:rPr>
          <w:rFonts w:ascii="Times New Roman" w:hAnsi="Times New Roman" w:cs="Times New Roman"/>
          <w:noProof/>
        </w:rPr>
        <w:t xml:space="preserve">       </w:t>
      </w:r>
      <w:r w:rsidR="00D95AAE">
        <w:rPr>
          <w:noProof/>
        </w:rPr>
        <w:drawing>
          <wp:inline distT="0" distB="0" distL="0" distR="0" wp14:anchorId="53E523E0" wp14:editId="40627897">
            <wp:extent cx="1426552" cy="2095500"/>
            <wp:effectExtent l="0" t="0" r="254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26373" cy="2095238"/>
                    </a:xfrm>
                    <a:prstGeom prst="rect">
                      <a:avLst/>
                    </a:prstGeom>
                  </pic:spPr>
                </pic:pic>
              </a:graphicData>
            </a:graphic>
          </wp:inline>
        </w:drawing>
      </w:r>
    </w:p>
    <w:p w14:paraId="279608E9" w14:textId="5778EC69" w:rsidR="00661311" w:rsidRPr="00BB4AC5" w:rsidRDefault="00661311" w:rsidP="0088685E">
      <w:pPr>
        <w:spacing w:line="300" w:lineRule="auto"/>
        <w:ind w:firstLineChars="400" w:firstLine="960"/>
        <w:rPr>
          <w:rFonts w:ascii="Times New Roman" w:hAnsi="Times New Roman" w:cs="Times New Roman"/>
          <w:szCs w:val="24"/>
        </w:rPr>
      </w:pPr>
      <w:r w:rsidRPr="00BB4AC5">
        <w:rPr>
          <w:rFonts w:ascii="Times New Roman" w:hAnsi="Times New Roman" w:cs="Times New Roman"/>
          <w:szCs w:val="24"/>
        </w:rPr>
        <w:t>图</w:t>
      </w:r>
      <w:r w:rsidRPr="00BB4AC5">
        <w:rPr>
          <w:rFonts w:ascii="Times New Roman" w:hAnsi="Times New Roman" w:cs="Times New Roman"/>
          <w:szCs w:val="24"/>
        </w:rPr>
        <w:t xml:space="preserve">4-20 </w:t>
      </w:r>
      <w:r w:rsidRPr="00BB4AC5">
        <w:rPr>
          <w:rFonts w:ascii="Times New Roman" w:hAnsi="Times New Roman" w:cs="Times New Roman"/>
          <w:szCs w:val="24"/>
        </w:rPr>
        <w:t>捕捞区</w:t>
      </w:r>
      <w:r w:rsidR="006C75BA" w:rsidRPr="00BB4AC5">
        <w:rPr>
          <w:rFonts w:ascii="Times New Roman" w:hAnsi="Times New Roman" w:cs="Times New Roman"/>
          <w:szCs w:val="24"/>
        </w:rPr>
        <w:t>统计热度示意图</w:t>
      </w:r>
      <w:r w:rsidR="00A855F4" w:rsidRPr="00BB4AC5">
        <w:rPr>
          <w:rFonts w:ascii="Times New Roman" w:hAnsi="Times New Roman" w:cs="Times New Roman"/>
          <w:szCs w:val="24"/>
        </w:rPr>
        <w:t xml:space="preserve">      </w:t>
      </w:r>
      <w:r w:rsidR="00A855F4" w:rsidRPr="00BB4AC5">
        <w:rPr>
          <w:rFonts w:ascii="Times New Roman" w:hAnsi="Times New Roman" w:cs="Times New Roman"/>
          <w:szCs w:val="24"/>
        </w:rPr>
        <w:t>图</w:t>
      </w:r>
      <w:r w:rsidR="00A855F4" w:rsidRPr="00BB4AC5">
        <w:rPr>
          <w:rFonts w:ascii="Times New Roman" w:hAnsi="Times New Roman" w:cs="Times New Roman"/>
          <w:szCs w:val="24"/>
        </w:rPr>
        <w:t xml:space="preserve">4-21 </w:t>
      </w:r>
      <w:r w:rsidR="00A855F4" w:rsidRPr="00BB4AC5">
        <w:rPr>
          <w:rFonts w:ascii="Times New Roman" w:hAnsi="Times New Roman" w:cs="Times New Roman"/>
          <w:szCs w:val="24"/>
        </w:rPr>
        <w:t>捕捞区统计的业务逻辑</w:t>
      </w:r>
    </w:p>
    <w:p w14:paraId="776C4BE8" w14:textId="3207364B" w:rsidR="006C75BA" w:rsidRPr="00BB4AC5" w:rsidRDefault="006C75BA"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点击</w:t>
      </w:r>
      <w:r w:rsidRPr="00D95AAE">
        <w:rPr>
          <w:rFonts w:ascii="宋体" w:eastAsia="宋体" w:hAnsi="宋体" w:cs="Times New Roman"/>
          <w:szCs w:val="24"/>
        </w:rPr>
        <w:t>“</w:t>
      </w:r>
      <w:r w:rsidRPr="00BB4AC5">
        <w:rPr>
          <w:rFonts w:ascii="Times New Roman" w:hAnsi="Times New Roman" w:cs="Times New Roman"/>
          <w:szCs w:val="24"/>
        </w:rPr>
        <w:t>捕捞区统计热度图</w:t>
      </w:r>
      <w:r w:rsidRPr="00D95AAE">
        <w:rPr>
          <w:rFonts w:ascii="宋体" w:eastAsia="宋体" w:hAnsi="宋体" w:cs="Times New Roman"/>
          <w:szCs w:val="24"/>
        </w:rPr>
        <w:t>”</w:t>
      </w:r>
      <w:r w:rsidRPr="00BB4AC5">
        <w:rPr>
          <w:rFonts w:ascii="Times New Roman" w:hAnsi="Times New Roman" w:cs="Times New Roman"/>
          <w:szCs w:val="24"/>
        </w:rPr>
        <w:t>按钮，主界面窗口左侧显示对应时间段的捕捞区统计热度图（图</w:t>
      </w:r>
      <w:r w:rsidRPr="00BB4AC5">
        <w:rPr>
          <w:rFonts w:ascii="Times New Roman" w:hAnsi="Times New Roman" w:cs="Times New Roman"/>
          <w:szCs w:val="24"/>
        </w:rPr>
        <w:t>4-20</w:t>
      </w:r>
      <w:r w:rsidRPr="00BB4AC5">
        <w:rPr>
          <w:rFonts w:ascii="Times New Roman" w:hAnsi="Times New Roman" w:cs="Times New Roman"/>
          <w:szCs w:val="24"/>
        </w:rPr>
        <w:t>）。</w:t>
      </w:r>
    </w:p>
    <w:p w14:paraId="2E1FE1F8" w14:textId="41D715A4" w:rsidR="00A855F4" w:rsidRPr="00BB4AC5" w:rsidRDefault="00A855F4" w:rsidP="0088685E">
      <w:pPr>
        <w:spacing w:line="30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业务逻辑如图</w:t>
      </w:r>
      <w:r w:rsidRPr="00BB4AC5">
        <w:rPr>
          <w:rFonts w:ascii="Times New Roman" w:hAnsi="Times New Roman" w:cs="Times New Roman"/>
          <w:szCs w:val="24"/>
        </w:rPr>
        <w:t>4-21</w:t>
      </w:r>
      <w:r w:rsidRPr="00BB4AC5">
        <w:rPr>
          <w:rFonts w:ascii="Times New Roman" w:hAnsi="Times New Roman" w:cs="Times New Roman"/>
          <w:szCs w:val="24"/>
        </w:rPr>
        <w:t>所示</w:t>
      </w:r>
      <w:r w:rsidR="00E21255" w:rsidRPr="00BB4AC5">
        <w:rPr>
          <w:rFonts w:ascii="Times New Roman" w:hAnsi="Times New Roman" w:cs="Times New Roman"/>
          <w:szCs w:val="24"/>
        </w:rPr>
        <w:t>：</w:t>
      </w:r>
      <w:r w:rsidRPr="00BB4AC5">
        <w:rPr>
          <w:rFonts w:ascii="Times New Roman" w:hAnsi="Times New Roman" w:cs="Times New Roman"/>
          <w:szCs w:val="24"/>
        </w:rPr>
        <w:t>点击</w:t>
      </w:r>
      <w:r w:rsidRPr="00890EF0">
        <w:rPr>
          <w:rFonts w:ascii="宋体" w:eastAsia="宋体" w:hAnsi="宋体" w:cs="Times New Roman"/>
          <w:szCs w:val="24"/>
        </w:rPr>
        <w:t>“</w:t>
      </w:r>
      <w:r w:rsidRPr="00BB4AC5">
        <w:rPr>
          <w:rFonts w:ascii="Times New Roman" w:hAnsi="Times New Roman" w:cs="Times New Roman"/>
          <w:szCs w:val="24"/>
        </w:rPr>
        <w:t>捕捞区统计热度图</w:t>
      </w:r>
      <w:r w:rsidRPr="00890EF0">
        <w:rPr>
          <w:rFonts w:ascii="宋体" w:eastAsia="宋体" w:hAnsi="宋体" w:cs="Times New Roman"/>
          <w:szCs w:val="24"/>
        </w:rPr>
        <w:t>”</w:t>
      </w:r>
      <w:r w:rsidRPr="00BB4AC5">
        <w:rPr>
          <w:rFonts w:ascii="Times New Roman" w:hAnsi="Times New Roman" w:cs="Times New Roman"/>
          <w:szCs w:val="24"/>
        </w:rPr>
        <w:t>按钮</w:t>
      </w:r>
      <w:r w:rsidR="00D95AAE">
        <w:rPr>
          <w:rFonts w:ascii="Times New Roman" w:hAnsi="Times New Roman" w:cs="Times New Roman" w:hint="eastAsia"/>
          <w:szCs w:val="24"/>
        </w:rPr>
        <w:t>后</w:t>
      </w:r>
      <w:r w:rsidRPr="00BB4AC5">
        <w:rPr>
          <w:rFonts w:ascii="Times New Roman" w:hAnsi="Times New Roman" w:cs="Times New Roman"/>
          <w:szCs w:val="24"/>
        </w:rPr>
        <w:t>，调用</w:t>
      </w:r>
      <w:r w:rsidRPr="00BB4AC5">
        <w:rPr>
          <w:rFonts w:ascii="Times New Roman" w:hAnsi="Times New Roman" w:cs="Times New Roman"/>
          <w:szCs w:val="24"/>
        </w:rPr>
        <w:t>ShowFishingArea()</w:t>
      </w:r>
      <w:r w:rsidRPr="00BB4AC5">
        <w:rPr>
          <w:rFonts w:ascii="Times New Roman" w:hAnsi="Times New Roman" w:cs="Times New Roman"/>
          <w:szCs w:val="24"/>
        </w:rPr>
        <w:t>函数，函数内通过递归调用</w:t>
      </w:r>
      <w:r w:rsidR="00E21255" w:rsidRPr="00BB4AC5">
        <w:rPr>
          <w:rFonts w:ascii="Times New Roman" w:hAnsi="Times New Roman" w:cs="Times New Roman"/>
          <w:szCs w:val="24"/>
        </w:rPr>
        <w:t>MapAdd()</w:t>
      </w:r>
      <w:r w:rsidR="00D95AAE">
        <w:rPr>
          <w:rFonts w:ascii="Times New Roman" w:hAnsi="Times New Roman" w:cs="Times New Roman"/>
          <w:szCs w:val="24"/>
        </w:rPr>
        <w:t>函数</w:t>
      </w:r>
      <w:r w:rsidR="00D95AAE">
        <w:rPr>
          <w:rFonts w:ascii="Times New Roman" w:hAnsi="Times New Roman" w:cs="Times New Roman" w:hint="eastAsia"/>
          <w:szCs w:val="24"/>
        </w:rPr>
        <w:t>对</w:t>
      </w:r>
      <w:r w:rsidR="00D95AAE">
        <w:rPr>
          <w:rFonts w:ascii="Times New Roman" w:hAnsi="Times New Roman" w:cs="Times New Roman"/>
          <w:szCs w:val="24"/>
        </w:rPr>
        <w:t>每艘渔船在起止时间</w:t>
      </w:r>
      <w:r w:rsidR="00D95AAE">
        <w:rPr>
          <w:rFonts w:ascii="Times New Roman" w:hAnsi="Times New Roman" w:cs="Times New Roman" w:hint="eastAsia"/>
          <w:szCs w:val="24"/>
        </w:rPr>
        <w:t>StTime</w:t>
      </w:r>
      <w:r w:rsidR="00D95AAE">
        <w:rPr>
          <w:rFonts w:ascii="Times New Roman" w:hAnsi="Times New Roman" w:cs="Times New Roman" w:hint="eastAsia"/>
          <w:szCs w:val="24"/>
        </w:rPr>
        <w:t>和</w:t>
      </w:r>
      <w:r w:rsidR="00D95AAE">
        <w:rPr>
          <w:rFonts w:ascii="Times New Roman" w:hAnsi="Times New Roman" w:cs="Times New Roman" w:hint="eastAsia"/>
          <w:szCs w:val="24"/>
        </w:rPr>
        <w:t>EdTime</w:t>
      </w:r>
      <w:r w:rsidR="00D95AAE">
        <w:rPr>
          <w:rFonts w:ascii="Times New Roman" w:hAnsi="Times New Roman" w:cs="Times New Roman" w:hint="eastAsia"/>
          <w:szCs w:val="24"/>
        </w:rPr>
        <w:t>之间的</w:t>
      </w:r>
      <w:r w:rsidR="00D95AAE">
        <w:rPr>
          <w:rFonts w:ascii="Times New Roman" w:hAnsi="Times New Roman" w:cs="Times New Roman"/>
          <w:szCs w:val="24"/>
        </w:rPr>
        <w:t>捕捞</w:t>
      </w:r>
      <w:r w:rsidR="00D95AAE">
        <w:rPr>
          <w:rFonts w:ascii="Times New Roman" w:hAnsi="Times New Roman" w:cs="Times New Roman" w:hint="eastAsia"/>
          <w:szCs w:val="24"/>
        </w:rPr>
        <w:t>轨迹区域识别结果进行</w:t>
      </w:r>
      <w:r w:rsidR="00E21255" w:rsidRPr="00BB4AC5">
        <w:rPr>
          <w:rFonts w:ascii="Times New Roman" w:hAnsi="Times New Roman" w:cs="Times New Roman"/>
          <w:szCs w:val="24"/>
        </w:rPr>
        <w:t>叠加。显示在主界面窗口左侧的示意图上。若起止时间未选择，即起始时间和终止时间都显示</w:t>
      </w:r>
      <w:r w:rsidR="00E21255" w:rsidRPr="00890EF0">
        <w:rPr>
          <w:rFonts w:ascii="宋体" w:eastAsia="宋体" w:hAnsi="宋体" w:cs="Times New Roman"/>
          <w:szCs w:val="24"/>
        </w:rPr>
        <w:t>“</w:t>
      </w:r>
      <w:r w:rsidR="00E21255" w:rsidRPr="00BB4AC5">
        <w:rPr>
          <w:rFonts w:ascii="Times New Roman" w:hAnsi="Times New Roman" w:cs="Times New Roman"/>
          <w:szCs w:val="24"/>
        </w:rPr>
        <w:t>请选择</w:t>
      </w:r>
      <w:r w:rsidR="00E21255" w:rsidRPr="00890EF0">
        <w:rPr>
          <w:rFonts w:ascii="宋体" w:eastAsia="宋体" w:hAnsi="宋体" w:cs="Times New Roman"/>
          <w:szCs w:val="24"/>
        </w:rPr>
        <w:t>”</w:t>
      </w:r>
      <w:r w:rsidR="00E21255" w:rsidRPr="00BB4AC5">
        <w:rPr>
          <w:rFonts w:ascii="Times New Roman" w:hAnsi="Times New Roman" w:cs="Times New Roman"/>
          <w:szCs w:val="24"/>
        </w:rPr>
        <w:t>，则显示全部的捕捞区叠加结果。</w:t>
      </w:r>
    </w:p>
    <w:p w14:paraId="002F7194" w14:textId="558C4BBA" w:rsidR="00E21255" w:rsidRDefault="00E21255" w:rsidP="0088685E">
      <w:pPr>
        <w:pStyle w:val="3"/>
        <w:keepNext w:val="0"/>
        <w:keepLines w:val="0"/>
        <w:numPr>
          <w:ilvl w:val="2"/>
          <w:numId w:val="20"/>
        </w:numPr>
        <w:spacing w:line="300" w:lineRule="auto"/>
      </w:pPr>
      <w:bookmarkStart w:id="84" w:name="_Toc508613035"/>
      <w:bookmarkStart w:id="85" w:name="_Toc508613108"/>
      <w:r>
        <w:rPr>
          <w:rFonts w:hint="eastAsia"/>
        </w:rPr>
        <w:t>港口分布图</w:t>
      </w:r>
      <w:bookmarkEnd w:id="84"/>
      <w:bookmarkEnd w:id="85"/>
    </w:p>
    <w:p w14:paraId="38258D7C" w14:textId="6084718B" w:rsidR="00E21255" w:rsidRDefault="00E21255" w:rsidP="0088685E">
      <w:pPr>
        <w:spacing w:line="30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88685E">
      <w:pPr>
        <w:pStyle w:val="3"/>
        <w:keepNext w:val="0"/>
        <w:keepLines w:val="0"/>
        <w:numPr>
          <w:ilvl w:val="2"/>
          <w:numId w:val="20"/>
        </w:numPr>
        <w:spacing w:line="300" w:lineRule="auto"/>
      </w:pPr>
      <w:bookmarkStart w:id="86" w:name="_Toc508613036"/>
      <w:bookmarkStart w:id="87" w:name="_Toc508613109"/>
      <w:r>
        <w:rPr>
          <w:rFonts w:hint="eastAsia"/>
        </w:rPr>
        <w:t>示意图操作</w:t>
      </w:r>
      <w:bookmarkEnd w:id="86"/>
      <w:bookmarkEnd w:id="87"/>
    </w:p>
    <w:p w14:paraId="1B43464D" w14:textId="717BAC67" w:rsidR="00BC6372" w:rsidRPr="006C75BA" w:rsidRDefault="00BC6372" w:rsidP="0088685E">
      <w:pPr>
        <w:spacing w:line="30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88685E">
      <w:pPr>
        <w:spacing w:line="300" w:lineRule="auto"/>
        <w:jc w:val="center"/>
        <w:rPr>
          <w:rFonts w:asciiTheme="minorEastAsia" w:hAnsiTheme="minorEastAsia"/>
          <w:szCs w:val="24"/>
        </w:rPr>
      </w:pPr>
      <w:r>
        <w:rPr>
          <w:noProof/>
        </w:rPr>
        <w:lastRenderedPageBreak/>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Pr="00D95AAE" w:rsidRDefault="007403F8" w:rsidP="0088685E">
      <w:pPr>
        <w:spacing w:line="300" w:lineRule="auto"/>
        <w:rPr>
          <w:rFonts w:ascii="Times New Roman" w:hAnsi="Times New Roman" w:cs="Times New Roman"/>
          <w:szCs w:val="24"/>
        </w:rPr>
      </w:pPr>
      <w:r>
        <w:rPr>
          <w:rFonts w:asciiTheme="minorEastAsia" w:hAnsiTheme="minorEastAsia" w:hint="eastAsia"/>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1</w:t>
      </w:r>
      <w:r w:rsidRPr="00D95AAE">
        <w:rPr>
          <w:rFonts w:ascii="Times New Roman" w:hAnsi="Times New Roman" w:cs="Times New Roman"/>
          <w:szCs w:val="24"/>
        </w:rPr>
        <w:t>）观察航次及对应捕捞区</w:t>
      </w:r>
      <w:r w:rsidRPr="00D95AAE">
        <w:rPr>
          <w:rFonts w:ascii="Times New Roman" w:hAnsi="Times New Roman" w:cs="Times New Roman"/>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2</w:t>
      </w:r>
      <w:r w:rsidRPr="00D95AAE">
        <w:rPr>
          <w:rFonts w:ascii="Times New Roman" w:hAnsi="Times New Roman" w:cs="Times New Roman"/>
          <w:szCs w:val="24"/>
        </w:rPr>
        <w:t>）观察捕捞区统计热度图</w:t>
      </w:r>
    </w:p>
    <w:p w14:paraId="5FD59147" w14:textId="57C365DD" w:rsidR="000A708B" w:rsidRPr="00D95AAE" w:rsidRDefault="000A708B" w:rsidP="0088685E">
      <w:pPr>
        <w:spacing w:line="300" w:lineRule="auto"/>
        <w:jc w:val="center"/>
        <w:rPr>
          <w:rFonts w:ascii="Times New Roman" w:hAnsi="Times New Roman" w:cs="Times New Roman"/>
          <w:szCs w:val="24"/>
        </w:rPr>
      </w:pPr>
      <w:r w:rsidRPr="00D95AAE">
        <w:rPr>
          <w:rFonts w:ascii="Times New Roman" w:hAnsi="Times New Roman" w:cs="Times New Roman"/>
          <w:szCs w:val="24"/>
        </w:rPr>
        <w:t>图</w:t>
      </w:r>
      <w:r w:rsidRPr="00D95AAE">
        <w:rPr>
          <w:rFonts w:ascii="Times New Roman" w:hAnsi="Times New Roman" w:cs="Times New Roman"/>
          <w:szCs w:val="24"/>
        </w:rPr>
        <w:t xml:space="preserve">4-22 </w:t>
      </w:r>
      <w:r w:rsidRPr="00D95AAE">
        <w:rPr>
          <w:rFonts w:ascii="Times New Roman" w:hAnsi="Times New Roman" w:cs="Times New Roman"/>
          <w:szCs w:val="24"/>
        </w:rPr>
        <w:t>示意图放大、缩小、平移、添加数据游标、插入颜色栏</w:t>
      </w:r>
    </w:p>
    <w:p w14:paraId="3FA43558" w14:textId="036E2DD3" w:rsidR="00133A21" w:rsidRPr="00D95AAE" w:rsidRDefault="000A708B" w:rsidP="0088685E">
      <w:pPr>
        <w:spacing w:line="300" w:lineRule="auto"/>
        <w:rPr>
          <w:rFonts w:ascii="Times New Roman" w:hAnsi="Times New Roman" w:cs="Times New Roman"/>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w:t>
      </w:r>
      <w:r w:rsidR="007403F8" w:rsidRPr="00D95AAE">
        <w:rPr>
          <w:rFonts w:ascii="Times New Roman" w:hAnsi="Times New Roman" w:cs="Times New Roman"/>
          <w:szCs w:val="24"/>
        </w:rPr>
        <w:t>点击图像，可以看到对应数据。对于轨迹数据，数据游标可以查看轨迹点的坐标（图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1</w:t>
      </w:r>
      <w:r w:rsidR="007403F8" w:rsidRPr="00D95AAE">
        <w:rPr>
          <w:rFonts w:ascii="Times New Roman" w:hAnsi="Times New Roman" w:cs="Times New Roman"/>
          <w:szCs w:val="24"/>
        </w:rPr>
        <w:t>））。对于捕捞区热度图，数据游标不仅可以得到对应点坐标，还可以查看热度数值大小和</w:t>
      </w:r>
      <w:r w:rsidR="007403F8" w:rsidRPr="00D95AAE">
        <w:rPr>
          <w:rFonts w:ascii="Times New Roman" w:hAnsi="Times New Roman" w:cs="Times New Roman"/>
          <w:szCs w:val="24"/>
        </w:rPr>
        <w:t>RGB</w:t>
      </w:r>
      <w:r w:rsidR="007403F8" w:rsidRPr="00D95AAE">
        <w:rPr>
          <w:rFonts w:ascii="Times New Roman" w:hAnsi="Times New Roman" w:cs="Times New Roman"/>
          <w:szCs w:val="24"/>
        </w:rPr>
        <w:t>颜色（图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2</w:t>
      </w:r>
      <w:r w:rsidR="007403F8" w:rsidRPr="00D95AAE">
        <w:rPr>
          <w:rFonts w:ascii="Times New Roman" w:hAnsi="Times New Roman" w:cs="Times New Roman"/>
          <w:szCs w:val="24"/>
        </w:rPr>
        <w:t>））。颜色栏能够将热度图上的颜色与热度数值对应。</w:t>
      </w:r>
    </w:p>
    <w:p w14:paraId="199F4DA8" w14:textId="77777777" w:rsidR="001F40F4" w:rsidRDefault="001F40F4" w:rsidP="0088685E">
      <w:pPr>
        <w:pStyle w:val="2"/>
        <w:keepNext w:val="0"/>
        <w:keepLines w:val="0"/>
        <w:numPr>
          <w:ilvl w:val="1"/>
          <w:numId w:val="20"/>
        </w:numPr>
        <w:spacing w:line="300" w:lineRule="auto"/>
      </w:pPr>
      <w:bookmarkStart w:id="88" w:name="_Toc508613037"/>
      <w:bookmarkStart w:id="89" w:name="_Toc508613110"/>
      <w:r>
        <w:rPr>
          <w:rFonts w:hint="eastAsia"/>
        </w:rPr>
        <w:t>本章小结</w:t>
      </w:r>
      <w:bookmarkEnd w:id="88"/>
      <w:bookmarkEnd w:id="89"/>
    </w:p>
    <w:p w14:paraId="0F72F3F6" w14:textId="19DAE399" w:rsidR="009F2817" w:rsidRDefault="001F40F4" w:rsidP="0088685E">
      <w:pPr>
        <w:spacing w:line="300" w:lineRule="auto"/>
        <w:rPr>
          <w:rFonts w:asciiTheme="minorEastAsia" w:hAnsiTheme="minorEastAsia"/>
          <w:szCs w:val="24"/>
        </w:rPr>
      </w:pPr>
      <w:r>
        <w:rPr>
          <w:rFonts w:asciiTheme="minorEastAsia" w:hAnsiTheme="minorEastAsia" w:hint="eastAsia"/>
          <w:szCs w:val="24"/>
        </w:rPr>
        <w:tab/>
      </w:r>
      <w:r w:rsidR="00D95AAE">
        <w:rPr>
          <w:rFonts w:asciiTheme="minorEastAsia" w:hAnsiTheme="minorEastAsia" w:hint="eastAsia"/>
          <w:szCs w:val="24"/>
        </w:rPr>
        <w:t>为了方便渔业从业人员从VMS数据中对港口、轨迹、捕捞区域进行可视化分析，本章</w:t>
      </w:r>
      <w:r w:rsidR="00AD7AE8">
        <w:rPr>
          <w:rFonts w:asciiTheme="minorEastAsia" w:hAnsiTheme="minorEastAsia" w:hint="eastAsia"/>
          <w:szCs w:val="24"/>
        </w:rPr>
        <w:t>设计</w:t>
      </w:r>
      <w:r w:rsidR="00D95AAE">
        <w:rPr>
          <w:rFonts w:asciiTheme="minorEastAsia" w:hAnsiTheme="minorEastAsia" w:hint="eastAsia"/>
          <w:szCs w:val="24"/>
        </w:rPr>
        <w:t>并实现了</w:t>
      </w:r>
      <w:r w:rsidR="00574BD1">
        <w:rPr>
          <w:rFonts w:asciiTheme="minorEastAsia" w:hAnsiTheme="minorEastAsia" w:hint="eastAsia"/>
          <w:szCs w:val="24"/>
        </w:rPr>
        <w:t>船舶轨迹数据分析系统</w:t>
      </w:r>
      <w:r w:rsidR="00D95AAE">
        <w:rPr>
          <w:rFonts w:asciiTheme="minorEastAsia" w:hAnsiTheme="minorEastAsia" w:hint="eastAsia"/>
          <w:szCs w:val="24"/>
        </w:rPr>
        <w:t>。它的核心是</w:t>
      </w:r>
      <w:r w:rsidR="00557C3C">
        <w:rPr>
          <w:rFonts w:asciiTheme="minorEastAsia" w:hAnsiTheme="minorEastAsia" w:hint="eastAsia"/>
          <w:szCs w:val="24"/>
        </w:rPr>
        <w:t>渔船捕捞行为识别算法</w:t>
      </w:r>
      <w:r w:rsidR="00AD7AE8">
        <w:rPr>
          <w:rFonts w:asciiTheme="minorEastAsia" w:hAnsiTheme="minorEastAsia" w:hint="eastAsia"/>
          <w:szCs w:val="24"/>
        </w:rPr>
        <w:t>。系统共分为三个层次：数据管理层、业务层、展示层。</w:t>
      </w:r>
      <w:r w:rsidR="00557C3C">
        <w:rPr>
          <w:rFonts w:asciiTheme="minorEastAsia" w:hAnsiTheme="minorEastAsia" w:hint="eastAsia"/>
          <w:szCs w:val="24"/>
        </w:rPr>
        <w:t>数据管理层主要负责文件系统的定义以及数据</w:t>
      </w:r>
      <w:r w:rsidR="00D95AAE">
        <w:rPr>
          <w:rFonts w:asciiTheme="minorEastAsia" w:hAnsiTheme="minorEastAsia" w:hint="eastAsia"/>
          <w:szCs w:val="24"/>
        </w:rPr>
        <w:t>预</w:t>
      </w:r>
      <w:r w:rsidR="009F2817">
        <w:rPr>
          <w:rFonts w:asciiTheme="minorEastAsia" w:hAnsiTheme="minorEastAsia" w:hint="eastAsia"/>
          <w:szCs w:val="24"/>
        </w:rPr>
        <w:t>处理；业务层实现</w:t>
      </w:r>
      <w:r w:rsidR="00557C3C">
        <w:rPr>
          <w:rFonts w:asciiTheme="minorEastAsia" w:hAnsiTheme="minorEastAsia" w:hint="eastAsia"/>
          <w:szCs w:val="24"/>
        </w:rPr>
        <w:t>了</w:t>
      </w:r>
      <w:r w:rsidR="00D95AAE">
        <w:rPr>
          <w:rFonts w:asciiTheme="minorEastAsia" w:hAnsiTheme="minorEastAsia" w:hint="eastAsia"/>
          <w:szCs w:val="24"/>
        </w:rPr>
        <w:t>核心</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D95AAE">
        <w:rPr>
          <w:rFonts w:asciiTheme="minorEastAsia" w:hAnsiTheme="minorEastAsia" w:hint="eastAsia"/>
          <w:szCs w:val="24"/>
        </w:rPr>
        <w:t>、港口分布图按钮，借助可视化</w:t>
      </w:r>
      <w:r w:rsidR="00557C3C">
        <w:rPr>
          <w:rFonts w:asciiTheme="minorEastAsia" w:hAnsiTheme="minorEastAsia" w:hint="eastAsia"/>
          <w:szCs w:val="24"/>
        </w:rPr>
        <w:t>工具观察港口、轨迹</w:t>
      </w:r>
      <w:r w:rsidR="009F2817">
        <w:rPr>
          <w:rFonts w:asciiTheme="minorEastAsia" w:hAnsiTheme="minorEastAsia" w:hint="eastAsia"/>
          <w:szCs w:val="24"/>
        </w:rPr>
        <w:t>及捕</w:t>
      </w:r>
      <w:r w:rsidR="00D95AAE">
        <w:rPr>
          <w:rFonts w:asciiTheme="minorEastAsia" w:hAnsiTheme="minorEastAsia" w:hint="eastAsia"/>
          <w:szCs w:val="24"/>
        </w:rPr>
        <w:t>捞区</w:t>
      </w:r>
      <w:r w:rsidR="00557C3C">
        <w:rPr>
          <w:rFonts w:asciiTheme="minorEastAsia" w:hAnsiTheme="minorEastAsia" w:hint="eastAsia"/>
          <w:szCs w:val="24"/>
        </w:rPr>
        <w:t>。</w:t>
      </w:r>
    </w:p>
    <w:p w14:paraId="4805D43F" w14:textId="77777777" w:rsidR="009F2817" w:rsidRDefault="009F281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88685E">
      <w:pPr>
        <w:pStyle w:val="1"/>
        <w:keepNext w:val="0"/>
        <w:keepLines w:val="0"/>
        <w:numPr>
          <w:ilvl w:val="0"/>
          <w:numId w:val="20"/>
        </w:numPr>
        <w:spacing w:line="300" w:lineRule="auto"/>
      </w:pPr>
      <w:bookmarkStart w:id="90" w:name="_Toc508613038"/>
      <w:bookmarkStart w:id="91" w:name="_Toc508613111"/>
      <w:r>
        <w:rPr>
          <w:rFonts w:hint="eastAsia"/>
        </w:rPr>
        <w:lastRenderedPageBreak/>
        <w:t>总结与展望</w:t>
      </w:r>
      <w:bookmarkEnd w:id="90"/>
      <w:bookmarkEnd w:id="91"/>
    </w:p>
    <w:p w14:paraId="47B9A2B7" w14:textId="14063508" w:rsidR="009F2817" w:rsidRDefault="009F2817" w:rsidP="0088685E">
      <w:pPr>
        <w:spacing w:line="300" w:lineRule="auto"/>
        <w:rPr>
          <w:rFonts w:asciiTheme="minorEastAsia" w:hAnsiTheme="minorEastAsia"/>
          <w:szCs w:val="24"/>
        </w:rPr>
      </w:pPr>
      <w:r>
        <w:rPr>
          <w:rFonts w:asciiTheme="minorEastAsia" w:hAnsiTheme="minorEastAsia" w:hint="eastAsia"/>
          <w:szCs w:val="24"/>
        </w:rPr>
        <w:tab/>
        <w:t>本章</w:t>
      </w:r>
      <w:r w:rsidR="003D7883">
        <w:rPr>
          <w:rFonts w:asciiTheme="minorEastAsia" w:hAnsiTheme="minorEastAsia" w:hint="eastAsia"/>
          <w:szCs w:val="24"/>
        </w:rPr>
        <w:t>总结了全文的研究工作，并分析了基于VMS数据的轨迹挖掘研究今后的发展趋势。</w:t>
      </w:r>
    </w:p>
    <w:p w14:paraId="37A42916" w14:textId="77777777" w:rsidR="005E3D68" w:rsidRDefault="005E3D68" w:rsidP="0088685E">
      <w:pPr>
        <w:pStyle w:val="2"/>
        <w:keepNext w:val="0"/>
        <w:keepLines w:val="0"/>
        <w:numPr>
          <w:ilvl w:val="1"/>
          <w:numId w:val="20"/>
        </w:numPr>
        <w:spacing w:line="300" w:lineRule="auto"/>
      </w:pPr>
      <w:bookmarkStart w:id="92" w:name="_Toc508613039"/>
      <w:bookmarkStart w:id="93" w:name="_Toc508613112"/>
      <w:r>
        <w:rPr>
          <w:rFonts w:hint="eastAsia"/>
        </w:rPr>
        <w:t>总结</w:t>
      </w:r>
      <w:bookmarkEnd w:id="92"/>
      <w:bookmarkEnd w:id="93"/>
    </w:p>
    <w:p w14:paraId="2FC90C55" w14:textId="71395252" w:rsidR="005E3D68" w:rsidRDefault="005E3D68" w:rsidP="0088685E">
      <w:pPr>
        <w:spacing w:line="300" w:lineRule="auto"/>
        <w:rPr>
          <w:rFonts w:asciiTheme="minorEastAsia" w:hAnsiTheme="minorEastAsia"/>
          <w:szCs w:val="24"/>
        </w:rPr>
      </w:pPr>
      <w:r>
        <w:rPr>
          <w:rFonts w:asciiTheme="minorEastAsia" w:hAnsiTheme="minorEastAsia" w:hint="eastAsia"/>
          <w:szCs w:val="24"/>
        </w:rPr>
        <w:tab/>
        <w:t>基于船舶监控系统（VMS）的轨迹数据研究自部署之日起一直受到国际海洋研究者的关注，虽然我国在这个领域起步较晚，但近年来，随着系统终端推广工作日益完善，</w:t>
      </w:r>
      <w:r w:rsidR="003D7883">
        <w:rPr>
          <w:rFonts w:asciiTheme="minorEastAsia" w:hAnsiTheme="minorEastAsia" w:hint="eastAsia"/>
          <w:szCs w:val="24"/>
        </w:rPr>
        <w:t>已经初步完成了数据积累工作。本文</w:t>
      </w:r>
      <w:r w:rsidR="00F45598">
        <w:rPr>
          <w:rFonts w:asciiTheme="minorEastAsia" w:hAnsiTheme="minorEastAsia" w:hint="eastAsia"/>
          <w:szCs w:val="24"/>
        </w:rPr>
        <w:t>在此基础上开展VMS渔船轨迹数据分析与挖掘工作。</w:t>
      </w:r>
      <w:r w:rsidR="003D7883">
        <w:rPr>
          <w:rFonts w:asciiTheme="minorEastAsia" w:hAnsiTheme="minorEastAsia" w:hint="eastAsia"/>
          <w:szCs w:val="24"/>
        </w:rPr>
        <w:t>提出了渔船捕捞行为识别算法和渔船航道识别算法，分析了捕捞区域的时空变化以及渔民的捕捞行为。设计并实现了渔船轨迹数据分析系统，方便了渔业从业人员对VMS轨迹数据的观察、分析和研究。</w:t>
      </w:r>
    </w:p>
    <w:p w14:paraId="4EEADC77" w14:textId="04F41BB6" w:rsidR="00C13010" w:rsidRDefault="003D7883" w:rsidP="0088685E">
      <w:pPr>
        <w:spacing w:line="300" w:lineRule="auto"/>
        <w:ind w:firstLine="420"/>
        <w:rPr>
          <w:rFonts w:asciiTheme="minorEastAsia" w:hAnsiTheme="minorEastAsia"/>
          <w:szCs w:val="24"/>
        </w:rPr>
      </w:pPr>
      <w:r>
        <w:rPr>
          <w:rFonts w:asciiTheme="minorEastAsia" w:hAnsiTheme="minorEastAsia" w:hint="eastAsia"/>
          <w:szCs w:val="24"/>
        </w:rPr>
        <w:t>本文的主要</w:t>
      </w:r>
      <w:r w:rsidR="00C13010">
        <w:rPr>
          <w:rFonts w:asciiTheme="minorEastAsia" w:hAnsiTheme="minorEastAsia" w:hint="eastAsia"/>
          <w:szCs w:val="24"/>
        </w:rPr>
        <w:t>工作如下：</w:t>
      </w:r>
    </w:p>
    <w:p w14:paraId="231894ED" w14:textId="451EFBF1"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（1）</w:t>
      </w:r>
      <w:r w:rsidR="003D7883">
        <w:rPr>
          <w:rFonts w:asciiTheme="minorEastAsia" w:hAnsiTheme="minorEastAsia" w:hint="eastAsia"/>
          <w:szCs w:val="24"/>
        </w:rPr>
        <w:t>对</w:t>
      </w:r>
      <w:r w:rsidR="00C13010">
        <w:rPr>
          <w:rFonts w:asciiTheme="minorEastAsia" w:hAnsiTheme="minorEastAsia" w:hint="eastAsia"/>
          <w:szCs w:val="24"/>
        </w:rPr>
        <w:t>基于VMS渔船轨迹数据的研究背景、发展现状进行综述，</w:t>
      </w:r>
      <w:r w:rsidR="007507D8">
        <w:rPr>
          <w:rFonts w:asciiTheme="minorEastAsia" w:hAnsiTheme="minorEastAsia" w:hint="eastAsia"/>
          <w:szCs w:val="24"/>
        </w:rPr>
        <w:t>指出捕捞行为的识别有待于进一步研究。</w:t>
      </w:r>
    </w:p>
    <w:p w14:paraId="01161DD2" w14:textId="7C83403E" w:rsidR="00C13010"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w:t>
      </w:r>
      <w:r w:rsidR="007507D8">
        <w:rPr>
          <w:rFonts w:asciiTheme="minorEastAsia" w:hAnsiTheme="minorEastAsia" w:hint="eastAsia"/>
          <w:szCs w:val="24"/>
        </w:rPr>
        <w:t>渔船捕捞行为识别算法</w:t>
      </w:r>
      <w:r w:rsidR="00C13010">
        <w:rPr>
          <w:rFonts w:asciiTheme="minorEastAsia" w:hAnsiTheme="minorEastAsia" w:hint="eastAsia"/>
          <w:szCs w:val="24"/>
        </w:rPr>
        <w:t>。</w:t>
      </w:r>
      <w:r w:rsidR="007507D8">
        <w:rPr>
          <w:rFonts w:asciiTheme="minorEastAsia" w:hAnsiTheme="minorEastAsia" w:hint="eastAsia"/>
          <w:szCs w:val="24"/>
        </w:rPr>
        <w:t>首先，在不依靠</w:t>
      </w:r>
      <w:r>
        <w:rPr>
          <w:rFonts w:asciiTheme="minorEastAsia" w:hAnsiTheme="minorEastAsia" w:hint="eastAsia"/>
          <w:szCs w:val="24"/>
        </w:rPr>
        <w:t>航海日志</w:t>
      </w:r>
      <w:r w:rsidR="007507D8">
        <w:rPr>
          <w:rFonts w:asciiTheme="minorEastAsia" w:hAnsiTheme="minorEastAsia" w:hint="eastAsia"/>
          <w:szCs w:val="24"/>
        </w:rPr>
        <w:t>等辅助数据的条件下</w:t>
      </w:r>
      <w:r>
        <w:rPr>
          <w:rFonts w:asciiTheme="minorEastAsia" w:hAnsiTheme="minorEastAsia" w:hint="eastAsia"/>
          <w:szCs w:val="24"/>
        </w:rPr>
        <w:t>，</w:t>
      </w:r>
      <w:r w:rsidR="007507D8">
        <w:rPr>
          <w:rFonts w:asciiTheme="minorEastAsia" w:hAnsiTheme="minorEastAsia" w:hint="eastAsia"/>
          <w:szCs w:val="24"/>
        </w:rPr>
        <w:t>利用轨迹数据“坐标驻留”的特点分析判断港口位置，并在此基础上将VMS数据按航次分段研究。然后，利用轨迹压缩和数学形态学得到渔船捕捞轨迹区域，最终完成捕捞行为的识别</w:t>
      </w:r>
      <w:r>
        <w:rPr>
          <w:rFonts w:asciiTheme="minorEastAsia" w:hAnsiTheme="minorEastAsia" w:hint="eastAsia"/>
          <w:szCs w:val="24"/>
        </w:rPr>
        <w:t>。</w:t>
      </w:r>
      <w:r w:rsidR="007507D8">
        <w:rPr>
          <w:rFonts w:asciiTheme="minorEastAsia" w:hAnsiTheme="minorEastAsia" w:hint="eastAsia"/>
          <w:szCs w:val="24"/>
        </w:rPr>
        <w:t>最后，通过</w:t>
      </w:r>
      <w:r w:rsidR="00305918">
        <w:rPr>
          <w:rFonts w:asciiTheme="minorEastAsia" w:hAnsiTheme="minorEastAsia" w:hint="eastAsia"/>
          <w:szCs w:val="24"/>
        </w:rPr>
        <w:t>与</w:t>
      </w:r>
      <w:r w:rsidR="00305918">
        <w:rPr>
          <w:rFonts w:ascii="Times New Roman" w:hAnsi="Times New Roman" w:cs="Times New Roman"/>
          <w:szCs w:val="24"/>
        </w:rPr>
        <w:t>浙江省温州市海洋渔业救助中心记录的渔业产量数据进行</w:t>
      </w:r>
      <w:r w:rsidR="00305918">
        <w:rPr>
          <w:rFonts w:ascii="Times New Roman" w:hAnsi="Times New Roman" w:cs="Times New Roman" w:hint="eastAsia"/>
          <w:szCs w:val="24"/>
        </w:rPr>
        <w:t>对照，计算</w:t>
      </w:r>
      <w:r w:rsidR="00305918">
        <w:rPr>
          <w:rFonts w:ascii="Times New Roman" w:hAnsi="Times New Roman" w:cs="Times New Roman" w:hint="eastAsia"/>
          <w:szCs w:val="24"/>
        </w:rPr>
        <w:t>Pearson</w:t>
      </w:r>
      <w:r w:rsidR="00305918">
        <w:rPr>
          <w:rFonts w:ascii="Times New Roman" w:hAnsi="Times New Roman" w:cs="Times New Roman" w:hint="eastAsia"/>
          <w:szCs w:val="24"/>
        </w:rPr>
        <w:t>相关系数验证了捕捞行为识别的准确率。</w:t>
      </w:r>
    </w:p>
    <w:p w14:paraId="4882ACF9" w14:textId="358BA8E2" w:rsidR="006C133C" w:rsidRDefault="006C133C" w:rsidP="0088685E">
      <w:pPr>
        <w:spacing w:line="300" w:lineRule="auto"/>
        <w:ind w:firstLine="420"/>
        <w:rPr>
          <w:rFonts w:asciiTheme="minorEastAsia" w:hAnsiTheme="minorEastAsia"/>
          <w:szCs w:val="24"/>
        </w:rPr>
      </w:pPr>
      <w:r>
        <w:rPr>
          <w:rFonts w:asciiTheme="minorEastAsia" w:hAnsiTheme="minorEastAsia" w:hint="eastAsia"/>
          <w:szCs w:val="24"/>
        </w:rPr>
        <w:t>（3）提出了</w:t>
      </w:r>
      <w:r w:rsidR="00305918">
        <w:rPr>
          <w:rFonts w:asciiTheme="minorEastAsia" w:hAnsiTheme="minorEastAsia" w:hint="eastAsia"/>
          <w:szCs w:val="24"/>
        </w:rPr>
        <w:t>渔船航道识别算法</w:t>
      </w:r>
      <w:r>
        <w:rPr>
          <w:rFonts w:asciiTheme="minorEastAsia" w:hAnsiTheme="minorEastAsia" w:hint="eastAsia"/>
          <w:szCs w:val="24"/>
        </w:rPr>
        <w:t>。</w:t>
      </w:r>
      <w:r w:rsidR="00305918">
        <w:rPr>
          <w:rFonts w:asciiTheme="minorEastAsia" w:hAnsiTheme="minorEastAsia" w:hint="eastAsia"/>
          <w:szCs w:val="24"/>
        </w:rPr>
        <w:t>它由渔船捕捞行为识别算法和迭代投票分类两部分组成。利用前者输出的捕捞行为之间的航行轨迹，对季度捕捞热度图进行分类，并抽象出渔船航道。在此基础上，分析了浙江东部海域渔业资源随时间向东北转移的时空变化规律，以及渔民的捕捞行为</w:t>
      </w:r>
      <w:r w:rsidR="0050046F">
        <w:rPr>
          <w:rFonts w:asciiTheme="minorEastAsia" w:hAnsiTheme="minorEastAsia" w:hint="eastAsia"/>
          <w:szCs w:val="24"/>
        </w:rPr>
        <w:t>特点</w:t>
      </w:r>
      <w:r w:rsidR="00305918">
        <w:rPr>
          <w:rFonts w:asciiTheme="minorEastAsia" w:hAnsiTheme="minorEastAsia" w:hint="eastAsia"/>
          <w:szCs w:val="24"/>
        </w:rPr>
        <w:t>。</w:t>
      </w:r>
    </w:p>
    <w:p w14:paraId="5832A253" w14:textId="3D147587" w:rsidR="00DF0675" w:rsidRDefault="00DF0675" w:rsidP="0088685E">
      <w:pPr>
        <w:spacing w:line="300" w:lineRule="auto"/>
        <w:ind w:firstLine="420"/>
        <w:rPr>
          <w:rFonts w:asciiTheme="minorEastAsia" w:hAnsiTheme="minorEastAsia"/>
          <w:szCs w:val="24"/>
        </w:rPr>
      </w:pPr>
      <w:r>
        <w:rPr>
          <w:rFonts w:asciiTheme="minorEastAsia" w:hAnsiTheme="minorEastAsia" w:hint="eastAsia"/>
          <w:szCs w:val="24"/>
        </w:rPr>
        <w:t>（4）设计并实现了船舶轨迹数据分析系统。系统分为数据管理层、业务层、展示层三个层次。</w:t>
      </w:r>
      <w:r w:rsidR="0050046F">
        <w:rPr>
          <w:rFonts w:asciiTheme="minorEastAsia" w:hAnsiTheme="minorEastAsia" w:hint="eastAsia"/>
          <w:szCs w:val="24"/>
        </w:rPr>
        <w:t>数据管理层定义了文件存储结构并对VMS数据预处理；业务层的核心是渔船捕捞行为识别算法；展示层通过界面和业务逻辑</w:t>
      </w:r>
      <w:r w:rsidR="007A3704">
        <w:rPr>
          <w:rFonts w:asciiTheme="minorEastAsia" w:hAnsiTheme="minorEastAsia" w:hint="eastAsia"/>
          <w:szCs w:val="24"/>
        </w:rPr>
        <w:t>的设计，</w:t>
      </w:r>
      <w:r w:rsidR="0050046F">
        <w:rPr>
          <w:rFonts w:asciiTheme="minorEastAsia" w:hAnsiTheme="minorEastAsia" w:hint="eastAsia"/>
          <w:szCs w:val="24"/>
        </w:rPr>
        <w:t>方便渔业从业人员观察不同时间段的港口、轨迹和捕捞区域识别结果。</w:t>
      </w:r>
    </w:p>
    <w:p w14:paraId="298A359A" w14:textId="77777777" w:rsidR="006C133C" w:rsidRDefault="007A3704" w:rsidP="0088685E">
      <w:pPr>
        <w:pStyle w:val="2"/>
        <w:keepNext w:val="0"/>
        <w:keepLines w:val="0"/>
        <w:numPr>
          <w:ilvl w:val="1"/>
          <w:numId w:val="20"/>
        </w:numPr>
        <w:spacing w:line="300" w:lineRule="auto"/>
      </w:pPr>
      <w:bookmarkStart w:id="94" w:name="_Toc508613040"/>
      <w:bookmarkStart w:id="95" w:name="_Toc508613113"/>
      <w:r>
        <w:rPr>
          <w:rFonts w:hint="eastAsia"/>
        </w:rPr>
        <w:t>展望</w:t>
      </w:r>
      <w:bookmarkEnd w:id="94"/>
      <w:bookmarkEnd w:id="95"/>
    </w:p>
    <w:p w14:paraId="36371A8E" w14:textId="24FCEA72" w:rsidR="007A3704" w:rsidRDefault="007A3704" w:rsidP="0088685E">
      <w:pPr>
        <w:spacing w:line="300" w:lineRule="auto"/>
        <w:rPr>
          <w:rFonts w:asciiTheme="minorEastAsia" w:hAnsiTheme="minorEastAsia"/>
          <w:szCs w:val="24"/>
        </w:rPr>
      </w:pPr>
      <w:r>
        <w:rPr>
          <w:rFonts w:asciiTheme="minorEastAsia" w:hAnsiTheme="minorEastAsia" w:hint="eastAsia"/>
          <w:szCs w:val="24"/>
        </w:rPr>
        <w:tab/>
      </w:r>
      <w:r w:rsidR="0050046F">
        <w:rPr>
          <w:rFonts w:asciiTheme="minorEastAsia" w:hAnsiTheme="minorEastAsia" w:hint="eastAsia"/>
          <w:szCs w:val="24"/>
        </w:rPr>
        <w:t>VMS数据分析仍有较大研究空间。相较于陆上的轨迹分析研究，VMS轨迹分析</w:t>
      </w:r>
      <w:r w:rsidR="0026725B">
        <w:rPr>
          <w:rFonts w:asciiTheme="minorEastAsia" w:hAnsiTheme="minorEastAsia" w:hint="eastAsia"/>
          <w:szCs w:val="24"/>
        </w:rPr>
        <w:t>关注度低且</w:t>
      </w:r>
      <w:r>
        <w:rPr>
          <w:rFonts w:asciiTheme="minorEastAsia" w:hAnsiTheme="minorEastAsia" w:hint="eastAsia"/>
          <w:szCs w:val="24"/>
        </w:rPr>
        <w:t>手段较为单一，难以同时将天气、</w:t>
      </w:r>
      <w:r w:rsidR="0026725B">
        <w:rPr>
          <w:rFonts w:asciiTheme="minorEastAsia" w:hAnsiTheme="minorEastAsia" w:hint="eastAsia"/>
          <w:szCs w:val="24"/>
        </w:rPr>
        <w:t>洋流、船舶轨迹、生物</w:t>
      </w:r>
      <w:r w:rsidR="009533E8">
        <w:rPr>
          <w:rFonts w:asciiTheme="minorEastAsia" w:hAnsiTheme="minorEastAsia" w:hint="eastAsia"/>
          <w:szCs w:val="24"/>
        </w:rPr>
        <w:t>习性等多</w:t>
      </w:r>
      <w:r w:rsidR="009533E8">
        <w:rPr>
          <w:rFonts w:asciiTheme="minorEastAsia" w:hAnsiTheme="minorEastAsia" w:hint="eastAsia"/>
          <w:szCs w:val="24"/>
        </w:rPr>
        <w:lastRenderedPageBreak/>
        <w:t>方面知识结合。致使大部分的研究都只能针对局部海域</w:t>
      </w:r>
      <w:r w:rsidR="0026725B">
        <w:rPr>
          <w:rFonts w:asciiTheme="minorEastAsia" w:hAnsiTheme="minorEastAsia" w:hint="eastAsia"/>
          <w:szCs w:val="24"/>
        </w:rPr>
        <w:t>进行分析</w:t>
      </w:r>
      <w:r w:rsidR="009533E8">
        <w:rPr>
          <w:rFonts w:asciiTheme="minorEastAsia" w:hAnsiTheme="minorEastAsia" w:hint="eastAsia"/>
          <w:szCs w:val="24"/>
        </w:rPr>
        <w:t>，难以适用于不同海域不同船舶类型</w:t>
      </w:r>
      <w:r w:rsidR="0026725B">
        <w:rPr>
          <w:rFonts w:asciiTheme="minorEastAsia" w:hAnsiTheme="minorEastAsia" w:hint="eastAsia"/>
          <w:szCs w:val="24"/>
        </w:rPr>
        <w:t>。</w:t>
      </w:r>
    </w:p>
    <w:p w14:paraId="7B02899B" w14:textId="7800DF73" w:rsidR="00660557" w:rsidRDefault="0026725B" w:rsidP="0088685E">
      <w:pPr>
        <w:spacing w:line="30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w:t>
      </w:r>
      <w:r w:rsidR="009533E8">
        <w:rPr>
          <w:rFonts w:asciiTheme="minorEastAsia" w:hAnsiTheme="minorEastAsia" w:hint="eastAsia"/>
          <w:szCs w:val="24"/>
        </w:rPr>
        <w:t>渔船航道识别算法</w:t>
      </w:r>
      <w:r>
        <w:rPr>
          <w:rFonts w:asciiTheme="minorEastAsia" w:hAnsiTheme="minorEastAsia" w:hint="eastAsia"/>
          <w:szCs w:val="24"/>
        </w:rPr>
        <w:t>就是一次尝试，在此基础上可以对渔业资源的变化进行更细致的分析，此外还可以对渔民的捕捞作业进行行为分析，对渔业经济进行预测。</w:t>
      </w:r>
    </w:p>
    <w:p w14:paraId="752221C9" w14:textId="77777777" w:rsidR="00660557" w:rsidRDefault="00660557" w:rsidP="0088685E">
      <w:pPr>
        <w:widowControl/>
        <w:spacing w:line="300" w:lineRule="auto"/>
        <w:jc w:val="left"/>
        <w:rPr>
          <w:rFonts w:asciiTheme="minorEastAsia" w:hAnsiTheme="minorEastAsia"/>
          <w:szCs w:val="24"/>
        </w:rPr>
      </w:pPr>
      <w:r>
        <w:rPr>
          <w:rFonts w:asciiTheme="minorEastAsia" w:hAnsiTheme="minorEastAsia"/>
          <w:szCs w:val="24"/>
        </w:rPr>
        <w:br w:type="page"/>
      </w:r>
    </w:p>
    <w:p w14:paraId="0C0D01ED" w14:textId="63272B74" w:rsidR="0026725B" w:rsidRPr="00816778" w:rsidRDefault="00660557" w:rsidP="00816778">
      <w:pPr>
        <w:jc w:val="center"/>
        <w:rPr>
          <w:rFonts w:ascii="黑体" w:eastAsia="黑体" w:hAnsi="黑体"/>
        </w:rPr>
      </w:pPr>
      <w:bookmarkStart w:id="96" w:name="_Toc508613041"/>
      <w:bookmarkStart w:id="97" w:name="_Toc508613114"/>
      <w:r w:rsidRPr="00816778">
        <w:rPr>
          <w:rFonts w:ascii="黑体" w:eastAsia="黑体" w:hAnsi="黑体" w:hint="eastAsia"/>
        </w:rPr>
        <w:lastRenderedPageBreak/>
        <w:t>参考文献</w:t>
      </w:r>
      <w:bookmarkEnd w:id="96"/>
      <w:bookmarkEnd w:id="97"/>
    </w:p>
    <w:sectPr w:rsidR="0026725B" w:rsidRPr="00816778" w:rsidSect="00F52E3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ong zhen" w:date="2018-03-17T23:44:00Z" w:initials="yz">
    <w:p w14:paraId="48929789" w14:textId="3ACC3DCF" w:rsidR="001958D7" w:rsidRDefault="001958D7">
      <w:pPr>
        <w:pStyle w:val="ae"/>
      </w:pPr>
      <w:r>
        <w:rPr>
          <w:rStyle w:val="ad"/>
        </w:rPr>
        <w:annotationRef/>
      </w:r>
    </w:p>
  </w:comment>
  <w:comment w:id="2" w:author="yong zhen" w:date="2018-03-17T23:45:00Z" w:initials="yz">
    <w:p w14:paraId="486BFC46" w14:textId="71B9ED9B" w:rsidR="001958D7" w:rsidRDefault="001958D7">
      <w:pPr>
        <w:pStyle w:val="ae"/>
      </w:pPr>
      <w:r>
        <w:rPr>
          <w:rStyle w:val="ad"/>
        </w:rPr>
        <w:annotationRef/>
      </w:r>
    </w:p>
  </w:comment>
  <w:comment w:id="3" w:author="yong zhen" w:date="2018-03-17T23:45:00Z" w:initials="yz">
    <w:p w14:paraId="04DD4DE5" w14:textId="390203F6" w:rsidR="001958D7" w:rsidRDefault="001958D7">
      <w:pPr>
        <w:pStyle w:val="ae"/>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929789" w15:done="0"/>
  <w15:commentEx w15:paraId="486BFC46" w15:done="0"/>
  <w15:commentEx w15:paraId="04DD4D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929789" w16cid:durableId="1E5826D5"/>
  <w16cid:commentId w16cid:paraId="486BFC46" w16cid:durableId="1E582723"/>
  <w16cid:commentId w16cid:paraId="04DD4DE5" w16cid:durableId="1E5827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D969C" w14:textId="77777777" w:rsidR="00444BC5" w:rsidRPr="00660557" w:rsidRDefault="00444BC5" w:rsidP="00660557">
      <w:pPr>
        <w:pStyle w:val="a5"/>
      </w:pPr>
    </w:p>
  </w:endnote>
  <w:endnote w:type="continuationSeparator" w:id="0">
    <w:p w14:paraId="1D78D824" w14:textId="77777777" w:rsidR="00444BC5" w:rsidRDefault="00444BC5" w:rsidP="00FE2B11"/>
  </w:endnote>
  <w:endnote w:type="continuationNotice" w:id="1">
    <w:p w14:paraId="252277CD" w14:textId="77777777" w:rsidR="00444BC5" w:rsidRDefault="00444BC5"/>
  </w:endnote>
  <w:endnote w:id="2">
    <w:p w14:paraId="781BC1BE" w14:textId="25CBCCF9"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陈曦浩</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毛雄斌</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雷科</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基于渔捞日志的舟山渔场单拖网渔获量时空特征分析</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浙江海洋学院学报</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自然科学版</w:t>
      </w:r>
      <w:r w:rsidRPr="00D87681">
        <w:rPr>
          <w:rFonts w:ascii="Times New Roman" w:hAnsi="Times New Roman" w:cs="Times New Roman"/>
          <w:color w:val="000000"/>
          <w:sz w:val="21"/>
          <w:szCs w:val="21"/>
        </w:rPr>
        <w:t>), 2013, 32(3):202-207.</w:t>
      </w:r>
    </w:p>
  </w:endnote>
  <w:endnote w:id="3">
    <w:p w14:paraId="41C5AA78" w14:textId="08C6A99D"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王洋</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舟山渔场外侧海域单拖渔船轨迹模拟及其秋冬季渔获量估算与时空特征分析</w:t>
      </w:r>
      <w:r w:rsidRPr="00D87681">
        <w:rPr>
          <w:rFonts w:ascii="Times New Roman" w:hAnsi="Times New Roman" w:cs="Times New Roman"/>
          <w:color w:val="000000"/>
          <w:sz w:val="21"/>
          <w:szCs w:val="21"/>
        </w:rPr>
        <w:t xml:space="preserve">[D]. </w:t>
      </w:r>
      <w:r w:rsidRPr="00D87681">
        <w:rPr>
          <w:rFonts w:ascii="Times New Roman" w:hAnsi="Times New Roman" w:cs="Times New Roman"/>
          <w:color w:val="000000"/>
          <w:sz w:val="21"/>
          <w:szCs w:val="21"/>
        </w:rPr>
        <w:t>浙江海洋学院</w:t>
      </w:r>
      <w:r w:rsidRPr="00D87681">
        <w:rPr>
          <w:rFonts w:ascii="Times New Roman" w:hAnsi="Times New Roman" w:cs="Times New Roman"/>
          <w:color w:val="000000"/>
          <w:sz w:val="21"/>
          <w:szCs w:val="21"/>
        </w:rPr>
        <w:t>, 2014.</w:t>
      </w:r>
    </w:p>
  </w:endnote>
  <w:endnote w:id="4">
    <w:p w14:paraId="60F63B7E" w14:textId="32AB95A3" w:rsidR="00614DF3" w:rsidRPr="00D87681" w:rsidRDefault="00614DF3" w:rsidP="00D87681">
      <w:pPr>
        <w:pStyle w:val="af2"/>
        <w:spacing w:line="300" w:lineRule="auto"/>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郭建兴</w:t>
      </w:r>
      <w:r w:rsidRPr="00D87681">
        <w:rPr>
          <w:rFonts w:ascii="Times New Roman" w:hAnsi="Times New Roman" w:cs="Times New Roman"/>
          <w:color w:val="000000"/>
          <w:sz w:val="21"/>
          <w:szCs w:val="21"/>
        </w:rPr>
        <w:t>. GPS</w:t>
      </w:r>
      <w:r w:rsidRPr="00D87681">
        <w:rPr>
          <w:rFonts w:ascii="Times New Roman" w:hAnsi="Times New Roman" w:cs="Times New Roman"/>
          <w:color w:val="000000"/>
          <w:sz w:val="21"/>
          <w:szCs w:val="21"/>
        </w:rPr>
        <w:t>渔船监控系统解决方案探讨</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中国渔业经济</w:t>
      </w:r>
      <w:r w:rsidRPr="00D87681">
        <w:rPr>
          <w:rFonts w:ascii="Times New Roman" w:hAnsi="Times New Roman" w:cs="Times New Roman"/>
          <w:color w:val="000000"/>
          <w:sz w:val="21"/>
          <w:szCs w:val="21"/>
        </w:rPr>
        <w:t>, 2006(2):51-53.</w:t>
      </w:r>
    </w:p>
  </w:endnote>
  <w:endnote w:id="5">
    <w:p w14:paraId="7F5E722A" w14:textId="77777777" w:rsidR="00614DF3" w:rsidRPr="00D87681" w:rsidRDefault="00614DF3" w:rsidP="00D87681">
      <w:pPr>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bCs/>
          <w:color w:val="333333"/>
          <w:kern w:val="36"/>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bCs/>
          <w:color w:val="333333"/>
          <w:kern w:val="36"/>
          <w:sz w:val="21"/>
          <w:szCs w:val="21"/>
        </w:rPr>
        <w:t xml:space="preserve">] </w:t>
      </w:r>
      <w:r w:rsidRPr="00D87681">
        <w:rPr>
          <w:rFonts w:ascii="Times New Roman" w:hAnsi="Times New Roman" w:cs="Times New Roman"/>
          <w:color w:val="000000"/>
          <w:sz w:val="21"/>
          <w:szCs w:val="21"/>
        </w:rPr>
        <w:t>中华人民共和国农业部渔业局</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农业部办公厅关于做好</w:t>
      </w:r>
      <w:r w:rsidRPr="00D87681">
        <w:rPr>
          <w:rFonts w:ascii="Times New Roman" w:hAnsi="Times New Roman" w:cs="Times New Roman"/>
          <w:color w:val="000000"/>
          <w:sz w:val="21"/>
          <w:szCs w:val="21"/>
        </w:rPr>
        <w:t>2017</w:t>
      </w:r>
      <w:r w:rsidRPr="00D87681">
        <w:rPr>
          <w:rFonts w:ascii="Times New Roman" w:hAnsi="Times New Roman" w:cs="Times New Roman"/>
          <w:color w:val="000000"/>
          <w:sz w:val="21"/>
          <w:szCs w:val="21"/>
        </w:rPr>
        <w:t>年海洋伏季休渔工作的通知</w:t>
      </w:r>
      <w:r w:rsidRPr="00D87681">
        <w:rPr>
          <w:rFonts w:ascii="Times New Roman" w:hAnsi="Times New Roman" w:cs="Times New Roman"/>
          <w:color w:val="000000"/>
          <w:sz w:val="21"/>
          <w:szCs w:val="21"/>
        </w:rPr>
        <w:t>[Z].2017-2-20</w:t>
      </w:r>
    </w:p>
  </w:endnote>
  <w:endnote w:id="6">
    <w:p w14:paraId="654EAC04" w14:textId="33DCC72A"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bCs/>
          <w:color w:val="333333"/>
          <w:kern w:val="36"/>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bCs/>
          <w:color w:val="333333"/>
          <w:kern w:val="36"/>
          <w:sz w:val="21"/>
          <w:szCs w:val="21"/>
        </w:rPr>
        <w:t>]</w:t>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中华人民共和国农业部渔业局</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农业部关于进一步加强国内渔船管控</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实施海洋渔业资源总量管理的通知</w:t>
      </w:r>
      <w:r w:rsidRPr="00D87681">
        <w:rPr>
          <w:rFonts w:ascii="Times New Roman" w:hAnsi="Times New Roman" w:cs="Times New Roman"/>
          <w:color w:val="000000"/>
          <w:sz w:val="21"/>
          <w:szCs w:val="21"/>
        </w:rPr>
        <w:t>[Z].2017-1-16</w:t>
      </w:r>
    </w:p>
  </w:endnote>
  <w:endnote w:id="7">
    <w:p w14:paraId="766FB4ED"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color w:val="000000"/>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陈曦浩</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毛雄斌</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雷科</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基于渔捞日志的舟山渔场单拖网渔获量时空特征分析</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浙江海洋学院学报</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自然科学版</w:t>
      </w:r>
      <w:r w:rsidRPr="00D87681">
        <w:rPr>
          <w:rFonts w:ascii="Times New Roman" w:hAnsi="Times New Roman" w:cs="Times New Roman"/>
          <w:color w:val="000000"/>
          <w:sz w:val="21"/>
          <w:szCs w:val="21"/>
        </w:rPr>
        <w:t>), 2013, 32(3):202-207.</w:t>
      </w:r>
    </w:p>
  </w:endnote>
  <w:endnote w:id="8">
    <w:p w14:paraId="27CE0EAB"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Witt M J, Godley B J. A Step Towards Seascape Scale Conservation: Using Vessel Monitoring Systems (VMS) to Map Fishing Activity[J]. Plos One, 2007, 2(10):e1111.</w:t>
      </w:r>
    </w:p>
  </w:endnote>
  <w:endnote w:id="9">
    <w:p w14:paraId="27158B8B"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Davies A J, Roberts J M, Hall-Spencer J. Preserving deep-sea natural heritage: Emerging issues in offshore conservation and management[J]. Biological Conservation, 2007, 138(3–4):299-312.</w:t>
      </w:r>
    </w:p>
  </w:endnote>
  <w:endnote w:id="10">
    <w:p w14:paraId="57702CBC" w14:textId="484DCFE9"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EC. Commission Implementing Regulation (EU) no.404/2011 of 8th April 2011. Laying down detailed rules for the implementation of Council Regulation EC No 1224/2009 establishing a community control system for ensuring compliance with the rules of the Common Fisheries Policy. Official Journal of the European Union; 2011.L112/1.</w:t>
      </w:r>
    </w:p>
  </w:endnote>
  <w:endnote w:id="11">
    <w:p w14:paraId="371A6CBD" w14:textId="1C32572E"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Gerritsen H, Lordan C. Integrating vessel monitoring systems (VMS) data with daily catch data from logbooks to explore the spatial distribution of catch and effort at high resolution[J]. Crop Science, 2011, 30(3):493-500.</w:t>
      </w:r>
    </w:p>
  </w:endnote>
  <w:endnote w:id="12">
    <w:p w14:paraId="6F55B569" w14:textId="74DB814E"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Walker E, Rivoirard J, Gaspar P, et al. From forager tracks to prey distributions: an application to tuna vessel monitoring systems (VMS)[J]. Ecological Applications, 2015, 25(3):826-833.</w:t>
      </w:r>
    </w:p>
  </w:endnote>
  <w:endnote w:id="13">
    <w:p w14:paraId="4556B058"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Coro G, Fortunati L, Pagano P. Deriving fishing monthly effort and caught species from vessel trajectories[C]// Oceans. IEEE, 2013:1 - 5.</w:t>
      </w:r>
    </w:p>
  </w:endnote>
  <w:endnote w:id="14">
    <w:p w14:paraId="74445266"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Fonseca T, Campos A, Afonso-Dias M, et al. Trawling for cephalopods off the Portuguese coast—Fleet dynamics and landings composition[J]. Fisheries Research, 2008, 92(2):180-188.</w:t>
      </w:r>
    </w:p>
  </w:endnote>
  <w:endnote w:id="15">
    <w:p w14:paraId="56494F40"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Watson R A, Cheung W W L, Anticamara J A, et al. Global marine yield halved as fishing intensity redoubles[J]. Fish &amp; Fisheries, 2013, 14(4):493-503.</w:t>
      </w:r>
    </w:p>
  </w:endnote>
  <w:endnote w:id="16">
    <w:p w14:paraId="55723AB7"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Gerritsen H D, Minto C, Lordan C. How much of the seabed is impacted by mobile fishing gear? Absolute estimates from Vessel Monitoring System (VMS) point data[J]. Ices Journal of Marine Science, 2013, 70(3):523-531.</w:t>
      </w:r>
    </w:p>
  </w:endnote>
  <w:endnote w:id="17">
    <w:p w14:paraId="4925FB68" w14:textId="1F919B4B"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Jonsen I, Myers R, James M. Identifying leatherback turtle foraging behaviour from satellite telemetry using a switching state-space model[J]. Marine Ecology Progress, 2007, 337(12):255-264.</w:t>
      </w:r>
    </w:p>
  </w:endnote>
  <w:endnote w:id="18">
    <w:p w14:paraId="4596A57C" w14:textId="6E4DAD1A"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Dinmore T A, Duplisea D E, Rackham B D, et al. Impact of a large-scale area closure on patterns of fishing disturbance and the consequences for benthic communities[J]. Ices Journal of Marine Science, 2003, 60(2):371-380.</w:t>
      </w:r>
    </w:p>
  </w:endnote>
  <w:endnote w:id="19">
    <w:p w14:paraId="3266643F" w14:textId="7536E381"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Deng R, Dichmont C, Milton D, et al. Can vessel monitoring system data also be used to study trawling intensity and population depletion? The example of Australia's northern prawn fishery[J]. Canadian Journal of Fisheries &amp; Aquatic Sciences, 2005, 62(2):611-622.</w:t>
      </w:r>
    </w:p>
  </w:endnote>
  <w:endnote w:id="20">
    <w:p w14:paraId="0EE83D86" w14:textId="28DFCA9B"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Murawski S A, Wigley S E, Fogarty M J, et al. Effort distribution and catch patterns adjacent to temperate MPAs[J]. Ices Journal of Marine Science, 2005, 62(6):1150-1167.</w:t>
      </w:r>
    </w:p>
  </w:endnote>
  <w:endnote w:id="21">
    <w:p w14:paraId="6C59D591" w14:textId="5509637D"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Walter J F, Hoenig J M, Gedamke T. Correcting for effective area fished in fishery-dependent depletion estimates of abundance and capture efficiency[J]. Ices Journal of Marine Science, 2007, 64(9):1760-1771.</w:t>
      </w:r>
    </w:p>
  </w:endnote>
  <w:endnote w:id="22">
    <w:p w14:paraId="726CC58A"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Bertrand S, Burgos J M, Gerlotto F, et al. Lévy trajectories of Peruvian purse-seiners as an indicator of the spatial distribution of anchovy ( Engraulis ringens )[J]. Ices Journal of Marine Science, 2005, 62(3):477-482.</w:t>
      </w:r>
    </w:p>
  </w:endnote>
  <w:endnote w:id="23">
    <w:p w14:paraId="29A4E7AE"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99DD741"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Joo R, Bertrand S, Chaigneau A, et al. Optimization of an artificial neural network for identifying fishing set positions from VMS data: An example from the Peruvian anchovy purse seine fishery[J]. Ecological Modelling, 2011, 222(4):1048-1059.</w:t>
      </w:r>
    </w:p>
  </w:endnote>
  <w:endnote w:id="25">
    <w:p w14:paraId="155D26AC"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张胜茂</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杨胜龙</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戴阳</w:t>
      </w:r>
      <w:r w:rsidRPr="00D87681">
        <w:rPr>
          <w:rFonts w:ascii="Times New Roman" w:hAnsi="Times New Roman" w:cs="Times New Roman"/>
          <w:color w:val="000000"/>
          <w:sz w:val="21"/>
          <w:szCs w:val="21"/>
        </w:rPr>
        <w:t>,</w:t>
      </w:r>
      <w:r w:rsidRPr="00D87681">
        <w:rPr>
          <w:rFonts w:ascii="Times New Roman" w:hAnsi="Times New Roman" w:cs="Times New Roman"/>
          <w:color w:val="000000"/>
          <w:sz w:val="21"/>
          <w:szCs w:val="21"/>
        </w:rPr>
        <w:t>等</w:t>
      </w:r>
      <w:r w:rsidRPr="00D87681">
        <w:rPr>
          <w:rFonts w:ascii="Times New Roman" w:hAnsi="Times New Roman" w:cs="Times New Roman"/>
          <w:color w:val="000000"/>
          <w:sz w:val="21"/>
          <w:szCs w:val="21"/>
        </w:rPr>
        <w:t xml:space="preserve">. </w:t>
      </w:r>
      <w:r w:rsidRPr="00D87681">
        <w:rPr>
          <w:rFonts w:ascii="Times New Roman" w:hAnsi="Times New Roman" w:cs="Times New Roman"/>
          <w:color w:val="000000"/>
          <w:sz w:val="21"/>
          <w:szCs w:val="21"/>
        </w:rPr>
        <w:t>北斗船位数据提取拖网捕捞努力量算法研究</w:t>
      </w:r>
      <w:r w:rsidRPr="00D87681">
        <w:rPr>
          <w:rFonts w:ascii="Times New Roman" w:hAnsi="Times New Roman" w:cs="Times New Roman"/>
          <w:color w:val="000000"/>
          <w:sz w:val="21"/>
          <w:szCs w:val="21"/>
        </w:rPr>
        <w:t xml:space="preserve">[J]. </w:t>
      </w:r>
      <w:r w:rsidRPr="00D87681">
        <w:rPr>
          <w:rFonts w:ascii="Times New Roman" w:hAnsi="Times New Roman" w:cs="Times New Roman"/>
          <w:color w:val="000000"/>
          <w:sz w:val="21"/>
          <w:szCs w:val="21"/>
        </w:rPr>
        <w:t>水产学报</w:t>
      </w:r>
      <w:r w:rsidRPr="00D87681">
        <w:rPr>
          <w:rFonts w:ascii="Times New Roman" w:hAnsi="Times New Roman" w:cs="Times New Roman"/>
          <w:color w:val="000000"/>
          <w:sz w:val="21"/>
          <w:szCs w:val="21"/>
        </w:rPr>
        <w:t>, 2014, 38(8):1190-1199.</w:t>
      </w:r>
    </w:p>
  </w:endnote>
  <w:endnote w:id="26">
    <w:p w14:paraId="57FD421D" w14:textId="77777777" w:rsidR="00614DF3" w:rsidRPr="00D87681" w:rsidRDefault="00614DF3" w:rsidP="00D87681">
      <w:pPr>
        <w:pStyle w:val="af2"/>
        <w:spacing w:line="300" w:lineRule="auto"/>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Zheng Y. Trajectory Data Mining: An Overview[M]. ACM, 2015.</w:t>
      </w:r>
    </w:p>
  </w:endnote>
  <w:endnote w:id="27">
    <w:p w14:paraId="6B4D1F3B"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Douglas D H, Peucker T K. Algorithms for the Reduction of the Number of Points Required to Represent a Digitized Line or Its Caricature[J]. Cartographica the International Journal for Geographic Information &amp; Geovisualization, 1973, 10(2):112-122.</w:t>
      </w:r>
    </w:p>
  </w:endnote>
  <w:endnote w:id="28">
    <w:p w14:paraId="196595E6"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Vitter J S. Random sampling with a reservoir[J]. Acm Transactions on Mathematical Software, 1985, 11(1):37-57.</w:t>
      </w:r>
    </w:p>
  </w:endnote>
  <w:endnote w:id="29">
    <w:p w14:paraId="6130BFEF"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222222"/>
          <w:sz w:val="21"/>
          <w:szCs w:val="21"/>
          <w:shd w:val="clear" w:color="auto" w:fill="FFFFFF"/>
        </w:rPr>
        <w:t>Meratnia N, Rolf A. Spatiotemporal compression techniques for moving point objects[C]//International Conference on Extending Database Technology. Springer, Berlin, Heidelberg, 2004: 765-782.</w:t>
      </w:r>
    </w:p>
  </w:endnote>
  <w:endnote w:id="30">
    <w:p w14:paraId="087912AF" w14:textId="77777777"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222222"/>
          <w:sz w:val="21"/>
          <w:szCs w:val="21"/>
          <w:shd w:val="clear" w:color="auto" w:fill="FFFFFF"/>
        </w:rPr>
        <w:t>Potamias M, Patroumpas K, Sellis T. Sampling trajectory streams with spatiotemporal criteria[C]//Scientific and Statistical Database Management, 2006. 18th International Conference on. IEEE, 2006: 275-284.</w:t>
      </w:r>
    </w:p>
  </w:endnote>
  <w:endnote w:id="31">
    <w:p w14:paraId="530345FB" w14:textId="0781B069"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Fock H O. Fisheries in the context of marine spatial planning: Defining principal areas for fisheries in the German EEZ[J]. Marine Policy, 2008, 32(4):728-739.</w:t>
      </w:r>
    </w:p>
  </w:endnote>
  <w:endnote w:id="32">
    <w:p w14:paraId="7511F43D" w14:textId="20432D9C"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Walker E, Bez N. A pioneer validation of a state-space model of vessel trajectories (VMS) with observers’ data[J]. Ecological Modelling, 2010, 221(17):2008-2017.</w:t>
      </w:r>
    </w:p>
  </w:endnote>
  <w:endnote w:id="33">
    <w:p w14:paraId="36ABD525" w14:textId="53C0C998"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222222"/>
          <w:sz w:val="21"/>
          <w:szCs w:val="21"/>
          <w:shd w:val="clear" w:color="auto" w:fill="FFFFFF"/>
        </w:rPr>
        <w:t>Joo R, Bertrand S, Chaigneau A, et al. Optimization of an artificial neural network for identifying fishing set positions from VMS data: an example from the Peruvian anchovy purse seine fishery[J]. Ecological Modelling, 2011, 222(4): 1048-1059.</w:t>
      </w:r>
    </w:p>
  </w:endnote>
  <w:endnote w:id="34">
    <w:p w14:paraId="4C06CD55" w14:textId="5069CAF2"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Bueno-Pardo J, Ramalho S P, García-Alegre A, et al. Deep-sea crustacean trawling fisheries in Portugal: quantification of effort and assessment of landings per unit effort using a Vessel Monitoring System (VMS)[J]. Scientific Reports, 2017, 7:40795.</w:t>
      </w:r>
    </w:p>
  </w:endnote>
  <w:endnote w:id="35">
    <w:p w14:paraId="1DB31E7E" w14:textId="3AD41186"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Joo R, Salcedo O, Gutierrez M, et al. Defining fishing spatial strategies from VMS data: Insights from the world's largest monospecific fishery[J]. Fisheries Research, 2015, 164:223-230.</w:t>
      </w:r>
    </w:p>
  </w:endnote>
  <w:endnote w:id="36">
    <w:p w14:paraId="25470D12" w14:textId="6009B1C3"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Yuan J, Zheng Y, Zhang C, et al. T-drive: driving directions based on taxi trajectories[C]// Sigspatial International Conference on Advances in Geographic Information Systems. ACM, 2010:99-108.</w:t>
      </w:r>
    </w:p>
  </w:endnote>
  <w:endnote w:id="37">
    <w:p w14:paraId="435C97B3" w14:textId="0D764FB4" w:rsidR="00614DF3" w:rsidRPr="00D87681" w:rsidRDefault="00614DF3" w:rsidP="00D87681">
      <w:pPr>
        <w:pStyle w:val="af2"/>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Campbell M S, Stehfest K M, Votier S C, et al. Mapping fisheries for marine spatial planning: Gear-specific vessel monitoring system (VMS), marine conservation and offshore renewable energy[J]. Marine Policy, 2014, 45(1):293-300.</w:t>
      </w:r>
    </w:p>
  </w:endnote>
  <w:endnote w:id="38">
    <w:p w14:paraId="4BDC09C5" w14:textId="77777777" w:rsidR="00614DF3" w:rsidRDefault="00614DF3" w:rsidP="00D87681">
      <w:pPr>
        <w:pStyle w:val="af2"/>
        <w:spacing w:line="300" w:lineRule="auto"/>
        <w:ind w:left="315" w:hangingChars="150" w:hanging="315"/>
        <w:rPr>
          <w:rFonts w:ascii="Times New Roman" w:hAnsi="Times New Roman" w:cs="Times New Roman"/>
          <w:color w:val="000000"/>
          <w:sz w:val="21"/>
          <w:szCs w:val="21"/>
        </w:rPr>
      </w:pPr>
      <w:r w:rsidRPr="00D87681">
        <w:rPr>
          <w:rFonts w:ascii="Times New Roman" w:hAnsi="Times New Roman" w:cs="Times New Roman"/>
          <w:sz w:val="21"/>
          <w:szCs w:val="21"/>
        </w:rPr>
        <w:t>[</w:t>
      </w:r>
      <w:r w:rsidRPr="00D87681">
        <w:rPr>
          <w:rStyle w:val="af4"/>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Russo T, Parisi A, Cataudella S. Spatial indicators of fishing pressure: Preliminary analyses and possible developments[J]. Ecological Indicators, 2013, 26(1):141-153.</w:t>
      </w:r>
    </w:p>
    <w:p w14:paraId="2A69A3F2" w14:textId="77777777" w:rsidR="00614DF3" w:rsidRDefault="00614DF3" w:rsidP="00D87681">
      <w:pPr>
        <w:pStyle w:val="af2"/>
        <w:spacing w:line="300" w:lineRule="auto"/>
        <w:ind w:left="315" w:hangingChars="150" w:hanging="315"/>
        <w:rPr>
          <w:sz w:val="21"/>
          <w:szCs w:val="21"/>
        </w:rPr>
      </w:pPr>
    </w:p>
    <w:p w14:paraId="2FA827F4" w14:textId="77777777" w:rsidR="00614DF3" w:rsidRDefault="00614DF3" w:rsidP="00D87681">
      <w:pPr>
        <w:pStyle w:val="af2"/>
        <w:spacing w:line="300" w:lineRule="auto"/>
        <w:ind w:left="315" w:hangingChars="150" w:hanging="315"/>
        <w:rPr>
          <w:sz w:val="21"/>
          <w:szCs w:val="21"/>
        </w:rPr>
      </w:pPr>
    </w:p>
    <w:p w14:paraId="61119840" w14:textId="77777777" w:rsidR="00614DF3" w:rsidRDefault="00614DF3" w:rsidP="00D87681">
      <w:pPr>
        <w:pStyle w:val="af2"/>
        <w:spacing w:line="300" w:lineRule="auto"/>
        <w:ind w:left="315" w:hangingChars="150" w:hanging="315"/>
        <w:rPr>
          <w:sz w:val="21"/>
          <w:szCs w:val="21"/>
        </w:rPr>
      </w:pPr>
    </w:p>
    <w:p w14:paraId="7B0ABC91" w14:textId="77777777" w:rsidR="00614DF3" w:rsidRDefault="00614DF3" w:rsidP="00D87681">
      <w:pPr>
        <w:pStyle w:val="af2"/>
        <w:spacing w:line="300" w:lineRule="auto"/>
        <w:ind w:left="315" w:hangingChars="150" w:hanging="315"/>
        <w:rPr>
          <w:sz w:val="21"/>
          <w:szCs w:val="21"/>
        </w:rPr>
      </w:pPr>
    </w:p>
    <w:p w14:paraId="65F10767" w14:textId="77777777" w:rsidR="00614DF3" w:rsidRDefault="00614DF3" w:rsidP="00D87681">
      <w:pPr>
        <w:pStyle w:val="af2"/>
        <w:spacing w:line="300" w:lineRule="auto"/>
        <w:ind w:left="315" w:hangingChars="150" w:hanging="315"/>
        <w:rPr>
          <w:sz w:val="21"/>
          <w:szCs w:val="21"/>
        </w:rPr>
      </w:pPr>
    </w:p>
    <w:p w14:paraId="6AB5D681" w14:textId="77777777" w:rsidR="00614DF3" w:rsidRDefault="00614DF3" w:rsidP="00D87681">
      <w:pPr>
        <w:pStyle w:val="af2"/>
        <w:spacing w:line="300" w:lineRule="auto"/>
        <w:ind w:left="315" w:hangingChars="150" w:hanging="315"/>
        <w:rPr>
          <w:sz w:val="21"/>
          <w:szCs w:val="21"/>
        </w:rPr>
      </w:pPr>
    </w:p>
    <w:p w14:paraId="5CF2F5C4" w14:textId="77777777" w:rsidR="00614DF3" w:rsidRDefault="00614DF3" w:rsidP="00D87681">
      <w:pPr>
        <w:pStyle w:val="af2"/>
        <w:spacing w:line="300" w:lineRule="auto"/>
        <w:ind w:left="315" w:hangingChars="150" w:hanging="315"/>
        <w:rPr>
          <w:sz w:val="21"/>
          <w:szCs w:val="21"/>
        </w:rPr>
      </w:pPr>
    </w:p>
    <w:p w14:paraId="6FCB5769" w14:textId="77777777" w:rsidR="00614DF3" w:rsidRDefault="00614DF3" w:rsidP="00D87681">
      <w:pPr>
        <w:pStyle w:val="af2"/>
        <w:spacing w:line="300" w:lineRule="auto"/>
        <w:ind w:left="315" w:hangingChars="150" w:hanging="315"/>
        <w:rPr>
          <w:sz w:val="21"/>
          <w:szCs w:val="21"/>
        </w:rPr>
      </w:pPr>
    </w:p>
    <w:p w14:paraId="66E556F8" w14:textId="77777777" w:rsidR="00614DF3" w:rsidRDefault="00614DF3" w:rsidP="00D87681">
      <w:pPr>
        <w:pStyle w:val="af2"/>
        <w:spacing w:line="300" w:lineRule="auto"/>
        <w:ind w:left="315" w:hangingChars="150" w:hanging="315"/>
        <w:rPr>
          <w:sz w:val="21"/>
          <w:szCs w:val="21"/>
        </w:rPr>
      </w:pPr>
    </w:p>
    <w:p w14:paraId="074663A7" w14:textId="77777777" w:rsidR="00614DF3" w:rsidRDefault="00614DF3" w:rsidP="00D87681">
      <w:pPr>
        <w:pStyle w:val="af2"/>
        <w:spacing w:line="300" w:lineRule="auto"/>
        <w:ind w:left="315" w:hangingChars="150" w:hanging="315"/>
        <w:rPr>
          <w:sz w:val="21"/>
          <w:szCs w:val="21"/>
        </w:rPr>
      </w:pPr>
    </w:p>
    <w:p w14:paraId="3269C54D" w14:textId="77777777" w:rsidR="00614DF3" w:rsidRDefault="00614DF3" w:rsidP="00D87681">
      <w:pPr>
        <w:pStyle w:val="af2"/>
        <w:spacing w:line="300" w:lineRule="auto"/>
        <w:ind w:left="315" w:hangingChars="150" w:hanging="315"/>
        <w:rPr>
          <w:sz w:val="21"/>
          <w:szCs w:val="21"/>
        </w:rPr>
      </w:pPr>
    </w:p>
    <w:p w14:paraId="1EC2E754" w14:textId="77777777" w:rsidR="00614DF3" w:rsidRDefault="00614DF3" w:rsidP="00D87681">
      <w:pPr>
        <w:pStyle w:val="af2"/>
        <w:spacing w:line="300" w:lineRule="auto"/>
        <w:ind w:left="315" w:hangingChars="150" w:hanging="315"/>
        <w:rPr>
          <w:sz w:val="21"/>
          <w:szCs w:val="21"/>
        </w:rPr>
      </w:pPr>
    </w:p>
    <w:p w14:paraId="36313884" w14:textId="77777777" w:rsidR="00614DF3" w:rsidRDefault="00614DF3" w:rsidP="00D87681">
      <w:pPr>
        <w:pStyle w:val="af2"/>
        <w:spacing w:line="300" w:lineRule="auto"/>
        <w:ind w:left="315" w:hangingChars="150" w:hanging="315"/>
        <w:rPr>
          <w:sz w:val="21"/>
          <w:szCs w:val="21"/>
        </w:rPr>
      </w:pPr>
    </w:p>
    <w:p w14:paraId="1951DFDF" w14:textId="77777777" w:rsidR="00614DF3" w:rsidRDefault="00614DF3" w:rsidP="00D87681">
      <w:pPr>
        <w:pStyle w:val="af2"/>
        <w:spacing w:line="300" w:lineRule="auto"/>
        <w:ind w:left="315" w:hangingChars="150" w:hanging="315"/>
        <w:rPr>
          <w:sz w:val="21"/>
          <w:szCs w:val="21"/>
        </w:rPr>
      </w:pPr>
    </w:p>
    <w:p w14:paraId="75061F29" w14:textId="77777777" w:rsidR="00614DF3" w:rsidRDefault="00614DF3" w:rsidP="00D87681">
      <w:pPr>
        <w:pStyle w:val="af2"/>
        <w:spacing w:line="300" w:lineRule="auto"/>
        <w:ind w:left="315" w:hangingChars="150" w:hanging="315"/>
        <w:rPr>
          <w:sz w:val="21"/>
          <w:szCs w:val="21"/>
        </w:rPr>
      </w:pPr>
    </w:p>
    <w:p w14:paraId="06E66E18" w14:textId="77777777" w:rsidR="00614DF3" w:rsidRDefault="00614DF3" w:rsidP="00D87681">
      <w:pPr>
        <w:pStyle w:val="af2"/>
        <w:spacing w:line="300" w:lineRule="auto"/>
        <w:ind w:left="315" w:hangingChars="150" w:hanging="315"/>
        <w:rPr>
          <w:sz w:val="21"/>
          <w:szCs w:val="21"/>
        </w:rPr>
      </w:pPr>
    </w:p>
    <w:p w14:paraId="511A4E7B" w14:textId="77777777" w:rsidR="00614DF3" w:rsidRDefault="00614DF3" w:rsidP="00D87681">
      <w:pPr>
        <w:pStyle w:val="af2"/>
        <w:spacing w:line="300" w:lineRule="auto"/>
        <w:ind w:left="315" w:hangingChars="150" w:hanging="315"/>
        <w:rPr>
          <w:sz w:val="21"/>
          <w:szCs w:val="21"/>
        </w:rPr>
      </w:pPr>
    </w:p>
    <w:p w14:paraId="7941B4A0" w14:textId="77777777" w:rsidR="00614DF3" w:rsidRDefault="00614DF3" w:rsidP="00D87681">
      <w:pPr>
        <w:pStyle w:val="af2"/>
        <w:spacing w:line="300" w:lineRule="auto"/>
        <w:ind w:left="315" w:hangingChars="150" w:hanging="315"/>
        <w:rPr>
          <w:sz w:val="21"/>
          <w:szCs w:val="21"/>
        </w:rPr>
      </w:pPr>
    </w:p>
    <w:p w14:paraId="68BB4633" w14:textId="77777777" w:rsidR="00614DF3" w:rsidRDefault="00614DF3" w:rsidP="00D87681">
      <w:pPr>
        <w:pStyle w:val="af2"/>
        <w:spacing w:line="300" w:lineRule="auto"/>
        <w:ind w:left="315" w:hangingChars="150" w:hanging="315"/>
        <w:rPr>
          <w:sz w:val="21"/>
          <w:szCs w:val="21"/>
        </w:rPr>
      </w:pPr>
    </w:p>
    <w:p w14:paraId="7380F7E7" w14:textId="77777777" w:rsidR="00614DF3" w:rsidRDefault="00614DF3" w:rsidP="00D87681">
      <w:pPr>
        <w:pStyle w:val="af2"/>
        <w:spacing w:line="300" w:lineRule="auto"/>
        <w:ind w:left="315" w:hangingChars="150" w:hanging="315"/>
        <w:rPr>
          <w:sz w:val="21"/>
          <w:szCs w:val="21"/>
        </w:rPr>
      </w:pPr>
    </w:p>
    <w:p w14:paraId="35B34FE8" w14:textId="77777777" w:rsidR="00614DF3" w:rsidRDefault="00614DF3" w:rsidP="00D87681">
      <w:pPr>
        <w:pStyle w:val="af2"/>
        <w:spacing w:line="300" w:lineRule="auto"/>
        <w:ind w:left="315" w:hangingChars="150" w:hanging="315"/>
        <w:rPr>
          <w:sz w:val="21"/>
          <w:szCs w:val="21"/>
        </w:rPr>
      </w:pPr>
    </w:p>
    <w:p w14:paraId="3B0D3BD7" w14:textId="77777777" w:rsidR="00614DF3" w:rsidRDefault="00614DF3" w:rsidP="00D87681">
      <w:pPr>
        <w:pStyle w:val="af2"/>
        <w:spacing w:line="300" w:lineRule="auto"/>
        <w:ind w:left="315" w:hangingChars="150" w:hanging="315"/>
        <w:rPr>
          <w:sz w:val="21"/>
          <w:szCs w:val="21"/>
        </w:rPr>
      </w:pPr>
    </w:p>
    <w:p w14:paraId="05BD88AA" w14:textId="77777777" w:rsidR="00614DF3" w:rsidRDefault="00614DF3" w:rsidP="00D87681">
      <w:pPr>
        <w:pStyle w:val="af2"/>
        <w:spacing w:line="300" w:lineRule="auto"/>
        <w:ind w:left="315" w:hangingChars="150" w:hanging="315"/>
        <w:rPr>
          <w:sz w:val="21"/>
          <w:szCs w:val="21"/>
        </w:rPr>
      </w:pPr>
    </w:p>
    <w:p w14:paraId="5330A844" w14:textId="77777777" w:rsidR="00614DF3" w:rsidRDefault="00614DF3" w:rsidP="00D87681">
      <w:pPr>
        <w:pStyle w:val="af2"/>
        <w:spacing w:line="300" w:lineRule="auto"/>
        <w:ind w:left="315" w:hangingChars="150" w:hanging="315"/>
        <w:rPr>
          <w:sz w:val="21"/>
          <w:szCs w:val="21"/>
        </w:rPr>
      </w:pPr>
    </w:p>
    <w:p w14:paraId="0CB40FA0" w14:textId="77777777" w:rsidR="00614DF3" w:rsidRDefault="00614DF3" w:rsidP="00D87681">
      <w:pPr>
        <w:pStyle w:val="af2"/>
        <w:spacing w:line="300" w:lineRule="auto"/>
        <w:ind w:left="315" w:hangingChars="150" w:hanging="315"/>
        <w:rPr>
          <w:sz w:val="21"/>
          <w:szCs w:val="21"/>
        </w:rPr>
      </w:pPr>
    </w:p>
    <w:p w14:paraId="72C81535" w14:textId="77777777" w:rsidR="00614DF3" w:rsidRDefault="00614DF3" w:rsidP="00D87681">
      <w:pPr>
        <w:pStyle w:val="af2"/>
        <w:spacing w:line="300" w:lineRule="auto"/>
        <w:ind w:left="315" w:hangingChars="150" w:hanging="315"/>
        <w:rPr>
          <w:sz w:val="21"/>
          <w:szCs w:val="21"/>
        </w:rPr>
      </w:pPr>
    </w:p>
    <w:p w14:paraId="00E29947" w14:textId="77777777" w:rsidR="00614DF3" w:rsidRDefault="00614DF3" w:rsidP="00D87681">
      <w:pPr>
        <w:pStyle w:val="af2"/>
        <w:spacing w:line="300" w:lineRule="auto"/>
        <w:ind w:left="315" w:hangingChars="150" w:hanging="315"/>
        <w:rPr>
          <w:sz w:val="21"/>
          <w:szCs w:val="21"/>
        </w:rPr>
      </w:pPr>
    </w:p>
    <w:p w14:paraId="101EF869" w14:textId="77777777" w:rsidR="00614DF3" w:rsidRDefault="00614DF3" w:rsidP="00D87681">
      <w:pPr>
        <w:pStyle w:val="af2"/>
        <w:spacing w:line="300" w:lineRule="auto"/>
        <w:ind w:left="315" w:hangingChars="150" w:hanging="315"/>
        <w:rPr>
          <w:sz w:val="21"/>
          <w:szCs w:val="21"/>
        </w:rPr>
      </w:pPr>
    </w:p>
    <w:p w14:paraId="0F2C8FCB" w14:textId="77777777" w:rsidR="00614DF3" w:rsidRDefault="00614DF3" w:rsidP="00D87681">
      <w:pPr>
        <w:pStyle w:val="af2"/>
        <w:spacing w:line="300" w:lineRule="auto"/>
        <w:ind w:left="315" w:hangingChars="150" w:hanging="315"/>
        <w:rPr>
          <w:sz w:val="21"/>
          <w:szCs w:val="21"/>
        </w:rPr>
      </w:pPr>
    </w:p>
    <w:p w14:paraId="3B950DD7" w14:textId="77777777" w:rsidR="00614DF3" w:rsidRDefault="00614DF3" w:rsidP="00D87681">
      <w:pPr>
        <w:pStyle w:val="af2"/>
        <w:spacing w:line="300" w:lineRule="auto"/>
        <w:ind w:left="315" w:hangingChars="150" w:hanging="315"/>
        <w:rPr>
          <w:sz w:val="21"/>
          <w:szCs w:val="21"/>
        </w:rPr>
      </w:pPr>
    </w:p>
    <w:p w14:paraId="6040BDF1" w14:textId="77777777" w:rsidR="00614DF3" w:rsidRDefault="00614DF3" w:rsidP="00D87681">
      <w:pPr>
        <w:pStyle w:val="af2"/>
        <w:spacing w:line="300" w:lineRule="auto"/>
        <w:ind w:left="315" w:hangingChars="150" w:hanging="315"/>
        <w:rPr>
          <w:sz w:val="21"/>
          <w:szCs w:val="21"/>
        </w:rPr>
      </w:pPr>
    </w:p>
    <w:p w14:paraId="2EC3BE10" w14:textId="77777777" w:rsidR="00614DF3" w:rsidRDefault="00614DF3" w:rsidP="00D87681">
      <w:pPr>
        <w:pStyle w:val="af2"/>
        <w:spacing w:line="300" w:lineRule="auto"/>
        <w:ind w:left="315" w:hangingChars="150" w:hanging="315"/>
        <w:rPr>
          <w:sz w:val="21"/>
          <w:szCs w:val="21"/>
        </w:rPr>
      </w:pPr>
    </w:p>
    <w:p w14:paraId="2E5F1C18" w14:textId="77777777" w:rsidR="00614DF3" w:rsidRDefault="00614DF3" w:rsidP="00D87681">
      <w:pPr>
        <w:pStyle w:val="af2"/>
        <w:spacing w:line="300" w:lineRule="auto"/>
        <w:ind w:left="315" w:hangingChars="150" w:hanging="315"/>
        <w:rPr>
          <w:sz w:val="21"/>
          <w:szCs w:val="21"/>
        </w:rPr>
      </w:pPr>
    </w:p>
    <w:p w14:paraId="6FA79808" w14:textId="77777777" w:rsidR="00614DF3" w:rsidRDefault="00614DF3" w:rsidP="00D87681">
      <w:pPr>
        <w:pStyle w:val="af2"/>
        <w:spacing w:line="300" w:lineRule="auto"/>
        <w:ind w:left="315" w:hangingChars="150" w:hanging="315"/>
        <w:rPr>
          <w:sz w:val="21"/>
          <w:szCs w:val="21"/>
        </w:rPr>
      </w:pPr>
    </w:p>
    <w:p w14:paraId="11C58DDA" w14:textId="10E6F772" w:rsidR="00614DF3" w:rsidRDefault="00614DF3" w:rsidP="00816778">
      <w:pPr>
        <w:pStyle w:val="af2"/>
        <w:spacing w:line="300" w:lineRule="auto"/>
        <w:ind w:left="360" w:hangingChars="150" w:hanging="360"/>
        <w:jc w:val="center"/>
        <w:rPr>
          <w:rFonts w:ascii="黑体" w:eastAsia="黑体" w:hAnsi="黑体"/>
          <w:szCs w:val="24"/>
        </w:rPr>
      </w:pPr>
      <w:r w:rsidRPr="00816778">
        <w:rPr>
          <w:rFonts w:ascii="黑体" w:eastAsia="黑体" w:hAnsi="黑体" w:hint="eastAsia"/>
          <w:szCs w:val="24"/>
        </w:rPr>
        <w:t>致谢</w:t>
      </w:r>
    </w:p>
    <w:p w14:paraId="4AD8DBFA" w14:textId="0A2B8DBC" w:rsidR="00614DF3" w:rsidRPr="00614DF3" w:rsidRDefault="00614DF3" w:rsidP="001418FC">
      <w:pPr>
        <w:pStyle w:val="af2"/>
        <w:spacing w:line="300" w:lineRule="auto"/>
        <w:ind w:firstLine="360"/>
        <w:rPr>
          <w:rFonts w:asciiTheme="minorEastAsia" w:hAnsiTheme="minorEastAsia"/>
          <w:szCs w:val="24"/>
        </w:rPr>
      </w:pPr>
      <w:r>
        <w:rPr>
          <w:rFonts w:asciiTheme="minorEastAsia" w:hAnsiTheme="minorEastAsia" w:hint="eastAsia"/>
          <w:szCs w:val="24"/>
        </w:rPr>
        <w:t>由衷感谢我的导师，洪锋教授。在研究中给予我大量的指导和帮助，对出现的问题及时指正，一起分析课题的问题。他严谨的工作态度和丰富的理论知识令我感动由衷的钦佩。</w:t>
      </w:r>
    </w:p>
    <w:p w14:paraId="7251A3D3" w14:textId="66E89573" w:rsidR="00614DF3" w:rsidRDefault="00614DF3"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感谢宗源师姐和黄海光师兄</w:t>
      </w:r>
      <w:r w:rsidRPr="00614DF3">
        <w:rPr>
          <w:rFonts w:asciiTheme="minorEastAsia" w:hAnsiTheme="minorEastAsia" w:hint="eastAsia"/>
          <w:szCs w:val="24"/>
        </w:rPr>
        <w:t>，</w:t>
      </w:r>
      <w:r w:rsidR="00714695">
        <w:rPr>
          <w:rFonts w:asciiTheme="minorEastAsia" w:hAnsiTheme="minorEastAsia" w:hint="eastAsia"/>
          <w:szCs w:val="24"/>
        </w:rPr>
        <w:t>在本文的研究中向我提出了大量的意见，并帮助我寻找问题，指出不足。</w:t>
      </w:r>
    </w:p>
    <w:p w14:paraId="03BA4036" w14:textId="0152A1DC" w:rsidR="00714695" w:rsidRDefault="00714695" w:rsidP="001418FC">
      <w:pPr>
        <w:pStyle w:val="af2"/>
        <w:spacing w:line="300" w:lineRule="auto"/>
        <w:ind w:firstLine="360"/>
        <w:rPr>
          <w:rFonts w:asciiTheme="minorEastAsia" w:hAnsiTheme="minorEastAsia"/>
          <w:szCs w:val="24"/>
        </w:rPr>
      </w:pPr>
      <w:r>
        <w:rPr>
          <w:rFonts w:asciiTheme="minorEastAsia" w:hAnsiTheme="minorEastAsia" w:hint="eastAsia"/>
          <w:szCs w:val="24"/>
        </w:rPr>
        <w:t>感谢实验室的朋友们，在交流讨论中给予我灵感，在我灰心丧气时鼓励我前行。</w:t>
      </w:r>
    </w:p>
    <w:p w14:paraId="5A18331C" w14:textId="6D6DB03B" w:rsidR="00714695" w:rsidRDefault="00714695" w:rsidP="001418FC">
      <w:pPr>
        <w:pStyle w:val="af2"/>
        <w:spacing w:line="300" w:lineRule="auto"/>
        <w:ind w:firstLine="360"/>
        <w:rPr>
          <w:rFonts w:asciiTheme="minorEastAsia" w:hAnsiTheme="minorEastAsia"/>
          <w:szCs w:val="24"/>
        </w:rPr>
      </w:pPr>
    </w:p>
    <w:p w14:paraId="240EC4CA" w14:textId="65A04EE0" w:rsidR="00714695" w:rsidRDefault="00714695" w:rsidP="001418FC">
      <w:pPr>
        <w:pStyle w:val="af2"/>
        <w:spacing w:line="300" w:lineRule="auto"/>
        <w:ind w:firstLine="360"/>
        <w:rPr>
          <w:rFonts w:asciiTheme="minorEastAsia" w:hAnsiTheme="minorEastAsia"/>
          <w:szCs w:val="24"/>
        </w:rPr>
      </w:pPr>
    </w:p>
    <w:p w14:paraId="51FECAE1" w14:textId="36B9FBF8" w:rsidR="00714695" w:rsidRDefault="00714695" w:rsidP="001418FC">
      <w:pPr>
        <w:pStyle w:val="af2"/>
        <w:spacing w:line="300" w:lineRule="auto"/>
        <w:ind w:firstLine="360"/>
        <w:rPr>
          <w:rFonts w:asciiTheme="minorEastAsia" w:hAnsiTheme="minorEastAsia"/>
          <w:szCs w:val="24"/>
        </w:rPr>
      </w:pPr>
    </w:p>
    <w:p w14:paraId="180437F5" w14:textId="74E363D4" w:rsidR="00714695" w:rsidRDefault="00714695" w:rsidP="001418FC">
      <w:pPr>
        <w:pStyle w:val="af2"/>
        <w:spacing w:line="300" w:lineRule="auto"/>
        <w:ind w:firstLine="360"/>
        <w:rPr>
          <w:rFonts w:asciiTheme="minorEastAsia" w:hAnsiTheme="minorEastAsia"/>
          <w:szCs w:val="24"/>
        </w:rPr>
      </w:pPr>
    </w:p>
    <w:p w14:paraId="5279B433" w14:textId="2202EFDB" w:rsidR="00714695" w:rsidRDefault="00714695" w:rsidP="001418FC">
      <w:pPr>
        <w:pStyle w:val="af2"/>
        <w:spacing w:line="300" w:lineRule="auto"/>
        <w:ind w:firstLine="360"/>
        <w:rPr>
          <w:rFonts w:asciiTheme="minorEastAsia" w:hAnsiTheme="minorEastAsia"/>
          <w:szCs w:val="24"/>
        </w:rPr>
      </w:pPr>
    </w:p>
    <w:p w14:paraId="65B86A8A" w14:textId="6EDC22FF" w:rsidR="00714695" w:rsidRDefault="00714695" w:rsidP="001418FC">
      <w:pPr>
        <w:pStyle w:val="af2"/>
        <w:spacing w:line="300" w:lineRule="auto"/>
        <w:ind w:firstLine="360"/>
        <w:rPr>
          <w:rFonts w:asciiTheme="minorEastAsia" w:hAnsiTheme="minorEastAsia"/>
          <w:szCs w:val="24"/>
        </w:rPr>
      </w:pPr>
    </w:p>
    <w:p w14:paraId="0E377BF0" w14:textId="019A5DDD" w:rsidR="00714695" w:rsidRDefault="00714695" w:rsidP="001418FC">
      <w:pPr>
        <w:pStyle w:val="af2"/>
        <w:spacing w:line="300" w:lineRule="auto"/>
        <w:ind w:firstLine="360"/>
        <w:rPr>
          <w:rFonts w:asciiTheme="minorEastAsia" w:hAnsiTheme="minorEastAsia"/>
          <w:szCs w:val="24"/>
        </w:rPr>
      </w:pPr>
    </w:p>
    <w:p w14:paraId="1A0F9931" w14:textId="63749F3A" w:rsidR="00714695" w:rsidRDefault="00714695" w:rsidP="001418FC">
      <w:pPr>
        <w:pStyle w:val="af2"/>
        <w:spacing w:line="300" w:lineRule="auto"/>
        <w:ind w:firstLine="360"/>
        <w:rPr>
          <w:rFonts w:asciiTheme="minorEastAsia" w:hAnsiTheme="minorEastAsia"/>
          <w:szCs w:val="24"/>
        </w:rPr>
      </w:pPr>
    </w:p>
    <w:p w14:paraId="0C0D62C8" w14:textId="78934142" w:rsidR="00714695" w:rsidRDefault="00714695" w:rsidP="001418FC">
      <w:pPr>
        <w:pStyle w:val="af2"/>
        <w:spacing w:line="300" w:lineRule="auto"/>
        <w:ind w:firstLine="360"/>
        <w:rPr>
          <w:rFonts w:asciiTheme="minorEastAsia" w:hAnsiTheme="minorEastAsia"/>
          <w:szCs w:val="24"/>
        </w:rPr>
      </w:pPr>
    </w:p>
    <w:p w14:paraId="443B806E" w14:textId="39BAD4C0" w:rsidR="00714695" w:rsidRDefault="00714695" w:rsidP="001418FC">
      <w:pPr>
        <w:pStyle w:val="af2"/>
        <w:spacing w:line="300" w:lineRule="auto"/>
        <w:ind w:firstLine="360"/>
        <w:rPr>
          <w:rFonts w:asciiTheme="minorEastAsia" w:hAnsiTheme="minorEastAsia"/>
          <w:szCs w:val="24"/>
        </w:rPr>
      </w:pPr>
    </w:p>
    <w:p w14:paraId="4F80ACF4" w14:textId="1677F95D" w:rsidR="00714695" w:rsidRDefault="00714695" w:rsidP="001418FC">
      <w:pPr>
        <w:pStyle w:val="af2"/>
        <w:spacing w:line="300" w:lineRule="auto"/>
        <w:ind w:firstLine="360"/>
        <w:rPr>
          <w:rFonts w:asciiTheme="minorEastAsia" w:hAnsiTheme="minorEastAsia"/>
          <w:szCs w:val="24"/>
        </w:rPr>
      </w:pPr>
    </w:p>
    <w:p w14:paraId="13A62DC5" w14:textId="69368EE5" w:rsidR="00714695" w:rsidRDefault="00714695" w:rsidP="001418FC">
      <w:pPr>
        <w:pStyle w:val="af2"/>
        <w:spacing w:line="300" w:lineRule="auto"/>
        <w:ind w:firstLine="360"/>
        <w:rPr>
          <w:rFonts w:asciiTheme="minorEastAsia" w:hAnsiTheme="minorEastAsia"/>
          <w:szCs w:val="24"/>
        </w:rPr>
      </w:pPr>
    </w:p>
    <w:p w14:paraId="6D14C719" w14:textId="5126F71A" w:rsidR="00714695" w:rsidRDefault="00714695" w:rsidP="001418FC">
      <w:pPr>
        <w:pStyle w:val="af2"/>
        <w:spacing w:line="300" w:lineRule="auto"/>
        <w:ind w:firstLine="360"/>
        <w:rPr>
          <w:rFonts w:asciiTheme="minorEastAsia" w:hAnsiTheme="minorEastAsia"/>
          <w:szCs w:val="24"/>
        </w:rPr>
      </w:pPr>
    </w:p>
    <w:p w14:paraId="5EE2855F" w14:textId="3323810D" w:rsidR="00714695" w:rsidRDefault="00714695" w:rsidP="001418FC">
      <w:pPr>
        <w:pStyle w:val="af2"/>
        <w:spacing w:line="300" w:lineRule="auto"/>
        <w:ind w:firstLine="360"/>
        <w:rPr>
          <w:rFonts w:asciiTheme="minorEastAsia" w:hAnsiTheme="minorEastAsia"/>
          <w:szCs w:val="24"/>
        </w:rPr>
      </w:pPr>
    </w:p>
    <w:p w14:paraId="741AAD01" w14:textId="3E6C0509" w:rsidR="00714695" w:rsidRDefault="00714695" w:rsidP="001418FC">
      <w:pPr>
        <w:pStyle w:val="af2"/>
        <w:spacing w:line="300" w:lineRule="auto"/>
        <w:ind w:firstLine="360"/>
        <w:rPr>
          <w:rFonts w:asciiTheme="minorEastAsia" w:hAnsiTheme="minorEastAsia"/>
          <w:szCs w:val="24"/>
        </w:rPr>
      </w:pPr>
    </w:p>
    <w:p w14:paraId="510A05E8" w14:textId="089174BE" w:rsidR="00714695" w:rsidRDefault="00714695" w:rsidP="001418FC">
      <w:pPr>
        <w:pStyle w:val="af2"/>
        <w:spacing w:line="300" w:lineRule="auto"/>
        <w:ind w:firstLine="360"/>
        <w:rPr>
          <w:rFonts w:asciiTheme="minorEastAsia" w:hAnsiTheme="minorEastAsia"/>
          <w:szCs w:val="24"/>
        </w:rPr>
      </w:pPr>
    </w:p>
    <w:p w14:paraId="4F38603C" w14:textId="40D0B504" w:rsidR="00714695" w:rsidRDefault="00714695" w:rsidP="001418FC">
      <w:pPr>
        <w:pStyle w:val="af2"/>
        <w:spacing w:line="300" w:lineRule="auto"/>
        <w:ind w:firstLine="360"/>
        <w:rPr>
          <w:rFonts w:asciiTheme="minorEastAsia" w:hAnsiTheme="minorEastAsia"/>
          <w:szCs w:val="24"/>
        </w:rPr>
      </w:pPr>
    </w:p>
    <w:p w14:paraId="21BD1E6A" w14:textId="6F4498AE" w:rsidR="00714695" w:rsidRDefault="00714695" w:rsidP="001418FC">
      <w:pPr>
        <w:pStyle w:val="af2"/>
        <w:spacing w:line="300" w:lineRule="auto"/>
        <w:ind w:firstLine="360"/>
        <w:rPr>
          <w:rFonts w:asciiTheme="minorEastAsia" w:hAnsiTheme="minorEastAsia"/>
          <w:szCs w:val="24"/>
        </w:rPr>
      </w:pPr>
    </w:p>
    <w:p w14:paraId="35A232B0" w14:textId="2A7F5DEF" w:rsidR="00714695" w:rsidRDefault="00714695" w:rsidP="001418FC">
      <w:pPr>
        <w:pStyle w:val="af2"/>
        <w:spacing w:line="300" w:lineRule="auto"/>
        <w:ind w:firstLine="360"/>
        <w:rPr>
          <w:rFonts w:asciiTheme="minorEastAsia" w:hAnsiTheme="minorEastAsia"/>
          <w:szCs w:val="24"/>
        </w:rPr>
      </w:pPr>
    </w:p>
    <w:p w14:paraId="7343650D" w14:textId="7B888BA5" w:rsidR="00714695" w:rsidRDefault="00714695" w:rsidP="001418FC">
      <w:pPr>
        <w:pStyle w:val="af2"/>
        <w:spacing w:line="300" w:lineRule="auto"/>
        <w:ind w:firstLine="360"/>
        <w:rPr>
          <w:rFonts w:asciiTheme="minorEastAsia" w:hAnsiTheme="minorEastAsia"/>
          <w:szCs w:val="24"/>
        </w:rPr>
      </w:pPr>
    </w:p>
    <w:p w14:paraId="406236BF" w14:textId="12DB1654" w:rsidR="00714695" w:rsidRDefault="00714695" w:rsidP="001418FC">
      <w:pPr>
        <w:pStyle w:val="af2"/>
        <w:spacing w:line="300" w:lineRule="auto"/>
        <w:ind w:firstLine="360"/>
        <w:rPr>
          <w:rFonts w:asciiTheme="minorEastAsia" w:hAnsiTheme="minorEastAsia"/>
          <w:szCs w:val="24"/>
        </w:rPr>
      </w:pPr>
    </w:p>
    <w:p w14:paraId="79F45F4A" w14:textId="2EF8A4BA" w:rsidR="00714695" w:rsidRDefault="00714695" w:rsidP="001418FC">
      <w:pPr>
        <w:pStyle w:val="af2"/>
        <w:spacing w:line="300" w:lineRule="auto"/>
        <w:ind w:firstLine="360"/>
        <w:rPr>
          <w:rFonts w:asciiTheme="minorEastAsia" w:hAnsiTheme="minorEastAsia"/>
          <w:szCs w:val="24"/>
        </w:rPr>
      </w:pPr>
    </w:p>
    <w:p w14:paraId="13D43D61" w14:textId="5043627E" w:rsidR="00714695" w:rsidRDefault="00714695" w:rsidP="001418FC">
      <w:pPr>
        <w:pStyle w:val="af2"/>
        <w:spacing w:line="300" w:lineRule="auto"/>
        <w:ind w:firstLine="360"/>
        <w:rPr>
          <w:rFonts w:asciiTheme="minorEastAsia" w:hAnsiTheme="minorEastAsia"/>
          <w:szCs w:val="24"/>
        </w:rPr>
      </w:pPr>
    </w:p>
    <w:p w14:paraId="442654B7" w14:textId="0D8CBB43" w:rsidR="00714695" w:rsidRDefault="00714695" w:rsidP="001418FC">
      <w:pPr>
        <w:pStyle w:val="af2"/>
        <w:spacing w:line="300" w:lineRule="auto"/>
        <w:ind w:firstLine="360"/>
        <w:rPr>
          <w:rFonts w:asciiTheme="minorEastAsia" w:hAnsiTheme="minorEastAsia"/>
          <w:szCs w:val="24"/>
        </w:rPr>
      </w:pPr>
    </w:p>
    <w:p w14:paraId="6AF8B774" w14:textId="62A2CD3B" w:rsidR="00714695" w:rsidRDefault="00714695" w:rsidP="001418FC">
      <w:pPr>
        <w:pStyle w:val="af2"/>
        <w:spacing w:line="300" w:lineRule="auto"/>
        <w:ind w:firstLine="360"/>
        <w:rPr>
          <w:rFonts w:asciiTheme="minorEastAsia" w:hAnsiTheme="minorEastAsia"/>
          <w:szCs w:val="24"/>
        </w:rPr>
      </w:pPr>
    </w:p>
    <w:p w14:paraId="449D4E97" w14:textId="06CD3A3D" w:rsidR="00714695" w:rsidRDefault="00714695" w:rsidP="001418FC">
      <w:pPr>
        <w:pStyle w:val="af2"/>
        <w:spacing w:line="300" w:lineRule="auto"/>
        <w:ind w:firstLine="360"/>
        <w:rPr>
          <w:rFonts w:asciiTheme="minorEastAsia" w:hAnsiTheme="minorEastAsia"/>
          <w:szCs w:val="24"/>
        </w:rPr>
      </w:pPr>
    </w:p>
    <w:p w14:paraId="0A3FEE6F" w14:textId="5AC99474" w:rsidR="00714695" w:rsidRDefault="00714695" w:rsidP="00714695">
      <w:pPr>
        <w:pStyle w:val="af2"/>
        <w:spacing w:line="300" w:lineRule="auto"/>
        <w:ind w:firstLine="360"/>
        <w:jc w:val="center"/>
        <w:rPr>
          <w:rFonts w:ascii="黑体" w:eastAsia="黑体" w:hAnsi="黑体"/>
          <w:szCs w:val="24"/>
        </w:rPr>
      </w:pPr>
      <w:r w:rsidRPr="00714695">
        <w:rPr>
          <w:rFonts w:ascii="黑体" w:eastAsia="黑体" w:hAnsi="黑体" w:hint="eastAsia"/>
          <w:szCs w:val="24"/>
        </w:rPr>
        <w:t>个人简历</w:t>
      </w:r>
    </w:p>
    <w:p w14:paraId="7F3B20B0" w14:textId="721E3FC6" w:rsidR="00681CB5" w:rsidRPr="00681CB5" w:rsidRDefault="00714695"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1992年9月30日</w:t>
      </w:r>
      <w:r w:rsidR="00681CB5" w:rsidRPr="00681CB5">
        <w:rPr>
          <w:rFonts w:asciiTheme="minorEastAsia" w:hAnsiTheme="minorEastAsia" w:hint="eastAsia"/>
          <w:szCs w:val="24"/>
        </w:rPr>
        <w:t>出生于山东省青岛市</w:t>
      </w:r>
      <w:r w:rsidR="00681CB5">
        <w:rPr>
          <w:rFonts w:asciiTheme="minorEastAsia" w:hAnsiTheme="minorEastAsia" w:hint="eastAsia"/>
          <w:szCs w:val="24"/>
        </w:rPr>
        <w:t>。</w:t>
      </w:r>
    </w:p>
    <w:p w14:paraId="0250FB1D" w14:textId="358A4311" w:rsidR="00714695" w:rsidRPr="00681CB5" w:rsidRDefault="00681CB5"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2012</w:t>
      </w:r>
      <w:r w:rsidR="00714695" w:rsidRPr="00681CB5">
        <w:rPr>
          <w:rFonts w:asciiTheme="minorEastAsia" w:hAnsiTheme="minorEastAsia" w:hint="eastAsia"/>
          <w:szCs w:val="24"/>
        </w:rPr>
        <w:t>年</w:t>
      </w:r>
      <w:r w:rsidRPr="00681CB5">
        <w:rPr>
          <w:rFonts w:asciiTheme="minorEastAsia" w:hAnsiTheme="minorEastAsia" w:hint="eastAsia"/>
          <w:szCs w:val="24"/>
        </w:rPr>
        <w:t>9</w:t>
      </w:r>
      <w:r w:rsidR="00714695" w:rsidRPr="00681CB5">
        <w:rPr>
          <w:rFonts w:asciiTheme="minorEastAsia" w:hAnsiTheme="minorEastAsia" w:hint="eastAsia"/>
          <w:szCs w:val="24"/>
        </w:rPr>
        <w:t>月</w:t>
      </w:r>
      <w:r w:rsidRPr="00681CB5">
        <w:rPr>
          <w:rFonts w:asciiTheme="minorEastAsia" w:hAnsiTheme="minorEastAsia" w:hint="eastAsia"/>
          <w:szCs w:val="24"/>
        </w:rPr>
        <w:t>考入浙江理工大学启新学院计算机科学与技术专业，2015年6月本科毕业并获得</w:t>
      </w:r>
      <w:r w:rsidR="00714695" w:rsidRPr="00681CB5">
        <w:rPr>
          <w:rFonts w:asciiTheme="minorEastAsia" w:hAnsiTheme="minorEastAsia" w:hint="eastAsia"/>
          <w:szCs w:val="24"/>
        </w:rPr>
        <w:t>工学学士学位。</w:t>
      </w:r>
    </w:p>
    <w:p w14:paraId="143BB347" w14:textId="1020DBDB" w:rsidR="00681CB5" w:rsidRPr="00681CB5" w:rsidRDefault="00681CB5" w:rsidP="00714695">
      <w:pPr>
        <w:pStyle w:val="af2"/>
        <w:spacing w:line="300" w:lineRule="auto"/>
        <w:ind w:firstLine="360"/>
        <w:rPr>
          <w:rFonts w:asciiTheme="minorEastAsia" w:hAnsiTheme="minorEastAsia"/>
          <w:szCs w:val="24"/>
        </w:rPr>
      </w:pPr>
      <w:r w:rsidRPr="00681CB5">
        <w:rPr>
          <w:rFonts w:asciiTheme="minorEastAsia" w:hAnsiTheme="minorEastAsia" w:hint="eastAsia"/>
          <w:szCs w:val="24"/>
        </w:rPr>
        <w:t>2015年9月考入中国海洋大学信息科学与工程学院计算机技术专业攻读硕士学位至今。</w:t>
      </w:r>
    </w:p>
    <w:p w14:paraId="579F0952" w14:textId="4197BCCC" w:rsidR="00681CB5" w:rsidRDefault="00681CB5" w:rsidP="00681CB5">
      <w:pPr>
        <w:pStyle w:val="af2"/>
        <w:spacing w:line="300" w:lineRule="auto"/>
        <w:jc w:val="center"/>
        <w:rPr>
          <w:rFonts w:ascii="黑体" w:eastAsia="黑体" w:hAnsi="黑体"/>
          <w:szCs w:val="24"/>
        </w:rPr>
      </w:pPr>
      <w:r>
        <w:rPr>
          <w:rFonts w:ascii="黑体" w:eastAsia="黑体" w:hAnsi="黑体" w:hint="eastAsia"/>
          <w:szCs w:val="24"/>
        </w:rPr>
        <w:t>发表的学术论文</w:t>
      </w:r>
    </w:p>
    <w:p w14:paraId="7744A33A" w14:textId="79775063" w:rsidR="00681CB5" w:rsidRPr="00681CB5" w:rsidRDefault="00681CB5"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eastAsia="楷体" w:hAnsi="Times New Roman" w:cs="Times New Roman"/>
          <w:color w:val="000000"/>
          <w:spacing w:val="8"/>
          <w:kern w:val="0"/>
        </w:rPr>
        <w:t>Hong F, Zhen Y, Zong Y, et al. OceanRoads: Fishing area separation and relation</w:t>
      </w:r>
      <w:r w:rsidRPr="00681CB5">
        <w:rPr>
          <w:rFonts w:ascii="Times New Roman" w:hAnsi="Times New Roman" w:cs="Times New Roman"/>
          <w:color w:val="000000"/>
          <w:szCs w:val="24"/>
        </w:rPr>
        <w:t xml:space="preserve"> discovery through VMS trace analysis[C]// Oceans. IEEE, 2017:1-6.</w:t>
      </w:r>
    </w:p>
    <w:p w14:paraId="7153DE39" w14:textId="62C366B5" w:rsidR="00681CB5" w:rsidRPr="00681CB5" w:rsidRDefault="00681CB5"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hAnsi="Times New Roman" w:cs="Times New Roman"/>
          <w:color w:val="000000"/>
          <w:szCs w:val="24"/>
        </w:rPr>
        <w:t>Zong Y, Huang H, Hong F, et al. Recognizing fishing activities via VMS trace analysis based on Mathematical Morphology[C]// Techno-Ocean. IEEE, 2017.</w:t>
      </w:r>
    </w:p>
    <w:p w14:paraId="704EFE6C" w14:textId="77777777" w:rsidR="00714695" w:rsidRPr="00714695" w:rsidRDefault="00714695" w:rsidP="00714695">
      <w:pPr>
        <w:pStyle w:val="af2"/>
        <w:spacing w:line="300" w:lineRule="auto"/>
        <w:ind w:left="360" w:hangingChars="150" w:hanging="360"/>
        <w:rPr>
          <w:rFonts w:ascii="黑体" w:eastAsia="黑体" w:hAnsi="黑体"/>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67EF8" w14:textId="77777777" w:rsidR="00444BC5" w:rsidRDefault="00444BC5" w:rsidP="00FE2B11">
      <w:r>
        <w:separator/>
      </w:r>
    </w:p>
  </w:footnote>
  <w:footnote w:type="continuationSeparator" w:id="0">
    <w:p w14:paraId="306CD12F" w14:textId="77777777" w:rsidR="00444BC5" w:rsidRDefault="00444BC5" w:rsidP="00FE2B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15:restartNumberingAfterBreak="0">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15:restartNumberingAfterBreak="0">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15:restartNumberingAfterBreak="0">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15:restartNumberingAfterBreak="0">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15:restartNumberingAfterBreak="0">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15:restartNumberingAfterBreak="0">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15:restartNumberingAfterBreak="0">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15:restartNumberingAfterBreak="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15:restartNumberingAfterBreak="0">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15:restartNumberingAfterBreak="0">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9"/>
  </w:num>
  <w:num w:numId="3">
    <w:abstractNumId w:val="18"/>
  </w:num>
  <w:num w:numId="4">
    <w:abstractNumId w:val="11"/>
  </w:num>
  <w:num w:numId="5">
    <w:abstractNumId w:val="23"/>
  </w:num>
  <w:num w:numId="6">
    <w:abstractNumId w:val="9"/>
  </w:num>
  <w:num w:numId="7">
    <w:abstractNumId w:val="26"/>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8"/>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7"/>
  </w:num>
  <w:num w:numId="28">
    <w:abstractNumId w:val="13"/>
  </w:num>
  <w:num w:numId="29">
    <w:abstractNumId w:val="16"/>
  </w:num>
  <w:num w:numId="3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zhen">
    <w15:presenceInfo w15:providerId="Windows Live" w15:userId="7426a2bb70cec1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8D7"/>
    <w:rsid w:val="00195EBE"/>
    <w:rsid w:val="001974D5"/>
    <w:rsid w:val="001A52A2"/>
    <w:rsid w:val="001A682F"/>
    <w:rsid w:val="001A746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072C"/>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4BC5"/>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4DF3"/>
    <w:rsid w:val="00615E15"/>
    <w:rsid w:val="00622E79"/>
    <w:rsid w:val="006256B5"/>
    <w:rsid w:val="00626538"/>
    <w:rsid w:val="006307A2"/>
    <w:rsid w:val="006309B1"/>
    <w:rsid w:val="00636E78"/>
    <w:rsid w:val="00637E30"/>
    <w:rsid w:val="006455E2"/>
    <w:rsid w:val="0064619E"/>
    <w:rsid w:val="006473E7"/>
    <w:rsid w:val="00660557"/>
    <w:rsid w:val="00661311"/>
    <w:rsid w:val="00662910"/>
    <w:rsid w:val="006666CB"/>
    <w:rsid w:val="0067231E"/>
    <w:rsid w:val="006727DA"/>
    <w:rsid w:val="006727FE"/>
    <w:rsid w:val="0067518C"/>
    <w:rsid w:val="0067699A"/>
    <w:rsid w:val="00681CB5"/>
    <w:rsid w:val="00685F31"/>
    <w:rsid w:val="006869BA"/>
    <w:rsid w:val="006904A7"/>
    <w:rsid w:val="006923BE"/>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E6D10"/>
    <w:rsid w:val="006F227B"/>
    <w:rsid w:val="006F23DA"/>
    <w:rsid w:val="00700D8B"/>
    <w:rsid w:val="00705D76"/>
    <w:rsid w:val="00707040"/>
    <w:rsid w:val="00710557"/>
    <w:rsid w:val="00714695"/>
    <w:rsid w:val="00714B0A"/>
    <w:rsid w:val="00715F76"/>
    <w:rsid w:val="00717436"/>
    <w:rsid w:val="0072437A"/>
    <w:rsid w:val="007338A8"/>
    <w:rsid w:val="0073569B"/>
    <w:rsid w:val="00736951"/>
    <w:rsid w:val="00736D5F"/>
    <w:rsid w:val="007403F8"/>
    <w:rsid w:val="007408E7"/>
    <w:rsid w:val="00741F43"/>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3704"/>
    <w:rsid w:val="007A5AC5"/>
    <w:rsid w:val="007A5B40"/>
    <w:rsid w:val="007B273F"/>
    <w:rsid w:val="007B4587"/>
    <w:rsid w:val="007B4BB9"/>
    <w:rsid w:val="007B794C"/>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60199"/>
    <w:rsid w:val="0086081B"/>
    <w:rsid w:val="0086427D"/>
    <w:rsid w:val="00864FE5"/>
    <w:rsid w:val="0086528D"/>
    <w:rsid w:val="00865765"/>
    <w:rsid w:val="00865EC6"/>
    <w:rsid w:val="008672EF"/>
    <w:rsid w:val="00867FE5"/>
    <w:rsid w:val="00870026"/>
    <w:rsid w:val="008717A7"/>
    <w:rsid w:val="00871DC7"/>
    <w:rsid w:val="00875F4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4704"/>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105C"/>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86E53"/>
    <w:rsid w:val="00B90D96"/>
    <w:rsid w:val="00B91C04"/>
    <w:rsid w:val="00B9297C"/>
    <w:rsid w:val="00BA11CF"/>
    <w:rsid w:val="00BA17FE"/>
    <w:rsid w:val="00BA40A4"/>
    <w:rsid w:val="00BA4898"/>
    <w:rsid w:val="00BA4F79"/>
    <w:rsid w:val="00BA55A7"/>
    <w:rsid w:val="00BB0A96"/>
    <w:rsid w:val="00BB0F4F"/>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0731"/>
    <w:rsid w:val="00C73D08"/>
    <w:rsid w:val="00C74297"/>
    <w:rsid w:val="00C777FC"/>
    <w:rsid w:val="00C80A71"/>
    <w:rsid w:val="00C8181F"/>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25173"/>
    <w:rsid w:val="00D25B27"/>
    <w:rsid w:val="00D27EEB"/>
    <w:rsid w:val="00D30781"/>
    <w:rsid w:val="00D31953"/>
    <w:rsid w:val="00D33935"/>
    <w:rsid w:val="00D44E2A"/>
    <w:rsid w:val="00D5131D"/>
    <w:rsid w:val="00D517A0"/>
    <w:rsid w:val="00D52ED6"/>
    <w:rsid w:val="00D555FC"/>
    <w:rsid w:val="00D56D00"/>
    <w:rsid w:val="00D600F7"/>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4E28"/>
    <w:rsid w:val="00EE62EF"/>
    <w:rsid w:val="00EE6A57"/>
    <w:rsid w:val="00EE7C54"/>
    <w:rsid w:val="00EF1D45"/>
    <w:rsid w:val="00EF25AA"/>
    <w:rsid w:val="00EF4CBB"/>
    <w:rsid w:val="00EF5AC9"/>
    <w:rsid w:val="00EF5D77"/>
    <w:rsid w:val="00EF6F35"/>
    <w:rsid w:val="00EF6F6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15:docId w15:val="{7181F7E1-8C0A-4A89-B2B1-9BDECE9C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4D80"/>
    <w:pPr>
      <w:widowControl w:val="0"/>
      <w:jc w:val="both"/>
    </w:pPr>
    <w:rPr>
      <w:sz w:val="24"/>
    </w:rPr>
  </w:style>
  <w:style w:type="paragraph" w:styleId="1">
    <w:name w:val="heading 1"/>
    <w:basedOn w:val="a"/>
    <w:next w:val="a"/>
    <w:link w:val="10"/>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11"/>
    <w:rPr>
      <w:sz w:val="18"/>
      <w:szCs w:val="18"/>
    </w:rPr>
  </w:style>
  <w:style w:type="paragraph" w:styleId="a5">
    <w:name w:val="footer"/>
    <w:basedOn w:val="a"/>
    <w:link w:val="a6"/>
    <w:uiPriority w:val="99"/>
    <w:unhideWhenUsed/>
    <w:rsid w:val="00FE2B1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11"/>
    <w:rPr>
      <w:sz w:val="18"/>
      <w:szCs w:val="18"/>
    </w:rPr>
  </w:style>
  <w:style w:type="character" w:customStyle="1" w:styleId="10">
    <w:name w:val="标题 1 字符"/>
    <w:basedOn w:val="a0"/>
    <w:link w:val="1"/>
    <w:uiPriority w:val="9"/>
    <w:rsid w:val="00AE4D80"/>
    <w:rPr>
      <w:rFonts w:eastAsia="黑体"/>
      <w:b/>
      <w:bCs/>
      <w:kern w:val="44"/>
      <w:sz w:val="32"/>
      <w:szCs w:val="44"/>
    </w:rPr>
  </w:style>
  <w:style w:type="character" w:customStyle="1" w:styleId="20">
    <w:name w:val="标题 2 字符"/>
    <w:basedOn w:val="a0"/>
    <w:link w:val="2"/>
    <w:uiPriority w:val="9"/>
    <w:rsid w:val="00AE4D80"/>
    <w:rPr>
      <w:rFonts w:asciiTheme="majorHAnsi" w:eastAsia="黑体" w:hAnsiTheme="majorHAnsi" w:cstheme="majorBidi"/>
      <w:b/>
      <w:bCs/>
      <w:sz w:val="28"/>
      <w:szCs w:val="32"/>
    </w:rPr>
  </w:style>
  <w:style w:type="paragraph" w:styleId="11">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1">
    <w:name w:val="toc 2"/>
    <w:basedOn w:val="a"/>
    <w:next w:val="a"/>
    <w:autoRedefine/>
    <w:uiPriority w:val="39"/>
    <w:unhideWhenUsed/>
    <w:qFormat/>
    <w:rsid w:val="003A3188"/>
    <w:pPr>
      <w:tabs>
        <w:tab w:val="left" w:pos="1418"/>
        <w:tab w:val="right" w:leader="dot" w:pos="8296"/>
      </w:tabs>
      <w:ind w:left="425"/>
    </w:pPr>
  </w:style>
  <w:style w:type="character" w:styleId="a7">
    <w:name w:val="Hyperlink"/>
    <w:basedOn w:val="a0"/>
    <w:uiPriority w:val="99"/>
    <w:unhideWhenUsed/>
    <w:rsid w:val="005C34A2"/>
    <w:rPr>
      <w:color w:val="0000FF" w:themeColor="hyperlink"/>
      <w:u w:val="single"/>
    </w:rPr>
  </w:style>
  <w:style w:type="paragraph" w:styleId="a8">
    <w:name w:val="Balloon Text"/>
    <w:basedOn w:val="a"/>
    <w:link w:val="a9"/>
    <w:uiPriority w:val="99"/>
    <w:semiHidden/>
    <w:unhideWhenUsed/>
    <w:rsid w:val="00D80111"/>
    <w:rPr>
      <w:sz w:val="18"/>
      <w:szCs w:val="18"/>
    </w:rPr>
  </w:style>
  <w:style w:type="character" w:customStyle="1" w:styleId="a9">
    <w:name w:val="批注框文本 字符"/>
    <w:basedOn w:val="a0"/>
    <w:link w:val="a8"/>
    <w:uiPriority w:val="99"/>
    <w:semiHidden/>
    <w:rsid w:val="00D80111"/>
    <w:rPr>
      <w:sz w:val="18"/>
      <w:szCs w:val="18"/>
    </w:rPr>
  </w:style>
  <w:style w:type="character" w:customStyle="1" w:styleId="30">
    <w:name w:val="标题 3 字符"/>
    <w:basedOn w:val="a0"/>
    <w:link w:val="3"/>
    <w:uiPriority w:val="9"/>
    <w:rsid w:val="00AE4D80"/>
    <w:rPr>
      <w:b/>
      <w:bCs/>
      <w:sz w:val="24"/>
      <w:szCs w:val="32"/>
    </w:rPr>
  </w:style>
  <w:style w:type="character" w:styleId="aa">
    <w:name w:val="Placeholder Text"/>
    <w:basedOn w:val="a0"/>
    <w:uiPriority w:val="99"/>
    <w:semiHidden/>
    <w:rsid w:val="00386C39"/>
    <w:rPr>
      <w:color w:val="808080"/>
    </w:rPr>
  </w:style>
  <w:style w:type="paragraph" w:styleId="31">
    <w:name w:val="toc 3"/>
    <w:basedOn w:val="a"/>
    <w:next w:val="a"/>
    <w:autoRedefine/>
    <w:uiPriority w:val="39"/>
    <w:unhideWhenUsed/>
    <w:qFormat/>
    <w:rsid w:val="003A3188"/>
    <w:pPr>
      <w:tabs>
        <w:tab w:val="left" w:pos="1680"/>
        <w:tab w:val="right" w:leader="dot" w:pos="8296"/>
      </w:tabs>
      <w:ind w:left="851"/>
    </w:pPr>
  </w:style>
  <w:style w:type="paragraph" w:styleId="ab">
    <w:name w:val="List Paragraph"/>
    <w:basedOn w:val="a"/>
    <w:uiPriority w:val="34"/>
    <w:qFormat/>
    <w:rsid w:val="00EF6F35"/>
    <w:pPr>
      <w:ind w:firstLineChars="200" w:firstLine="420"/>
    </w:pPr>
  </w:style>
  <w:style w:type="paragraph" w:styleId="ac">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d">
    <w:name w:val="annotation reference"/>
    <w:basedOn w:val="a0"/>
    <w:uiPriority w:val="99"/>
    <w:semiHidden/>
    <w:unhideWhenUsed/>
    <w:rsid w:val="009F64A1"/>
    <w:rPr>
      <w:sz w:val="21"/>
      <w:szCs w:val="21"/>
    </w:rPr>
  </w:style>
  <w:style w:type="paragraph" w:styleId="ae">
    <w:name w:val="annotation text"/>
    <w:basedOn w:val="a"/>
    <w:link w:val="af"/>
    <w:uiPriority w:val="99"/>
    <w:semiHidden/>
    <w:unhideWhenUsed/>
    <w:rsid w:val="009F64A1"/>
    <w:pPr>
      <w:jc w:val="left"/>
    </w:pPr>
  </w:style>
  <w:style w:type="character" w:customStyle="1" w:styleId="af">
    <w:name w:val="批注文字 字符"/>
    <w:basedOn w:val="a0"/>
    <w:link w:val="ae"/>
    <w:uiPriority w:val="99"/>
    <w:semiHidden/>
    <w:rsid w:val="009F64A1"/>
  </w:style>
  <w:style w:type="paragraph" w:styleId="af0">
    <w:name w:val="annotation subject"/>
    <w:basedOn w:val="ae"/>
    <w:next w:val="ae"/>
    <w:link w:val="af1"/>
    <w:uiPriority w:val="99"/>
    <w:semiHidden/>
    <w:unhideWhenUsed/>
    <w:rsid w:val="009F64A1"/>
    <w:rPr>
      <w:b/>
      <w:bCs/>
    </w:rPr>
  </w:style>
  <w:style w:type="character" w:customStyle="1" w:styleId="af1">
    <w:name w:val="批注主题 字符"/>
    <w:basedOn w:val="af"/>
    <w:link w:val="af0"/>
    <w:uiPriority w:val="99"/>
    <w:semiHidden/>
    <w:rsid w:val="009F64A1"/>
    <w:rPr>
      <w:b/>
      <w:bCs/>
    </w:rPr>
  </w:style>
  <w:style w:type="paragraph" w:styleId="af2">
    <w:name w:val="endnote text"/>
    <w:basedOn w:val="a"/>
    <w:link w:val="af3"/>
    <w:uiPriority w:val="99"/>
    <w:semiHidden/>
    <w:unhideWhenUsed/>
    <w:rsid w:val="00E8489D"/>
    <w:pPr>
      <w:snapToGrid w:val="0"/>
      <w:jc w:val="left"/>
    </w:pPr>
  </w:style>
  <w:style w:type="character" w:customStyle="1" w:styleId="af3">
    <w:name w:val="尾注文本 字符"/>
    <w:basedOn w:val="a0"/>
    <w:link w:val="af2"/>
    <w:uiPriority w:val="99"/>
    <w:semiHidden/>
    <w:rsid w:val="00E8489D"/>
  </w:style>
  <w:style w:type="character" w:styleId="af4">
    <w:name w:val="endnote reference"/>
    <w:basedOn w:val="a0"/>
    <w:uiPriority w:val="99"/>
    <w:semiHidden/>
    <w:unhideWhenUsed/>
    <w:rsid w:val="00E8489D"/>
    <w:rPr>
      <w:vertAlign w:val="superscript"/>
    </w:rPr>
  </w:style>
  <w:style w:type="paragraph" w:styleId="af5">
    <w:name w:val="footnote text"/>
    <w:basedOn w:val="a"/>
    <w:link w:val="af6"/>
    <w:uiPriority w:val="99"/>
    <w:semiHidden/>
    <w:unhideWhenUsed/>
    <w:rsid w:val="00FB430D"/>
    <w:pPr>
      <w:snapToGrid w:val="0"/>
      <w:jc w:val="left"/>
    </w:pPr>
    <w:rPr>
      <w:sz w:val="18"/>
      <w:szCs w:val="18"/>
    </w:rPr>
  </w:style>
  <w:style w:type="character" w:customStyle="1" w:styleId="af6">
    <w:name w:val="脚注文本 字符"/>
    <w:basedOn w:val="a0"/>
    <w:link w:val="af5"/>
    <w:uiPriority w:val="99"/>
    <w:semiHidden/>
    <w:rsid w:val="00FB430D"/>
    <w:rPr>
      <w:sz w:val="18"/>
      <w:szCs w:val="18"/>
    </w:rPr>
  </w:style>
  <w:style w:type="character" w:styleId="af7">
    <w:name w:val="footnote reference"/>
    <w:basedOn w:val="a0"/>
    <w:uiPriority w:val="99"/>
    <w:semiHidden/>
    <w:unhideWhenUsed/>
    <w:rsid w:val="00FB430D"/>
    <w:rPr>
      <w:vertAlign w:val="superscript"/>
    </w:rPr>
  </w:style>
  <w:style w:type="character" w:styleId="af8">
    <w:name w:val="Strong"/>
    <w:basedOn w:val="a0"/>
    <w:uiPriority w:val="22"/>
    <w:qFormat/>
    <w:rsid w:val="00DE24CD"/>
    <w:rPr>
      <w:b/>
      <w:bCs/>
    </w:rPr>
  </w:style>
  <w:style w:type="paragraph" w:styleId="af9">
    <w:name w:val="Plain Text"/>
    <w:basedOn w:val="a"/>
    <w:link w:val="afa"/>
    <w:rsid w:val="00182EB4"/>
    <w:rPr>
      <w:rFonts w:ascii="宋体" w:eastAsia="宋体" w:hAnsi="Courier New" w:cs="Times New Roman"/>
      <w:szCs w:val="20"/>
    </w:rPr>
  </w:style>
  <w:style w:type="character" w:customStyle="1" w:styleId="afa">
    <w:name w:val="纯文本 字符"/>
    <w:basedOn w:val="a0"/>
    <w:link w:val="af9"/>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54DE8-CFE6-4B2F-81A6-23E60444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35820</TotalTime>
  <Pages>50</Pages>
  <Words>4486</Words>
  <Characters>25576</Characters>
  <Application>Microsoft Office Word</Application>
  <DocSecurity>0</DocSecurity>
  <Lines>213</Lines>
  <Paragraphs>60</Paragraphs>
  <ScaleCrop>false</ScaleCrop>
  <Company/>
  <LinksUpToDate>false</LinksUpToDate>
  <CharactersWithSpaces>30002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yong zhen</cp:lastModifiedBy>
  <cp:revision>58</cp:revision>
  <dcterms:created xsi:type="dcterms:W3CDTF">2018-01-16T02:08:00Z</dcterms:created>
  <dcterms:modified xsi:type="dcterms:W3CDTF">2018-03-17T15:46:00Z</dcterms:modified>
</cp:coreProperties>
</file>