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Jane Doe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42 Elm St, Boston, MA</w:t>
      </w:r>
    </w:p>
    <w:p>
      <w:pPr>
        <w:pStyle w:val="BodyText"/>
      </w:pPr>
      <w:r>
        <w:t xml:space="preserve">April 25, 2026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Software Engineer role advertised on your careers page.</w:t>
      </w:r>
    </w:p>
    <w:p>
      <w:pPr>
        <w:pStyle w:val="BodyText"/>
      </w:pPr>
      <w:r>
        <w:t xml:space="preserve">With over eight years of experience building distributed systems, I would contribute immediately to your team.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Jane Doe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