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li-manual"/>
    <w:p>
      <w:pPr>
        <w:pStyle w:val="Heading1"/>
      </w:pPr>
      <w:r>
        <w:t xml:space="preserve">CLI Manual</w:t>
      </w:r>
    </w:p>
    <w:bookmarkStart w:id="20" w:name="installation"/>
    <w:p>
      <w:pPr>
        <w:pStyle w:val="Heading2"/>
      </w:pPr>
      <w:r>
        <w:t xml:space="preserve">Installation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cloudcli</w:t>
      </w:r>
    </w:p>
    <w:bookmarkEnd w:id="20"/>
    <w:bookmarkStart w:id="21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cloud login</w:t>
      </w:r>
      <w:r>
        <w:t xml:space="preserve">.</w:t>
      </w:r>
    </w:p>
    <w:bookmarkEnd w:id="21"/>
    <w:bookmarkStart w:id="24" w:name="commands"/>
    <w:p>
      <w:pPr>
        <w:pStyle w:val="Heading2"/>
      </w:pPr>
      <w:r>
        <w:t xml:space="preserve">Commands</w:t>
      </w:r>
    </w:p>
    <w:bookmarkStart w:id="22" w:name="deploy"/>
    <w:p>
      <w:pPr>
        <w:pStyle w:val="Heading3"/>
      </w:pPr>
      <w:r>
        <w:t xml:space="preserve">deploy</w:t>
      </w:r>
    </w:p>
    <w:p>
      <w:pPr>
        <w:pStyle w:val="FirstParagraph"/>
      </w:pPr>
      <w:r>
        <w:t xml:space="preserve">Deploy a service:</w:t>
      </w:r>
    </w:p>
    <w:p>
      <w:pPr>
        <w:pStyle w:val="SourceCode"/>
      </w:pPr>
      <w:r>
        <w:rPr>
          <w:rStyle w:val="ExtensionTok"/>
        </w:rPr>
        <w:t xml:space="preserve">cloud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--service</w:t>
      </w:r>
      <w:r>
        <w:rPr>
          <w:rStyle w:val="NormalTok"/>
        </w:rPr>
        <w:t xml:space="preserve"> api </w:t>
      </w:r>
      <w:r>
        <w:rPr>
          <w:rStyle w:val="AttributeTok"/>
        </w:rPr>
        <w:t xml:space="preserve">--env</w:t>
      </w:r>
      <w:r>
        <w:rPr>
          <w:rStyle w:val="NormalTok"/>
        </w:rPr>
        <w:t xml:space="preserve"> production</w:t>
      </w:r>
    </w:p>
    <w:p>
      <w:pPr>
        <w:pStyle w:val="FirstParagraph"/>
      </w:pPr>
      <w:r>
        <w:t xml:space="preserve">Flags: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--service NAME</w:t>
      </w:r>
      <w:r>
        <w:t xml:space="preserve"> </w:t>
      </w:r>
      <w:r>
        <w:t xml:space="preserve">— service to deploy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--env ENV</w:t>
      </w:r>
      <w:r>
        <w:t xml:space="preserve"> </w:t>
      </w:r>
      <w:r>
        <w:t xml:space="preserve">— target environment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 </w:t>
      </w:r>
      <w:r>
        <w:t xml:space="preserve">— block until healthy</w:t>
      </w:r>
    </w:p>
    <w:bookmarkEnd w:id="22"/>
    <w:bookmarkStart w:id="23" w:name="status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Check status:</w:t>
      </w:r>
      <w:r>
        <w:t xml:space="preserve"> </w:t>
      </w:r>
      <w:r>
        <w:rPr>
          <w:rStyle w:val="VerbatimChar"/>
        </w:rPr>
        <w:t xml:space="preserve">cloud status --service api</w:t>
      </w:r>
      <w:r>
        <w:t xml:space="preserve">.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2026-04-25T06:41:14Z</dcterms:created>
  <dcterms:modified xsi:type="dcterms:W3CDTF">2026-04-25T06:41:14Z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