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Sqoop</w:t>
      </w:r>
      <w:r>
        <w:rPr>
          <w:rFonts w:hint="eastAsia"/>
        </w:rPr>
        <w:t>课程</w:t>
      </w:r>
      <w:r>
        <w:t>笔记</w:t>
      </w:r>
    </w:p>
    <w:p/>
    <w:p>
      <w:pPr>
        <w:pStyle w:val="5"/>
        <w:jc w:val="left"/>
      </w:pPr>
      <w:r>
        <w:t>一、概述</w:t>
      </w:r>
    </w:p>
    <w:p>
      <w:r>
        <w:t>1、</w:t>
      </w:r>
      <w:r>
        <w:rPr>
          <w:rFonts w:hint="eastAsia"/>
        </w:rPr>
        <w:t>什么</w:t>
      </w:r>
      <w:r>
        <w:t>是sqoop？</w:t>
      </w:r>
    </w:p>
    <w:p>
      <w:r>
        <w:tab/>
      </w:r>
      <w:r>
        <w:t>Hadoop</w:t>
      </w:r>
      <w:r>
        <w:rPr>
          <w:rFonts w:hint="eastAsia"/>
        </w:rPr>
        <w:t>的</w:t>
      </w:r>
      <w:r>
        <w:t>优势</w:t>
      </w:r>
      <w:r>
        <w:rPr>
          <w:rFonts w:hint="eastAsia"/>
        </w:rPr>
        <w:t>在于对</w:t>
      </w:r>
      <w:r>
        <w:t>数据的存储和处理，</w:t>
      </w:r>
      <w:r>
        <w:rPr>
          <w:rFonts w:hint="eastAsia"/>
        </w:rPr>
        <w:t>相比</w:t>
      </w:r>
      <w:r>
        <w:t>以前</w:t>
      </w:r>
      <w:r>
        <w:rPr>
          <w:rFonts w:hint="eastAsia"/>
        </w:rPr>
        <w:t>传统</w:t>
      </w:r>
      <w:r>
        <w:t>的数据库，</w:t>
      </w:r>
      <w:r>
        <w:rPr>
          <w:rFonts w:hint="eastAsia"/>
        </w:rPr>
        <w:t>在</w:t>
      </w:r>
      <w:r>
        <w:t>处理</w:t>
      </w:r>
      <w:r>
        <w:rPr>
          <w:rFonts w:hint="eastAsia"/>
        </w:rPr>
        <w:t>较多</w:t>
      </w:r>
      <w:r>
        <w:t>的数据时，传统数据行业通过提升单机性能以</w:t>
      </w:r>
      <w:r>
        <w:rPr>
          <w:rFonts w:hint="eastAsia"/>
        </w:rPr>
        <w:t>提高</w:t>
      </w:r>
      <w:r>
        <w:t>处理性能，</w:t>
      </w:r>
      <w:r>
        <w:rPr>
          <w:rFonts w:hint="eastAsia"/>
        </w:rPr>
        <w:t>而且性价比</w:t>
      </w:r>
      <w:r>
        <w:t>随着性能提高越来越低，</w:t>
      </w:r>
      <w:r>
        <w:rPr>
          <w:rFonts w:hint="eastAsia"/>
        </w:rPr>
        <w:t>在</w:t>
      </w:r>
      <w:r>
        <w:t>场景下派生出的大数据行业。</w:t>
      </w:r>
    </w:p>
    <w:p>
      <w:pPr>
        <w:ind w:firstLine="420"/>
      </w:pPr>
      <w:r>
        <w:rPr>
          <w:rFonts w:hint="eastAsia"/>
        </w:rPr>
        <w:t>同样</w:t>
      </w:r>
      <w:r>
        <w:t>的</w:t>
      </w:r>
      <w:r>
        <w:rPr>
          <w:rFonts w:hint="eastAsia"/>
        </w:rPr>
        <w:t>数据</w:t>
      </w:r>
      <w:r>
        <w:t>处理，</w:t>
      </w:r>
      <w:r>
        <w:rPr>
          <w:rFonts w:hint="eastAsia"/>
        </w:rPr>
        <w:t>hadoop</w:t>
      </w:r>
      <w:r>
        <w:t>无论是处理的性能和成本都远低于传统通过单机处理，</w:t>
      </w:r>
      <w:r>
        <w:rPr>
          <w:rFonts w:hint="eastAsia"/>
        </w:rPr>
        <w:t>但是从</w:t>
      </w:r>
      <w:r>
        <w:t>传统的数据处理切换到</w:t>
      </w:r>
      <w:r>
        <w:rPr>
          <w:rFonts w:hint="eastAsia"/>
        </w:rPr>
        <w:t>新生</w:t>
      </w:r>
      <w:r>
        <w:t>的hadoop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>避免</w:t>
      </w:r>
      <w:r>
        <w:t>不了</w:t>
      </w:r>
      <w:r>
        <w:rPr>
          <w:rFonts w:hint="eastAsia"/>
        </w:rPr>
        <w:t>有</w:t>
      </w:r>
      <w:r>
        <w:t>数据</w:t>
      </w:r>
      <w:r>
        <w:rPr>
          <w:rFonts w:hint="eastAsia"/>
        </w:rPr>
        <w:t>迁移</w:t>
      </w:r>
      <w:r>
        <w:t>的过程，</w:t>
      </w:r>
      <w:r>
        <w:rPr>
          <w:rFonts w:hint="eastAsia"/>
        </w:rPr>
        <w:t>需要</w:t>
      </w:r>
      <w:r>
        <w:t>将传统数据</w:t>
      </w:r>
      <w:r>
        <w:rPr>
          <w:rFonts w:hint="eastAsia"/>
        </w:rPr>
        <w:t>按照hadoop</w:t>
      </w:r>
      <w:r>
        <w:t>的规则进行转换，中间需要一个转换的工具，</w:t>
      </w:r>
      <w:r>
        <w:rPr>
          <w:rFonts w:hint="eastAsia"/>
        </w:rPr>
        <w:t>由此</w:t>
      </w:r>
      <w:r>
        <w:t>派生出sqoop这样一个优秀的工具，</w:t>
      </w:r>
      <w:r>
        <w:rPr>
          <w:rFonts w:hint="eastAsia"/>
        </w:rPr>
        <w:t>不仅</w:t>
      </w:r>
      <w:r>
        <w:t>可以</w:t>
      </w:r>
      <w:r>
        <w:rPr>
          <w:rFonts w:hint="eastAsia"/>
        </w:rPr>
        <w:t>将关系</w:t>
      </w:r>
      <w:r>
        <w:t>数据库（oracle、</w:t>
      </w:r>
      <w:r>
        <w:rPr>
          <w:rFonts w:hint="eastAsia"/>
        </w:rPr>
        <w:t>mysql</w:t>
      </w:r>
      <w:r>
        <w:t>、</w:t>
      </w:r>
      <w:r>
        <w:rPr>
          <w:rFonts w:hint="eastAsia"/>
        </w:rPr>
        <w:t>postgresql等</w:t>
      </w:r>
      <w:r>
        <w:t>）数据转换到hadoop中进行处理，</w:t>
      </w:r>
      <w:r>
        <w:rPr>
          <w:rFonts w:hint="eastAsia"/>
        </w:rPr>
        <w:t>同样</w:t>
      </w:r>
      <w:r>
        <w:t>可以</w:t>
      </w:r>
      <w:r>
        <w:rPr>
          <w:rFonts w:hint="eastAsia"/>
        </w:rPr>
        <w:t>将</w:t>
      </w:r>
      <w:r>
        <w:t>hadoop数据处理的结果导入到关系数据库中。</w:t>
      </w:r>
    </w:p>
    <w:p>
      <w:pPr>
        <w:ind w:firstLine="420"/>
      </w:pPr>
    </w:p>
    <w:p>
      <w:r>
        <w:rPr>
          <w:rFonts w:hint="eastAsia"/>
        </w:rPr>
        <w:t>2、sqoop的</w:t>
      </w:r>
      <w:r>
        <w:t>应用场景</w:t>
      </w:r>
    </w:p>
    <w:p>
      <w:r>
        <w:tab/>
      </w:r>
      <w:r>
        <w:t>不用说，既然是一个转换工具，</w:t>
      </w:r>
      <w:r>
        <w:rPr>
          <w:rFonts w:hint="eastAsia"/>
        </w:rPr>
        <w:t>在</w:t>
      </w:r>
      <w:r>
        <w:t>关系数据库和hadoop</w:t>
      </w:r>
      <w:r>
        <w:rPr>
          <w:rFonts w:hint="eastAsia"/>
        </w:rPr>
        <w:t>之间</w:t>
      </w:r>
      <w:r>
        <w:t>数据</w:t>
      </w:r>
      <w:r>
        <w:rPr>
          <w:rFonts w:hint="eastAsia"/>
        </w:rPr>
        <w:t>的</w:t>
      </w:r>
      <w:r>
        <w:t>相互转换就少不了。</w:t>
      </w:r>
      <w:r>
        <w:rPr>
          <w:rFonts w:hint="eastAsia"/>
        </w:rPr>
        <w:t>但是</w:t>
      </w:r>
      <w:r>
        <w:t>不是所有</w:t>
      </w:r>
      <w:r>
        <w:rPr>
          <w:rFonts w:hint="eastAsia"/>
        </w:rPr>
        <w:t>的</w:t>
      </w:r>
      <w:r>
        <w:t>数据都适合于hadoop处理，</w:t>
      </w:r>
      <w:r>
        <w:rPr>
          <w:rFonts w:hint="eastAsia"/>
        </w:rPr>
        <w:t>比如</w:t>
      </w:r>
      <w:r>
        <w:t>安全性高的银行业以及结构化很强的数据就不是很适合使用hadoop进行处理、</w:t>
      </w:r>
      <w:r>
        <w:rPr>
          <w:rFonts w:hint="eastAsia"/>
        </w:rPr>
        <w:t>存储</w:t>
      </w:r>
      <w:r>
        <w:t>。</w:t>
      </w:r>
    </w:p>
    <w:p/>
    <w:p>
      <w:r>
        <w:rPr>
          <w:rFonts w:hint="eastAsia"/>
        </w:rPr>
        <w:t>3、sqoop</w:t>
      </w:r>
      <w:r>
        <w:t>的版本问题</w:t>
      </w:r>
    </w:p>
    <w:p>
      <w:r>
        <w:tab/>
      </w:r>
      <w:r>
        <w:t>sqoop</w:t>
      </w:r>
      <w:r>
        <w:rPr>
          <w:rFonts w:hint="eastAsia"/>
        </w:rPr>
        <w:t>有</w:t>
      </w:r>
      <w:r>
        <w:t>两个版本，</w:t>
      </w:r>
      <w:r>
        <w:rPr>
          <w:rFonts w:hint="eastAsia"/>
        </w:rPr>
        <w:t>完全</w:t>
      </w:r>
      <w:r>
        <w:t>不兼容，</w:t>
      </w:r>
      <w:r>
        <w:rPr>
          <w:rFonts w:hint="eastAsia"/>
        </w:rPr>
        <w:t>可以</w:t>
      </w:r>
      <w:r>
        <w:t>从版本</w:t>
      </w:r>
      <w:r>
        <w:rPr>
          <w:rFonts w:hint="eastAsia"/>
        </w:rPr>
        <w:t>号</w:t>
      </w:r>
      <w:r>
        <w:t>进行区分，</w:t>
      </w:r>
      <w:r>
        <w:rPr>
          <w:rFonts w:hint="eastAsia"/>
        </w:rPr>
        <w:t>1.4.x为sqoop1，1.99</w:t>
      </w:r>
      <w:r>
        <w:t>.</w:t>
      </w:r>
      <w:r>
        <w:rPr>
          <w:rFonts w:hint="eastAsia"/>
        </w:rPr>
        <w:t>x为sqoop2。</w:t>
      </w:r>
    </w:p>
    <w:p/>
    <w:p>
      <w:r>
        <w:rPr>
          <w:rFonts w:hint="eastAsia"/>
        </w:rPr>
        <w:t>4、</w:t>
      </w:r>
      <w:r>
        <w:t>sqoop的地位</w:t>
      </w:r>
    </w:p>
    <w:p>
      <w:r>
        <w:tab/>
      </w:r>
    </w:p>
    <w:p>
      <w:pPr>
        <w:ind w:firstLine="420"/>
      </w:pPr>
      <w:r>
        <w:rPr>
          <w:rFonts w:hint="eastAsia"/>
        </w:rPr>
        <w:t>唯我独尊</w:t>
      </w:r>
      <w:r>
        <w:t>！</w:t>
      </w:r>
    </w:p>
    <w:p>
      <w:pPr>
        <w:pStyle w:val="5"/>
        <w:jc w:val="left"/>
      </w:pPr>
      <w:r>
        <w:rPr>
          <w:rFonts w:hint="eastAsia"/>
        </w:rPr>
        <w:t>二</w:t>
      </w:r>
      <w:r>
        <w:t>、架构</w:t>
      </w:r>
    </w:p>
    <w:p>
      <w:r>
        <w:rPr>
          <w:rFonts w:hint="eastAsia"/>
        </w:rPr>
        <w:t>1、</w:t>
      </w:r>
      <w:r>
        <w:t>sqoop</w:t>
      </w:r>
      <w:r>
        <w:rPr>
          <w:rFonts w:hint="eastAsia"/>
        </w:rPr>
        <w:t>整体</w:t>
      </w:r>
      <w:r>
        <w:t>架构</w:t>
      </w:r>
    </w:p>
    <w:p>
      <w:pPr>
        <w:rPr>
          <w:rFonts w:hint="eastAsia"/>
        </w:rPr>
      </w:pPr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_x0000_i1025" o:spt="75" type="#_x0000_t75" style="height:214.55pt;width:278.6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ab/>
      </w:r>
      <w:r>
        <w:rPr>
          <w:rFonts w:hint="eastAsia"/>
        </w:rPr>
        <w:t>sqoop</w:t>
      </w:r>
      <w:r>
        <w:t>架构</w:t>
      </w:r>
      <w:r>
        <w:rPr>
          <w:b/>
          <w:bCs/>
          <w:i/>
          <w:iCs/>
          <w:color w:val="FF0000"/>
          <w:u w:val="single"/>
        </w:rPr>
        <w:t>非常</w:t>
      </w:r>
      <w:r>
        <w:rPr>
          <w:b/>
          <w:bCs/>
          <w:color w:val="0000FF"/>
        </w:rPr>
        <w:t>简单</w:t>
      </w:r>
      <w:r>
        <w:t>，</w:t>
      </w:r>
      <w:r>
        <w:rPr>
          <w:rFonts w:hint="eastAsia"/>
        </w:rPr>
        <w:t>是</w:t>
      </w:r>
      <w:r>
        <w:t>hadoop</w:t>
      </w:r>
      <w:r>
        <w:rPr>
          <w:rFonts w:hint="eastAsia"/>
        </w:rPr>
        <w:t>生态</w:t>
      </w:r>
      <w:r>
        <w:t>系统的架构最简单的框架，</w:t>
      </w:r>
      <w:r>
        <w:rPr>
          <w:rFonts w:hint="eastAsia"/>
        </w:rPr>
        <w:t>sqoop</w:t>
      </w:r>
      <w:r>
        <w:t>1</w:t>
      </w:r>
      <w:r>
        <w:rPr>
          <w:rFonts w:hint="eastAsia"/>
        </w:rPr>
        <w:t>由</w:t>
      </w:r>
      <w:r>
        <w:t>client端直接接入hadoop，</w:t>
      </w:r>
      <w:r>
        <w:rPr>
          <w:rFonts w:hint="eastAsia"/>
        </w:rPr>
        <w:t>任务</w:t>
      </w:r>
      <w:r>
        <w:t>通过解析生成对应的maprecue执行。</w:t>
      </w:r>
    </w:p>
    <w:p>
      <w:pPr>
        <w:rPr>
          <w:rFonts w:hint="eastAsia"/>
        </w:rPr>
      </w:pPr>
    </w:p>
    <w:p>
      <w:r>
        <w:t>2、</w:t>
      </w:r>
      <w:r>
        <w:rPr>
          <w:rFonts w:hint="eastAsia"/>
        </w:rPr>
        <w:t>导入</w:t>
      </w:r>
    </w:p>
    <w:p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_x0000_i1026" o:spt="75" type="#_x0000_t75" style="height:190.55pt;width:288.6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3、导出</w:t>
      </w:r>
    </w:p>
    <w:p>
      <w:pPr>
        <w:rPr>
          <w:lang w:val="en-US"/>
        </w:rPr>
      </w:pPr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_x0000_i1027" o:spt="75" type="#_x0000_t75" style="height:161.85pt;width:270.7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/>
    <w:p>
      <w:pPr>
        <w:rPr>
          <w:rFonts w:hint="eastAsia" w:eastAsia="宋体"/>
          <w:lang w:val="en-US" w:eastAsia="zh-CN"/>
        </w:rPr>
      </w:pPr>
      <w:r>
        <w:t>3、</w:t>
      </w:r>
      <w:r>
        <w:rPr>
          <w:rFonts w:hint="eastAsia"/>
        </w:rPr>
        <w:t>执行</w:t>
      </w:r>
      <w:r>
        <w:t>流程</w:t>
      </w:r>
    </w:p>
    <w:p>
      <w:pPr>
        <w:ind w:left="240" w:leftChars="100"/>
        <w:rPr>
          <w:rFonts w:eastAsia="Times New Roman"/>
        </w:rPr>
      </w:pPr>
      <w:r>
        <w:rPr>
          <w:rFonts w:eastAsia="Times New Roman"/>
        </w:rPr>
        <w:t>1）</w:t>
      </w:r>
      <w:r>
        <w:rPr>
          <w:rFonts w:ascii="宋体" w:hAnsi="宋体" w:cs="宋体"/>
        </w:rPr>
        <w:t>读取要导入数据的表结构，生成运行类，默认是</w:t>
      </w:r>
      <w:r>
        <w:rPr>
          <w:rFonts w:eastAsia="Times New Roman"/>
        </w:rPr>
        <w:t>QueryResult</w:t>
      </w:r>
      <w:r>
        <w:rPr>
          <w:rFonts w:ascii="MS Mincho" w:hAnsi="MS Mincho" w:eastAsia="MS Mincho" w:cs="MS Mincho"/>
        </w:rPr>
        <w:t>，打成</w:t>
      </w:r>
      <w:r>
        <w:rPr>
          <w:rFonts w:eastAsia="Times New Roman"/>
        </w:rPr>
        <w:t>jar</w:t>
      </w:r>
      <w:r>
        <w:rPr>
          <w:rFonts w:ascii="MS Mincho" w:hAnsi="MS Mincho" w:eastAsia="MS Mincho" w:cs="MS Mincho"/>
        </w:rPr>
        <w:t>包，然后提交</w:t>
      </w:r>
      <w:r>
        <w:rPr>
          <w:rFonts w:ascii="宋体" w:hAnsi="宋体" w:cs="宋体"/>
        </w:rPr>
        <w:t>给</w:t>
      </w:r>
      <w:r>
        <w:rPr>
          <w:rFonts w:eastAsia="Times New Roman"/>
        </w:rPr>
        <w:t>Hadoop</w:t>
      </w:r>
    </w:p>
    <w:p>
      <w:pPr>
        <w:ind w:left="240" w:leftChars="100"/>
        <w:rPr>
          <w:rFonts w:eastAsia="Times New Roman"/>
        </w:rPr>
      </w:pPr>
      <w:r>
        <w:rPr>
          <w:rFonts w:eastAsia="Times New Roman"/>
        </w:rPr>
        <w:t>2）</w:t>
      </w:r>
      <w:r>
        <w:rPr>
          <w:rFonts w:ascii="宋体" w:hAnsi="宋体" w:cs="宋体"/>
        </w:rPr>
        <w:t>设置好</w:t>
      </w:r>
      <w:r>
        <w:rPr>
          <w:rFonts w:eastAsia="Times New Roman"/>
        </w:rPr>
        <w:t>job</w:t>
      </w:r>
      <w:r>
        <w:rPr>
          <w:rFonts w:ascii="MS Mincho" w:hAnsi="MS Mincho" w:eastAsia="MS Mincho" w:cs="MS Mincho"/>
        </w:rPr>
        <w:t>，主要也就是</w:t>
      </w:r>
      <w:r>
        <w:rPr>
          <w:rFonts w:ascii="宋体" w:hAnsi="宋体" w:cs="宋体"/>
        </w:rPr>
        <w:t>设</w:t>
      </w:r>
      <w:r>
        <w:rPr>
          <w:rFonts w:ascii="MS Mincho" w:hAnsi="MS Mincho" w:eastAsia="MS Mincho" w:cs="MS Mincho"/>
        </w:rPr>
        <w:t>置好的各个参数</w:t>
      </w:r>
    </w:p>
    <w:p>
      <w:pPr>
        <w:ind w:left="240" w:leftChars="100"/>
        <w:rPr>
          <w:rFonts w:eastAsia="Times New Roman"/>
        </w:rPr>
      </w:pPr>
      <w:r>
        <w:rPr>
          <w:rFonts w:eastAsia="Times New Roman"/>
        </w:rPr>
        <w:t>3）</w:t>
      </w:r>
      <w:r>
        <w:rPr>
          <w:rFonts w:ascii="宋体" w:hAnsi="宋体" w:cs="宋体"/>
        </w:rPr>
        <w:t>这里就由</w:t>
      </w:r>
      <w:r>
        <w:rPr>
          <w:rFonts w:eastAsia="Times New Roman"/>
        </w:rPr>
        <w:t>Hadoop</w:t>
      </w:r>
      <w:r>
        <w:rPr>
          <w:rFonts w:ascii="MS Mincho" w:hAnsi="MS Mincho" w:eastAsia="MS Mincho" w:cs="MS Mincho"/>
        </w:rPr>
        <w:t>来</w:t>
      </w:r>
      <w:r>
        <w:rPr>
          <w:rFonts w:ascii="宋体" w:hAnsi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eastAsia="Times New Roman"/>
        </w:rPr>
        <w:t>MapReduce</w:t>
      </w:r>
      <w:r>
        <w:rPr>
          <w:rFonts w:ascii="MS Mincho" w:hAnsi="MS Mincho" w:eastAsia="MS Mincho" w:cs="MS Mincho"/>
        </w:rPr>
        <w:t>来</w:t>
      </w:r>
      <w:r>
        <w:rPr>
          <w:rFonts w:ascii="宋体" w:hAnsi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eastAsia="Times New Roman"/>
        </w:rPr>
        <w:t>Import</w:t>
      </w:r>
      <w:r>
        <w:rPr>
          <w:rFonts w:ascii="MS Mincho" w:hAnsi="MS Mincho" w:eastAsia="MS Mincho" w:cs="MS Mincho"/>
        </w:rPr>
        <w:t>命令了，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a.</w:t>
      </w:r>
      <w:r>
        <w:rPr>
          <w:rFonts w:ascii="MS Mincho" w:hAnsi="MS Mincho" w:eastAsia="MS Mincho" w:cs="MS Mincho"/>
          <w:sz w:val="21"/>
          <w:szCs w:val="21"/>
        </w:rPr>
        <w:t>首先要</w:t>
      </w:r>
      <w:r>
        <w:rPr>
          <w:rFonts w:ascii="宋体" w:hAnsi="宋体" w:cs="宋体"/>
          <w:sz w:val="21"/>
          <w:szCs w:val="21"/>
        </w:rPr>
        <w:t>对</w:t>
      </w:r>
      <w:r>
        <w:rPr>
          <w:rFonts w:ascii="MS Mincho" w:hAnsi="MS Mincho" w:eastAsia="MS Mincho" w:cs="MS Mincho"/>
          <w:sz w:val="21"/>
          <w:szCs w:val="21"/>
        </w:rPr>
        <w:t>数据</w:t>
      </w:r>
      <w:r>
        <w:rPr>
          <w:rFonts w:ascii="宋体" w:hAnsi="宋体" w:cs="宋体"/>
          <w:sz w:val="21"/>
          <w:szCs w:val="21"/>
        </w:rPr>
        <w:t>进</w:t>
      </w:r>
      <w:r>
        <w:rPr>
          <w:rFonts w:ascii="MS Mincho" w:hAnsi="MS Mincho" w:eastAsia="MS Mincho" w:cs="MS Mincho"/>
          <w:sz w:val="21"/>
          <w:szCs w:val="21"/>
        </w:rPr>
        <w:t>行切分，也就是</w:t>
      </w:r>
      <w:r>
        <w:rPr>
          <w:rFonts w:eastAsia="Times New Roman"/>
          <w:sz w:val="21"/>
          <w:szCs w:val="21"/>
        </w:rPr>
        <w:t>DataSplit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    DataDrivenDBInputFormat.getSplits(JobContext job)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b.</w:t>
      </w:r>
      <w:r>
        <w:rPr>
          <w:rFonts w:ascii="MS Mincho" w:hAnsi="MS Mincho" w:eastAsia="MS Mincho" w:cs="MS Mincho"/>
          <w:sz w:val="21"/>
          <w:szCs w:val="21"/>
        </w:rPr>
        <w:t>切分好范</w:t>
      </w:r>
      <w:r>
        <w:rPr>
          <w:rFonts w:ascii="宋体" w:hAnsi="宋体" w:cs="宋体"/>
          <w:sz w:val="21"/>
          <w:szCs w:val="21"/>
        </w:rPr>
        <w:t>围</w:t>
      </w:r>
      <w:r>
        <w:rPr>
          <w:rFonts w:ascii="MS Mincho" w:hAnsi="MS Mincho" w:eastAsia="MS Mincho" w:cs="MS Mincho"/>
          <w:sz w:val="21"/>
          <w:szCs w:val="21"/>
        </w:rPr>
        <w:t>后，写入范</w:t>
      </w:r>
      <w:r>
        <w:rPr>
          <w:rFonts w:ascii="宋体" w:hAnsi="宋体" w:cs="宋体"/>
          <w:sz w:val="21"/>
          <w:szCs w:val="21"/>
        </w:rPr>
        <w:t>围</w:t>
      </w:r>
      <w:r>
        <w:rPr>
          <w:rFonts w:ascii="MS Mincho" w:hAnsi="MS Mincho" w:eastAsia="MS Mincho" w:cs="MS Mincho"/>
          <w:sz w:val="21"/>
          <w:szCs w:val="21"/>
        </w:rPr>
        <w:t>，以便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         DataDrivenDBInputFormat.write(DataOutput output) </w:t>
      </w:r>
      <w:r>
        <w:rPr>
          <w:rFonts w:ascii="宋体" w:hAnsi="宋体" w:cs="宋体"/>
          <w:sz w:val="21"/>
          <w:szCs w:val="21"/>
        </w:rPr>
        <w:t>这里是</w:t>
      </w:r>
      <w:r>
        <w:rPr>
          <w:rFonts w:eastAsia="Times New Roman"/>
          <w:sz w:val="21"/>
          <w:szCs w:val="21"/>
        </w:rPr>
        <w:t>lowerBoundQuery and  upperBoundQuery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c.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取以上</w:t>
      </w:r>
      <w:r>
        <w:rPr>
          <w:rFonts w:eastAsia="Times New Roman"/>
          <w:sz w:val="21"/>
          <w:szCs w:val="21"/>
        </w:rPr>
        <w:t>2</w:t>
      </w:r>
      <w:r>
        <w:rPr>
          <w:rFonts w:ascii="MS Mincho" w:hAnsi="MS Mincho" w:eastAsia="MS Mincho" w:cs="MS Mincho"/>
          <w:sz w:val="21"/>
          <w:szCs w:val="21"/>
        </w:rPr>
        <w:t>）写入的范</w:t>
      </w:r>
      <w:r>
        <w:rPr>
          <w:rFonts w:ascii="宋体" w:hAnsi="宋体" w:cs="宋体"/>
          <w:sz w:val="21"/>
          <w:szCs w:val="21"/>
        </w:rPr>
        <w:t>围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    DataDrivenDBInputFormat.readFields(DataInput input)</w:t>
      </w:r>
    </w:p>
    <w:p>
      <w:pPr>
        <w:ind w:left="240" w:leftChars="100" w:firstLine="42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d.</w:t>
      </w:r>
      <w:r>
        <w:rPr>
          <w:rFonts w:ascii="MS Mincho" w:hAnsi="MS Mincho" w:eastAsia="MS Mincho" w:cs="MS Mincho"/>
          <w:sz w:val="21"/>
          <w:szCs w:val="21"/>
        </w:rPr>
        <w:t>然后</w:t>
      </w:r>
      <w:r>
        <w:rPr>
          <w:rFonts w:ascii="宋体" w:hAnsi="宋体" w:cs="宋体"/>
          <w:sz w:val="21"/>
          <w:szCs w:val="21"/>
        </w:rPr>
        <w:t>创</w:t>
      </w:r>
      <w:r>
        <w:rPr>
          <w:rFonts w:ascii="MS Mincho" w:hAnsi="MS Mincho" w:eastAsia="MS Mincho" w:cs="MS Mincho"/>
          <w:sz w:val="21"/>
          <w:szCs w:val="21"/>
        </w:rPr>
        <w:t>建</w:t>
      </w:r>
      <w:r>
        <w:rPr>
          <w:rFonts w:eastAsia="Times New Roman"/>
          <w:sz w:val="21"/>
          <w:szCs w:val="21"/>
        </w:rPr>
        <w:t>RecordReader</w:t>
      </w:r>
      <w:r>
        <w:rPr>
          <w:rFonts w:ascii="MS Mincho" w:hAnsi="MS Mincho" w:eastAsia="MS Mincho" w:cs="MS Mincho"/>
          <w:sz w:val="21"/>
          <w:szCs w:val="21"/>
        </w:rPr>
        <w:t>从数据</w:t>
      </w:r>
      <w:r>
        <w:rPr>
          <w:rFonts w:ascii="宋体" w:hAnsi="宋体" w:cs="宋体"/>
          <w:sz w:val="21"/>
          <w:szCs w:val="21"/>
        </w:rPr>
        <w:t>库</w:t>
      </w:r>
      <w:r>
        <w:rPr>
          <w:rFonts w:ascii="MS Mincho" w:hAnsi="MS Mincho" w:eastAsia="MS Mincho" w:cs="MS Mincho"/>
          <w:sz w:val="21"/>
          <w:szCs w:val="21"/>
        </w:rPr>
        <w:t>中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取数据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DataDrivenDBInputFormat.createRecordReader(InputSplit split,TaskAttemptContext context)</w:t>
      </w:r>
    </w:p>
    <w:p>
      <w:pPr>
        <w:ind w:left="240" w:leftChars="100" w:firstLine="420"/>
        <w:rPr>
          <w:rFonts w:eastAsia="Times New Roman"/>
          <w:sz w:val="21"/>
          <w:szCs w:val="21"/>
        </w:rPr>
      </w:pPr>
      <w:r>
        <w:rPr>
          <w:rFonts w:hint="eastAsia" w:eastAsia="Times New Roman"/>
          <w:sz w:val="21"/>
          <w:szCs w:val="21"/>
        </w:rPr>
        <w:t>e.</w:t>
      </w:r>
      <w:r>
        <w:rPr>
          <w:rFonts w:ascii="宋体" w:hAnsi="宋体" w:cs="宋体"/>
          <w:sz w:val="21"/>
          <w:szCs w:val="21"/>
        </w:rPr>
        <w:t>创</w:t>
      </w:r>
      <w:r>
        <w:rPr>
          <w:rFonts w:ascii="MS Mincho" w:hAnsi="MS Mincho" w:eastAsia="MS Mincho" w:cs="MS Mincho"/>
          <w:sz w:val="21"/>
          <w:szCs w:val="21"/>
        </w:rPr>
        <w:t>建</w:t>
      </w:r>
      <w:r>
        <w:rPr>
          <w:rFonts w:eastAsia="Times New Roman"/>
          <w:sz w:val="21"/>
          <w:szCs w:val="21"/>
        </w:rPr>
        <w:t>Map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TextImportMapper.setup(Context context)</w:t>
      </w:r>
    </w:p>
    <w:p>
      <w:pPr>
        <w:ind w:left="240" w:leftChars="100" w:firstLine="420"/>
        <w:rPr>
          <w:rFonts w:eastAsia="Times New Roman"/>
          <w:sz w:val="21"/>
          <w:szCs w:val="21"/>
        </w:rPr>
      </w:pPr>
      <w:r>
        <w:rPr>
          <w:rFonts w:hint="eastAsia" w:eastAsia="Times New Roman"/>
          <w:sz w:val="21"/>
          <w:szCs w:val="21"/>
        </w:rPr>
        <w:t>f.</w:t>
      </w:r>
      <w:r>
        <w:rPr>
          <w:rFonts w:eastAsia="Times New Roman"/>
          <w:sz w:val="21"/>
          <w:szCs w:val="21"/>
        </w:rPr>
        <w:t>RecordReader</w:t>
      </w:r>
      <w:r>
        <w:rPr>
          <w:rFonts w:ascii="MS Mincho" w:hAnsi="MS Mincho" w:eastAsia="MS Mincho" w:cs="MS Mincho"/>
          <w:sz w:val="21"/>
          <w:szCs w:val="21"/>
        </w:rPr>
        <w:t>一行一行从关系型数据</w:t>
      </w:r>
      <w:r>
        <w:rPr>
          <w:rFonts w:ascii="宋体" w:hAnsi="宋体" w:cs="宋体"/>
          <w:sz w:val="21"/>
          <w:szCs w:val="21"/>
        </w:rPr>
        <w:t>库</w:t>
      </w:r>
      <w:r>
        <w:rPr>
          <w:rFonts w:ascii="MS Mincho" w:hAnsi="MS Mincho" w:eastAsia="MS Mincho" w:cs="MS Mincho"/>
          <w:sz w:val="21"/>
          <w:szCs w:val="21"/>
        </w:rPr>
        <w:t>中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取数据，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ascii="MS Mincho" w:hAnsi="MS Mincho" w:eastAsia="MS Mincho" w:cs="MS Mincho"/>
          <w:sz w:val="21"/>
          <w:szCs w:val="21"/>
        </w:rPr>
        <w:t>置好</w:t>
      </w:r>
      <w:r>
        <w:rPr>
          <w:rFonts w:eastAsia="Times New Roman"/>
          <w:sz w:val="21"/>
          <w:szCs w:val="21"/>
        </w:rPr>
        <w:t>Map</w:t>
      </w:r>
      <w:r>
        <w:rPr>
          <w:rFonts w:ascii="MS Mincho" w:hAnsi="MS Mincho" w:eastAsia="MS Mincho" w:cs="MS Mincho"/>
          <w:sz w:val="21"/>
          <w:szCs w:val="21"/>
        </w:rPr>
        <w:t>的</w:t>
      </w:r>
      <w:r>
        <w:rPr>
          <w:rFonts w:eastAsia="Times New Roman"/>
          <w:sz w:val="21"/>
          <w:szCs w:val="21"/>
        </w:rPr>
        <w:t>Key</w:t>
      </w:r>
      <w:r>
        <w:rPr>
          <w:rFonts w:ascii="MS Mincho" w:hAnsi="MS Mincho" w:eastAsia="MS Mincho" w:cs="MS Mincho"/>
          <w:sz w:val="21"/>
          <w:szCs w:val="21"/>
        </w:rPr>
        <w:t>和</w:t>
      </w:r>
      <w:r>
        <w:rPr>
          <w:rFonts w:eastAsia="Times New Roman"/>
          <w:sz w:val="21"/>
          <w:szCs w:val="21"/>
        </w:rPr>
        <w:t>Value</w:t>
      </w:r>
      <w:r>
        <w:rPr>
          <w:rFonts w:ascii="MS Mincho" w:hAnsi="MS Mincho" w:eastAsia="MS Mincho" w:cs="MS Mincho"/>
          <w:sz w:val="21"/>
          <w:szCs w:val="21"/>
        </w:rPr>
        <w:t>，交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Times New Roman"/>
          <w:sz w:val="21"/>
          <w:szCs w:val="21"/>
        </w:rPr>
        <w:t>Map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DBRecordReader.nextKeyValue()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g.</w:t>
      </w:r>
      <w:r>
        <w:rPr>
          <w:rFonts w:ascii="MS Mincho" w:hAnsi="MS Mincho" w:eastAsia="MS Mincho" w:cs="MS Mincho"/>
          <w:sz w:val="21"/>
          <w:szCs w:val="21"/>
        </w:rPr>
        <w:t>运行</w:t>
      </w:r>
      <w:r>
        <w:rPr>
          <w:rFonts w:eastAsia="Times New Roman"/>
          <w:sz w:val="21"/>
          <w:szCs w:val="21"/>
        </w:rPr>
        <w:t>map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TextImportMapper.map(LongWritable key, SqoopRecord val, Context context)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ascii="MS Mincho" w:hAnsi="MS Mincho" w:eastAsia="MS Mincho" w:cs="MS Mincho"/>
          <w:sz w:val="21"/>
          <w:szCs w:val="21"/>
        </w:rPr>
        <w:t>最后生成的</w:t>
      </w:r>
      <w:r>
        <w:rPr>
          <w:rFonts w:eastAsia="Times New Roman"/>
          <w:sz w:val="21"/>
          <w:szCs w:val="21"/>
        </w:rPr>
        <w:t>Key</w:t>
      </w:r>
      <w:r>
        <w:rPr>
          <w:rFonts w:ascii="MS Mincho" w:hAnsi="MS Mincho" w:eastAsia="MS Mincho" w:cs="MS Mincho"/>
          <w:sz w:val="21"/>
          <w:szCs w:val="21"/>
        </w:rPr>
        <w:t>是行数据，由</w:t>
      </w:r>
      <w:r>
        <w:rPr>
          <w:rFonts w:eastAsia="Times New Roman"/>
          <w:sz w:val="21"/>
          <w:szCs w:val="21"/>
        </w:rPr>
        <w:t>QueryResult</w:t>
      </w:r>
      <w:r>
        <w:rPr>
          <w:rFonts w:ascii="MS Mincho" w:hAnsi="MS Mincho" w:eastAsia="MS Mincho" w:cs="MS Mincho"/>
          <w:sz w:val="21"/>
          <w:szCs w:val="21"/>
        </w:rPr>
        <w:t>生成，</w:t>
      </w:r>
      <w:r>
        <w:rPr>
          <w:rFonts w:eastAsia="Times New Roman"/>
          <w:sz w:val="21"/>
          <w:szCs w:val="21"/>
        </w:rPr>
        <w:t>Value</w:t>
      </w:r>
      <w:r>
        <w:rPr>
          <w:rFonts w:ascii="MS Mincho" w:hAnsi="MS Mincho" w:eastAsia="MS Mincho" w:cs="MS Mincho"/>
          <w:sz w:val="21"/>
          <w:szCs w:val="21"/>
        </w:rPr>
        <w:t>是</w:t>
      </w:r>
      <w:r>
        <w:rPr>
          <w:rFonts w:eastAsia="Times New Roman"/>
          <w:sz w:val="21"/>
          <w:szCs w:val="21"/>
        </w:rPr>
        <w:t>NullWritable.get()</w:t>
      </w:r>
    </w:p>
    <w:p/>
    <w:p>
      <w:pPr>
        <w:pStyle w:val="5"/>
        <w:numPr>
          <w:ilvl w:val="0"/>
          <w:numId w:val="1"/>
        </w:numPr>
        <w:jc w:val="left"/>
      </w:pPr>
      <w:r>
        <w:t>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解压sqoop压缩包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-zxvf /opt/sqoop-1.4.6.bin__hadoop-2.0.4-alpha.tar.gz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修改sqoop文件夹名字：mv sqoop-1.4.6.bin__hadoop-2.0.4-alpha sqoop-1.4.6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修改sqoop-env-template.sh的名字：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/opt/sqoop-1.4.6/conf/sqoop-env-template.sh /opt/sqoop-1.4.6/conf/sqoop-env.sh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编辑sqoop-env.sh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931035"/>
            <wp:effectExtent l="0" t="0" r="8890" b="444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配置环境变量。vi /etc/profile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165" cy="464185"/>
            <wp:effectExtent l="0" t="0" r="635" b="825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b/>
          <w:bCs/>
        </w:rPr>
      </w:pPr>
      <w:r>
        <w:rPr>
          <w:rFonts w:hint="eastAsia"/>
          <w:b/>
          <w:bCs/>
        </w:rPr>
        <w:t>source /etc/profile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7.将hive lib文件夹中的</w:t>
      </w:r>
      <w:r>
        <w:rPr>
          <w:rFonts w:hint="eastAsia"/>
        </w:rPr>
        <w:t xml:space="preserve">mysql-connector-java-5.1.42.jar </w:t>
      </w:r>
      <w:r>
        <w:rPr>
          <w:rFonts w:hint="eastAsia"/>
          <w:lang w:val="en-US" w:eastAsia="zh-CN"/>
        </w:rPr>
        <w:t>复制到sqoop的lib文件夹中。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8.测试是否安装成功。sqoop version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0340" cy="1024890"/>
            <wp:effectExtent l="0" t="0" r="12700" b="1143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rPr>
          <w:rFonts w:hint="eastAsia"/>
        </w:rPr>
        <w:t>四</w:t>
      </w:r>
      <w:r>
        <w:t>、使用</w:t>
      </w:r>
    </w:p>
    <w:p>
      <w:pPr>
        <w:pStyle w:val="3"/>
        <w:jc w:val="left"/>
      </w:pPr>
      <w:r>
        <w:t>1、</w:t>
      </w:r>
      <w:r>
        <w:rPr>
          <w:rStyle w:val="9"/>
          <w:rFonts w:hint="eastAsia" w:ascii="Ubuntu" w:hAnsi="Ubuntu"/>
          <w:b/>
          <w:bCs/>
          <w:color w:val="404040"/>
        </w:rPr>
        <w:t>工具</w:t>
      </w:r>
      <w:r>
        <w:t>选项</w:t>
      </w:r>
    </w:p>
    <w:p>
      <w:pPr>
        <w:spacing w:before="100" w:beforeAutospacing="1" w:after="100" w:afterAutospacing="1" w:line="300" w:lineRule="atLeast"/>
        <w:ind w:firstLine="420"/>
      </w:pPr>
      <w:r>
        <w:rPr>
          <w:rFonts w:ascii="Ubuntu" w:hAnsi="Ubuntu"/>
          <w:color w:val="404040"/>
        </w:rPr>
        <w:t>Sqoop</w:t>
      </w:r>
      <w:r>
        <w:rPr>
          <w:rFonts w:hint="eastAsia" w:ascii="Ubuntu" w:hAnsi="Ubuntu"/>
          <w:color w:val="404040"/>
        </w:rPr>
        <w:t>的</w:t>
      </w:r>
      <w:r>
        <w:rPr>
          <w:rFonts w:ascii="Ubuntu" w:hAnsi="Ubuntu"/>
          <w:color w:val="404040"/>
        </w:rPr>
        <w:t>包含很多工具，</w:t>
      </w:r>
      <w:r>
        <w:rPr>
          <w:rFonts w:hint="eastAsia" w:ascii="Ubuntu" w:hAnsi="Ubuntu"/>
          <w:color w:val="404040"/>
        </w:rPr>
        <w:t>使用</w:t>
      </w:r>
      <w:r>
        <w:rPr>
          <w:rFonts w:ascii="Ubuntu" w:hAnsi="Ubuntu"/>
          <w:color w:val="404040"/>
        </w:rPr>
        <w:t>之前</w:t>
      </w:r>
      <w:r>
        <w:rPr>
          <w:rFonts w:hint="eastAsia" w:ascii="Ubuntu" w:hAnsi="Ubuntu"/>
          <w:color w:val="404040"/>
        </w:rPr>
        <w:t>需要</w:t>
      </w:r>
      <w:r>
        <w:rPr>
          <w:rFonts w:ascii="Ubuntu" w:hAnsi="Ubuntu"/>
          <w:color w:val="404040"/>
        </w:rPr>
        <w:t>先</w:t>
      </w:r>
      <w:r>
        <w:rPr>
          <w:rFonts w:hint="eastAsia" w:ascii="Ubuntu" w:hAnsi="Ubuntu"/>
          <w:color w:val="404040"/>
        </w:rPr>
        <w:t>指定</w:t>
      </w:r>
      <w:r>
        <w:rPr>
          <w:rFonts w:ascii="Ubuntu" w:hAnsi="Ubuntu"/>
          <w:color w:val="404040"/>
        </w:rPr>
        <w:t>具体的工具，</w:t>
      </w:r>
      <w:r>
        <w:rPr>
          <w:rFonts w:hint="eastAsia" w:ascii="Ubuntu" w:hAnsi="Ubuntu"/>
          <w:color w:val="404040"/>
        </w:rPr>
        <w:t>在</w:t>
      </w:r>
      <w:r>
        <w:rPr>
          <w:rFonts w:ascii="Ubuntu" w:hAnsi="Ubuntu"/>
          <w:color w:val="404040"/>
        </w:rPr>
        <w:t>使用该工具的命令选项：</w:t>
      </w:r>
    </w:p>
    <w:tbl>
      <w:tblPr>
        <w:tblStyle w:val="20"/>
        <w:tblW w:w="8124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7"/>
        <w:gridCol w:w="4557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宋体" w:hAnsi="宋体" w:cs="宋体"/>
                <w:b/>
                <w:bCs/>
                <w:color w:val="FFFFFF"/>
              </w:rPr>
              <w:t>选项</w:t>
            </w:r>
          </w:p>
        </w:tc>
        <w:tc>
          <w:tcPr>
            <w:tcW w:w="4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含</w:t>
            </w:r>
            <w:r>
              <w:rPr>
                <w:rFonts w:ascii="宋体" w:hAnsi="宋体" w:cs="宋体"/>
                <w:b/>
                <w:bCs/>
                <w:color w:val="FFFFFF"/>
              </w:rPr>
              <w:t>义说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--connect &lt;jdbc-uri&gt;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eastAsia="Times New Roman"/>
              </w:rPr>
              <w:t>JDBC</w:t>
            </w:r>
            <w:r>
              <w:rPr>
                <w:rFonts w:ascii="宋体" w:hAnsi="宋体" w:cs="宋体"/>
              </w:rPr>
              <w:t>连接字符</w:t>
            </w:r>
            <w:r>
              <w:rPr>
                <w:rFonts w:ascii="MS Mincho" w:hAnsi="MS Mincho" w:eastAsia="MS Mincho" w:cs="MS Mincho"/>
              </w:rPr>
              <w:t>串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--connection-manager &lt;class-name&gt;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指定要使用的</w:t>
            </w:r>
            <w:r>
              <w:rPr>
                <w:rFonts w:ascii="宋体" w:hAnsi="宋体" w:cs="宋体"/>
              </w:rPr>
              <w:t>连</w:t>
            </w:r>
            <w:r>
              <w:rPr>
                <w:rFonts w:ascii="MS Mincho" w:hAnsi="MS Mincho" w:eastAsia="MS Mincho" w:cs="MS Mincho"/>
              </w:rPr>
              <w:t>接管理器</w:t>
            </w:r>
            <w:r>
              <w:rPr>
                <w:rFonts w:ascii="宋体" w:hAnsi="宋体" w:cs="宋体"/>
              </w:rPr>
              <w:t>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--driver &lt;class-name&gt;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指定要使用的</w:t>
            </w:r>
            <w:r>
              <w:rPr>
                <w:rFonts w:eastAsia="Times New Roman"/>
              </w:rPr>
              <w:t>JDBC</w:t>
            </w:r>
            <w:r>
              <w:rPr>
                <w:rFonts w:ascii="宋体" w:hAnsi="宋体" w:cs="宋体"/>
              </w:rPr>
              <w:t>驱动类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--hadoop-mapred-home &lt;dir&gt;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eastAsia="Times New Roman"/>
              </w:rPr>
              <w:t>$HADOOP_MAPRED_HOME</w:t>
            </w:r>
            <w:r>
              <w:rPr>
                <w:rFonts w:ascii="MS Mincho" w:hAnsi="MS Mincho" w:eastAsia="MS Mincho" w:cs="MS Mincho"/>
              </w:rPr>
              <w:t>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--help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万能帮助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--password-file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设置用于存放认证的密码信息文件的路</w:t>
            </w:r>
            <w:r>
              <w:rPr>
                <w:rFonts w:ascii="MS Mincho" w:hAnsi="MS Mincho" w:eastAsia="MS Mincho" w:cs="MS Mincho"/>
              </w:rPr>
              <w:t>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-P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从控制台</w:t>
            </w:r>
            <w:r>
              <w:rPr>
                <w:rFonts w:ascii="宋体" w:hAnsi="宋体" w:cs="宋体"/>
              </w:rPr>
              <w:t>读</w:t>
            </w:r>
            <w:r>
              <w:rPr>
                <w:rFonts w:ascii="MS Mincho" w:hAnsi="MS Mincho" w:eastAsia="MS Mincho" w:cs="MS Mincho"/>
              </w:rPr>
              <w:t>取</w:t>
            </w:r>
            <w:r>
              <w:rPr>
                <w:rFonts w:ascii="宋体" w:hAnsi="宋体" w:cs="宋体"/>
              </w:rPr>
              <w:t>输</w:t>
            </w:r>
            <w:r>
              <w:rPr>
                <w:rFonts w:ascii="MS Mincho" w:hAnsi="MS Mincho" w:eastAsia="MS Mincho" w:cs="MS Mincho"/>
              </w:rPr>
              <w:t>入的密</w:t>
            </w:r>
            <w:r>
              <w:rPr>
                <w:rFonts w:ascii="宋体" w:hAnsi="宋体" w:cs="宋体"/>
              </w:rPr>
              <w:t>码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--password &lt;password&gt;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设置认证密码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--username &lt;username&gt;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设置认证用户</w:t>
            </w:r>
            <w:r>
              <w:rPr>
                <w:rFonts w:ascii="MS Mincho" w:hAnsi="MS Mincho" w:eastAsia="MS Mincho" w:cs="MS Mincho"/>
              </w:rPr>
              <w:t>名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--verbose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打印</w:t>
            </w:r>
            <w:r>
              <w:rPr>
                <w:rFonts w:ascii="宋体" w:hAnsi="宋体" w:cs="宋体"/>
              </w:rPr>
              <w:t>详细</w:t>
            </w:r>
            <w:r>
              <w:rPr>
                <w:rFonts w:ascii="MS Mincho" w:hAnsi="MS Mincho" w:eastAsia="MS Mincho" w:cs="MS Mincho"/>
              </w:rPr>
              <w:t>的运行信息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--connection-param-file &lt;filename&gt;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可</w:t>
            </w:r>
            <w:r>
              <w:rPr>
                <w:rFonts w:ascii="宋体" w:hAnsi="宋体" w:cs="宋体"/>
              </w:rPr>
              <w:t>选</w:t>
            </w:r>
            <w:r>
              <w:rPr>
                <w:rFonts w:ascii="MS Mincho" w:hAnsi="MS Mincho" w:eastAsia="MS Mincho" w:cs="MS Mincho"/>
              </w:rPr>
              <w:t>，指定存</w:t>
            </w:r>
            <w:r>
              <w:rPr>
                <w:rFonts w:ascii="宋体" w:hAnsi="宋体" w:cs="宋体"/>
              </w:rPr>
              <w:t>储</w:t>
            </w:r>
            <w:r>
              <w:rPr>
                <w:rFonts w:ascii="MS Mincho" w:hAnsi="MS Mincho" w:eastAsia="MS Mincho" w:cs="MS Mincho"/>
              </w:rPr>
              <w:t>数据</w:t>
            </w:r>
            <w:r>
              <w:rPr>
                <w:rFonts w:ascii="宋体" w:hAnsi="宋体" w:cs="宋体"/>
              </w:rPr>
              <w:t>库连</w:t>
            </w:r>
            <w:r>
              <w:rPr>
                <w:rFonts w:ascii="MS Mincho" w:hAnsi="MS Mincho" w:eastAsia="MS Mincho" w:cs="MS Mincho"/>
              </w:rPr>
              <w:t>接参数的属性文件</w:t>
            </w:r>
          </w:p>
        </w:tc>
      </w:tr>
    </w:tbl>
    <w:p/>
    <w:p>
      <w:pPr>
        <w:pStyle w:val="3"/>
        <w:jc w:val="left"/>
        <w:rPr>
          <w:rFonts w:hint="eastAsia"/>
        </w:rPr>
      </w:pPr>
      <w:r>
        <w:t>2、数据导入工具import</w:t>
      </w:r>
    </w:p>
    <w:p>
      <w:pPr>
        <w:spacing w:before="100" w:beforeAutospacing="1" w:after="100" w:afterAutospacing="1" w:line="300" w:lineRule="atLeast"/>
        <w:ind w:firstLine="420"/>
      </w:pPr>
      <w:r>
        <w:t>所谓import工具，是将关系数据库数据导入到Hadoop平台，基本命令选项如下：</w:t>
      </w:r>
    </w:p>
    <w:tbl>
      <w:tblPr>
        <w:tblStyle w:val="20"/>
        <w:tblW w:w="8124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4727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宋体" w:hAnsi="宋体" w:cs="宋体"/>
                <w:b/>
                <w:bCs/>
                <w:color w:val="FFFFFF"/>
              </w:rPr>
              <w:t>选项</w:t>
            </w:r>
          </w:p>
        </w:tc>
        <w:tc>
          <w:tcPr>
            <w:tcW w:w="4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含</w:t>
            </w:r>
            <w:r>
              <w:rPr>
                <w:rFonts w:ascii="宋体" w:hAnsi="宋体" w:cs="宋体"/>
                <w:b/>
                <w:bCs/>
                <w:color w:val="FFFFFF"/>
              </w:rPr>
              <w:t>义说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--append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将数据追加到</w:t>
            </w: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上一个已存在的数据集上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--as-avrodatafile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入到</w:t>
            </w:r>
            <w:r>
              <w:rPr>
                <w:rFonts w:eastAsia="Times New Roman"/>
              </w:rPr>
              <w:t>Avro</w:t>
            </w:r>
            <w:r>
              <w:rPr>
                <w:rFonts w:ascii="MS Mincho" w:hAnsi="MS Mincho" w:eastAsia="MS Mincho" w:cs="MS Mincho"/>
              </w:rPr>
              <w:t>数据文件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--as-sequencefile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入到</w:t>
            </w:r>
            <w:r>
              <w:rPr>
                <w:rFonts w:eastAsia="Times New Roman"/>
              </w:rPr>
              <w:t>SequenceFile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--as-textfile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入到普通文本文件（默</w:t>
            </w:r>
            <w:r>
              <w:rPr>
                <w:rFonts w:ascii="宋体" w:hAnsi="宋体" w:cs="宋体"/>
              </w:rPr>
              <w:t>认</w:t>
            </w:r>
            <w:r>
              <w:rPr>
                <w:rFonts w:ascii="MS Mincho" w:hAnsi="MS Mincho" w:eastAsia="MS Mincho" w:cs="MS Mincho"/>
              </w:rPr>
              <w:t>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--boundary-query &lt;statement&gt;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边界查询，用于创建分片（</w:t>
            </w:r>
            <w:r>
              <w:rPr>
                <w:rFonts w:eastAsia="Times New Roman"/>
              </w:rPr>
              <w:t>InputSplit</w:t>
            </w:r>
            <w:r>
              <w:rPr>
                <w:rFonts w:ascii="MS Mincho" w:hAnsi="MS Mincho" w:eastAsia="MS Mincho" w:cs="MS Mincho"/>
              </w:rPr>
              <w:t>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--columns &lt;col,col,col…&gt;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从表中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出指定的一</w:t>
            </w:r>
            <w:r>
              <w:rPr>
                <w:rFonts w:ascii="宋体" w:hAnsi="宋体" w:cs="宋体"/>
              </w:rPr>
              <w:t>组</w:t>
            </w:r>
            <w:r>
              <w:rPr>
                <w:rFonts w:ascii="MS Mincho" w:hAnsi="MS Mincho" w:eastAsia="MS Mincho" w:cs="MS Mincho"/>
              </w:rPr>
              <w:t>列的数据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--delete-target-dir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如果指定目</w:t>
            </w:r>
            <w:r>
              <w:rPr>
                <w:rFonts w:ascii="宋体" w:hAnsi="宋体" w:cs="宋体"/>
              </w:rPr>
              <w:t>录</w:t>
            </w:r>
            <w:r>
              <w:rPr>
                <w:rFonts w:ascii="MS Mincho" w:hAnsi="MS Mincho" w:eastAsia="MS Mincho" w:cs="MS Mincho"/>
              </w:rPr>
              <w:t>存在，</w:t>
            </w:r>
            <w:r>
              <w:rPr>
                <w:rFonts w:ascii="宋体" w:hAnsi="宋体" w:cs="宋体"/>
              </w:rPr>
              <w:t>则</w:t>
            </w:r>
            <w:r>
              <w:rPr>
                <w:rFonts w:ascii="MS Mincho" w:hAnsi="MS Mincho" w:eastAsia="MS Mincho" w:cs="MS Mincho"/>
              </w:rPr>
              <w:t>先</w:t>
            </w:r>
            <w:r>
              <w:rPr>
                <w:rFonts w:ascii="宋体" w:hAnsi="宋体" w:cs="宋体"/>
              </w:rPr>
              <w:t>删</w:t>
            </w:r>
            <w:r>
              <w:rPr>
                <w:rFonts w:ascii="MS Mincho" w:hAnsi="MS Mincho" w:eastAsia="MS Mincho" w:cs="MS Mincho"/>
              </w:rPr>
              <w:t>除掉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--direct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使用直接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入模式（</w:t>
            </w:r>
            <w:r>
              <w:rPr>
                <w:rFonts w:ascii="宋体" w:hAnsi="宋体" w:cs="宋体"/>
              </w:rPr>
              <w:t>优</w:t>
            </w:r>
            <w:r>
              <w:rPr>
                <w:rFonts w:ascii="MS Mincho" w:hAnsi="MS Mincho" w:eastAsia="MS Mincho" w:cs="MS Mincho"/>
              </w:rPr>
              <w:t>化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入速度）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--direct-split-size &lt;n&gt;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分割</w:t>
            </w:r>
            <w:r>
              <w:rPr>
                <w:rFonts w:ascii="宋体" w:hAnsi="宋体" w:cs="宋体"/>
              </w:rPr>
              <w:t>输</w:t>
            </w:r>
            <w:r>
              <w:rPr>
                <w:rFonts w:ascii="MS Mincho" w:hAnsi="MS Mincho" w:eastAsia="MS Mincho" w:cs="MS Mincho"/>
              </w:rPr>
              <w:t>入</w:t>
            </w:r>
            <w:r>
              <w:rPr>
                <w:rFonts w:eastAsia="Times New Roman"/>
              </w:rPr>
              <w:t>stream</w:t>
            </w:r>
            <w:r>
              <w:rPr>
                <w:rFonts w:ascii="MS Mincho" w:hAnsi="MS Mincho" w:eastAsia="MS Mincho" w:cs="MS Mincho"/>
              </w:rPr>
              <w:t>的字</w:t>
            </w:r>
            <w:r>
              <w:rPr>
                <w:rFonts w:ascii="宋体" w:hAnsi="宋体" w:cs="宋体"/>
              </w:rPr>
              <w:t>节</w:t>
            </w:r>
            <w:r>
              <w:rPr>
                <w:rFonts w:ascii="MS Mincho" w:hAnsi="MS Mincho" w:eastAsia="MS Mincho" w:cs="MS Mincho"/>
              </w:rPr>
              <w:t>大小（在直接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入模式下）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--fetch-size &lt;n&gt;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从数据</w:t>
            </w:r>
            <w:r>
              <w:rPr>
                <w:rFonts w:ascii="宋体" w:hAnsi="宋体" w:cs="宋体"/>
              </w:rPr>
              <w:t>库</w:t>
            </w:r>
            <w:r>
              <w:rPr>
                <w:rFonts w:ascii="MS Mincho" w:hAnsi="MS Mincho" w:eastAsia="MS Mincho" w:cs="MS Mincho"/>
              </w:rPr>
              <w:t>中批量</w:t>
            </w:r>
            <w:r>
              <w:rPr>
                <w:rFonts w:ascii="宋体" w:hAnsi="宋体" w:cs="宋体"/>
              </w:rPr>
              <w:t>读</w:t>
            </w:r>
            <w:r>
              <w:rPr>
                <w:rFonts w:ascii="MS Mincho" w:hAnsi="MS Mincho" w:eastAsia="MS Mincho" w:cs="MS Mincho"/>
              </w:rPr>
              <w:t>取</w:t>
            </w:r>
            <w:r>
              <w:rPr>
                <w:rFonts w:ascii="宋体" w:hAnsi="宋体" w:cs="宋体"/>
              </w:rPr>
              <w:t>记录</w:t>
            </w:r>
            <w:r>
              <w:rPr>
                <w:rFonts w:ascii="MS Mincho" w:hAnsi="MS Mincho" w:eastAsia="MS Mincho" w:cs="MS Mincho"/>
              </w:rPr>
              <w:t>数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--inline-lob-limit &lt;n&gt;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设置内联的</w:t>
            </w:r>
            <w:r>
              <w:rPr>
                <w:rFonts w:eastAsia="Times New Roman"/>
              </w:rPr>
              <w:t>LOB</w:t>
            </w:r>
            <w:r>
              <w:rPr>
                <w:rFonts w:ascii="宋体" w:hAnsi="宋体" w:cs="宋体"/>
              </w:rPr>
              <w:t>对象的大</w:t>
            </w:r>
            <w:r>
              <w:rPr>
                <w:rFonts w:ascii="MS Mincho" w:hAnsi="MS Mincho" w:eastAsia="MS Mincho" w:cs="MS Mincho"/>
              </w:rPr>
              <w:t>小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-m,--num-mappers &lt;n&gt;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</w:t>
            </w:r>
            <w:r>
              <w:rPr>
                <w:rFonts w:eastAsia="Times New Roman"/>
              </w:rPr>
              <w:t>n</w:t>
            </w:r>
            <w:r>
              <w:rPr>
                <w:rFonts w:ascii="MS Mincho" w:hAnsi="MS Mincho" w:eastAsia="MS Mincho" w:cs="MS Mincho"/>
              </w:rPr>
              <w:t>个</w:t>
            </w:r>
            <w:r>
              <w:rPr>
                <w:rFonts w:eastAsia="Times New Roman"/>
              </w:rPr>
              <w:t>map</w:t>
            </w:r>
            <w:r>
              <w:rPr>
                <w:rFonts w:ascii="MS Mincho" w:hAnsi="MS Mincho" w:eastAsia="MS Mincho" w:cs="MS Mincho"/>
              </w:rPr>
              <w:t>任</w:t>
            </w:r>
            <w:r>
              <w:rPr>
                <w:rFonts w:ascii="宋体" w:hAnsi="宋体" w:cs="宋体"/>
              </w:rPr>
              <w:t>务</w:t>
            </w:r>
            <w:r>
              <w:rPr>
                <w:rFonts w:ascii="MS Mincho" w:hAnsi="MS Mincho" w:eastAsia="MS Mincho" w:cs="MS Mincho"/>
              </w:rPr>
              <w:t>并行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-e,--query &lt;statement&gt;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导入的查询语</w:t>
            </w:r>
            <w:r>
              <w:rPr>
                <w:rFonts w:ascii="MS Mincho" w:hAnsi="MS Mincho" w:eastAsia="MS Mincho" w:cs="MS Mincho"/>
              </w:rPr>
              <w:t>句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--split-by &lt;column-name&gt;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指定按照哪个列去分割数据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--table &lt;table-name&gt;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导入的源表表</w:t>
            </w:r>
            <w:r>
              <w:rPr>
                <w:rFonts w:ascii="MS Mincho" w:hAnsi="MS Mincho" w:eastAsia="MS Mincho" w:cs="MS Mincho"/>
              </w:rPr>
              <w:t>名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--target-dir &lt;dir&gt;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宋体"/>
              </w:rPr>
              <w:t>导入</w:t>
            </w: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的目</w:t>
            </w:r>
            <w:r>
              <w:rPr>
                <w:rFonts w:ascii="宋体" w:hAnsi="宋体" w:cs="宋体"/>
              </w:rPr>
              <w:t>标</w:t>
            </w:r>
            <w:r>
              <w:rPr>
                <w:rFonts w:ascii="MS Mincho" w:hAnsi="MS Mincho" w:eastAsia="MS Mincho" w:cs="MS Mincho"/>
              </w:rPr>
              <w:t>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--warehouse-dir &lt;dir&gt;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存放表的根路径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--where &lt;where clause&gt;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</w:t>
            </w:r>
            <w:r>
              <w:rPr>
                <w:rFonts w:ascii="宋体" w:hAnsi="宋体" w:cs="宋体"/>
              </w:rPr>
              <w:t>时</w:t>
            </w:r>
            <w:r>
              <w:rPr>
                <w:rFonts w:ascii="MS Mincho" w:hAnsi="MS Mincho" w:eastAsia="MS Mincho" w:cs="MS Mincho"/>
              </w:rPr>
              <w:t>所使用的</w:t>
            </w:r>
            <w:r>
              <w:rPr>
                <w:rFonts w:ascii="宋体" w:hAnsi="宋体" w:cs="宋体"/>
              </w:rPr>
              <w:t>查询</w:t>
            </w:r>
            <w:r>
              <w:rPr>
                <w:rFonts w:ascii="MS Mincho" w:hAnsi="MS Mincho" w:eastAsia="MS Mincho" w:cs="MS Mincho"/>
              </w:rPr>
              <w:t>条件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-z,--compress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启用</w:t>
            </w:r>
            <w:r>
              <w:rPr>
                <w:rFonts w:ascii="宋体" w:hAnsi="宋体" w:cs="宋体"/>
              </w:rPr>
              <w:t>压缩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--compression-codec &lt;c&gt;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eastAsia="Times New Roman"/>
              </w:rPr>
              <w:t>Hadoop</w:t>
            </w:r>
            <w:r>
              <w:rPr>
                <w:rFonts w:ascii="MS Mincho" w:hAnsi="MS Mincho" w:eastAsia="MS Mincho" w:cs="MS Mincho"/>
              </w:rPr>
              <w:t>的</w:t>
            </w:r>
            <w:r>
              <w:rPr>
                <w:rFonts w:eastAsia="Times New Roman"/>
              </w:rPr>
              <w:t>codec</w:t>
            </w:r>
            <w:r>
              <w:rPr>
                <w:rFonts w:ascii="MS Mincho" w:hAnsi="MS Mincho" w:eastAsia="MS Mincho" w:cs="MS Mincho"/>
              </w:rPr>
              <w:t>方式（默</w:t>
            </w:r>
            <w:r>
              <w:rPr>
                <w:rFonts w:ascii="宋体" w:hAnsi="宋体" w:cs="宋体"/>
              </w:rPr>
              <w:t>认</w:t>
            </w:r>
            <w:r>
              <w:rPr>
                <w:rFonts w:eastAsia="Times New Roman"/>
              </w:rPr>
              <w:t>gzip</w:t>
            </w:r>
            <w:r>
              <w:rPr>
                <w:rFonts w:ascii="MS Mincho" w:hAnsi="MS Mincho" w:eastAsia="MS Mincho" w:cs="MS Mincho"/>
              </w:rPr>
              <w:t>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--null-string &lt;null-string&gt;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如果指定列</w:t>
            </w:r>
            <w:r>
              <w:rPr>
                <w:rFonts w:ascii="宋体" w:hAnsi="宋体" w:cs="宋体"/>
              </w:rPr>
              <w:t>为</w:t>
            </w:r>
            <w:r>
              <w:rPr>
                <w:rFonts w:ascii="MS Mincho" w:hAnsi="MS Mincho" w:eastAsia="MS Mincho" w:cs="MS Mincho"/>
              </w:rPr>
              <w:t>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型，使用指定字符串替</w:t>
            </w:r>
            <w:r>
              <w:rPr>
                <w:rFonts w:ascii="宋体" w:hAnsi="宋体" w:cs="宋体"/>
              </w:rPr>
              <w:t>换值为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</w:t>
            </w:r>
            <w:r>
              <w:rPr>
                <w:rFonts w:ascii="宋体" w:hAnsi="宋体" w:cs="宋体"/>
              </w:rPr>
              <w:t>该类</w:t>
            </w:r>
            <w:r>
              <w:rPr>
                <w:rFonts w:ascii="MS Mincho" w:hAnsi="MS Mincho" w:eastAsia="MS Mincho" w:cs="MS Mincho"/>
              </w:rPr>
              <w:t>列的</w:t>
            </w:r>
            <w:r>
              <w:rPr>
                <w:rFonts w:ascii="宋体" w:hAnsi="宋体" w:cs="宋体"/>
              </w:rPr>
              <w:t>值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--null-non-string &lt;null-string&gt;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如果指定列</w:t>
            </w:r>
            <w:r>
              <w:rPr>
                <w:rFonts w:ascii="宋体" w:hAnsi="宋体" w:cs="宋体"/>
              </w:rPr>
              <w:t>为</w:t>
            </w:r>
            <w:r>
              <w:rPr>
                <w:rFonts w:ascii="MS Mincho" w:hAnsi="MS Mincho" w:eastAsia="MS Mincho" w:cs="MS Mincho"/>
              </w:rPr>
              <w:t>非字符串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型，使用指定字符串替</w:t>
            </w:r>
            <w:r>
              <w:rPr>
                <w:rFonts w:ascii="宋体" w:hAnsi="宋体" w:cs="宋体"/>
              </w:rPr>
              <w:t>换值为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</w:t>
            </w:r>
            <w:r>
              <w:rPr>
                <w:rFonts w:ascii="宋体" w:hAnsi="宋体" w:cs="宋体"/>
              </w:rPr>
              <w:t>该类</w:t>
            </w:r>
            <w:r>
              <w:rPr>
                <w:rFonts w:ascii="MS Mincho" w:hAnsi="MS Mincho" w:eastAsia="MS Mincho" w:cs="MS Mincho"/>
              </w:rPr>
              <w:t>列的</w:t>
            </w:r>
            <w:r>
              <w:rPr>
                <w:rFonts w:ascii="宋体" w:hAnsi="宋体" w:cs="宋体"/>
              </w:rPr>
              <w:t>值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Style w:val="11"/>
                <w:b/>
                <w:bCs/>
              </w:rPr>
              <w:t>--import-all-tables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hint="eastAsia" w:ascii="MS Mincho" w:hAnsi="MS Mincho" w:eastAsia="MS Mincho" w:cs="MS Mincho"/>
              </w:rPr>
            </w:pPr>
            <w:r>
              <w:rPr>
                <w:rFonts w:ascii="宋体" w:hAnsi="宋体" w:eastAsia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入所有表</w:t>
            </w:r>
          </w:p>
        </w:tc>
      </w:tr>
    </w:tbl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宋体" w:hAnsi="宋体" w:cs="宋体"/>
        </w:rPr>
        <w:t>应</w:t>
      </w:r>
      <w:r>
        <w:rPr>
          <w:rFonts w:ascii="MS Mincho" w:hAnsi="MS Mincho" w:eastAsia="MS Mincho" w:cs="MS Mincho"/>
        </w:rPr>
        <w:t>用</w:t>
      </w:r>
      <w:r>
        <w:rPr>
          <w:rFonts w:ascii="宋体" w:hAnsi="宋体" w:cs="宋体"/>
        </w:rPr>
        <w:t>场</w:t>
      </w:r>
      <w:r>
        <w:rPr>
          <w:rFonts w:ascii="MS Mincho" w:hAnsi="MS Mincho" w:eastAsia="MS Mincho" w:cs="MS Mincho"/>
        </w:rPr>
        <w:t>景</w:t>
      </w: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11"/>
          <w:b/>
          <w:bCs/>
        </w:rPr>
      </w:pPr>
      <w:r>
        <w:rPr>
          <w:rStyle w:val="11"/>
          <w:b/>
          <w:bCs/>
        </w:rPr>
        <w:t>导入HDFS</w:t>
      </w:r>
    </w:p>
    <w:p>
      <w:pPr>
        <w:pStyle w:val="13"/>
        <w:widowControl/>
        <w:ind w:left="720" w:firstLine="0" w:firstLineChars="0"/>
        <w:jc w:val="left"/>
        <w:rPr>
          <w:rStyle w:val="11"/>
        </w:rPr>
      </w:pPr>
      <w:r>
        <w:rPr>
          <w:rStyle w:val="11"/>
        </w:rPr>
        <w:t>默认情况下，</w:t>
      </w:r>
      <w:r>
        <w:rPr>
          <w:rStyle w:val="11"/>
          <w:rFonts w:hint="eastAsia"/>
        </w:rPr>
        <w:t>使用</w:t>
      </w:r>
      <w:r>
        <w:rPr>
          <w:rStyle w:val="11"/>
        </w:rPr>
        <w:t>导入语句，</w:t>
      </w:r>
      <w:r>
        <w:rPr>
          <w:rStyle w:val="11"/>
          <w:rFonts w:hint="eastAsia"/>
        </w:rPr>
        <w:t>直接导入</w:t>
      </w:r>
      <w:r>
        <w:rPr>
          <w:rStyle w:val="11"/>
        </w:rPr>
        <w:t>到HDFS</w:t>
      </w:r>
      <w:r>
        <w:rPr>
          <w:rStyle w:val="11"/>
          <w:rFonts w:hint="eastAsia"/>
        </w:rPr>
        <w:t>当前</w:t>
      </w:r>
      <w:r>
        <w:rPr>
          <w:rStyle w:val="11"/>
        </w:rPr>
        <w:t>用户的目录下面，</w:t>
      </w:r>
      <w:r>
        <w:rPr>
          <w:rStyle w:val="11"/>
          <w:rFonts w:hint="eastAsia"/>
        </w:rPr>
        <w:t>生成</w:t>
      </w:r>
      <w:r>
        <w:rPr>
          <w:rStyle w:val="11"/>
        </w:rPr>
        <w:t>相应的表明，</w:t>
      </w:r>
      <w:r>
        <w:rPr>
          <w:rStyle w:val="11"/>
          <w:rFonts w:hint="eastAsia"/>
        </w:rPr>
        <w:t>文件夹</w:t>
      </w:r>
      <w:r>
        <w:rPr>
          <w:rStyle w:val="11"/>
        </w:rPr>
        <w:t>名称默认为表名。</w:t>
      </w:r>
    </w:p>
    <w:p>
      <w:pPr>
        <w:pStyle w:val="13"/>
        <w:widowControl/>
        <w:ind w:left="720" w:firstLine="0" w:firstLineChars="0"/>
        <w:jc w:val="left"/>
        <w:rPr>
          <w:rStyle w:val="11"/>
        </w:rPr>
      </w:pPr>
      <w:r>
        <w:rPr>
          <w:rStyle w:val="11"/>
          <w:rFonts w:hint="eastAsia"/>
        </w:rPr>
        <w:t>默认</w:t>
      </w:r>
      <w:r>
        <w:rPr>
          <w:rStyle w:val="11"/>
        </w:rPr>
        <w:t>（在行命令的机器上添加驱动）：</w:t>
      </w:r>
    </w:p>
    <w:p>
      <w:pPr>
        <w:pStyle w:val="13"/>
        <w:widowControl/>
        <w:ind w:left="720" w:firstLine="0" w:firstLineChars="0"/>
        <w:jc w:val="left"/>
        <w:rPr>
          <w:rStyle w:val="11"/>
        </w:rPr>
      </w:pPr>
      <w:r>
        <w:rPr>
          <w:rStyle w:val="11"/>
        </w:rPr>
        <w:t>sqoop import --connect jdbc:mysql://crxy172:3306/testsqoop --username 'root' --password '123456' --table info</w:t>
      </w:r>
    </w:p>
    <w:p>
      <w:pPr>
        <w:pStyle w:val="13"/>
        <w:widowControl/>
        <w:ind w:left="720" w:firstLine="0" w:firstLineChars="0"/>
        <w:jc w:val="left"/>
        <w:rPr>
          <w:rStyle w:val="11"/>
          <w:rFonts w:hint="eastAsia" w:eastAsia="宋体"/>
          <w:lang w:val="en-US" w:eastAsia="zh-CN"/>
        </w:rPr>
      </w:pPr>
      <w:r>
        <w:rPr>
          <w:rStyle w:val="11"/>
        </w:rPr>
        <w:t>sqoop import --connect jdbc:mysql://crxy172:3306/</w:t>
      </w:r>
      <w:r>
        <w:rPr>
          <w:rStyle w:val="11"/>
          <w:rFonts w:hint="eastAsia"/>
          <w:lang w:val="en-US" w:eastAsia="zh-CN"/>
        </w:rPr>
        <w:t>数据库的名字</w:t>
      </w:r>
      <w:r>
        <w:rPr>
          <w:rStyle w:val="11"/>
        </w:rPr>
        <w:t xml:space="preserve">--username 'root' --password '123456' --table </w:t>
      </w:r>
      <w:r>
        <w:rPr>
          <w:rStyle w:val="11"/>
          <w:rFonts w:hint="eastAsia"/>
          <w:lang w:val="en-US" w:eastAsia="zh-CN"/>
        </w:rPr>
        <w:t>表名</w:t>
      </w:r>
    </w:p>
    <w:p>
      <w:pPr>
        <w:pStyle w:val="13"/>
        <w:widowControl/>
        <w:ind w:left="720" w:firstLine="0" w:firstLineChars="0"/>
        <w:jc w:val="left"/>
        <w:rPr>
          <w:rStyle w:val="11"/>
        </w:rPr>
      </w:pPr>
    </w:p>
    <w:p>
      <w:pPr>
        <w:pStyle w:val="13"/>
        <w:widowControl/>
        <w:ind w:left="720" w:firstLine="0" w:firstLineChars="0"/>
        <w:jc w:val="left"/>
        <w:rPr>
          <w:rStyle w:val="11"/>
        </w:rPr>
      </w:pPr>
    </w:p>
    <w:p>
      <w:pPr>
        <w:pStyle w:val="13"/>
        <w:widowControl/>
        <w:ind w:left="720" w:firstLine="0" w:firstLineChars="0"/>
        <w:jc w:val="left"/>
        <w:rPr>
          <w:rStyle w:val="11"/>
        </w:rPr>
      </w:pPr>
      <w:r>
        <w:rPr>
          <w:rStyle w:val="11"/>
        </w:rPr>
        <w:t>指定</w:t>
      </w:r>
      <w:r>
        <w:rPr>
          <w:rStyle w:val="11"/>
          <w:rFonts w:hint="eastAsia"/>
          <w:lang w:val="en-US" w:eastAsia="zh-CN"/>
        </w:rPr>
        <w:t>导</w:t>
      </w:r>
      <w:r>
        <w:rPr>
          <w:rStyle w:val="11"/>
        </w:rPr>
        <w:t>入目录：</w:t>
      </w:r>
    </w:p>
    <w:p>
      <w:pPr>
        <w:pStyle w:val="13"/>
        <w:widowControl/>
        <w:ind w:left="720" w:firstLine="0" w:firstLineChars="0"/>
        <w:jc w:val="left"/>
        <w:rPr>
          <w:rStyle w:val="11"/>
        </w:rPr>
      </w:pPr>
      <w:r>
        <w:rPr>
          <w:rStyle w:val="11"/>
        </w:rPr>
        <w:t>sqoop import --connect jdbc:mysql://crxy172:3306/testsqoop --username 'root' --password '123456' --table info –</w:t>
      </w:r>
      <w:r>
        <w:rPr>
          <w:rStyle w:val="11"/>
          <w:rFonts w:hint="eastAsia"/>
        </w:rPr>
        <w:t>target-dir info</w:t>
      </w:r>
      <w:r>
        <w:rPr>
          <w:rStyle w:val="11"/>
        </w:rPr>
        <w:t>_</w:t>
      </w:r>
      <w:r>
        <w:rPr>
          <w:rStyle w:val="11"/>
          <w:rFonts w:hint="eastAsia"/>
        </w:rPr>
        <w:t>dir</w:t>
      </w:r>
      <w:r>
        <w:rPr>
          <w:rStyle w:val="11"/>
        </w:rPr>
        <w:t xml:space="preserve"> </w:t>
      </w:r>
    </w:p>
    <w:p>
      <w:pPr>
        <w:pStyle w:val="13"/>
        <w:widowControl/>
        <w:ind w:left="720" w:firstLine="0" w:firstLineChars="0"/>
        <w:jc w:val="left"/>
        <w:rPr>
          <w:rStyle w:val="11"/>
          <w:b/>
        </w:rPr>
      </w:pPr>
    </w:p>
    <w:p>
      <w:pPr>
        <w:pStyle w:val="13"/>
        <w:widowControl/>
        <w:ind w:left="720" w:firstLine="0" w:firstLineChars="0"/>
        <w:jc w:val="left"/>
        <w:rPr>
          <w:rStyle w:val="11"/>
        </w:rPr>
      </w:pPr>
      <w:r>
        <w:rPr>
          <w:rStyle w:val="11"/>
          <w:rFonts w:hint="eastAsia"/>
        </w:rPr>
        <w:t>如果目录以及存在，使用--delete-target-dir：</w:t>
      </w:r>
    </w:p>
    <w:p>
      <w:pPr>
        <w:pStyle w:val="13"/>
        <w:widowControl/>
        <w:ind w:left="720" w:firstLine="0" w:firstLineChars="0"/>
        <w:jc w:val="left"/>
        <w:rPr>
          <w:rStyle w:val="11"/>
        </w:rPr>
      </w:pPr>
      <w:r>
        <w:rPr>
          <w:rStyle w:val="11"/>
          <w:rFonts w:hint="eastAsia"/>
        </w:rPr>
        <w:t>sqoop import --connect jdbc:mysql://crxy172:3306/test --username root --password 123456 --table info --delete-target-dir</w:t>
      </w:r>
    </w:p>
    <w:p>
      <w:pPr>
        <w:rPr>
          <w:rStyle w:val="11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11"/>
          <w:b/>
          <w:bCs/>
        </w:rPr>
      </w:pPr>
      <w:r>
        <w:rPr>
          <w:rStyle w:val="11"/>
          <w:b/>
          <w:bCs/>
        </w:rPr>
        <w:t>指定map个数</w:t>
      </w:r>
    </w:p>
    <w:p>
      <w:pPr>
        <w:ind w:left="420" w:firstLine="420"/>
        <w:rPr>
          <w:rStyle w:val="11"/>
        </w:rPr>
      </w:pPr>
      <w:r>
        <w:rPr>
          <w:rStyle w:val="11"/>
          <w:rFonts w:hint="eastAsia"/>
        </w:rPr>
        <w:t>默认启动4个进程导入（map数量），可以设置 1表示不并行</w:t>
      </w:r>
    </w:p>
    <w:p>
      <w:pPr>
        <w:ind w:left="420" w:firstLine="420"/>
        <w:rPr>
          <w:rStyle w:val="11"/>
        </w:rPr>
      </w:pPr>
      <w:r>
        <w:rPr>
          <w:rStyle w:val="11"/>
          <w:rFonts w:hint="eastAsia"/>
        </w:rPr>
        <w:t xml:space="preserve">sqoop import --connect jdbc:mysql://crxy172:3306/test --username root </w:t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>--password 123456 --table info -m 1</w:t>
      </w:r>
    </w:p>
    <w:p>
      <w:pPr>
        <w:rPr>
          <w:rStyle w:val="11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增量导入</w:t>
      </w:r>
    </w:p>
    <w:tbl>
      <w:tblPr>
        <w:tblStyle w:val="6"/>
        <w:tblW w:w="7078" w:type="dxa"/>
        <w:jc w:val="center"/>
        <w:tblInd w:w="0" w:type="dxa"/>
        <w:tblBorders>
          <w:top w:val="single" w:color="262626" w:sz="8" w:space="0"/>
          <w:left w:val="single" w:color="262626" w:sz="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5245"/>
      </w:tblGrid>
      <w:tr>
        <w:tblPrEx>
          <w:tblBorders>
            <w:top w:val="single" w:color="262626" w:sz="8" w:space="0"/>
            <w:left w:val="single" w:color="262626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参数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–check-column (col)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用来作为判断的列名，如id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–incremental (mode)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append：追加，比如对大于last-value指定的值之后的记录进行追加导入。lastmodified：最后的修改时间，追加last-value指定的日期之后的记录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 w:hRule="atLeast"/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–last-value (value)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指定自从上次导入后列的最大值（大于该指定的值），也可以自己设定某一值</w:t>
            </w:r>
          </w:p>
        </w:tc>
      </w:tr>
    </w:tbl>
    <w:p>
      <w:pPr>
        <w:pStyle w:val="13"/>
        <w:widowControl/>
        <w:ind w:left="720" w:firstLine="0" w:firstLineChars="0"/>
        <w:jc w:val="left"/>
        <w:rPr>
          <w:rStyle w:val="11"/>
          <w:rFonts w:hint="eastAsia"/>
          <w:b/>
          <w:bCs/>
        </w:rPr>
      </w:pPr>
    </w:p>
    <w:p>
      <w:pPr>
        <w:pStyle w:val="13"/>
        <w:widowControl/>
        <w:ind w:left="360" w:firstLine="416" w:firstLineChars="0"/>
        <w:jc w:val="left"/>
        <w:rPr>
          <w:rStyle w:val="11"/>
        </w:rPr>
      </w:pPr>
      <w:r>
        <w:rPr>
          <w:rStyle w:val="11"/>
          <w:rFonts w:hint="eastAsia"/>
        </w:rPr>
        <w:t>同一个目录进行数据追加</w:t>
      </w:r>
    </w:p>
    <w:p>
      <w:pPr>
        <w:pStyle w:val="13"/>
        <w:widowControl/>
        <w:ind w:left="360" w:firstLine="416" w:firstLineChars="0"/>
        <w:jc w:val="left"/>
        <w:rPr>
          <w:rStyle w:val="11"/>
        </w:rPr>
      </w:pPr>
      <w:r>
        <w:rPr>
          <w:rStyle w:val="11"/>
          <w:rFonts w:hint="eastAsia"/>
        </w:rPr>
        <w:t xml:space="preserve">sqoop import --connect jdbc:mysql://crxy172:3306/test --username root </w:t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 xml:space="preserve">--password 123456 --table info -m 1 --append </w:t>
      </w:r>
    </w:p>
    <w:p>
      <w:pPr>
        <w:pStyle w:val="13"/>
        <w:widowControl/>
        <w:ind w:left="360" w:firstLine="416" w:firstLineChars="0"/>
        <w:jc w:val="left"/>
        <w:rPr>
          <w:rStyle w:val="11"/>
        </w:rPr>
      </w:pPr>
    </w:p>
    <w:p>
      <w:pPr>
        <w:pStyle w:val="13"/>
        <w:widowControl/>
        <w:ind w:left="360" w:firstLine="416" w:firstLineChars="0"/>
        <w:jc w:val="left"/>
        <w:rPr>
          <w:rStyle w:val="11"/>
        </w:rPr>
      </w:pPr>
      <w:r>
        <w:rPr>
          <w:rStyle w:val="11"/>
          <w:rFonts w:hint="eastAsia"/>
        </w:rPr>
        <w:t xml:space="preserve">sqoop import --connect jdbc:mysql://crxy172:3306/test --username root </w:t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 xml:space="preserve">--password 123456 --table info -m 1 --append </w:t>
      </w:r>
      <w:r>
        <w:rPr>
          <w:rStyle w:val="11"/>
        </w:rPr>
        <w:t>--check-column 'id' --incremental append --last-value 23</w:t>
      </w:r>
    </w:p>
    <w:p>
      <w:pPr>
        <w:pStyle w:val="13"/>
        <w:widowControl/>
        <w:ind w:firstLine="0" w:firstLineChars="0"/>
        <w:jc w:val="left"/>
        <w:rPr>
          <w:rStyle w:val="11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指定</w:t>
      </w:r>
      <w:r>
        <w:rPr>
          <w:rStyle w:val="11"/>
          <w:b/>
          <w:bCs/>
        </w:rPr>
        <w:t>条件</w:t>
      </w:r>
    </w:p>
    <w:p>
      <w:pPr>
        <w:ind w:firstLine="420"/>
        <w:rPr>
          <w:rStyle w:val="11"/>
        </w:rPr>
      </w:pPr>
      <w:r>
        <w:rPr>
          <w:rStyle w:val="11"/>
          <w:rFonts w:hint="eastAsia"/>
        </w:rPr>
        <w:t xml:space="preserve">  </w:t>
      </w:r>
      <w:r>
        <w:rPr>
          <w:rStyle w:val="11"/>
          <w:rFonts w:hint="eastAsia"/>
          <w:color w:val="0070C0"/>
        </w:rPr>
        <w:t>指定条件时需要注意两点</w:t>
      </w:r>
      <w:r>
        <w:rPr>
          <w:rStyle w:val="11"/>
          <w:rFonts w:hint="eastAsia"/>
        </w:rPr>
        <w:t>：第一、不能含中文 ；第二、"job='CTO'"</w:t>
      </w:r>
    </w:p>
    <w:p>
      <w:pPr>
        <w:ind w:left="420" w:firstLine="420"/>
        <w:rPr>
          <w:rStyle w:val="11"/>
        </w:rPr>
      </w:pPr>
    </w:p>
    <w:p>
      <w:pPr>
        <w:ind w:left="420" w:firstLine="420"/>
        <w:rPr>
          <w:rStyle w:val="11"/>
        </w:rPr>
      </w:pPr>
      <w:r>
        <w:rPr>
          <w:rStyle w:val="11"/>
          <w:rFonts w:hint="eastAsia"/>
        </w:rPr>
        <w:t xml:space="preserve">sqoop import --connect jdbc:mysql://crxy172:3306/test --username root </w:t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>--password 123456 --table info -m 1 --append --where "job='CTO'" （可以使用模糊批量匹配）</w:t>
      </w:r>
    </w:p>
    <w:p>
      <w:pPr>
        <w:rPr>
          <w:rStyle w:val="11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启用</w:t>
      </w:r>
      <w:r>
        <w:rPr>
          <w:rStyle w:val="11"/>
          <w:b/>
          <w:bCs/>
        </w:rPr>
        <w:t>压缩</w:t>
      </w:r>
    </w:p>
    <w:p>
      <w:pPr>
        <w:ind w:left="420" w:firstLine="420"/>
        <w:rPr>
          <w:rStyle w:val="11"/>
        </w:rPr>
      </w:pPr>
      <w:r>
        <w:rPr>
          <w:rStyle w:val="11"/>
          <w:rFonts w:hint="eastAsia"/>
        </w:rPr>
        <w:t xml:space="preserve">sqoop import --connect jdbc:mysql://crxy172:3306/test --username root </w:t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>--password 123456 --table info -m 1 --append --where "job like 'CTO'" -z （默认Gzip压缩）</w:t>
      </w:r>
    </w:p>
    <w:p>
      <w:pPr>
        <w:ind w:firstLine="420"/>
        <w:rPr>
          <w:rStyle w:val="11"/>
        </w:rPr>
      </w:pPr>
    </w:p>
    <w:p>
      <w:pPr>
        <w:ind w:left="420" w:firstLine="420"/>
        <w:rPr>
          <w:rStyle w:val="11"/>
        </w:rPr>
      </w:pPr>
      <w:r>
        <w:rPr>
          <w:rStyle w:val="11"/>
          <w:rFonts w:hint="eastAsia"/>
        </w:rPr>
        <w:t xml:space="preserve">sqoop import --connect jdbc:mysql://crxy172:3306/test --username root </w:t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 xml:space="preserve">-password 123456 --table info -m 1 --append --where "job like 'CTO'" -z </w:t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>--compression-codec org.apache.hadoop.io.compress.SnappyCodec  （直接指定压缩编码）</w:t>
      </w:r>
    </w:p>
    <w:p>
      <w:pPr>
        <w:ind w:firstLine="420"/>
        <w:rPr>
          <w:rStyle w:val="11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11"/>
          <w:b/>
          <w:bCs/>
        </w:rPr>
      </w:pPr>
      <w:r>
        <w:rPr>
          <w:rStyle w:val="11"/>
          <w:b/>
          <w:bCs/>
        </w:rPr>
        <w:t>导入空值处理</w:t>
      </w:r>
    </w:p>
    <w:p>
      <w:pPr>
        <w:pStyle w:val="13"/>
        <w:widowControl/>
        <w:ind w:left="360" w:firstLine="416" w:firstLineChars="0"/>
        <w:jc w:val="left"/>
        <w:rPr>
          <w:rStyle w:val="11"/>
        </w:rPr>
      </w:pPr>
      <w:r>
        <w:rPr>
          <w:rStyle w:val="11"/>
          <w:rFonts w:hint="eastAsia"/>
        </w:rPr>
        <w:t>字符串类型：</w:t>
      </w:r>
    </w:p>
    <w:p>
      <w:pPr>
        <w:ind w:left="420" w:firstLine="420"/>
        <w:rPr>
          <w:rStyle w:val="11"/>
        </w:rPr>
      </w:pPr>
      <w:r>
        <w:rPr>
          <w:rStyle w:val="11"/>
          <w:rFonts w:hint="eastAsia"/>
        </w:rPr>
        <w:t>sqoop import --connect jdbc:mysql://crxy172:3306/test --username root --password 123456 --table info -m 1 --append  --null-string "--" （不可以，不能是关键字符）</w:t>
      </w:r>
    </w:p>
    <w:p>
      <w:pPr>
        <w:ind w:left="420" w:firstLine="420"/>
        <w:rPr>
          <w:rStyle w:val="11"/>
        </w:rPr>
      </w:pPr>
      <w:r>
        <w:rPr>
          <w:rStyle w:val="11"/>
          <w:rFonts w:hint="eastAsia"/>
        </w:rPr>
        <w:t>sqoop import --connect jdbc:mysql://crxy172:3306/test --username root --password 123456 --table info -m 1 --append  --null-string "*"</w:t>
      </w:r>
    </w:p>
    <w:p>
      <w:pPr>
        <w:ind w:left="420" w:firstLine="420"/>
        <w:rPr>
          <w:rStyle w:val="11"/>
        </w:rPr>
      </w:pPr>
    </w:p>
    <w:p>
      <w:pPr>
        <w:ind w:left="420" w:firstLine="420"/>
        <w:rPr>
          <w:rStyle w:val="11"/>
        </w:rPr>
      </w:pPr>
      <w:r>
        <w:rPr>
          <w:rStyle w:val="11"/>
          <w:rFonts w:hint="eastAsia"/>
        </w:rPr>
        <w:t>非字符串类型：</w:t>
      </w:r>
    </w:p>
    <w:p>
      <w:pPr>
        <w:ind w:left="420" w:firstLine="420"/>
        <w:rPr>
          <w:rStyle w:val="11"/>
        </w:rPr>
      </w:pPr>
      <w:r>
        <w:rPr>
          <w:rStyle w:val="11"/>
          <w:rFonts w:hint="eastAsia"/>
        </w:rPr>
        <w:t>sqoop import --connect jdbc:mysql://crxy172:3306/test --username root --password 123456 --table info -m 1 --append  --null-string "*" --null-non-string "="</w:t>
      </w: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Sql导入</w:t>
      </w:r>
    </w:p>
    <w:p>
      <w:pPr>
        <w:pStyle w:val="13"/>
        <w:widowControl/>
        <w:ind w:firstLine="420" w:firstLineChars="0"/>
        <w:jc w:val="left"/>
        <w:rPr>
          <w:rStyle w:val="11"/>
          <w:b w:val="0"/>
          <w:bCs w:val="0"/>
        </w:rPr>
      </w:pPr>
      <w:r>
        <w:rPr>
          <w:rStyle w:val="11"/>
          <w:rFonts w:hint="eastAsia"/>
          <w:b w:val="0"/>
          <w:bCs w:val="0"/>
        </w:rPr>
        <w:t>sqoop import --connect jdbc:mysql://crxy172:3306/test --username 'root' --password '123456' --query "select name,job from info where \$CONDITIONS" -m 1 --target-dir queryinfo  --fields-terminated-by "," --split-by ","</w:t>
      </w:r>
    </w:p>
    <w:p>
      <w:pPr>
        <w:pStyle w:val="13"/>
        <w:widowControl/>
        <w:ind w:firstLine="0" w:firstLineChars="0"/>
        <w:jc w:val="left"/>
        <w:rPr>
          <w:rStyle w:val="11"/>
          <w:b/>
          <w:bCs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导入</w:t>
      </w:r>
      <w:r>
        <w:rPr>
          <w:rStyle w:val="11"/>
          <w:b/>
          <w:bCs/>
        </w:rPr>
        <w:t>hive</w:t>
      </w:r>
    </w:p>
    <w:tbl>
      <w:tblPr>
        <w:tblStyle w:val="6"/>
        <w:tblW w:w="8299" w:type="dxa"/>
        <w:tblCellSpacing w:w="0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AFAF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2"/>
        <w:gridCol w:w="57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2522" w:type="dxa"/>
            <w:tcBorders>
              <w:top w:val="single" w:color="000000" w:sz="12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000000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FFFFFF"/>
              </w:rPr>
            </w:pPr>
            <w:r>
              <w:rPr>
                <w:rStyle w:val="9"/>
                <w:rFonts w:hint="eastAsia" w:ascii="Tahoma" w:hAnsi="Tahoma" w:cs="Tahom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5777" w:type="dxa"/>
            <w:tcBorders>
              <w:top w:val="single" w:color="000000" w:sz="12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000000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FFFFFF"/>
              </w:rPr>
            </w:pPr>
            <w:r>
              <w:rPr>
                <w:rStyle w:val="9"/>
                <w:rFonts w:hint="eastAsia" w:ascii="Tahoma" w:hAnsi="Tahoma" w:cs="Tahoma"/>
                <w:color w:val="FFFFFF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single" w:color="000000" w:sz="12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--hive-home &lt;dir&gt;</w:t>
            </w:r>
          </w:p>
        </w:tc>
        <w:tc>
          <w:tcPr>
            <w:tcW w:w="5777" w:type="dxa"/>
            <w:tcBorders>
              <w:top w:val="single" w:color="000000" w:sz="12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直接指定hive安装目录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--hive-import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使用默认分隔符导入hive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--hive-overwrite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覆盖掉在hive表中已经存在的数据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--create-hive-table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生成与关系数据库表的表结构对应的HIVE表。如果表不存在，则创建，如果存在，报错。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--hive-table &lt;table-name&gt;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导入到hive指定的表，可以创建新表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--hive-drop-import-delims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导入数据到hive时，删除字符串字段</w:t>
            </w: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中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的 \n, \r, and \01 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--hive-delims-replacement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用自定义的字符串替换掉数据中的\n, \r, and \01等字符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--hive-partition-key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创建分区，后面直接跟分区名即可，创建完毕后，通过describe 表名可以看到分区名，默认为string型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--hive-partition-value &lt;v&gt;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该值是在导入数据到hive中时，与–hive-partition-key设定的key对应的value值。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color w:val="000000"/>
              </w:rPr>
              <w:t>--map-column-hive &lt;map&gt;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生成hive表时，可以更改生成字段的数据类型，格式如：–map-column-hive LAST_ACCESS_TIME=string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eastAsia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--fields-terminated-by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指定分隔符(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hive默认的分隔符是/u0001</w:t>
            </w: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)</w:t>
            </w:r>
          </w:p>
        </w:tc>
      </w:tr>
    </w:tbl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  <w:b/>
          <w:bCs/>
          <w:i w:val="0"/>
          <w:iCs w:val="0"/>
        </w:rPr>
      </w:pPr>
      <w:r>
        <w:rPr>
          <w:rStyle w:val="11"/>
          <w:rFonts w:hint="eastAsia"/>
          <w:b/>
          <w:bCs/>
          <w:i w:val="0"/>
          <w:iCs w:val="0"/>
        </w:rPr>
        <w:t>追加数据</w:t>
      </w:r>
    </w:p>
    <w:p>
      <w:pPr>
        <w:ind w:firstLine="420"/>
        <w:rPr>
          <w:rStyle w:val="11"/>
        </w:rPr>
      </w:pPr>
      <w:r>
        <w:rPr>
          <w:rStyle w:val="11"/>
          <w:rFonts w:hint="eastAsia"/>
        </w:rPr>
        <w:t xml:space="preserve">sqoop import --connect jdbc:mysql://crxy172:3306/test --username root --password 123456 --table info --hive-import -m 1  </w:t>
      </w:r>
    </w:p>
    <w:p>
      <w:pPr>
        <w:ind w:firstLine="420"/>
        <w:rPr>
          <w:rStyle w:val="11"/>
        </w:rPr>
      </w:pPr>
      <w:r>
        <w:rPr>
          <w:rStyle w:val="11"/>
          <w:rFonts w:hint="eastAsia"/>
        </w:rPr>
        <w:t>sqoop import --connect jdbc:mysql://crxy172:3306/test --username root --password 123456 --table info --hive-import -m 1 --fields-terminated-by "|"</w:t>
      </w:r>
    </w:p>
    <w:p>
      <w:pPr>
        <w:ind w:firstLine="420"/>
        <w:rPr>
          <w:rStyle w:val="11"/>
        </w:rPr>
      </w:pPr>
      <w:r>
        <w:rPr>
          <w:rStyle w:val="11"/>
          <w:rFonts w:hint="eastAsia"/>
        </w:rPr>
        <w:t>（如果数据表已经存在，并且字段不一样，指定分隔符时会把加到第一列中，不指定时取mysql第一列id值加到hive中）</w:t>
      </w:r>
    </w:p>
    <w:p>
      <w:pPr>
        <w:ind w:firstLine="420"/>
        <w:rPr>
          <w:rStyle w:val="11"/>
        </w:rPr>
      </w:pPr>
    </w:p>
    <w:p>
      <w:pPr>
        <w:ind w:firstLine="420"/>
        <w:rPr>
          <w:rStyle w:val="11"/>
        </w:rPr>
      </w:pPr>
    </w:p>
    <w:p>
      <w:pPr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覆盖数据</w:t>
      </w:r>
    </w:p>
    <w:p>
      <w:pPr>
        <w:ind w:firstLine="420"/>
        <w:rPr>
          <w:rStyle w:val="11"/>
        </w:rPr>
      </w:pPr>
      <w:r>
        <w:rPr>
          <w:rStyle w:val="11"/>
          <w:rFonts w:hint="eastAsia"/>
        </w:rPr>
        <w:t>sqoop import --connect jdbc:mysql://crxy172:3306/test --username root --password 123456 --table info --hive-import -m 1 --fields-terminated-by "|" --hive-overwrite （只覆盖数据，不覆盖表结构）</w:t>
      </w:r>
    </w:p>
    <w:p>
      <w:pPr>
        <w:ind w:firstLine="420"/>
        <w:rPr>
          <w:rStyle w:val="11"/>
        </w:rPr>
      </w:pPr>
    </w:p>
    <w:p>
      <w:pPr>
        <w:ind w:firstLine="420"/>
        <w:rPr>
          <w:rStyle w:val="11"/>
        </w:rPr>
      </w:pPr>
    </w:p>
    <w:p>
      <w:pPr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创建hive表（自定义表名）</w:t>
      </w:r>
    </w:p>
    <w:p>
      <w:pPr>
        <w:ind w:firstLine="420"/>
        <w:rPr>
          <w:rStyle w:val="11"/>
        </w:rPr>
      </w:pPr>
      <w:r>
        <w:rPr>
          <w:rStyle w:val="11"/>
          <w:rFonts w:hint="eastAsia"/>
        </w:rPr>
        <w:t>sqoop import --connect jdbc:mysql://crxy172:3306/test --username root --password 123456 --table info --hive-import  -m 1 --fields-terminated-by "|" --hive-table "info_t" --hive-overwrite  （如果表已经存在，不会删除，只能重新定义表名）</w:t>
      </w:r>
    </w:p>
    <w:p>
      <w:pPr>
        <w:pStyle w:val="13"/>
        <w:widowControl/>
        <w:ind w:firstLine="0" w:firstLineChars="0"/>
        <w:jc w:val="left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 xml:space="preserve"> </w:t>
      </w:r>
    </w:p>
    <w:p>
      <w:pPr>
        <w:ind w:left="420" w:firstLine="420"/>
        <w:rPr>
          <w:rFonts w:eastAsia="Times New Roman"/>
        </w:rPr>
      </w:pPr>
    </w:p>
    <w:p>
      <w:pPr>
        <w:ind w:left="420"/>
      </w:pPr>
      <w:r>
        <w:rPr>
          <w:rFonts w:hint="eastAsia"/>
          <w:color w:val="FF0000"/>
        </w:rPr>
        <w:t>注意：</w:t>
      </w:r>
      <w:r>
        <w:rPr>
          <w:rFonts w:hint="eastAsia"/>
          <w:sz w:val="21"/>
          <w:szCs w:val="21"/>
        </w:rPr>
        <w:t>如果导出过程失败，需要到HDFS目录当前用户目录下将临时目录删除，hdfs当前用户目录下不能存在表目录</w:t>
      </w:r>
    </w:p>
    <w:p/>
    <w:p>
      <w:pPr>
        <w:rPr>
          <w:b/>
          <w:i/>
        </w:rPr>
      </w:pPr>
      <w:r>
        <w:rPr>
          <w:rFonts w:hint="eastAsia"/>
          <w:b/>
          <w:i/>
        </w:rPr>
        <w:t>复制</w:t>
      </w:r>
      <w:r>
        <w:rPr>
          <w:b/>
          <w:i/>
        </w:rPr>
        <w:t>mysql</w:t>
      </w:r>
      <w:r>
        <w:rPr>
          <w:rFonts w:hint="eastAsia"/>
          <w:b/>
          <w:i/>
        </w:rPr>
        <w:t>的</w:t>
      </w:r>
      <w:r>
        <w:rPr>
          <w:b/>
          <w:i/>
        </w:rPr>
        <w:t>表结构到Hive</w:t>
      </w:r>
    </w:p>
    <w:p>
      <w:pPr>
        <w:ind w:firstLine="360"/>
        <w:rPr>
          <w:rStyle w:val="11"/>
          <w:i w:val="0"/>
        </w:rPr>
      </w:pPr>
      <w:r>
        <w:rPr>
          <w:rStyle w:val="11"/>
          <w:i w:val="0"/>
        </w:rPr>
        <w:t>sqoop create-hive-table --connect jdbc:mysql://crxy172:3306/test --username root --password 123456 --table info --hive-table users  --fields-terminated-by "\0001"  --lines-terminated-by "\n"</w:t>
      </w:r>
    </w:p>
    <w:p>
      <w:pPr>
        <w:ind w:firstLine="360"/>
        <w:rPr>
          <w:rStyle w:val="11"/>
          <w:i w:val="0"/>
        </w:rPr>
      </w:pPr>
    </w:p>
    <w:p>
      <w:pPr>
        <w:ind w:firstLine="360"/>
        <w:rPr>
          <w:rStyle w:val="11"/>
          <w:rFonts w:hint="eastAsia"/>
          <w:i w:val="0"/>
        </w:rPr>
      </w:pPr>
    </w:p>
    <w:p>
      <w:pPr>
        <w:rPr>
          <w:b/>
          <w:i/>
        </w:rPr>
      </w:pPr>
      <w:r>
        <w:rPr>
          <w:rFonts w:hint="eastAsia"/>
          <w:b/>
          <w:i/>
        </w:rPr>
        <w:t>导出</w:t>
      </w:r>
      <w:r>
        <w:rPr>
          <w:b/>
          <w:i/>
        </w:rPr>
        <w:t>所有的表到hive</w:t>
      </w:r>
    </w:p>
    <w:p>
      <w:pPr>
        <w:ind w:firstLine="360"/>
        <w:rPr>
          <w:rStyle w:val="11"/>
        </w:rPr>
      </w:pPr>
      <w:r>
        <w:rPr>
          <w:b/>
          <w:i/>
        </w:rPr>
        <w:tab/>
      </w:r>
      <w:r>
        <w:rPr>
          <w:rStyle w:val="11"/>
        </w:rPr>
        <w:t>sqoop import-all-tables --connect jdbc:mysql://crxy172:3306/test --username root --password 123456 --hive-import</w:t>
      </w:r>
      <w:r>
        <w:rPr>
          <w:rStyle w:val="11"/>
          <w:rFonts w:hint="eastAsia"/>
          <w:lang w:val="en-US" w:eastAsia="zh-CN"/>
        </w:rPr>
        <w:t xml:space="preserve"> --fields-terminated-by "\0001"  --lines-terminated-by "\n" </w:t>
      </w:r>
    </w:p>
    <w:p>
      <w:pPr>
        <w:ind w:firstLine="360"/>
        <w:rPr>
          <w:rFonts w:hint="eastAsia"/>
          <w:b/>
          <w:i/>
        </w:rPr>
      </w:pPr>
    </w:p>
    <w:p>
      <w:pPr>
        <w:rPr>
          <w:rFonts w:hint="eastAsia"/>
          <w:b/>
          <w:i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导入</w:t>
      </w:r>
      <w:r>
        <w:rPr>
          <w:rStyle w:val="11"/>
          <w:b/>
          <w:bCs/>
        </w:rPr>
        <w:t>HBase</w:t>
      </w:r>
    </w:p>
    <w:tbl>
      <w:tblPr>
        <w:tblStyle w:val="22"/>
        <w:tblW w:w="7930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5"/>
        <w:gridCol w:w="3935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11"/>
                <w:b/>
                <w:bCs/>
                <w:color w:val="FFFFFF"/>
              </w:rPr>
            </w:pPr>
            <w:r>
              <w:rPr>
                <w:rStyle w:val="11"/>
                <w:b/>
                <w:bCs/>
                <w:color w:val="FFFFFF"/>
              </w:rPr>
              <w:t>选项</w:t>
            </w:r>
          </w:p>
        </w:tc>
        <w:tc>
          <w:tcPr>
            <w:tcW w:w="3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11"/>
                <w:rFonts w:hint="eastAsia"/>
                <w:b/>
                <w:bCs/>
                <w:color w:val="FFFFFF"/>
              </w:rPr>
            </w:pPr>
            <w:r>
              <w:rPr>
                <w:rStyle w:val="11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11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--hbase-table </w:t>
            </w:r>
          </w:p>
        </w:tc>
        <w:tc>
          <w:tcPr>
            <w:tcW w:w="393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11"/>
                <w:rFonts w:hint="eastAsia"/>
              </w:rPr>
            </w:pPr>
            <w:r>
              <w:rPr>
                <w:rStyle w:val="11"/>
                <w:rFonts w:hint="eastAsia"/>
              </w:rPr>
              <w:t>指定</w:t>
            </w:r>
            <w:r>
              <w:rPr>
                <w:rStyle w:val="11"/>
              </w:rPr>
              <w:t>导入到hbase中</w:t>
            </w:r>
            <w:r>
              <w:rPr>
                <w:rStyle w:val="11"/>
                <w:rFonts w:hint="eastAsia"/>
              </w:rPr>
              <w:t>的</w:t>
            </w:r>
            <w:r>
              <w:rPr>
                <w:rStyle w:val="11"/>
              </w:rPr>
              <w:t>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11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--column-family </w:t>
            </w:r>
          </w:p>
        </w:tc>
        <w:tc>
          <w:tcPr>
            <w:tcW w:w="393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11"/>
                <w:rFonts w:hint="eastAsia"/>
              </w:rPr>
            </w:pPr>
            <w:r>
              <w:rPr>
                <w:rStyle w:val="11"/>
                <w:rFonts w:hint="eastAsia"/>
              </w:rPr>
              <w:t>创建</w:t>
            </w:r>
            <w:r>
              <w:rPr>
                <w:rStyle w:val="11"/>
              </w:rPr>
              <w:t>列族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99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11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--hbase-row-key &lt;id&gt;</w:t>
            </w:r>
          </w:p>
        </w:tc>
        <w:tc>
          <w:tcPr>
            <w:tcW w:w="393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11"/>
                <w:rFonts w:hint="eastAsia"/>
              </w:rPr>
            </w:pPr>
            <w:r>
              <w:rPr>
                <w:rStyle w:val="11"/>
              </w:rPr>
              <w:t>以</w:t>
            </w:r>
            <w:r>
              <w:rPr>
                <w:rStyle w:val="11"/>
                <w:rFonts w:hint="eastAsia"/>
              </w:rPr>
              <w:t>id</w:t>
            </w:r>
            <w:r>
              <w:rPr>
                <w:rStyle w:val="11"/>
              </w:rPr>
              <w:t>字段作为key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11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--hbase-create-table</w:t>
            </w:r>
          </w:p>
        </w:tc>
        <w:tc>
          <w:tcPr>
            <w:tcW w:w="393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11"/>
                <w:rFonts w:hint="eastAsia"/>
              </w:rPr>
            </w:pPr>
            <w:r>
              <w:rPr>
                <w:rStyle w:val="11"/>
              </w:rPr>
              <w:t>创建hbase表</w:t>
            </w:r>
          </w:p>
        </w:tc>
      </w:tr>
    </w:tbl>
    <w:p>
      <w:pPr>
        <w:pStyle w:val="13"/>
        <w:widowControl/>
        <w:ind w:left="360" w:firstLine="416" w:firstLineChars="0"/>
        <w:jc w:val="left"/>
        <w:rPr>
          <w:rStyle w:val="11"/>
        </w:rPr>
      </w:pPr>
    </w:p>
    <w:p>
      <w:pPr>
        <w:ind w:firstLine="360"/>
        <w:rPr>
          <w:rStyle w:val="11"/>
        </w:rPr>
      </w:pPr>
      <w:r>
        <w:rPr>
          <w:rStyle w:val="11"/>
        </w:rPr>
        <w:t>导入hive时，</w:t>
      </w:r>
      <w:r>
        <w:rPr>
          <w:rStyle w:val="11"/>
          <w:rFonts w:hint="eastAsia"/>
        </w:rPr>
        <w:t>默认以主键</w:t>
      </w:r>
      <w:r>
        <w:rPr>
          <w:rStyle w:val="11"/>
        </w:rPr>
        <w:t>作为key，</w:t>
      </w:r>
      <w:r>
        <w:rPr>
          <w:rStyle w:val="11"/>
          <w:rFonts w:hint="eastAsia"/>
        </w:rPr>
        <w:t>没有</w:t>
      </w:r>
      <w:r>
        <w:rPr>
          <w:rStyle w:val="11"/>
        </w:rPr>
        <w:t>主键使用--split-by ，</w:t>
      </w:r>
      <w:r>
        <w:rPr>
          <w:rStyle w:val="11"/>
          <w:rFonts w:hint="eastAsia"/>
        </w:rPr>
        <w:t>暂时</w:t>
      </w:r>
      <w:r>
        <w:rPr>
          <w:rStyle w:val="11"/>
        </w:rPr>
        <w:t>处理不了联合主键情况。</w:t>
      </w:r>
    </w:p>
    <w:p>
      <w:pPr>
        <w:ind w:firstLine="420"/>
        <w:rPr>
          <w:rFonts w:eastAsia="Times New Roman"/>
        </w:rPr>
      </w:pPr>
      <w:r>
        <w:rPr>
          <w:rFonts w:eastAsia="Times New Roman"/>
        </w:rPr>
        <w:t xml:space="preserve">sqoop import --connect jdbc:mysql://crxy172:3306/test --username root --password 123456 --table info --hbase-create-table --hbase-row-key id --hbase-table info --column-family </w:t>
      </w:r>
      <w:r>
        <w:rPr>
          <w:rFonts w:hint="eastAsia" w:eastAsia="Times New Roman"/>
        </w:rPr>
        <w:t>xx</w:t>
      </w:r>
      <w:r>
        <w:rPr>
          <w:rFonts w:eastAsia="Times New Roman"/>
        </w:rPr>
        <w:t>x</w:t>
      </w:r>
    </w:p>
    <w:p>
      <w:pPr>
        <w:pStyle w:val="3"/>
        <w:jc w:val="left"/>
        <w:rPr>
          <w:rFonts w:hint="eastAsia"/>
        </w:rPr>
      </w:pPr>
      <w:r>
        <w:rPr>
          <w:rFonts w:hint="eastAsia" w:ascii="Times New Roman" w:hAnsi="Times New Roman" w:eastAsia="Times New Roman"/>
        </w:rPr>
        <w:t>3</w:t>
      </w:r>
      <w:r>
        <w:rPr>
          <w:rFonts w:ascii="MS Mincho" w:hAnsi="MS Mincho" w:eastAsia="MS Mincho" w:cs="MS Mincho"/>
        </w:rPr>
        <w:t>、</w:t>
      </w:r>
      <w:r>
        <w:t>数据导出工具export</w:t>
      </w:r>
    </w:p>
    <w:p>
      <w:pPr>
        <w:spacing w:before="100" w:beforeAutospacing="1" w:after="100" w:afterAutospacing="1" w:line="300" w:lineRule="atLeast"/>
        <w:ind w:firstLine="420"/>
      </w:pPr>
      <w:r>
        <w:rPr>
          <w:rFonts w:ascii="Ubuntu" w:hAnsi="Ubuntu"/>
          <w:color w:val="404040"/>
        </w:rPr>
        <w:t>所谓export，是将HDFS平台的数据导入到</w:t>
      </w:r>
      <w:r>
        <w:rPr>
          <w:rFonts w:hint="eastAsia" w:ascii="Ubuntu" w:hAnsi="Ubuntu"/>
          <w:color w:val="404040"/>
        </w:rPr>
        <w:t>关系</w:t>
      </w:r>
      <w:r>
        <w:rPr>
          <w:rFonts w:ascii="Ubuntu" w:hAnsi="Ubuntu"/>
          <w:color w:val="404040"/>
        </w:rPr>
        <w:t>数据库，基本命令选项</w:t>
      </w:r>
      <w:r>
        <w:rPr>
          <w:rFonts w:hint="eastAsia" w:ascii="Ubuntu" w:hAnsi="Ubuntu"/>
          <w:color w:val="404040"/>
        </w:rPr>
        <w:t>如下</w:t>
      </w:r>
      <w:r>
        <w:rPr>
          <w:rFonts w:ascii="Ubuntu" w:hAnsi="Ubuntu"/>
          <w:color w:val="404040"/>
        </w:rPr>
        <w:t>：</w:t>
      </w:r>
    </w:p>
    <w:tbl>
      <w:tblPr>
        <w:tblStyle w:val="20"/>
        <w:tblW w:w="8124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2"/>
        <w:gridCol w:w="5362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宋体" w:hAnsi="宋体" w:cs="宋体"/>
                <w:b/>
                <w:bCs/>
                <w:color w:val="FFFFFF"/>
              </w:rPr>
              <w:t>选项</w:t>
            </w:r>
          </w:p>
        </w:tc>
        <w:tc>
          <w:tcPr>
            <w:tcW w:w="5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含</w:t>
            </w:r>
            <w:r>
              <w:rPr>
                <w:rFonts w:ascii="宋体" w:hAnsi="宋体" w:cs="宋体"/>
                <w:b/>
                <w:bCs/>
                <w:color w:val="FFFFFF"/>
              </w:rPr>
              <w:t>义说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--validate &lt;class-name&gt;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启用数据副本</w:t>
            </w:r>
            <w:r>
              <w:rPr>
                <w:rFonts w:ascii="宋体" w:hAnsi="宋体" w:cs="宋体"/>
              </w:rPr>
              <w:t>验证</w:t>
            </w:r>
            <w:r>
              <w:rPr>
                <w:rFonts w:ascii="MS Mincho" w:hAnsi="MS Mincho" w:eastAsia="MS Mincho" w:cs="MS Mincho"/>
              </w:rPr>
              <w:t>功能，</w:t>
            </w:r>
            <w:r>
              <w:rPr>
                <w:rFonts w:ascii="宋体" w:hAnsi="宋体" w:cs="宋体"/>
              </w:rPr>
              <w:t>仅</w:t>
            </w:r>
            <w:r>
              <w:rPr>
                <w:rFonts w:ascii="MS Mincho" w:hAnsi="MS Mincho" w:eastAsia="MS Mincho" w:cs="MS Mincho"/>
              </w:rPr>
              <w:t>支持</w:t>
            </w:r>
            <w:r>
              <w:rPr>
                <w:rFonts w:ascii="宋体" w:hAnsi="宋体" w:cs="宋体"/>
              </w:rPr>
              <w:t>单</w:t>
            </w:r>
            <w:r>
              <w:rPr>
                <w:rFonts w:ascii="MS Mincho" w:hAnsi="MS Mincho" w:eastAsia="MS Mincho" w:cs="MS Mincho"/>
              </w:rPr>
              <w:t>表拷</w:t>
            </w:r>
            <w:r>
              <w:rPr>
                <w:rFonts w:ascii="宋体" w:hAnsi="宋体" w:cs="宋体"/>
              </w:rPr>
              <w:t>贝</w:t>
            </w:r>
            <w:r>
              <w:rPr>
                <w:rFonts w:ascii="MS Mincho" w:hAnsi="MS Mincho" w:eastAsia="MS Mincho" w:cs="MS Mincho"/>
              </w:rPr>
              <w:t>，可以指定</w:t>
            </w:r>
            <w:r>
              <w:rPr>
                <w:rFonts w:ascii="宋体" w:hAnsi="宋体" w:cs="宋体"/>
              </w:rPr>
              <w:t>验证</w:t>
            </w:r>
            <w:r>
              <w:rPr>
                <w:rFonts w:ascii="MS Mincho" w:hAnsi="MS Mincho" w:eastAsia="MS Mincho" w:cs="MS Mincho"/>
              </w:rPr>
              <w:t>使用的</w:t>
            </w:r>
            <w:r>
              <w:rPr>
                <w:rFonts w:ascii="宋体" w:hAnsi="宋体" w:cs="宋体"/>
              </w:rPr>
              <w:t>实现类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--validation-threshold &lt;class-name&gt;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ascii="宋体" w:hAnsi="宋体" w:cs="宋体"/>
              </w:rPr>
              <w:t>验证门</w:t>
            </w:r>
            <w:r>
              <w:rPr>
                <w:rFonts w:ascii="MS Mincho" w:hAnsi="MS Mincho" w:eastAsia="MS Mincho" w:cs="MS Mincho"/>
              </w:rPr>
              <w:t>限所使用的</w:t>
            </w:r>
            <w:r>
              <w:rPr>
                <w:rFonts w:ascii="宋体" w:hAnsi="宋体" w:cs="宋体"/>
              </w:rPr>
              <w:t>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--direct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使用直接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出模式（</w:t>
            </w:r>
            <w:r>
              <w:rPr>
                <w:rFonts w:ascii="宋体" w:hAnsi="宋体" w:cs="宋体"/>
              </w:rPr>
              <w:t>优</w:t>
            </w:r>
            <w:r>
              <w:rPr>
                <w:rFonts w:ascii="MS Mincho" w:hAnsi="MS Mincho" w:eastAsia="MS Mincho" w:cs="MS Mincho"/>
              </w:rPr>
              <w:t>化速度）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--export-dir &lt;dir&gt;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导出过程中</w:t>
            </w: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源路径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-m,--num-mappers &lt;n&gt;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</w:t>
            </w:r>
            <w:r>
              <w:rPr>
                <w:rFonts w:eastAsia="Times New Roman"/>
              </w:rPr>
              <w:t>n</w:t>
            </w:r>
            <w:r>
              <w:rPr>
                <w:rFonts w:ascii="MS Mincho" w:hAnsi="MS Mincho" w:eastAsia="MS Mincho" w:cs="MS Mincho"/>
              </w:rPr>
              <w:t>个</w:t>
            </w:r>
            <w:r>
              <w:rPr>
                <w:rFonts w:eastAsia="Times New Roman"/>
              </w:rPr>
              <w:t>map</w:t>
            </w:r>
            <w:r>
              <w:rPr>
                <w:rFonts w:ascii="MS Mincho" w:hAnsi="MS Mincho" w:eastAsia="MS Mincho" w:cs="MS Mincho"/>
              </w:rPr>
              <w:t>任</w:t>
            </w:r>
            <w:r>
              <w:rPr>
                <w:rFonts w:ascii="宋体" w:hAnsi="宋体" w:cs="宋体"/>
              </w:rPr>
              <w:t>务</w:t>
            </w:r>
            <w:r>
              <w:rPr>
                <w:rFonts w:ascii="MS Mincho" w:hAnsi="MS Mincho" w:eastAsia="MS Mincho" w:cs="MS Mincho"/>
              </w:rPr>
              <w:t>并行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--table &lt;table-name&gt;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导出的目的表名</w:t>
            </w:r>
            <w:r>
              <w:rPr>
                <w:rFonts w:ascii="MS Mincho" w:hAnsi="MS Mincho" w:eastAsia="MS Mincho" w:cs="MS Mincho"/>
              </w:rPr>
              <w:t>称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--call &lt;stored-proc-name&gt;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导出数据调用的指定存储过程</w:t>
            </w:r>
            <w:r>
              <w:rPr>
                <w:rFonts w:ascii="MS Mincho" w:hAnsi="MS Mincho" w:eastAsia="MS Mincho" w:cs="MS Mincho"/>
              </w:rPr>
              <w:t>名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--update-key &lt;col-name&gt;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更新参考的列名称，多个列名使用逗号分隔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--update-mode &lt;mode&gt;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指定更新策略，包括：</w:t>
            </w:r>
            <w:r>
              <w:rPr>
                <w:rFonts w:eastAsia="Times New Roman"/>
              </w:rPr>
              <w:t>updateonly</w:t>
            </w:r>
            <w:r>
              <w:rPr>
                <w:rFonts w:ascii="MS Mincho" w:hAnsi="MS Mincho" w:eastAsia="MS Mincho" w:cs="MS Mincho"/>
              </w:rPr>
              <w:t>（默</w:t>
            </w:r>
            <w:r>
              <w:rPr>
                <w:rFonts w:ascii="宋体" w:hAnsi="宋体" w:cs="宋体"/>
              </w:rPr>
              <w:t>认</w:t>
            </w:r>
            <w:r>
              <w:rPr>
                <w:rFonts w:ascii="MS Mincho" w:hAnsi="MS Mincho" w:eastAsia="MS Mincho" w:cs="MS Mincho"/>
              </w:rPr>
              <w:t>）、</w:t>
            </w:r>
            <w:r>
              <w:rPr>
                <w:rFonts w:eastAsia="Times New Roman"/>
              </w:rPr>
              <w:t>allowinsert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--input-null-string &lt;null-string&gt;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使用指定字符串，替</w:t>
            </w:r>
            <w:r>
              <w:rPr>
                <w:rFonts w:ascii="宋体" w:hAnsi="宋体" w:cs="宋体"/>
              </w:rPr>
              <w:t>换</w:t>
            </w:r>
            <w:r>
              <w:rPr>
                <w:rFonts w:ascii="MS Mincho" w:hAnsi="MS Mincho" w:eastAsia="MS Mincho" w:cs="MS Mincho"/>
              </w:rPr>
              <w:t>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</w:t>
            </w:r>
            <w:r>
              <w:rPr>
                <w:rFonts w:ascii="宋体" w:hAnsi="宋体" w:cs="宋体"/>
              </w:rPr>
              <w:t>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的列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--input-null-non-string &lt;null-string&gt;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使用指定字符串，替</w:t>
            </w:r>
            <w:r>
              <w:rPr>
                <w:rFonts w:ascii="宋体" w:hAnsi="宋体" w:cs="宋体"/>
              </w:rPr>
              <w:t>换</w:t>
            </w:r>
            <w:r>
              <w:rPr>
                <w:rFonts w:ascii="MS Mincho" w:hAnsi="MS Mincho" w:eastAsia="MS Mincho" w:cs="MS Mincho"/>
              </w:rPr>
              <w:t>非字符串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</w:t>
            </w:r>
            <w:r>
              <w:rPr>
                <w:rFonts w:ascii="宋体" w:hAnsi="宋体" w:cs="宋体"/>
              </w:rPr>
              <w:t>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的列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--staging-table &lt;staging-table-name&gt;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在数据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出到数据</w:t>
            </w:r>
            <w:r>
              <w:rPr>
                <w:rFonts w:ascii="宋体" w:hAnsi="宋体" w:cs="宋体"/>
              </w:rPr>
              <w:t>库</w:t>
            </w:r>
            <w:r>
              <w:rPr>
                <w:rFonts w:ascii="MS Mincho" w:hAnsi="MS Mincho" w:eastAsia="MS Mincho" w:cs="MS Mincho"/>
              </w:rPr>
              <w:t>之前，数据</w:t>
            </w:r>
            <w:r>
              <w:rPr>
                <w:rFonts w:ascii="宋体" w:hAnsi="宋体" w:cs="宋体"/>
              </w:rPr>
              <w:t>临时</w:t>
            </w:r>
            <w:r>
              <w:rPr>
                <w:rFonts w:ascii="MS Mincho" w:hAnsi="MS Mincho" w:eastAsia="MS Mincho" w:cs="MS Mincho"/>
              </w:rPr>
              <w:t>存放的表名称（</w:t>
            </w:r>
            <w:r>
              <w:rPr>
                <w:rFonts w:hint="eastAsia" w:ascii="MS Mincho" w:hAnsi="MS Mincho" w:eastAsia="MS Mincho" w:cs="MS Mincho"/>
              </w:rPr>
              <w:t>用于</w:t>
            </w:r>
            <w:r>
              <w:rPr>
                <w:rFonts w:ascii="MS Mincho" w:hAnsi="MS Mincho" w:eastAsia="MS Mincho" w:cs="MS Mincho"/>
              </w:rPr>
              <w:t>事</w:t>
            </w:r>
            <w:r>
              <w:rPr>
                <w:rFonts w:ascii="宋体" w:hAnsi="宋体" w:eastAsia="宋体" w:cs="宋体"/>
              </w:rPr>
              <w:t>务处</w:t>
            </w:r>
            <w:r>
              <w:rPr>
                <w:rFonts w:ascii="MS Mincho" w:hAnsi="MS Mincho" w:eastAsia="MS Mincho" w:cs="MS Mincho"/>
              </w:rPr>
              <w:t>理）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--clear-staging-table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清除工作区中</w:t>
            </w:r>
            <w:r>
              <w:rPr>
                <w:rFonts w:ascii="宋体" w:hAnsi="宋体" w:cs="宋体"/>
              </w:rPr>
              <w:t>临时</w:t>
            </w:r>
            <w:r>
              <w:rPr>
                <w:rFonts w:ascii="MS Mincho" w:hAnsi="MS Mincho" w:eastAsia="MS Mincho" w:cs="MS Mincho"/>
              </w:rPr>
              <w:t>存放的数据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--batch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使用批量模式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</w:t>
            </w:r>
          </w:p>
        </w:tc>
      </w:tr>
    </w:tbl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宋体" w:hAnsi="宋体" w:cs="宋体"/>
        </w:rPr>
        <w:t>场</w:t>
      </w:r>
      <w:r>
        <w:rPr>
          <w:rFonts w:ascii="MS Mincho" w:hAnsi="MS Mincho" w:eastAsia="MS Mincho" w:cs="MS Mincho"/>
        </w:rPr>
        <w:t>景</w:t>
      </w:r>
      <w:r>
        <w:rPr>
          <w:rFonts w:ascii="宋体" w:hAnsi="宋体" w:cs="宋体"/>
        </w:rPr>
        <w:t>应</w:t>
      </w:r>
      <w:r>
        <w:rPr>
          <w:rFonts w:ascii="MS Mincho" w:hAnsi="MS Mincho" w:eastAsia="MS Mincho" w:cs="MS Mincho"/>
        </w:rPr>
        <w:t>用</w:t>
      </w:r>
      <w:r>
        <w:rPr>
          <w:rFonts w:eastAsia="Times New Roman"/>
        </w:rPr>
        <w:t>：</w:t>
      </w: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11"/>
        </w:rPr>
      </w:pPr>
      <w:r>
        <w:rPr>
          <w:rStyle w:val="11"/>
          <w:b/>
        </w:rPr>
        <w:t>导出到mysql（</w:t>
      </w:r>
      <w:r>
        <w:rPr>
          <w:rStyle w:val="11"/>
          <w:rFonts w:hint="eastAsia"/>
          <w:b/>
        </w:rPr>
        <w:t>默认</w:t>
      </w:r>
      <w:r>
        <w:rPr>
          <w:rStyle w:val="11"/>
          <w:b/>
        </w:rPr>
        <w:t>使用逗号作为分隔</w:t>
      </w:r>
      <w:r>
        <w:rPr>
          <w:rStyle w:val="11"/>
        </w:rPr>
        <w:t>）</w:t>
      </w:r>
    </w:p>
    <w:p>
      <w:pPr>
        <w:ind w:left="720"/>
        <w:rPr>
          <w:rStyle w:val="11"/>
        </w:rPr>
      </w:pPr>
      <w:r>
        <w:rPr>
          <w:rStyle w:val="11"/>
          <w:rFonts w:hint="eastAsia"/>
        </w:rPr>
        <w:t>直接</w:t>
      </w:r>
      <w:r>
        <w:rPr>
          <w:rStyle w:val="11"/>
        </w:rPr>
        <w:t>导出，</w:t>
      </w:r>
      <w:r>
        <w:rPr>
          <w:rStyle w:val="11"/>
          <w:rFonts w:hint="eastAsia"/>
        </w:rPr>
        <w:t>导出</w:t>
      </w:r>
      <w:r>
        <w:rPr>
          <w:rStyle w:val="11"/>
        </w:rPr>
        <w:t>时</w:t>
      </w:r>
      <w:r>
        <w:rPr>
          <w:rStyle w:val="11"/>
          <w:rFonts w:hint="eastAsia"/>
        </w:rPr>
        <w:t>字段</w:t>
      </w:r>
      <w:r>
        <w:rPr>
          <w:rStyle w:val="11"/>
        </w:rPr>
        <w:t>需要一一对应</w:t>
      </w:r>
    </w:p>
    <w:p>
      <w:pPr>
        <w:ind w:left="420" w:firstLine="420"/>
        <w:rPr>
          <w:rFonts w:eastAsia="Times New Roman"/>
        </w:rPr>
      </w:pPr>
      <w:r>
        <w:rPr>
          <w:rFonts w:eastAsia="Times New Roman"/>
        </w:rPr>
        <w:t>sqoop export --connect jdbc:mysql://crxy172:3306/test --username root --password 123456 --table info --export-dir export</w:t>
      </w:r>
    </w:p>
    <w:p>
      <w:pPr>
        <w:ind w:left="720"/>
        <w:rPr>
          <w:rStyle w:val="11"/>
          <w:rFonts w:hint="eastAsia"/>
        </w:rPr>
      </w:pPr>
    </w:p>
    <w:p>
      <w:pPr>
        <w:ind w:left="720"/>
        <w:rPr>
          <w:rStyle w:val="11"/>
          <w:b/>
        </w:rPr>
      </w:pPr>
      <w:r>
        <w:rPr>
          <w:rStyle w:val="11"/>
          <w:b/>
        </w:rPr>
        <w:t>乱码问题</w:t>
      </w:r>
    </w:p>
    <w:p>
      <w:pPr>
        <w:ind w:left="420" w:firstLine="420"/>
        <w:rPr>
          <w:rFonts w:hint="eastAsia" w:eastAsia="Times New Roman"/>
        </w:rPr>
      </w:pPr>
      <w:r>
        <w:rPr>
          <w:rFonts w:eastAsia="Times New Roman"/>
        </w:rPr>
        <w:t>sqoop export --connect "jdbc:mysql://crxy172:3306/test?useUnicode=true&amp;characterEncoding=utf-8" --username root --password 123456 --table info --export-dir export</w:t>
      </w:r>
    </w:p>
    <w:p>
      <w:pPr>
        <w:ind w:left="360"/>
        <w:rPr>
          <w:rStyle w:val="11"/>
          <w:rFonts w:hint="eastAsia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11"/>
          <w:b/>
        </w:rPr>
      </w:pPr>
      <w:r>
        <w:rPr>
          <w:rStyle w:val="11"/>
          <w:rFonts w:hint="eastAsia"/>
          <w:b/>
        </w:rPr>
        <w:t>指定</w:t>
      </w:r>
      <w:r>
        <w:rPr>
          <w:rStyle w:val="11"/>
          <w:b/>
        </w:rPr>
        <w:t>map数</w:t>
      </w:r>
    </w:p>
    <w:p>
      <w:pPr>
        <w:ind w:left="420" w:firstLine="420"/>
        <w:rPr>
          <w:rFonts w:hint="eastAsia" w:eastAsia="Times New Roman"/>
        </w:rPr>
      </w:pPr>
      <w:r>
        <w:rPr>
          <w:rFonts w:eastAsia="Times New Roman"/>
        </w:rPr>
        <w:t>sqoop export --connect "jdbc:mysql://crxy172:3306/test?useUnicode=true&amp;characterEncoding=utf-8" --username root --password 123456 --table info --export-dir export  -m 1</w:t>
      </w:r>
    </w:p>
    <w:p>
      <w:pPr>
        <w:ind w:left="420" w:firstLine="420"/>
        <w:rPr>
          <w:rStyle w:val="11"/>
          <w:rFonts w:hint="eastAsia" w:eastAsia="Times New Roman"/>
          <w:i w:val="0"/>
          <w:iCs w:val="0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11"/>
          <w:b/>
        </w:rPr>
      </w:pPr>
      <w:r>
        <w:rPr>
          <w:rStyle w:val="11"/>
          <w:b/>
        </w:rPr>
        <w:t>插入和</w:t>
      </w:r>
      <w:r>
        <w:rPr>
          <w:rStyle w:val="11"/>
          <w:rFonts w:hint="eastAsia"/>
          <w:b/>
        </w:rPr>
        <w:t>更新</w:t>
      </w:r>
    </w:p>
    <w:p>
      <w:pPr>
        <w:ind w:left="720"/>
        <w:rPr>
          <w:rStyle w:val="11"/>
          <w:b/>
        </w:rPr>
      </w:pPr>
      <w:r>
        <w:rPr>
          <w:rFonts w:ascii="Tahoma" w:hAnsi="Tahoma" w:cs="Tahoma"/>
          <w:b/>
          <w:bCs/>
          <w:color w:val="343434"/>
        </w:rPr>
        <w:t>如果存在就更新，不存在就插入</w:t>
      </w:r>
    </w:p>
    <w:p>
      <w:pPr>
        <w:ind w:left="720"/>
        <w:rPr>
          <w:rStyle w:val="11"/>
          <w:i w:val="0"/>
        </w:rPr>
      </w:pPr>
      <w:r>
        <w:rPr>
          <w:rStyle w:val="11"/>
          <w:i w:val="0"/>
        </w:rPr>
        <w:t>sqoop export --connect "jdbc:mysql://crxy172:3306/test?useUnicode=true&amp;characterEncoding=utf-8" --username root --password 123456 --table info --export-dir export  -m 1 --update-key id --update-mode allowinsert</w:t>
      </w:r>
    </w:p>
    <w:p>
      <w:pPr>
        <w:pStyle w:val="13"/>
        <w:widowControl/>
        <w:ind w:firstLine="0" w:firstLineChars="0"/>
        <w:jc w:val="left"/>
        <w:rPr>
          <w:rStyle w:val="11"/>
          <w:b/>
        </w:rPr>
      </w:pPr>
      <w:r>
        <w:rPr>
          <w:rStyle w:val="11"/>
          <w:b/>
        </w:rPr>
        <w:tab/>
      </w: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11"/>
          <w:b/>
        </w:rPr>
      </w:pPr>
      <w:r>
        <w:rPr>
          <w:rStyle w:val="11"/>
          <w:b/>
        </w:rPr>
        <w:t>指定分隔符(</w:t>
      </w:r>
      <w:r>
        <w:rPr>
          <w:rStyle w:val="11"/>
          <w:rFonts w:hint="eastAsia"/>
          <w:b/>
        </w:rPr>
        <w:t>和</w:t>
      </w:r>
      <w:r>
        <w:rPr>
          <w:rStyle w:val="11"/>
          <w:b/>
        </w:rPr>
        <w:t>导入区别开来)</w:t>
      </w:r>
    </w:p>
    <w:p>
      <w:pPr>
        <w:pStyle w:val="14"/>
        <w:ind w:left="720" w:firstLine="0" w:firstLineChars="0"/>
        <w:rPr>
          <w:rStyle w:val="11"/>
        </w:rPr>
      </w:pPr>
      <w:r>
        <w:rPr>
          <w:rStyle w:val="11"/>
          <w:rFonts w:hint="eastAsia"/>
        </w:rPr>
        <w:t>导入导出的事务是以Mapper任务为单位。</w:t>
      </w:r>
    </w:p>
    <w:p>
      <w:pPr>
        <w:pStyle w:val="13"/>
        <w:widowControl/>
        <w:ind w:left="720" w:firstLine="0" w:firstLineChars="0"/>
        <w:jc w:val="left"/>
        <w:rPr>
          <w:rStyle w:val="11"/>
          <w:b/>
        </w:rPr>
      </w:pPr>
    </w:p>
    <w:p>
      <w:pPr>
        <w:ind w:firstLine="360"/>
        <w:rPr>
          <w:rFonts w:eastAsia="Times New Roman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注意</w:t>
      </w:r>
      <w:r>
        <w:rPr>
          <w:rFonts w:ascii="宋体" w:hAnsi="宋体" w:eastAsia="宋体" w:cs="宋体"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ascii="MS Mincho" w:hAnsi="MS Mincho" w:eastAsia="MS Mincho" w:cs="MS Mincho"/>
          <w:sz w:val="21"/>
          <w:szCs w:val="21"/>
        </w:rPr>
        <w:t>⃣</w:t>
      </w:r>
      <w:r>
        <w:rPr>
          <w:rFonts w:eastAsia="Times New Roman"/>
          <w:sz w:val="21"/>
          <w:szCs w:val="21"/>
        </w:rPr>
        <w:t>--fields-terminated-by</w:t>
      </w:r>
      <w:r>
        <w:rPr>
          <w:rFonts w:ascii="宋体" w:hAnsi="宋体" w:eastAsia="宋体" w:cs="宋体"/>
          <w:sz w:val="21"/>
          <w:szCs w:val="21"/>
        </w:rPr>
        <w:t>导入数据时（import）</w:t>
      </w:r>
      <w:r>
        <w:rPr>
          <w:rFonts w:ascii="MS Mincho" w:hAnsi="MS Mincho" w:eastAsia="MS Mincho" w:cs="MS Mincho"/>
          <w:sz w:val="21"/>
          <w:szCs w:val="21"/>
        </w:rPr>
        <w:t>字段分割、行分割</w:t>
      </w:r>
    </w:p>
    <w:p>
      <w:pPr>
        <w:ind w:left="840"/>
        <w:rPr>
          <w:rFonts w:hint="eastAsia" w:ascii="MS Mincho" w:hAnsi="MS Mincho" w:eastAsia="MS Mincho" w:cs="MS Mincho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ab/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2</w:t>
      </w:r>
      <w:r>
        <w:rPr>
          <w:rFonts w:ascii="MS Mincho" w:hAnsi="MS Mincho" w:eastAsia="MS Mincho" w:cs="MS Mincho"/>
          <w:color w:val="000000"/>
          <w:sz w:val="21"/>
          <w:szCs w:val="21"/>
        </w:rPr>
        <w:t>⃣</w:t>
      </w:r>
      <w:r>
        <w:rPr>
          <w:sz w:val="21"/>
          <w:szCs w:val="21"/>
        </w:rPr>
        <w:t xml:space="preserve"> </w:t>
      </w:r>
      <w:r>
        <w:rPr>
          <w:rFonts w:ascii="MS Mincho" w:hAnsi="MS Mincho" w:eastAsia="MS Mincho" w:cs="MS Mincho"/>
          <w:color w:val="000000"/>
          <w:sz w:val="21"/>
          <w:szCs w:val="21"/>
        </w:rPr>
        <w:t>-</w:t>
      </w:r>
      <w:r>
        <w:rPr>
          <w:rFonts w:ascii="Cambria" w:hAnsi="Cambria" w:eastAsia="MS Mincho" w:cs="MS Mincho"/>
          <w:color w:val="000000"/>
          <w:sz w:val="21"/>
          <w:szCs w:val="21"/>
        </w:rPr>
        <w:t>input-fields-terminated-by</w:t>
      </w:r>
      <w:r>
        <w:rPr>
          <w:sz w:val="21"/>
          <w:szCs w:val="21"/>
        </w:rPr>
        <w:t>解析HDFS</w:t>
      </w:r>
      <w:r>
        <w:rPr>
          <w:rFonts w:hint="eastAsia"/>
          <w:sz w:val="21"/>
          <w:szCs w:val="21"/>
        </w:rPr>
        <w:t>上面</w:t>
      </w:r>
      <w:r>
        <w:rPr>
          <w:sz w:val="21"/>
          <w:szCs w:val="21"/>
        </w:rPr>
        <w:t>的数据到数据库时使用</w:t>
      </w:r>
      <w:r>
        <w:rPr>
          <w:rFonts w:hint="eastAsia" w:ascii="MS Mincho" w:hAnsi="MS Mincho" w:eastAsia="MS Mincho" w:cs="MS Mincho"/>
          <w:color w:val="000000"/>
          <w:sz w:val="21"/>
          <w:szCs w:val="21"/>
        </w:rPr>
        <w:t>参数</w:t>
      </w:r>
    </w:p>
    <w:p>
      <w:pPr>
        <w:ind w:left="720"/>
        <w:rPr>
          <w:rStyle w:val="11"/>
          <w:rFonts w:hint="eastAsia"/>
          <w:i w:val="0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11"/>
          <w:b/>
        </w:rPr>
      </w:pPr>
      <w:r>
        <w:rPr>
          <w:rStyle w:val="11"/>
          <w:rFonts w:hint="eastAsia"/>
          <w:b/>
        </w:rPr>
        <w:t>从HBase到</w:t>
      </w:r>
      <w:r>
        <w:rPr>
          <w:rStyle w:val="11"/>
          <w:b/>
        </w:rPr>
        <w:t>mysql</w:t>
      </w:r>
    </w:p>
    <w:p>
      <w:pPr>
        <w:ind w:left="720"/>
        <w:rPr>
          <w:rStyle w:val="11"/>
        </w:rPr>
      </w:pPr>
      <w:r>
        <w:rPr>
          <w:rStyle w:val="11"/>
        </w:rPr>
        <w:t>没有直接导出方案。只能使用以下步骤，</w:t>
      </w:r>
      <w:r>
        <w:rPr>
          <w:rStyle w:val="11"/>
          <w:rFonts w:hint="eastAsia"/>
        </w:rPr>
        <w:t>先</w:t>
      </w:r>
      <w:r>
        <w:rPr>
          <w:rStyle w:val="11"/>
        </w:rPr>
        <w:t>通过mapreduce写入到HDFS在通过</w:t>
      </w:r>
      <w:r>
        <w:rPr>
          <w:rStyle w:val="11"/>
          <w:rFonts w:hint="eastAsia"/>
        </w:rPr>
        <w:t>export</w:t>
      </w:r>
      <w:r>
        <w:rPr>
          <w:rStyle w:val="11"/>
        </w:rPr>
        <w:t>工具导入到mysql。</w:t>
      </w:r>
    </w:p>
    <w:p>
      <w:pPr>
        <w:ind w:left="720"/>
        <w:rPr>
          <w:rStyle w:val="11"/>
          <w:rFonts w:hint="eastAsia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11"/>
          <w:b/>
        </w:rPr>
      </w:pPr>
      <w:r>
        <w:rPr>
          <w:rStyle w:val="11"/>
          <w:b/>
        </w:rPr>
        <w:t>导出</w:t>
      </w:r>
      <w:r>
        <w:rPr>
          <w:rStyle w:val="11"/>
          <w:rFonts w:hint="eastAsia"/>
          <w:b/>
        </w:rPr>
        <w:t>空值</w:t>
      </w:r>
      <w:r>
        <w:rPr>
          <w:rStyle w:val="11"/>
          <w:b/>
        </w:rPr>
        <w:t>处理</w:t>
      </w:r>
    </w:p>
    <w:p>
      <w:pPr>
        <w:ind w:left="720"/>
        <w:rPr>
          <w:rFonts w:eastAsia="Times New Roman"/>
        </w:rPr>
      </w:pPr>
      <w:r>
        <w:rPr>
          <w:rFonts w:eastAsia="Times New Roman"/>
        </w:rPr>
        <w:t>--input-null-string   string</w:t>
      </w:r>
      <w:r>
        <w:rPr>
          <w:rFonts w:ascii="宋体" w:hAnsi="宋体" w:eastAsia="宋体" w:cs="宋体"/>
        </w:rPr>
        <w:t>类</w:t>
      </w:r>
      <w:r>
        <w:rPr>
          <w:rFonts w:ascii="MS Mincho" w:hAnsi="MS Mincho" w:eastAsia="MS Mincho" w:cs="MS Mincho"/>
        </w:rPr>
        <w:t>型使用参数</w:t>
      </w:r>
    </w:p>
    <w:p>
      <w:pPr>
        <w:ind w:left="720"/>
        <w:rPr>
          <w:rFonts w:hint="eastAsia" w:ascii="MS Mincho" w:hAnsi="MS Mincho" w:eastAsia="MS Mincho" w:cs="MS Mincho"/>
        </w:rPr>
      </w:pPr>
      <w:r>
        <w:rPr>
          <w:rFonts w:eastAsia="Times New Roman"/>
        </w:rPr>
        <w:t xml:space="preserve">--input-null-non-string &lt;null-string&gt;  </w:t>
      </w:r>
      <w:r>
        <w:rPr>
          <w:rFonts w:hint="eastAsia" w:ascii="MS Mincho" w:hAnsi="MS Mincho" w:eastAsia="MS Mincho" w:cs="MS Mincho"/>
        </w:rPr>
        <w:t>非</w:t>
      </w:r>
      <w:r>
        <w:rPr>
          <w:rFonts w:eastAsia="Times New Roman"/>
        </w:rPr>
        <w:t>string</w:t>
      </w:r>
      <w:r>
        <w:rPr>
          <w:rFonts w:ascii="MS Mincho" w:hAnsi="MS Mincho" w:eastAsia="MS Mincho" w:cs="MS Mincho"/>
        </w:rPr>
        <w:t>类型使用参数</w:t>
      </w:r>
    </w:p>
    <w:p>
      <w:pPr>
        <w:ind w:left="720"/>
        <w:rPr>
          <w:rStyle w:val="11"/>
          <w:rFonts w:hint="eastAsia"/>
        </w:rPr>
      </w:pPr>
    </w:p>
    <w:p>
      <w:pPr>
        <w:pStyle w:val="3"/>
        <w:jc w:val="left"/>
        <w:rPr>
          <w:rStyle w:val="11"/>
        </w:rPr>
      </w:pPr>
      <w:r>
        <w:rPr>
          <w:rFonts w:hint="eastAsia" w:ascii="Times New Roman" w:hAnsi="Times New Roman"/>
          <w:lang w:val="en-US" w:eastAsia="zh-CN"/>
        </w:rPr>
        <w:t>4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 w:cs="宋体"/>
        </w:rPr>
        <w:t>常见</w:t>
      </w:r>
      <w:r>
        <w:rPr>
          <w:rFonts w:ascii="宋体" w:hAnsi="宋体" w:cs="宋体"/>
        </w:rPr>
        <w:t>处理</w:t>
      </w:r>
    </w:p>
    <w:p>
      <w:pPr>
        <w:rPr>
          <w:rStyle w:val="11"/>
        </w:rPr>
      </w:pPr>
      <w:r>
        <w:rPr>
          <w:rStyle w:val="11"/>
        </w:rPr>
        <w:tab/>
      </w:r>
      <w:r>
        <w:rPr>
          <w:rStyle w:val="11"/>
          <w:rFonts w:hint="eastAsia"/>
          <w:lang w:val="en-US" w:eastAsia="zh-CN"/>
        </w:rPr>
        <w:t>1</w:t>
      </w:r>
      <w:r>
        <w:rPr>
          <w:rStyle w:val="11"/>
        </w:rPr>
        <w:t>）</w:t>
      </w:r>
      <w:r>
        <w:rPr>
          <w:rStyle w:val="11"/>
          <w:rFonts w:hint="eastAsia"/>
        </w:rPr>
        <w:t>事务</w:t>
      </w:r>
      <w:r>
        <w:rPr>
          <w:rStyle w:val="11"/>
        </w:rPr>
        <w:t>处理</w:t>
      </w:r>
    </w:p>
    <w:p>
      <w:pPr>
        <w:autoSpaceDE w:val="0"/>
        <w:autoSpaceDN w:val="0"/>
        <w:adjustRightInd w:val="0"/>
        <w:rPr>
          <w:rFonts w:ascii="Calibri" w:hAnsi="Calibri" w:cs="Times"/>
          <w:color w:val="262626"/>
          <w:sz w:val="18"/>
          <w:szCs w:val="18"/>
        </w:rPr>
      </w:pPr>
      <w:r>
        <w:rPr>
          <w:rStyle w:val="11"/>
        </w:rPr>
        <w:tab/>
      </w:r>
      <w:r>
        <w:rPr>
          <w:rFonts w:ascii="Calibri" w:hAnsi="Calibri" w:cs="Arial"/>
          <w:color w:val="262626"/>
          <w:sz w:val="18"/>
          <w:szCs w:val="18"/>
        </w:rPr>
        <w:t>由于线程的并发性，一个导入操作可能并不是原子性的。</w:t>
      </w:r>
      <w:r>
        <w:rPr>
          <w:rFonts w:hint="eastAsia" w:ascii="Calibri" w:hAnsi="Calibri" w:cs="Arial"/>
          <w:color w:val="262626"/>
          <w:sz w:val="18"/>
          <w:szCs w:val="18"/>
        </w:rPr>
        <w:t>会一次statement插入100条数据，然后每100个statement提交一次，所以一次就会提交10000条数据</w:t>
      </w:r>
      <w:r>
        <w:rPr>
          <w:rFonts w:ascii="Calibri" w:hAnsi="Calibri" w:cs="Arial"/>
          <w:color w:val="262626"/>
          <w:sz w:val="18"/>
          <w:szCs w:val="18"/>
        </w:rPr>
        <w:t>。如果</w:t>
      </w:r>
      <w:r>
        <w:rPr>
          <w:rFonts w:ascii="Calibri" w:hAnsi="Calibri" w:cs="Calibri"/>
          <w:color w:val="262626"/>
          <w:sz w:val="18"/>
          <w:szCs w:val="18"/>
        </w:rPr>
        <w:t>tasks</w:t>
      </w:r>
      <w:r>
        <w:rPr>
          <w:rFonts w:ascii="Calibri" w:hAnsi="Calibri" w:cs="Times"/>
          <w:color w:val="262626"/>
          <w:sz w:val="18"/>
          <w:szCs w:val="18"/>
        </w:rPr>
        <w:t>失败了（由于网络问题或者其它的问题），这些</w:t>
      </w:r>
      <w:r>
        <w:rPr>
          <w:rFonts w:ascii="Calibri" w:hAnsi="Calibri" w:cs="Calibri"/>
          <w:color w:val="262626"/>
          <w:sz w:val="18"/>
          <w:szCs w:val="18"/>
        </w:rPr>
        <w:t>tasks</w:t>
      </w:r>
      <w:r>
        <w:rPr>
          <w:rFonts w:ascii="Calibri" w:hAnsi="Calibri" w:cs="Times"/>
          <w:color w:val="262626"/>
          <w:sz w:val="18"/>
          <w:szCs w:val="18"/>
        </w:rPr>
        <w:t>会尝试从它们开始导入数据的地方重新开始，会插入重复的记录。这次写数据的时候，</w:t>
      </w:r>
      <w:r>
        <w:rPr>
          <w:rFonts w:ascii="Calibri" w:hAnsi="Calibri" w:cs="Calibri"/>
          <w:color w:val="262626"/>
          <w:sz w:val="18"/>
          <w:szCs w:val="18"/>
        </w:rPr>
        <w:t>Sqoop</w:t>
      </w:r>
      <w:r>
        <w:rPr>
          <w:rFonts w:ascii="Calibri" w:hAnsi="Calibri" w:cs="Times"/>
          <w:color w:val="262626"/>
          <w:sz w:val="18"/>
          <w:szCs w:val="18"/>
        </w:rPr>
        <w:t>不提防这种潜在的问题。Sqoop提供的一个解决办法就是使用中间表，</w:t>
      </w:r>
      <w:r>
        <w:rPr>
          <w:rFonts w:hint="eastAsia" w:ascii="Calibri" w:hAnsi="Calibri" w:cs="Times"/>
          <w:color w:val="262626"/>
          <w:sz w:val="18"/>
          <w:szCs w:val="18"/>
        </w:rPr>
        <w:t>参数</w:t>
      </w:r>
      <w:r>
        <w:rPr>
          <w:rFonts w:ascii="Calibri" w:hAnsi="Calibri" w:cs="Times"/>
          <w:color w:val="262626"/>
          <w:sz w:val="18"/>
          <w:szCs w:val="18"/>
        </w:rPr>
        <w:t>为：</w:t>
      </w:r>
    </w:p>
    <w:p>
      <w:pPr>
        <w:autoSpaceDE w:val="0"/>
        <w:autoSpaceDN w:val="0"/>
        <w:adjustRightInd w:val="0"/>
        <w:rPr>
          <w:rFonts w:eastAsia="Times New Roman"/>
        </w:rPr>
      </w:pPr>
      <w:r>
        <w:rPr>
          <w:rFonts w:hint="eastAsia" w:ascii="Calibri" w:hAnsi="Calibri" w:cs="Times"/>
          <w:color w:val="262626"/>
          <w:sz w:val="18"/>
          <w:szCs w:val="18"/>
        </w:rPr>
        <w:tab/>
      </w:r>
      <w:r>
        <w:rPr>
          <w:rFonts w:eastAsia="Times New Roman"/>
        </w:rPr>
        <w:t>--staging-table &lt;staging-table-name&gt;</w:t>
      </w:r>
    </w:p>
    <w:p>
      <w:pPr>
        <w:autoSpaceDE w:val="0"/>
        <w:autoSpaceDN w:val="0"/>
        <w:adjustRightInd w:val="0"/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eastAsia="Times New Roman"/>
        </w:rPr>
        <w:t>--clear-staging-table</w:t>
      </w:r>
    </w:p>
    <w:p>
      <w:pPr>
        <w:rPr>
          <w:rStyle w:val="11"/>
        </w:rPr>
      </w:pPr>
    </w:p>
    <w:p>
      <w:pPr>
        <w:rPr>
          <w:rStyle w:val="11"/>
          <w:rFonts w:hint="eastAsia"/>
        </w:rPr>
      </w:pPr>
      <w:r>
        <w:rPr>
          <w:rStyle w:val="11"/>
          <w:rFonts w:hint="eastAsia"/>
        </w:rPr>
        <w:tab/>
      </w:r>
      <w:r>
        <w:rPr>
          <w:rStyle w:val="11"/>
          <w:rFonts w:hint="eastAsia"/>
          <w:lang w:val="en-US" w:eastAsia="zh-CN"/>
        </w:rPr>
        <w:t>2</w:t>
      </w:r>
      <w:r>
        <w:rPr>
          <w:rStyle w:val="11"/>
          <w:rFonts w:hint="eastAsia"/>
        </w:rPr>
        <w:t>）字段</w:t>
      </w:r>
      <w:r>
        <w:rPr>
          <w:rStyle w:val="11"/>
        </w:rPr>
        <w:t>名称问题</w:t>
      </w:r>
    </w:p>
    <w:p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  <w:rFonts w:hint="eastAsia"/>
        </w:rPr>
        <w:t>sqoop 从mysql导入hive的字段名称问题</w:t>
      </w:r>
    </w:p>
    <w:p>
      <w:pPr>
        <w:ind w:left="960" w:leftChars="400"/>
        <w:rPr>
          <w:rStyle w:val="11"/>
          <w:i w:val="0"/>
          <w:sz w:val="21"/>
          <w:szCs w:val="21"/>
        </w:rPr>
      </w:pPr>
      <w:r>
        <w:rPr>
          <w:rStyle w:val="11"/>
          <w:rFonts w:hint="eastAsia"/>
          <w:i w:val="0"/>
          <w:sz w:val="21"/>
          <w:szCs w:val="21"/>
        </w:rPr>
        <w:t>hive中有些关键字限制，因此有些字段名称在mysql中可用，但是到了hive就不行。</w:t>
      </w:r>
      <w:r>
        <w:rPr>
          <w:rStyle w:val="11"/>
          <w:i w:val="0"/>
          <w:sz w:val="21"/>
          <w:szCs w:val="21"/>
        </w:rPr>
        <w:t>部分</w:t>
      </w:r>
      <w:r>
        <w:rPr>
          <w:rStyle w:val="11"/>
          <w:rFonts w:hint="eastAsia"/>
          <w:i w:val="0"/>
          <w:sz w:val="21"/>
          <w:szCs w:val="21"/>
        </w:rPr>
        <w:t>不能在hive中使用的字段名称</w:t>
      </w:r>
    </w:p>
    <w:p>
      <w:pPr>
        <w:ind w:left="960" w:leftChars="400"/>
        <w:rPr>
          <w:rStyle w:val="11"/>
          <w:i w:val="0"/>
          <w:sz w:val="21"/>
          <w:szCs w:val="21"/>
        </w:rPr>
      </w:pPr>
      <w:r>
        <w:rPr>
          <w:rStyle w:val="11"/>
          <w:i w:val="0"/>
          <w:sz w:val="21"/>
          <w:szCs w:val="21"/>
        </w:rPr>
        <w:t>order；sort；reduce；cast；directory</w:t>
      </w:r>
    </w:p>
    <w:p>
      <w:pPr>
        <w:rPr>
          <w:rStyle w:val="11"/>
        </w:rPr>
      </w:pPr>
    </w:p>
    <w:p>
      <w:pPr>
        <w:rPr>
          <w:rStyle w:val="11"/>
        </w:rPr>
      </w:pPr>
      <w:r>
        <w:rPr>
          <w:rStyle w:val="11"/>
          <w:rFonts w:hint="eastAsia"/>
        </w:rPr>
        <w:tab/>
      </w:r>
      <w:r>
        <w:rPr>
          <w:rStyle w:val="11"/>
          <w:rFonts w:hint="eastAsia"/>
          <w:lang w:val="en-US" w:eastAsia="zh-CN"/>
        </w:rPr>
        <w:t>3</w:t>
      </w:r>
      <w:r>
        <w:rPr>
          <w:rStyle w:val="11"/>
          <w:rFonts w:hint="eastAsia"/>
        </w:rPr>
        <w:t>）参数</w:t>
      </w:r>
      <w:r>
        <w:rPr>
          <w:rStyle w:val="11"/>
        </w:rPr>
        <w:t>处理</w:t>
      </w:r>
    </w:p>
    <w:p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ascii="MS Mincho" w:hAnsi="MS Mincho" w:eastAsia="MS Mincho" w:cs="MS Mincho"/>
        </w:rPr>
        <w:t>部分字段</w:t>
      </w:r>
      <w:r>
        <w:rPr>
          <w:rFonts w:hint="eastAsia" w:ascii="MS Mincho" w:hAnsi="MS Mincho" w:eastAsia="MS Mincho" w:cs="MS Mincho"/>
        </w:rPr>
        <w:t>含有</w:t>
      </w:r>
      <w:r>
        <w:rPr>
          <w:rFonts w:ascii="MS Mincho" w:hAnsi="MS Mincho" w:eastAsia="MS Mincho" w:cs="MS Mincho"/>
        </w:rPr>
        <w:t>特殊字符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需要添加双引号，</w:t>
      </w:r>
      <w:r>
        <w:rPr>
          <w:rFonts w:ascii="宋体" w:hAnsi="宋体" w:eastAsia="宋体" w:cs="宋体"/>
        </w:rPr>
        <w:t>单</w:t>
      </w:r>
      <w:r>
        <w:rPr>
          <w:rFonts w:hint="eastAsia" w:ascii="MS Mincho" w:hAnsi="MS Mincho" w:eastAsia="MS Mincho" w:cs="MS Mincho"/>
        </w:rPr>
        <w:t>双</w:t>
      </w:r>
      <w:r>
        <w:rPr>
          <w:rFonts w:ascii="MS Mincho" w:hAnsi="MS Mincho" w:eastAsia="MS Mincho" w:cs="MS Mincho"/>
        </w:rPr>
        <w:t>引号都有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，一般采用双引号套</w:t>
      </w:r>
      <w:r>
        <w:rPr>
          <w:rFonts w:ascii="宋体" w:hAnsi="宋体" w:eastAsia="宋体" w:cs="宋体"/>
        </w:rPr>
        <w:t>单</w:t>
      </w:r>
      <w:r>
        <w:rPr>
          <w:rFonts w:ascii="MS Mincho" w:hAnsi="MS Mincho" w:eastAsia="MS Mincho" w:cs="MS Mincho"/>
        </w:rPr>
        <w:t>引号。</w:t>
      </w:r>
    </w:p>
    <w:p>
      <w:pPr>
        <w:pStyle w:val="3"/>
        <w:jc w:val="left"/>
      </w:pPr>
      <w:r>
        <w:rPr>
          <w:rFonts w:hint="eastAsia"/>
          <w:lang w:val="en-US" w:eastAsia="zh-CN"/>
        </w:rPr>
        <w:t>5</w:t>
      </w:r>
      <w:r>
        <w:rPr>
          <w:rFonts w:ascii="MS Mincho" w:hAnsi="MS Mincho" w:eastAsia="MS Mincho" w:cs="MS Mincho"/>
        </w:rPr>
        <w:t>、</w:t>
      </w:r>
      <w:r>
        <w:t>sqoop2</w:t>
      </w:r>
      <w:r>
        <w:rPr>
          <w:rFonts w:hint="eastAsia"/>
          <w:lang w:val="en-US" w:eastAsia="zh-CN"/>
        </w:rPr>
        <w:t>架构</w:t>
      </w:r>
    </w:p>
    <w:p>
      <w:pPr>
        <w:rPr>
          <w:rFonts w:eastAsia="Times New Roman"/>
          <w:b/>
          <w:vanish/>
        </w:rPr>
      </w:pPr>
      <w:r>
        <w:rPr>
          <w:rFonts w:hint="eastAsia" w:eastAsia="Times New Roman"/>
          <w:b/>
        </w:rPr>
        <w:tab/>
      </w:r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_x0000_i1028" o:spt="75" type="#_x0000_t75" style="height:272.15pt;width:360.7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Ubuntu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C456D"/>
    <w:multiLevelType w:val="singleLevel"/>
    <w:tmpl w:val="ECAC456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645DC3B"/>
    <w:multiLevelType w:val="singleLevel"/>
    <w:tmpl w:val="F645DC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2583866"/>
    <w:multiLevelType w:val="multilevel"/>
    <w:tmpl w:val="5258386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B125A1D"/>
    <w:multiLevelType w:val="multilevel"/>
    <w:tmpl w:val="6B125A1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74773"/>
    <w:rsid w:val="00023C9B"/>
    <w:rsid w:val="000274CE"/>
    <w:rsid w:val="00030909"/>
    <w:rsid w:val="00053188"/>
    <w:rsid w:val="00077110"/>
    <w:rsid w:val="000821C1"/>
    <w:rsid w:val="00083D2C"/>
    <w:rsid w:val="0008713F"/>
    <w:rsid w:val="000A0CB2"/>
    <w:rsid w:val="000B66E5"/>
    <w:rsid w:val="000C4495"/>
    <w:rsid w:val="000D004D"/>
    <w:rsid w:val="000D12B7"/>
    <w:rsid w:val="000D49E9"/>
    <w:rsid w:val="000D707E"/>
    <w:rsid w:val="000D723E"/>
    <w:rsid w:val="000E4AD6"/>
    <w:rsid w:val="000E58E9"/>
    <w:rsid w:val="000F0355"/>
    <w:rsid w:val="000F3484"/>
    <w:rsid w:val="000F5DBF"/>
    <w:rsid w:val="001078EB"/>
    <w:rsid w:val="001155A4"/>
    <w:rsid w:val="00124A2D"/>
    <w:rsid w:val="00125729"/>
    <w:rsid w:val="00125D47"/>
    <w:rsid w:val="00131936"/>
    <w:rsid w:val="00137FAA"/>
    <w:rsid w:val="00145379"/>
    <w:rsid w:val="00190796"/>
    <w:rsid w:val="00195B9D"/>
    <w:rsid w:val="00197472"/>
    <w:rsid w:val="001B4D6B"/>
    <w:rsid w:val="001C144C"/>
    <w:rsid w:val="001C583B"/>
    <w:rsid w:val="001D151C"/>
    <w:rsid w:val="001D1C33"/>
    <w:rsid w:val="001D6032"/>
    <w:rsid w:val="001E1DCE"/>
    <w:rsid w:val="001F0DBE"/>
    <w:rsid w:val="001F1C45"/>
    <w:rsid w:val="001F24F8"/>
    <w:rsid w:val="002148E6"/>
    <w:rsid w:val="00221C97"/>
    <w:rsid w:val="0023093A"/>
    <w:rsid w:val="0023318A"/>
    <w:rsid w:val="00253E03"/>
    <w:rsid w:val="00262951"/>
    <w:rsid w:val="00271268"/>
    <w:rsid w:val="00276DDA"/>
    <w:rsid w:val="00295304"/>
    <w:rsid w:val="002B46F6"/>
    <w:rsid w:val="002C0FD2"/>
    <w:rsid w:val="002C29EA"/>
    <w:rsid w:val="002C5A95"/>
    <w:rsid w:val="002E0038"/>
    <w:rsid w:val="002E2A8F"/>
    <w:rsid w:val="003032F3"/>
    <w:rsid w:val="00321BDE"/>
    <w:rsid w:val="003248A2"/>
    <w:rsid w:val="00331F63"/>
    <w:rsid w:val="00334ECE"/>
    <w:rsid w:val="003373BD"/>
    <w:rsid w:val="00354F1C"/>
    <w:rsid w:val="00356D98"/>
    <w:rsid w:val="00357CE7"/>
    <w:rsid w:val="0036673B"/>
    <w:rsid w:val="00367EB9"/>
    <w:rsid w:val="003872B2"/>
    <w:rsid w:val="00392237"/>
    <w:rsid w:val="00397EA2"/>
    <w:rsid w:val="003A7D08"/>
    <w:rsid w:val="003C474D"/>
    <w:rsid w:val="003C7223"/>
    <w:rsid w:val="003F512A"/>
    <w:rsid w:val="003F53CF"/>
    <w:rsid w:val="003F561B"/>
    <w:rsid w:val="003F7131"/>
    <w:rsid w:val="00400B1A"/>
    <w:rsid w:val="00410241"/>
    <w:rsid w:val="00421A43"/>
    <w:rsid w:val="00427EE1"/>
    <w:rsid w:val="00433104"/>
    <w:rsid w:val="00435659"/>
    <w:rsid w:val="00461527"/>
    <w:rsid w:val="00475068"/>
    <w:rsid w:val="004810C6"/>
    <w:rsid w:val="0049278C"/>
    <w:rsid w:val="004B35E6"/>
    <w:rsid w:val="004B52AD"/>
    <w:rsid w:val="004E02F3"/>
    <w:rsid w:val="004F3FB5"/>
    <w:rsid w:val="0050178D"/>
    <w:rsid w:val="005200B1"/>
    <w:rsid w:val="00541C7F"/>
    <w:rsid w:val="005454A4"/>
    <w:rsid w:val="005621AD"/>
    <w:rsid w:val="005730D7"/>
    <w:rsid w:val="00574238"/>
    <w:rsid w:val="00574366"/>
    <w:rsid w:val="00577A16"/>
    <w:rsid w:val="00586786"/>
    <w:rsid w:val="00586C5E"/>
    <w:rsid w:val="00595748"/>
    <w:rsid w:val="005B4499"/>
    <w:rsid w:val="005C13AB"/>
    <w:rsid w:val="005C1435"/>
    <w:rsid w:val="005D59F2"/>
    <w:rsid w:val="005E0F08"/>
    <w:rsid w:val="005E3D72"/>
    <w:rsid w:val="005E4E80"/>
    <w:rsid w:val="005E5FE8"/>
    <w:rsid w:val="00603109"/>
    <w:rsid w:val="00611C27"/>
    <w:rsid w:val="0062503A"/>
    <w:rsid w:val="00634C60"/>
    <w:rsid w:val="00640240"/>
    <w:rsid w:val="006415F4"/>
    <w:rsid w:val="006454A4"/>
    <w:rsid w:val="006503A0"/>
    <w:rsid w:val="006546B0"/>
    <w:rsid w:val="0065668F"/>
    <w:rsid w:val="0065714B"/>
    <w:rsid w:val="006635B5"/>
    <w:rsid w:val="006908A3"/>
    <w:rsid w:val="006920F2"/>
    <w:rsid w:val="006A591C"/>
    <w:rsid w:val="006A5ED4"/>
    <w:rsid w:val="006B21A7"/>
    <w:rsid w:val="006C4442"/>
    <w:rsid w:val="006D158F"/>
    <w:rsid w:val="006E3B67"/>
    <w:rsid w:val="006F7EA2"/>
    <w:rsid w:val="0070162B"/>
    <w:rsid w:val="00707C20"/>
    <w:rsid w:val="00710B8D"/>
    <w:rsid w:val="0074653D"/>
    <w:rsid w:val="00754389"/>
    <w:rsid w:val="00755D0D"/>
    <w:rsid w:val="0076014A"/>
    <w:rsid w:val="00761BA6"/>
    <w:rsid w:val="00766705"/>
    <w:rsid w:val="0077362A"/>
    <w:rsid w:val="0078474A"/>
    <w:rsid w:val="00796512"/>
    <w:rsid w:val="007A1E89"/>
    <w:rsid w:val="007A5E1E"/>
    <w:rsid w:val="007A7CCE"/>
    <w:rsid w:val="007B3E4F"/>
    <w:rsid w:val="007B4F14"/>
    <w:rsid w:val="007D3859"/>
    <w:rsid w:val="007F170B"/>
    <w:rsid w:val="00814490"/>
    <w:rsid w:val="00827133"/>
    <w:rsid w:val="00831831"/>
    <w:rsid w:val="00862BAF"/>
    <w:rsid w:val="008659A2"/>
    <w:rsid w:val="008A3D95"/>
    <w:rsid w:val="008B39E3"/>
    <w:rsid w:val="008C6854"/>
    <w:rsid w:val="008D22E4"/>
    <w:rsid w:val="008F0873"/>
    <w:rsid w:val="008F1910"/>
    <w:rsid w:val="00901ED4"/>
    <w:rsid w:val="00903418"/>
    <w:rsid w:val="009126C3"/>
    <w:rsid w:val="00921A80"/>
    <w:rsid w:val="0092283F"/>
    <w:rsid w:val="009258C6"/>
    <w:rsid w:val="0092640B"/>
    <w:rsid w:val="00941A69"/>
    <w:rsid w:val="0099484D"/>
    <w:rsid w:val="00997B06"/>
    <w:rsid w:val="009A25E2"/>
    <w:rsid w:val="009A2E28"/>
    <w:rsid w:val="009E2EB5"/>
    <w:rsid w:val="009F40A0"/>
    <w:rsid w:val="00A02207"/>
    <w:rsid w:val="00A02F1A"/>
    <w:rsid w:val="00A04C82"/>
    <w:rsid w:val="00A07982"/>
    <w:rsid w:val="00A11792"/>
    <w:rsid w:val="00A33379"/>
    <w:rsid w:val="00A3581C"/>
    <w:rsid w:val="00A431BC"/>
    <w:rsid w:val="00A476DA"/>
    <w:rsid w:val="00A478F1"/>
    <w:rsid w:val="00A51074"/>
    <w:rsid w:val="00A51968"/>
    <w:rsid w:val="00A54409"/>
    <w:rsid w:val="00A60522"/>
    <w:rsid w:val="00A66667"/>
    <w:rsid w:val="00A9051D"/>
    <w:rsid w:val="00A929C5"/>
    <w:rsid w:val="00AD3D3B"/>
    <w:rsid w:val="00AD7DF1"/>
    <w:rsid w:val="00AF19EB"/>
    <w:rsid w:val="00B00563"/>
    <w:rsid w:val="00B0400C"/>
    <w:rsid w:val="00B168DE"/>
    <w:rsid w:val="00B22363"/>
    <w:rsid w:val="00B27174"/>
    <w:rsid w:val="00B506BF"/>
    <w:rsid w:val="00B660E8"/>
    <w:rsid w:val="00BA2382"/>
    <w:rsid w:val="00BD2E85"/>
    <w:rsid w:val="00BD6817"/>
    <w:rsid w:val="00BE11C9"/>
    <w:rsid w:val="00C11E40"/>
    <w:rsid w:val="00C13D20"/>
    <w:rsid w:val="00C178E3"/>
    <w:rsid w:val="00C26FA9"/>
    <w:rsid w:val="00C53AFB"/>
    <w:rsid w:val="00C60AF6"/>
    <w:rsid w:val="00C61D31"/>
    <w:rsid w:val="00C703D6"/>
    <w:rsid w:val="00C74773"/>
    <w:rsid w:val="00C76B1B"/>
    <w:rsid w:val="00C85A65"/>
    <w:rsid w:val="00CA0611"/>
    <w:rsid w:val="00CC2A34"/>
    <w:rsid w:val="00CC543C"/>
    <w:rsid w:val="00CD08A9"/>
    <w:rsid w:val="00CE30CE"/>
    <w:rsid w:val="00CF5AE8"/>
    <w:rsid w:val="00CF6DBC"/>
    <w:rsid w:val="00D22402"/>
    <w:rsid w:val="00D3247B"/>
    <w:rsid w:val="00D364D0"/>
    <w:rsid w:val="00D4600B"/>
    <w:rsid w:val="00D60D0F"/>
    <w:rsid w:val="00D7123D"/>
    <w:rsid w:val="00D86DF1"/>
    <w:rsid w:val="00D911A0"/>
    <w:rsid w:val="00D912BB"/>
    <w:rsid w:val="00D963FF"/>
    <w:rsid w:val="00DA3166"/>
    <w:rsid w:val="00DB226C"/>
    <w:rsid w:val="00DC1949"/>
    <w:rsid w:val="00DC1F8C"/>
    <w:rsid w:val="00DD5CB2"/>
    <w:rsid w:val="00DE0497"/>
    <w:rsid w:val="00DE7C1C"/>
    <w:rsid w:val="00E17B8D"/>
    <w:rsid w:val="00E34323"/>
    <w:rsid w:val="00E34FD5"/>
    <w:rsid w:val="00E40259"/>
    <w:rsid w:val="00E55B12"/>
    <w:rsid w:val="00E568FF"/>
    <w:rsid w:val="00E81F76"/>
    <w:rsid w:val="00E874A2"/>
    <w:rsid w:val="00E9164D"/>
    <w:rsid w:val="00E91B27"/>
    <w:rsid w:val="00EA6AB5"/>
    <w:rsid w:val="00EE082F"/>
    <w:rsid w:val="00EF2E3B"/>
    <w:rsid w:val="00EF7C92"/>
    <w:rsid w:val="00F01B06"/>
    <w:rsid w:val="00F035C6"/>
    <w:rsid w:val="00F1068F"/>
    <w:rsid w:val="00F200C0"/>
    <w:rsid w:val="00F211A9"/>
    <w:rsid w:val="00F33633"/>
    <w:rsid w:val="00F3641D"/>
    <w:rsid w:val="00F44EC8"/>
    <w:rsid w:val="00F50644"/>
    <w:rsid w:val="00F5498C"/>
    <w:rsid w:val="00F54BAA"/>
    <w:rsid w:val="00F55045"/>
    <w:rsid w:val="00FA7C95"/>
    <w:rsid w:val="00FB0796"/>
    <w:rsid w:val="00FB3B37"/>
    <w:rsid w:val="00FB54B3"/>
    <w:rsid w:val="00FD2B8B"/>
    <w:rsid w:val="00FE52A4"/>
    <w:rsid w:val="00FF0BDD"/>
    <w:rsid w:val="00FF6D3C"/>
    <w:rsid w:val="011E1AE4"/>
    <w:rsid w:val="02260D8C"/>
    <w:rsid w:val="05CD7602"/>
    <w:rsid w:val="060E737E"/>
    <w:rsid w:val="07E43A81"/>
    <w:rsid w:val="0F3172E9"/>
    <w:rsid w:val="148C2F53"/>
    <w:rsid w:val="16DF5613"/>
    <w:rsid w:val="1BA76321"/>
    <w:rsid w:val="1BD72B2F"/>
    <w:rsid w:val="1C857158"/>
    <w:rsid w:val="1CC80EC6"/>
    <w:rsid w:val="20294D50"/>
    <w:rsid w:val="23AC5C96"/>
    <w:rsid w:val="23D077DE"/>
    <w:rsid w:val="26A655F4"/>
    <w:rsid w:val="27CB7955"/>
    <w:rsid w:val="2C9A7238"/>
    <w:rsid w:val="2CEE6CC2"/>
    <w:rsid w:val="2DC10320"/>
    <w:rsid w:val="2E2F0953"/>
    <w:rsid w:val="2FDC3D2E"/>
    <w:rsid w:val="34BE2416"/>
    <w:rsid w:val="356B252F"/>
    <w:rsid w:val="36F13630"/>
    <w:rsid w:val="37D416A4"/>
    <w:rsid w:val="39BD6FC6"/>
    <w:rsid w:val="3A5C6DD2"/>
    <w:rsid w:val="3DA47C31"/>
    <w:rsid w:val="3F7B3FB4"/>
    <w:rsid w:val="3FBD249F"/>
    <w:rsid w:val="40281B4E"/>
    <w:rsid w:val="413F299B"/>
    <w:rsid w:val="425424E3"/>
    <w:rsid w:val="44410A09"/>
    <w:rsid w:val="46B11A88"/>
    <w:rsid w:val="48FE4B50"/>
    <w:rsid w:val="4C675DE6"/>
    <w:rsid w:val="4FA30B36"/>
    <w:rsid w:val="500B145F"/>
    <w:rsid w:val="513656C9"/>
    <w:rsid w:val="57F05DD2"/>
    <w:rsid w:val="5BB82905"/>
    <w:rsid w:val="5D1B7FCE"/>
    <w:rsid w:val="5D2466DF"/>
    <w:rsid w:val="60692C39"/>
    <w:rsid w:val="606E70C0"/>
    <w:rsid w:val="63AE6299"/>
    <w:rsid w:val="64D22B78"/>
    <w:rsid w:val="69B610FC"/>
    <w:rsid w:val="70B15AF2"/>
    <w:rsid w:val="71516D1E"/>
    <w:rsid w:val="717A7739"/>
    <w:rsid w:val="721E1568"/>
    <w:rsid w:val="764106C3"/>
    <w:rsid w:val="7C270BD0"/>
    <w:rsid w:val="7EF91DDE"/>
    <w:rsid w:val="7F9D2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unhideWhenUsed/>
    <w:qFormat/>
    <w:uiPriority w:val="99"/>
    <w:pPr>
      <w:widowControl w:val="0"/>
      <w:jc w:val="both"/>
    </w:pPr>
    <w:rPr>
      <w:rFonts w:ascii="Helvetica" w:hAnsi="Helvetica"/>
      <w:kern w:val="2"/>
    </w:rPr>
  </w:style>
  <w:style w:type="paragraph" w:styleId="3">
    <w:name w:val="Subtitle"/>
    <w:basedOn w:val="1"/>
    <w:next w:val="1"/>
    <w:link w:val="17"/>
    <w:qFormat/>
    <w:uiPriority w:val="11"/>
    <w:pPr>
      <w:widowControl w:val="0"/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5">
    <w:name w:val="Title"/>
    <w:basedOn w:val="1"/>
    <w:next w:val="1"/>
    <w:link w:val="15"/>
    <w:qFormat/>
    <w:uiPriority w:val="10"/>
    <w:pPr>
      <w:widowControl w:val="0"/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uiPriority w:val="0"/>
    <w:rPr>
      <w:color w:val="800080"/>
      <w:u w:val="single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3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字符"/>
    <w:basedOn w:val="8"/>
    <w:link w:val="5"/>
    <w:qFormat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16">
    <w:name w:val="文档结构图字符"/>
    <w:basedOn w:val="8"/>
    <w:link w:val="2"/>
    <w:semiHidden/>
    <w:qFormat/>
    <w:uiPriority w:val="99"/>
    <w:rPr>
      <w:rFonts w:ascii="Helvetica" w:hAnsi="Helvetica"/>
    </w:rPr>
  </w:style>
  <w:style w:type="character" w:customStyle="1" w:styleId="17">
    <w:name w:val="副标题字符"/>
    <w:basedOn w:val="8"/>
    <w:link w:val="3"/>
    <w:qFormat/>
    <w:uiPriority w:val="11"/>
    <w:rPr>
      <w:rFonts w:ascii="Calibri Light" w:hAnsi="Calibri Light" w:eastAsia="宋体"/>
      <w:b/>
      <w:bCs/>
      <w:kern w:val="28"/>
      <w:sz w:val="32"/>
      <w:szCs w:val="32"/>
    </w:rPr>
  </w:style>
  <w:style w:type="table" w:customStyle="1" w:styleId="18">
    <w:name w:val="网格表 1 浅色 - 强调文字颜色 11"/>
    <w:basedOn w:val="6"/>
    <w:qFormat/>
    <w:uiPriority w:val="46"/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CC2E5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</w:style>
  <w:style w:type="table" w:customStyle="1" w:styleId="19">
    <w:name w:val="网格表 3 - 强调文字颜色 51"/>
    <w:basedOn w:val="6"/>
    <w:qFormat/>
    <w:uiPriority w:val="48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Layout w:type="fixed"/>
      </w:tblPr>
      <w:tcPr>
        <w:shd w:val="clear" w:color="auto" w:fill="D9E2F3"/>
      </w:tcPr>
    </w:tblStylePr>
    <w:tblStylePr w:type="band1Horz">
      <w:tblPr>
        <w:tblLayout w:type="fixed"/>
      </w:tblPr>
      <w:tcPr>
        <w:shd w:val="clear" w:color="auto" w:fill="D9E2F3"/>
      </w:tcPr>
    </w:tblStylePr>
    <w:tblStylePr w:type="neCell">
      <w:tblPr>
        <w:tblLayout w:type="fixed"/>
      </w:tblPr>
      <w:tcPr>
        <w:tcBorders>
          <w:top w:val="nil"/>
          <w:left w:val="nil"/>
          <w:bottom w:val="single" w:color="8EAADB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single" w:color="8EAADB" w:sz="4" w:space="0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single" w:color="8EAADB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Layout w:type="fixed"/>
      </w:tblPr>
      <w:tcPr>
        <w:tcBorders>
          <w:top w:val="single" w:color="8EAADB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0">
    <w:name w:val="网格表 41"/>
    <w:basedOn w:val="6"/>
    <w:qFormat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CCCCCC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table" w:customStyle="1" w:styleId="21">
    <w:name w:val="Grid Table 4 Accent 1"/>
    <w:basedOn w:val="6"/>
    <w:qFormat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  <w:style w:type="table" w:customStyle="1" w:styleId="22">
    <w:name w:val="Grid Table 4"/>
    <w:basedOn w:val="6"/>
    <w:qFormat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CCCCCC"/>
      </w:tcPr>
    </w:tblStylePr>
    <w:tblStylePr w:type="band1Horz">
      <w:tblPr>
        <w:tblLayout w:type="fixed"/>
      </w:tblPr>
      <w:tcPr>
        <w:shd w:val="clear" w:color="auto" w:fill="CCCCCC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1770</Words>
  <Characters>10091</Characters>
  <Lines>84</Lines>
  <Paragraphs>23</Paragraphs>
  <TotalTime>86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2015-09-04T02:13:00Z</dcterms:created>
  <dc:creator>Microsoft Office 用户</dc:creator>
  <cp:lastModifiedBy>偶冬遇 </cp:lastModifiedBy>
  <dcterms:modified xsi:type="dcterms:W3CDTF">2019-05-23T14:13:37Z</dcterms:modified>
  <dc:title>Sqoop课程笔记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