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32"/>
          <w:szCs w:val="32"/>
        </w:rPr>
      </w:pPr>
      <w:r>
        <w:rPr>
          <w:rFonts w:hint="eastAsia"/>
          <w:lang w:val="en-US" w:eastAsia="zh-CN"/>
        </w:rPr>
        <w:t xml:space="preserve"> </w:t>
      </w:r>
      <w:bookmarkStart w:id="0" w:name="_Toc445405407"/>
      <w:bookmarkStart w:id="1" w:name="_Toc425935172"/>
      <w:bookmarkStart w:id="2" w:name="_Toc425935837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 xml:space="preserve">loudera </w:t>
      </w:r>
      <w:r>
        <w:rPr>
          <w:sz w:val="32"/>
          <w:szCs w:val="32"/>
        </w:rPr>
        <w:t>Manager</w:t>
      </w:r>
      <w:r>
        <w:rPr>
          <w:rFonts w:hint="eastAsia"/>
          <w:sz w:val="32"/>
          <w:szCs w:val="32"/>
          <w:lang w:val="en-US" w:eastAsia="zh-CN"/>
        </w:rPr>
        <w:t>5.9</w:t>
      </w:r>
      <w:r>
        <w:rPr>
          <w:rFonts w:hint="eastAsia"/>
          <w:sz w:val="32"/>
          <w:szCs w:val="32"/>
        </w:rPr>
        <w:t>离线部署CDH</w:t>
      </w:r>
      <w:r>
        <w:rPr>
          <w:sz w:val="32"/>
          <w:szCs w:val="32"/>
        </w:rPr>
        <w:t>文档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前言：不管是服务器还是虚拟机环境：一定要下载相对应匹配的tar包与文件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笔者的配置如下：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三个节点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一个Server:6G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二个Agent:2G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CM:cloudera-manager-centos7-cm5.9.0_x86_64.tar.gz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cenos版本7.6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JDK建议 1.8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先查看本机自带的jdk，如果有就卸载   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java –version查看自带的版本：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rpm -qa | grep jdk 查看jdk安装包，然后</w:t>
      </w:r>
      <w:r>
        <w:rPr>
          <w:rFonts w:asciiTheme="minorEastAsia" w:hAnsiTheme="minorEastAsia"/>
          <w:sz w:val="24"/>
          <w:szCs w:val="24"/>
        </w:rPr>
        <w:t>yum -y remove java*openjdk*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将自带的安装包卸载</w:t>
      </w:r>
    </w:p>
    <w:p>
      <w:pPr>
        <w:pStyle w:val="1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将提前下好的jdk安装包上传到集群，然后解压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解压：tar -zxvf jdk-8u211-linux-x64.tar.gz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left="420" w:leftChars="0" w:firstLine="420" w:firstLineChars="0"/>
      </w:pPr>
      <w:r>
        <w:t>export JAVA_HOME=/</w:t>
      </w:r>
      <w:r>
        <w:rPr>
          <w:rFonts w:hint="eastAsia"/>
          <w:lang w:val="en-US" w:eastAsia="zh-CN"/>
        </w:rPr>
        <w:t>opt</w:t>
      </w:r>
      <w:r>
        <w:t>/jdk1.</w:t>
      </w:r>
      <w:r>
        <w:rPr>
          <w:rFonts w:hint="eastAsia"/>
          <w:lang w:val="en-US" w:eastAsia="zh-CN"/>
        </w:rPr>
        <w:t>8</w:t>
      </w:r>
      <w:r>
        <w:t>.0_</w:t>
      </w:r>
      <w:r>
        <w:rPr>
          <w:rFonts w:hint="eastAsia"/>
          <w:lang w:val="en-US" w:eastAsia="zh-CN"/>
        </w:rPr>
        <w:t>211</w:t>
      </w:r>
    </w:p>
    <w:p>
      <w:pPr>
        <w:ind w:left="420" w:leftChars="0" w:firstLine="420" w:firstLineChars="0"/>
      </w:pPr>
      <w:r>
        <w:t>export PATH=$JAVA_HOME/bin:$PATH</w:t>
      </w:r>
    </w:p>
    <w:p>
      <w:pPr>
        <w:ind w:left="420" w:leftChars="0" w:firstLine="420" w:firstLineChars="0"/>
      </w:pPr>
      <w:r>
        <w:t>export CLASSPATH=.:$JAVA_HOME/lib/dt.jar:$JAVA_HOME/lib/tools.jar</w:t>
      </w:r>
    </w:p>
    <w:p>
      <w:pPr>
        <w:pStyle w:val="10"/>
        <w:numPr>
          <w:ilvl w:val="0"/>
          <w:numId w:val="0"/>
        </w:numPr>
        <w:ind w:left="63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firstLine="1043" w:firstLineChars="497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修改环境变量：</w:t>
      </w:r>
    </w:p>
    <w:p>
      <w:pPr>
        <w:pStyle w:val="10"/>
        <w:numPr>
          <w:ilvl w:val="0"/>
          <w:numId w:val="0"/>
        </w:numPr>
        <w:ind w:left="270" w:left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 /etc/p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rofile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Source/etc/profile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配置主机名和映射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/etc/hostname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160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当前机器主机名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/etc/hosts</w:t>
      </w:r>
    </w:p>
    <w:p>
      <w:pPr>
        <w:ind w:firstLine="1050" w:firstLineChars="500"/>
      </w:pPr>
      <w:r>
        <w:drawing>
          <wp:inline distT="0" distB="0" distL="114300" distR="114300">
            <wp:extent cx="3110865" cy="101282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299" w:firstLineChars="1095"/>
        <w:rPr>
          <w:sz w:val="21"/>
          <w:szCs w:val="21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关闭防火墙：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systemctl stop firewalld    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="840" w:leftChars="0" w:firstLine="42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systemctl disable firewalld</w:t>
      </w:r>
    </w:p>
    <w:p>
      <w:pPr>
        <w:pStyle w:val="3"/>
        <w:ind w:left="420" w:leftChars="0" w:firstLine="420" w:firstLineChars="0"/>
        <w:rPr>
          <w:rFonts w:hint="eastAsia"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禁用selinu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>x</w:t>
      </w:r>
      <w:r>
        <w:rPr>
          <w:rFonts w:hint="eastAsia" w:asciiTheme="minorEastAsia" w:hAnsiTheme="minorEastAsia"/>
          <w:sz w:val="18"/>
          <w:szCs w:val="18"/>
        </w:rPr>
        <w:t>在所有节点执行</w:t>
      </w:r>
    </w:p>
    <w:p>
      <w:pPr>
        <w:pStyle w:val="3"/>
        <w:ind w:left="420" w:leftChars="0" w:firstLine="420" w:firstLineChars="0"/>
        <w:rPr>
          <w:rFonts w:asciiTheme="minorEastAsia" w:hAnsiTheme="minorEastAsia"/>
          <w:sz w:val="18"/>
          <w:szCs w:val="18"/>
        </w:rPr>
      </w:pPr>
      <w:r>
        <w:rPr>
          <w:rFonts w:hint="eastAsia" w:asciiTheme="minorEastAsia" w:hAnsiTheme="minorEastAsia"/>
          <w:sz w:val="18"/>
          <w:szCs w:val="18"/>
        </w:rPr>
        <w:t>命令修改集群所有节点的</w:t>
      </w: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vi </w:t>
      </w:r>
      <w:r>
        <w:rPr>
          <w:rFonts w:hint="eastAsia" w:asciiTheme="minorEastAsia" w:hAnsiTheme="minorEastAsia"/>
          <w:sz w:val="18"/>
          <w:szCs w:val="18"/>
        </w:rPr>
        <w:t>/etc/selinux/config文件，内容如下：</w:t>
      </w:r>
    </w:p>
    <w:p>
      <w:pPr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>setenforce=disable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然后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重启机器，确保主机之间能够ping通。</w:t>
      </w:r>
      <w:r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  <w:t>确保要能连接外网</w:t>
      </w:r>
    </w:p>
    <w:p>
      <w:pPr>
        <w:ind w:firstLine="420" w:firstLineChars="0"/>
        <w:rPr>
          <w:rFonts w:hint="eastAsia" w:asciiTheme="minorEastAsia" w:hAnsiTheme="minorEastAsia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/>
          <w:sz w:val="18"/>
          <w:szCs w:val="18"/>
          <w:lang w:val="en-US" w:eastAsia="zh-CN"/>
        </w:rPr>
        <w:t xml:space="preserve">配置免密钥 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ssh-keygen -t rsa</w:t>
      </w:r>
    </w:p>
    <w:p>
      <w:pPr>
        <w:ind w:firstLine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ssh-copy-id root@192.168.160.105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root@192.168.160.100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ssh-copy-id root@192.168.160.101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(原理就是把所有节点的公钥放到一个rsa文件中。 然后分发到所有机器上就可以了。)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客户端优化  所有节点都执行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交换分区优化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需要在/etc/sysctl.conf修改，加上：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增加一行：vm.swappiness=0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生效： sysctl -p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leftChars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禁用大页面（每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台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节点都要执行）：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2.执行命令，修改配置：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vim /etc/rc.local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增加两行：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/sys/kernel/mm/transparent_hugepage/defrag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single" w:color="C5C5C5" w:sz="6" w:space="0"/>
        </w:pBdr>
        <w:spacing w:before="0" w:beforeAutospacing="0" w:after="0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echo never &gt; /sys/kernel/mm/transparent_hugepage/enabled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3.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执行命令，赋予权限</w:t>
      </w:r>
    </w:p>
    <w:p>
      <w:pPr>
        <w:pStyle w:val="10"/>
        <w:widowControl w:val="0"/>
        <w:numPr>
          <w:ilvl w:val="0"/>
          <w:numId w:val="0"/>
        </w:numPr>
        <w:tabs>
          <w:tab w:val="left" w:pos="1650"/>
        </w:tabs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chmod +x /etc/rc.d/rc.local</w:t>
      </w: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10"/>
        <w:numPr>
          <w:ilvl w:val="0"/>
          <w:numId w:val="0"/>
        </w:numPr>
        <w:tabs>
          <w:tab w:val="left" w:pos="1650"/>
        </w:tabs>
        <w:ind w:firstLine="360" w:firstLineChars="200"/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同步时间（NET服务的安装和配置，每台机都下）: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1.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yum -y install ntp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2.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vi /etc/ntp.conf</w:t>
      </w:r>
    </w:p>
    <w:p>
      <w:pPr>
        <w:pStyle w:val="10"/>
        <w:numPr>
          <w:ilvl w:val="0"/>
          <w:numId w:val="0"/>
        </w:num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注释掉所有server *.*.*的指向，新添加一条可连接的ntp服务器(百度一下ntp服务器，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可自选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)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主机点添加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1.cn.pool.ntp.org iburst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127.127.1.0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127.127.1.0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在其他节点上把ntp指向master服务器地址即可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(/etc/ntp.conf下)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 192.168.146.128</w:t>
      </w: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Fudge 192.168.146.128 stratum 10</w:t>
      </w:r>
    </w:p>
    <w:p>
      <w:pPr>
        <w:pStyle w:val="10"/>
        <w:tabs>
          <w:tab w:val="left" w:pos="1650"/>
        </w:tabs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重启集群所有节点的ntpd服务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service ntpd restart</w:t>
      </w:r>
    </w:p>
    <w:p>
      <w:pPr>
        <w:ind w:firstLine="42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验证时钟同步，在所有节点执行ntpq -p命令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ntpd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配置开机启动</w:t>
      </w:r>
    </w:p>
    <w:p>
      <w:pPr>
        <w:spacing w:line="480" w:lineRule="auto"/>
        <w:ind w:left="420" w:leftChars="0" w:firstLine="420" w:firstLineChars="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下面安装mysql</w:t>
      </w:r>
    </w:p>
    <w:p>
      <w:pPr>
        <w:spacing w:line="480" w:lineRule="auto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也就是开始出错的地方   只用在master主节点上安装就可以了</w:t>
      </w:r>
    </w:p>
    <w:p>
      <w:pPr>
        <w:spacing w:line="480" w:lineRule="auto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mariadb：rpm –qa | grep mariadb  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如果有就卸载：rpm –e --nodeps xxxxxxx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我是yum安装的mysql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默认安装目录在/var/lib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安装完毕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执行下面两条命令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Systemctl start mysqld   #启动mysql     （cenos6为service）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ascii="Helvetica" w:hAnsi="Helvetica" w:cs="Helvetica"/>
          <w:color w:val="393939"/>
          <w:szCs w:val="21"/>
        </w:rPr>
        <w:t>chkconfig mysqld on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     #开机启动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向mysql配置文件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vi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default-storage-engine = innodb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innodb_file_per_table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collation-server = utf8_general_ci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init-connect = 'SET NAMES utf8'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character-set-server = utf8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首先初始密码你是不知道的，需要查看随机密码，然后登陆进去迅速修改密码 不然迟了就会报另外一个错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Mysql -u root -p 密码</w:t>
      </w: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Helvetica" w:hAnsi="Helvetica" w:cs="Helvetica"/>
          <w:color w:val="393939"/>
          <w:szCs w:val="21"/>
          <w:lang w:val="en-US" w:eastAsia="zh-CN"/>
        </w:rPr>
        <w:t>进入mysql后执行</w:t>
      </w: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grant all privileges on *.* to 'root'@'%' identified by '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密码</w:t>
      </w:r>
      <w:r>
        <w:rPr>
          <w:rFonts w:asciiTheme="minorEastAsia" w:hAnsiTheme="minorEastAsia"/>
          <w:sz w:val="24"/>
          <w:szCs w:val="24"/>
        </w:rPr>
        <w:t>' with grant option;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     #赋予root用户外连接访问权限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grant all on *.* to 'scm'@'%' identified by 'scm'  with grant option;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asciiTheme="minorEastAsia" w:hAnsiTheme="minorEastAsia"/>
          <w:sz w:val="24"/>
          <w:szCs w:val="24"/>
        </w:rPr>
        <w:t>flush privileges;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#刷新配置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hive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create database oozie DEFAULT CHARSET utf8 COLLATE utf8_general_ci;</w:t>
      </w:r>
    </w:p>
    <w:p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create database hue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/>
          <w:sz w:val="24"/>
          <w:szCs w:val="24"/>
        </w:rPr>
        <w:t>DEFAULT CHARSET utf8 COLLATE utf8_general_ci;</w:t>
      </w:r>
    </w:p>
    <w:p>
      <w:pPr>
        <w:ind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create database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 Monitor</w:t>
      </w:r>
      <w:r>
        <w:rPr>
          <w:rFonts w:asciiTheme="minorEastAsia" w:hAnsiTheme="minorEastAsia"/>
          <w:sz w:val="21"/>
          <w:szCs w:val="21"/>
        </w:rPr>
        <w:t xml:space="preserve"> DEFAULT CHARSET utf8 COLLATE utf8_general_ci;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 xml:space="preserve">建立上述四个数据库备用   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上面皆为准备环境  开始安装CM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在所有节点执行命令，创建目录：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sudo mkdir /opt/cloudera-manager</w:t>
      </w:r>
    </w:p>
    <w:p>
      <w:p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在所有节点将下载好的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cloudera-manager-centos7-cm5.9.0_x86_64.tar.gz文件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解压到此目录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t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r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-zxvf /opt/cloudera-manager-centos7-cm5.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_x86_64.tar.gz -C /opt/cloudera-manager</w:t>
      </w:r>
    </w:p>
    <w:p>
      <w:pP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在所有节点执行  添加scm用户</w:t>
      </w: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useradd --system --home=/opt/cm-5.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.0/run/cloudera-scm-server/ --no-create-home --shell=/bin/false --comment "Cloudera SCM User" cloudera-scm</w:t>
      </w:r>
    </w:p>
    <w:p>
      <w:pPr>
        <w:spacing w:line="480" w:lineRule="auto"/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先将JDBC驱动 mysql-connector-java-5.1.43-bin.jar，放到/opt/cm-5.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.0/share/cmf/lib/中。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在所有节点，将准备好的数据库驱动上传到/usr/share/java</w:t>
      </w:r>
      <w:r>
        <w:rPr>
          <w:rFonts w:hint="eastAsia" w:asciiTheme="minorEastAsia" w:hAnsiTheme="minorEastAsia" w:cstheme="minorEastAsia"/>
          <w:kern w:val="2"/>
          <w:sz w:val="18"/>
          <w:szCs w:val="18"/>
          <w:lang w:val="en-US" w:eastAsia="zh-CN" w:bidi="ar-SA"/>
        </w:rPr>
        <w:t>/lib</w:t>
      </w:r>
      <w:r>
        <w:rPr>
          <w:rFonts w:hint="eastAsia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 xml:space="preserve">目录下： mysql-connector-java.jar  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 xml:space="preserve"> </w:t>
      </w:r>
    </w:p>
    <w:p>
      <w:pPr>
        <w:rPr>
          <w:rFonts w:ascii="Helvetica" w:hAnsi="Helvetica" w:cs="Helvetica"/>
          <w:color w:val="393939"/>
          <w:szCs w:val="21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ascii="Helvetica" w:hAnsi="Helvetica" w:cs="Helvetica"/>
          <w:color w:val="393939"/>
          <w:szCs w:val="21"/>
        </w:rPr>
        <w:t>/opt/cm-5.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9</w:t>
      </w:r>
      <w:r>
        <w:rPr>
          <w:rFonts w:ascii="Helvetica" w:hAnsi="Helvetica" w:cs="Helvetica"/>
          <w:color w:val="393939"/>
          <w:szCs w:val="21"/>
        </w:rPr>
        <w:t>.0/share/cmf/schema/scm_prepare_database.sh mysql -hlocalhost -uroot -p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>123</w:t>
      </w:r>
      <w:r>
        <w:rPr>
          <w:rFonts w:hint="default" w:ascii="Helvetica" w:hAnsi="Helvetica" w:cs="Helvetica"/>
          <w:color w:val="393939"/>
          <w:szCs w:val="21"/>
          <w:lang w:val="en-US" w:eastAsia="zh-CN"/>
        </w:rPr>
        <w:t>’</w:t>
      </w:r>
      <w:r>
        <w:rPr>
          <w:rFonts w:ascii="Helvetica" w:hAnsi="Helvetica" w:cs="Helvetica"/>
          <w:color w:val="393939"/>
          <w:szCs w:val="21"/>
        </w:rPr>
        <w:t xml:space="preserve"> --scm-host localhost scm scm scm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 xml:space="preserve">  #初始化数据库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1067435"/>
            <wp:effectExtent l="0" t="0" r="6985" b="184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067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如果出现如下提示，则证明CM元数据创建成功。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18"/>
          <w:szCs w:val="18"/>
          <w:lang w:val="en-US" w:eastAsia="zh-CN" w:bidi="ar-SA"/>
        </w:rPr>
        <w:t>All done, your SCM database is configured correctly!</w:t>
      </w:r>
    </w:p>
    <w:p>
      <w:pPr>
        <w:rPr>
          <w:i/>
        </w:rPr>
      </w:pPr>
      <w:r>
        <w:rPr>
          <w:rFonts w:hint="eastAsia"/>
          <w:i/>
          <w:sz w:val="18"/>
        </w:rPr>
        <w:t>若</w:t>
      </w:r>
      <w:r>
        <w:rPr>
          <w:i/>
          <w:sz w:val="18"/>
        </w:rPr>
        <w:t>上步失败或过程</w:t>
      </w:r>
      <w:r>
        <w:rPr>
          <w:rFonts w:hint="eastAsia"/>
          <w:i/>
          <w:sz w:val="18"/>
        </w:rPr>
        <w:t>中</w:t>
      </w:r>
      <w:r>
        <w:rPr>
          <w:i/>
          <w:sz w:val="18"/>
        </w:rPr>
        <w:t>操作中断，删除所有库、重头来过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Helvetica" w:hAnsi="Helvetica" w:cs="Helvetica"/>
          <w:color w:val="393939"/>
          <w:szCs w:val="21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节点创建本地数据存放目录并赋予权限</w:t>
      </w:r>
      <w:r>
        <w:rPr>
          <w:rFonts w:hint="eastAsia" w:asciiTheme="minorEastAsia" w:hAnsiTheme="minorEastAsia" w:eastAsiaTheme="minorEastAsia" w:cstheme="minorEastAsia"/>
          <w:kern w:val="2"/>
          <w:sz w:val="32"/>
          <w:szCs w:val="32"/>
          <w:lang w:val="en-US" w:eastAsia="zh-CN" w:bidi="ar-SA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mkdir /var/lib/cloudera-scm-server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sudo chown cloudera-scm:cloudera-scm /var/lib/cloudera-scm-server</w:t>
      </w:r>
    </w:p>
    <w:p>
      <w:pPr>
        <w:ind w:firstLine="420"/>
        <w:rPr>
          <w:rFonts w:hint="eastAsia" w:asciiTheme="minorEastAsia" w:hAnsi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在所有的agent节点执行以下命令修改server_host为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主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节点的主机名：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i/opt/cloudera-manager/cm-5.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0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/etc/cloudera-scm-agent/config.ini</w:t>
      </w:r>
    </w:p>
    <w:p>
      <w:pPr>
        <w:ind w:firstLine="42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修改server_host为server节点的主机名，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server_host=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hadoop01    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#指向mster主机名</w:t>
      </w:r>
    </w:p>
    <w:p>
      <w:pPr>
        <w:ind w:firstLine="420"/>
        <w:rPr>
          <w:rFonts w:hint="eastAsia" w:asciiTheme="minorEastAsia" w:hAnsiTheme="minorEastAsia" w:cstheme="minorEastAsia"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在主节点执行，创建CDH文件存放目录：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mkdir /opt/cloudera/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cd /opt/cloudera</w:t>
      </w:r>
    </w:p>
    <w:p>
      <w:pPr>
        <w:tabs>
          <w:tab w:val="left" w:pos="1650"/>
        </w:tabs>
        <w:ind w:left="420" w:hanging="420" w:hangingChars="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mkdir 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将准备好的CDH的3个文件，上传至主节点/opt/cloudera/parcel-repo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"http://archive-primary.cloudera.com/cdh5/parcels/5.9.0.23/CDH-5.9.0-1.cdh5.9.0.p0.23-el6.parcel.sha1"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CDH-5.9.0-1.cdh5.9.0.p0.23-el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  <w:lang w:val="en-US" w:eastAsia="zh-CN"/>
        </w:rPr>
        <w:t>7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.parcel.sha1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  #上传集群后要把sha1后面的1去掉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"http://archive-primary.cloudera.com/cdh5/parcels/5.9.0.23/manifest.json" \t "https://blog.csdn.net/mao_2110901055/article/details/_blank"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在server节点，启动CM server: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/opt/cloudera-manager/cm-5.9.0/etc/init.d/cloudera-scm-server start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在agent节点，启动CM agent: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 xml:space="preserve">      /opt/cloudera-manager/cm-5.9.0/etc/init.d/cloudera-scm-agent start</w:t>
      </w:r>
    </w:p>
    <w:p>
      <w:pPr>
        <w:numPr>
          <w:ilvl w:val="0"/>
          <w:numId w:val="0"/>
        </w:numPr>
        <w:tabs>
          <w:tab w:val="left" w:pos="1650"/>
        </w:tabs>
        <w:ind w:leftChars="-200" w:firstLine="420" w:firstLineChars="200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（切记server也要同时启动这个命令，不然登录上去会发现找不到server主机）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进入web界面进行操作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访问地址：  主机ip（主机名）：7180</w:t>
      </w:r>
    </w:p>
    <w:p>
      <w:pPr>
        <w:tabs>
          <w:tab w:val="left" w:pos="1650"/>
        </w:tabs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（用户名密码都是admin）：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</w:p>
    <w:p>
      <w:pPr>
        <w:pStyle w:val="10"/>
        <w:tabs>
          <w:tab w:val="left" w:pos="1650"/>
        </w:tabs>
        <w:ind w:left="99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"https://img-blog.csdn.net/20180822104152239?watermark/2/text/aHR0cHM6Ly9ibG9nLmNzZG4ubmV0L3UwMTA5MzY5MzY=/font/5a6L5L2T/fontsize/400/fill/I0JBQkFCMA==/dissolve/70"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33850" cy="2574925"/>
            <wp:effectExtent l="0" t="0" r="0" b="15875"/>
            <wp:docPr id="22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接下来都是傻瓜式操作，一路安装无压力。 </w:t>
      </w:r>
    </w:p>
    <w:p>
      <w:pPr>
        <w:pStyle w:val="10"/>
        <w:tabs>
          <w:tab w:val="left" w:pos="1650"/>
        </w:tabs>
        <w:ind w:left="99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切记在虚拟机配置的话 需要配置虚拟机和主机名映射  C:\Windows\System32\drivers\etc</w:t>
      </w:r>
    </w:p>
    <w:p>
      <w:pPr>
        <w:pStyle w:val="10"/>
        <w:tabs>
          <w:tab w:val="left" w:pos="1650"/>
        </w:tabs>
        <w:ind w:left="0" w:leftChars="0" w:firstLine="960" w:firstLineChars="4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在服务器则不用  </w:t>
      </w:r>
    </w:p>
    <w:p>
      <w:pPr>
        <w:numPr>
          <w:ilvl w:val="0"/>
          <w:numId w:val="0"/>
        </w:numPr>
        <w:tabs>
          <w:tab w:val="left" w:pos="1650"/>
        </w:tabs>
        <w:ind w:leftChars="-20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笔者于</w:t>
      </w:r>
      <w:r>
        <w:rPr>
          <w:rFonts w:hint="eastAsia" w:ascii="Helvetica" w:hAnsi="Helvetica" w:cs="Helvetica"/>
          <w:color w:val="393939"/>
          <w:szCs w:val="21"/>
          <w:lang w:val="en-US" w:eastAsia="zh-CN"/>
        </w:rPr>
        <w:t>2019/6/5</w:t>
      </w:r>
    </w:p>
    <w:p>
      <w:pPr>
        <w:ind w:left="5880" w:leftChars="0" w:firstLine="630" w:firstLineChars="300"/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rPr>
          <w:rFonts w:hint="eastAsia" w:ascii="Helvetica" w:hAnsi="Helvetica" w:cs="Helvetica"/>
          <w:color w:val="393939"/>
          <w:szCs w:val="21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虚拟机网卡启动不了</w:t>
      </w:r>
      <w:bookmarkStart w:id="3" w:name="_GoBack"/>
      <w:bookmarkEnd w:id="3"/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检查mac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检查uuid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  <w:shd w:val="clear" w:fill="FFFFFF"/>
        </w:rPr>
        <w:t>没办法了，Google一下吧，偶然看到一个文章，大意是跟系统自带的NetworkManager这个管理套件有关系，关掉就可以解决。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Style w:val="8"/>
          <w:rFonts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stop NetworkManager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2C2C2C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z w:val="21"/>
          <w:szCs w:val="21"/>
          <w:shd w:val="clear" w:fill="FFFFFF"/>
        </w:rPr>
        <w:t>systemctl disable NetworkManager</w:t>
      </w:r>
    </w:p>
    <w:p>
      <w:pPr>
        <w:ind w:firstLine="1050" w:firstLineChars="5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932EF"/>
    <w:rsid w:val="0FBB03DD"/>
    <w:rsid w:val="13CA3161"/>
    <w:rsid w:val="35C92B52"/>
    <w:rsid w:val="461150D3"/>
    <w:rsid w:val="6A2C69BD"/>
    <w:rsid w:val="711D5C7D"/>
    <w:rsid w:val="71E0154A"/>
    <w:rsid w:val="7CAC4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2019-06-04T09:26:00Z</dcterms:created>
  <dc:creator>admin</dc:creator>
  <cp:lastModifiedBy>偶冬遇 </cp:lastModifiedBy>
  <dcterms:modified xsi:type="dcterms:W3CDTF">2019-07-23T06:31:03Z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