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A68" w:rsidRDefault="00A93A68" w:rsidP="00E11ACC">
      <w:pPr>
        <w:pStyle w:val="Heading1"/>
      </w:pPr>
      <w:r>
        <w:rPr>
          <w:noProof/>
          <w:lang w:val="en-AU" w:eastAsia="en-AU"/>
        </w:rPr>
        <w:drawing>
          <wp:anchor distT="0" distB="0" distL="114300" distR="114300" simplePos="0" relativeHeight="251658240" behindDoc="0" locked="0" layoutInCell="1" allowOverlap="1">
            <wp:simplePos x="0" y="0"/>
            <wp:positionH relativeFrom="column">
              <wp:posOffset>-449772</wp:posOffset>
            </wp:positionH>
            <wp:positionV relativeFrom="paragraph">
              <wp:posOffset>-462855</wp:posOffset>
            </wp:positionV>
            <wp:extent cx="2635250" cy="913765"/>
            <wp:effectExtent l="0" t="0" r="0" b="635"/>
            <wp:wrapNone/>
            <wp:docPr id="1" name="Picture 1"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1_Colour_Standard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913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A68" w:rsidRDefault="00A93A68" w:rsidP="00E11ACC">
      <w:pPr>
        <w:pStyle w:val="Heading1"/>
      </w:pPr>
    </w:p>
    <w:p w:rsidR="00A93A68" w:rsidRDefault="00A93A68" w:rsidP="00E11ACC">
      <w:pPr>
        <w:pStyle w:val="Heading1"/>
      </w:pPr>
    </w:p>
    <w:p w:rsidR="00BB2865" w:rsidRDefault="00E11ACC" w:rsidP="00E11ACC">
      <w:pPr>
        <w:pStyle w:val="Heading1"/>
      </w:pPr>
      <w:r>
        <w:t xml:space="preserve">PHSI2905 Advanced Assessment Task </w:t>
      </w:r>
      <w:r w:rsidR="00670863">
        <w:t>1</w:t>
      </w:r>
    </w:p>
    <w:p w:rsidR="00670863" w:rsidRDefault="00670863" w:rsidP="00670863">
      <w:r>
        <w:t>The first assessment task for the advanced stream has two parts.  Part 1 is a group lab report to be written up based on the data you collect in the Neuromuscular Junction practical.  The second part is an abstract to be written individually which summarizes the group report you helped write.</w:t>
      </w:r>
    </w:p>
    <w:p w:rsidR="00670863" w:rsidRDefault="00670863" w:rsidP="00670863"/>
    <w:p w:rsidR="00670863" w:rsidRDefault="00670863" w:rsidP="00670863">
      <w:pPr>
        <w:pStyle w:val="Heading2"/>
      </w:pPr>
      <w:r>
        <w:t>Part 1 – Practical Lab Report</w:t>
      </w:r>
    </w:p>
    <w:p w:rsidR="00670863" w:rsidRDefault="00670863" w:rsidP="00670863"/>
    <w:p w:rsidR="00670863" w:rsidRDefault="00670863" w:rsidP="003101A2">
      <w:pPr>
        <w:pStyle w:val="Heading3"/>
      </w:pPr>
      <w:r>
        <w:t>Content</w:t>
      </w:r>
    </w:p>
    <w:p w:rsidR="00670863" w:rsidRDefault="00670863" w:rsidP="00670863">
      <w:r w:rsidRPr="003101A2">
        <w:rPr>
          <w:b/>
        </w:rPr>
        <w:t>Introduction:</w:t>
      </w:r>
      <w:r>
        <w:t xml:space="preserve">  Provide essential background and rationale for engaging in the </w:t>
      </w:r>
      <w:proofErr w:type="spellStart"/>
      <w:r>
        <w:t>endeavour</w:t>
      </w:r>
      <w:proofErr w:type="spellEnd"/>
      <w:r>
        <w:t xml:space="preserve"> in the first place. </w:t>
      </w:r>
    </w:p>
    <w:p w:rsidR="00670863" w:rsidRDefault="00670863" w:rsidP="00670863"/>
    <w:p w:rsidR="00670863" w:rsidRDefault="00670863" w:rsidP="00670863">
      <w:r w:rsidRPr="003101A2">
        <w:rPr>
          <w:b/>
        </w:rPr>
        <w:t>Aims/hypothesis:</w:t>
      </w:r>
      <w:r>
        <w:t xml:space="preserve">  State explicitly what you set out to do. What specific hypotheses/predictions were you testing? </w:t>
      </w:r>
    </w:p>
    <w:p w:rsidR="00670863" w:rsidRDefault="00670863" w:rsidP="00670863"/>
    <w:p w:rsidR="00670863" w:rsidRDefault="00670863" w:rsidP="00670863">
      <w:r>
        <w:t xml:space="preserve">When you are generating hypotheses, you are making a prediction of possible outcomes based on previously obtained information.  </w:t>
      </w:r>
    </w:p>
    <w:p w:rsidR="00670863" w:rsidRDefault="00670863" w:rsidP="00670863"/>
    <w:p w:rsidR="00670863" w:rsidRDefault="00670863" w:rsidP="00670863">
      <w:r>
        <w:t xml:space="preserve">This section can be integrated into the Introduction. </w:t>
      </w:r>
    </w:p>
    <w:p w:rsidR="00670863" w:rsidRDefault="00670863" w:rsidP="00670863"/>
    <w:p w:rsidR="00670863" w:rsidRDefault="00670863" w:rsidP="00670863">
      <w:r w:rsidRPr="003101A2">
        <w:rPr>
          <w:b/>
        </w:rPr>
        <w:t>Methods:</w:t>
      </w:r>
      <w:r>
        <w:t xml:space="preserve">  It is always important to provide enough information about what you actually did, so that someone else in the field can repeat your work.  Of course, it is not necessary to repeat in exhaustive detail what was outlined in your </w:t>
      </w:r>
      <w:proofErr w:type="spellStart"/>
      <w:r>
        <w:t>prac</w:t>
      </w:r>
      <w:proofErr w:type="spellEnd"/>
      <w:r>
        <w:t xml:space="preserve"> notes.  You can assume some familiarity with the preparation or methods from your readers.  In fact, it is perfectly reasonable to refer to the notes when writing your own Methods section (e.g., “…used methods described previously (ref).  Briefly…”).  If there was anything specific you did, however, that varied from the notes, you should describe it in reasonable detail.  In particular the specific treatment your group performed should be described so your reader knows what you did  </w:t>
      </w:r>
    </w:p>
    <w:p w:rsidR="00670863" w:rsidRDefault="00670863" w:rsidP="00670863"/>
    <w:p w:rsidR="00670863" w:rsidRDefault="00670863" w:rsidP="00670863">
      <w:r w:rsidRPr="003101A2">
        <w:rPr>
          <w:b/>
        </w:rPr>
        <w:t>Results:</w:t>
      </w:r>
      <w:r>
        <w:t xml:space="preserve">  The results section must describe your data.  Make good use of figures and base your description on these.  You will find that showing something graphically can simplify considerably your ability to communicate difficult concepts and results.    </w:t>
      </w:r>
    </w:p>
    <w:p w:rsidR="00670863" w:rsidRDefault="00670863" w:rsidP="00670863"/>
    <w:p w:rsidR="00670863" w:rsidRDefault="00670863" w:rsidP="00670863">
      <w:r w:rsidRPr="003101A2">
        <w:rPr>
          <w:b/>
        </w:rPr>
        <w:t>Discussion:</w:t>
      </w:r>
      <w:r>
        <w:t xml:space="preserve">  What did you find?  Do your results confirm or reject your hypothesis?  You should explain why your results shown what they did.  The findings of biological experiments can be tricky to interpret.  It is your job in the Discussion section to clarify the meaning of your findings, the significance of your observations, and outline possible future directions of research.  Often results are explained in the context of previous work.  References here are essential.</w:t>
      </w:r>
    </w:p>
    <w:p w:rsidR="00670863" w:rsidRDefault="00670863" w:rsidP="00670863"/>
    <w:p w:rsidR="00670863" w:rsidRDefault="00670863" w:rsidP="00670863">
      <w:r>
        <w:t xml:space="preserve">Often (especially on the forefront or cutting edge of a particular discipline) said information is not available.  You may have to piece together seemingly unrelated observations to come up with a reason as to why you want to explore a particular topic.  Moreover, you will find that taking measurements from inherently dynamic </w:t>
      </w:r>
      <w:r>
        <w:lastRenderedPageBreak/>
        <w:t xml:space="preserve">systems like biological tissue can be quite variable.  Thus, simple predictions may not yield clean, easy to interpret results.  One approach might be to put forward your own explanation for what occurred based on your understanding of the mechanisms at work, then seek explanations for similar findings from the literature, these will either support or refute your interpretation.  Then simply compare and </w:t>
      </w:r>
      <w:proofErr w:type="spellStart"/>
      <w:r>
        <w:t>summarise</w:t>
      </w:r>
      <w:proofErr w:type="spellEnd"/>
      <w:r>
        <w:t xml:space="preserve"> the two explanations and state what conclusions you draw from them. </w:t>
      </w:r>
    </w:p>
    <w:p w:rsidR="00670863" w:rsidRDefault="00670863" w:rsidP="00670863"/>
    <w:p w:rsidR="00670863" w:rsidRDefault="00670863" w:rsidP="00670863">
      <w:r w:rsidRPr="003101A2">
        <w:rPr>
          <w:b/>
        </w:rPr>
        <w:t>Figures and figure legends:</w:t>
      </w:r>
      <w:r>
        <w:t xml:space="preserve">  A picture speaks a thousand words, and this is clearly the case in scientific reporting.  Figures should always be labeled appropriately:  always identify axes, markers, and symbols.  For anatomical plates, always indicate scale by providing scale bars.  Legends should start with a brief summary of the figure, followed by a more detailed description of the information prov</w:t>
      </w:r>
      <w:r w:rsidR="005B5C8D">
        <w:t>ided by the graph, image, etc.</w:t>
      </w:r>
    </w:p>
    <w:p w:rsidR="005B5C8D" w:rsidRDefault="005B5C8D" w:rsidP="00670863"/>
    <w:p w:rsidR="005B5C8D" w:rsidRDefault="005B5C8D" w:rsidP="00670863">
      <w:r w:rsidRPr="00283E22">
        <w:rPr>
          <w:b/>
        </w:rPr>
        <w:t>Cover Sheet:</w:t>
      </w:r>
      <w:r>
        <w:t xml:space="preserve">  Fill in the cover sheet (</w:t>
      </w:r>
      <w:r w:rsidRPr="005B5C8D">
        <w:t xml:space="preserve">Assessments </w:t>
      </w:r>
      <w:r>
        <w:t xml:space="preserve">&gt; </w:t>
      </w:r>
      <w:r w:rsidRPr="005B5C8D">
        <w:t xml:space="preserve">PHSI2905 Assessment Information </w:t>
      </w:r>
      <w:r>
        <w:t xml:space="preserve">&gt; </w:t>
      </w:r>
      <w:r w:rsidRPr="005B5C8D">
        <w:t>Cover Sheet - Lab Report.doc</w:t>
      </w:r>
      <w:r>
        <w:t>)</w:t>
      </w:r>
      <w:r w:rsidR="00283E22">
        <w:t xml:space="preserve"> and submit with your lab report.</w:t>
      </w:r>
    </w:p>
    <w:p w:rsidR="00670863" w:rsidRDefault="00670863" w:rsidP="00670863"/>
    <w:p w:rsidR="00E504EB" w:rsidRDefault="00E504EB" w:rsidP="00E504EB">
      <w:r>
        <w:t>Here are some further guidelines regarding the written assignments:</w:t>
      </w:r>
    </w:p>
    <w:p w:rsidR="00E504EB" w:rsidRDefault="00E504EB" w:rsidP="00E504EB">
      <w:pPr>
        <w:pStyle w:val="ListParagraph"/>
        <w:numPr>
          <w:ilvl w:val="0"/>
          <w:numId w:val="15"/>
        </w:numPr>
      </w:pPr>
      <w:r>
        <w:t>Referencing</w:t>
      </w:r>
    </w:p>
    <w:p w:rsidR="00E504EB" w:rsidRDefault="00E504EB" w:rsidP="00E504EB">
      <w:pPr>
        <w:pStyle w:val="ListParagraph"/>
        <w:numPr>
          <w:ilvl w:val="1"/>
          <w:numId w:val="15"/>
        </w:numPr>
      </w:pPr>
      <w:r>
        <w:t>Use either the author, date arrangement (used in Neuron) or numbered formatting (superscripts within the text (re: Nature). A variation of the former is standard in many journals, while the latter is often used in short articles. Numbering does save space, so if you find yourself struggling to fit your essay within the length limits, this may be the way to go.</w:t>
      </w:r>
    </w:p>
    <w:p w:rsidR="00E504EB" w:rsidRDefault="00E504EB" w:rsidP="00E504EB">
      <w:pPr>
        <w:pStyle w:val="ListParagraph"/>
        <w:numPr>
          <w:ilvl w:val="0"/>
          <w:numId w:val="15"/>
        </w:numPr>
      </w:pPr>
      <w:r>
        <w:t>Figures</w:t>
      </w:r>
    </w:p>
    <w:p w:rsidR="00E504EB" w:rsidRDefault="00E504EB" w:rsidP="00E504EB">
      <w:pPr>
        <w:pStyle w:val="ListParagraph"/>
        <w:numPr>
          <w:ilvl w:val="1"/>
          <w:numId w:val="15"/>
        </w:numPr>
      </w:pPr>
      <w:r>
        <w:t>Figures are vitally important. Often complex or even simple ideas (particularly in the context of describing neural circuits, e.g., when writing a review) that are hard to describe with words become trivial when presented graphically.</w:t>
      </w:r>
    </w:p>
    <w:p w:rsidR="00E504EB" w:rsidRDefault="00E504EB" w:rsidP="00E504EB">
      <w:pPr>
        <w:pStyle w:val="ListParagraph"/>
        <w:numPr>
          <w:ilvl w:val="1"/>
          <w:numId w:val="15"/>
        </w:numPr>
      </w:pPr>
      <w:r>
        <w:t xml:space="preserve">Please refer explicitly to your figure in the text of your report. Often students embed figures into their narrative. This may be OK for a standard </w:t>
      </w:r>
      <w:proofErr w:type="spellStart"/>
      <w:r>
        <w:t>prac</w:t>
      </w:r>
      <w:proofErr w:type="spellEnd"/>
      <w:r>
        <w:t xml:space="preserve"> report, but how often do you see this method employed in an actual paper? When submitting manuscripts for publication, you cannot assume that the placement of the figure will be close to where you actually describe the material in your text.</w:t>
      </w:r>
    </w:p>
    <w:p w:rsidR="00E504EB" w:rsidRDefault="00E504EB" w:rsidP="00E504EB">
      <w:pPr>
        <w:pStyle w:val="ListParagraph"/>
        <w:numPr>
          <w:ilvl w:val="1"/>
          <w:numId w:val="15"/>
        </w:numPr>
      </w:pPr>
      <w:r>
        <w:t>Figure legends are important. They should be easily distinguishable from the rest of your narrative. A short summary statement/title can help.</w:t>
      </w:r>
    </w:p>
    <w:p w:rsidR="00E504EB" w:rsidRDefault="00E504EB" w:rsidP="00E504EB">
      <w:pPr>
        <w:pStyle w:val="ListParagraph"/>
        <w:numPr>
          <w:ilvl w:val="0"/>
          <w:numId w:val="15"/>
        </w:numPr>
      </w:pPr>
      <w:r>
        <w:t>Subheadings</w:t>
      </w:r>
    </w:p>
    <w:p w:rsidR="00E504EB" w:rsidRDefault="00E504EB" w:rsidP="00E504EB">
      <w:pPr>
        <w:pStyle w:val="ListParagraph"/>
        <w:numPr>
          <w:ilvl w:val="1"/>
          <w:numId w:val="15"/>
        </w:numPr>
      </w:pPr>
      <w:r>
        <w:t>Subheadings in the Methods, Results, and Discussion sections can be useful for organizing your thoughts as well as highlighting important points for your readers.</w:t>
      </w:r>
    </w:p>
    <w:p w:rsidR="00E504EB" w:rsidRDefault="00E504EB" w:rsidP="00670863"/>
    <w:p w:rsidR="00E504EB" w:rsidRDefault="00E504EB" w:rsidP="00670863"/>
    <w:p w:rsidR="00670863" w:rsidRDefault="00670863" w:rsidP="003101A2">
      <w:pPr>
        <w:pStyle w:val="Heading3"/>
      </w:pPr>
      <w:r>
        <w:t>Final Thoughts</w:t>
      </w:r>
    </w:p>
    <w:p w:rsidR="00670863" w:rsidRDefault="00670863" w:rsidP="00670863">
      <w:r>
        <w:t xml:space="preserve">You will find that 8 pages is not a whole lot when you take all of the above into consideration.  Remember, the point of scientific writing is to communicate your findings, and their potential significance.  Good luck!                    </w:t>
      </w:r>
    </w:p>
    <w:p w:rsidR="00670863" w:rsidRDefault="00670863" w:rsidP="00670863"/>
    <w:p w:rsidR="003101A2" w:rsidRDefault="00670863" w:rsidP="00670863">
      <w:r w:rsidRPr="003101A2">
        <w:rPr>
          <w:b/>
        </w:rPr>
        <w:lastRenderedPageBreak/>
        <w:t>Word Count:</w:t>
      </w:r>
      <w:r>
        <w:t xml:space="preserve">  None specified.  A maximum of 8 pages (can be shorter)</w:t>
      </w:r>
    </w:p>
    <w:p w:rsidR="00670863" w:rsidRDefault="003101A2" w:rsidP="00670863">
      <w:r w:rsidRPr="003101A2">
        <w:rPr>
          <w:b/>
        </w:rPr>
        <w:t>Style:</w:t>
      </w:r>
      <w:r>
        <w:t xml:space="preserve">  D</w:t>
      </w:r>
      <w:r w:rsidR="00670863">
        <w:t xml:space="preserve">ouble spaced, 12 </w:t>
      </w:r>
      <w:proofErr w:type="spellStart"/>
      <w:r w:rsidR="00670863">
        <w:t>pt</w:t>
      </w:r>
      <w:proofErr w:type="spellEnd"/>
      <w:r w:rsidR="00670863">
        <w:t>, in a standard font (e.g., Arial, Times New Roman) minimum 2cm margin right, left, top, bottom</w:t>
      </w:r>
      <w:r>
        <w:t xml:space="preserve">.  Eight page limit </w:t>
      </w:r>
      <w:r w:rsidR="00670863">
        <w:t>includ</w:t>
      </w:r>
      <w:r>
        <w:t>es</w:t>
      </w:r>
      <w:r w:rsidR="00670863">
        <w:t xml:space="preserve"> figures and figure </w:t>
      </w:r>
      <w:r>
        <w:t>legends</w:t>
      </w:r>
      <w:r w:rsidR="00670863">
        <w:t xml:space="preserve">; references NOT included.  </w:t>
      </w:r>
    </w:p>
    <w:p w:rsidR="00670863" w:rsidRDefault="00670863" w:rsidP="003101A2">
      <w:r w:rsidRPr="003101A2">
        <w:rPr>
          <w:b/>
        </w:rPr>
        <w:t>Due Date:</w:t>
      </w:r>
      <w:r>
        <w:t xml:space="preserve">  </w:t>
      </w:r>
      <w:r w:rsidR="003101A2" w:rsidRPr="003101A2">
        <w:t>Week 13</w:t>
      </w:r>
      <w:r w:rsidR="003101A2">
        <w:t xml:space="preserve">, </w:t>
      </w:r>
      <w:r w:rsidR="003101A2" w:rsidRPr="003101A2">
        <w:t xml:space="preserve">Wednesday, 01 June 2015 </w:t>
      </w:r>
    </w:p>
    <w:p w:rsidR="00670863" w:rsidRDefault="00670863" w:rsidP="00670863">
      <w:r w:rsidRPr="003101A2">
        <w:rPr>
          <w:b/>
        </w:rPr>
        <w:t>Due Time:</w:t>
      </w:r>
      <w:r>
        <w:t xml:space="preserve"> </w:t>
      </w:r>
      <w:r w:rsidR="003101A2" w:rsidRPr="003101A2">
        <w:t>11:59pm</w:t>
      </w:r>
    </w:p>
    <w:p w:rsidR="00670863" w:rsidRDefault="00670863" w:rsidP="00670863">
      <w:r w:rsidRPr="003101A2">
        <w:rPr>
          <w:b/>
        </w:rPr>
        <w:t>Submit:</w:t>
      </w:r>
      <w:r>
        <w:t xml:space="preserve">  Electronically via </w:t>
      </w:r>
      <w:proofErr w:type="spellStart"/>
      <w:r>
        <w:t>Turnitin</w:t>
      </w:r>
      <w:proofErr w:type="spellEnd"/>
      <w:r>
        <w:t xml:space="preserve"> on Blackboard</w:t>
      </w:r>
    </w:p>
    <w:p w:rsidR="00670863" w:rsidRDefault="00670863" w:rsidP="00670863">
      <w:r w:rsidRPr="003101A2">
        <w:rPr>
          <w:b/>
        </w:rPr>
        <w:t>Percentage of final mark:</w:t>
      </w:r>
      <w:r>
        <w:t xml:space="preserve">  </w:t>
      </w:r>
      <w:r w:rsidR="003101A2">
        <w:t>10</w:t>
      </w:r>
      <w:r>
        <w:t>%</w:t>
      </w:r>
    </w:p>
    <w:p w:rsidR="00670863" w:rsidRDefault="00670863" w:rsidP="00670863"/>
    <w:p w:rsidR="00670863" w:rsidRDefault="00670863" w:rsidP="00670863"/>
    <w:p w:rsidR="003101A2" w:rsidRDefault="003101A2" w:rsidP="003101A2">
      <w:pPr>
        <w:pStyle w:val="Heading2"/>
      </w:pPr>
      <w:r>
        <w:t>Part 2 - Abstract</w:t>
      </w:r>
    </w:p>
    <w:p w:rsidR="003101A2" w:rsidRDefault="003101A2" w:rsidP="003101A2"/>
    <w:p w:rsidR="003101A2" w:rsidRDefault="003101A2" w:rsidP="003101A2">
      <w:pPr>
        <w:pStyle w:val="Heading3"/>
      </w:pPr>
      <w:r>
        <w:t>Purpose/Content</w:t>
      </w:r>
    </w:p>
    <w:p w:rsidR="003101A2" w:rsidRDefault="003101A2" w:rsidP="003101A2">
      <w:r>
        <w:t>The abstract serves as a brief “summary” of your report. Different journals use different formats: some require subheadings for each section, while others do not. For this assignment, you will not need to include any headings. The abstract should, however, provide the following information:</w:t>
      </w:r>
    </w:p>
    <w:p w:rsidR="003101A2" w:rsidRDefault="003101A2" w:rsidP="003101A2"/>
    <w:p w:rsidR="003101A2" w:rsidRDefault="003101A2" w:rsidP="003101A2">
      <w:pPr>
        <w:pStyle w:val="ListParagraph"/>
        <w:numPr>
          <w:ilvl w:val="0"/>
          <w:numId w:val="14"/>
        </w:numPr>
      </w:pPr>
      <w:r>
        <w:t>A summary of the main objectives of your study/experiments;</w:t>
      </w:r>
    </w:p>
    <w:p w:rsidR="003101A2" w:rsidRDefault="003101A2" w:rsidP="003101A2">
      <w:pPr>
        <w:pStyle w:val="ListParagraph"/>
        <w:numPr>
          <w:ilvl w:val="0"/>
          <w:numId w:val="14"/>
        </w:numPr>
      </w:pPr>
      <w:r>
        <w:t>A brief mention of the methods (without methodological detail) including animals used;</w:t>
      </w:r>
    </w:p>
    <w:p w:rsidR="003101A2" w:rsidRDefault="003101A2" w:rsidP="003101A2">
      <w:pPr>
        <w:pStyle w:val="ListParagraph"/>
        <w:numPr>
          <w:ilvl w:val="0"/>
          <w:numId w:val="14"/>
        </w:numPr>
      </w:pPr>
      <w:r>
        <w:t>A summary of the main results; and</w:t>
      </w:r>
    </w:p>
    <w:p w:rsidR="003101A2" w:rsidRDefault="003101A2" w:rsidP="003101A2">
      <w:pPr>
        <w:pStyle w:val="ListParagraph"/>
        <w:numPr>
          <w:ilvl w:val="0"/>
          <w:numId w:val="14"/>
        </w:numPr>
      </w:pPr>
      <w:r>
        <w:t>A brief statement describing the significance of your findings. Avoid abbreviations as well as citations for this document.</w:t>
      </w:r>
    </w:p>
    <w:p w:rsidR="00283E22" w:rsidRDefault="00283E22" w:rsidP="00283E22"/>
    <w:p w:rsidR="00283E22" w:rsidRDefault="00283E22" w:rsidP="00283E22">
      <w:r w:rsidRPr="00283E22">
        <w:rPr>
          <w:b/>
        </w:rPr>
        <w:t>Cover Sheet:</w:t>
      </w:r>
      <w:r w:rsidRPr="00283E22">
        <w:t xml:space="preserve">  Fill in the cover sheet (Assessments &gt; PHSI2905 Assessment Information &gt; Cover Sheet - Abstract.doc) and submit with your </w:t>
      </w:r>
      <w:r>
        <w:t>abstract</w:t>
      </w:r>
      <w:r w:rsidRPr="00283E22">
        <w:t>.</w:t>
      </w:r>
    </w:p>
    <w:p w:rsidR="003101A2" w:rsidRDefault="003101A2" w:rsidP="00670863"/>
    <w:p w:rsidR="003101A2" w:rsidRDefault="003101A2" w:rsidP="003101A2">
      <w:r w:rsidRPr="003101A2">
        <w:rPr>
          <w:b/>
        </w:rPr>
        <w:t>Word Count:</w:t>
      </w:r>
      <w:r>
        <w:t xml:space="preserve">  300 words.</w:t>
      </w:r>
    </w:p>
    <w:p w:rsidR="003101A2" w:rsidRDefault="003101A2" w:rsidP="003101A2">
      <w:r w:rsidRPr="003101A2">
        <w:rPr>
          <w:b/>
        </w:rPr>
        <w:t>Style:</w:t>
      </w:r>
      <w:r>
        <w:t xml:space="preserve">  Font 12 </w:t>
      </w:r>
      <w:proofErr w:type="spellStart"/>
      <w:r>
        <w:t>pt</w:t>
      </w:r>
      <w:proofErr w:type="spellEnd"/>
      <w:r>
        <w:t xml:space="preserve">, in a standard font (e.g., Arial, Times New Roman) minimum 2cm margin right, left, top, bottom.  </w:t>
      </w:r>
    </w:p>
    <w:p w:rsidR="003101A2" w:rsidRDefault="003101A2" w:rsidP="003101A2">
      <w:r w:rsidRPr="003101A2">
        <w:rPr>
          <w:b/>
        </w:rPr>
        <w:t>Due Date:</w:t>
      </w:r>
      <w:r>
        <w:t xml:space="preserve">  </w:t>
      </w:r>
      <w:r w:rsidRPr="003101A2">
        <w:t>Week 13</w:t>
      </w:r>
      <w:r>
        <w:t xml:space="preserve">, </w:t>
      </w:r>
      <w:r w:rsidRPr="003101A2">
        <w:t xml:space="preserve">Wednesday, 01 June 2015 </w:t>
      </w:r>
    </w:p>
    <w:p w:rsidR="003101A2" w:rsidRDefault="003101A2" w:rsidP="003101A2">
      <w:r w:rsidRPr="003101A2">
        <w:rPr>
          <w:b/>
        </w:rPr>
        <w:t>Due Time:</w:t>
      </w:r>
      <w:r>
        <w:t xml:space="preserve"> </w:t>
      </w:r>
      <w:r w:rsidRPr="003101A2">
        <w:t>11:59pm</w:t>
      </w:r>
    </w:p>
    <w:p w:rsidR="003101A2" w:rsidRDefault="003101A2" w:rsidP="003101A2">
      <w:r w:rsidRPr="003101A2">
        <w:rPr>
          <w:b/>
        </w:rPr>
        <w:t>Submit:</w:t>
      </w:r>
      <w:r>
        <w:t xml:space="preserve">  Electronically via </w:t>
      </w:r>
      <w:proofErr w:type="spellStart"/>
      <w:r>
        <w:t>Turnitin</w:t>
      </w:r>
      <w:proofErr w:type="spellEnd"/>
      <w:r>
        <w:t xml:space="preserve"> on Blackboard</w:t>
      </w:r>
    </w:p>
    <w:p w:rsidR="003101A2" w:rsidRDefault="003101A2" w:rsidP="003101A2">
      <w:r w:rsidRPr="003101A2">
        <w:rPr>
          <w:b/>
        </w:rPr>
        <w:t>Percentage of final mark:</w:t>
      </w:r>
      <w:r>
        <w:t xml:space="preserve">  5%</w:t>
      </w:r>
    </w:p>
    <w:p w:rsidR="003101A2" w:rsidRDefault="003101A2" w:rsidP="00670863"/>
    <w:p w:rsidR="00E504EB" w:rsidRDefault="00E504EB">
      <w:pPr>
        <w:rPr>
          <w:rFonts w:eastAsiaTheme="majorEastAsia" w:cs="Arial"/>
          <w:b/>
          <w:bCs/>
          <w:kern w:val="32"/>
          <w:sz w:val="36"/>
          <w:szCs w:val="32"/>
        </w:rPr>
      </w:pPr>
      <w:r>
        <w:rPr>
          <w:rFonts w:eastAsiaTheme="majorEastAsia" w:cs="Arial"/>
          <w:b/>
          <w:bCs/>
          <w:kern w:val="32"/>
          <w:sz w:val="36"/>
          <w:szCs w:val="32"/>
        </w:rPr>
        <w:br w:type="page"/>
      </w:r>
    </w:p>
    <w:p w:rsidR="00E504EB" w:rsidRPr="00E504EB" w:rsidRDefault="00E504EB" w:rsidP="00E504EB">
      <w:pPr>
        <w:keepNext/>
        <w:outlineLvl w:val="0"/>
        <w:rPr>
          <w:rFonts w:eastAsiaTheme="majorEastAsia" w:cs="Arial"/>
          <w:b/>
          <w:bCs/>
          <w:kern w:val="32"/>
          <w:sz w:val="36"/>
          <w:szCs w:val="32"/>
        </w:rPr>
      </w:pPr>
      <w:r>
        <w:rPr>
          <w:rFonts w:eastAsiaTheme="majorEastAsia" w:cs="Arial"/>
          <w:b/>
          <w:bCs/>
          <w:kern w:val="32"/>
          <w:sz w:val="36"/>
          <w:szCs w:val="32"/>
        </w:rPr>
        <w:lastRenderedPageBreak/>
        <w:t xml:space="preserve">Lab Report </w:t>
      </w:r>
      <w:r w:rsidRPr="00E504EB">
        <w:rPr>
          <w:rFonts w:eastAsiaTheme="majorEastAsia" w:cs="Arial"/>
          <w:b/>
          <w:bCs/>
          <w:kern w:val="32"/>
          <w:sz w:val="36"/>
          <w:szCs w:val="32"/>
        </w:rPr>
        <w:t>Marking Sheet</w:t>
      </w:r>
    </w:p>
    <w:p w:rsidR="00E504EB" w:rsidRPr="00E504EB" w:rsidRDefault="00E504EB" w:rsidP="00E504EB"/>
    <w:p w:rsidR="00E504EB" w:rsidRPr="00E504EB" w:rsidRDefault="00E504EB" w:rsidP="00E504EB">
      <w:pPr>
        <w:tabs>
          <w:tab w:val="left" w:pos="5954"/>
        </w:tabs>
      </w:pPr>
      <w:r w:rsidRPr="00E504EB">
        <w:t>Student:</w:t>
      </w:r>
      <w:r w:rsidRPr="00E504EB">
        <w:tab/>
        <w:t>SID:</w:t>
      </w:r>
    </w:p>
    <w:p w:rsidR="00E504EB" w:rsidRPr="00E504EB" w:rsidRDefault="00E504EB" w:rsidP="00E504EB"/>
    <w:tbl>
      <w:tblPr>
        <w:tblStyle w:val="TableGrid"/>
        <w:tblW w:w="9781" w:type="dxa"/>
        <w:tblInd w:w="-601" w:type="dxa"/>
        <w:tblLook w:val="04A0" w:firstRow="1" w:lastRow="0" w:firstColumn="1" w:lastColumn="0" w:noHBand="0" w:noVBand="1"/>
      </w:tblPr>
      <w:tblGrid>
        <w:gridCol w:w="2694"/>
        <w:gridCol w:w="4428"/>
        <w:gridCol w:w="1242"/>
        <w:gridCol w:w="1417"/>
      </w:tblGrid>
      <w:tr w:rsidR="00E504EB" w:rsidRPr="00E504EB" w:rsidTr="00806050">
        <w:tc>
          <w:tcPr>
            <w:tcW w:w="2694" w:type="dxa"/>
          </w:tcPr>
          <w:p w:rsidR="00E504EB" w:rsidRPr="00E504EB" w:rsidRDefault="00E504EB" w:rsidP="00E504EB">
            <w:pPr>
              <w:rPr>
                <w:b/>
                <w:lang w:eastAsia="en-US"/>
              </w:rPr>
            </w:pPr>
            <w:r w:rsidRPr="00E504EB">
              <w:rPr>
                <w:b/>
                <w:lang w:eastAsia="en-US"/>
              </w:rPr>
              <w:t>Element</w:t>
            </w:r>
          </w:p>
        </w:tc>
        <w:tc>
          <w:tcPr>
            <w:tcW w:w="4428" w:type="dxa"/>
          </w:tcPr>
          <w:p w:rsidR="00E504EB" w:rsidRPr="00E504EB" w:rsidRDefault="00E504EB" w:rsidP="00E504EB">
            <w:pPr>
              <w:rPr>
                <w:b/>
                <w:lang w:eastAsia="en-US"/>
              </w:rPr>
            </w:pPr>
            <w:r w:rsidRPr="00E504EB">
              <w:rPr>
                <w:b/>
                <w:lang w:eastAsia="en-US"/>
              </w:rPr>
              <w:t>Statement</w:t>
            </w:r>
          </w:p>
        </w:tc>
        <w:tc>
          <w:tcPr>
            <w:tcW w:w="1242" w:type="dxa"/>
          </w:tcPr>
          <w:p w:rsidR="00E504EB" w:rsidRPr="00E504EB" w:rsidRDefault="00E504EB" w:rsidP="00E504EB">
            <w:pPr>
              <w:rPr>
                <w:b/>
                <w:lang w:eastAsia="en-US"/>
              </w:rPr>
            </w:pPr>
            <w:r w:rsidRPr="00E504EB">
              <w:rPr>
                <w:b/>
                <w:lang w:eastAsia="en-US"/>
              </w:rPr>
              <w:t>Max Mark</w:t>
            </w:r>
          </w:p>
        </w:tc>
        <w:tc>
          <w:tcPr>
            <w:tcW w:w="1417" w:type="dxa"/>
          </w:tcPr>
          <w:p w:rsidR="00E504EB" w:rsidRPr="00E504EB" w:rsidRDefault="00E504EB" w:rsidP="00E504EB">
            <w:pPr>
              <w:rPr>
                <w:b/>
                <w:lang w:eastAsia="en-US"/>
              </w:rPr>
            </w:pPr>
            <w:r w:rsidRPr="00E504EB">
              <w:rPr>
                <w:b/>
                <w:lang w:eastAsia="en-US"/>
              </w:rPr>
              <w:t>Mark Awarded</w:t>
            </w:r>
          </w:p>
        </w:tc>
      </w:tr>
      <w:tr w:rsidR="00E504EB" w:rsidRPr="00E504EB" w:rsidTr="00806050">
        <w:tc>
          <w:tcPr>
            <w:tcW w:w="2694" w:type="dxa"/>
          </w:tcPr>
          <w:p w:rsidR="00E504EB" w:rsidRPr="00E504EB" w:rsidRDefault="00E504EB" w:rsidP="00E504EB">
            <w:pPr>
              <w:rPr>
                <w:b/>
                <w:sz w:val="22"/>
                <w:szCs w:val="22"/>
                <w:lang w:eastAsia="en-US"/>
              </w:rPr>
            </w:pPr>
            <w:r w:rsidRPr="00E504EB">
              <w:rPr>
                <w:b/>
                <w:sz w:val="22"/>
                <w:szCs w:val="22"/>
                <w:lang w:eastAsia="en-US"/>
              </w:rPr>
              <w:t>Title</w:t>
            </w:r>
          </w:p>
        </w:tc>
        <w:tc>
          <w:tcPr>
            <w:tcW w:w="4428" w:type="dxa"/>
          </w:tcPr>
          <w:p w:rsidR="00E504EB" w:rsidRPr="00E504EB" w:rsidRDefault="00E504EB" w:rsidP="00E504EB">
            <w:pPr>
              <w:rPr>
                <w:sz w:val="18"/>
                <w:szCs w:val="18"/>
                <w:lang w:eastAsia="en-US"/>
              </w:rPr>
            </w:pPr>
            <w:r>
              <w:rPr>
                <w:sz w:val="18"/>
                <w:szCs w:val="18"/>
                <w:lang w:eastAsia="en-US"/>
              </w:rPr>
              <w:t>Did you include a title?  Is it concise and to the point?</w:t>
            </w:r>
          </w:p>
        </w:tc>
        <w:tc>
          <w:tcPr>
            <w:tcW w:w="1242" w:type="dxa"/>
          </w:tcPr>
          <w:p w:rsidR="00E504EB" w:rsidRPr="00E504EB" w:rsidRDefault="00E504EB" w:rsidP="00E504EB">
            <w:pPr>
              <w:jc w:val="center"/>
              <w:rPr>
                <w:lang w:eastAsia="en-US"/>
              </w:rPr>
            </w:pPr>
            <w:r>
              <w:rPr>
                <w:lang w:eastAsia="en-US"/>
              </w:rPr>
              <w:t>4</w:t>
            </w:r>
          </w:p>
        </w:tc>
        <w:tc>
          <w:tcPr>
            <w:tcW w:w="1417" w:type="dxa"/>
          </w:tcPr>
          <w:p w:rsidR="00E504EB" w:rsidRPr="00E504EB" w:rsidRDefault="00E504EB" w:rsidP="00E504EB">
            <w:pPr>
              <w:rPr>
                <w:lang w:eastAsia="en-US"/>
              </w:rPr>
            </w:pPr>
          </w:p>
        </w:tc>
      </w:tr>
      <w:tr w:rsidR="00E504EB" w:rsidRPr="00E504EB" w:rsidTr="00806050">
        <w:tc>
          <w:tcPr>
            <w:tcW w:w="2694" w:type="dxa"/>
          </w:tcPr>
          <w:p w:rsidR="00E504EB" w:rsidRPr="00E504EB" w:rsidRDefault="00E504EB" w:rsidP="00E504EB">
            <w:pPr>
              <w:rPr>
                <w:b/>
                <w:sz w:val="22"/>
                <w:szCs w:val="22"/>
                <w:lang w:eastAsia="en-US"/>
              </w:rPr>
            </w:pPr>
            <w:r w:rsidRPr="00E504EB">
              <w:rPr>
                <w:b/>
                <w:sz w:val="22"/>
                <w:szCs w:val="22"/>
                <w:lang w:eastAsia="en-US"/>
              </w:rPr>
              <w:t>Introduction</w:t>
            </w:r>
          </w:p>
        </w:tc>
        <w:tc>
          <w:tcPr>
            <w:tcW w:w="4428" w:type="dxa"/>
          </w:tcPr>
          <w:p w:rsidR="00E504EB" w:rsidRPr="00E504EB" w:rsidRDefault="00E504EB" w:rsidP="00E504EB">
            <w:pPr>
              <w:rPr>
                <w:sz w:val="18"/>
                <w:szCs w:val="18"/>
                <w:lang w:eastAsia="en-US"/>
              </w:rPr>
            </w:pPr>
            <w:r>
              <w:rPr>
                <w:sz w:val="18"/>
                <w:szCs w:val="18"/>
                <w:lang w:eastAsia="en-US"/>
              </w:rPr>
              <w:t>Relevant background, concepts and context provided.  Background, concepts and context linked to aims.</w:t>
            </w:r>
            <w:r w:rsidRPr="00E504EB">
              <w:rPr>
                <w:sz w:val="18"/>
                <w:szCs w:val="18"/>
                <w:lang w:eastAsia="en-US"/>
              </w:rPr>
              <w:t xml:space="preserve"> </w:t>
            </w:r>
          </w:p>
        </w:tc>
        <w:tc>
          <w:tcPr>
            <w:tcW w:w="1242" w:type="dxa"/>
          </w:tcPr>
          <w:p w:rsidR="00E504EB" w:rsidRPr="00E504EB" w:rsidRDefault="00E504EB" w:rsidP="00E504EB">
            <w:pPr>
              <w:jc w:val="center"/>
              <w:rPr>
                <w:lang w:eastAsia="en-US"/>
              </w:rPr>
            </w:pPr>
            <w:r w:rsidRPr="00E504EB">
              <w:rPr>
                <w:lang w:eastAsia="en-US"/>
              </w:rPr>
              <w:t>10</w:t>
            </w:r>
          </w:p>
        </w:tc>
        <w:tc>
          <w:tcPr>
            <w:tcW w:w="1417" w:type="dxa"/>
          </w:tcPr>
          <w:p w:rsidR="00E504EB" w:rsidRPr="00E504EB" w:rsidRDefault="00E504EB" w:rsidP="00E504EB">
            <w:pPr>
              <w:rPr>
                <w:lang w:eastAsia="en-US"/>
              </w:rPr>
            </w:pPr>
          </w:p>
        </w:tc>
      </w:tr>
      <w:tr w:rsidR="00E504EB" w:rsidRPr="00E504EB" w:rsidTr="00806050">
        <w:tc>
          <w:tcPr>
            <w:tcW w:w="2694" w:type="dxa"/>
          </w:tcPr>
          <w:p w:rsidR="00E504EB" w:rsidRPr="00E504EB" w:rsidRDefault="00E504EB" w:rsidP="00E504EB">
            <w:pPr>
              <w:rPr>
                <w:b/>
                <w:sz w:val="22"/>
                <w:szCs w:val="22"/>
                <w:lang w:eastAsia="en-US"/>
              </w:rPr>
            </w:pPr>
            <w:r w:rsidRPr="00806050">
              <w:rPr>
                <w:b/>
                <w:sz w:val="22"/>
                <w:szCs w:val="22"/>
                <w:lang w:eastAsia="en-US"/>
              </w:rPr>
              <w:t>Aims (not a discrete section)</w:t>
            </w:r>
          </w:p>
        </w:tc>
        <w:tc>
          <w:tcPr>
            <w:tcW w:w="4428" w:type="dxa"/>
          </w:tcPr>
          <w:p w:rsidR="00E504EB" w:rsidRPr="00E504EB" w:rsidRDefault="00E504EB" w:rsidP="00E504EB">
            <w:pPr>
              <w:rPr>
                <w:sz w:val="18"/>
                <w:szCs w:val="18"/>
                <w:lang w:eastAsia="en-US"/>
              </w:rPr>
            </w:pPr>
            <w:r>
              <w:rPr>
                <w:sz w:val="18"/>
                <w:szCs w:val="18"/>
                <w:lang w:eastAsia="en-US"/>
              </w:rPr>
              <w:t>Aims are stated (Note: You are not required to start with “The aims of this project are…”)</w:t>
            </w:r>
          </w:p>
          <w:p w:rsidR="00E504EB" w:rsidRPr="00E504EB" w:rsidRDefault="00E504EB" w:rsidP="00E504EB">
            <w:pPr>
              <w:rPr>
                <w:sz w:val="18"/>
                <w:szCs w:val="18"/>
                <w:lang w:eastAsia="en-US"/>
              </w:rPr>
            </w:pPr>
            <w:r w:rsidRPr="00E504EB">
              <w:rPr>
                <w:sz w:val="18"/>
                <w:szCs w:val="18"/>
                <w:lang w:eastAsia="en-US"/>
              </w:rPr>
              <w:t xml:space="preserve"> </w:t>
            </w:r>
          </w:p>
        </w:tc>
        <w:tc>
          <w:tcPr>
            <w:tcW w:w="1242" w:type="dxa"/>
          </w:tcPr>
          <w:p w:rsidR="00E504EB" w:rsidRPr="00E504EB" w:rsidRDefault="00E504EB" w:rsidP="00E504EB">
            <w:pPr>
              <w:jc w:val="center"/>
              <w:rPr>
                <w:lang w:eastAsia="en-US"/>
              </w:rPr>
            </w:pPr>
            <w:r>
              <w:rPr>
                <w:lang w:eastAsia="en-US"/>
              </w:rPr>
              <w:t>5</w:t>
            </w:r>
          </w:p>
        </w:tc>
        <w:tc>
          <w:tcPr>
            <w:tcW w:w="1417" w:type="dxa"/>
          </w:tcPr>
          <w:p w:rsidR="00E504EB" w:rsidRPr="00E504EB" w:rsidRDefault="00E504EB" w:rsidP="00E504EB">
            <w:pPr>
              <w:rPr>
                <w:lang w:eastAsia="en-US"/>
              </w:rPr>
            </w:pPr>
          </w:p>
        </w:tc>
      </w:tr>
      <w:tr w:rsidR="00E504EB" w:rsidRPr="00E504EB" w:rsidTr="00806050">
        <w:tc>
          <w:tcPr>
            <w:tcW w:w="2694" w:type="dxa"/>
          </w:tcPr>
          <w:p w:rsidR="00E504EB" w:rsidRPr="00E504EB" w:rsidRDefault="00E504EB" w:rsidP="00E504EB">
            <w:pPr>
              <w:rPr>
                <w:b/>
                <w:sz w:val="22"/>
                <w:szCs w:val="22"/>
                <w:lang w:eastAsia="en-US"/>
              </w:rPr>
            </w:pPr>
            <w:r w:rsidRPr="00806050">
              <w:rPr>
                <w:b/>
                <w:sz w:val="22"/>
                <w:szCs w:val="22"/>
                <w:lang w:eastAsia="en-US"/>
              </w:rPr>
              <w:t>Methods</w:t>
            </w:r>
          </w:p>
        </w:tc>
        <w:tc>
          <w:tcPr>
            <w:tcW w:w="4428" w:type="dxa"/>
          </w:tcPr>
          <w:p w:rsidR="00E504EB" w:rsidRPr="00E504EB" w:rsidRDefault="00E504EB" w:rsidP="00E504EB">
            <w:pPr>
              <w:rPr>
                <w:sz w:val="18"/>
                <w:szCs w:val="18"/>
                <w:lang w:eastAsia="en-US"/>
              </w:rPr>
            </w:pPr>
            <w:r>
              <w:rPr>
                <w:sz w:val="18"/>
                <w:szCs w:val="18"/>
                <w:lang w:eastAsia="en-US"/>
              </w:rPr>
              <w:t>Summary of standard protocol and equipment used are provided (</w:t>
            </w:r>
            <w:r>
              <w:rPr>
                <w:b/>
                <w:sz w:val="18"/>
                <w:szCs w:val="18"/>
                <w:lang w:eastAsia="en-US"/>
              </w:rPr>
              <w:t>N</w:t>
            </w:r>
            <w:r w:rsidRPr="00E504EB">
              <w:rPr>
                <w:b/>
                <w:sz w:val="18"/>
                <w:szCs w:val="18"/>
                <w:lang w:eastAsia="en-US"/>
              </w:rPr>
              <w:t>ote:</w:t>
            </w:r>
            <w:r>
              <w:rPr>
                <w:sz w:val="18"/>
                <w:szCs w:val="18"/>
                <w:lang w:eastAsia="en-US"/>
              </w:rPr>
              <w:t xml:space="preserve"> can be brief, as long as appropriate references are provided)</w:t>
            </w:r>
            <w:r w:rsidR="00CC2FC9">
              <w:rPr>
                <w:sz w:val="18"/>
                <w:szCs w:val="18"/>
                <w:lang w:eastAsia="en-US"/>
              </w:rPr>
              <w:t>.  Details regarding specific manipulations related to experiments are provided.  Description of Measurements taken and analyses made are provided.</w:t>
            </w:r>
          </w:p>
        </w:tc>
        <w:tc>
          <w:tcPr>
            <w:tcW w:w="1242" w:type="dxa"/>
          </w:tcPr>
          <w:p w:rsidR="00E504EB" w:rsidRPr="00E504EB" w:rsidRDefault="00806050" w:rsidP="00E504EB">
            <w:pPr>
              <w:jc w:val="center"/>
              <w:rPr>
                <w:lang w:eastAsia="en-US"/>
              </w:rPr>
            </w:pPr>
            <w:r>
              <w:rPr>
                <w:lang w:eastAsia="en-US"/>
              </w:rPr>
              <w:t>9</w:t>
            </w:r>
          </w:p>
        </w:tc>
        <w:tc>
          <w:tcPr>
            <w:tcW w:w="1417" w:type="dxa"/>
          </w:tcPr>
          <w:p w:rsidR="00E504EB" w:rsidRPr="00E504EB" w:rsidRDefault="00E504EB" w:rsidP="00E504EB">
            <w:pPr>
              <w:rPr>
                <w:lang w:eastAsia="en-US"/>
              </w:rPr>
            </w:pPr>
          </w:p>
        </w:tc>
      </w:tr>
      <w:tr w:rsidR="00E504EB" w:rsidRPr="00E504EB" w:rsidTr="00806050">
        <w:tc>
          <w:tcPr>
            <w:tcW w:w="2694" w:type="dxa"/>
          </w:tcPr>
          <w:p w:rsidR="00E504EB" w:rsidRPr="00E504EB" w:rsidRDefault="00CC2FC9" w:rsidP="00E504EB">
            <w:pPr>
              <w:rPr>
                <w:b/>
                <w:sz w:val="22"/>
                <w:szCs w:val="22"/>
                <w:lang w:eastAsia="en-US"/>
              </w:rPr>
            </w:pPr>
            <w:r w:rsidRPr="00806050">
              <w:rPr>
                <w:b/>
                <w:sz w:val="22"/>
                <w:szCs w:val="22"/>
                <w:lang w:eastAsia="en-US"/>
              </w:rPr>
              <w:t>Results (text)</w:t>
            </w:r>
          </w:p>
        </w:tc>
        <w:tc>
          <w:tcPr>
            <w:tcW w:w="4428" w:type="dxa"/>
          </w:tcPr>
          <w:p w:rsidR="00E504EB" w:rsidRPr="00E504EB" w:rsidRDefault="00CC2FC9" w:rsidP="00E504EB">
            <w:pPr>
              <w:rPr>
                <w:sz w:val="18"/>
                <w:szCs w:val="18"/>
                <w:lang w:eastAsia="en-US"/>
              </w:rPr>
            </w:pPr>
            <w:r>
              <w:rPr>
                <w:sz w:val="18"/>
                <w:szCs w:val="18"/>
                <w:lang w:eastAsia="en-US"/>
              </w:rPr>
              <w:t>Concise and to the point:  key measurements/analyses highlighted though no specific conclusions drawn.  Appropriate reference to Tables and Figures.</w:t>
            </w:r>
          </w:p>
        </w:tc>
        <w:tc>
          <w:tcPr>
            <w:tcW w:w="1242" w:type="dxa"/>
          </w:tcPr>
          <w:p w:rsidR="00E504EB" w:rsidRPr="00E504EB" w:rsidRDefault="00806050" w:rsidP="00E504EB">
            <w:pPr>
              <w:jc w:val="center"/>
              <w:rPr>
                <w:lang w:eastAsia="en-US"/>
              </w:rPr>
            </w:pPr>
            <w:r>
              <w:rPr>
                <w:lang w:eastAsia="en-US"/>
              </w:rPr>
              <w:t>10</w:t>
            </w:r>
          </w:p>
        </w:tc>
        <w:tc>
          <w:tcPr>
            <w:tcW w:w="1417" w:type="dxa"/>
          </w:tcPr>
          <w:p w:rsidR="00E504EB" w:rsidRPr="00E504EB" w:rsidRDefault="00E504EB" w:rsidP="00E504EB">
            <w:pPr>
              <w:rPr>
                <w:lang w:eastAsia="en-US"/>
              </w:rPr>
            </w:pPr>
          </w:p>
        </w:tc>
      </w:tr>
      <w:tr w:rsidR="00CC2FC9" w:rsidRPr="00E504EB" w:rsidTr="00806050">
        <w:tc>
          <w:tcPr>
            <w:tcW w:w="2694" w:type="dxa"/>
          </w:tcPr>
          <w:p w:rsidR="00CC2FC9" w:rsidRPr="00806050" w:rsidRDefault="00CC2FC9" w:rsidP="00E504EB">
            <w:pPr>
              <w:rPr>
                <w:b/>
                <w:sz w:val="22"/>
                <w:szCs w:val="22"/>
              </w:rPr>
            </w:pPr>
            <w:r w:rsidRPr="00806050">
              <w:rPr>
                <w:b/>
                <w:sz w:val="22"/>
                <w:szCs w:val="22"/>
              </w:rPr>
              <w:t>Figures</w:t>
            </w:r>
          </w:p>
        </w:tc>
        <w:tc>
          <w:tcPr>
            <w:tcW w:w="4428" w:type="dxa"/>
          </w:tcPr>
          <w:p w:rsidR="00CC2FC9" w:rsidRDefault="00CC2FC9" w:rsidP="00E504EB">
            <w:pPr>
              <w:rPr>
                <w:sz w:val="18"/>
                <w:szCs w:val="18"/>
              </w:rPr>
            </w:pPr>
            <w:r>
              <w:rPr>
                <w:sz w:val="18"/>
                <w:szCs w:val="18"/>
              </w:rPr>
              <w:t>Raw data NOT included unless justification is provided.  Figures clearly reveal points of interest. Figures are easy to understand.  Figures are appropriately labelled:  axes, units and data points.  Tables/Figure numbers, title (synopsis), legends are placed appropriately and are sufficient to allow understanding of figure without reference to the text.</w:t>
            </w:r>
          </w:p>
        </w:tc>
        <w:tc>
          <w:tcPr>
            <w:tcW w:w="1242" w:type="dxa"/>
          </w:tcPr>
          <w:p w:rsidR="00CC2FC9" w:rsidRPr="00E504EB" w:rsidRDefault="00806050" w:rsidP="00E504EB">
            <w:pPr>
              <w:jc w:val="center"/>
            </w:pPr>
            <w:r>
              <w:t>20</w:t>
            </w:r>
          </w:p>
        </w:tc>
        <w:tc>
          <w:tcPr>
            <w:tcW w:w="1417" w:type="dxa"/>
          </w:tcPr>
          <w:p w:rsidR="00CC2FC9" w:rsidRPr="00E504EB" w:rsidRDefault="00CC2FC9" w:rsidP="00E504EB"/>
        </w:tc>
      </w:tr>
      <w:tr w:rsidR="00CC2FC9" w:rsidRPr="00E504EB" w:rsidTr="00806050">
        <w:tc>
          <w:tcPr>
            <w:tcW w:w="2694" w:type="dxa"/>
          </w:tcPr>
          <w:p w:rsidR="00CC2FC9" w:rsidRPr="00806050" w:rsidRDefault="00CC2FC9" w:rsidP="00CC2FC9">
            <w:pPr>
              <w:rPr>
                <w:b/>
                <w:sz w:val="22"/>
                <w:szCs w:val="22"/>
              </w:rPr>
            </w:pPr>
            <w:r w:rsidRPr="00806050">
              <w:rPr>
                <w:b/>
                <w:sz w:val="22"/>
                <w:szCs w:val="22"/>
              </w:rPr>
              <w:t>Discussion and conclusions</w:t>
            </w:r>
          </w:p>
        </w:tc>
        <w:tc>
          <w:tcPr>
            <w:tcW w:w="4428" w:type="dxa"/>
          </w:tcPr>
          <w:p w:rsidR="00CC2FC9" w:rsidRDefault="00CC2FC9" w:rsidP="00CC2FC9">
            <w:pPr>
              <w:rPr>
                <w:sz w:val="18"/>
                <w:szCs w:val="18"/>
              </w:rPr>
            </w:pPr>
            <w:r>
              <w:rPr>
                <w:sz w:val="18"/>
                <w:szCs w:val="18"/>
              </w:rPr>
              <w:t>Results are consistent with aims.  Results considered with respect to context (can include technical considerations and future directions).  Appropriate conclusions draw regarding figures.  Conclusions summarize the major findings of the paper without adding any new points of discussion not addressed earlier.</w:t>
            </w:r>
          </w:p>
        </w:tc>
        <w:tc>
          <w:tcPr>
            <w:tcW w:w="1242" w:type="dxa"/>
          </w:tcPr>
          <w:p w:rsidR="00CC2FC9" w:rsidRPr="00E504EB" w:rsidRDefault="00806050" w:rsidP="00E504EB">
            <w:pPr>
              <w:jc w:val="center"/>
            </w:pPr>
            <w:r>
              <w:t>11</w:t>
            </w:r>
          </w:p>
        </w:tc>
        <w:tc>
          <w:tcPr>
            <w:tcW w:w="1417" w:type="dxa"/>
          </w:tcPr>
          <w:p w:rsidR="00CC2FC9" w:rsidRPr="00E504EB" w:rsidRDefault="00CC2FC9" w:rsidP="00E504EB"/>
        </w:tc>
      </w:tr>
      <w:tr w:rsidR="00CC2FC9" w:rsidRPr="00E504EB" w:rsidTr="00806050">
        <w:tc>
          <w:tcPr>
            <w:tcW w:w="2694" w:type="dxa"/>
          </w:tcPr>
          <w:p w:rsidR="00CC2FC9" w:rsidRPr="00806050" w:rsidRDefault="00CC2FC9" w:rsidP="00E504EB">
            <w:pPr>
              <w:rPr>
                <w:b/>
                <w:sz w:val="22"/>
                <w:szCs w:val="22"/>
              </w:rPr>
            </w:pPr>
            <w:r w:rsidRPr="00806050">
              <w:rPr>
                <w:b/>
                <w:sz w:val="22"/>
                <w:szCs w:val="22"/>
              </w:rPr>
              <w:t>Referencing</w:t>
            </w:r>
          </w:p>
        </w:tc>
        <w:tc>
          <w:tcPr>
            <w:tcW w:w="4428" w:type="dxa"/>
          </w:tcPr>
          <w:p w:rsidR="00CC2FC9" w:rsidRDefault="00CC2FC9" w:rsidP="00E504EB">
            <w:pPr>
              <w:rPr>
                <w:sz w:val="18"/>
                <w:szCs w:val="18"/>
              </w:rPr>
            </w:pPr>
            <w:r>
              <w:rPr>
                <w:sz w:val="18"/>
                <w:szCs w:val="18"/>
              </w:rPr>
              <w:t>Referenced appropriate sources.  Formatting consistent with guidelines.</w:t>
            </w:r>
          </w:p>
        </w:tc>
        <w:tc>
          <w:tcPr>
            <w:tcW w:w="1242" w:type="dxa"/>
          </w:tcPr>
          <w:p w:rsidR="00CC2FC9" w:rsidRPr="00E504EB" w:rsidRDefault="00806050" w:rsidP="00E504EB">
            <w:pPr>
              <w:jc w:val="center"/>
            </w:pPr>
            <w:r>
              <w:t>2</w:t>
            </w:r>
          </w:p>
        </w:tc>
        <w:tc>
          <w:tcPr>
            <w:tcW w:w="1417" w:type="dxa"/>
          </w:tcPr>
          <w:p w:rsidR="00CC2FC9" w:rsidRPr="00E504EB" w:rsidRDefault="00CC2FC9" w:rsidP="00E504EB"/>
        </w:tc>
      </w:tr>
      <w:tr w:rsidR="00CC2FC9" w:rsidRPr="00E504EB" w:rsidTr="00806050">
        <w:tc>
          <w:tcPr>
            <w:tcW w:w="2694" w:type="dxa"/>
          </w:tcPr>
          <w:p w:rsidR="00CC2FC9" w:rsidRPr="00806050" w:rsidRDefault="00CC2FC9" w:rsidP="00CC2FC9">
            <w:pPr>
              <w:rPr>
                <w:b/>
                <w:sz w:val="22"/>
                <w:szCs w:val="22"/>
              </w:rPr>
            </w:pPr>
            <w:r w:rsidRPr="00806050">
              <w:rPr>
                <w:b/>
                <w:sz w:val="22"/>
                <w:szCs w:val="22"/>
              </w:rPr>
              <w:t>Editing:  Spelling &amp; Grammar</w:t>
            </w:r>
          </w:p>
        </w:tc>
        <w:tc>
          <w:tcPr>
            <w:tcW w:w="4428" w:type="dxa"/>
          </w:tcPr>
          <w:p w:rsidR="00CC2FC9" w:rsidRDefault="00806050" w:rsidP="00E504EB">
            <w:pPr>
              <w:rPr>
                <w:sz w:val="18"/>
                <w:szCs w:val="18"/>
              </w:rPr>
            </w:pPr>
            <w:r>
              <w:rPr>
                <w:sz w:val="18"/>
                <w:szCs w:val="18"/>
              </w:rPr>
              <w:t xml:space="preserve">Error free in terms of spelling.  </w:t>
            </w:r>
            <w:proofErr w:type="spellStart"/>
            <w:r>
              <w:rPr>
                <w:sz w:val="18"/>
                <w:szCs w:val="18"/>
              </w:rPr>
              <w:t>Gramatically</w:t>
            </w:r>
            <w:proofErr w:type="spellEnd"/>
            <w:r>
              <w:rPr>
                <w:sz w:val="18"/>
                <w:szCs w:val="18"/>
              </w:rPr>
              <w:t xml:space="preserve"> </w:t>
            </w:r>
            <w:proofErr w:type="gramStart"/>
            <w:r>
              <w:rPr>
                <w:sz w:val="18"/>
                <w:szCs w:val="18"/>
              </w:rPr>
              <w:t>correct,</w:t>
            </w:r>
            <w:proofErr w:type="gramEnd"/>
            <w:r>
              <w:rPr>
                <w:sz w:val="18"/>
                <w:szCs w:val="18"/>
              </w:rPr>
              <w:t xml:space="preserve"> no awkward sentences/phrasing.  Abbreviations, if used, appropriately defined on first use.  Use the scientific form, passive voice, third person past tense.</w:t>
            </w:r>
          </w:p>
        </w:tc>
        <w:tc>
          <w:tcPr>
            <w:tcW w:w="1242" w:type="dxa"/>
          </w:tcPr>
          <w:p w:rsidR="00CC2FC9" w:rsidRPr="00E504EB" w:rsidRDefault="00806050" w:rsidP="00E504EB">
            <w:pPr>
              <w:jc w:val="center"/>
            </w:pPr>
            <w:r>
              <w:t>4</w:t>
            </w:r>
          </w:p>
        </w:tc>
        <w:tc>
          <w:tcPr>
            <w:tcW w:w="1417" w:type="dxa"/>
          </w:tcPr>
          <w:p w:rsidR="00CC2FC9" w:rsidRPr="00E504EB" w:rsidRDefault="00CC2FC9" w:rsidP="00E504EB"/>
        </w:tc>
      </w:tr>
      <w:tr w:rsidR="00E504EB" w:rsidRPr="00E504EB" w:rsidTr="00806050">
        <w:tc>
          <w:tcPr>
            <w:tcW w:w="2694" w:type="dxa"/>
          </w:tcPr>
          <w:p w:rsidR="00E504EB" w:rsidRPr="00E504EB" w:rsidRDefault="00806050" w:rsidP="00E504EB">
            <w:pPr>
              <w:rPr>
                <w:b/>
                <w:sz w:val="22"/>
                <w:szCs w:val="22"/>
                <w:lang w:eastAsia="en-US"/>
              </w:rPr>
            </w:pPr>
            <w:r w:rsidRPr="00806050">
              <w:rPr>
                <w:b/>
                <w:sz w:val="22"/>
                <w:szCs w:val="22"/>
                <w:lang w:eastAsia="en-US"/>
              </w:rPr>
              <w:t>Editing:  Content and Flow</w:t>
            </w:r>
          </w:p>
        </w:tc>
        <w:tc>
          <w:tcPr>
            <w:tcW w:w="4428" w:type="dxa"/>
          </w:tcPr>
          <w:p w:rsidR="00E504EB" w:rsidRPr="00E504EB" w:rsidRDefault="00806050" w:rsidP="00806050">
            <w:pPr>
              <w:rPr>
                <w:sz w:val="18"/>
                <w:szCs w:val="18"/>
                <w:lang w:eastAsia="en-US"/>
              </w:rPr>
            </w:pPr>
            <w:r>
              <w:rPr>
                <w:sz w:val="18"/>
                <w:szCs w:val="18"/>
              </w:rPr>
              <w:t>Concise and precise writing.  Appropriate use of technical terms and content.  Consistent layout with appropriate use of subheadings.  Figures and tables properly labelled and referenced in text. Logical flow of ideas.</w:t>
            </w:r>
          </w:p>
        </w:tc>
        <w:tc>
          <w:tcPr>
            <w:tcW w:w="1242" w:type="dxa"/>
          </w:tcPr>
          <w:p w:rsidR="00E504EB" w:rsidRPr="00E504EB" w:rsidRDefault="00806050" w:rsidP="00E504EB">
            <w:pPr>
              <w:jc w:val="center"/>
              <w:rPr>
                <w:lang w:eastAsia="en-US"/>
              </w:rPr>
            </w:pPr>
            <w:r>
              <w:rPr>
                <w:lang w:eastAsia="en-US"/>
              </w:rPr>
              <w:t>25</w:t>
            </w:r>
          </w:p>
        </w:tc>
        <w:tc>
          <w:tcPr>
            <w:tcW w:w="1417" w:type="dxa"/>
          </w:tcPr>
          <w:p w:rsidR="00E504EB" w:rsidRPr="00E504EB" w:rsidRDefault="00E504EB" w:rsidP="00E504EB">
            <w:pPr>
              <w:rPr>
                <w:lang w:eastAsia="en-US"/>
              </w:rPr>
            </w:pPr>
          </w:p>
        </w:tc>
      </w:tr>
      <w:tr w:rsidR="00E504EB" w:rsidRPr="00E504EB" w:rsidTr="00806050">
        <w:tc>
          <w:tcPr>
            <w:tcW w:w="2694" w:type="dxa"/>
          </w:tcPr>
          <w:p w:rsidR="00E504EB" w:rsidRPr="00E504EB" w:rsidRDefault="00806050" w:rsidP="00E504EB">
            <w:pPr>
              <w:rPr>
                <w:b/>
                <w:sz w:val="22"/>
                <w:szCs w:val="22"/>
                <w:lang w:eastAsia="en-US"/>
              </w:rPr>
            </w:pPr>
            <w:r w:rsidRPr="00806050">
              <w:rPr>
                <w:b/>
                <w:sz w:val="22"/>
                <w:szCs w:val="22"/>
                <w:lang w:eastAsia="en-US"/>
              </w:rPr>
              <w:t>Adhered to page limit</w:t>
            </w:r>
          </w:p>
        </w:tc>
        <w:tc>
          <w:tcPr>
            <w:tcW w:w="4428" w:type="dxa"/>
          </w:tcPr>
          <w:p w:rsidR="00E504EB" w:rsidRPr="00E504EB" w:rsidRDefault="00806050" w:rsidP="00E504EB">
            <w:pPr>
              <w:rPr>
                <w:sz w:val="18"/>
                <w:szCs w:val="18"/>
                <w:lang w:eastAsia="en-US"/>
              </w:rPr>
            </w:pPr>
            <w:r>
              <w:rPr>
                <w:sz w:val="18"/>
                <w:szCs w:val="18"/>
                <w:lang w:eastAsia="en-US"/>
              </w:rPr>
              <w:t>Yes/No</w:t>
            </w:r>
          </w:p>
        </w:tc>
        <w:tc>
          <w:tcPr>
            <w:tcW w:w="1242" w:type="dxa"/>
          </w:tcPr>
          <w:p w:rsidR="00E504EB" w:rsidRPr="00E504EB" w:rsidRDefault="00E3557F" w:rsidP="00E504EB">
            <w:pPr>
              <w:jc w:val="center"/>
              <w:rPr>
                <w:lang w:eastAsia="en-US"/>
              </w:rPr>
            </w:pPr>
            <w:r>
              <w:rPr>
                <w:lang w:eastAsia="en-US"/>
              </w:rPr>
              <w:t>-5%</w:t>
            </w:r>
          </w:p>
        </w:tc>
        <w:tc>
          <w:tcPr>
            <w:tcW w:w="1417" w:type="dxa"/>
          </w:tcPr>
          <w:p w:rsidR="00E504EB" w:rsidRPr="00E504EB" w:rsidRDefault="00E504EB" w:rsidP="00E504EB">
            <w:pPr>
              <w:rPr>
                <w:lang w:eastAsia="en-US"/>
              </w:rPr>
            </w:pPr>
          </w:p>
        </w:tc>
      </w:tr>
      <w:tr w:rsidR="00806050" w:rsidRPr="00E504EB" w:rsidTr="00806050">
        <w:tc>
          <w:tcPr>
            <w:tcW w:w="2694" w:type="dxa"/>
          </w:tcPr>
          <w:p w:rsidR="00806050" w:rsidRPr="00806050" w:rsidRDefault="00806050" w:rsidP="00E504EB">
            <w:pPr>
              <w:rPr>
                <w:b/>
                <w:sz w:val="22"/>
                <w:szCs w:val="22"/>
              </w:rPr>
            </w:pPr>
            <w:r w:rsidRPr="00806050">
              <w:rPr>
                <w:b/>
                <w:sz w:val="22"/>
                <w:szCs w:val="22"/>
              </w:rPr>
              <w:t xml:space="preserve">Late submission (as per </w:t>
            </w:r>
            <w:proofErr w:type="spellStart"/>
            <w:r w:rsidRPr="00806050">
              <w:rPr>
                <w:b/>
                <w:sz w:val="22"/>
                <w:szCs w:val="22"/>
              </w:rPr>
              <w:t>UoS</w:t>
            </w:r>
            <w:proofErr w:type="spellEnd"/>
            <w:r w:rsidRPr="00806050">
              <w:rPr>
                <w:b/>
                <w:sz w:val="22"/>
                <w:szCs w:val="22"/>
              </w:rPr>
              <w:t xml:space="preserve"> policy)</w:t>
            </w:r>
          </w:p>
        </w:tc>
        <w:tc>
          <w:tcPr>
            <w:tcW w:w="4428" w:type="dxa"/>
          </w:tcPr>
          <w:p w:rsidR="00806050" w:rsidRPr="00E504EB" w:rsidRDefault="00806050" w:rsidP="00E504EB">
            <w:pPr>
              <w:rPr>
                <w:sz w:val="18"/>
                <w:szCs w:val="18"/>
              </w:rPr>
            </w:pPr>
          </w:p>
        </w:tc>
        <w:tc>
          <w:tcPr>
            <w:tcW w:w="1242" w:type="dxa"/>
          </w:tcPr>
          <w:p w:rsidR="00806050" w:rsidRPr="00E504EB" w:rsidRDefault="00806050" w:rsidP="00E504EB">
            <w:pPr>
              <w:jc w:val="center"/>
            </w:pPr>
          </w:p>
        </w:tc>
        <w:tc>
          <w:tcPr>
            <w:tcW w:w="1417" w:type="dxa"/>
          </w:tcPr>
          <w:p w:rsidR="00806050" w:rsidRPr="00E504EB" w:rsidRDefault="00806050" w:rsidP="00E504EB"/>
        </w:tc>
      </w:tr>
      <w:tr w:rsidR="00E504EB" w:rsidRPr="00E504EB" w:rsidTr="00806050">
        <w:tc>
          <w:tcPr>
            <w:tcW w:w="2694" w:type="dxa"/>
          </w:tcPr>
          <w:p w:rsidR="00E504EB" w:rsidRPr="00E504EB" w:rsidRDefault="00E504EB" w:rsidP="00E504EB">
            <w:pPr>
              <w:rPr>
                <w:lang w:eastAsia="en-US"/>
              </w:rPr>
            </w:pPr>
          </w:p>
        </w:tc>
        <w:tc>
          <w:tcPr>
            <w:tcW w:w="4428" w:type="dxa"/>
          </w:tcPr>
          <w:p w:rsidR="00E504EB" w:rsidRPr="00E504EB" w:rsidRDefault="00E504EB" w:rsidP="00E504EB">
            <w:pPr>
              <w:jc w:val="right"/>
              <w:rPr>
                <w:b/>
                <w:lang w:eastAsia="en-US"/>
              </w:rPr>
            </w:pPr>
            <w:r w:rsidRPr="00E504EB">
              <w:rPr>
                <w:b/>
                <w:lang w:eastAsia="en-US"/>
              </w:rPr>
              <w:t>Total</w:t>
            </w:r>
          </w:p>
        </w:tc>
        <w:tc>
          <w:tcPr>
            <w:tcW w:w="1242" w:type="dxa"/>
          </w:tcPr>
          <w:p w:rsidR="00E504EB" w:rsidRPr="00E504EB" w:rsidRDefault="00806050" w:rsidP="00E504EB">
            <w:pPr>
              <w:jc w:val="center"/>
              <w:rPr>
                <w:lang w:eastAsia="en-US"/>
              </w:rPr>
            </w:pPr>
            <w:r>
              <w:rPr>
                <w:lang w:eastAsia="en-US"/>
              </w:rPr>
              <w:t>100</w:t>
            </w:r>
          </w:p>
        </w:tc>
        <w:tc>
          <w:tcPr>
            <w:tcW w:w="1417" w:type="dxa"/>
          </w:tcPr>
          <w:p w:rsidR="00E504EB" w:rsidRPr="00E504EB" w:rsidRDefault="00E504EB" w:rsidP="00E504EB">
            <w:pPr>
              <w:rPr>
                <w:lang w:eastAsia="en-US"/>
              </w:rPr>
            </w:pPr>
          </w:p>
        </w:tc>
      </w:tr>
    </w:tbl>
    <w:p w:rsidR="003101A2" w:rsidRDefault="003101A2" w:rsidP="003101A2"/>
    <w:p w:rsidR="003101A2" w:rsidRDefault="003101A2" w:rsidP="003101A2"/>
    <w:p w:rsidR="003101A2" w:rsidRDefault="003101A2" w:rsidP="003101A2"/>
    <w:p w:rsidR="003101A2" w:rsidRPr="003101A2" w:rsidRDefault="003101A2" w:rsidP="003101A2"/>
    <w:p w:rsidR="00343FAE" w:rsidRDefault="00C02694" w:rsidP="00343FAE">
      <w:pPr>
        <w:pStyle w:val="Heading1"/>
      </w:pPr>
      <w:r>
        <w:lastRenderedPageBreak/>
        <w:t>Individual Abstract</w:t>
      </w:r>
      <w:r w:rsidR="00343FAE">
        <w:t xml:space="preserve"> Marking Sheet</w:t>
      </w:r>
    </w:p>
    <w:p w:rsidR="00343FAE" w:rsidRDefault="00343FAE" w:rsidP="00343FAE"/>
    <w:p w:rsidR="00343FAE" w:rsidRPr="003F6330" w:rsidRDefault="00343FAE" w:rsidP="00B1289C">
      <w:pPr>
        <w:tabs>
          <w:tab w:val="left" w:pos="5954"/>
        </w:tabs>
      </w:pPr>
      <w:r>
        <w:t>Student:</w:t>
      </w:r>
      <w:r w:rsidR="00B1289C">
        <w:tab/>
      </w:r>
      <w:r w:rsidR="00B1289C" w:rsidRPr="00B1289C">
        <w:t>SID:</w:t>
      </w:r>
    </w:p>
    <w:p w:rsidR="00343FAE" w:rsidRDefault="00343FAE" w:rsidP="00343FAE"/>
    <w:tbl>
      <w:tblPr>
        <w:tblStyle w:val="TableGrid"/>
        <w:tblW w:w="9532" w:type="dxa"/>
        <w:tblInd w:w="-601" w:type="dxa"/>
        <w:tblLook w:val="04A0" w:firstRow="1" w:lastRow="0" w:firstColumn="1" w:lastColumn="0" w:noHBand="0" w:noVBand="1"/>
      </w:tblPr>
      <w:tblGrid>
        <w:gridCol w:w="1990"/>
        <w:gridCol w:w="4400"/>
        <w:gridCol w:w="1396"/>
        <w:gridCol w:w="1746"/>
      </w:tblGrid>
      <w:tr w:rsidR="00343FAE" w:rsidTr="00F8368D">
        <w:tc>
          <w:tcPr>
            <w:tcW w:w="1951" w:type="dxa"/>
          </w:tcPr>
          <w:p w:rsidR="00343FAE" w:rsidRPr="000058A5" w:rsidRDefault="00343FAE" w:rsidP="00F8368D">
            <w:pPr>
              <w:rPr>
                <w:b/>
              </w:rPr>
            </w:pPr>
            <w:r w:rsidRPr="000058A5">
              <w:rPr>
                <w:b/>
              </w:rPr>
              <w:t>Element</w:t>
            </w:r>
          </w:p>
        </w:tc>
        <w:tc>
          <w:tcPr>
            <w:tcW w:w="4428" w:type="dxa"/>
          </w:tcPr>
          <w:p w:rsidR="00343FAE" w:rsidRPr="000058A5" w:rsidRDefault="00343FAE" w:rsidP="00F8368D">
            <w:pPr>
              <w:rPr>
                <w:b/>
              </w:rPr>
            </w:pPr>
            <w:r w:rsidRPr="000058A5">
              <w:rPr>
                <w:b/>
              </w:rPr>
              <w:t>Statement</w:t>
            </w:r>
          </w:p>
        </w:tc>
        <w:tc>
          <w:tcPr>
            <w:tcW w:w="1402" w:type="dxa"/>
          </w:tcPr>
          <w:p w:rsidR="00343FAE" w:rsidRPr="000058A5" w:rsidRDefault="00343FAE" w:rsidP="00F8368D">
            <w:pPr>
              <w:rPr>
                <w:b/>
              </w:rPr>
            </w:pPr>
            <w:r w:rsidRPr="000058A5">
              <w:rPr>
                <w:b/>
              </w:rPr>
              <w:t>Max Mark</w:t>
            </w:r>
          </w:p>
        </w:tc>
        <w:tc>
          <w:tcPr>
            <w:tcW w:w="1751" w:type="dxa"/>
          </w:tcPr>
          <w:p w:rsidR="00343FAE" w:rsidRPr="000058A5" w:rsidRDefault="00343FAE" w:rsidP="00F8368D">
            <w:pPr>
              <w:rPr>
                <w:b/>
              </w:rPr>
            </w:pPr>
            <w:r w:rsidRPr="000058A5">
              <w:rPr>
                <w:b/>
              </w:rPr>
              <w:t>Mark Awarded</w:t>
            </w:r>
          </w:p>
        </w:tc>
      </w:tr>
      <w:tr w:rsidR="00343FAE" w:rsidTr="00F8368D">
        <w:tc>
          <w:tcPr>
            <w:tcW w:w="1951" w:type="dxa"/>
          </w:tcPr>
          <w:p w:rsidR="00343FAE" w:rsidRPr="007C00E1" w:rsidRDefault="00343FAE" w:rsidP="00F8368D">
            <w:pPr>
              <w:rPr>
                <w:b/>
              </w:rPr>
            </w:pPr>
            <w:r w:rsidRPr="007C00E1">
              <w:rPr>
                <w:b/>
              </w:rPr>
              <w:t>Title</w:t>
            </w:r>
          </w:p>
        </w:tc>
        <w:tc>
          <w:tcPr>
            <w:tcW w:w="4428" w:type="dxa"/>
          </w:tcPr>
          <w:p w:rsidR="00343FAE" w:rsidRPr="000058A5" w:rsidRDefault="00343FAE" w:rsidP="00C02694">
            <w:pPr>
              <w:rPr>
                <w:sz w:val="18"/>
                <w:szCs w:val="18"/>
              </w:rPr>
            </w:pPr>
            <w:r>
              <w:rPr>
                <w:sz w:val="18"/>
                <w:szCs w:val="18"/>
              </w:rPr>
              <w:t>Title should be c</w:t>
            </w:r>
            <w:r w:rsidRPr="003D7368">
              <w:rPr>
                <w:sz w:val="18"/>
                <w:szCs w:val="18"/>
              </w:rPr>
              <w:t xml:space="preserve">lear </w:t>
            </w:r>
            <w:r>
              <w:rPr>
                <w:sz w:val="18"/>
                <w:szCs w:val="18"/>
              </w:rPr>
              <w:t xml:space="preserve">and concise.  Title should be </w:t>
            </w:r>
            <w:r w:rsidR="00C02694">
              <w:rPr>
                <w:sz w:val="18"/>
                <w:szCs w:val="18"/>
              </w:rPr>
              <w:t>the same as the group lab report</w:t>
            </w:r>
            <w:r>
              <w:rPr>
                <w:sz w:val="18"/>
                <w:szCs w:val="18"/>
              </w:rPr>
              <w:t>.</w:t>
            </w:r>
          </w:p>
        </w:tc>
        <w:tc>
          <w:tcPr>
            <w:tcW w:w="1402" w:type="dxa"/>
          </w:tcPr>
          <w:p w:rsidR="00343FAE" w:rsidRDefault="00E3557F" w:rsidP="00F8368D">
            <w:pPr>
              <w:jc w:val="center"/>
            </w:pPr>
            <w:r>
              <w:t>5</w:t>
            </w:r>
          </w:p>
        </w:tc>
        <w:tc>
          <w:tcPr>
            <w:tcW w:w="1751" w:type="dxa"/>
          </w:tcPr>
          <w:p w:rsidR="00343FAE" w:rsidRDefault="00343FAE" w:rsidP="00F8368D"/>
        </w:tc>
      </w:tr>
      <w:tr w:rsidR="00343FAE" w:rsidTr="00F8368D">
        <w:tc>
          <w:tcPr>
            <w:tcW w:w="1951" w:type="dxa"/>
          </w:tcPr>
          <w:p w:rsidR="00343FAE" w:rsidRPr="007C00E1" w:rsidRDefault="00343FAE" w:rsidP="00F8368D">
            <w:pPr>
              <w:rPr>
                <w:b/>
              </w:rPr>
            </w:pPr>
            <w:r w:rsidRPr="007C00E1">
              <w:rPr>
                <w:b/>
              </w:rPr>
              <w:t>Introduction</w:t>
            </w:r>
          </w:p>
        </w:tc>
        <w:tc>
          <w:tcPr>
            <w:tcW w:w="4428" w:type="dxa"/>
          </w:tcPr>
          <w:p w:rsidR="00343FAE" w:rsidRPr="000058A5" w:rsidRDefault="00C02694" w:rsidP="0017364F">
            <w:pPr>
              <w:rPr>
                <w:sz w:val="18"/>
                <w:szCs w:val="18"/>
              </w:rPr>
            </w:pPr>
            <w:r>
              <w:rPr>
                <w:sz w:val="18"/>
                <w:szCs w:val="18"/>
              </w:rPr>
              <w:t>Abstract should outline what the general field of the study was and what problem was being addressed.  The abstract should state the main objectives of the study.</w:t>
            </w:r>
          </w:p>
        </w:tc>
        <w:tc>
          <w:tcPr>
            <w:tcW w:w="1402" w:type="dxa"/>
          </w:tcPr>
          <w:p w:rsidR="00343FAE" w:rsidRDefault="0039150A" w:rsidP="00F8368D">
            <w:pPr>
              <w:jc w:val="center"/>
            </w:pPr>
            <w:r>
              <w:t>5</w:t>
            </w:r>
          </w:p>
        </w:tc>
        <w:tc>
          <w:tcPr>
            <w:tcW w:w="1751" w:type="dxa"/>
          </w:tcPr>
          <w:p w:rsidR="00343FAE" w:rsidRDefault="00343FAE" w:rsidP="00F8368D"/>
        </w:tc>
      </w:tr>
      <w:tr w:rsidR="00343FAE" w:rsidTr="00F8368D">
        <w:tc>
          <w:tcPr>
            <w:tcW w:w="1951" w:type="dxa"/>
          </w:tcPr>
          <w:p w:rsidR="00343FAE" w:rsidRPr="007C00E1" w:rsidRDefault="00C02694" w:rsidP="00F8368D">
            <w:pPr>
              <w:rPr>
                <w:b/>
              </w:rPr>
            </w:pPr>
            <w:r w:rsidRPr="007C00E1">
              <w:rPr>
                <w:b/>
              </w:rPr>
              <w:t>Methods</w:t>
            </w:r>
          </w:p>
        </w:tc>
        <w:tc>
          <w:tcPr>
            <w:tcW w:w="4428" w:type="dxa"/>
          </w:tcPr>
          <w:p w:rsidR="00343FAE" w:rsidRPr="000058A5" w:rsidRDefault="0017364F" w:rsidP="00622A54">
            <w:pPr>
              <w:rPr>
                <w:sz w:val="18"/>
                <w:szCs w:val="18"/>
              </w:rPr>
            </w:pPr>
            <w:r>
              <w:rPr>
                <w:sz w:val="18"/>
                <w:szCs w:val="18"/>
              </w:rPr>
              <w:t>Authors should briefly outline the methods used in the study.  The abstract should not include methodological detail but should include what animal</w:t>
            </w:r>
            <w:r w:rsidR="00622A54">
              <w:rPr>
                <w:sz w:val="18"/>
                <w:szCs w:val="18"/>
              </w:rPr>
              <w:t>s and what tissue was used and what was done to produce the results described.</w:t>
            </w:r>
          </w:p>
        </w:tc>
        <w:tc>
          <w:tcPr>
            <w:tcW w:w="1402" w:type="dxa"/>
          </w:tcPr>
          <w:p w:rsidR="00343FAE" w:rsidRDefault="00E3557F" w:rsidP="00F8368D">
            <w:pPr>
              <w:jc w:val="center"/>
            </w:pPr>
            <w:r>
              <w:t>5</w:t>
            </w:r>
          </w:p>
        </w:tc>
        <w:tc>
          <w:tcPr>
            <w:tcW w:w="1751" w:type="dxa"/>
          </w:tcPr>
          <w:p w:rsidR="00343FAE" w:rsidRDefault="00343FAE" w:rsidP="00F8368D"/>
        </w:tc>
      </w:tr>
      <w:tr w:rsidR="00C02694" w:rsidTr="00F8368D">
        <w:tc>
          <w:tcPr>
            <w:tcW w:w="1951" w:type="dxa"/>
          </w:tcPr>
          <w:p w:rsidR="00C02694" w:rsidRPr="007C00E1" w:rsidRDefault="00C02694" w:rsidP="00F8368D">
            <w:pPr>
              <w:rPr>
                <w:b/>
              </w:rPr>
            </w:pPr>
            <w:r w:rsidRPr="007C00E1">
              <w:rPr>
                <w:b/>
              </w:rPr>
              <w:t>Summary of Main results</w:t>
            </w:r>
          </w:p>
        </w:tc>
        <w:tc>
          <w:tcPr>
            <w:tcW w:w="4428" w:type="dxa"/>
          </w:tcPr>
          <w:p w:rsidR="00C02694" w:rsidRDefault="00622A54" w:rsidP="00622A54">
            <w:pPr>
              <w:rPr>
                <w:sz w:val="18"/>
                <w:szCs w:val="18"/>
              </w:rPr>
            </w:pPr>
            <w:r>
              <w:rPr>
                <w:sz w:val="18"/>
                <w:szCs w:val="18"/>
              </w:rPr>
              <w:t>Authors should describe the principal results of the study.  The results of any statistical tests performed should also be described here.</w:t>
            </w:r>
          </w:p>
        </w:tc>
        <w:tc>
          <w:tcPr>
            <w:tcW w:w="1402" w:type="dxa"/>
          </w:tcPr>
          <w:p w:rsidR="00C02694" w:rsidRDefault="0039150A" w:rsidP="00F8368D">
            <w:pPr>
              <w:jc w:val="center"/>
            </w:pPr>
            <w:r>
              <w:t>10</w:t>
            </w:r>
          </w:p>
        </w:tc>
        <w:tc>
          <w:tcPr>
            <w:tcW w:w="1751" w:type="dxa"/>
          </w:tcPr>
          <w:p w:rsidR="00C02694" w:rsidRDefault="00C02694" w:rsidP="00F8368D"/>
        </w:tc>
      </w:tr>
      <w:tr w:rsidR="00343FAE" w:rsidTr="00F8368D">
        <w:tc>
          <w:tcPr>
            <w:tcW w:w="1951" w:type="dxa"/>
          </w:tcPr>
          <w:p w:rsidR="00343FAE" w:rsidRPr="007C00E1" w:rsidRDefault="00343FAE" w:rsidP="00F8368D">
            <w:pPr>
              <w:rPr>
                <w:b/>
              </w:rPr>
            </w:pPr>
            <w:r w:rsidRPr="007C00E1">
              <w:rPr>
                <w:b/>
              </w:rPr>
              <w:t>Language/Style</w:t>
            </w:r>
          </w:p>
        </w:tc>
        <w:tc>
          <w:tcPr>
            <w:tcW w:w="4428" w:type="dxa"/>
          </w:tcPr>
          <w:p w:rsidR="00343FAE" w:rsidRPr="000058A5" w:rsidRDefault="00622A54" w:rsidP="00622A54">
            <w:pPr>
              <w:rPr>
                <w:sz w:val="18"/>
                <w:szCs w:val="18"/>
              </w:rPr>
            </w:pPr>
            <w:r>
              <w:rPr>
                <w:sz w:val="18"/>
                <w:szCs w:val="18"/>
              </w:rPr>
              <w:t xml:space="preserve">Information should be presented clearly and logically </w:t>
            </w:r>
            <w:r w:rsidR="00343FAE">
              <w:rPr>
                <w:sz w:val="18"/>
                <w:szCs w:val="18"/>
              </w:rPr>
              <w:t xml:space="preserve">There should be no spelling or grammatical errors.  The </w:t>
            </w:r>
            <w:r>
              <w:rPr>
                <w:sz w:val="18"/>
                <w:szCs w:val="18"/>
              </w:rPr>
              <w:t xml:space="preserve">abstract </w:t>
            </w:r>
            <w:r w:rsidR="00343FAE">
              <w:rPr>
                <w:sz w:val="18"/>
                <w:szCs w:val="18"/>
              </w:rPr>
              <w:t>should be in scientific form (third person past tense</w:t>
            </w:r>
            <w:r>
              <w:rPr>
                <w:sz w:val="18"/>
                <w:szCs w:val="18"/>
              </w:rPr>
              <w:t>, passive voice</w:t>
            </w:r>
            <w:r w:rsidR="00343FAE">
              <w:rPr>
                <w:sz w:val="18"/>
                <w:szCs w:val="18"/>
              </w:rPr>
              <w:t xml:space="preserve">).  The subject-verb-object construction of sentences should agree.  Sentences should be complete.  Authors should avoid the unnecessary repetition of words or subject matter. </w:t>
            </w:r>
            <w:r>
              <w:rPr>
                <w:sz w:val="18"/>
                <w:szCs w:val="18"/>
              </w:rPr>
              <w:t xml:space="preserve"> Avoid abbreviations in the abstract.  A</w:t>
            </w:r>
            <w:r w:rsidR="00343FAE">
              <w:rPr>
                <w:sz w:val="18"/>
                <w:szCs w:val="18"/>
              </w:rPr>
              <w:t>void using the possessive form for inanimate subjects.</w:t>
            </w:r>
            <w:r w:rsidR="0039150A">
              <w:rPr>
                <w:sz w:val="18"/>
                <w:szCs w:val="18"/>
              </w:rPr>
              <w:t xml:space="preserve"> Word count and formatting requirement should be adhered to.</w:t>
            </w:r>
          </w:p>
        </w:tc>
        <w:tc>
          <w:tcPr>
            <w:tcW w:w="1402" w:type="dxa"/>
          </w:tcPr>
          <w:p w:rsidR="00343FAE" w:rsidRDefault="00E3557F" w:rsidP="00F8368D">
            <w:pPr>
              <w:jc w:val="center"/>
            </w:pPr>
            <w:r>
              <w:t>15</w:t>
            </w:r>
          </w:p>
        </w:tc>
        <w:tc>
          <w:tcPr>
            <w:tcW w:w="1751" w:type="dxa"/>
          </w:tcPr>
          <w:p w:rsidR="00343FAE" w:rsidRDefault="00343FAE" w:rsidP="00F8368D"/>
        </w:tc>
      </w:tr>
      <w:tr w:rsidR="00343FAE" w:rsidTr="00F8368D">
        <w:tc>
          <w:tcPr>
            <w:tcW w:w="1951" w:type="dxa"/>
          </w:tcPr>
          <w:p w:rsidR="00343FAE" w:rsidRPr="007C00E1" w:rsidRDefault="00C02694" w:rsidP="00F8368D">
            <w:pPr>
              <w:rPr>
                <w:b/>
              </w:rPr>
            </w:pPr>
            <w:r w:rsidRPr="007C00E1">
              <w:rPr>
                <w:b/>
              </w:rPr>
              <w:t>Significance of findings</w:t>
            </w:r>
          </w:p>
        </w:tc>
        <w:tc>
          <w:tcPr>
            <w:tcW w:w="4428" w:type="dxa"/>
          </w:tcPr>
          <w:p w:rsidR="00343FAE" w:rsidRPr="000058A5" w:rsidRDefault="00343FAE" w:rsidP="00622A54">
            <w:pPr>
              <w:rPr>
                <w:sz w:val="18"/>
                <w:szCs w:val="18"/>
              </w:rPr>
            </w:pPr>
            <w:r>
              <w:rPr>
                <w:sz w:val="18"/>
                <w:szCs w:val="18"/>
              </w:rPr>
              <w:t>Authors should include a summary of their principal findings</w:t>
            </w:r>
            <w:r w:rsidR="00622A54">
              <w:rPr>
                <w:sz w:val="18"/>
                <w:szCs w:val="18"/>
              </w:rPr>
              <w:t xml:space="preserve"> and state what the </w:t>
            </w:r>
            <w:proofErr w:type="gramStart"/>
            <w:r w:rsidR="00622A54">
              <w:rPr>
                <w:sz w:val="18"/>
                <w:szCs w:val="18"/>
              </w:rPr>
              <w:t>importance of these findings are</w:t>
            </w:r>
            <w:proofErr w:type="gramEnd"/>
            <w:r>
              <w:rPr>
                <w:sz w:val="18"/>
                <w:szCs w:val="18"/>
              </w:rPr>
              <w:t>.</w:t>
            </w:r>
            <w:r w:rsidR="00622A54">
              <w:rPr>
                <w:sz w:val="18"/>
                <w:szCs w:val="18"/>
              </w:rPr>
              <w:t xml:space="preserve">  There should be no references provided for the abstract.</w:t>
            </w:r>
            <w:r>
              <w:rPr>
                <w:sz w:val="18"/>
                <w:szCs w:val="18"/>
              </w:rPr>
              <w:t xml:space="preserve">  </w:t>
            </w:r>
          </w:p>
        </w:tc>
        <w:tc>
          <w:tcPr>
            <w:tcW w:w="1402" w:type="dxa"/>
          </w:tcPr>
          <w:p w:rsidR="00343FAE" w:rsidRDefault="00E3557F" w:rsidP="00F8368D">
            <w:pPr>
              <w:jc w:val="center"/>
            </w:pPr>
            <w:r>
              <w:t>10</w:t>
            </w:r>
          </w:p>
        </w:tc>
        <w:tc>
          <w:tcPr>
            <w:tcW w:w="1751" w:type="dxa"/>
          </w:tcPr>
          <w:p w:rsidR="00343FAE" w:rsidRDefault="00343FAE" w:rsidP="00F8368D"/>
        </w:tc>
      </w:tr>
      <w:tr w:rsidR="00343FAE" w:rsidTr="00F8368D">
        <w:tc>
          <w:tcPr>
            <w:tcW w:w="1951" w:type="dxa"/>
          </w:tcPr>
          <w:p w:rsidR="00343FAE" w:rsidRDefault="00343FAE" w:rsidP="00F8368D"/>
        </w:tc>
        <w:tc>
          <w:tcPr>
            <w:tcW w:w="4428" w:type="dxa"/>
          </w:tcPr>
          <w:p w:rsidR="00343FAE" w:rsidRPr="000058A5" w:rsidRDefault="00343FAE" w:rsidP="00F8368D">
            <w:pPr>
              <w:rPr>
                <w:sz w:val="18"/>
                <w:szCs w:val="18"/>
              </w:rPr>
            </w:pPr>
          </w:p>
        </w:tc>
        <w:tc>
          <w:tcPr>
            <w:tcW w:w="1402" w:type="dxa"/>
          </w:tcPr>
          <w:p w:rsidR="00343FAE" w:rsidRDefault="00343FAE" w:rsidP="00F8368D">
            <w:pPr>
              <w:jc w:val="center"/>
            </w:pPr>
          </w:p>
        </w:tc>
        <w:tc>
          <w:tcPr>
            <w:tcW w:w="1751" w:type="dxa"/>
          </w:tcPr>
          <w:p w:rsidR="00343FAE" w:rsidRDefault="00343FAE" w:rsidP="00F8368D"/>
        </w:tc>
      </w:tr>
      <w:tr w:rsidR="00343FAE" w:rsidTr="00F8368D">
        <w:tc>
          <w:tcPr>
            <w:tcW w:w="1951" w:type="dxa"/>
          </w:tcPr>
          <w:p w:rsidR="00343FAE" w:rsidRDefault="00343FAE" w:rsidP="00F8368D"/>
        </w:tc>
        <w:tc>
          <w:tcPr>
            <w:tcW w:w="4428" w:type="dxa"/>
          </w:tcPr>
          <w:p w:rsidR="00343FAE" w:rsidRPr="00E462FE" w:rsidRDefault="00343FAE" w:rsidP="00F8368D">
            <w:pPr>
              <w:jc w:val="right"/>
              <w:rPr>
                <w:b/>
              </w:rPr>
            </w:pPr>
            <w:r w:rsidRPr="00E462FE">
              <w:rPr>
                <w:b/>
              </w:rPr>
              <w:t>Total</w:t>
            </w:r>
          </w:p>
        </w:tc>
        <w:tc>
          <w:tcPr>
            <w:tcW w:w="1402" w:type="dxa"/>
          </w:tcPr>
          <w:p w:rsidR="00343FAE" w:rsidRDefault="002B3899" w:rsidP="00DC595A">
            <w:pPr>
              <w:jc w:val="center"/>
            </w:pPr>
            <w:r>
              <w:t>50</w:t>
            </w:r>
          </w:p>
        </w:tc>
        <w:tc>
          <w:tcPr>
            <w:tcW w:w="1751" w:type="dxa"/>
          </w:tcPr>
          <w:p w:rsidR="00343FAE" w:rsidRDefault="00343FAE" w:rsidP="00F8368D"/>
        </w:tc>
      </w:tr>
    </w:tbl>
    <w:p w:rsidR="00343FAE" w:rsidRPr="000058A5" w:rsidRDefault="00343FAE" w:rsidP="00343FAE"/>
    <w:p w:rsidR="00E11ACC" w:rsidRPr="000058A5" w:rsidRDefault="00E11ACC" w:rsidP="00E11ACC">
      <w:bookmarkStart w:id="0" w:name="_GoBack"/>
      <w:bookmarkEnd w:id="0"/>
    </w:p>
    <w:sectPr w:rsidR="00E11ACC" w:rsidRPr="000058A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79" w:rsidRDefault="00BA0579" w:rsidP="00275181">
      <w:r>
        <w:separator/>
      </w:r>
    </w:p>
  </w:endnote>
  <w:endnote w:type="continuationSeparator" w:id="0">
    <w:p w:rsidR="00BA0579" w:rsidRDefault="00BA0579" w:rsidP="0027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79" w:rsidRDefault="00BA0579" w:rsidP="00275181">
      <w:r>
        <w:separator/>
      </w:r>
    </w:p>
  </w:footnote>
  <w:footnote w:type="continuationSeparator" w:id="0">
    <w:p w:rsidR="00BA0579" w:rsidRDefault="00BA0579" w:rsidP="00275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435399"/>
      <w:docPartObj>
        <w:docPartGallery w:val="Page Numbers (Top of Page)"/>
        <w:docPartUnique/>
      </w:docPartObj>
    </w:sdtPr>
    <w:sdtEndPr>
      <w:rPr>
        <w:noProof/>
      </w:rPr>
    </w:sdtEndPr>
    <w:sdtContent>
      <w:p w:rsidR="00C02694" w:rsidRDefault="00C02694">
        <w:pPr>
          <w:pStyle w:val="Header"/>
          <w:jc w:val="right"/>
        </w:pPr>
        <w:r>
          <w:fldChar w:fldCharType="begin"/>
        </w:r>
        <w:r>
          <w:instrText xml:space="preserve"> PAGE   \* MERGEFORMAT </w:instrText>
        </w:r>
        <w:r>
          <w:fldChar w:fldCharType="separate"/>
        </w:r>
        <w:r w:rsidR="002B3899">
          <w:rPr>
            <w:noProof/>
          </w:rPr>
          <w:t>5</w:t>
        </w:r>
        <w:r>
          <w:rPr>
            <w:noProof/>
          </w:rPr>
          <w:fldChar w:fldCharType="end"/>
        </w:r>
      </w:p>
    </w:sdtContent>
  </w:sdt>
  <w:p w:rsidR="00C02694" w:rsidRDefault="00C026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5DF3"/>
    <w:multiLevelType w:val="hybridMultilevel"/>
    <w:tmpl w:val="0330C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C710A6"/>
    <w:multiLevelType w:val="hybridMultilevel"/>
    <w:tmpl w:val="A61E7D48"/>
    <w:lvl w:ilvl="0" w:tplc="AB24FB8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A4146F"/>
    <w:multiLevelType w:val="hybridMultilevel"/>
    <w:tmpl w:val="59720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C67F71"/>
    <w:multiLevelType w:val="hybridMultilevel"/>
    <w:tmpl w:val="D84EB8C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9AC1E34"/>
    <w:multiLevelType w:val="hybridMultilevel"/>
    <w:tmpl w:val="4B92B94E"/>
    <w:lvl w:ilvl="0" w:tplc="568CB9B8">
      <w:start w:val="1"/>
      <w:numFmt w:val="decimal"/>
      <w:lvlText w:val="%1."/>
      <w:lvlJc w:val="left"/>
      <w:pPr>
        <w:ind w:left="720" w:hanging="360"/>
      </w:pPr>
      <w:rPr>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1A9200E"/>
    <w:multiLevelType w:val="hybridMultilevel"/>
    <w:tmpl w:val="BE0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AF180B"/>
    <w:multiLevelType w:val="hybridMultilevel"/>
    <w:tmpl w:val="28C6B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6E165FC"/>
    <w:multiLevelType w:val="hybridMultilevel"/>
    <w:tmpl w:val="6BC007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8EE05CA"/>
    <w:multiLevelType w:val="hybridMultilevel"/>
    <w:tmpl w:val="1FB240A0"/>
    <w:lvl w:ilvl="0" w:tplc="017AECE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9D70D1F"/>
    <w:multiLevelType w:val="hybridMultilevel"/>
    <w:tmpl w:val="0330C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45342C0"/>
    <w:multiLevelType w:val="hybridMultilevel"/>
    <w:tmpl w:val="27C294FE"/>
    <w:lvl w:ilvl="0" w:tplc="017AECE2">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695B0970"/>
    <w:multiLevelType w:val="hybridMultilevel"/>
    <w:tmpl w:val="6860B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ACC5D06"/>
    <w:multiLevelType w:val="hybridMultilevel"/>
    <w:tmpl w:val="01881124"/>
    <w:lvl w:ilvl="0" w:tplc="568CB9B8">
      <w:start w:val="1"/>
      <w:numFmt w:val="decimal"/>
      <w:lvlText w:val="%1."/>
      <w:lvlJc w:val="left"/>
      <w:pPr>
        <w:ind w:left="3600" w:hanging="360"/>
      </w:pPr>
      <w:rPr>
        <w:b w:val="0"/>
        <w:sz w:val="24"/>
        <w:szCs w:val="24"/>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3">
    <w:nsid w:val="6D291FB3"/>
    <w:multiLevelType w:val="hybridMultilevel"/>
    <w:tmpl w:val="7FB23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3D44E57"/>
    <w:multiLevelType w:val="hybridMultilevel"/>
    <w:tmpl w:val="3CF62040"/>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15">
    <w:nsid w:val="76172C90"/>
    <w:multiLevelType w:val="hybridMultilevel"/>
    <w:tmpl w:val="83D02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4"/>
  </w:num>
  <w:num w:numId="4">
    <w:abstractNumId w:val="12"/>
  </w:num>
  <w:num w:numId="5">
    <w:abstractNumId w:val="7"/>
  </w:num>
  <w:num w:numId="6">
    <w:abstractNumId w:val="8"/>
  </w:num>
  <w:num w:numId="7">
    <w:abstractNumId w:val="10"/>
  </w:num>
  <w:num w:numId="8">
    <w:abstractNumId w:val="11"/>
  </w:num>
  <w:num w:numId="9">
    <w:abstractNumId w:val="5"/>
  </w:num>
  <w:num w:numId="10">
    <w:abstractNumId w:val="2"/>
  </w:num>
  <w:num w:numId="11">
    <w:abstractNumId w:val="15"/>
  </w:num>
  <w:num w:numId="12">
    <w:abstractNumId w:val="6"/>
  </w:num>
  <w:num w:numId="13">
    <w:abstractNumId w:val="13"/>
  </w:num>
  <w:num w:numId="14">
    <w:abstractNumId w:val="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CC"/>
    <w:rsid w:val="000352D4"/>
    <w:rsid w:val="00042B24"/>
    <w:rsid w:val="00062113"/>
    <w:rsid w:val="000732EE"/>
    <w:rsid w:val="000A33B3"/>
    <w:rsid w:val="000F1781"/>
    <w:rsid w:val="00114820"/>
    <w:rsid w:val="00116317"/>
    <w:rsid w:val="001725BD"/>
    <w:rsid w:val="0017364F"/>
    <w:rsid w:val="00196797"/>
    <w:rsid w:val="00197902"/>
    <w:rsid w:val="001C5E35"/>
    <w:rsid w:val="001C6134"/>
    <w:rsid w:val="001D034D"/>
    <w:rsid w:val="001D6C05"/>
    <w:rsid w:val="001E7D49"/>
    <w:rsid w:val="002357DB"/>
    <w:rsid w:val="002609F9"/>
    <w:rsid w:val="00275181"/>
    <w:rsid w:val="00283E22"/>
    <w:rsid w:val="002A0B51"/>
    <w:rsid w:val="002B3899"/>
    <w:rsid w:val="002C1D7D"/>
    <w:rsid w:val="002D7D6C"/>
    <w:rsid w:val="002E0BCD"/>
    <w:rsid w:val="002E36EC"/>
    <w:rsid w:val="00302CEE"/>
    <w:rsid w:val="003101A2"/>
    <w:rsid w:val="00343FAE"/>
    <w:rsid w:val="00354AE5"/>
    <w:rsid w:val="0039150A"/>
    <w:rsid w:val="00422A9C"/>
    <w:rsid w:val="0044051E"/>
    <w:rsid w:val="00446EBE"/>
    <w:rsid w:val="00491DB9"/>
    <w:rsid w:val="004B359B"/>
    <w:rsid w:val="004D04C0"/>
    <w:rsid w:val="004D091C"/>
    <w:rsid w:val="004D09C8"/>
    <w:rsid w:val="004D7096"/>
    <w:rsid w:val="004E3FF7"/>
    <w:rsid w:val="004E6845"/>
    <w:rsid w:val="004F7704"/>
    <w:rsid w:val="00571536"/>
    <w:rsid w:val="00592F1E"/>
    <w:rsid w:val="005B055F"/>
    <w:rsid w:val="005B0C09"/>
    <w:rsid w:val="005B1253"/>
    <w:rsid w:val="005B5C8D"/>
    <w:rsid w:val="005B7F77"/>
    <w:rsid w:val="005D7532"/>
    <w:rsid w:val="00601145"/>
    <w:rsid w:val="00616B45"/>
    <w:rsid w:val="00620CD3"/>
    <w:rsid w:val="00622A54"/>
    <w:rsid w:val="006320B3"/>
    <w:rsid w:val="00640385"/>
    <w:rsid w:val="00643F98"/>
    <w:rsid w:val="006501B9"/>
    <w:rsid w:val="00670863"/>
    <w:rsid w:val="00676FE0"/>
    <w:rsid w:val="00693FB7"/>
    <w:rsid w:val="00703909"/>
    <w:rsid w:val="007105A3"/>
    <w:rsid w:val="007441C2"/>
    <w:rsid w:val="007A76DC"/>
    <w:rsid w:val="007B5894"/>
    <w:rsid w:val="007C00E1"/>
    <w:rsid w:val="007C3CE0"/>
    <w:rsid w:val="007D119C"/>
    <w:rsid w:val="007F6669"/>
    <w:rsid w:val="0080275C"/>
    <w:rsid w:val="00806050"/>
    <w:rsid w:val="00823B73"/>
    <w:rsid w:val="008273C6"/>
    <w:rsid w:val="0083364F"/>
    <w:rsid w:val="00866B1E"/>
    <w:rsid w:val="008761B9"/>
    <w:rsid w:val="00877E61"/>
    <w:rsid w:val="00890A95"/>
    <w:rsid w:val="008A5DD6"/>
    <w:rsid w:val="008B50BD"/>
    <w:rsid w:val="008C7698"/>
    <w:rsid w:val="008E39C8"/>
    <w:rsid w:val="00953A2D"/>
    <w:rsid w:val="009A7A2A"/>
    <w:rsid w:val="009B4504"/>
    <w:rsid w:val="009D771A"/>
    <w:rsid w:val="00A16EF4"/>
    <w:rsid w:val="00A206CD"/>
    <w:rsid w:val="00A4469A"/>
    <w:rsid w:val="00A5524A"/>
    <w:rsid w:val="00A754EB"/>
    <w:rsid w:val="00A779DE"/>
    <w:rsid w:val="00A93A68"/>
    <w:rsid w:val="00A947E1"/>
    <w:rsid w:val="00A97407"/>
    <w:rsid w:val="00AC7E57"/>
    <w:rsid w:val="00AE7652"/>
    <w:rsid w:val="00B1289C"/>
    <w:rsid w:val="00B33501"/>
    <w:rsid w:val="00B57266"/>
    <w:rsid w:val="00B71067"/>
    <w:rsid w:val="00B7483F"/>
    <w:rsid w:val="00BA0579"/>
    <w:rsid w:val="00BB2865"/>
    <w:rsid w:val="00BC230E"/>
    <w:rsid w:val="00BE2D26"/>
    <w:rsid w:val="00BE4FBA"/>
    <w:rsid w:val="00C02694"/>
    <w:rsid w:val="00C34407"/>
    <w:rsid w:val="00C50A62"/>
    <w:rsid w:val="00C567F8"/>
    <w:rsid w:val="00C62E52"/>
    <w:rsid w:val="00C7357B"/>
    <w:rsid w:val="00CC2FC9"/>
    <w:rsid w:val="00D76909"/>
    <w:rsid w:val="00D9601B"/>
    <w:rsid w:val="00DA1FC0"/>
    <w:rsid w:val="00DC595A"/>
    <w:rsid w:val="00DD61C7"/>
    <w:rsid w:val="00DD7978"/>
    <w:rsid w:val="00DE0599"/>
    <w:rsid w:val="00DE7EA0"/>
    <w:rsid w:val="00E07C47"/>
    <w:rsid w:val="00E11ACC"/>
    <w:rsid w:val="00E13FEE"/>
    <w:rsid w:val="00E3557F"/>
    <w:rsid w:val="00E360A4"/>
    <w:rsid w:val="00E4795A"/>
    <w:rsid w:val="00E504EB"/>
    <w:rsid w:val="00E62EA7"/>
    <w:rsid w:val="00E63039"/>
    <w:rsid w:val="00E65CC3"/>
    <w:rsid w:val="00E67F7B"/>
    <w:rsid w:val="00E82A4C"/>
    <w:rsid w:val="00E92645"/>
    <w:rsid w:val="00ED123B"/>
    <w:rsid w:val="00F06446"/>
    <w:rsid w:val="00F40CBA"/>
    <w:rsid w:val="00F70BD9"/>
    <w:rsid w:val="00F8368D"/>
    <w:rsid w:val="00F961D8"/>
    <w:rsid w:val="00FC06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semiHidden="1" w:unhideWhenUsed="1" w:qFormat="1"/>
    <w:lsdException w:name="Default Paragraph Font" w:semiHidden="1" w:uiPriority="1" w:unhideWhenUsed="1"/>
    <w:lsdException w:name="Subtitle" w:semiHidden="1" w:unhideWhenUsed="1" w:qFormat="1"/>
    <w:lsdException w:name="Hyperlink" w:semiHidden="1" w:uiPriority="99" w:unhideWhenUsed="1"/>
    <w:lsdException w:name="Strong" w:semiHidden="1" w:unhideWhenUsed="1" w:qFormat="1"/>
    <w:lsdException w:name="Emphasis" w:semiHidden="1" w:unhideWhenUsed="1" w:qFormat="1"/>
    <w:lsdException w:name="Plain Text" w:semiHidden="1" w:uiPriority="99" w:unhideWhenUsed="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04EB"/>
    <w:rPr>
      <w:rFonts w:ascii="Arial" w:hAnsi="Arial"/>
      <w:sz w:val="24"/>
      <w:szCs w:val="24"/>
      <w:lang w:val="en-US"/>
    </w:rPr>
  </w:style>
  <w:style w:type="paragraph" w:styleId="Heading1">
    <w:name w:val="heading 1"/>
    <w:basedOn w:val="Normal"/>
    <w:next w:val="Normal"/>
    <w:link w:val="Heading1Char"/>
    <w:qFormat/>
    <w:rsid w:val="00DD61C7"/>
    <w:pPr>
      <w:keepNext/>
      <w:outlineLvl w:val="0"/>
    </w:pPr>
    <w:rPr>
      <w:rFonts w:eastAsiaTheme="majorEastAsia" w:cs="Arial"/>
      <w:b/>
      <w:bCs/>
      <w:kern w:val="32"/>
      <w:sz w:val="36"/>
      <w:szCs w:val="32"/>
    </w:rPr>
  </w:style>
  <w:style w:type="paragraph" w:styleId="Heading2">
    <w:name w:val="heading 2"/>
    <w:basedOn w:val="Normal"/>
    <w:next w:val="Normal"/>
    <w:link w:val="Heading2Char"/>
    <w:qFormat/>
    <w:rsid w:val="00302CEE"/>
    <w:pPr>
      <w:keepNext/>
      <w:outlineLvl w:val="1"/>
    </w:pPr>
    <w:rPr>
      <w:rFonts w:cs="Arial"/>
      <w:b/>
      <w:bCs/>
      <w:i/>
      <w:iCs/>
      <w:sz w:val="28"/>
      <w:szCs w:val="28"/>
    </w:rPr>
  </w:style>
  <w:style w:type="paragraph" w:styleId="Heading3">
    <w:name w:val="heading 3"/>
    <w:basedOn w:val="Normal"/>
    <w:next w:val="Normal"/>
    <w:link w:val="Heading3Char"/>
    <w:qFormat/>
    <w:rsid w:val="008273C6"/>
    <w:pPr>
      <w:keepNext/>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02CEE"/>
    <w:rPr>
      <w:rFonts w:ascii="Arial" w:hAnsi="Arial" w:cs="Arial"/>
      <w:b/>
      <w:bCs/>
      <w:i/>
      <w:iCs/>
      <w:sz w:val="28"/>
      <w:szCs w:val="28"/>
      <w:lang w:val="en-US"/>
    </w:rPr>
  </w:style>
  <w:style w:type="character" w:customStyle="1" w:styleId="Heading1Char">
    <w:name w:val="Heading 1 Char"/>
    <w:basedOn w:val="DefaultParagraphFont"/>
    <w:link w:val="Heading1"/>
    <w:rsid w:val="00DD61C7"/>
    <w:rPr>
      <w:rFonts w:ascii="Arial" w:eastAsiaTheme="majorEastAsia" w:hAnsi="Arial" w:cs="Arial"/>
      <w:b/>
      <w:bCs/>
      <w:kern w:val="32"/>
      <w:sz w:val="36"/>
      <w:szCs w:val="32"/>
    </w:rPr>
  </w:style>
  <w:style w:type="character" w:customStyle="1" w:styleId="Heading3Char">
    <w:name w:val="Heading 3 Char"/>
    <w:basedOn w:val="DefaultParagraphFont"/>
    <w:link w:val="Heading3"/>
    <w:rsid w:val="008273C6"/>
    <w:rPr>
      <w:rFonts w:ascii="Arial" w:hAnsi="Arial" w:cs="Arial"/>
      <w:b/>
      <w:bCs/>
      <w:sz w:val="26"/>
      <w:szCs w:val="26"/>
      <w:lang w:val="en-US"/>
    </w:rPr>
  </w:style>
  <w:style w:type="character" w:customStyle="1" w:styleId="ytb-text">
    <w:name w:val="ytb-text"/>
    <w:basedOn w:val="DefaultParagraphFont"/>
    <w:rsid w:val="008C7698"/>
  </w:style>
  <w:style w:type="character" w:customStyle="1" w:styleId="chat-display-name">
    <w:name w:val="chat-display-name"/>
    <w:basedOn w:val="DefaultParagraphFont"/>
    <w:rsid w:val="008C7698"/>
  </w:style>
  <w:style w:type="character" w:customStyle="1" w:styleId="chat-message">
    <w:name w:val="chat-message"/>
    <w:basedOn w:val="DefaultParagraphFont"/>
    <w:rsid w:val="008C7698"/>
  </w:style>
  <w:style w:type="character" w:customStyle="1" w:styleId="chat-convo-link">
    <w:name w:val="chat-convo-link"/>
    <w:basedOn w:val="DefaultParagraphFont"/>
    <w:rsid w:val="008C7698"/>
  </w:style>
  <w:style w:type="character" w:customStyle="1" w:styleId="chat-convo-expand-link">
    <w:name w:val="chat-convo-expand-link"/>
    <w:basedOn w:val="DefaultParagraphFont"/>
    <w:rsid w:val="008C7698"/>
  </w:style>
  <w:style w:type="character" w:styleId="Hyperlink">
    <w:name w:val="Hyperlink"/>
    <w:basedOn w:val="DefaultParagraphFont"/>
    <w:uiPriority w:val="99"/>
    <w:unhideWhenUsed/>
    <w:rsid w:val="008C7698"/>
    <w:rPr>
      <w:color w:val="0000FF"/>
      <w:u w:val="single"/>
    </w:rPr>
  </w:style>
  <w:style w:type="paragraph" w:styleId="PlainText">
    <w:name w:val="Plain Text"/>
    <w:basedOn w:val="Normal"/>
    <w:link w:val="PlainTextChar"/>
    <w:uiPriority w:val="99"/>
    <w:unhideWhenUsed/>
    <w:rsid w:val="008C7698"/>
    <w:rPr>
      <w:rFonts w:ascii="Consolas" w:eastAsia="Calibri" w:hAnsi="Consolas"/>
      <w:sz w:val="21"/>
      <w:szCs w:val="21"/>
    </w:rPr>
  </w:style>
  <w:style w:type="character" w:customStyle="1" w:styleId="PlainTextChar">
    <w:name w:val="Plain Text Char"/>
    <w:basedOn w:val="DefaultParagraphFont"/>
    <w:link w:val="PlainText"/>
    <w:uiPriority w:val="99"/>
    <w:rsid w:val="008C7698"/>
    <w:rPr>
      <w:rFonts w:ascii="Consolas" w:eastAsia="Calibri" w:hAnsi="Consolas" w:cs="Times New Roman"/>
      <w:sz w:val="21"/>
      <w:szCs w:val="21"/>
    </w:rPr>
  </w:style>
  <w:style w:type="paragraph" w:styleId="HTMLPreformatted">
    <w:name w:val="HTML Preformatted"/>
    <w:basedOn w:val="Normal"/>
    <w:link w:val="HTMLPreformattedChar"/>
    <w:rsid w:val="008C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C7698"/>
    <w:rPr>
      <w:rFonts w:ascii="Courier New" w:hAnsi="Courier New" w:cs="Courier New"/>
      <w:sz w:val="20"/>
      <w:szCs w:val="20"/>
      <w:lang w:val="en-US"/>
    </w:rPr>
  </w:style>
  <w:style w:type="paragraph" w:styleId="ListParagraph">
    <w:name w:val="List Paragraph"/>
    <w:basedOn w:val="Normal"/>
    <w:uiPriority w:val="34"/>
    <w:qFormat/>
    <w:rsid w:val="008C7698"/>
    <w:pPr>
      <w:ind w:left="720"/>
      <w:contextualSpacing/>
    </w:pPr>
  </w:style>
  <w:style w:type="table" w:styleId="TableGrid">
    <w:name w:val="Table Grid"/>
    <w:basedOn w:val="TableNormal"/>
    <w:rsid w:val="00E11ACC"/>
    <w:rPr>
      <w:rFonts w:ascii="Arial" w:hAnsi="Arial"/>
      <w:sz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5CC3"/>
    <w:rPr>
      <w:rFonts w:ascii="Tahoma" w:hAnsi="Tahoma" w:cs="Tahoma"/>
      <w:sz w:val="16"/>
      <w:szCs w:val="16"/>
    </w:rPr>
  </w:style>
  <w:style w:type="character" w:customStyle="1" w:styleId="BalloonTextChar">
    <w:name w:val="Balloon Text Char"/>
    <w:basedOn w:val="DefaultParagraphFont"/>
    <w:link w:val="BalloonText"/>
    <w:rsid w:val="00E65CC3"/>
    <w:rPr>
      <w:rFonts w:ascii="Tahoma" w:hAnsi="Tahoma" w:cs="Tahoma"/>
      <w:sz w:val="16"/>
      <w:szCs w:val="16"/>
      <w:lang w:val="en-US"/>
    </w:rPr>
  </w:style>
  <w:style w:type="paragraph" w:styleId="Header">
    <w:name w:val="header"/>
    <w:basedOn w:val="Normal"/>
    <w:link w:val="HeaderChar"/>
    <w:uiPriority w:val="99"/>
    <w:rsid w:val="00275181"/>
    <w:pPr>
      <w:tabs>
        <w:tab w:val="center" w:pos="4513"/>
        <w:tab w:val="right" w:pos="9026"/>
      </w:tabs>
    </w:pPr>
  </w:style>
  <w:style w:type="character" w:customStyle="1" w:styleId="HeaderChar">
    <w:name w:val="Header Char"/>
    <w:basedOn w:val="DefaultParagraphFont"/>
    <w:link w:val="Header"/>
    <w:uiPriority w:val="99"/>
    <w:rsid w:val="00275181"/>
    <w:rPr>
      <w:rFonts w:ascii="Arial" w:hAnsi="Arial"/>
      <w:sz w:val="24"/>
      <w:szCs w:val="24"/>
      <w:lang w:val="en-US"/>
    </w:rPr>
  </w:style>
  <w:style w:type="paragraph" w:styleId="Footer">
    <w:name w:val="footer"/>
    <w:basedOn w:val="Normal"/>
    <w:link w:val="FooterChar"/>
    <w:rsid w:val="00275181"/>
    <w:pPr>
      <w:tabs>
        <w:tab w:val="center" w:pos="4513"/>
        <w:tab w:val="right" w:pos="9026"/>
      </w:tabs>
    </w:pPr>
  </w:style>
  <w:style w:type="character" w:customStyle="1" w:styleId="FooterChar">
    <w:name w:val="Footer Char"/>
    <w:basedOn w:val="DefaultParagraphFont"/>
    <w:link w:val="Footer"/>
    <w:rsid w:val="00275181"/>
    <w:rPr>
      <w:rFonts w:ascii="Arial" w:hAnsi="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semiHidden="1" w:unhideWhenUsed="1" w:qFormat="1"/>
    <w:lsdException w:name="Default Paragraph Font" w:semiHidden="1" w:uiPriority="1" w:unhideWhenUsed="1"/>
    <w:lsdException w:name="Subtitle" w:semiHidden="1" w:unhideWhenUsed="1" w:qFormat="1"/>
    <w:lsdException w:name="Hyperlink" w:semiHidden="1" w:uiPriority="99" w:unhideWhenUsed="1"/>
    <w:lsdException w:name="Strong" w:semiHidden="1" w:unhideWhenUsed="1" w:qFormat="1"/>
    <w:lsdException w:name="Emphasis" w:semiHidden="1" w:unhideWhenUsed="1" w:qFormat="1"/>
    <w:lsdException w:name="Plain Text" w:semiHidden="1" w:uiPriority="99" w:unhideWhenUsed="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04EB"/>
    <w:rPr>
      <w:rFonts w:ascii="Arial" w:hAnsi="Arial"/>
      <w:sz w:val="24"/>
      <w:szCs w:val="24"/>
      <w:lang w:val="en-US"/>
    </w:rPr>
  </w:style>
  <w:style w:type="paragraph" w:styleId="Heading1">
    <w:name w:val="heading 1"/>
    <w:basedOn w:val="Normal"/>
    <w:next w:val="Normal"/>
    <w:link w:val="Heading1Char"/>
    <w:qFormat/>
    <w:rsid w:val="00DD61C7"/>
    <w:pPr>
      <w:keepNext/>
      <w:outlineLvl w:val="0"/>
    </w:pPr>
    <w:rPr>
      <w:rFonts w:eastAsiaTheme="majorEastAsia" w:cs="Arial"/>
      <w:b/>
      <w:bCs/>
      <w:kern w:val="32"/>
      <w:sz w:val="36"/>
      <w:szCs w:val="32"/>
    </w:rPr>
  </w:style>
  <w:style w:type="paragraph" w:styleId="Heading2">
    <w:name w:val="heading 2"/>
    <w:basedOn w:val="Normal"/>
    <w:next w:val="Normal"/>
    <w:link w:val="Heading2Char"/>
    <w:qFormat/>
    <w:rsid w:val="00302CEE"/>
    <w:pPr>
      <w:keepNext/>
      <w:outlineLvl w:val="1"/>
    </w:pPr>
    <w:rPr>
      <w:rFonts w:cs="Arial"/>
      <w:b/>
      <w:bCs/>
      <w:i/>
      <w:iCs/>
      <w:sz w:val="28"/>
      <w:szCs w:val="28"/>
    </w:rPr>
  </w:style>
  <w:style w:type="paragraph" w:styleId="Heading3">
    <w:name w:val="heading 3"/>
    <w:basedOn w:val="Normal"/>
    <w:next w:val="Normal"/>
    <w:link w:val="Heading3Char"/>
    <w:qFormat/>
    <w:rsid w:val="008273C6"/>
    <w:pPr>
      <w:keepNext/>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02CEE"/>
    <w:rPr>
      <w:rFonts w:ascii="Arial" w:hAnsi="Arial" w:cs="Arial"/>
      <w:b/>
      <w:bCs/>
      <w:i/>
      <w:iCs/>
      <w:sz w:val="28"/>
      <w:szCs w:val="28"/>
      <w:lang w:val="en-US"/>
    </w:rPr>
  </w:style>
  <w:style w:type="character" w:customStyle="1" w:styleId="Heading1Char">
    <w:name w:val="Heading 1 Char"/>
    <w:basedOn w:val="DefaultParagraphFont"/>
    <w:link w:val="Heading1"/>
    <w:rsid w:val="00DD61C7"/>
    <w:rPr>
      <w:rFonts w:ascii="Arial" w:eastAsiaTheme="majorEastAsia" w:hAnsi="Arial" w:cs="Arial"/>
      <w:b/>
      <w:bCs/>
      <w:kern w:val="32"/>
      <w:sz w:val="36"/>
      <w:szCs w:val="32"/>
    </w:rPr>
  </w:style>
  <w:style w:type="character" w:customStyle="1" w:styleId="Heading3Char">
    <w:name w:val="Heading 3 Char"/>
    <w:basedOn w:val="DefaultParagraphFont"/>
    <w:link w:val="Heading3"/>
    <w:rsid w:val="008273C6"/>
    <w:rPr>
      <w:rFonts w:ascii="Arial" w:hAnsi="Arial" w:cs="Arial"/>
      <w:b/>
      <w:bCs/>
      <w:sz w:val="26"/>
      <w:szCs w:val="26"/>
      <w:lang w:val="en-US"/>
    </w:rPr>
  </w:style>
  <w:style w:type="character" w:customStyle="1" w:styleId="ytb-text">
    <w:name w:val="ytb-text"/>
    <w:basedOn w:val="DefaultParagraphFont"/>
    <w:rsid w:val="008C7698"/>
  </w:style>
  <w:style w:type="character" w:customStyle="1" w:styleId="chat-display-name">
    <w:name w:val="chat-display-name"/>
    <w:basedOn w:val="DefaultParagraphFont"/>
    <w:rsid w:val="008C7698"/>
  </w:style>
  <w:style w:type="character" w:customStyle="1" w:styleId="chat-message">
    <w:name w:val="chat-message"/>
    <w:basedOn w:val="DefaultParagraphFont"/>
    <w:rsid w:val="008C7698"/>
  </w:style>
  <w:style w:type="character" w:customStyle="1" w:styleId="chat-convo-link">
    <w:name w:val="chat-convo-link"/>
    <w:basedOn w:val="DefaultParagraphFont"/>
    <w:rsid w:val="008C7698"/>
  </w:style>
  <w:style w:type="character" w:customStyle="1" w:styleId="chat-convo-expand-link">
    <w:name w:val="chat-convo-expand-link"/>
    <w:basedOn w:val="DefaultParagraphFont"/>
    <w:rsid w:val="008C7698"/>
  </w:style>
  <w:style w:type="character" w:styleId="Hyperlink">
    <w:name w:val="Hyperlink"/>
    <w:basedOn w:val="DefaultParagraphFont"/>
    <w:uiPriority w:val="99"/>
    <w:unhideWhenUsed/>
    <w:rsid w:val="008C7698"/>
    <w:rPr>
      <w:color w:val="0000FF"/>
      <w:u w:val="single"/>
    </w:rPr>
  </w:style>
  <w:style w:type="paragraph" w:styleId="PlainText">
    <w:name w:val="Plain Text"/>
    <w:basedOn w:val="Normal"/>
    <w:link w:val="PlainTextChar"/>
    <w:uiPriority w:val="99"/>
    <w:unhideWhenUsed/>
    <w:rsid w:val="008C7698"/>
    <w:rPr>
      <w:rFonts w:ascii="Consolas" w:eastAsia="Calibri" w:hAnsi="Consolas"/>
      <w:sz w:val="21"/>
      <w:szCs w:val="21"/>
    </w:rPr>
  </w:style>
  <w:style w:type="character" w:customStyle="1" w:styleId="PlainTextChar">
    <w:name w:val="Plain Text Char"/>
    <w:basedOn w:val="DefaultParagraphFont"/>
    <w:link w:val="PlainText"/>
    <w:uiPriority w:val="99"/>
    <w:rsid w:val="008C7698"/>
    <w:rPr>
      <w:rFonts w:ascii="Consolas" w:eastAsia="Calibri" w:hAnsi="Consolas" w:cs="Times New Roman"/>
      <w:sz w:val="21"/>
      <w:szCs w:val="21"/>
    </w:rPr>
  </w:style>
  <w:style w:type="paragraph" w:styleId="HTMLPreformatted">
    <w:name w:val="HTML Preformatted"/>
    <w:basedOn w:val="Normal"/>
    <w:link w:val="HTMLPreformattedChar"/>
    <w:rsid w:val="008C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C7698"/>
    <w:rPr>
      <w:rFonts w:ascii="Courier New" w:hAnsi="Courier New" w:cs="Courier New"/>
      <w:sz w:val="20"/>
      <w:szCs w:val="20"/>
      <w:lang w:val="en-US"/>
    </w:rPr>
  </w:style>
  <w:style w:type="paragraph" w:styleId="ListParagraph">
    <w:name w:val="List Paragraph"/>
    <w:basedOn w:val="Normal"/>
    <w:uiPriority w:val="34"/>
    <w:qFormat/>
    <w:rsid w:val="008C7698"/>
    <w:pPr>
      <w:ind w:left="720"/>
      <w:contextualSpacing/>
    </w:pPr>
  </w:style>
  <w:style w:type="table" w:styleId="TableGrid">
    <w:name w:val="Table Grid"/>
    <w:basedOn w:val="TableNormal"/>
    <w:rsid w:val="00E11ACC"/>
    <w:rPr>
      <w:rFonts w:ascii="Arial" w:hAnsi="Arial"/>
      <w:sz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5CC3"/>
    <w:rPr>
      <w:rFonts w:ascii="Tahoma" w:hAnsi="Tahoma" w:cs="Tahoma"/>
      <w:sz w:val="16"/>
      <w:szCs w:val="16"/>
    </w:rPr>
  </w:style>
  <w:style w:type="character" w:customStyle="1" w:styleId="BalloonTextChar">
    <w:name w:val="Balloon Text Char"/>
    <w:basedOn w:val="DefaultParagraphFont"/>
    <w:link w:val="BalloonText"/>
    <w:rsid w:val="00E65CC3"/>
    <w:rPr>
      <w:rFonts w:ascii="Tahoma" w:hAnsi="Tahoma" w:cs="Tahoma"/>
      <w:sz w:val="16"/>
      <w:szCs w:val="16"/>
      <w:lang w:val="en-US"/>
    </w:rPr>
  </w:style>
  <w:style w:type="paragraph" w:styleId="Header">
    <w:name w:val="header"/>
    <w:basedOn w:val="Normal"/>
    <w:link w:val="HeaderChar"/>
    <w:uiPriority w:val="99"/>
    <w:rsid w:val="00275181"/>
    <w:pPr>
      <w:tabs>
        <w:tab w:val="center" w:pos="4513"/>
        <w:tab w:val="right" w:pos="9026"/>
      </w:tabs>
    </w:pPr>
  </w:style>
  <w:style w:type="character" w:customStyle="1" w:styleId="HeaderChar">
    <w:name w:val="Header Char"/>
    <w:basedOn w:val="DefaultParagraphFont"/>
    <w:link w:val="Header"/>
    <w:uiPriority w:val="99"/>
    <w:rsid w:val="00275181"/>
    <w:rPr>
      <w:rFonts w:ascii="Arial" w:hAnsi="Arial"/>
      <w:sz w:val="24"/>
      <w:szCs w:val="24"/>
      <w:lang w:val="en-US"/>
    </w:rPr>
  </w:style>
  <w:style w:type="paragraph" w:styleId="Footer">
    <w:name w:val="footer"/>
    <w:basedOn w:val="Normal"/>
    <w:link w:val="FooterChar"/>
    <w:rsid w:val="00275181"/>
    <w:pPr>
      <w:tabs>
        <w:tab w:val="center" w:pos="4513"/>
        <w:tab w:val="right" w:pos="9026"/>
      </w:tabs>
    </w:pPr>
  </w:style>
  <w:style w:type="character" w:customStyle="1" w:styleId="FooterChar">
    <w:name w:val="Footer Char"/>
    <w:basedOn w:val="DefaultParagraphFont"/>
    <w:link w:val="Footer"/>
    <w:rsid w:val="00275181"/>
    <w:rPr>
      <w:rFonts w:ascii="Arial" w:hAnsi="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8893">
      <w:bodyDiv w:val="1"/>
      <w:marLeft w:val="0"/>
      <w:marRight w:val="0"/>
      <w:marTop w:val="0"/>
      <w:marBottom w:val="0"/>
      <w:divBdr>
        <w:top w:val="none" w:sz="0" w:space="0" w:color="auto"/>
        <w:left w:val="none" w:sz="0" w:space="0" w:color="auto"/>
        <w:bottom w:val="none" w:sz="0" w:space="0" w:color="auto"/>
        <w:right w:val="none" w:sz="0" w:space="0" w:color="auto"/>
      </w:divBdr>
      <w:divsChild>
        <w:div w:id="1293441383">
          <w:marLeft w:val="0"/>
          <w:marRight w:val="0"/>
          <w:marTop w:val="0"/>
          <w:marBottom w:val="0"/>
          <w:divBdr>
            <w:top w:val="none" w:sz="0" w:space="0" w:color="auto"/>
            <w:left w:val="none" w:sz="0" w:space="0" w:color="auto"/>
            <w:bottom w:val="none" w:sz="0" w:space="0" w:color="auto"/>
            <w:right w:val="none" w:sz="0" w:space="0" w:color="auto"/>
          </w:divBdr>
        </w:div>
        <w:div w:id="1522930907">
          <w:marLeft w:val="0"/>
          <w:marRight w:val="0"/>
          <w:marTop w:val="0"/>
          <w:marBottom w:val="0"/>
          <w:divBdr>
            <w:top w:val="none" w:sz="0" w:space="0" w:color="auto"/>
            <w:left w:val="none" w:sz="0" w:space="0" w:color="auto"/>
            <w:bottom w:val="none" w:sz="0" w:space="0" w:color="auto"/>
            <w:right w:val="none" w:sz="0" w:space="0" w:color="auto"/>
          </w:divBdr>
        </w:div>
        <w:div w:id="336159077">
          <w:marLeft w:val="0"/>
          <w:marRight w:val="0"/>
          <w:marTop w:val="0"/>
          <w:marBottom w:val="0"/>
          <w:divBdr>
            <w:top w:val="none" w:sz="0" w:space="0" w:color="auto"/>
            <w:left w:val="none" w:sz="0" w:space="0" w:color="auto"/>
            <w:bottom w:val="none" w:sz="0" w:space="0" w:color="auto"/>
            <w:right w:val="none" w:sz="0" w:space="0" w:color="auto"/>
          </w:divBdr>
        </w:div>
      </w:divsChild>
    </w:div>
    <w:div w:id="194657204">
      <w:bodyDiv w:val="1"/>
      <w:marLeft w:val="0"/>
      <w:marRight w:val="0"/>
      <w:marTop w:val="0"/>
      <w:marBottom w:val="0"/>
      <w:divBdr>
        <w:top w:val="none" w:sz="0" w:space="0" w:color="auto"/>
        <w:left w:val="none" w:sz="0" w:space="0" w:color="auto"/>
        <w:bottom w:val="none" w:sz="0" w:space="0" w:color="auto"/>
        <w:right w:val="none" w:sz="0" w:space="0" w:color="auto"/>
      </w:divBdr>
    </w:div>
    <w:div w:id="679938698">
      <w:bodyDiv w:val="1"/>
      <w:marLeft w:val="0"/>
      <w:marRight w:val="0"/>
      <w:marTop w:val="0"/>
      <w:marBottom w:val="0"/>
      <w:divBdr>
        <w:top w:val="none" w:sz="0" w:space="0" w:color="auto"/>
        <w:left w:val="none" w:sz="0" w:space="0" w:color="auto"/>
        <w:bottom w:val="none" w:sz="0" w:space="0" w:color="auto"/>
        <w:right w:val="none" w:sz="0" w:space="0" w:color="auto"/>
      </w:divBdr>
      <w:divsChild>
        <w:div w:id="1986548783">
          <w:marLeft w:val="0"/>
          <w:marRight w:val="0"/>
          <w:marTop w:val="0"/>
          <w:marBottom w:val="0"/>
          <w:divBdr>
            <w:top w:val="none" w:sz="0" w:space="0" w:color="auto"/>
            <w:left w:val="none" w:sz="0" w:space="0" w:color="auto"/>
            <w:bottom w:val="none" w:sz="0" w:space="0" w:color="auto"/>
            <w:right w:val="none" w:sz="0" w:space="0" w:color="auto"/>
          </w:divBdr>
          <w:divsChild>
            <w:div w:id="2034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202">
      <w:bodyDiv w:val="1"/>
      <w:marLeft w:val="0"/>
      <w:marRight w:val="0"/>
      <w:marTop w:val="0"/>
      <w:marBottom w:val="0"/>
      <w:divBdr>
        <w:top w:val="none" w:sz="0" w:space="0" w:color="auto"/>
        <w:left w:val="none" w:sz="0" w:space="0" w:color="auto"/>
        <w:bottom w:val="none" w:sz="0" w:space="0" w:color="auto"/>
        <w:right w:val="none" w:sz="0" w:space="0" w:color="auto"/>
      </w:divBdr>
    </w:div>
    <w:div w:id="1313680061">
      <w:bodyDiv w:val="1"/>
      <w:marLeft w:val="0"/>
      <w:marRight w:val="0"/>
      <w:marTop w:val="0"/>
      <w:marBottom w:val="0"/>
      <w:divBdr>
        <w:top w:val="none" w:sz="0" w:space="0" w:color="auto"/>
        <w:left w:val="none" w:sz="0" w:space="0" w:color="auto"/>
        <w:bottom w:val="none" w:sz="0" w:space="0" w:color="auto"/>
        <w:right w:val="none" w:sz="0" w:space="0" w:color="auto"/>
      </w:divBdr>
    </w:div>
    <w:div w:id="1432042597">
      <w:bodyDiv w:val="1"/>
      <w:marLeft w:val="0"/>
      <w:marRight w:val="0"/>
      <w:marTop w:val="0"/>
      <w:marBottom w:val="0"/>
      <w:divBdr>
        <w:top w:val="none" w:sz="0" w:space="0" w:color="auto"/>
        <w:left w:val="none" w:sz="0" w:space="0" w:color="auto"/>
        <w:bottom w:val="none" w:sz="0" w:space="0" w:color="auto"/>
        <w:right w:val="none" w:sz="0" w:space="0" w:color="auto"/>
      </w:divBdr>
    </w:div>
    <w:div w:id="15467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dc:creator>
  <cp:lastModifiedBy>hall</cp:lastModifiedBy>
  <cp:revision>11</cp:revision>
  <cp:lastPrinted>2016-02-25T07:30:00Z</cp:lastPrinted>
  <dcterms:created xsi:type="dcterms:W3CDTF">2016-03-15T03:22:00Z</dcterms:created>
  <dcterms:modified xsi:type="dcterms:W3CDTF">2016-03-15T06:05:00Z</dcterms:modified>
</cp:coreProperties>
</file>