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3373"/>
      </w:tblGrid>
      <w:tr w:rsidR="00684314" w14:paraId="1CC09146" w14:textId="77777777" w:rsidTr="00756399">
        <w:tc>
          <w:tcPr>
            <w:tcW w:w="7083" w:type="dxa"/>
          </w:tcPr>
          <w:p w14:paraId="67A3022F" w14:textId="5A1389E8" w:rsidR="00684314" w:rsidRPr="00684314" w:rsidRDefault="00684314" w:rsidP="00E45995">
            <w:pPr>
              <w:rPr>
                <w:rFonts w:ascii="Helvetica" w:hAnsi="Helvetica" w:cs="Open Sans"/>
                <w:sz w:val="120"/>
                <w:szCs w:val="120"/>
              </w:rPr>
            </w:pPr>
            <w:r w:rsidRPr="00684314">
              <w:rPr>
                <w:rFonts w:ascii="Helvetica" w:hAnsi="Helvetica" w:cs="Open Sans"/>
                <w:sz w:val="120"/>
                <w:szCs w:val="120"/>
              </w:rPr>
              <w:t xml:space="preserve">WEBER </w:t>
            </w:r>
            <w:r w:rsidRPr="00684314">
              <w:rPr>
                <w:rFonts w:ascii="Helvetica" w:hAnsi="Helvetica" w:cs="Open Sans"/>
                <w:b/>
                <w:bCs/>
                <w:sz w:val="120"/>
                <w:szCs w:val="120"/>
              </w:rPr>
              <w:t>LIU</w:t>
            </w:r>
          </w:p>
        </w:tc>
        <w:tc>
          <w:tcPr>
            <w:tcW w:w="3373" w:type="dxa"/>
          </w:tcPr>
          <w:p w14:paraId="36CBB341" w14:textId="7474EF0E" w:rsidR="00684314" w:rsidRPr="00684314" w:rsidRDefault="00756399" w:rsidP="00684314">
            <w:pPr>
              <w:rPr>
                <w:rFonts w:ascii="Helvetica" w:hAnsi="Helvetica" w:cs="Open Sans"/>
                <w:sz w:val="22"/>
                <w:szCs w:val="22"/>
              </w:rPr>
            </w:pPr>
            <w:r>
              <w:rPr>
                <w:rFonts w:ascii="Helvetica" w:hAnsi="Helvetica" w:cs="Open Sans"/>
                <w:sz w:val="22"/>
                <w:szCs w:val="22"/>
              </w:rPr>
              <w:br/>
            </w:r>
            <w:r w:rsidR="00684314" w:rsidRPr="00684314">
              <w:rPr>
                <w:rFonts w:ascii="Helvetica" w:hAnsi="Helvetica" w:cs="Open Sans"/>
                <w:sz w:val="22"/>
                <w:szCs w:val="22"/>
              </w:rPr>
              <w:t>+61 468 678 002</w:t>
            </w:r>
          </w:p>
          <w:p w14:paraId="3FA89696" w14:textId="77777777" w:rsidR="00684314" w:rsidRPr="00684314" w:rsidRDefault="00000000" w:rsidP="00684314">
            <w:pPr>
              <w:rPr>
                <w:rFonts w:ascii="Helvetica" w:hAnsi="Helvetica" w:cs="Open Sans"/>
                <w:sz w:val="22"/>
                <w:szCs w:val="22"/>
              </w:rPr>
            </w:pPr>
            <w:hyperlink r:id="rId7" w:history="1">
              <w:r w:rsidR="00684314" w:rsidRPr="00684314">
                <w:rPr>
                  <w:rStyle w:val="Hyperlink"/>
                  <w:rFonts w:ascii="Helvetica" w:hAnsi="Helvetica" w:cs="Open Sans"/>
                  <w:sz w:val="22"/>
                  <w:szCs w:val="22"/>
                </w:rPr>
                <w:t>wliu1996@hotmail.com.au</w:t>
              </w:r>
            </w:hyperlink>
          </w:p>
          <w:p w14:paraId="41A5C764" w14:textId="77777777" w:rsidR="00684314" w:rsidRPr="00684314" w:rsidRDefault="00000000" w:rsidP="00684314">
            <w:pPr>
              <w:rPr>
                <w:rFonts w:ascii="Helvetica" w:hAnsi="Helvetica" w:cs="Open Sans"/>
                <w:sz w:val="22"/>
                <w:szCs w:val="22"/>
              </w:rPr>
            </w:pPr>
            <w:hyperlink r:id="rId8" w:history="1">
              <w:r w:rsidR="00684314" w:rsidRPr="00684314">
                <w:rPr>
                  <w:rStyle w:val="Hyperlink"/>
                  <w:rFonts w:ascii="Helvetica" w:hAnsi="Helvetica" w:cs="Open Sans"/>
                  <w:sz w:val="22"/>
                  <w:szCs w:val="22"/>
                </w:rPr>
                <w:t>https://ouibaa.github.io</w:t>
              </w:r>
            </w:hyperlink>
          </w:p>
          <w:p w14:paraId="7397AC79" w14:textId="77777777" w:rsidR="00684314" w:rsidRPr="00684314" w:rsidRDefault="00684314" w:rsidP="00E45995">
            <w:pPr>
              <w:rPr>
                <w:rFonts w:ascii="Helvetica" w:hAnsi="Helvetica" w:cs="Open Sans"/>
                <w:sz w:val="16"/>
                <w:szCs w:val="16"/>
              </w:rPr>
            </w:pPr>
          </w:p>
        </w:tc>
      </w:tr>
    </w:tbl>
    <w:p w14:paraId="0B6A489B" w14:textId="07702659" w:rsidR="002151C9" w:rsidRPr="00684314" w:rsidRDefault="002151C9" w:rsidP="00E45995">
      <w:pPr>
        <w:rPr>
          <w:rFonts w:ascii="Helvetica" w:hAnsi="Helvetica" w:cs="Open Sans"/>
          <w:sz w:val="22"/>
          <w:szCs w:val="22"/>
        </w:rPr>
      </w:pPr>
    </w:p>
    <w:p w14:paraId="2CEC555C" w14:textId="5184667A" w:rsidR="002151C9" w:rsidRPr="008D7D21" w:rsidRDefault="002151C9" w:rsidP="00E45995">
      <w:pPr>
        <w:rPr>
          <w:rFonts w:ascii="Helvetica" w:hAnsi="Helvetica" w:cs="Open Sans"/>
          <w:b/>
          <w:bCs/>
          <w:sz w:val="28"/>
          <w:szCs w:val="28"/>
        </w:rPr>
      </w:pPr>
      <w:r w:rsidRPr="008D7D21">
        <w:rPr>
          <w:rFonts w:ascii="Helvetica" w:hAnsi="Helvetica" w:cs="Open Sans"/>
          <w:b/>
          <w:bCs/>
          <w:sz w:val="28"/>
          <w:szCs w:val="28"/>
        </w:rPr>
        <w:t>Education</w:t>
      </w:r>
      <w:r w:rsidR="00C30EA9">
        <w:rPr>
          <w:rFonts w:ascii="Helvetica" w:hAnsi="Helvetica" w:cs="Open Sans"/>
          <w:b/>
          <w:bCs/>
          <w:sz w:val="28"/>
          <w:szCs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3D6D10" w:rsidRPr="00684314" w14:paraId="394913F5" w14:textId="77777777" w:rsidTr="00756399">
        <w:tc>
          <w:tcPr>
            <w:tcW w:w="1696" w:type="dxa"/>
          </w:tcPr>
          <w:p w14:paraId="49A084CC" w14:textId="4EAB2DEF" w:rsidR="003D6D10" w:rsidRPr="00684314" w:rsidRDefault="003D6D10" w:rsidP="00E45995">
            <w:pPr>
              <w:rPr>
                <w:rFonts w:ascii="Helvetica" w:hAnsi="Helvetica" w:cs="Open Sans"/>
                <w:sz w:val="22"/>
                <w:szCs w:val="22"/>
              </w:rPr>
            </w:pPr>
            <w:r>
              <w:rPr>
                <w:rFonts w:ascii="Helvetica" w:hAnsi="Helvetica" w:cs="Open Sans"/>
                <w:sz w:val="22"/>
                <w:szCs w:val="22"/>
              </w:rPr>
              <w:t>2022 – Current</w:t>
            </w:r>
          </w:p>
        </w:tc>
        <w:tc>
          <w:tcPr>
            <w:tcW w:w="8760" w:type="dxa"/>
          </w:tcPr>
          <w:p w14:paraId="14862575" w14:textId="77777777" w:rsidR="003D6D10" w:rsidRDefault="003D6D10" w:rsidP="00821372">
            <w:pPr>
              <w:rPr>
                <w:rFonts w:ascii="Helvetica" w:hAnsi="Helvetica" w:cs="Open Sans"/>
                <w:b/>
                <w:bCs/>
                <w:sz w:val="22"/>
                <w:szCs w:val="22"/>
              </w:rPr>
            </w:pPr>
            <w:r>
              <w:rPr>
                <w:rFonts w:ascii="Helvetica" w:hAnsi="Helvetica" w:cs="Open Sans"/>
                <w:b/>
                <w:bCs/>
                <w:sz w:val="22"/>
                <w:szCs w:val="22"/>
              </w:rPr>
              <w:t>Graduate Certificate in Education Studies (Higher Education)</w:t>
            </w:r>
          </w:p>
          <w:p w14:paraId="374295A2" w14:textId="77777777" w:rsidR="003D6D10" w:rsidRDefault="003D6D10" w:rsidP="00821372">
            <w:pPr>
              <w:rPr>
                <w:rFonts w:ascii="Helvetica" w:hAnsi="Helvetica" w:cs="Open Sans"/>
                <w:i/>
                <w:iCs/>
                <w:sz w:val="22"/>
                <w:szCs w:val="22"/>
              </w:rPr>
            </w:pPr>
            <w:r>
              <w:rPr>
                <w:rFonts w:ascii="Helvetica" w:hAnsi="Helvetica" w:cs="Open Sans"/>
                <w:i/>
                <w:iCs/>
                <w:sz w:val="22"/>
                <w:szCs w:val="22"/>
              </w:rPr>
              <w:t>University of Sydney</w:t>
            </w:r>
          </w:p>
          <w:p w14:paraId="2E136652" w14:textId="564E01BB" w:rsidR="003D6D10" w:rsidRPr="003300C2" w:rsidRDefault="003300C2" w:rsidP="003300C2">
            <w:pPr>
              <w:pStyle w:val="ListParagraph"/>
              <w:numPr>
                <w:ilvl w:val="0"/>
                <w:numId w:val="12"/>
              </w:numPr>
              <w:rPr>
                <w:rFonts w:ascii="Helvetica" w:hAnsi="Helvetica" w:cs="Open Sans"/>
                <w:sz w:val="20"/>
                <w:szCs w:val="20"/>
              </w:rPr>
            </w:pPr>
            <w:r>
              <w:rPr>
                <w:rFonts w:ascii="Helvetica" w:hAnsi="Helvetica" w:cs="Open Sans"/>
                <w:sz w:val="20"/>
                <w:szCs w:val="20"/>
              </w:rPr>
              <w:t xml:space="preserve">Completed courses: University Teaching and Learning, Reflection and Practice in university Teaching and Learning, University Teaching </w:t>
            </w:r>
            <w:proofErr w:type="spellStart"/>
            <w:r>
              <w:rPr>
                <w:rFonts w:ascii="Helvetica" w:hAnsi="Helvetica" w:cs="Open Sans"/>
                <w:sz w:val="20"/>
                <w:szCs w:val="20"/>
              </w:rPr>
              <w:t>Porfolios</w:t>
            </w:r>
            <w:proofErr w:type="spellEnd"/>
            <w:r>
              <w:rPr>
                <w:rFonts w:ascii="Helvetica" w:hAnsi="Helvetica" w:cs="Open Sans"/>
                <w:sz w:val="20"/>
                <w:szCs w:val="20"/>
              </w:rPr>
              <w:t>, Developing integrated eLearning environments</w:t>
            </w:r>
          </w:p>
        </w:tc>
      </w:tr>
      <w:tr w:rsidR="00821372" w:rsidRPr="00684314" w14:paraId="74671AF6" w14:textId="77777777" w:rsidTr="00756399">
        <w:tc>
          <w:tcPr>
            <w:tcW w:w="1696" w:type="dxa"/>
          </w:tcPr>
          <w:p w14:paraId="64D0D474" w14:textId="42D8A0B3" w:rsidR="00821372" w:rsidRPr="00684314" w:rsidRDefault="00821372" w:rsidP="00E45995">
            <w:pPr>
              <w:rPr>
                <w:rFonts w:ascii="Helvetica" w:hAnsi="Helvetica" w:cs="Open Sans"/>
                <w:sz w:val="22"/>
                <w:szCs w:val="22"/>
              </w:rPr>
            </w:pPr>
            <w:r w:rsidRPr="00684314">
              <w:rPr>
                <w:rFonts w:ascii="Helvetica" w:hAnsi="Helvetica" w:cs="Open Sans"/>
                <w:sz w:val="22"/>
                <w:szCs w:val="22"/>
              </w:rPr>
              <w:t>2018 – 2021</w:t>
            </w:r>
          </w:p>
        </w:tc>
        <w:tc>
          <w:tcPr>
            <w:tcW w:w="8760" w:type="dxa"/>
          </w:tcPr>
          <w:p w14:paraId="3F7AFE0A" w14:textId="77777777" w:rsidR="00821372" w:rsidRPr="00684314" w:rsidRDefault="00821372" w:rsidP="00821372">
            <w:pPr>
              <w:rPr>
                <w:rFonts w:ascii="Helvetica" w:hAnsi="Helvetica" w:cs="Open Sans"/>
                <w:b/>
                <w:bCs/>
                <w:sz w:val="22"/>
                <w:szCs w:val="22"/>
              </w:rPr>
            </w:pPr>
            <w:r w:rsidRPr="00684314">
              <w:rPr>
                <w:rFonts w:ascii="Helvetica" w:hAnsi="Helvetica" w:cs="Open Sans"/>
                <w:b/>
                <w:bCs/>
                <w:sz w:val="22"/>
                <w:szCs w:val="22"/>
              </w:rPr>
              <w:t>Doctor of Medicine</w:t>
            </w:r>
          </w:p>
          <w:p w14:paraId="6C708FA9" w14:textId="77777777" w:rsidR="00821372" w:rsidRPr="00684314" w:rsidRDefault="00821372" w:rsidP="00821372">
            <w:pPr>
              <w:rPr>
                <w:rFonts w:ascii="Helvetica" w:hAnsi="Helvetica" w:cs="Open Sans"/>
                <w:i/>
                <w:iCs/>
                <w:sz w:val="22"/>
                <w:szCs w:val="22"/>
              </w:rPr>
            </w:pPr>
            <w:r w:rsidRPr="00684314">
              <w:rPr>
                <w:rFonts w:ascii="Helvetica" w:hAnsi="Helvetica" w:cs="Open Sans"/>
                <w:i/>
                <w:iCs/>
                <w:sz w:val="22"/>
                <w:szCs w:val="22"/>
              </w:rPr>
              <w:t>University of Sydney</w:t>
            </w:r>
          </w:p>
          <w:p w14:paraId="354431EB" w14:textId="77777777" w:rsidR="00821372" w:rsidRPr="00806636" w:rsidRDefault="00821372" w:rsidP="00821372">
            <w:pPr>
              <w:pStyle w:val="ListParagraph"/>
              <w:numPr>
                <w:ilvl w:val="0"/>
                <w:numId w:val="5"/>
              </w:numPr>
              <w:rPr>
                <w:rFonts w:ascii="Helvetica" w:hAnsi="Helvetica" w:cs="Open Sans"/>
                <w:sz w:val="20"/>
                <w:szCs w:val="20"/>
              </w:rPr>
            </w:pPr>
            <w:r w:rsidRPr="00806636">
              <w:rPr>
                <w:rFonts w:ascii="Helvetica" w:hAnsi="Helvetica" w:cs="Open Sans"/>
                <w:sz w:val="20"/>
                <w:szCs w:val="20"/>
              </w:rPr>
              <w:t>Achieved High Distinction average in pre-clinical years and distinctions in Medicine (2020), Community Health (2020), Perinatal and Women’s health (2020), and MD Research (2021).</w:t>
            </w:r>
          </w:p>
          <w:p w14:paraId="143BD107" w14:textId="77777777" w:rsidR="00821372" w:rsidRPr="00806636" w:rsidRDefault="00821372" w:rsidP="00821372">
            <w:pPr>
              <w:rPr>
                <w:rFonts w:ascii="Helvetica" w:hAnsi="Helvetica" w:cs="Open Sans"/>
                <w:sz w:val="20"/>
                <w:szCs w:val="20"/>
              </w:rPr>
            </w:pPr>
            <w:r w:rsidRPr="00806636">
              <w:rPr>
                <w:rFonts w:ascii="Helvetica" w:hAnsi="Helvetica" w:cs="Open Sans"/>
                <w:sz w:val="20"/>
                <w:szCs w:val="20"/>
              </w:rPr>
              <w:t>Awards</w:t>
            </w:r>
          </w:p>
          <w:p w14:paraId="0E8013A0" w14:textId="77777777" w:rsidR="005813E8" w:rsidRPr="00806636" w:rsidRDefault="00821372" w:rsidP="005813E8">
            <w:pPr>
              <w:pStyle w:val="ListParagraph"/>
              <w:numPr>
                <w:ilvl w:val="0"/>
                <w:numId w:val="2"/>
              </w:numPr>
              <w:rPr>
                <w:rFonts w:ascii="Helvetica" w:hAnsi="Helvetica" w:cs="Open Sans"/>
                <w:sz w:val="20"/>
                <w:szCs w:val="20"/>
              </w:rPr>
            </w:pPr>
            <w:proofErr w:type="spellStart"/>
            <w:r w:rsidRPr="00806636">
              <w:rPr>
                <w:rFonts w:ascii="Helvetica" w:hAnsi="Helvetica" w:cs="Open Sans"/>
                <w:sz w:val="20"/>
                <w:szCs w:val="20"/>
              </w:rPr>
              <w:t>Deans</w:t>
            </w:r>
            <w:proofErr w:type="spellEnd"/>
            <w:r w:rsidRPr="00806636">
              <w:rPr>
                <w:rFonts w:ascii="Helvetica" w:hAnsi="Helvetica" w:cs="Open Sans"/>
                <w:sz w:val="20"/>
                <w:szCs w:val="20"/>
              </w:rPr>
              <w:t xml:space="preserve"> list of Academic Excellence</w:t>
            </w:r>
          </w:p>
          <w:p w14:paraId="3A734D3E" w14:textId="64B519A7" w:rsidR="00821372" w:rsidRPr="00684314" w:rsidRDefault="00821372" w:rsidP="005813E8">
            <w:pPr>
              <w:pStyle w:val="ListParagraph"/>
              <w:numPr>
                <w:ilvl w:val="0"/>
                <w:numId w:val="2"/>
              </w:numPr>
              <w:rPr>
                <w:rFonts w:ascii="Helvetica" w:hAnsi="Helvetica" w:cs="Open Sans"/>
                <w:sz w:val="15"/>
                <w:szCs w:val="15"/>
              </w:rPr>
            </w:pPr>
            <w:r w:rsidRPr="00806636">
              <w:rPr>
                <w:rFonts w:ascii="Helvetica" w:hAnsi="Helvetica" w:cs="Open Sans"/>
                <w:sz w:val="20"/>
                <w:szCs w:val="20"/>
              </w:rPr>
              <w:t>Vice Chancellor’s Scholarship</w:t>
            </w:r>
            <w:r w:rsidR="00756399">
              <w:rPr>
                <w:rFonts w:ascii="Helvetica" w:hAnsi="Helvetica" w:cs="Open Sans"/>
                <w:sz w:val="20"/>
                <w:szCs w:val="20"/>
              </w:rPr>
              <w:br/>
            </w:r>
          </w:p>
        </w:tc>
      </w:tr>
      <w:tr w:rsidR="00821372" w:rsidRPr="00684314" w14:paraId="640798D4" w14:textId="77777777" w:rsidTr="00756399">
        <w:tc>
          <w:tcPr>
            <w:tcW w:w="1696" w:type="dxa"/>
          </w:tcPr>
          <w:p w14:paraId="48096B78" w14:textId="0C770640" w:rsidR="00821372" w:rsidRPr="00684314" w:rsidRDefault="00821372" w:rsidP="00E45995">
            <w:pPr>
              <w:rPr>
                <w:rFonts w:ascii="Helvetica" w:hAnsi="Helvetica" w:cs="Open Sans"/>
                <w:sz w:val="22"/>
                <w:szCs w:val="22"/>
              </w:rPr>
            </w:pPr>
            <w:r w:rsidRPr="00684314">
              <w:rPr>
                <w:rFonts w:ascii="Helvetica" w:hAnsi="Helvetica" w:cs="Open Sans"/>
                <w:sz w:val="22"/>
                <w:szCs w:val="22"/>
              </w:rPr>
              <w:t>2019 – 2021</w:t>
            </w:r>
          </w:p>
        </w:tc>
        <w:tc>
          <w:tcPr>
            <w:tcW w:w="8760" w:type="dxa"/>
          </w:tcPr>
          <w:p w14:paraId="26BD73D9" w14:textId="77777777" w:rsidR="00821372" w:rsidRPr="00684314" w:rsidRDefault="00821372" w:rsidP="00821372">
            <w:pPr>
              <w:rPr>
                <w:rFonts w:ascii="Helvetica" w:hAnsi="Helvetica" w:cs="Open Sans"/>
                <w:b/>
                <w:bCs/>
                <w:sz w:val="22"/>
                <w:szCs w:val="22"/>
              </w:rPr>
            </w:pPr>
            <w:r w:rsidRPr="00684314">
              <w:rPr>
                <w:rFonts w:ascii="Helvetica" w:hAnsi="Helvetica" w:cs="Open Sans"/>
                <w:b/>
                <w:bCs/>
                <w:sz w:val="22"/>
                <w:szCs w:val="22"/>
              </w:rPr>
              <w:t>Master of Science in Medicine (Clinical Epidemiology)</w:t>
            </w:r>
          </w:p>
          <w:p w14:paraId="4D120201" w14:textId="77777777" w:rsidR="00821372" w:rsidRPr="00684314" w:rsidRDefault="00821372" w:rsidP="00821372">
            <w:pPr>
              <w:rPr>
                <w:rFonts w:ascii="Helvetica" w:hAnsi="Helvetica" w:cs="Open Sans"/>
                <w:i/>
                <w:iCs/>
                <w:sz w:val="22"/>
                <w:szCs w:val="22"/>
              </w:rPr>
            </w:pPr>
            <w:r w:rsidRPr="00684314">
              <w:rPr>
                <w:rFonts w:ascii="Helvetica" w:hAnsi="Helvetica" w:cs="Open Sans"/>
                <w:i/>
                <w:iCs/>
                <w:sz w:val="22"/>
                <w:szCs w:val="22"/>
              </w:rPr>
              <w:t>University of Sydney</w:t>
            </w:r>
          </w:p>
          <w:p w14:paraId="2C6CC67E" w14:textId="12A61B20" w:rsidR="00821372" w:rsidRPr="00806636" w:rsidRDefault="00821372" w:rsidP="005813E8">
            <w:pPr>
              <w:pStyle w:val="ListParagraph"/>
              <w:numPr>
                <w:ilvl w:val="0"/>
                <w:numId w:val="2"/>
              </w:numPr>
              <w:rPr>
                <w:rFonts w:ascii="Helvetica" w:hAnsi="Helvetica" w:cs="Open Sans"/>
                <w:sz w:val="20"/>
                <w:szCs w:val="20"/>
              </w:rPr>
            </w:pPr>
            <w:r w:rsidRPr="00806636">
              <w:rPr>
                <w:rFonts w:ascii="Helvetica" w:hAnsi="Helvetica" w:cs="Open Sans"/>
                <w:sz w:val="20"/>
                <w:szCs w:val="20"/>
              </w:rPr>
              <w:t>Achieved overall high distinction average, with high distinctions in Clinical Epidemiology (2019), Systematic Reviews (2019), Writing and Reviewing medical papers (2020), Advanced Statistical Modelling (2021) and distinctions in Advanced Epidemiology (2019) and Biostatistical Modelling (2020).</w:t>
            </w:r>
            <w:r w:rsidR="00756399">
              <w:rPr>
                <w:rFonts w:ascii="Helvetica" w:hAnsi="Helvetica" w:cs="Open Sans"/>
                <w:sz w:val="20"/>
                <w:szCs w:val="20"/>
              </w:rPr>
              <w:br/>
            </w:r>
          </w:p>
        </w:tc>
      </w:tr>
      <w:tr w:rsidR="00821372" w:rsidRPr="00684314" w14:paraId="7954D1C5" w14:textId="77777777" w:rsidTr="00756399">
        <w:tc>
          <w:tcPr>
            <w:tcW w:w="1696" w:type="dxa"/>
          </w:tcPr>
          <w:p w14:paraId="69E3C65D" w14:textId="0B34657C" w:rsidR="00821372" w:rsidRPr="00684314" w:rsidRDefault="00821372" w:rsidP="00E45995">
            <w:pPr>
              <w:rPr>
                <w:rFonts w:ascii="Helvetica" w:hAnsi="Helvetica" w:cs="Open Sans"/>
                <w:sz w:val="22"/>
                <w:szCs w:val="22"/>
              </w:rPr>
            </w:pPr>
            <w:r w:rsidRPr="00684314">
              <w:rPr>
                <w:rFonts w:ascii="Helvetica" w:hAnsi="Helvetica" w:cs="Open Sans"/>
                <w:sz w:val="22"/>
                <w:szCs w:val="22"/>
              </w:rPr>
              <w:t>2015 – 2017</w:t>
            </w:r>
          </w:p>
        </w:tc>
        <w:tc>
          <w:tcPr>
            <w:tcW w:w="8760" w:type="dxa"/>
          </w:tcPr>
          <w:p w14:paraId="589D242E" w14:textId="77777777" w:rsidR="00821372" w:rsidRPr="00684314" w:rsidRDefault="00821372" w:rsidP="00821372">
            <w:pPr>
              <w:rPr>
                <w:rFonts w:ascii="Helvetica" w:hAnsi="Helvetica" w:cs="Open Sans"/>
                <w:b/>
                <w:bCs/>
                <w:sz w:val="22"/>
                <w:szCs w:val="22"/>
              </w:rPr>
            </w:pPr>
            <w:r w:rsidRPr="00684314">
              <w:rPr>
                <w:rFonts w:ascii="Helvetica" w:hAnsi="Helvetica" w:cs="Open Sans"/>
                <w:b/>
                <w:bCs/>
                <w:sz w:val="22"/>
                <w:szCs w:val="22"/>
              </w:rPr>
              <w:t>Bachelor of Science (Advanced)</w:t>
            </w:r>
          </w:p>
          <w:p w14:paraId="1F81D9BF" w14:textId="77777777" w:rsidR="00821372" w:rsidRPr="00684314" w:rsidRDefault="00821372" w:rsidP="00821372">
            <w:pPr>
              <w:rPr>
                <w:rFonts w:ascii="Helvetica" w:hAnsi="Helvetica" w:cs="Open Sans"/>
                <w:i/>
                <w:iCs/>
                <w:sz w:val="22"/>
                <w:szCs w:val="22"/>
              </w:rPr>
            </w:pPr>
            <w:r w:rsidRPr="00684314">
              <w:rPr>
                <w:rFonts w:ascii="Helvetica" w:hAnsi="Helvetica" w:cs="Open Sans"/>
                <w:i/>
                <w:iCs/>
                <w:sz w:val="22"/>
                <w:szCs w:val="22"/>
              </w:rPr>
              <w:t>University of Sydney</w:t>
            </w:r>
          </w:p>
          <w:p w14:paraId="538B307A" w14:textId="7372BB75" w:rsidR="00821372" w:rsidRPr="00806636" w:rsidRDefault="00821372" w:rsidP="00821372">
            <w:pPr>
              <w:pStyle w:val="ListParagraph"/>
              <w:numPr>
                <w:ilvl w:val="0"/>
                <w:numId w:val="2"/>
              </w:numPr>
              <w:rPr>
                <w:rFonts w:ascii="Helvetica" w:hAnsi="Helvetica" w:cs="Open Sans"/>
                <w:sz w:val="20"/>
                <w:szCs w:val="20"/>
              </w:rPr>
            </w:pPr>
            <w:r w:rsidRPr="00806636">
              <w:rPr>
                <w:rFonts w:ascii="Helvetica" w:hAnsi="Helvetica" w:cs="Open Sans"/>
                <w:sz w:val="20"/>
                <w:szCs w:val="20"/>
              </w:rPr>
              <w:t xml:space="preserve">Achieved overall high distinction average, undertaking research projects with NSW Brain Bank, Westmead Children’s </w:t>
            </w:r>
            <w:proofErr w:type="gramStart"/>
            <w:r w:rsidRPr="00806636">
              <w:rPr>
                <w:rFonts w:ascii="Helvetica" w:hAnsi="Helvetica" w:cs="Open Sans"/>
                <w:sz w:val="20"/>
                <w:szCs w:val="20"/>
              </w:rPr>
              <w:t>Hospital</w:t>
            </w:r>
            <w:proofErr w:type="gramEnd"/>
            <w:r w:rsidRPr="00806636">
              <w:rPr>
                <w:rFonts w:ascii="Helvetica" w:hAnsi="Helvetica" w:cs="Open Sans"/>
                <w:sz w:val="20"/>
                <w:szCs w:val="20"/>
              </w:rPr>
              <w:t xml:space="preserve"> and presentations under the </w:t>
            </w:r>
            <w:r w:rsidR="003F2AE3" w:rsidRPr="00806636">
              <w:rPr>
                <w:rFonts w:ascii="Helvetica" w:hAnsi="Helvetica" w:cs="Open Sans"/>
                <w:sz w:val="20"/>
                <w:szCs w:val="20"/>
              </w:rPr>
              <w:t>Dalyell Scholars program (previously TSP).</w:t>
            </w:r>
            <w:r w:rsidRPr="00806636">
              <w:rPr>
                <w:rFonts w:ascii="Helvetica" w:hAnsi="Helvetica" w:cs="Open Sans"/>
                <w:sz w:val="20"/>
                <w:szCs w:val="20"/>
              </w:rPr>
              <w:t xml:space="preserve"> </w:t>
            </w:r>
          </w:p>
          <w:p w14:paraId="1DCFAC16" w14:textId="77777777" w:rsidR="00821372" w:rsidRPr="00806636" w:rsidRDefault="00821372" w:rsidP="00821372">
            <w:pPr>
              <w:rPr>
                <w:rFonts w:ascii="Helvetica" w:hAnsi="Helvetica" w:cs="Open Sans"/>
                <w:sz w:val="20"/>
                <w:szCs w:val="20"/>
              </w:rPr>
            </w:pPr>
            <w:r w:rsidRPr="00806636">
              <w:rPr>
                <w:rFonts w:ascii="Helvetica" w:hAnsi="Helvetica" w:cs="Open Sans"/>
                <w:sz w:val="20"/>
                <w:szCs w:val="20"/>
              </w:rPr>
              <w:t>Awards</w:t>
            </w:r>
          </w:p>
          <w:p w14:paraId="430993D2" w14:textId="77777777" w:rsidR="00821372" w:rsidRPr="00806636" w:rsidRDefault="00821372" w:rsidP="00821372">
            <w:pPr>
              <w:pStyle w:val="ListParagraph"/>
              <w:numPr>
                <w:ilvl w:val="0"/>
                <w:numId w:val="2"/>
              </w:numPr>
              <w:rPr>
                <w:rFonts w:ascii="Helvetica" w:hAnsi="Helvetica" w:cs="Open Sans"/>
                <w:sz w:val="20"/>
                <w:szCs w:val="20"/>
              </w:rPr>
            </w:pPr>
            <w:proofErr w:type="spellStart"/>
            <w:r w:rsidRPr="00806636">
              <w:rPr>
                <w:rFonts w:ascii="Helvetica" w:hAnsi="Helvetica" w:cs="Open Sans"/>
                <w:sz w:val="20"/>
                <w:szCs w:val="20"/>
              </w:rPr>
              <w:t>Deans</w:t>
            </w:r>
            <w:proofErr w:type="spellEnd"/>
            <w:r w:rsidRPr="00806636">
              <w:rPr>
                <w:rFonts w:ascii="Helvetica" w:hAnsi="Helvetica" w:cs="Open Sans"/>
                <w:sz w:val="20"/>
                <w:szCs w:val="20"/>
              </w:rPr>
              <w:t xml:space="preserve"> List of Academic Excellence</w:t>
            </w:r>
          </w:p>
          <w:p w14:paraId="6178B23C" w14:textId="1B312DA3" w:rsidR="00821372" w:rsidRPr="00806636" w:rsidRDefault="00821372" w:rsidP="00821372">
            <w:pPr>
              <w:pStyle w:val="ListParagraph"/>
              <w:numPr>
                <w:ilvl w:val="0"/>
                <w:numId w:val="2"/>
              </w:numPr>
              <w:rPr>
                <w:rFonts w:ascii="Helvetica" w:hAnsi="Helvetica" w:cs="Open Sans"/>
                <w:sz w:val="20"/>
                <w:szCs w:val="20"/>
              </w:rPr>
            </w:pPr>
            <w:r w:rsidRPr="00806636">
              <w:rPr>
                <w:rFonts w:ascii="Helvetica" w:hAnsi="Helvetica" w:cs="Open Sans"/>
                <w:sz w:val="20"/>
                <w:szCs w:val="20"/>
              </w:rPr>
              <w:t>Vice Chancellor’s Scholarship</w:t>
            </w:r>
          </w:p>
          <w:p w14:paraId="623DD658" w14:textId="096B4CFB" w:rsidR="00821372" w:rsidRPr="00684314" w:rsidRDefault="005813E8" w:rsidP="005813E8">
            <w:pPr>
              <w:pStyle w:val="ListParagraph"/>
              <w:numPr>
                <w:ilvl w:val="0"/>
                <w:numId w:val="2"/>
              </w:numPr>
              <w:rPr>
                <w:rFonts w:ascii="Helvetica" w:hAnsi="Helvetica" w:cs="Open Sans"/>
                <w:sz w:val="15"/>
                <w:szCs w:val="15"/>
              </w:rPr>
            </w:pPr>
            <w:r w:rsidRPr="00806636">
              <w:rPr>
                <w:rFonts w:ascii="Helvetica" w:hAnsi="Helvetica" w:cs="Open Sans"/>
                <w:sz w:val="20"/>
                <w:szCs w:val="20"/>
              </w:rPr>
              <w:t>Sydney Medical School Summer Research Scholarship</w:t>
            </w:r>
            <w:r w:rsidR="00756399">
              <w:rPr>
                <w:rFonts w:ascii="Helvetica" w:hAnsi="Helvetica" w:cs="Open Sans"/>
                <w:sz w:val="20"/>
                <w:szCs w:val="20"/>
              </w:rPr>
              <w:br/>
            </w:r>
          </w:p>
        </w:tc>
      </w:tr>
      <w:tr w:rsidR="00821372" w:rsidRPr="00684314" w14:paraId="48367B73" w14:textId="77777777" w:rsidTr="00756399">
        <w:tc>
          <w:tcPr>
            <w:tcW w:w="1696" w:type="dxa"/>
          </w:tcPr>
          <w:p w14:paraId="5DE04EC5" w14:textId="46EC61E4" w:rsidR="00821372" w:rsidRPr="00684314" w:rsidRDefault="00821372" w:rsidP="00E45995">
            <w:pPr>
              <w:rPr>
                <w:rFonts w:ascii="Helvetica" w:hAnsi="Helvetica" w:cs="Open Sans"/>
                <w:sz w:val="22"/>
                <w:szCs w:val="22"/>
              </w:rPr>
            </w:pPr>
            <w:r w:rsidRPr="00684314">
              <w:rPr>
                <w:rFonts w:ascii="Helvetica" w:hAnsi="Helvetica" w:cs="Open Sans"/>
                <w:sz w:val="22"/>
                <w:szCs w:val="22"/>
              </w:rPr>
              <w:t>2009 – 2014</w:t>
            </w:r>
          </w:p>
        </w:tc>
        <w:tc>
          <w:tcPr>
            <w:tcW w:w="8760" w:type="dxa"/>
          </w:tcPr>
          <w:p w14:paraId="75743BAC" w14:textId="77777777" w:rsidR="00821372" w:rsidRPr="00684314" w:rsidRDefault="00821372" w:rsidP="00821372">
            <w:pPr>
              <w:rPr>
                <w:rFonts w:ascii="Helvetica" w:hAnsi="Helvetica" w:cs="Open Sans"/>
                <w:b/>
                <w:bCs/>
                <w:sz w:val="22"/>
                <w:szCs w:val="22"/>
              </w:rPr>
            </w:pPr>
            <w:r w:rsidRPr="00684314">
              <w:rPr>
                <w:rFonts w:ascii="Helvetica" w:hAnsi="Helvetica" w:cs="Open Sans"/>
                <w:b/>
                <w:bCs/>
                <w:sz w:val="22"/>
                <w:szCs w:val="22"/>
              </w:rPr>
              <w:t>Higher School Certificate</w:t>
            </w:r>
          </w:p>
          <w:p w14:paraId="07221925" w14:textId="77777777" w:rsidR="00821372" w:rsidRPr="00684314" w:rsidRDefault="00821372" w:rsidP="00821372">
            <w:pPr>
              <w:rPr>
                <w:rFonts w:ascii="Helvetica" w:hAnsi="Helvetica" w:cs="Open Sans"/>
                <w:i/>
                <w:iCs/>
                <w:sz w:val="22"/>
                <w:szCs w:val="22"/>
              </w:rPr>
            </w:pPr>
            <w:r w:rsidRPr="00684314">
              <w:rPr>
                <w:rFonts w:ascii="Helvetica" w:hAnsi="Helvetica" w:cs="Open Sans"/>
                <w:i/>
                <w:iCs/>
                <w:sz w:val="22"/>
                <w:szCs w:val="22"/>
              </w:rPr>
              <w:t>Sydney Boys High School</w:t>
            </w:r>
          </w:p>
          <w:p w14:paraId="422B4408" w14:textId="77777777" w:rsidR="00821372" w:rsidRPr="00806636" w:rsidRDefault="00821372" w:rsidP="00821372">
            <w:pPr>
              <w:rPr>
                <w:rFonts w:ascii="Helvetica" w:hAnsi="Helvetica" w:cs="Open Sans"/>
                <w:sz w:val="20"/>
                <w:szCs w:val="20"/>
              </w:rPr>
            </w:pPr>
            <w:r w:rsidRPr="00806636">
              <w:rPr>
                <w:rFonts w:ascii="Helvetica" w:hAnsi="Helvetica" w:cs="Open Sans"/>
                <w:sz w:val="20"/>
                <w:szCs w:val="20"/>
              </w:rPr>
              <w:t>Awards</w:t>
            </w:r>
          </w:p>
          <w:p w14:paraId="3646B738" w14:textId="469A0D71" w:rsidR="005813E8" w:rsidRPr="00806636" w:rsidRDefault="00821372" w:rsidP="00300BCB">
            <w:pPr>
              <w:pStyle w:val="ListParagraph"/>
              <w:numPr>
                <w:ilvl w:val="0"/>
                <w:numId w:val="2"/>
              </w:numPr>
              <w:rPr>
                <w:rFonts w:ascii="Helvetica" w:hAnsi="Helvetica" w:cs="Open Sans"/>
                <w:sz w:val="20"/>
                <w:szCs w:val="20"/>
              </w:rPr>
            </w:pPr>
            <w:r w:rsidRPr="00806636">
              <w:rPr>
                <w:rFonts w:ascii="Helvetica" w:hAnsi="Helvetica" w:cs="Open Sans"/>
                <w:sz w:val="20"/>
                <w:szCs w:val="20"/>
              </w:rPr>
              <w:t>99.95 ATAR</w:t>
            </w:r>
            <w:r w:rsidR="00300BCB" w:rsidRPr="00806636">
              <w:rPr>
                <w:rFonts w:ascii="Helvetica" w:hAnsi="Helvetica" w:cs="Open Sans"/>
                <w:sz w:val="20"/>
                <w:szCs w:val="20"/>
              </w:rPr>
              <w:t xml:space="preserve">, </w:t>
            </w:r>
            <w:r w:rsidRPr="00806636">
              <w:rPr>
                <w:rFonts w:ascii="Helvetica" w:hAnsi="Helvetica" w:cs="Open Sans"/>
                <w:sz w:val="20"/>
                <w:szCs w:val="20"/>
              </w:rPr>
              <w:t>19</w:t>
            </w:r>
            <w:r w:rsidRPr="00806636">
              <w:rPr>
                <w:rFonts w:ascii="Helvetica" w:hAnsi="Helvetica" w:cs="Open Sans"/>
                <w:sz w:val="20"/>
                <w:szCs w:val="20"/>
                <w:vertAlign w:val="superscript"/>
              </w:rPr>
              <w:t>th</w:t>
            </w:r>
            <w:r w:rsidRPr="00806636">
              <w:rPr>
                <w:rFonts w:ascii="Helvetica" w:hAnsi="Helvetica" w:cs="Open Sans"/>
                <w:sz w:val="20"/>
                <w:szCs w:val="20"/>
              </w:rPr>
              <w:t xml:space="preserve"> in the NSW (Chemistry)</w:t>
            </w:r>
            <w:r w:rsidR="00300BCB" w:rsidRPr="00806636">
              <w:rPr>
                <w:rFonts w:ascii="Helvetica" w:hAnsi="Helvetica" w:cs="Open Sans"/>
                <w:sz w:val="20"/>
                <w:szCs w:val="20"/>
              </w:rPr>
              <w:t xml:space="preserve">, </w:t>
            </w:r>
            <w:r w:rsidR="005813E8" w:rsidRPr="00806636">
              <w:rPr>
                <w:rFonts w:ascii="Helvetica" w:hAnsi="Helvetica" w:cs="Open Sans"/>
                <w:sz w:val="20"/>
                <w:szCs w:val="20"/>
              </w:rPr>
              <w:t>Australian Student’s Prize</w:t>
            </w:r>
            <w:r w:rsidR="00300BCB" w:rsidRPr="00806636">
              <w:rPr>
                <w:rFonts w:ascii="Helvetica" w:hAnsi="Helvetica" w:cs="Open Sans"/>
                <w:sz w:val="20"/>
                <w:szCs w:val="20"/>
              </w:rPr>
              <w:t xml:space="preserve">, </w:t>
            </w:r>
            <w:r w:rsidR="005813E8" w:rsidRPr="00806636">
              <w:rPr>
                <w:rFonts w:ascii="Helvetica" w:hAnsi="Helvetica" w:cs="Open Sans"/>
                <w:sz w:val="20"/>
                <w:szCs w:val="20"/>
              </w:rPr>
              <w:t>Premier’s All Rounders Award</w:t>
            </w:r>
          </w:p>
          <w:p w14:paraId="013ACF7C" w14:textId="2EF98A98" w:rsidR="00821372" w:rsidRPr="00684314" w:rsidRDefault="00821372" w:rsidP="005813E8">
            <w:pPr>
              <w:pStyle w:val="ListParagraph"/>
              <w:numPr>
                <w:ilvl w:val="0"/>
                <w:numId w:val="2"/>
              </w:numPr>
              <w:rPr>
                <w:rFonts w:ascii="Helvetica" w:hAnsi="Helvetica" w:cs="Open Sans"/>
                <w:sz w:val="15"/>
                <w:szCs w:val="15"/>
              </w:rPr>
            </w:pPr>
            <w:r w:rsidRPr="00806636">
              <w:rPr>
                <w:rFonts w:ascii="Helvetica" w:hAnsi="Helvetica" w:cs="Open Sans"/>
                <w:sz w:val="20"/>
                <w:szCs w:val="20"/>
              </w:rPr>
              <w:t xml:space="preserve">Lennie </w:t>
            </w:r>
            <w:proofErr w:type="spellStart"/>
            <w:r w:rsidRPr="00806636">
              <w:rPr>
                <w:rFonts w:ascii="Helvetica" w:hAnsi="Helvetica" w:cs="Open Sans"/>
                <w:sz w:val="20"/>
                <w:szCs w:val="20"/>
              </w:rPr>
              <w:t>Basser</w:t>
            </w:r>
            <w:proofErr w:type="spellEnd"/>
            <w:r w:rsidRPr="00806636">
              <w:rPr>
                <w:rFonts w:ascii="Helvetica" w:hAnsi="Helvetica" w:cs="Open Sans"/>
                <w:sz w:val="20"/>
                <w:szCs w:val="20"/>
              </w:rPr>
              <w:t xml:space="preserve"> Award for Scientific initiative for co-development and management of peer mentoring program</w:t>
            </w:r>
          </w:p>
        </w:tc>
      </w:tr>
    </w:tbl>
    <w:p w14:paraId="12DA3FFF" w14:textId="702ED911" w:rsidR="00571A27" w:rsidRDefault="00571A27">
      <w:pPr>
        <w:rPr>
          <w:rFonts w:ascii="Helvetica" w:hAnsi="Helvetica" w:cs="Open Sans"/>
          <w:b/>
          <w:bCs/>
          <w:sz w:val="28"/>
          <w:szCs w:val="28"/>
        </w:rPr>
      </w:pPr>
    </w:p>
    <w:p w14:paraId="2B35097B" w14:textId="12DF12A0" w:rsidR="009C0F0F" w:rsidRPr="008D7D21" w:rsidRDefault="009C0F0F" w:rsidP="00E45995">
      <w:pPr>
        <w:rPr>
          <w:rFonts w:ascii="Helvetica" w:hAnsi="Helvetica" w:cs="Open Sans"/>
          <w:b/>
          <w:bCs/>
          <w:sz w:val="28"/>
          <w:szCs w:val="28"/>
        </w:rPr>
      </w:pPr>
      <w:r w:rsidRPr="008D7D21">
        <w:rPr>
          <w:rFonts w:ascii="Helvetica" w:hAnsi="Helvetica" w:cs="Open Sans"/>
          <w:b/>
          <w:bCs/>
          <w:sz w:val="28"/>
          <w:szCs w:val="28"/>
        </w:rPr>
        <w:t>Skills</w:t>
      </w:r>
    </w:p>
    <w:p w14:paraId="740297A0" w14:textId="4AC88779" w:rsidR="009C0F0F" w:rsidRPr="00684314" w:rsidRDefault="009C0F0F" w:rsidP="005813E8">
      <w:pPr>
        <w:pStyle w:val="ListParagraph"/>
        <w:numPr>
          <w:ilvl w:val="0"/>
          <w:numId w:val="7"/>
        </w:numPr>
        <w:rPr>
          <w:rFonts w:ascii="Helvetica" w:hAnsi="Helvetica" w:cs="Open Sans"/>
          <w:sz w:val="22"/>
          <w:szCs w:val="22"/>
        </w:rPr>
      </w:pPr>
      <w:r w:rsidRPr="00684314">
        <w:rPr>
          <w:rFonts w:ascii="Helvetica" w:hAnsi="Helvetica" w:cs="Open Sans"/>
          <w:sz w:val="22"/>
          <w:szCs w:val="22"/>
        </w:rPr>
        <w:t>Programming: Java, C#, Python, MATLAB, R/R-Studio</w:t>
      </w:r>
      <w:r w:rsidR="00506C8C" w:rsidRPr="00684314">
        <w:rPr>
          <w:rFonts w:ascii="Helvetica" w:hAnsi="Helvetica" w:cs="Open Sans"/>
          <w:sz w:val="22"/>
          <w:szCs w:val="22"/>
        </w:rPr>
        <w:t xml:space="preserve"> with knowledge of querying REST API frameworks</w:t>
      </w:r>
    </w:p>
    <w:p w14:paraId="2DAF3C06" w14:textId="33BC47E4" w:rsidR="009C0F0F" w:rsidRPr="00684314" w:rsidRDefault="009C0F0F" w:rsidP="005813E8">
      <w:pPr>
        <w:pStyle w:val="ListParagraph"/>
        <w:numPr>
          <w:ilvl w:val="0"/>
          <w:numId w:val="7"/>
        </w:numPr>
        <w:rPr>
          <w:rFonts w:ascii="Helvetica" w:hAnsi="Helvetica" w:cs="Open Sans"/>
          <w:sz w:val="22"/>
          <w:szCs w:val="22"/>
        </w:rPr>
      </w:pPr>
      <w:r w:rsidRPr="00684314">
        <w:rPr>
          <w:rFonts w:ascii="Helvetica" w:hAnsi="Helvetica" w:cs="Open Sans"/>
          <w:sz w:val="22"/>
          <w:szCs w:val="22"/>
        </w:rPr>
        <w:t>Front-end development in HTML/CSS/JS with competency in frameworks such as ReactJS</w:t>
      </w:r>
    </w:p>
    <w:p w14:paraId="4FE86D3C" w14:textId="77777777" w:rsidR="009140E6" w:rsidRPr="00684314" w:rsidRDefault="009C0F0F" w:rsidP="009140E6">
      <w:pPr>
        <w:pStyle w:val="NormalWeb"/>
        <w:numPr>
          <w:ilvl w:val="0"/>
          <w:numId w:val="7"/>
        </w:numPr>
        <w:rPr>
          <w:rFonts w:ascii="Helvetica" w:hAnsi="Helvetica" w:cs="Open Sans"/>
          <w:sz w:val="22"/>
          <w:szCs w:val="22"/>
        </w:rPr>
      </w:pPr>
      <w:r w:rsidRPr="00684314">
        <w:rPr>
          <w:rFonts w:ascii="Helvetica" w:hAnsi="Helvetica" w:cs="Open Sans"/>
          <w:sz w:val="22"/>
          <w:szCs w:val="22"/>
        </w:rPr>
        <w:t>Unity3D Development – Certification ID: 201708UCD2659</w:t>
      </w:r>
      <w:r w:rsidR="00506C8C" w:rsidRPr="00684314">
        <w:rPr>
          <w:rFonts w:ascii="Helvetica" w:hAnsi="Helvetica" w:cs="Open Sans"/>
          <w:sz w:val="22"/>
          <w:szCs w:val="22"/>
        </w:rPr>
        <w:t>, Blender3D</w:t>
      </w:r>
    </w:p>
    <w:p w14:paraId="3B73A469" w14:textId="7BDE1BD7" w:rsidR="006A7BC1" w:rsidRPr="00571A27" w:rsidRDefault="00506C8C" w:rsidP="009140E6">
      <w:pPr>
        <w:pStyle w:val="NormalWeb"/>
        <w:numPr>
          <w:ilvl w:val="0"/>
          <w:numId w:val="7"/>
        </w:numPr>
        <w:rPr>
          <w:rFonts w:ascii="Helvetica" w:hAnsi="Helvetica" w:cs="Open Sans"/>
          <w:sz w:val="22"/>
          <w:szCs w:val="22"/>
        </w:rPr>
      </w:pPr>
      <w:proofErr w:type="spellStart"/>
      <w:r w:rsidRPr="00684314">
        <w:rPr>
          <w:rFonts w:ascii="Helvetica" w:hAnsi="Helvetica" w:cs="Open Sans"/>
          <w:sz w:val="22"/>
          <w:szCs w:val="22"/>
        </w:rPr>
        <w:t>qGIS</w:t>
      </w:r>
      <w:proofErr w:type="spellEnd"/>
      <w:r w:rsidR="002E13ED" w:rsidRPr="00684314">
        <w:rPr>
          <w:rFonts w:ascii="Helvetica" w:hAnsi="Helvetica" w:cs="Open Sans"/>
          <w:sz w:val="22"/>
          <w:szCs w:val="22"/>
        </w:rPr>
        <w:t xml:space="preserve"> and familiarity with </w:t>
      </w:r>
      <w:proofErr w:type="gramStart"/>
      <w:r w:rsidR="002E13ED" w:rsidRPr="00684314">
        <w:rPr>
          <w:rFonts w:ascii="Helvetica" w:hAnsi="Helvetica" w:cs="Open Sans"/>
          <w:sz w:val="22"/>
          <w:szCs w:val="22"/>
        </w:rPr>
        <w:t>open source</w:t>
      </w:r>
      <w:proofErr w:type="gramEnd"/>
      <w:r w:rsidR="002E13ED" w:rsidRPr="00684314">
        <w:rPr>
          <w:rFonts w:ascii="Helvetica" w:hAnsi="Helvetica" w:cs="Open Sans"/>
          <w:sz w:val="22"/>
          <w:szCs w:val="22"/>
        </w:rPr>
        <w:t xml:space="preserve"> map</w:t>
      </w:r>
      <w:r w:rsidR="003B0F11" w:rsidRPr="00684314">
        <w:rPr>
          <w:rFonts w:ascii="Helvetica" w:hAnsi="Helvetica" w:cs="Open Sans"/>
          <w:sz w:val="22"/>
          <w:szCs w:val="22"/>
        </w:rPr>
        <w:t>ping software and APIs</w:t>
      </w:r>
    </w:p>
    <w:p w14:paraId="4CB26429" w14:textId="77777777" w:rsidR="00397974" w:rsidRDefault="00397974">
      <w:pPr>
        <w:rPr>
          <w:rFonts w:ascii="Helvetica" w:eastAsia="Times New Roman" w:hAnsi="Helvetica" w:cs="Open Sans"/>
          <w:b/>
          <w:bCs/>
          <w:sz w:val="28"/>
          <w:szCs w:val="28"/>
          <w:lang w:eastAsia="en-GB"/>
        </w:rPr>
      </w:pPr>
      <w:r>
        <w:rPr>
          <w:rFonts w:ascii="Helvetica" w:hAnsi="Helvetica" w:cs="Open Sans"/>
          <w:b/>
          <w:bCs/>
          <w:sz w:val="28"/>
          <w:szCs w:val="28"/>
        </w:rPr>
        <w:br w:type="page"/>
      </w:r>
    </w:p>
    <w:p w14:paraId="2DAF702C" w14:textId="504A47D4" w:rsidR="002151C9" w:rsidRPr="008D7D21" w:rsidRDefault="002151C9" w:rsidP="009140E6">
      <w:pPr>
        <w:pStyle w:val="NormalWeb"/>
        <w:rPr>
          <w:rFonts w:ascii="Helvetica" w:hAnsi="Helvetica" w:cs="Open Sans"/>
          <w:sz w:val="28"/>
          <w:szCs w:val="28"/>
        </w:rPr>
      </w:pPr>
      <w:r w:rsidRPr="008D7D21">
        <w:rPr>
          <w:rFonts w:ascii="Helvetica" w:hAnsi="Helvetica" w:cs="Open Sans"/>
          <w:b/>
          <w:bCs/>
          <w:sz w:val="28"/>
          <w:szCs w:val="28"/>
        </w:rPr>
        <w:lastRenderedPageBreak/>
        <w:t xml:space="preserve">Professional </w:t>
      </w:r>
      <w:r w:rsidR="00300BCB" w:rsidRPr="008D7D21">
        <w:rPr>
          <w:rFonts w:ascii="Helvetica" w:hAnsi="Helvetica" w:cs="Open Sans"/>
          <w:b/>
          <w:bCs/>
          <w:sz w:val="28"/>
          <w:szCs w:val="28"/>
        </w:rPr>
        <w:t xml:space="preserve">work </w:t>
      </w:r>
      <w:r w:rsidRPr="008D7D21">
        <w:rPr>
          <w:rFonts w:ascii="Helvetica" w:hAnsi="Helvetica" w:cs="Open Sans"/>
          <w:b/>
          <w:bCs/>
          <w:sz w:val="28"/>
          <w:szCs w:val="28"/>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571A27" w:rsidRPr="00684314" w14:paraId="239FCC19" w14:textId="77777777" w:rsidTr="0098059F">
        <w:tc>
          <w:tcPr>
            <w:tcW w:w="1696" w:type="dxa"/>
          </w:tcPr>
          <w:p w14:paraId="2D31B852" w14:textId="38649316" w:rsidR="00571A27" w:rsidRDefault="00571A27" w:rsidP="00E45995">
            <w:pPr>
              <w:rPr>
                <w:rFonts w:ascii="Helvetica" w:hAnsi="Helvetica" w:cs="Open Sans"/>
                <w:sz w:val="22"/>
                <w:szCs w:val="22"/>
              </w:rPr>
            </w:pPr>
            <w:r>
              <w:rPr>
                <w:rFonts w:ascii="Helvetica" w:hAnsi="Helvetica" w:cs="Open Sans"/>
                <w:sz w:val="22"/>
                <w:szCs w:val="22"/>
              </w:rPr>
              <w:t>March 2022 – Current</w:t>
            </w:r>
          </w:p>
        </w:tc>
        <w:tc>
          <w:tcPr>
            <w:tcW w:w="8760" w:type="dxa"/>
          </w:tcPr>
          <w:p w14:paraId="070FBC9E" w14:textId="77777777" w:rsidR="00571A27" w:rsidRDefault="00571A27" w:rsidP="00300BCB">
            <w:pPr>
              <w:rPr>
                <w:rFonts w:ascii="Helvetica" w:hAnsi="Helvetica" w:cs="Open Sans"/>
                <w:b/>
                <w:bCs/>
                <w:sz w:val="22"/>
                <w:szCs w:val="22"/>
              </w:rPr>
            </w:pPr>
            <w:r>
              <w:rPr>
                <w:rFonts w:ascii="Helvetica" w:hAnsi="Helvetica" w:cs="Open Sans"/>
                <w:b/>
                <w:bCs/>
                <w:sz w:val="22"/>
                <w:szCs w:val="22"/>
              </w:rPr>
              <w:t>Research Assistant</w:t>
            </w:r>
          </w:p>
          <w:p w14:paraId="2F72E5BF" w14:textId="286FDAA1" w:rsidR="00397974" w:rsidRPr="00684314" w:rsidRDefault="00571A27" w:rsidP="00397974">
            <w:pPr>
              <w:rPr>
                <w:rFonts w:ascii="Helvetica" w:hAnsi="Helvetica" w:cs="Open Sans"/>
                <w:i/>
                <w:iCs/>
                <w:sz w:val="22"/>
                <w:szCs w:val="22"/>
              </w:rPr>
            </w:pPr>
            <w:r>
              <w:rPr>
                <w:rFonts w:ascii="Helvetica" w:hAnsi="Helvetica" w:cs="Open Sans"/>
                <w:i/>
                <w:iCs/>
                <w:sz w:val="22"/>
                <w:szCs w:val="22"/>
              </w:rPr>
              <w:t xml:space="preserve">Health Economics division, </w:t>
            </w:r>
            <w:r w:rsidR="00397974">
              <w:rPr>
                <w:rFonts w:ascii="Helvetica" w:hAnsi="Helvetica" w:cs="Open Sans"/>
                <w:i/>
                <w:iCs/>
                <w:sz w:val="22"/>
                <w:szCs w:val="22"/>
              </w:rPr>
              <w:t>The George Institute, University of New South Wales</w:t>
            </w:r>
          </w:p>
          <w:p w14:paraId="6778E2C0" w14:textId="68B7D9E3" w:rsidR="00397974" w:rsidRPr="00397974" w:rsidRDefault="00397974" w:rsidP="00397974">
            <w:pPr>
              <w:pStyle w:val="ListParagraph"/>
              <w:numPr>
                <w:ilvl w:val="0"/>
                <w:numId w:val="11"/>
              </w:numPr>
              <w:rPr>
                <w:rFonts w:ascii="Helvetica" w:hAnsi="Helvetica" w:cs="Open Sans"/>
                <w:sz w:val="22"/>
                <w:szCs w:val="22"/>
              </w:rPr>
            </w:pPr>
            <w:r w:rsidRPr="00397974">
              <w:rPr>
                <w:rFonts w:ascii="Helvetica" w:hAnsi="Helvetica" w:cs="Open Sans"/>
                <w:sz w:val="20"/>
                <w:szCs w:val="20"/>
              </w:rPr>
              <w:t>Worked on the economic interpretation of REDUCCTION study and application of statistical models in stepped wedge trial designs</w:t>
            </w:r>
          </w:p>
        </w:tc>
      </w:tr>
      <w:tr w:rsidR="0036586C" w:rsidRPr="00684314" w14:paraId="5FD67C1A" w14:textId="77777777" w:rsidTr="0098059F">
        <w:tc>
          <w:tcPr>
            <w:tcW w:w="1696" w:type="dxa"/>
          </w:tcPr>
          <w:p w14:paraId="111008D8" w14:textId="201A11C5" w:rsidR="0036586C" w:rsidRPr="00684314" w:rsidRDefault="0036586C" w:rsidP="00E45995">
            <w:pPr>
              <w:rPr>
                <w:rFonts w:ascii="Helvetica" w:hAnsi="Helvetica" w:cs="Open Sans"/>
                <w:sz w:val="22"/>
                <w:szCs w:val="22"/>
              </w:rPr>
            </w:pPr>
            <w:r>
              <w:rPr>
                <w:rFonts w:ascii="Helvetica" w:hAnsi="Helvetica" w:cs="Open Sans"/>
                <w:sz w:val="22"/>
                <w:szCs w:val="22"/>
              </w:rPr>
              <w:t>January 2022 – Current</w:t>
            </w:r>
          </w:p>
        </w:tc>
        <w:tc>
          <w:tcPr>
            <w:tcW w:w="8760" w:type="dxa"/>
          </w:tcPr>
          <w:p w14:paraId="50D36697" w14:textId="77777777" w:rsidR="0036586C" w:rsidRDefault="0036586C" w:rsidP="00300BCB">
            <w:pPr>
              <w:rPr>
                <w:rFonts w:ascii="Helvetica" w:hAnsi="Helvetica" w:cs="Open Sans"/>
                <w:b/>
                <w:bCs/>
                <w:sz w:val="22"/>
                <w:szCs w:val="22"/>
              </w:rPr>
            </w:pPr>
            <w:r>
              <w:rPr>
                <w:rFonts w:ascii="Helvetica" w:hAnsi="Helvetica" w:cs="Open Sans"/>
                <w:b/>
                <w:bCs/>
                <w:sz w:val="22"/>
                <w:szCs w:val="22"/>
              </w:rPr>
              <w:t>Junior Medical Office</w:t>
            </w:r>
          </w:p>
          <w:p w14:paraId="5085433C" w14:textId="77777777" w:rsidR="0036586C" w:rsidRDefault="0036586C" w:rsidP="00300BCB">
            <w:pPr>
              <w:rPr>
                <w:rFonts w:ascii="Helvetica" w:hAnsi="Helvetica" w:cs="Open Sans"/>
                <w:i/>
                <w:iCs/>
                <w:sz w:val="22"/>
                <w:szCs w:val="22"/>
              </w:rPr>
            </w:pPr>
            <w:r>
              <w:rPr>
                <w:rFonts w:ascii="Helvetica" w:hAnsi="Helvetica" w:cs="Open Sans"/>
                <w:i/>
                <w:iCs/>
                <w:sz w:val="22"/>
                <w:szCs w:val="22"/>
              </w:rPr>
              <w:t>NSW Health (Central Coast Local Health District)</w:t>
            </w:r>
          </w:p>
          <w:p w14:paraId="2F300256" w14:textId="6E49B668" w:rsidR="000E1350" w:rsidRPr="00397974" w:rsidRDefault="002C53E4" w:rsidP="000E1350">
            <w:pPr>
              <w:pStyle w:val="ListParagraph"/>
              <w:numPr>
                <w:ilvl w:val="0"/>
                <w:numId w:val="11"/>
              </w:numPr>
              <w:rPr>
                <w:rFonts w:ascii="Helvetica" w:hAnsi="Helvetica" w:cs="Open Sans"/>
                <w:sz w:val="20"/>
                <w:szCs w:val="20"/>
              </w:rPr>
            </w:pPr>
            <w:r w:rsidRPr="00397974">
              <w:rPr>
                <w:rFonts w:ascii="Helvetica" w:hAnsi="Helvetica" w:cs="Open Sans"/>
                <w:sz w:val="20"/>
                <w:szCs w:val="20"/>
              </w:rPr>
              <w:t>Intern</w:t>
            </w:r>
            <w:r w:rsidR="000E1350" w:rsidRPr="00397974">
              <w:rPr>
                <w:rFonts w:ascii="Helvetica" w:hAnsi="Helvetica" w:cs="Open Sans"/>
                <w:sz w:val="20"/>
                <w:szCs w:val="20"/>
              </w:rPr>
              <w:t xml:space="preserve"> in Neurology, </w:t>
            </w:r>
            <w:proofErr w:type="spellStart"/>
            <w:r w:rsidR="000E1350" w:rsidRPr="00397974">
              <w:rPr>
                <w:rFonts w:ascii="Helvetica" w:hAnsi="Helvetica" w:cs="Open Sans"/>
                <w:sz w:val="20"/>
                <w:szCs w:val="20"/>
              </w:rPr>
              <w:t>Orthogeriatrics</w:t>
            </w:r>
            <w:proofErr w:type="spellEnd"/>
            <w:r w:rsidR="000E1350" w:rsidRPr="00397974">
              <w:rPr>
                <w:rFonts w:ascii="Helvetica" w:hAnsi="Helvetica" w:cs="Open Sans"/>
                <w:sz w:val="20"/>
                <w:szCs w:val="20"/>
              </w:rPr>
              <w:t>, Acute geriatrics</w:t>
            </w:r>
          </w:p>
        </w:tc>
      </w:tr>
      <w:tr w:rsidR="00300BCB" w:rsidRPr="00684314" w14:paraId="526EF013" w14:textId="77777777" w:rsidTr="0098059F">
        <w:tc>
          <w:tcPr>
            <w:tcW w:w="1696" w:type="dxa"/>
          </w:tcPr>
          <w:p w14:paraId="7B7E2AB3" w14:textId="4461B9E5" w:rsidR="00300BCB" w:rsidRPr="00684314" w:rsidRDefault="00CB5DD3" w:rsidP="00E45995">
            <w:pPr>
              <w:rPr>
                <w:rFonts w:ascii="Helvetica" w:hAnsi="Helvetica" w:cs="Open Sans"/>
                <w:sz w:val="22"/>
                <w:szCs w:val="22"/>
              </w:rPr>
            </w:pPr>
            <w:r w:rsidRPr="00684314">
              <w:rPr>
                <w:rFonts w:ascii="Helvetica" w:hAnsi="Helvetica" w:cs="Open Sans"/>
                <w:sz w:val="22"/>
                <w:szCs w:val="22"/>
              </w:rPr>
              <w:t>October</w:t>
            </w:r>
            <w:r w:rsidR="00300BCB" w:rsidRPr="00684314">
              <w:rPr>
                <w:rFonts w:ascii="Helvetica" w:hAnsi="Helvetica" w:cs="Open Sans"/>
                <w:sz w:val="22"/>
                <w:szCs w:val="22"/>
              </w:rPr>
              <w:t xml:space="preserve"> 2021 – December 2021</w:t>
            </w:r>
          </w:p>
        </w:tc>
        <w:tc>
          <w:tcPr>
            <w:tcW w:w="8760" w:type="dxa"/>
          </w:tcPr>
          <w:p w14:paraId="2C3A3171" w14:textId="77777777" w:rsidR="00300BCB" w:rsidRPr="00684314" w:rsidRDefault="00300BCB" w:rsidP="00300BCB">
            <w:pPr>
              <w:rPr>
                <w:rFonts w:ascii="Helvetica" w:hAnsi="Helvetica" w:cs="Open Sans"/>
                <w:b/>
                <w:bCs/>
                <w:sz w:val="22"/>
                <w:szCs w:val="22"/>
              </w:rPr>
            </w:pPr>
            <w:r w:rsidRPr="00684314">
              <w:rPr>
                <w:rFonts w:ascii="Helvetica" w:hAnsi="Helvetica" w:cs="Open Sans"/>
                <w:b/>
                <w:bCs/>
                <w:sz w:val="22"/>
                <w:szCs w:val="22"/>
              </w:rPr>
              <w:t>Assistant in Medicine</w:t>
            </w:r>
          </w:p>
          <w:p w14:paraId="47CB3FA9" w14:textId="77777777" w:rsidR="003075D4" w:rsidRPr="00684314" w:rsidRDefault="00300BCB" w:rsidP="003075D4">
            <w:pPr>
              <w:rPr>
                <w:rFonts w:ascii="Helvetica" w:hAnsi="Helvetica" w:cs="Open Sans"/>
                <w:i/>
                <w:iCs/>
                <w:sz w:val="22"/>
                <w:szCs w:val="22"/>
              </w:rPr>
            </w:pPr>
            <w:r w:rsidRPr="00684314">
              <w:rPr>
                <w:rFonts w:ascii="Helvetica" w:hAnsi="Helvetica" w:cs="Open Sans"/>
                <w:i/>
                <w:iCs/>
                <w:sz w:val="22"/>
                <w:szCs w:val="22"/>
              </w:rPr>
              <w:t>NSW Health (Western Sydney Local Health District)</w:t>
            </w:r>
          </w:p>
          <w:p w14:paraId="6E5BBB96" w14:textId="77777777" w:rsidR="003F2AE3" w:rsidRPr="00F936EB" w:rsidRDefault="00300BCB" w:rsidP="003F2AE3">
            <w:pPr>
              <w:pStyle w:val="ListParagraph"/>
              <w:numPr>
                <w:ilvl w:val="0"/>
                <w:numId w:val="11"/>
              </w:numPr>
              <w:rPr>
                <w:rFonts w:ascii="Helvetica" w:hAnsi="Helvetica" w:cs="Open Sans"/>
                <w:sz w:val="20"/>
                <w:szCs w:val="20"/>
              </w:rPr>
            </w:pPr>
            <w:r w:rsidRPr="00F936EB">
              <w:rPr>
                <w:rFonts w:ascii="Helvetica" w:hAnsi="Helvetica" w:cs="Open Sans"/>
                <w:sz w:val="20"/>
                <w:szCs w:val="20"/>
              </w:rPr>
              <w:t>Westmead Hospital Emergency Department</w:t>
            </w:r>
          </w:p>
          <w:p w14:paraId="323911DC" w14:textId="1CE7A3E0" w:rsidR="00300BCB" w:rsidRPr="00684314" w:rsidRDefault="00CB5DD3" w:rsidP="003F2AE3">
            <w:pPr>
              <w:pStyle w:val="ListParagraph"/>
              <w:numPr>
                <w:ilvl w:val="0"/>
                <w:numId w:val="11"/>
              </w:numPr>
              <w:rPr>
                <w:rFonts w:ascii="Helvetica" w:hAnsi="Helvetica" w:cs="Open Sans"/>
                <w:sz w:val="15"/>
                <w:szCs w:val="15"/>
              </w:rPr>
            </w:pPr>
            <w:r w:rsidRPr="00F936EB">
              <w:rPr>
                <w:rFonts w:ascii="Helvetica" w:hAnsi="Helvetica" w:cs="Open Sans"/>
                <w:sz w:val="20"/>
                <w:szCs w:val="20"/>
              </w:rPr>
              <w:t>Vaccination</w:t>
            </w:r>
            <w:r w:rsidR="00300BCB" w:rsidRPr="00F936EB">
              <w:rPr>
                <w:rFonts w:ascii="Helvetica" w:hAnsi="Helvetica" w:cs="Open Sans"/>
                <w:sz w:val="20"/>
                <w:szCs w:val="20"/>
              </w:rPr>
              <w:t xml:space="preserve"> Worker </w:t>
            </w:r>
            <w:r w:rsidRPr="00F936EB">
              <w:rPr>
                <w:rFonts w:ascii="Helvetica" w:hAnsi="Helvetica" w:cs="Open Sans"/>
                <w:sz w:val="20"/>
                <w:szCs w:val="20"/>
              </w:rPr>
              <w:t xml:space="preserve">and clinical support roles in </w:t>
            </w:r>
            <w:proofErr w:type="spellStart"/>
            <w:r w:rsidR="00300BCB" w:rsidRPr="00F936EB">
              <w:rPr>
                <w:rFonts w:ascii="Helvetica" w:hAnsi="Helvetica" w:cs="Open Sans"/>
                <w:sz w:val="20"/>
                <w:szCs w:val="20"/>
              </w:rPr>
              <w:t>Qudos</w:t>
            </w:r>
            <w:proofErr w:type="spellEnd"/>
            <w:r w:rsidR="00300BCB" w:rsidRPr="00F936EB">
              <w:rPr>
                <w:rFonts w:ascii="Helvetica" w:hAnsi="Helvetica" w:cs="Open Sans"/>
                <w:sz w:val="20"/>
                <w:szCs w:val="20"/>
              </w:rPr>
              <w:t xml:space="preserve"> Bank Arena </w:t>
            </w:r>
            <w:r w:rsidRPr="00F936EB">
              <w:rPr>
                <w:rFonts w:ascii="Helvetica" w:hAnsi="Helvetica" w:cs="Open Sans"/>
                <w:sz w:val="20"/>
                <w:szCs w:val="20"/>
              </w:rPr>
              <w:t xml:space="preserve">mass </w:t>
            </w:r>
            <w:r w:rsidR="00300BCB" w:rsidRPr="00F936EB">
              <w:rPr>
                <w:rFonts w:ascii="Helvetica" w:hAnsi="Helvetica" w:cs="Open Sans"/>
                <w:sz w:val="20"/>
                <w:szCs w:val="20"/>
              </w:rPr>
              <w:t>vaccination hub</w:t>
            </w:r>
          </w:p>
        </w:tc>
      </w:tr>
      <w:tr w:rsidR="00300BCB" w:rsidRPr="00684314" w14:paraId="51B79D2E" w14:textId="77777777" w:rsidTr="0098059F">
        <w:tc>
          <w:tcPr>
            <w:tcW w:w="1696" w:type="dxa"/>
          </w:tcPr>
          <w:p w14:paraId="4A8D6C84" w14:textId="4799FD7C" w:rsidR="00300BCB" w:rsidRPr="00684314" w:rsidRDefault="00300BCB" w:rsidP="00300BCB">
            <w:pPr>
              <w:rPr>
                <w:rFonts w:ascii="Helvetica" w:hAnsi="Helvetica" w:cs="Open Sans"/>
                <w:sz w:val="22"/>
                <w:szCs w:val="22"/>
              </w:rPr>
            </w:pPr>
            <w:r w:rsidRPr="00684314">
              <w:rPr>
                <w:rFonts w:ascii="Helvetica" w:hAnsi="Helvetica" w:cs="Open Sans"/>
                <w:sz w:val="22"/>
                <w:szCs w:val="22"/>
              </w:rPr>
              <w:t>July 2017 – Current</w:t>
            </w:r>
          </w:p>
        </w:tc>
        <w:tc>
          <w:tcPr>
            <w:tcW w:w="8760" w:type="dxa"/>
          </w:tcPr>
          <w:p w14:paraId="13AE5E46" w14:textId="786C3BDE" w:rsidR="00300BCB" w:rsidRPr="00684314" w:rsidRDefault="00300BCB" w:rsidP="00300BCB">
            <w:pPr>
              <w:rPr>
                <w:rFonts w:ascii="Helvetica" w:hAnsi="Helvetica" w:cs="Open Sans"/>
                <w:b/>
                <w:bCs/>
                <w:sz w:val="22"/>
                <w:szCs w:val="22"/>
              </w:rPr>
            </w:pPr>
            <w:r w:rsidRPr="00684314">
              <w:rPr>
                <w:rFonts w:ascii="Helvetica" w:hAnsi="Helvetica" w:cs="Open Sans"/>
                <w:b/>
                <w:bCs/>
                <w:sz w:val="22"/>
                <w:szCs w:val="22"/>
              </w:rPr>
              <w:t xml:space="preserve">Demonstrator, </w:t>
            </w:r>
            <w:proofErr w:type="gramStart"/>
            <w:r w:rsidRPr="00684314">
              <w:rPr>
                <w:rFonts w:ascii="Helvetica" w:hAnsi="Helvetica" w:cs="Open Sans"/>
                <w:b/>
                <w:bCs/>
                <w:sz w:val="22"/>
                <w:szCs w:val="22"/>
              </w:rPr>
              <w:t>tutor</w:t>
            </w:r>
            <w:proofErr w:type="gramEnd"/>
            <w:r w:rsidRPr="00684314">
              <w:rPr>
                <w:rFonts w:ascii="Helvetica" w:hAnsi="Helvetica" w:cs="Open Sans"/>
                <w:b/>
                <w:bCs/>
                <w:sz w:val="22"/>
                <w:szCs w:val="22"/>
              </w:rPr>
              <w:t xml:space="preserve"> and curriculum developer</w:t>
            </w:r>
          </w:p>
          <w:p w14:paraId="6B41BEB7" w14:textId="0CC556B3" w:rsidR="00300BCB" w:rsidRPr="00684314" w:rsidRDefault="00300BCB" w:rsidP="00300BCB">
            <w:pPr>
              <w:rPr>
                <w:rFonts w:ascii="Helvetica" w:hAnsi="Helvetica" w:cs="Open Sans"/>
                <w:i/>
                <w:iCs/>
                <w:sz w:val="22"/>
                <w:szCs w:val="22"/>
              </w:rPr>
            </w:pPr>
            <w:r w:rsidRPr="00684314">
              <w:rPr>
                <w:rFonts w:ascii="Helvetica" w:hAnsi="Helvetica" w:cs="Open Sans"/>
                <w:i/>
                <w:iCs/>
                <w:sz w:val="22"/>
                <w:szCs w:val="22"/>
              </w:rPr>
              <w:t xml:space="preserve">University of Sydney, </w:t>
            </w:r>
            <w:proofErr w:type="spellStart"/>
            <w:r w:rsidRPr="00684314">
              <w:rPr>
                <w:rFonts w:ascii="Helvetica" w:hAnsi="Helvetica" w:cs="Open Sans"/>
                <w:i/>
                <w:iCs/>
                <w:sz w:val="22"/>
                <w:szCs w:val="22"/>
              </w:rPr>
              <w:t>SoMS</w:t>
            </w:r>
            <w:proofErr w:type="spellEnd"/>
            <w:r w:rsidRPr="00684314">
              <w:rPr>
                <w:rFonts w:ascii="Helvetica" w:hAnsi="Helvetica" w:cs="Open Sans"/>
                <w:i/>
                <w:iCs/>
                <w:sz w:val="22"/>
                <w:szCs w:val="22"/>
              </w:rPr>
              <w:t>/</w:t>
            </w:r>
            <w:proofErr w:type="spellStart"/>
            <w:r w:rsidRPr="00684314">
              <w:rPr>
                <w:rFonts w:ascii="Helvetica" w:hAnsi="Helvetica" w:cs="Open Sans"/>
                <w:i/>
                <w:iCs/>
                <w:sz w:val="22"/>
                <w:szCs w:val="22"/>
              </w:rPr>
              <w:t>SoLES</w:t>
            </w:r>
            <w:proofErr w:type="spellEnd"/>
          </w:p>
          <w:p w14:paraId="26B4C2BB" w14:textId="39173177" w:rsidR="0036586C" w:rsidRDefault="0036586C" w:rsidP="00300BCB">
            <w:pPr>
              <w:rPr>
                <w:rFonts w:ascii="Helvetica" w:hAnsi="Helvetica" w:cs="Open Sans"/>
                <w:b/>
                <w:bCs/>
                <w:sz w:val="20"/>
                <w:szCs w:val="20"/>
              </w:rPr>
            </w:pPr>
            <w:r>
              <w:rPr>
                <w:rFonts w:ascii="Helvetica" w:hAnsi="Helvetica" w:cs="Open Sans"/>
                <w:b/>
                <w:bCs/>
                <w:sz w:val="20"/>
                <w:szCs w:val="20"/>
              </w:rPr>
              <w:t>Introduction to Clinical Epidemiology (CEPI5100)</w:t>
            </w:r>
          </w:p>
          <w:p w14:paraId="49D1728E" w14:textId="0A7882BB" w:rsidR="0036586C" w:rsidRPr="0036586C" w:rsidRDefault="0036586C" w:rsidP="0036586C">
            <w:pPr>
              <w:pStyle w:val="ListParagraph"/>
              <w:numPr>
                <w:ilvl w:val="0"/>
                <w:numId w:val="11"/>
              </w:numPr>
              <w:rPr>
                <w:rFonts w:ascii="Helvetica" w:hAnsi="Helvetica" w:cs="Open Sans"/>
                <w:sz w:val="20"/>
                <w:szCs w:val="20"/>
              </w:rPr>
            </w:pPr>
            <w:r w:rsidRPr="0036586C">
              <w:rPr>
                <w:rFonts w:ascii="Helvetica" w:hAnsi="Helvetica" w:cs="Open Sans"/>
                <w:sz w:val="20"/>
                <w:szCs w:val="20"/>
              </w:rPr>
              <w:t xml:space="preserve">Assignment marking </w:t>
            </w:r>
            <w:r w:rsidR="002C53E4">
              <w:rPr>
                <w:rFonts w:ascii="Helvetica" w:hAnsi="Helvetica" w:cs="Open Sans"/>
                <w:sz w:val="20"/>
                <w:szCs w:val="20"/>
              </w:rPr>
              <w:t xml:space="preserve">and feedback </w:t>
            </w:r>
            <w:r w:rsidRPr="0036586C">
              <w:rPr>
                <w:rFonts w:ascii="Helvetica" w:hAnsi="Helvetica" w:cs="Open Sans"/>
                <w:sz w:val="20"/>
                <w:szCs w:val="20"/>
              </w:rPr>
              <w:t xml:space="preserve">for the Introduction to Clinical Epidemiology unit of study in the </w:t>
            </w:r>
            <w:proofErr w:type="gramStart"/>
            <w:r w:rsidRPr="0036586C">
              <w:rPr>
                <w:rFonts w:ascii="Helvetica" w:hAnsi="Helvetica" w:cs="Open Sans"/>
                <w:sz w:val="20"/>
                <w:szCs w:val="20"/>
              </w:rPr>
              <w:t>Masters of Medicine</w:t>
            </w:r>
            <w:proofErr w:type="gramEnd"/>
            <w:r w:rsidRPr="0036586C">
              <w:rPr>
                <w:rFonts w:ascii="Helvetica" w:hAnsi="Helvetica" w:cs="Open Sans"/>
                <w:sz w:val="20"/>
                <w:szCs w:val="20"/>
              </w:rPr>
              <w:t>, Masters of Public Health and Masters of Science (Clinical Epidemiology) units</w:t>
            </w:r>
          </w:p>
          <w:p w14:paraId="23635E1A" w14:textId="353E00E3" w:rsidR="00300BCB" w:rsidRPr="00F936EB" w:rsidRDefault="00300BCB" w:rsidP="00300BCB">
            <w:pPr>
              <w:rPr>
                <w:rFonts w:ascii="Helvetica" w:hAnsi="Helvetica" w:cs="Open Sans"/>
                <w:sz w:val="20"/>
                <w:szCs w:val="20"/>
              </w:rPr>
            </w:pPr>
            <w:r w:rsidRPr="00F936EB">
              <w:rPr>
                <w:rFonts w:ascii="Helvetica" w:hAnsi="Helvetica" w:cs="Open Sans"/>
                <w:b/>
                <w:bCs/>
                <w:sz w:val="20"/>
                <w:szCs w:val="20"/>
              </w:rPr>
              <w:t>Research Methods for Honours (SOMS4101</w:t>
            </w:r>
            <w:r w:rsidRPr="00F936EB">
              <w:rPr>
                <w:rFonts w:ascii="Helvetica" w:hAnsi="Helvetica" w:cs="Open Sans"/>
                <w:sz w:val="20"/>
                <w:szCs w:val="20"/>
              </w:rPr>
              <w:t>)</w:t>
            </w:r>
          </w:p>
          <w:p w14:paraId="361DC78A" w14:textId="7C2F4ABF" w:rsidR="00300BCB" w:rsidRPr="00F936EB" w:rsidRDefault="00300BCB" w:rsidP="00300BCB">
            <w:pPr>
              <w:pStyle w:val="ListParagraph"/>
              <w:numPr>
                <w:ilvl w:val="0"/>
                <w:numId w:val="2"/>
              </w:numPr>
              <w:rPr>
                <w:rFonts w:ascii="Helvetica" w:hAnsi="Helvetica" w:cs="Open Sans"/>
                <w:sz w:val="20"/>
                <w:szCs w:val="20"/>
              </w:rPr>
            </w:pPr>
            <w:r w:rsidRPr="00F936EB">
              <w:rPr>
                <w:rFonts w:ascii="Helvetica" w:hAnsi="Helvetica" w:cs="Open Sans"/>
                <w:sz w:val="20"/>
                <w:szCs w:val="20"/>
              </w:rPr>
              <w:t>Biostatistics tutorial on data visualisation and Kaplan-</w:t>
            </w:r>
            <w:r w:rsidR="003F2AE3" w:rsidRPr="00F936EB">
              <w:rPr>
                <w:rFonts w:ascii="Helvetica" w:hAnsi="Helvetica" w:cs="Open Sans"/>
                <w:sz w:val="20"/>
                <w:szCs w:val="20"/>
              </w:rPr>
              <w:t>M</w:t>
            </w:r>
            <w:r w:rsidRPr="00F936EB">
              <w:rPr>
                <w:rFonts w:ascii="Helvetica" w:hAnsi="Helvetica" w:cs="Open Sans"/>
                <w:sz w:val="20"/>
                <w:szCs w:val="20"/>
              </w:rPr>
              <w:t>eier curves/survival analysis</w:t>
            </w:r>
            <w:r w:rsidR="003F2AE3" w:rsidRPr="00F936EB">
              <w:rPr>
                <w:rFonts w:ascii="Helvetica" w:hAnsi="Helvetica" w:cs="Open Sans"/>
                <w:sz w:val="20"/>
                <w:szCs w:val="20"/>
              </w:rPr>
              <w:t xml:space="preserve"> and development of Google </w:t>
            </w:r>
            <w:proofErr w:type="spellStart"/>
            <w:r w:rsidR="003F2AE3" w:rsidRPr="00F936EB">
              <w:rPr>
                <w:rFonts w:ascii="Helvetica" w:hAnsi="Helvetica" w:cs="Open Sans"/>
                <w:sz w:val="20"/>
                <w:szCs w:val="20"/>
              </w:rPr>
              <w:t>Colab</w:t>
            </w:r>
            <w:proofErr w:type="spellEnd"/>
            <w:r w:rsidR="003F2AE3" w:rsidRPr="00F936EB">
              <w:rPr>
                <w:rFonts w:ascii="Helvetica" w:hAnsi="Helvetica" w:cs="Open Sans"/>
                <w:sz w:val="20"/>
                <w:szCs w:val="20"/>
              </w:rPr>
              <w:t xml:space="preserve"> notebooks for data analysis and visualisation in Python and R</w:t>
            </w:r>
          </w:p>
          <w:p w14:paraId="2F7CC689" w14:textId="77777777" w:rsidR="00300BCB" w:rsidRPr="00F936EB" w:rsidRDefault="00300BCB" w:rsidP="00300BCB">
            <w:pPr>
              <w:rPr>
                <w:rFonts w:ascii="Helvetica" w:hAnsi="Helvetica" w:cs="Open Sans"/>
                <w:b/>
                <w:bCs/>
                <w:sz w:val="20"/>
                <w:szCs w:val="20"/>
              </w:rPr>
            </w:pPr>
            <w:r w:rsidRPr="00F936EB">
              <w:rPr>
                <w:rFonts w:ascii="Helvetica" w:hAnsi="Helvetica" w:cs="Open Sans"/>
                <w:b/>
                <w:bCs/>
                <w:sz w:val="20"/>
                <w:szCs w:val="20"/>
              </w:rPr>
              <w:t>Doctor of Medicine</w:t>
            </w:r>
          </w:p>
          <w:p w14:paraId="60D94198" w14:textId="38224160" w:rsidR="00300BCB" w:rsidRPr="00F936EB" w:rsidRDefault="00300BCB" w:rsidP="00300BCB">
            <w:pPr>
              <w:pStyle w:val="ListParagraph"/>
              <w:numPr>
                <w:ilvl w:val="0"/>
                <w:numId w:val="2"/>
              </w:numPr>
              <w:rPr>
                <w:rFonts w:ascii="Helvetica" w:eastAsia="Times New Roman" w:hAnsi="Helvetica" w:cs="Open Sans"/>
                <w:sz w:val="20"/>
                <w:szCs w:val="20"/>
                <w:lang w:eastAsia="en-GB"/>
              </w:rPr>
            </w:pPr>
            <w:r w:rsidRPr="00F936EB">
              <w:rPr>
                <w:rFonts w:ascii="Helvetica" w:eastAsia="Times New Roman" w:hAnsi="Helvetica" w:cs="Open Sans"/>
                <w:color w:val="000000"/>
                <w:sz w:val="20"/>
                <w:szCs w:val="20"/>
                <w:shd w:val="clear" w:color="auto" w:fill="FFFFFF"/>
                <w:lang w:eastAsia="en-GB"/>
              </w:rPr>
              <w:t xml:space="preserve">Presentation of </w:t>
            </w:r>
            <w:r w:rsidR="008144CE" w:rsidRPr="00F936EB">
              <w:rPr>
                <w:rFonts w:ascii="Helvetica" w:eastAsia="Times New Roman" w:hAnsi="Helvetica" w:cs="Open Sans"/>
                <w:color w:val="000000"/>
                <w:sz w:val="20"/>
                <w:szCs w:val="20"/>
                <w:shd w:val="clear" w:color="auto" w:fill="FFFFFF"/>
                <w:lang w:eastAsia="en-GB"/>
              </w:rPr>
              <w:t>A</w:t>
            </w:r>
            <w:r w:rsidRPr="00F936EB">
              <w:rPr>
                <w:rFonts w:ascii="Helvetica" w:eastAsia="Times New Roman" w:hAnsi="Helvetica" w:cs="Open Sans"/>
                <w:color w:val="000000"/>
                <w:sz w:val="20"/>
                <w:szCs w:val="20"/>
                <w:shd w:val="clear" w:color="auto" w:fill="FFFFFF"/>
                <w:lang w:eastAsia="en-GB"/>
              </w:rPr>
              <w:t>rduino-based workshop demonstrating Muscle-contraction and feedback loops</w:t>
            </w:r>
            <w:r w:rsidR="00802B1F" w:rsidRPr="00F936EB">
              <w:rPr>
                <w:rFonts w:ascii="Helvetica" w:eastAsia="Times New Roman" w:hAnsi="Helvetica" w:cs="Open Sans"/>
                <w:color w:val="000000"/>
                <w:sz w:val="20"/>
                <w:szCs w:val="20"/>
                <w:shd w:val="clear" w:color="auto" w:fill="FFFFFF"/>
                <w:lang w:eastAsia="en-GB"/>
              </w:rPr>
              <w:t xml:space="preserve"> using programmable LEDs and m</w:t>
            </w:r>
            <w:r w:rsidR="00BB73F8" w:rsidRPr="00F936EB">
              <w:rPr>
                <w:rFonts w:ascii="Helvetica" w:eastAsia="Times New Roman" w:hAnsi="Helvetica" w:cs="Open Sans"/>
                <w:color w:val="000000"/>
                <w:sz w:val="20"/>
                <w:szCs w:val="20"/>
                <w:shd w:val="clear" w:color="auto" w:fill="FFFFFF"/>
                <w:lang w:eastAsia="en-GB"/>
              </w:rPr>
              <w:t>uscle activity detection</w:t>
            </w:r>
          </w:p>
          <w:p w14:paraId="09B65D88" w14:textId="7C9F1A23" w:rsidR="00300BCB" w:rsidRPr="00F936EB" w:rsidRDefault="003F2AE3" w:rsidP="00300BCB">
            <w:pPr>
              <w:rPr>
                <w:rFonts w:ascii="Helvetica" w:hAnsi="Helvetica" w:cs="Open Sans"/>
                <w:b/>
                <w:bCs/>
                <w:sz w:val="20"/>
                <w:szCs w:val="20"/>
              </w:rPr>
            </w:pPr>
            <w:r w:rsidRPr="00F936EB">
              <w:rPr>
                <w:rFonts w:ascii="Helvetica" w:hAnsi="Helvetica" w:cs="Open Sans"/>
                <w:b/>
                <w:bCs/>
                <w:sz w:val="20"/>
                <w:szCs w:val="20"/>
              </w:rPr>
              <w:t>Medical Science Interdisciplinary Project (</w:t>
            </w:r>
            <w:r w:rsidR="00300BCB" w:rsidRPr="00F936EB">
              <w:rPr>
                <w:rFonts w:ascii="Helvetica" w:hAnsi="Helvetica" w:cs="Open Sans"/>
                <w:b/>
                <w:bCs/>
                <w:sz w:val="20"/>
                <w:szCs w:val="20"/>
              </w:rPr>
              <w:t>MEDS3888</w:t>
            </w:r>
            <w:r w:rsidRPr="00F936EB">
              <w:rPr>
                <w:rFonts w:ascii="Helvetica" w:hAnsi="Helvetica" w:cs="Open Sans"/>
                <w:b/>
                <w:bCs/>
                <w:sz w:val="20"/>
                <w:szCs w:val="20"/>
              </w:rPr>
              <w:t>)</w:t>
            </w:r>
          </w:p>
          <w:p w14:paraId="342EE0CE" w14:textId="090155DD" w:rsidR="00300BCB" w:rsidRPr="00F936EB" w:rsidRDefault="008144CE" w:rsidP="008144CE">
            <w:pPr>
              <w:pStyle w:val="ListParagraph"/>
              <w:numPr>
                <w:ilvl w:val="0"/>
                <w:numId w:val="2"/>
              </w:numPr>
              <w:rPr>
                <w:rFonts w:ascii="Helvetica" w:hAnsi="Helvetica" w:cs="Open Sans"/>
                <w:sz w:val="20"/>
                <w:szCs w:val="20"/>
              </w:rPr>
            </w:pPr>
            <w:r w:rsidRPr="00F936EB">
              <w:rPr>
                <w:rFonts w:ascii="Helvetica" w:hAnsi="Helvetica" w:cs="Open Sans"/>
                <w:sz w:val="20"/>
                <w:szCs w:val="20"/>
              </w:rPr>
              <w:t xml:space="preserve">Consulted and assisted with conceptualisation and development of student-led Unity-based </w:t>
            </w:r>
            <w:proofErr w:type="spellStart"/>
            <w:r w:rsidRPr="00F936EB">
              <w:rPr>
                <w:rFonts w:ascii="Helvetica" w:hAnsi="Helvetica" w:cs="Open Sans"/>
                <w:sz w:val="20"/>
                <w:szCs w:val="20"/>
              </w:rPr>
              <w:t>edugames, wit</w:t>
            </w:r>
            <w:proofErr w:type="spellEnd"/>
            <w:r w:rsidRPr="00F936EB">
              <w:rPr>
                <w:rFonts w:ascii="Helvetica" w:hAnsi="Helvetica" w:cs="Open Sans"/>
                <w:sz w:val="20"/>
                <w:szCs w:val="20"/>
              </w:rPr>
              <w:t xml:space="preserve">h focus on asset generation and sourcing relevant MOOC resources. </w:t>
            </w:r>
          </w:p>
          <w:p w14:paraId="057313BC" w14:textId="77777777" w:rsidR="00300BCB" w:rsidRPr="00F936EB" w:rsidRDefault="00300BCB" w:rsidP="00300BCB">
            <w:pPr>
              <w:rPr>
                <w:rFonts w:ascii="Helvetica" w:hAnsi="Helvetica" w:cs="Open Sans"/>
                <w:b/>
                <w:bCs/>
                <w:sz w:val="20"/>
                <w:szCs w:val="20"/>
              </w:rPr>
            </w:pPr>
            <w:r w:rsidRPr="00F936EB">
              <w:rPr>
                <w:rFonts w:ascii="Helvetica" w:hAnsi="Helvetica" w:cs="Open Sans"/>
                <w:b/>
                <w:bCs/>
                <w:sz w:val="20"/>
                <w:szCs w:val="20"/>
              </w:rPr>
              <w:t>From Molecules to Ecosystems (BIOL1X01)</w:t>
            </w:r>
          </w:p>
          <w:p w14:paraId="2AC8BF0E" w14:textId="77777777" w:rsidR="00300BCB" w:rsidRPr="00F936EB" w:rsidRDefault="00300BCB" w:rsidP="00300BCB">
            <w:pPr>
              <w:pStyle w:val="ListParagraph"/>
              <w:numPr>
                <w:ilvl w:val="0"/>
                <w:numId w:val="2"/>
              </w:numPr>
              <w:rPr>
                <w:rFonts w:ascii="Helvetica" w:hAnsi="Helvetica" w:cs="Open Sans"/>
                <w:sz w:val="20"/>
                <w:szCs w:val="20"/>
              </w:rPr>
            </w:pPr>
            <w:r w:rsidRPr="00F936EB">
              <w:rPr>
                <w:rFonts w:ascii="Helvetica" w:eastAsia="Times New Roman" w:hAnsi="Helvetica" w:cs="Open Sans"/>
                <w:sz w:val="20"/>
                <w:szCs w:val="20"/>
                <w:lang w:eastAsia="en-GB"/>
              </w:rPr>
              <w:t xml:space="preserve">Co-created tutorial series involving protein visualisation in Virtual Reality (Blender 3D, </w:t>
            </w:r>
            <w:proofErr w:type="spellStart"/>
            <w:r w:rsidRPr="00F936EB">
              <w:rPr>
                <w:rFonts w:ascii="Helvetica" w:eastAsia="Times New Roman" w:hAnsi="Helvetica" w:cs="Open Sans"/>
                <w:sz w:val="20"/>
                <w:szCs w:val="20"/>
                <w:lang w:eastAsia="en-GB"/>
              </w:rPr>
              <w:t>ePMV</w:t>
            </w:r>
            <w:proofErr w:type="spellEnd"/>
            <w:r w:rsidRPr="00F936EB">
              <w:rPr>
                <w:rFonts w:ascii="Helvetica" w:eastAsia="Times New Roman" w:hAnsi="Helvetica" w:cs="Open Sans"/>
                <w:sz w:val="20"/>
                <w:szCs w:val="20"/>
                <w:lang w:eastAsia="en-GB"/>
              </w:rPr>
              <w:t xml:space="preserve">, Unity and Oculus) and analysed student unit feedback </w:t>
            </w:r>
          </w:p>
          <w:p w14:paraId="725658EB" w14:textId="093616E4" w:rsidR="00300BCB" w:rsidRPr="00F936EB" w:rsidRDefault="00300BCB" w:rsidP="00300BCB">
            <w:pPr>
              <w:pStyle w:val="ListParagraph"/>
              <w:numPr>
                <w:ilvl w:val="0"/>
                <w:numId w:val="2"/>
              </w:numPr>
              <w:rPr>
                <w:rFonts w:ascii="Helvetica" w:hAnsi="Helvetica" w:cs="Open Sans"/>
                <w:sz w:val="20"/>
                <w:szCs w:val="20"/>
              </w:rPr>
            </w:pPr>
            <w:r w:rsidRPr="00F936EB">
              <w:rPr>
                <w:rFonts w:ascii="Helvetica" w:eastAsia="Times New Roman" w:hAnsi="Helvetica" w:cs="Open Sans"/>
                <w:sz w:val="20"/>
                <w:szCs w:val="20"/>
                <w:lang w:eastAsia="en-GB"/>
              </w:rPr>
              <w:t>Redesigned tutorial series based on prior feedback</w:t>
            </w:r>
            <w:r w:rsidR="008144CE" w:rsidRPr="00F936EB">
              <w:rPr>
                <w:rFonts w:ascii="Helvetica" w:eastAsia="Times New Roman" w:hAnsi="Helvetica" w:cs="Open Sans"/>
                <w:sz w:val="20"/>
                <w:szCs w:val="20"/>
                <w:lang w:eastAsia="en-GB"/>
              </w:rPr>
              <w:t xml:space="preserve"> and survey analysis</w:t>
            </w:r>
            <w:r w:rsidRPr="00F936EB">
              <w:rPr>
                <w:rFonts w:ascii="Helvetica" w:eastAsia="Times New Roman" w:hAnsi="Helvetica" w:cs="Open Sans"/>
                <w:sz w:val="20"/>
                <w:szCs w:val="20"/>
                <w:lang w:eastAsia="en-GB"/>
              </w:rPr>
              <w:t xml:space="preserve">, taught game design principles </w:t>
            </w:r>
          </w:p>
          <w:p w14:paraId="759E3198" w14:textId="77777777" w:rsidR="00300BCB" w:rsidRPr="00F936EB" w:rsidRDefault="00300BCB" w:rsidP="00300BCB">
            <w:pPr>
              <w:rPr>
                <w:rFonts w:ascii="Helvetica" w:hAnsi="Helvetica" w:cs="Open Sans"/>
                <w:b/>
                <w:bCs/>
                <w:sz w:val="20"/>
                <w:szCs w:val="20"/>
              </w:rPr>
            </w:pPr>
            <w:r w:rsidRPr="00F936EB">
              <w:rPr>
                <w:rFonts w:ascii="Helvetica" w:hAnsi="Helvetica" w:cs="Open Sans"/>
                <w:b/>
                <w:bCs/>
                <w:sz w:val="20"/>
                <w:szCs w:val="20"/>
              </w:rPr>
              <w:t>Human Biology (BIOL1X07/MEDS1X01)</w:t>
            </w:r>
          </w:p>
          <w:p w14:paraId="50E188BB" w14:textId="77777777" w:rsidR="00300BCB" w:rsidRPr="00F936EB" w:rsidRDefault="00300BCB" w:rsidP="00300BCB">
            <w:pPr>
              <w:pStyle w:val="ListParagraph"/>
              <w:numPr>
                <w:ilvl w:val="0"/>
                <w:numId w:val="8"/>
              </w:numPr>
              <w:rPr>
                <w:rFonts w:ascii="Helvetica" w:hAnsi="Helvetica" w:cs="Open Sans"/>
                <w:sz w:val="20"/>
                <w:szCs w:val="20"/>
              </w:rPr>
            </w:pPr>
            <w:r w:rsidRPr="00F936EB">
              <w:rPr>
                <w:rFonts w:ascii="Helvetica" w:eastAsia="Times New Roman" w:hAnsi="Helvetica" w:cs="Open Sans"/>
                <w:sz w:val="20"/>
                <w:szCs w:val="20"/>
                <w:lang w:eastAsia="en-GB"/>
              </w:rPr>
              <w:t>Developed and coordinated a tutorial series on science communication (Adobe Slack) and data visualisation and java programming (Processing) to over 200 students involving live programming workshops</w:t>
            </w:r>
          </w:p>
          <w:p w14:paraId="77475927" w14:textId="77777777" w:rsidR="00300BCB" w:rsidRPr="00F936EB" w:rsidRDefault="00300BCB" w:rsidP="00300BCB">
            <w:pPr>
              <w:pStyle w:val="ListParagraph"/>
              <w:numPr>
                <w:ilvl w:val="0"/>
                <w:numId w:val="8"/>
              </w:numPr>
              <w:rPr>
                <w:rFonts w:ascii="Helvetica" w:hAnsi="Helvetica" w:cs="Open Sans"/>
                <w:sz w:val="20"/>
                <w:szCs w:val="20"/>
              </w:rPr>
            </w:pPr>
            <w:r w:rsidRPr="00F936EB">
              <w:rPr>
                <w:rFonts w:ascii="Helvetica" w:eastAsia="Times New Roman" w:hAnsi="Helvetica" w:cs="Open Sans"/>
                <w:sz w:val="20"/>
                <w:szCs w:val="20"/>
                <w:lang w:eastAsia="en-GB"/>
              </w:rPr>
              <w:t xml:space="preserve">Ran a weekly ‘Ask Weber’ tutorial series to support students in understanding concurrent lectures and concepts in human biology via Zoom (throughout 2020-2021 lockdown) - </w:t>
            </w:r>
            <w:hyperlink r:id="rId9" w:history="1">
              <w:r w:rsidRPr="00F936EB">
                <w:rPr>
                  <w:rStyle w:val="Hyperlink"/>
                  <w:rFonts w:ascii="Helvetica" w:eastAsia="Times New Roman" w:hAnsi="Helvetica" w:cs="Open Sans"/>
                  <w:sz w:val="20"/>
                  <w:szCs w:val="20"/>
                  <w:lang w:eastAsia="en-GB"/>
                </w:rPr>
                <w:t>https://ouibaa.github.io/pages/educational_resources/ask_weber</w:t>
              </w:r>
            </w:hyperlink>
            <w:r w:rsidRPr="00F936EB">
              <w:rPr>
                <w:rFonts w:ascii="Helvetica" w:eastAsia="Times New Roman" w:hAnsi="Helvetica" w:cs="Open Sans"/>
                <w:sz w:val="20"/>
                <w:szCs w:val="20"/>
                <w:lang w:eastAsia="en-GB"/>
              </w:rPr>
              <w:t xml:space="preserve"> </w:t>
            </w:r>
          </w:p>
          <w:p w14:paraId="07342A9A" w14:textId="77777777" w:rsidR="00300BCB" w:rsidRPr="00F936EB" w:rsidRDefault="00300BCB" w:rsidP="00300BCB">
            <w:pPr>
              <w:pStyle w:val="ListParagraph"/>
              <w:numPr>
                <w:ilvl w:val="0"/>
                <w:numId w:val="8"/>
              </w:numPr>
              <w:rPr>
                <w:rFonts w:ascii="Helvetica" w:hAnsi="Helvetica" w:cs="Open Sans"/>
                <w:sz w:val="20"/>
                <w:szCs w:val="20"/>
              </w:rPr>
            </w:pPr>
            <w:r w:rsidRPr="00F936EB">
              <w:rPr>
                <w:rFonts w:ascii="Helvetica" w:eastAsia="Times New Roman" w:hAnsi="Helvetica" w:cs="Open Sans"/>
                <w:sz w:val="20"/>
                <w:szCs w:val="20"/>
                <w:lang w:eastAsia="en-GB"/>
              </w:rPr>
              <w:t xml:space="preserve">Attended multidisciplinary curriculum development meetings with </w:t>
            </w:r>
            <w:proofErr w:type="gramStart"/>
            <w:r w:rsidRPr="00F936EB">
              <w:rPr>
                <w:rFonts w:ascii="Helvetica" w:eastAsia="Times New Roman" w:hAnsi="Helvetica" w:cs="Open Sans"/>
                <w:sz w:val="20"/>
                <w:szCs w:val="20"/>
                <w:lang w:eastAsia="en-GB"/>
              </w:rPr>
              <w:t>Educational</w:t>
            </w:r>
            <w:proofErr w:type="gramEnd"/>
            <w:r w:rsidRPr="00F936EB">
              <w:rPr>
                <w:rFonts w:ascii="Helvetica" w:eastAsia="Times New Roman" w:hAnsi="Helvetica" w:cs="Open Sans"/>
                <w:sz w:val="20"/>
                <w:szCs w:val="20"/>
                <w:lang w:eastAsia="en-GB"/>
              </w:rPr>
              <w:t xml:space="preserve"> designers and researchers (including Professor Peter Reimann, Dr. Babak </w:t>
            </w:r>
            <w:proofErr w:type="spellStart"/>
            <w:r w:rsidRPr="00F936EB">
              <w:rPr>
                <w:rFonts w:ascii="Helvetica" w:eastAsia="Times New Roman" w:hAnsi="Helvetica" w:cs="Open Sans"/>
                <w:sz w:val="20"/>
                <w:szCs w:val="20"/>
                <w:lang w:eastAsia="en-GB"/>
              </w:rPr>
              <w:t>Sarrafpour</w:t>
            </w:r>
            <w:proofErr w:type="spellEnd"/>
            <w:r w:rsidRPr="00F936EB">
              <w:rPr>
                <w:rFonts w:ascii="Helvetica" w:eastAsia="Times New Roman" w:hAnsi="Helvetica" w:cs="Open Sans"/>
                <w:sz w:val="20"/>
                <w:szCs w:val="20"/>
                <w:lang w:eastAsia="en-GB"/>
              </w:rPr>
              <w:t xml:space="preserve"> and Professor Philip </w:t>
            </w:r>
            <w:proofErr w:type="spellStart"/>
            <w:r w:rsidRPr="00F936EB">
              <w:rPr>
                <w:rFonts w:ascii="Helvetica" w:eastAsia="Times New Roman" w:hAnsi="Helvetica" w:cs="Open Sans"/>
                <w:sz w:val="20"/>
                <w:szCs w:val="20"/>
                <w:lang w:eastAsia="en-GB"/>
              </w:rPr>
              <w:t>Poronnik</w:t>
            </w:r>
            <w:proofErr w:type="spellEnd"/>
            <w:r w:rsidRPr="00F936EB">
              <w:rPr>
                <w:rFonts w:ascii="Helvetica" w:eastAsia="Times New Roman" w:hAnsi="Helvetica" w:cs="Open Sans"/>
                <w:sz w:val="20"/>
                <w:szCs w:val="20"/>
                <w:lang w:eastAsia="en-GB"/>
              </w:rPr>
              <w:t>, Dr Melissa Cameron, Peter Goodyear, Dwayne Ripley) to optimise workshop structure and learning for the new curriculum</w:t>
            </w:r>
          </w:p>
          <w:p w14:paraId="77530C1E" w14:textId="38E1F619" w:rsidR="00300BCB" w:rsidRPr="00F936EB" w:rsidRDefault="001E621D" w:rsidP="00300BCB">
            <w:pPr>
              <w:pStyle w:val="ListParagraph"/>
              <w:numPr>
                <w:ilvl w:val="0"/>
                <w:numId w:val="8"/>
              </w:numPr>
              <w:rPr>
                <w:rFonts w:ascii="Helvetica" w:hAnsi="Helvetica" w:cs="Open Sans"/>
                <w:sz w:val="20"/>
                <w:szCs w:val="20"/>
              </w:rPr>
            </w:pPr>
            <w:r>
              <w:rPr>
                <w:rFonts w:ascii="Helvetica" w:eastAsia="Times New Roman" w:hAnsi="Helvetica" w:cs="Open Sans"/>
                <w:color w:val="000000"/>
                <w:sz w:val="20"/>
                <w:szCs w:val="20"/>
                <w:shd w:val="clear" w:color="auto" w:fill="FFFFFF"/>
                <w:lang w:eastAsia="en-GB"/>
              </w:rPr>
              <w:t xml:space="preserve">Developed </w:t>
            </w:r>
            <w:proofErr w:type="spellStart"/>
            <w:r w:rsidR="00300BCB" w:rsidRPr="00F936EB">
              <w:rPr>
                <w:rFonts w:ascii="Helvetica" w:eastAsia="Times New Roman" w:hAnsi="Helvetica" w:cs="Open Sans"/>
                <w:color w:val="000000"/>
                <w:sz w:val="20"/>
                <w:szCs w:val="20"/>
                <w:shd w:val="clear" w:color="auto" w:fill="FFFFFF"/>
                <w:lang w:eastAsia="en-GB"/>
              </w:rPr>
              <w:t>Github</w:t>
            </w:r>
            <w:proofErr w:type="spellEnd"/>
            <w:r w:rsidR="00300BCB" w:rsidRPr="00F936EB">
              <w:rPr>
                <w:rFonts w:ascii="Helvetica" w:eastAsia="Times New Roman" w:hAnsi="Helvetica" w:cs="Open Sans"/>
                <w:color w:val="000000"/>
                <w:sz w:val="20"/>
                <w:szCs w:val="20"/>
                <w:shd w:val="clear" w:color="auto" w:fill="FFFFFF"/>
                <w:lang w:eastAsia="en-GB"/>
              </w:rPr>
              <w:t xml:space="preserve"> Pages and </w:t>
            </w:r>
            <w:proofErr w:type="spellStart"/>
            <w:r w:rsidR="00300BCB" w:rsidRPr="00F936EB">
              <w:rPr>
                <w:rFonts w:ascii="Helvetica" w:eastAsia="Times New Roman" w:hAnsi="Helvetica" w:cs="Open Sans"/>
                <w:color w:val="000000"/>
                <w:sz w:val="20"/>
                <w:szCs w:val="20"/>
                <w:shd w:val="clear" w:color="auto" w:fill="FFFFFF"/>
                <w:lang w:eastAsia="en-GB"/>
              </w:rPr>
              <w:t>Materalize</w:t>
            </w:r>
            <w:proofErr w:type="spellEnd"/>
            <w:r w:rsidR="00300BCB" w:rsidRPr="00F936EB">
              <w:rPr>
                <w:rFonts w:ascii="Helvetica" w:eastAsia="Times New Roman" w:hAnsi="Helvetica" w:cs="Open Sans"/>
                <w:color w:val="000000"/>
                <w:sz w:val="20"/>
                <w:szCs w:val="20"/>
                <w:shd w:val="clear" w:color="auto" w:fill="FFFFFF"/>
                <w:lang w:eastAsia="en-GB"/>
              </w:rPr>
              <w:t xml:space="preserve">-based anatomy </w:t>
            </w:r>
            <w:proofErr w:type="gramStart"/>
            <w:r w:rsidR="00300BCB" w:rsidRPr="00F936EB">
              <w:rPr>
                <w:rFonts w:ascii="Helvetica" w:eastAsia="Times New Roman" w:hAnsi="Helvetica" w:cs="Open Sans"/>
                <w:color w:val="000000"/>
                <w:sz w:val="20"/>
                <w:szCs w:val="20"/>
                <w:shd w:val="clear" w:color="auto" w:fill="FFFFFF"/>
                <w:lang w:eastAsia="en-GB"/>
              </w:rPr>
              <w:t>web-page</w:t>
            </w:r>
            <w:proofErr w:type="gramEnd"/>
            <w:r w:rsidR="00300BCB" w:rsidRPr="00F936EB">
              <w:rPr>
                <w:rFonts w:ascii="Helvetica" w:eastAsia="Times New Roman" w:hAnsi="Helvetica" w:cs="Open Sans"/>
                <w:color w:val="000000"/>
                <w:sz w:val="20"/>
                <w:szCs w:val="20"/>
                <w:shd w:val="clear" w:color="auto" w:fill="FFFFFF"/>
                <w:lang w:eastAsia="en-GB"/>
              </w:rPr>
              <w:t xml:space="preserve"> as a supplementary online guide for students - </w:t>
            </w:r>
            <w:hyperlink r:id="rId10" w:history="1">
              <w:r w:rsidR="00300BCB" w:rsidRPr="00F936EB">
                <w:rPr>
                  <w:rStyle w:val="Hyperlink"/>
                  <w:rFonts w:ascii="Helvetica" w:eastAsia="Times New Roman" w:hAnsi="Helvetica" w:cs="Open Sans"/>
                  <w:sz w:val="20"/>
                  <w:szCs w:val="20"/>
                  <w:bdr w:val="none" w:sz="0" w:space="0" w:color="auto" w:frame="1"/>
                  <w:lang w:eastAsia="en-GB"/>
                </w:rPr>
                <w:t>https://meds1x01.github.io/anatomy/</w:t>
              </w:r>
            </w:hyperlink>
            <w:r w:rsidR="00300BCB" w:rsidRPr="00F936EB">
              <w:rPr>
                <w:rFonts w:ascii="Helvetica" w:eastAsia="Times New Roman" w:hAnsi="Helvetica" w:cs="Open Sans"/>
                <w:color w:val="000000"/>
                <w:sz w:val="20"/>
                <w:szCs w:val="20"/>
                <w:bdr w:val="none" w:sz="0" w:space="0" w:color="auto" w:frame="1"/>
                <w:lang w:eastAsia="en-GB"/>
              </w:rPr>
              <w:t xml:space="preserve"> </w:t>
            </w:r>
          </w:p>
          <w:p w14:paraId="4804C140" w14:textId="3A844D0C" w:rsidR="00300BCB" w:rsidRPr="00F936EB" w:rsidRDefault="003F2AE3" w:rsidP="00300BCB">
            <w:pPr>
              <w:pStyle w:val="ListParagraph"/>
              <w:numPr>
                <w:ilvl w:val="0"/>
                <w:numId w:val="8"/>
              </w:numPr>
              <w:rPr>
                <w:rFonts w:ascii="Helvetica" w:hAnsi="Helvetica" w:cs="Open Sans"/>
                <w:sz w:val="20"/>
                <w:szCs w:val="20"/>
              </w:rPr>
            </w:pPr>
            <w:r w:rsidRPr="00F936EB">
              <w:rPr>
                <w:rFonts w:ascii="Helvetica" w:eastAsia="Times New Roman" w:hAnsi="Helvetica" w:cs="Open Sans"/>
                <w:color w:val="000000"/>
                <w:sz w:val="20"/>
                <w:szCs w:val="20"/>
                <w:bdr w:val="none" w:sz="0" w:space="0" w:color="auto" w:frame="1"/>
                <w:lang w:eastAsia="en-GB"/>
              </w:rPr>
              <w:t>Deployed and consulted on a</w:t>
            </w:r>
            <w:r w:rsidR="00300BCB" w:rsidRPr="00F936EB">
              <w:rPr>
                <w:rFonts w:ascii="Helvetica" w:eastAsia="Times New Roman" w:hAnsi="Helvetica" w:cs="Open Sans"/>
                <w:color w:val="000000"/>
                <w:sz w:val="20"/>
                <w:szCs w:val="20"/>
                <w:bdr w:val="none" w:sz="0" w:space="0" w:color="auto" w:frame="1"/>
                <w:lang w:eastAsia="en-GB"/>
              </w:rPr>
              <w:t xml:space="preserve"> Unity-based VR workshop involving development of museum artefacts and a</w:t>
            </w:r>
            <w:r w:rsidRPr="00F936EB">
              <w:rPr>
                <w:rFonts w:ascii="Helvetica" w:eastAsia="Times New Roman" w:hAnsi="Helvetica" w:cs="Open Sans"/>
                <w:color w:val="000000"/>
                <w:sz w:val="20"/>
                <w:szCs w:val="20"/>
                <w:bdr w:val="none" w:sz="0" w:space="0" w:color="auto" w:frame="1"/>
                <w:lang w:eastAsia="en-GB"/>
              </w:rPr>
              <w:t xml:space="preserve"> virtual time capsule (COVID-19 era)</w:t>
            </w:r>
            <w:r w:rsidR="00300BCB" w:rsidRPr="00F936EB">
              <w:rPr>
                <w:rFonts w:ascii="Helvetica" w:eastAsia="Times New Roman" w:hAnsi="Helvetica" w:cs="Open Sans"/>
                <w:color w:val="000000"/>
                <w:sz w:val="20"/>
                <w:szCs w:val="20"/>
                <w:bdr w:val="none" w:sz="0" w:space="0" w:color="auto" w:frame="1"/>
                <w:lang w:eastAsia="en-GB"/>
              </w:rPr>
              <w:t xml:space="preserve"> </w:t>
            </w:r>
            <w:r w:rsidRPr="00F936EB">
              <w:rPr>
                <w:rFonts w:ascii="Helvetica" w:eastAsia="Times New Roman" w:hAnsi="Helvetica" w:cs="Open Sans"/>
                <w:color w:val="000000"/>
                <w:sz w:val="20"/>
                <w:szCs w:val="20"/>
                <w:bdr w:val="none" w:sz="0" w:space="0" w:color="auto" w:frame="1"/>
                <w:lang w:eastAsia="en-GB"/>
              </w:rPr>
              <w:t>in VR</w:t>
            </w:r>
          </w:p>
          <w:p w14:paraId="797692E2" w14:textId="77777777" w:rsidR="00300BCB" w:rsidRPr="00F936EB" w:rsidRDefault="00300BCB" w:rsidP="00300BCB">
            <w:pPr>
              <w:rPr>
                <w:rFonts w:ascii="Helvetica" w:hAnsi="Helvetica" w:cs="Open Sans"/>
                <w:b/>
                <w:bCs/>
                <w:sz w:val="20"/>
                <w:szCs w:val="20"/>
              </w:rPr>
            </w:pPr>
            <w:r w:rsidRPr="00F936EB">
              <w:rPr>
                <w:rFonts w:ascii="Helvetica" w:hAnsi="Helvetica" w:cs="Open Sans"/>
                <w:b/>
                <w:bCs/>
                <w:sz w:val="20"/>
                <w:szCs w:val="20"/>
              </w:rPr>
              <w:t>Key concepts in Physiology (PHSI2X07/MEDS2X01)</w:t>
            </w:r>
          </w:p>
          <w:p w14:paraId="54EDD1C0" w14:textId="77777777" w:rsidR="00300BCB" w:rsidRPr="00F936EB" w:rsidRDefault="00300BCB" w:rsidP="00300BCB">
            <w:pPr>
              <w:pStyle w:val="ListParagraph"/>
              <w:numPr>
                <w:ilvl w:val="0"/>
                <w:numId w:val="9"/>
              </w:numPr>
              <w:rPr>
                <w:rFonts w:ascii="Helvetica" w:hAnsi="Helvetica" w:cs="Open Sans"/>
                <w:sz w:val="20"/>
                <w:szCs w:val="20"/>
              </w:rPr>
            </w:pPr>
            <w:r w:rsidRPr="00F936EB">
              <w:rPr>
                <w:rFonts w:ascii="Helvetica" w:eastAsia="Times New Roman" w:hAnsi="Helvetica" w:cs="Open Sans"/>
                <w:sz w:val="20"/>
                <w:szCs w:val="20"/>
                <w:lang w:eastAsia="en-GB"/>
              </w:rPr>
              <w:t xml:space="preserve">Developed and delivered a 4-day Arduino maker workshop to both medical science and medical (MD) students </w:t>
            </w:r>
          </w:p>
          <w:p w14:paraId="289BFE8B" w14:textId="77777777" w:rsidR="003F2AE3" w:rsidRPr="00F936EB" w:rsidRDefault="00300BCB" w:rsidP="003F2AE3">
            <w:pPr>
              <w:rPr>
                <w:rFonts w:ascii="Helvetica" w:hAnsi="Helvetica" w:cs="Open Sans"/>
                <w:b/>
                <w:bCs/>
                <w:sz w:val="20"/>
                <w:szCs w:val="20"/>
              </w:rPr>
            </w:pPr>
            <w:r w:rsidRPr="00F936EB">
              <w:rPr>
                <w:rFonts w:ascii="Helvetica" w:hAnsi="Helvetica" w:cs="Open Sans"/>
                <w:b/>
                <w:bCs/>
                <w:sz w:val="20"/>
                <w:szCs w:val="20"/>
              </w:rPr>
              <w:t>Frontiers in Whole Body Physiology (PHSI3X11)</w:t>
            </w:r>
          </w:p>
          <w:p w14:paraId="2E88D09B" w14:textId="38FBA2A9" w:rsidR="00300BCB" w:rsidRPr="00684314" w:rsidRDefault="00300BCB" w:rsidP="003F2AE3">
            <w:pPr>
              <w:pStyle w:val="ListParagraph"/>
              <w:numPr>
                <w:ilvl w:val="0"/>
                <w:numId w:val="9"/>
              </w:numPr>
              <w:rPr>
                <w:rFonts w:ascii="Helvetica" w:hAnsi="Helvetica" w:cs="Open Sans"/>
                <w:b/>
                <w:bCs/>
                <w:sz w:val="15"/>
                <w:szCs w:val="15"/>
              </w:rPr>
            </w:pPr>
            <w:r w:rsidRPr="00F936EB">
              <w:rPr>
                <w:rFonts w:ascii="Helvetica" w:eastAsia="Times New Roman" w:hAnsi="Helvetica" w:cs="Open Sans"/>
                <w:sz w:val="20"/>
                <w:szCs w:val="20"/>
                <w:lang w:eastAsia="en-GB"/>
              </w:rPr>
              <w:t>Project lead in ‘Vessel Run’ - Virtual Reality game development (Blender 3D, Unity, C#), coordinating 16+ students in experiment planning and development and data collection and analysis (Zephyr activity tracker)</w:t>
            </w:r>
            <w:r w:rsidRPr="00F936EB">
              <w:rPr>
                <w:rFonts w:ascii="Helvetica" w:eastAsia="Times New Roman" w:hAnsi="Helvetica" w:cs="Open Sans"/>
                <w:sz w:val="32"/>
                <w:szCs w:val="32"/>
                <w:lang w:eastAsia="en-GB"/>
              </w:rPr>
              <w:t xml:space="preserve"> </w:t>
            </w:r>
          </w:p>
        </w:tc>
      </w:tr>
    </w:tbl>
    <w:p w14:paraId="29203AC9" w14:textId="77777777" w:rsidR="002A6489" w:rsidRPr="00684314" w:rsidRDefault="002A6489" w:rsidP="00E45995">
      <w:pPr>
        <w:rPr>
          <w:rFonts w:ascii="Helvetica" w:hAnsi="Helvetica" w:cs="Open Sans"/>
          <w:sz w:val="22"/>
          <w:szCs w:val="22"/>
        </w:rPr>
      </w:pPr>
    </w:p>
    <w:p w14:paraId="10BBD356" w14:textId="77777777" w:rsidR="00F936EB" w:rsidRDefault="00F936EB">
      <w:pPr>
        <w:rPr>
          <w:rFonts w:ascii="Helvetica" w:hAnsi="Helvetica" w:cs="Open Sans"/>
          <w:b/>
          <w:bCs/>
          <w:sz w:val="22"/>
          <w:szCs w:val="22"/>
        </w:rPr>
      </w:pPr>
      <w:r>
        <w:rPr>
          <w:rFonts w:ascii="Helvetica" w:hAnsi="Helvetica" w:cs="Open Sans"/>
          <w:b/>
          <w:bCs/>
          <w:sz w:val="22"/>
          <w:szCs w:val="22"/>
        </w:rPr>
        <w:br w:type="page"/>
      </w:r>
    </w:p>
    <w:p w14:paraId="46845943" w14:textId="5449BBBB" w:rsidR="002151C9" w:rsidRPr="008D7D21" w:rsidRDefault="00CC09A1" w:rsidP="00E45995">
      <w:pPr>
        <w:rPr>
          <w:rFonts w:ascii="Helvetica" w:hAnsi="Helvetica" w:cs="Open Sans"/>
          <w:b/>
          <w:bCs/>
          <w:sz w:val="28"/>
          <w:szCs w:val="28"/>
        </w:rPr>
      </w:pPr>
      <w:r w:rsidRPr="008D7D21">
        <w:rPr>
          <w:rFonts w:ascii="Helvetica" w:hAnsi="Helvetica" w:cs="Open Sans"/>
          <w:b/>
          <w:bCs/>
          <w:sz w:val="28"/>
          <w:szCs w:val="28"/>
        </w:rPr>
        <w:lastRenderedPageBreak/>
        <w:t>Research</w:t>
      </w:r>
      <w:r w:rsidR="002151C9" w:rsidRPr="008D7D21">
        <w:rPr>
          <w:rFonts w:ascii="Helvetica" w:hAnsi="Helvetica" w:cs="Open Sans"/>
          <w:b/>
          <w:bCs/>
          <w:sz w:val="28"/>
          <w:szCs w:val="28"/>
        </w:rPr>
        <w:t xml:space="preserve"> and </w:t>
      </w:r>
      <w:r w:rsidR="002D64B9">
        <w:rPr>
          <w:rFonts w:ascii="Helvetica" w:hAnsi="Helvetica" w:cs="Open Sans"/>
          <w:b/>
          <w:bCs/>
          <w:sz w:val="28"/>
          <w:szCs w:val="28"/>
        </w:rPr>
        <w:t xml:space="preserve">volunteer </w:t>
      </w:r>
      <w:r w:rsidR="002151C9" w:rsidRPr="008D7D21">
        <w:rPr>
          <w:rFonts w:ascii="Helvetica" w:hAnsi="Helvetica" w:cs="Open Sans"/>
          <w:b/>
          <w:bCs/>
          <w:sz w:val="28"/>
          <w:szCs w:val="28"/>
        </w:rPr>
        <w:t>experiences</w:t>
      </w:r>
      <w:r w:rsidR="008D7D21">
        <w:rPr>
          <w:rFonts w:ascii="Helvetica" w:hAnsi="Helvetica" w:cs="Open Sans"/>
          <w:b/>
          <w:bCs/>
          <w:sz w:val="28"/>
          <w:szCs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2C53E4" w:rsidRPr="00684314" w14:paraId="310C0D58" w14:textId="77777777" w:rsidTr="00675C3B">
        <w:tc>
          <w:tcPr>
            <w:tcW w:w="1696" w:type="dxa"/>
          </w:tcPr>
          <w:p w14:paraId="0077EAAD" w14:textId="5C5F9CE2" w:rsidR="002C53E4" w:rsidRPr="00684314" w:rsidRDefault="00494D95" w:rsidP="00E45995">
            <w:pPr>
              <w:rPr>
                <w:rFonts w:ascii="Helvetica" w:hAnsi="Helvetica" w:cs="Open Sans"/>
                <w:sz w:val="22"/>
                <w:szCs w:val="22"/>
              </w:rPr>
            </w:pPr>
            <w:r>
              <w:rPr>
                <w:rFonts w:ascii="Helvetica" w:hAnsi="Helvetica" w:cs="Open Sans"/>
                <w:sz w:val="22"/>
                <w:szCs w:val="22"/>
              </w:rPr>
              <w:t>August 2022 - Current</w:t>
            </w:r>
          </w:p>
        </w:tc>
        <w:tc>
          <w:tcPr>
            <w:tcW w:w="8760" w:type="dxa"/>
          </w:tcPr>
          <w:p w14:paraId="23E9F279" w14:textId="7A383725" w:rsidR="00494D95" w:rsidRPr="00494D95" w:rsidRDefault="00494D95" w:rsidP="00494D95">
            <w:pPr>
              <w:rPr>
                <w:rFonts w:ascii="Helvetica" w:hAnsi="Helvetica" w:cs="Open Sans"/>
                <w:b/>
                <w:bCs/>
                <w:sz w:val="22"/>
                <w:szCs w:val="22"/>
              </w:rPr>
            </w:pPr>
            <w:r w:rsidRPr="00494D95">
              <w:rPr>
                <w:rFonts w:ascii="Helvetica" w:hAnsi="Helvetica" w:cs="Open Sans"/>
                <w:b/>
                <w:bCs/>
                <w:sz w:val="22"/>
                <w:szCs w:val="22"/>
              </w:rPr>
              <w:t>Honorary Research Affiliate</w:t>
            </w:r>
          </w:p>
          <w:p w14:paraId="59A87A21" w14:textId="309138BD" w:rsidR="00494D95" w:rsidRPr="00494D95" w:rsidRDefault="00494D95" w:rsidP="00494D95">
            <w:pPr>
              <w:rPr>
                <w:rFonts w:ascii="Helvetica" w:hAnsi="Helvetica" w:cs="Open Sans"/>
                <w:i/>
                <w:iCs/>
                <w:sz w:val="22"/>
                <w:szCs w:val="22"/>
              </w:rPr>
            </w:pPr>
            <w:r w:rsidRPr="00494D95">
              <w:rPr>
                <w:rFonts w:ascii="Helvetica" w:hAnsi="Helvetica" w:cs="Open Sans"/>
                <w:i/>
                <w:iCs/>
                <w:sz w:val="22"/>
                <w:szCs w:val="22"/>
              </w:rPr>
              <w:t>School of Health and Wellbeing, University of Glasgow</w:t>
            </w:r>
          </w:p>
          <w:p w14:paraId="4E3A88FF" w14:textId="552204DC" w:rsidR="00494D95" w:rsidRPr="00494D95" w:rsidRDefault="00494D95" w:rsidP="00494D95">
            <w:pPr>
              <w:pStyle w:val="ListParagraph"/>
              <w:numPr>
                <w:ilvl w:val="0"/>
                <w:numId w:val="9"/>
              </w:numPr>
              <w:rPr>
                <w:rFonts w:ascii="Helvetica" w:hAnsi="Helvetica" w:cs="Open Sans"/>
                <w:sz w:val="20"/>
                <w:szCs w:val="20"/>
              </w:rPr>
            </w:pPr>
            <w:r>
              <w:rPr>
                <w:rFonts w:ascii="Helvetica" w:hAnsi="Helvetica" w:cs="Open Sans"/>
                <w:sz w:val="20"/>
                <w:szCs w:val="20"/>
              </w:rPr>
              <w:t>Research associate working on the UK Biobank dataset in capacity of research affiliate at the Westmead Applied Research Centre</w:t>
            </w:r>
          </w:p>
          <w:p w14:paraId="1372AAB8" w14:textId="1E61AB00" w:rsidR="00494D95" w:rsidRPr="00494D95" w:rsidRDefault="00494D95" w:rsidP="00494D95">
            <w:pPr>
              <w:rPr>
                <w:rFonts w:ascii="Helvetica" w:hAnsi="Helvetica" w:cs="Open Sans"/>
                <w:b/>
                <w:bCs/>
                <w:sz w:val="20"/>
                <w:szCs w:val="20"/>
              </w:rPr>
            </w:pPr>
          </w:p>
        </w:tc>
      </w:tr>
      <w:tr w:rsidR="00494D95" w:rsidRPr="00684314" w14:paraId="7DE0366F" w14:textId="77777777" w:rsidTr="00675C3B">
        <w:tc>
          <w:tcPr>
            <w:tcW w:w="1696" w:type="dxa"/>
          </w:tcPr>
          <w:p w14:paraId="643A696F" w14:textId="329A4AA6" w:rsidR="00494D95" w:rsidRDefault="00494D95" w:rsidP="00494D95">
            <w:pPr>
              <w:rPr>
                <w:rFonts w:ascii="Helvetica" w:hAnsi="Helvetica" w:cs="Open Sans"/>
                <w:sz w:val="22"/>
                <w:szCs w:val="22"/>
              </w:rPr>
            </w:pPr>
            <w:r>
              <w:rPr>
                <w:rFonts w:ascii="Helvetica" w:hAnsi="Helvetica" w:cs="Open Sans"/>
                <w:sz w:val="22"/>
                <w:szCs w:val="22"/>
              </w:rPr>
              <w:t>May 2022 - current</w:t>
            </w:r>
          </w:p>
        </w:tc>
        <w:tc>
          <w:tcPr>
            <w:tcW w:w="8760" w:type="dxa"/>
          </w:tcPr>
          <w:p w14:paraId="642E9E3D" w14:textId="77777777" w:rsidR="00494D95" w:rsidRDefault="00494D95" w:rsidP="00494D95">
            <w:pPr>
              <w:rPr>
                <w:rFonts w:ascii="Helvetica" w:hAnsi="Helvetica" w:cs="Open Sans"/>
                <w:b/>
                <w:bCs/>
                <w:sz w:val="22"/>
                <w:szCs w:val="22"/>
              </w:rPr>
            </w:pPr>
            <w:r>
              <w:rPr>
                <w:rFonts w:ascii="Helvetica" w:hAnsi="Helvetica" w:cs="Open Sans"/>
                <w:b/>
                <w:bCs/>
                <w:sz w:val="22"/>
                <w:szCs w:val="22"/>
              </w:rPr>
              <w:t>Teaching Affiliate</w:t>
            </w:r>
          </w:p>
          <w:p w14:paraId="6B79857D" w14:textId="77777777" w:rsidR="00494D95" w:rsidRPr="00494D95" w:rsidRDefault="00494D95" w:rsidP="00494D95">
            <w:pPr>
              <w:rPr>
                <w:rFonts w:ascii="Helvetica" w:hAnsi="Helvetica" w:cs="Open Sans"/>
                <w:i/>
                <w:iCs/>
                <w:sz w:val="22"/>
                <w:szCs w:val="22"/>
              </w:rPr>
            </w:pPr>
            <w:r w:rsidRPr="00494D95">
              <w:rPr>
                <w:rFonts w:ascii="Helvetica" w:hAnsi="Helvetica" w:cs="Open Sans"/>
                <w:i/>
                <w:iCs/>
                <w:sz w:val="22"/>
                <w:szCs w:val="22"/>
              </w:rPr>
              <w:t>School of Medicine and Public Health, University of Newcastle</w:t>
            </w:r>
          </w:p>
          <w:p w14:paraId="30030BDD" w14:textId="77777777" w:rsidR="00494D95" w:rsidRPr="00494D95" w:rsidRDefault="00494D95" w:rsidP="00494D95">
            <w:pPr>
              <w:rPr>
                <w:rFonts w:ascii="Helvetica" w:hAnsi="Helvetica" w:cs="Open Sans"/>
                <w:b/>
                <w:bCs/>
                <w:sz w:val="20"/>
                <w:szCs w:val="20"/>
              </w:rPr>
            </w:pPr>
            <w:r w:rsidRPr="00494D95">
              <w:rPr>
                <w:rFonts w:ascii="Helvetica" w:hAnsi="Helvetica" w:cs="Open Sans"/>
                <w:b/>
                <w:bCs/>
                <w:sz w:val="20"/>
                <w:szCs w:val="20"/>
              </w:rPr>
              <w:t>Joint Medical Program PBL leader</w:t>
            </w:r>
          </w:p>
          <w:p w14:paraId="7FEAF612" w14:textId="77777777" w:rsidR="00494D95" w:rsidRPr="00494D95" w:rsidRDefault="00494D95" w:rsidP="00494D95">
            <w:pPr>
              <w:pStyle w:val="ListParagraph"/>
              <w:numPr>
                <w:ilvl w:val="0"/>
                <w:numId w:val="9"/>
              </w:numPr>
              <w:rPr>
                <w:rFonts w:ascii="Helvetica" w:hAnsi="Helvetica" w:cs="Open Sans"/>
                <w:b/>
                <w:bCs/>
                <w:sz w:val="20"/>
                <w:szCs w:val="20"/>
              </w:rPr>
            </w:pPr>
            <w:r w:rsidRPr="00494D95">
              <w:rPr>
                <w:rFonts w:ascii="Helvetica" w:hAnsi="Helvetica" w:cs="Open Sans"/>
                <w:sz w:val="20"/>
                <w:szCs w:val="20"/>
              </w:rPr>
              <w:t>Lead PBLs during medical rotations for Medical Students in the Joint Medical Program</w:t>
            </w:r>
          </w:p>
          <w:p w14:paraId="73EF1A1B" w14:textId="77777777" w:rsidR="00494D95" w:rsidRDefault="00494D95" w:rsidP="00494D95">
            <w:pPr>
              <w:rPr>
                <w:rFonts w:ascii="Helvetica" w:hAnsi="Helvetica" w:cs="Open Sans"/>
                <w:b/>
                <w:bCs/>
                <w:sz w:val="20"/>
                <w:szCs w:val="20"/>
              </w:rPr>
            </w:pPr>
            <w:r w:rsidRPr="00494D95">
              <w:rPr>
                <w:rFonts w:ascii="Helvetica" w:hAnsi="Helvetica" w:cs="Open Sans"/>
                <w:b/>
                <w:bCs/>
                <w:sz w:val="20"/>
                <w:szCs w:val="20"/>
              </w:rPr>
              <w:t>MPH Tutor – EDIP Infectious Diseases Surveillance</w:t>
            </w:r>
          </w:p>
          <w:p w14:paraId="36C96A88" w14:textId="77777777" w:rsidR="00494D95" w:rsidRPr="00494D95" w:rsidRDefault="00494D95" w:rsidP="00494D95">
            <w:pPr>
              <w:pStyle w:val="ListParagraph"/>
              <w:numPr>
                <w:ilvl w:val="0"/>
                <w:numId w:val="9"/>
              </w:numPr>
              <w:rPr>
                <w:rFonts w:ascii="Helvetica" w:hAnsi="Helvetica" w:cs="Open Sans"/>
                <w:b/>
                <w:bCs/>
                <w:sz w:val="20"/>
                <w:szCs w:val="20"/>
              </w:rPr>
            </w:pPr>
            <w:r>
              <w:rPr>
                <w:rFonts w:ascii="Helvetica" w:hAnsi="Helvetica" w:cs="Open Sans"/>
                <w:sz w:val="20"/>
                <w:szCs w:val="20"/>
              </w:rPr>
              <w:t xml:space="preserve">Involved in resource development and integration of course into Canvas in 2022 for </w:t>
            </w:r>
            <w:proofErr w:type="gramStart"/>
            <w:r>
              <w:rPr>
                <w:rFonts w:ascii="Helvetica" w:hAnsi="Helvetica" w:cs="Open Sans"/>
                <w:sz w:val="20"/>
                <w:szCs w:val="20"/>
              </w:rPr>
              <w:t>Masters of Public Health</w:t>
            </w:r>
            <w:proofErr w:type="gramEnd"/>
            <w:r>
              <w:rPr>
                <w:rFonts w:ascii="Helvetica" w:hAnsi="Helvetica" w:cs="Open Sans"/>
                <w:sz w:val="20"/>
                <w:szCs w:val="20"/>
              </w:rPr>
              <w:t xml:space="preserve"> unit</w:t>
            </w:r>
          </w:p>
          <w:p w14:paraId="2FEBA330" w14:textId="258BD14E" w:rsidR="00494D95" w:rsidRPr="00494D95" w:rsidRDefault="00494D95" w:rsidP="00494D95">
            <w:pPr>
              <w:rPr>
                <w:rFonts w:ascii="Helvetica" w:hAnsi="Helvetica" w:cs="Open Sans"/>
                <w:sz w:val="22"/>
                <w:szCs w:val="22"/>
              </w:rPr>
            </w:pPr>
          </w:p>
        </w:tc>
      </w:tr>
      <w:tr w:rsidR="00CC09A1" w:rsidRPr="00684314" w14:paraId="1ED35832" w14:textId="77777777" w:rsidTr="00675C3B">
        <w:tc>
          <w:tcPr>
            <w:tcW w:w="1696" w:type="dxa"/>
          </w:tcPr>
          <w:p w14:paraId="11B18F8B" w14:textId="2BEC5882" w:rsidR="00CC09A1" w:rsidRPr="00684314" w:rsidRDefault="00CC09A1" w:rsidP="00E45995">
            <w:pPr>
              <w:rPr>
                <w:rFonts w:ascii="Helvetica" w:hAnsi="Helvetica" w:cs="Open Sans"/>
                <w:sz w:val="22"/>
                <w:szCs w:val="22"/>
              </w:rPr>
            </w:pPr>
            <w:r w:rsidRPr="00684314">
              <w:rPr>
                <w:rFonts w:ascii="Helvetica" w:hAnsi="Helvetica" w:cs="Open Sans"/>
                <w:sz w:val="22"/>
                <w:szCs w:val="22"/>
              </w:rPr>
              <w:t>January 2021 - current</w:t>
            </w:r>
          </w:p>
        </w:tc>
        <w:tc>
          <w:tcPr>
            <w:tcW w:w="8760" w:type="dxa"/>
          </w:tcPr>
          <w:p w14:paraId="6099DE9C" w14:textId="77777777" w:rsidR="00CC09A1" w:rsidRPr="00684314" w:rsidRDefault="00CC09A1" w:rsidP="00CC09A1">
            <w:pPr>
              <w:rPr>
                <w:rFonts w:ascii="Helvetica" w:hAnsi="Helvetica" w:cs="Open Sans"/>
                <w:b/>
                <w:bCs/>
                <w:sz w:val="22"/>
                <w:szCs w:val="22"/>
              </w:rPr>
            </w:pPr>
            <w:r w:rsidRPr="00684314">
              <w:rPr>
                <w:rFonts w:ascii="Helvetica" w:hAnsi="Helvetica" w:cs="Open Sans"/>
                <w:b/>
                <w:bCs/>
                <w:sz w:val="22"/>
                <w:szCs w:val="22"/>
              </w:rPr>
              <w:t>Founding member and digital educational technologies lead</w:t>
            </w:r>
          </w:p>
          <w:p w14:paraId="7088BA7C" w14:textId="23BF64F0" w:rsidR="00CC09A1" w:rsidRPr="00684314" w:rsidRDefault="00CC09A1" w:rsidP="00CC09A1">
            <w:pPr>
              <w:rPr>
                <w:rFonts w:ascii="Helvetica" w:hAnsi="Helvetica" w:cs="Open Sans"/>
                <w:i/>
                <w:iCs/>
                <w:sz w:val="22"/>
                <w:szCs w:val="22"/>
              </w:rPr>
            </w:pPr>
            <w:r w:rsidRPr="00684314">
              <w:rPr>
                <w:rFonts w:ascii="Helvetica" w:hAnsi="Helvetica" w:cs="Open Sans"/>
                <w:i/>
                <w:iCs/>
                <w:sz w:val="22"/>
                <w:szCs w:val="22"/>
              </w:rPr>
              <w:t>FMH Media Lab</w:t>
            </w:r>
            <w:r w:rsidR="00423E9F" w:rsidRPr="00684314">
              <w:rPr>
                <w:rFonts w:ascii="Helvetica" w:hAnsi="Helvetica" w:cs="Open Sans"/>
                <w:i/>
                <w:iCs/>
                <w:sz w:val="22"/>
                <w:szCs w:val="22"/>
              </w:rPr>
              <w:t>, University of Sydney</w:t>
            </w:r>
          </w:p>
          <w:p w14:paraId="0090136D" w14:textId="67C5D530" w:rsidR="00BB73F8" w:rsidRPr="00F936EB" w:rsidRDefault="00BB73F8" w:rsidP="00CC09A1">
            <w:pPr>
              <w:rPr>
                <w:rFonts w:ascii="Helvetica" w:hAnsi="Helvetica" w:cs="Open Sans"/>
                <w:b/>
                <w:bCs/>
                <w:sz w:val="20"/>
                <w:szCs w:val="20"/>
              </w:rPr>
            </w:pPr>
            <w:r w:rsidRPr="00F936EB">
              <w:rPr>
                <w:rFonts w:ascii="Helvetica" w:hAnsi="Helvetica" w:cs="Open Sans"/>
                <w:b/>
                <w:bCs/>
                <w:sz w:val="20"/>
                <w:szCs w:val="20"/>
              </w:rPr>
              <w:t>Histopathology slide viewer platform (</w:t>
            </w:r>
            <w:proofErr w:type="spellStart"/>
            <w:r w:rsidRPr="00F936EB">
              <w:rPr>
                <w:rFonts w:ascii="Helvetica" w:hAnsi="Helvetica" w:cs="Open Sans"/>
                <w:b/>
                <w:bCs/>
                <w:sz w:val="20"/>
                <w:szCs w:val="20"/>
              </w:rPr>
              <w:t>Etaki</w:t>
            </w:r>
            <w:proofErr w:type="spellEnd"/>
            <w:r w:rsidRPr="00F936EB">
              <w:rPr>
                <w:rFonts w:ascii="Helvetica" w:hAnsi="Helvetica" w:cs="Open Sans"/>
                <w:b/>
                <w:bCs/>
                <w:sz w:val="20"/>
                <w:szCs w:val="20"/>
              </w:rPr>
              <w:t>)</w:t>
            </w:r>
          </w:p>
          <w:p w14:paraId="2D17DECC" w14:textId="4D9B7195" w:rsidR="004557EA" w:rsidRPr="00F936EB" w:rsidRDefault="00BB73F8" w:rsidP="004557EA">
            <w:pPr>
              <w:pStyle w:val="ListParagraph"/>
              <w:numPr>
                <w:ilvl w:val="0"/>
                <w:numId w:val="2"/>
              </w:numPr>
              <w:rPr>
                <w:rFonts w:ascii="Helvetica" w:hAnsi="Helvetica" w:cs="Open Sans"/>
                <w:sz w:val="20"/>
                <w:szCs w:val="20"/>
              </w:rPr>
            </w:pPr>
            <w:r w:rsidRPr="00F936EB">
              <w:rPr>
                <w:rFonts w:ascii="Helvetica" w:hAnsi="Helvetica" w:cs="Open Sans"/>
                <w:sz w:val="20"/>
                <w:szCs w:val="20"/>
              </w:rPr>
              <w:t xml:space="preserve">Developed a </w:t>
            </w:r>
            <w:proofErr w:type="gramStart"/>
            <w:r w:rsidRPr="00F936EB">
              <w:rPr>
                <w:rFonts w:ascii="Helvetica" w:hAnsi="Helvetica" w:cs="Open Sans"/>
                <w:sz w:val="20"/>
                <w:szCs w:val="20"/>
              </w:rPr>
              <w:t>proof of concept</w:t>
            </w:r>
            <w:proofErr w:type="gramEnd"/>
            <w:r w:rsidRPr="00F936EB">
              <w:rPr>
                <w:rFonts w:ascii="Helvetica" w:hAnsi="Helvetica" w:cs="Open Sans"/>
                <w:sz w:val="20"/>
                <w:szCs w:val="20"/>
              </w:rPr>
              <w:t xml:space="preserve"> histology application using </w:t>
            </w:r>
            <w:proofErr w:type="spellStart"/>
            <w:r w:rsidRPr="00F936EB">
              <w:rPr>
                <w:rFonts w:ascii="Helvetica" w:hAnsi="Helvetica" w:cs="Open Sans"/>
                <w:sz w:val="20"/>
                <w:szCs w:val="20"/>
              </w:rPr>
              <w:t>OpenSeaDragon</w:t>
            </w:r>
            <w:proofErr w:type="spellEnd"/>
            <w:r w:rsidRPr="00F936EB">
              <w:rPr>
                <w:rFonts w:ascii="Helvetica" w:hAnsi="Helvetica" w:cs="Open Sans"/>
                <w:sz w:val="20"/>
                <w:szCs w:val="20"/>
              </w:rPr>
              <w:t xml:space="preserve"> framework on an AWS S3 bucket and convinced key stakeholders in Histology (A/Prof Suzanne </w:t>
            </w:r>
            <w:proofErr w:type="spellStart"/>
            <w:r w:rsidRPr="00F936EB">
              <w:rPr>
                <w:rFonts w:ascii="Helvetica" w:hAnsi="Helvetica" w:cs="Open Sans"/>
                <w:sz w:val="20"/>
                <w:szCs w:val="20"/>
              </w:rPr>
              <w:t>Ollerenshaw</w:t>
            </w:r>
            <w:proofErr w:type="spellEnd"/>
            <w:r w:rsidRPr="00F936EB">
              <w:rPr>
                <w:rFonts w:ascii="Helvetica" w:hAnsi="Helvetica" w:cs="Open Sans"/>
                <w:sz w:val="20"/>
                <w:szCs w:val="20"/>
              </w:rPr>
              <w:t xml:space="preserve">), Physiology (Prof Philip </w:t>
            </w:r>
            <w:proofErr w:type="spellStart"/>
            <w:r w:rsidRPr="00F936EB">
              <w:rPr>
                <w:rFonts w:ascii="Helvetica" w:hAnsi="Helvetica" w:cs="Open Sans"/>
                <w:sz w:val="20"/>
                <w:szCs w:val="20"/>
              </w:rPr>
              <w:t>Poronnik</w:t>
            </w:r>
            <w:proofErr w:type="spellEnd"/>
            <w:r w:rsidRPr="00F936EB">
              <w:rPr>
                <w:rFonts w:ascii="Helvetica" w:hAnsi="Helvetica" w:cs="Open Sans"/>
                <w:sz w:val="20"/>
                <w:szCs w:val="20"/>
              </w:rPr>
              <w:t xml:space="preserve">), Dentistry (Dr. Babak </w:t>
            </w:r>
            <w:proofErr w:type="spellStart"/>
            <w:r w:rsidRPr="00F936EB">
              <w:rPr>
                <w:rFonts w:ascii="Helvetica" w:hAnsi="Helvetica" w:cs="Open Sans"/>
                <w:sz w:val="20"/>
                <w:szCs w:val="20"/>
              </w:rPr>
              <w:t>Sarrafpour</w:t>
            </w:r>
            <w:proofErr w:type="spellEnd"/>
            <w:r w:rsidRPr="00F936EB">
              <w:rPr>
                <w:rFonts w:ascii="Helvetica" w:hAnsi="Helvetica" w:cs="Open Sans"/>
                <w:sz w:val="20"/>
                <w:szCs w:val="20"/>
              </w:rPr>
              <w:t xml:space="preserve">) and Pathology to support integration into university ICT services. </w:t>
            </w:r>
          </w:p>
          <w:p w14:paraId="5F614BD3" w14:textId="74612146" w:rsidR="004557EA" w:rsidRPr="00F936EB" w:rsidRDefault="004557EA" w:rsidP="004557EA">
            <w:pPr>
              <w:pStyle w:val="ListParagraph"/>
              <w:numPr>
                <w:ilvl w:val="0"/>
                <w:numId w:val="2"/>
              </w:numPr>
              <w:rPr>
                <w:rFonts w:ascii="Helvetica" w:hAnsi="Helvetica" w:cs="Open Sans"/>
                <w:sz w:val="20"/>
                <w:szCs w:val="20"/>
              </w:rPr>
            </w:pPr>
            <w:r w:rsidRPr="00F936EB">
              <w:rPr>
                <w:rFonts w:ascii="Helvetica" w:hAnsi="Helvetica" w:cs="Open Sans"/>
                <w:sz w:val="20"/>
                <w:szCs w:val="20"/>
              </w:rPr>
              <w:t>This project was originally conceived to improve educational experiences of medical and medical science students in histology and minimise reliance of physical slides prior to COVID-19 lockdown.</w:t>
            </w:r>
          </w:p>
          <w:p w14:paraId="5AE7FB05" w14:textId="2B907F9C" w:rsidR="00BB73F8" w:rsidRPr="00F936EB" w:rsidRDefault="00BB73F8" w:rsidP="00BB73F8">
            <w:pPr>
              <w:pStyle w:val="ListParagraph"/>
              <w:numPr>
                <w:ilvl w:val="0"/>
                <w:numId w:val="2"/>
              </w:numPr>
              <w:rPr>
                <w:rFonts w:ascii="Helvetica" w:hAnsi="Helvetica" w:cs="Open Sans"/>
                <w:sz w:val="20"/>
                <w:szCs w:val="20"/>
              </w:rPr>
            </w:pPr>
            <w:r w:rsidRPr="00F936EB">
              <w:rPr>
                <w:rFonts w:ascii="Helvetica" w:hAnsi="Helvetica" w:cs="Open Sans"/>
                <w:sz w:val="20"/>
                <w:szCs w:val="20"/>
              </w:rPr>
              <w:t xml:space="preserve">This project has since been funded internally and has been handed over to the ICT </w:t>
            </w:r>
            <w:proofErr w:type="spellStart"/>
            <w:r w:rsidRPr="00F936EB">
              <w:rPr>
                <w:rFonts w:ascii="Helvetica" w:hAnsi="Helvetica" w:cs="Open Sans"/>
                <w:sz w:val="20"/>
                <w:szCs w:val="20"/>
              </w:rPr>
              <w:t>TechLab</w:t>
            </w:r>
            <w:proofErr w:type="spellEnd"/>
            <w:r w:rsidRPr="00F936EB">
              <w:rPr>
                <w:rFonts w:ascii="Helvetica" w:hAnsi="Helvetica" w:cs="Open Sans"/>
                <w:sz w:val="20"/>
                <w:szCs w:val="20"/>
              </w:rPr>
              <w:t xml:space="preserve"> which has formed the premise of the </w:t>
            </w:r>
            <w:proofErr w:type="spellStart"/>
            <w:r w:rsidRPr="00F936EB">
              <w:rPr>
                <w:rFonts w:ascii="Helvetica" w:hAnsi="Helvetica" w:cs="Open Sans"/>
                <w:sz w:val="20"/>
                <w:szCs w:val="20"/>
              </w:rPr>
              <w:t>Etaki</w:t>
            </w:r>
            <w:proofErr w:type="spellEnd"/>
            <w:r w:rsidRPr="00F936EB">
              <w:rPr>
                <w:rFonts w:ascii="Helvetica" w:hAnsi="Helvetica" w:cs="Open Sans"/>
                <w:sz w:val="20"/>
                <w:szCs w:val="20"/>
              </w:rPr>
              <w:t xml:space="preserve"> platform.</w:t>
            </w:r>
          </w:p>
          <w:p w14:paraId="323E9A60" w14:textId="446E82B2" w:rsidR="00BB73F8" w:rsidRPr="00F936EB" w:rsidRDefault="00BB73F8" w:rsidP="004557EA">
            <w:pPr>
              <w:rPr>
                <w:rFonts w:ascii="Helvetica" w:hAnsi="Helvetica" w:cs="Open Sans"/>
                <w:b/>
                <w:bCs/>
                <w:sz w:val="20"/>
                <w:szCs w:val="20"/>
              </w:rPr>
            </w:pPr>
            <w:r w:rsidRPr="00F936EB">
              <w:rPr>
                <w:rFonts w:ascii="Helvetica" w:hAnsi="Helvetica" w:cs="Open Sans"/>
                <w:b/>
                <w:bCs/>
                <w:sz w:val="20"/>
                <w:szCs w:val="20"/>
              </w:rPr>
              <w:t xml:space="preserve">MD Research project </w:t>
            </w:r>
            <w:r w:rsidR="004557EA" w:rsidRPr="00F936EB">
              <w:rPr>
                <w:rFonts w:ascii="Helvetica" w:hAnsi="Helvetica" w:cs="Open Sans"/>
                <w:b/>
                <w:bCs/>
                <w:sz w:val="20"/>
                <w:szCs w:val="20"/>
              </w:rPr>
              <w:t>coordinator</w:t>
            </w:r>
          </w:p>
          <w:p w14:paraId="250F872F" w14:textId="78897C65" w:rsidR="004557EA" w:rsidRPr="00F936EB" w:rsidRDefault="004557EA" w:rsidP="00CC09A1">
            <w:pPr>
              <w:pStyle w:val="ListParagraph"/>
              <w:numPr>
                <w:ilvl w:val="0"/>
                <w:numId w:val="2"/>
              </w:numPr>
              <w:rPr>
                <w:rFonts w:ascii="Helvetica" w:hAnsi="Helvetica" w:cs="Open Sans"/>
                <w:sz w:val="20"/>
                <w:szCs w:val="20"/>
              </w:rPr>
            </w:pPr>
            <w:r w:rsidRPr="00F936EB">
              <w:rPr>
                <w:rFonts w:ascii="Helvetica" w:hAnsi="Helvetica" w:cs="Open Sans"/>
                <w:sz w:val="20"/>
                <w:szCs w:val="20"/>
              </w:rPr>
              <w:t>Development and consultation of MD projects in the new MD cohort</w:t>
            </w:r>
          </w:p>
          <w:p w14:paraId="4D762C58" w14:textId="2B331D67" w:rsidR="004557EA" w:rsidRPr="00F936EB" w:rsidRDefault="004557EA" w:rsidP="004557EA">
            <w:pPr>
              <w:rPr>
                <w:rFonts w:ascii="Helvetica" w:hAnsi="Helvetica" w:cs="Open Sans"/>
                <w:b/>
                <w:bCs/>
                <w:sz w:val="20"/>
                <w:szCs w:val="20"/>
              </w:rPr>
            </w:pPr>
            <w:r w:rsidRPr="00F936EB">
              <w:rPr>
                <w:rFonts w:ascii="Helvetica" w:hAnsi="Helvetica" w:cs="Open Sans"/>
                <w:b/>
                <w:bCs/>
                <w:sz w:val="20"/>
                <w:szCs w:val="20"/>
              </w:rPr>
              <w:t xml:space="preserve">MD Elective Project </w:t>
            </w:r>
            <w:r w:rsidR="00A8234C" w:rsidRPr="00F936EB">
              <w:rPr>
                <w:rFonts w:ascii="Helvetica" w:hAnsi="Helvetica" w:cs="Open Sans"/>
                <w:b/>
                <w:bCs/>
                <w:sz w:val="20"/>
                <w:szCs w:val="20"/>
              </w:rPr>
              <w:t xml:space="preserve">coordinator </w:t>
            </w:r>
            <w:r w:rsidRPr="00F936EB">
              <w:rPr>
                <w:rFonts w:ascii="Helvetica" w:hAnsi="Helvetica" w:cs="Open Sans"/>
                <w:b/>
                <w:bCs/>
                <w:sz w:val="20"/>
                <w:szCs w:val="20"/>
              </w:rPr>
              <w:t>(2020 – 2021)</w:t>
            </w:r>
          </w:p>
          <w:p w14:paraId="754E1523" w14:textId="77777777" w:rsidR="00CC09A1" w:rsidRPr="00F936EB" w:rsidRDefault="004557EA" w:rsidP="004557EA">
            <w:pPr>
              <w:pStyle w:val="ListParagraph"/>
              <w:numPr>
                <w:ilvl w:val="0"/>
                <w:numId w:val="2"/>
              </w:numPr>
              <w:rPr>
                <w:rFonts w:ascii="Helvetica" w:hAnsi="Helvetica" w:cs="Open Sans"/>
                <w:sz w:val="20"/>
                <w:szCs w:val="20"/>
              </w:rPr>
            </w:pPr>
            <w:r w:rsidRPr="00F936EB">
              <w:rPr>
                <w:rFonts w:ascii="Helvetica" w:hAnsi="Helvetica" w:cs="Open Sans"/>
                <w:sz w:val="20"/>
                <w:szCs w:val="20"/>
              </w:rPr>
              <w:t xml:space="preserve">Conceived and coordinated an MD elective project regarding development of a Virtual OSCE patient with the goal of aiding medical education, using the Google </w:t>
            </w:r>
            <w:proofErr w:type="spellStart"/>
            <w:r w:rsidRPr="00F936EB">
              <w:rPr>
                <w:rFonts w:ascii="Helvetica" w:hAnsi="Helvetica" w:cs="Open Sans"/>
                <w:sz w:val="20"/>
                <w:szCs w:val="20"/>
              </w:rPr>
              <w:t>DialogFlow</w:t>
            </w:r>
            <w:proofErr w:type="spellEnd"/>
            <w:r w:rsidRPr="00F936EB">
              <w:rPr>
                <w:rFonts w:ascii="Helvetica" w:hAnsi="Helvetica" w:cs="Open Sans"/>
                <w:sz w:val="20"/>
                <w:szCs w:val="20"/>
              </w:rPr>
              <w:t xml:space="preserve"> API</w:t>
            </w:r>
          </w:p>
          <w:p w14:paraId="709652B6" w14:textId="77777777" w:rsidR="004557EA" w:rsidRPr="00F936EB" w:rsidRDefault="004557EA" w:rsidP="004557EA">
            <w:pPr>
              <w:rPr>
                <w:rFonts w:ascii="Helvetica" w:hAnsi="Helvetica" w:cs="Open Sans"/>
                <w:b/>
                <w:bCs/>
                <w:sz w:val="20"/>
                <w:szCs w:val="20"/>
              </w:rPr>
            </w:pPr>
            <w:r w:rsidRPr="00F936EB">
              <w:rPr>
                <w:rFonts w:ascii="Helvetica" w:hAnsi="Helvetica" w:cs="Open Sans"/>
                <w:b/>
                <w:bCs/>
                <w:sz w:val="20"/>
                <w:szCs w:val="20"/>
              </w:rPr>
              <w:t>MPhil project support</w:t>
            </w:r>
          </w:p>
          <w:p w14:paraId="4AB25E43" w14:textId="77777777" w:rsidR="004557EA" w:rsidRPr="00687AF4" w:rsidRDefault="004557EA" w:rsidP="004557EA">
            <w:pPr>
              <w:pStyle w:val="ListParagraph"/>
              <w:numPr>
                <w:ilvl w:val="0"/>
                <w:numId w:val="2"/>
              </w:numPr>
              <w:rPr>
                <w:rFonts w:ascii="Helvetica" w:hAnsi="Helvetica" w:cs="Open Sans"/>
                <w:sz w:val="22"/>
                <w:szCs w:val="22"/>
              </w:rPr>
            </w:pPr>
            <w:r w:rsidRPr="00F936EB">
              <w:rPr>
                <w:rFonts w:ascii="Helvetica" w:hAnsi="Helvetica" w:cs="Open Sans"/>
                <w:sz w:val="20"/>
                <w:szCs w:val="20"/>
              </w:rPr>
              <w:t xml:space="preserve">Provided guidance and expertise regarding VR/Unity application development and data analysis for MPhil projects in </w:t>
            </w:r>
            <w:proofErr w:type="spellStart"/>
            <w:r w:rsidRPr="00F936EB">
              <w:rPr>
                <w:rFonts w:ascii="Helvetica" w:hAnsi="Helvetica" w:cs="Open Sans"/>
                <w:sz w:val="20"/>
                <w:szCs w:val="20"/>
              </w:rPr>
              <w:t>SoMS</w:t>
            </w:r>
            <w:proofErr w:type="spellEnd"/>
          </w:p>
          <w:p w14:paraId="63DC8B28" w14:textId="1D225F65" w:rsidR="00687AF4" w:rsidRPr="00687AF4" w:rsidRDefault="00687AF4" w:rsidP="00687AF4">
            <w:pPr>
              <w:rPr>
                <w:rFonts w:ascii="Helvetica" w:hAnsi="Helvetica" w:cs="Open Sans"/>
                <w:sz w:val="22"/>
                <w:szCs w:val="22"/>
              </w:rPr>
            </w:pPr>
          </w:p>
        </w:tc>
      </w:tr>
      <w:tr w:rsidR="0036586C" w:rsidRPr="00684314" w14:paraId="2DBC8995" w14:textId="77777777" w:rsidTr="00675C3B">
        <w:tc>
          <w:tcPr>
            <w:tcW w:w="1696" w:type="dxa"/>
          </w:tcPr>
          <w:p w14:paraId="718D9115" w14:textId="5866B603" w:rsidR="0036586C" w:rsidRPr="00684314" w:rsidRDefault="0036586C" w:rsidP="00E45995">
            <w:pPr>
              <w:rPr>
                <w:rFonts w:ascii="Helvetica" w:hAnsi="Helvetica" w:cs="Open Sans"/>
                <w:sz w:val="22"/>
                <w:szCs w:val="22"/>
              </w:rPr>
            </w:pPr>
            <w:r>
              <w:rPr>
                <w:rFonts w:ascii="Helvetica" w:hAnsi="Helvetica" w:cs="Open Sans"/>
                <w:sz w:val="22"/>
                <w:szCs w:val="22"/>
              </w:rPr>
              <w:t>December 2021 – current</w:t>
            </w:r>
          </w:p>
        </w:tc>
        <w:tc>
          <w:tcPr>
            <w:tcW w:w="8760" w:type="dxa"/>
          </w:tcPr>
          <w:p w14:paraId="14787313" w14:textId="77777777" w:rsidR="0036586C" w:rsidRDefault="0036586C" w:rsidP="00CC09A1">
            <w:pPr>
              <w:rPr>
                <w:rFonts w:ascii="Helvetica" w:hAnsi="Helvetica" w:cs="Open Sans"/>
                <w:b/>
                <w:bCs/>
                <w:sz w:val="22"/>
                <w:szCs w:val="22"/>
              </w:rPr>
            </w:pPr>
            <w:r>
              <w:rPr>
                <w:rFonts w:ascii="Helvetica" w:hAnsi="Helvetica" w:cs="Open Sans"/>
                <w:b/>
                <w:bCs/>
                <w:sz w:val="22"/>
                <w:szCs w:val="22"/>
              </w:rPr>
              <w:t>Research Intern</w:t>
            </w:r>
          </w:p>
          <w:p w14:paraId="5272A78B" w14:textId="77777777" w:rsidR="0036586C" w:rsidRDefault="0036586C" w:rsidP="00CC09A1">
            <w:pPr>
              <w:rPr>
                <w:rFonts w:ascii="Helvetica" w:hAnsi="Helvetica" w:cs="Open Sans"/>
                <w:i/>
                <w:iCs/>
                <w:sz w:val="22"/>
                <w:szCs w:val="22"/>
              </w:rPr>
            </w:pPr>
            <w:r>
              <w:rPr>
                <w:rFonts w:ascii="Helvetica" w:hAnsi="Helvetica" w:cs="Open Sans"/>
                <w:i/>
                <w:iCs/>
                <w:sz w:val="22"/>
                <w:szCs w:val="22"/>
              </w:rPr>
              <w:t>National Health and Medical Research Council Clinical Trials Centre</w:t>
            </w:r>
          </w:p>
          <w:p w14:paraId="25ADB846" w14:textId="0DB6EDA9" w:rsidR="0036586C" w:rsidRPr="00F936EB" w:rsidRDefault="0036586C" w:rsidP="0036586C">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xml:space="preserve">: </w:t>
            </w:r>
            <w:r w:rsidR="004C4ECB">
              <w:rPr>
                <w:rFonts w:ascii="Helvetica" w:hAnsi="Helvetica" w:cs="Open Sans"/>
                <w:sz w:val="20"/>
                <w:szCs w:val="20"/>
              </w:rPr>
              <w:t>Scoping review of data sharing guidelines for use in Independent Participant Data (IPD) meta-analysis</w:t>
            </w:r>
          </w:p>
          <w:p w14:paraId="47B19BE0" w14:textId="29960CD1" w:rsidR="004C4ECB" w:rsidRDefault="0036586C" w:rsidP="00687AF4">
            <w:pPr>
              <w:ind w:left="720"/>
              <w:rPr>
                <w:rFonts w:ascii="Helvetica" w:hAnsi="Helvetica" w:cs="Open Sans"/>
                <w:sz w:val="20"/>
                <w:szCs w:val="20"/>
              </w:rPr>
            </w:pPr>
            <w:r w:rsidRPr="00F936EB">
              <w:rPr>
                <w:rFonts w:ascii="Helvetica" w:hAnsi="Helvetica" w:cs="Open Sans"/>
                <w:b/>
                <w:bCs/>
                <w:sz w:val="20"/>
                <w:szCs w:val="20"/>
              </w:rPr>
              <w:t>Supervisor</w:t>
            </w:r>
            <w:r w:rsidRPr="00F936EB">
              <w:rPr>
                <w:rFonts w:ascii="Helvetica" w:hAnsi="Helvetica" w:cs="Open Sans"/>
                <w:sz w:val="20"/>
                <w:szCs w:val="20"/>
              </w:rPr>
              <w:t xml:space="preserve">: Professor </w:t>
            </w:r>
            <w:r>
              <w:rPr>
                <w:rFonts w:ascii="Helvetica" w:hAnsi="Helvetica" w:cs="Open Sans"/>
                <w:sz w:val="20"/>
                <w:szCs w:val="20"/>
              </w:rPr>
              <w:t xml:space="preserve">Angela Webster, Dr </w:t>
            </w:r>
            <w:proofErr w:type="spellStart"/>
            <w:r>
              <w:rPr>
                <w:rFonts w:ascii="Helvetica" w:hAnsi="Helvetica" w:cs="Open Sans"/>
                <w:sz w:val="20"/>
                <w:szCs w:val="20"/>
              </w:rPr>
              <w:t>Lene</w:t>
            </w:r>
            <w:proofErr w:type="spellEnd"/>
            <w:r>
              <w:rPr>
                <w:rFonts w:ascii="Helvetica" w:hAnsi="Helvetica" w:cs="Open Sans"/>
                <w:sz w:val="20"/>
                <w:szCs w:val="20"/>
              </w:rPr>
              <w:t xml:space="preserve"> </w:t>
            </w:r>
            <w:proofErr w:type="spellStart"/>
            <w:r>
              <w:rPr>
                <w:rFonts w:ascii="Helvetica" w:hAnsi="Helvetica" w:cs="Open Sans"/>
                <w:sz w:val="20"/>
                <w:szCs w:val="20"/>
              </w:rPr>
              <w:t>Siedle</w:t>
            </w:r>
            <w:r w:rsidR="003D6D10">
              <w:rPr>
                <w:rFonts w:ascii="Helvetica" w:hAnsi="Helvetica" w:cs="Open Sans"/>
                <w:sz w:val="20"/>
                <w:szCs w:val="20"/>
              </w:rPr>
              <w:t>r</w:t>
            </w:r>
            <w:proofErr w:type="spellEnd"/>
            <w:r w:rsidR="00382E4D">
              <w:rPr>
                <w:rFonts w:ascii="Helvetica" w:hAnsi="Helvetica" w:cs="Open Sans"/>
                <w:sz w:val="20"/>
                <w:szCs w:val="20"/>
              </w:rPr>
              <w:t>, Dr Aidan Tan</w:t>
            </w:r>
          </w:p>
          <w:p w14:paraId="5F03BED3" w14:textId="5A8BFE8F" w:rsidR="003D6D10" w:rsidRPr="00687AF4" w:rsidRDefault="003D6D10" w:rsidP="00687AF4">
            <w:pPr>
              <w:ind w:left="720"/>
              <w:rPr>
                <w:rFonts w:ascii="Helvetica" w:hAnsi="Helvetica" w:cs="Open Sans"/>
                <w:sz w:val="20"/>
                <w:szCs w:val="20"/>
              </w:rPr>
            </w:pPr>
          </w:p>
        </w:tc>
      </w:tr>
      <w:tr w:rsidR="00CC09A1" w:rsidRPr="00684314" w14:paraId="55250E0F" w14:textId="77777777" w:rsidTr="00675C3B">
        <w:tc>
          <w:tcPr>
            <w:tcW w:w="1696" w:type="dxa"/>
          </w:tcPr>
          <w:p w14:paraId="5BA31863" w14:textId="11686AE2" w:rsidR="00CC09A1" w:rsidRPr="00684314" w:rsidRDefault="00CC09A1" w:rsidP="00E45995">
            <w:pPr>
              <w:rPr>
                <w:rFonts w:ascii="Helvetica" w:hAnsi="Helvetica" w:cs="Open Sans"/>
                <w:sz w:val="22"/>
                <w:szCs w:val="22"/>
              </w:rPr>
            </w:pPr>
            <w:r w:rsidRPr="00684314">
              <w:rPr>
                <w:rFonts w:ascii="Helvetica" w:hAnsi="Helvetica" w:cs="Open Sans"/>
                <w:sz w:val="22"/>
                <w:szCs w:val="22"/>
              </w:rPr>
              <w:t>December 2019 – current</w:t>
            </w:r>
          </w:p>
        </w:tc>
        <w:tc>
          <w:tcPr>
            <w:tcW w:w="8760" w:type="dxa"/>
          </w:tcPr>
          <w:p w14:paraId="14776CBF" w14:textId="5D51F75D" w:rsidR="00CC09A1" w:rsidRPr="00684314" w:rsidRDefault="0036586C" w:rsidP="00CC09A1">
            <w:pPr>
              <w:rPr>
                <w:rFonts w:ascii="Helvetica" w:hAnsi="Helvetica" w:cs="Open Sans"/>
                <w:b/>
                <w:bCs/>
                <w:sz w:val="22"/>
                <w:szCs w:val="22"/>
              </w:rPr>
            </w:pPr>
            <w:r>
              <w:rPr>
                <w:rFonts w:ascii="Helvetica" w:hAnsi="Helvetica" w:cs="Open Sans"/>
                <w:b/>
                <w:bCs/>
                <w:sz w:val="22"/>
                <w:szCs w:val="22"/>
              </w:rPr>
              <w:t xml:space="preserve">Graduate Research </w:t>
            </w:r>
            <w:r w:rsidR="0056397B">
              <w:rPr>
                <w:rFonts w:ascii="Helvetica" w:hAnsi="Helvetica" w:cs="Open Sans"/>
                <w:b/>
                <w:bCs/>
                <w:sz w:val="22"/>
                <w:szCs w:val="22"/>
              </w:rPr>
              <w:t>Affiliate</w:t>
            </w:r>
          </w:p>
          <w:p w14:paraId="6E6EC857" w14:textId="0A4BACAB" w:rsidR="00CC09A1" w:rsidRPr="00684314" w:rsidRDefault="00CC09A1" w:rsidP="00CC09A1">
            <w:pPr>
              <w:rPr>
                <w:rFonts w:ascii="Helvetica" w:hAnsi="Helvetica" w:cs="Open Sans"/>
                <w:i/>
                <w:iCs/>
                <w:sz w:val="22"/>
                <w:szCs w:val="22"/>
              </w:rPr>
            </w:pPr>
            <w:r w:rsidRPr="00684314">
              <w:rPr>
                <w:rFonts w:ascii="Helvetica" w:hAnsi="Helvetica" w:cs="Open Sans"/>
                <w:i/>
                <w:iCs/>
                <w:sz w:val="22"/>
                <w:szCs w:val="22"/>
              </w:rPr>
              <w:t>Westmead Applied Research Centre (WARC)</w:t>
            </w:r>
            <w:r w:rsidR="00423E9F" w:rsidRPr="00684314">
              <w:rPr>
                <w:rFonts w:ascii="Helvetica" w:hAnsi="Helvetica" w:cs="Open Sans"/>
                <w:i/>
                <w:iCs/>
                <w:sz w:val="22"/>
                <w:szCs w:val="22"/>
              </w:rPr>
              <w:t>, University of Sydney</w:t>
            </w:r>
          </w:p>
          <w:p w14:paraId="49E2A944" w14:textId="787745F9" w:rsidR="006A3DF1" w:rsidRPr="00F936EB" w:rsidRDefault="006A3DF1" w:rsidP="006A3DF1">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Machine-learning versus traditional approaches for cardiovascular risk prognostication in primary prevention cohorts: A systematic review and meta-analysis</w:t>
            </w:r>
          </w:p>
          <w:p w14:paraId="47E2B50E" w14:textId="77777777" w:rsidR="002C53E4" w:rsidRDefault="006A3DF1" w:rsidP="006A3DF1">
            <w:pPr>
              <w:ind w:left="720"/>
              <w:rPr>
                <w:rFonts w:ascii="Helvetica" w:hAnsi="Helvetica" w:cs="Open Sans"/>
                <w:sz w:val="20"/>
                <w:szCs w:val="20"/>
              </w:rPr>
            </w:pPr>
            <w:r w:rsidRPr="00F936EB">
              <w:rPr>
                <w:rFonts w:ascii="Helvetica" w:hAnsi="Helvetica" w:cs="Open Sans"/>
                <w:b/>
                <w:bCs/>
                <w:sz w:val="20"/>
                <w:szCs w:val="20"/>
              </w:rPr>
              <w:t>Supervisor</w:t>
            </w:r>
            <w:r w:rsidRPr="00F936EB">
              <w:rPr>
                <w:rFonts w:ascii="Helvetica" w:hAnsi="Helvetica" w:cs="Open Sans"/>
                <w:sz w:val="20"/>
                <w:szCs w:val="20"/>
              </w:rPr>
              <w:t xml:space="preserve">: </w:t>
            </w:r>
            <w:r w:rsidR="00A8234C" w:rsidRPr="00F936EB">
              <w:rPr>
                <w:rFonts w:ascii="Helvetica" w:hAnsi="Helvetica" w:cs="Open Sans"/>
                <w:sz w:val="20"/>
                <w:szCs w:val="20"/>
              </w:rPr>
              <w:t>Professor Clara Chow</w:t>
            </w:r>
          </w:p>
          <w:p w14:paraId="47B91D16" w14:textId="304ACF69" w:rsidR="002C53E4" w:rsidRDefault="002C53E4" w:rsidP="006A3DF1">
            <w:pPr>
              <w:ind w:left="720"/>
              <w:rPr>
                <w:rFonts w:ascii="Helvetica" w:hAnsi="Helvetica" w:cs="Open Sans"/>
                <w:sz w:val="20"/>
                <w:szCs w:val="20"/>
              </w:rPr>
            </w:pPr>
            <w:r>
              <w:rPr>
                <w:rFonts w:ascii="Helvetica" w:hAnsi="Helvetica" w:cs="Open Sans"/>
                <w:b/>
                <w:bCs/>
                <w:sz w:val="20"/>
                <w:szCs w:val="20"/>
              </w:rPr>
              <w:t>Project</w:t>
            </w:r>
            <w:r w:rsidRPr="002C53E4">
              <w:rPr>
                <w:rFonts w:ascii="Helvetica" w:hAnsi="Helvetica" w:cs="Open Sans"/>
                <w:sz w:val="20"/>
                <w:szCs w:val="20"/>
              </w:rPr>
              <w:t>:</w:t>
            </w:r>
            <w:r w:rsidR="003D6D10">
              <w:rPr>
                <w:rFonts w:ascii="Helvetica" w:hAnsi="Helvetica" w:cs="Open Sans"/>
                <w:sz w:val="20"/>
                <w:szCs w:val="20"/>
              </w:rPr>
              <w:t xml:space="preserve"> </w:t>
            </w:r>
            <w:r w:rsidR="003D6D10" w:rsidRPr="003D6D10">
              <w:rPr>
                <w:rFonts w:ascii="Helvetica" w:hAnsi="Helvetica" w:cs="Open Sans"/>
                <w:sz w:val="20"/>
                <w:szCs w:val="20"/>
              </w:rPr>
              <w:t>Differences in initial blood pressure management options based on age differences in newly diagnosed hypertension</w:t>
            </w:r>
            <w:r w:rsidR="003D6D10">
              <w:rPr>
                <w:rFonts w:ascii="Helvetica" w:hAnsi="Helvetica" w:cs="Open Sans"/>
                <w:sz w:val="20"/>
                <w:szCs w:val="20"/>
              </w:rPr>
              <w:t xml:space="preserve"> using NPS MedicineWise</w:t>
            </w:r>
          </w:p>
          <w:p w14:paraId="5D9C0B6A" w14:textId="00A387B2" w:rsidR="002C53E4" w:rsidRDefault="002C53E4" w:rsidP="006A3DF1">
            <w:pPr>
              <w:ind w:left="720"/>
              <w:rPr>
                <w:rFonts w:ascii="Helvetica" w:hAnsi="Helvetica" w:cs="Open Sans"/>
                <w:sz w:val="20"/>
                <w:szCs w:val="20"/>
              </w:rPr>
            </w:pPr>
            <w:r>
              <w:rPr>
                <w:rFonts w:ascii="Helvetica" w:hAnsi="Helvetica" w:cs="Open Sans"/>
                <w:b/>
                <w:bCs/>
                <w:sz w:val="20"/>
                <w:szCs w:val="20"/>
              </w:rPr>
              <w:t>Supervisor</w:t>
            </w:r>
            <w:r w:rsidRPr="002C53E4">
              <w:rPr>
                <w:rFonts w:ascii="Helvetica" w:hAnsi="Helvetica" w:cs="Open Sans"/>
                <w:sz w:val="20"/>
                <w:szCs w:val="20"/>
              </w:rPr>
              <w:t>:</w:t>
            </w:r>
            <w:r>
              <w:rPr>
                <w:rFonts w:ascii="Helvetica" w:hAnsi="Helvetica" w:cs="Open Sans"/>
                <w:sz w:val="20"/>
                <w:szCs w:val="20"/>
              </w:rPr>
              <w:t xml:space="preserve"> </w:t>
            </w:r>
            <w:r w:rsidR="003D6D10">
              <w:rPr>
                <w:rFonts w:ascii="Helvetica" w:hAnsi="Helvetica" w:cs="Open Sans"/>
                <w:sz w:val="20"/>
                <w:szCs w:val="20"/>
              </w:rPr>
              <w:t>Dr Tu Nguyen, Professor Clara Chow</w:t>
            </w:r>
          </w:p>
          <w:p w14:paraId="2A2761F9" w14:textId="7C51F433" w:rsidR="002C53E4" w:rsidRPr="003D6D10" w:rsidRDefault="002C53E4" w:rsidP="006A3DF1">
            <w:pPr>
              <w:ind w:left="720"/>
              <w:rPr>
                <w:rFonts w:ascii="Helvetica" w:hAnsi="Helvetica" w:cs="Open Sans"/>
                <w:sz w:val="20"/>
                <w:szCs w:val="20"/>
              </w:rPr>
            </w:pPr>
            <w:r>
              <w:rPr>
                <w:rFonts w:ascii="Helvetica" w:hAnsi="Helvetica" w:cs="Open Sans"/>
                <w:b/>
                <w:bCs/>
                <w:sz w:val="20"/>
                <w:szCs w:val="20"/>
              </w:rPr>
              <w:t>Project:</w:t>
            </w:r>
            <w:r w:rsidR="003D6D10">
              <w:rPr>
                <w:rFonts w:ascii="Helvetica" w:hAnsi="Helvetica" w:cs="Open Sans"/>
                <w:b/>
                <w:bCs/>
                <w:sz w:val="20"/>
                <w:szCs w:val="20"/>
              </w:rPr>
              <w:t xml:space="preserve"> </w:t>
            </w:r>
            <w:r w:rsidR="003D6D10">
              <w:rPr>
                <w:rFonts w:ascii="Helvetica" w:hAnsi="Helvetica" w:cs="Open Sans"/>
                <w:sz w:val="20"/>
                <w:szCs w:val="20"/>
              </w:rPr>
              <w:t>Analysis and comparison of predictive risk models in predicting Contrast Induced Nephropathy in an elderly Vietnamese population</w:t>
            </w:r>
          </w:p>
          <w:p w14:paraId="6BF10DC8" w14:textId="77777777" w:rsidR="00CC09A1" w:rsidRDefault="002C53E4" w:rsidP="002C53E4">
            <w:pPr>
              <w:ind w:left="720"/>
              <w:rPr>
                <w:rFonts w:ascii="Helvetica" w:hAnsi="Helvetica" w:cs="Open Sans"/>
                <w:sz w:val="20"/>
                <w:szCs w:val="20"/>
              </w:rPr>
            </w:pPr>
            <w:r>
              <w:rPr>
                <w:rFonts w:ascii="Helvetica" w:hAnsi="Helvetica" w:cs="Open Sans"/>
                <w:b/>
                <w:bCs/>
                <w:sz w:val="20"/>
                <w:szCs w:val="20"/>
              </w:rPr>
              <w:t>Supervisor:</w:t>
            </w:r>
            <w:r w:rsidR="003D6D10">
              <w:rPr>
                <w:rFonts w:ascii="Helvetica" w:hAnsi="Helvetica" w:cs="Open Sans"/>
                <w:b/>
                <w:bCs/>
                <w:sz w:val="20"/>
                <w:szCs w:val="20"/>
              </w:rPr>
              <w:t xml:space="preserve"> </w:t>
            </w:r>
            <w:r w:rsidR="003D6D10">
              <w:rPr>
                <w:rFonts w:ascii="Helvetica" w:hAnsi="Helvetica" w:cs="Open Sans"/>
                <w:sz w:val="20"/>
                <w:szCs w:val="20"/>
              </w:rPr>
              <w:t>Dr Tu Nguyen</w:t>
            </w:r>
          </w:p>
          <w:p w14:paraId="1AEB6F99" w14:textId="2DBAA24C" w:rsidR="003D6D10" w:rsidRPr="002C53E4" w:rsidRDefault="003D6D10" w:rsidP="002C53E4">
            <w:pPr>
              <w:ind w:left="720"/>
              <w:rPr>
                <w:rFonts w:ascii="Helvetica" w:hAnsi="Helvetica" w:cs="Open Sans"/>
                <w:b/>
                <w:bCs/>
                <w:sz w:val="20"/>
                <w:szCs w:val="20"/>
              </w:rPr>
            </w:pPr>
          </w:p>
        </w:tc>
      </w:tr>
      <w:tr w:rsidR="00CC09A1" w:rsidRPr="00684314" w14:paraId="7416D8FC" w14:textId="77777777" w:rsidTr="00675C3B">
        <w:tc>
          <w:tcPr>
            <w:tcW w:w="1696" w:type="dxa"/>
          </w:tcPr>
          <w:p w14:paraId="1A396324" w14:textId="1631C97B" w:rsidR="00CC09A1" w:rsidRPr="00684314" w:rsidRDefault="00CC09A1" w:rsidP="00E45995">
            <w:pPr>
              <w:rPr>
                <w:rFonts w:ascii="Helvetica" w:hAnsi="Helvetica" w:cs="Open Sans"/>
                <w:sz w:val="22"/>
                <w:szCs w:val="22"/>
              </w:rPr>
            </w:pPr>
            <w:r w:rsidRPr="00684314">
              <w:rPr>
                <w:rFonts w:ascii="Helvetica" w:hAnsi="Helvetica" w:cs="Open Sans"/>
                <w:sz w:val="22"/>
                <w:szCs w:val="22"/>
              </w:rPr>
              <w:t>March 2021 – current</w:t>
            </w:r>
          </w:p>
        </w:tc>
        <w:tc>
          <w:tcPr>
            <w:tcW w:w="8760" w:type="dxa"/>
          </w:tcPr>
          <w:p w14:paraId="532C6499" w14:textId="77777777" w:rsidR="00CC09A1" w:rsidRPr="00684314" w:rsidRDefault="00CC09A1" w:rsidP="00CC09A1">
            <w:pPr>
              <w:rPr>
                <w:rFonts w:ascii="Helvetica" w:hAnsi="Helvetica" w:cs="Open Sans"/>
                <w:b/>
                <w:bCs/>
                <w:sz w:val="22"/>
                <w:szCs w:val="22"/>
              </w:rPr>
            </w:pPr>
            <w:r w:rsidRPr="00684314">
              <w:rPr>
                <w:rFonts w:ascii="Helvetica" w:hAnsi="Helvetica" w:cs="Open Sans"/>
                <w:b/>
                <w:bCs/>
                <w:sz w:val="22"/>
                <w:szCs w:val="22"/>
              </w:rPr>
              <w:t>Evaluation Network Member</w:t>
            </w:r>
          </w:p>
          <w:p w14:paraId="269D1AB8" w14:textId="726B4A64" w:rsidR="00CC09A1" w:rsidRPr="00684314" w:rsidRDefault="00CC09A1" w:rsidP="00CC09A1">
            <w:pPr>
              <w:rPr>
                <w:rFonts w:ascii="Helvetica" w:hAnsi="Helvetica" w:cs="Open Sans"/>
                <w:i/>
                <w:iCs/>
                <w:sz w:val="22"/>
                <w:szCs w:val="22"/>
              </w:rPr>
            </w:pPr>
            <w:r w:rsidRPr="00684314">
              <w:rPr>
                <w:rFonts w:ascii="Helvetica" w:hAnsi="Helvetica" w:cs="Open Sans"/>
                <w:i/>
                <w:iCs/>
                <w:sz w:val="22"/>
                <w:szCs w:val="22"/>
              </w:rPr>
              <w:t>Therapeutic Guidelines Australia</w:t>
            </w:r>
            <w:r w:rsidR="00756399">
              <w:rPr>
                <w:rFonts w:ascii="Helvetica" w:hAnsi="Helvetica" w:cs="Open Sans"/>
                <w:i/>
                <w:iCs/>
                <w:sz w:val="22"/>
                <w:szCs w:val="22"/>
              </w:rPr>
              <w:br/>
            </w:r>
          </w:p>
        </w:tc>
      </w:tr>
      <w:tr w:rsidR="00CC09A1" w:rsidRPr="00684314" w14:paraId="637A4126" w14:textId="77777777" w:rsidTr="00675C3B">
        <w:tc>
          <w:tcPr>
            <w:tcW w:w="1696" w:type="dxa"/>
          </w:tcPr>
          <w:p w14:paraId="1C567BE7" w14:textId="168A9934" w:rsidR="00CC09A1" w:rsidRPr="00684314" w:rsidRDefault="00CC09A1" w:rsidP="00E45995">
            <w:pPr>
              <w:rPr>
                <w:rFonts w:ascii="Helvetica" w:hAnsi="Helvetica" w:cs="Open Sans"/>
                <w:sz w:val="22"/>
                <w:szCs w:val="22"/>
              </w:rPr>
            </w:pPr>
            <w:r w:rsidRPr="00684314">
              <w:rPr>
                <w:rFonts w:ascii="Helvetica" w:hAnsi="Helvetica" w:cs="Open Sans"/>
                <w:sz w:val="22"/>
                <w:szCs w:val="22"/>
              </w:rPr>
              <w:t>January 2021 – March 2021</w:t>
            </w:r>
          </w:p>
        </w:tc>
        <w:tc>
          <w:tcPr>
            <w:tcW w:w="8760" w:type="dxa"/>
          </w:tcPr>
          <w:p w14:paraId="60C429E0" w14:textId="77777777" w:rsidR="00CC09A1" w:rsidRPr="00684314" w:rsidRDefault="00CC09A1" w:rsidP="00CC09A1">
            <w:pPr>
              <w:rPr>
                <w:rFonts w:ascii="Helvetica" w:hAnsi="Helvetica" w:cs="Open Sans"/>
                <w:b/>
                <w:bCs/>
                <w:sz w:val="22"/>
                <w:szCs w:val="22"/>
              </w:rPr>
            </w:pPr>
            <w:r w:rsidRPr="00684314">
              <w:rPr>
                <w:rFonts w:ascii="Helvetica" w:hAnsi="Helvetica" w:cs="Open Sans"/>
                <w:b/>
                <w:bCs/>
                <w:sz w:val="22"/>
                <w:szCs w:val="22"/>
              </w:rPr>
              <w:t>Research Student</w:t>
            </w:r>
          </w:p>
          <w:p w14:paraId="6087638B" w14:textId="7F6EBCB4" w:rsidR="00CC09A1" w:rsidRPr="00684314" w:rsidRDefault="00CC09A1" w:rsidP="00CC09A1">
            <w:pPr>
              <w:rPr>
                <w:rFonts w:ascii="Helvetica" w:hAnsi="Helvetica" w:cs="Open Sans"/>
                <w:i/>
                <w:iCs/>
                <w:sz w:val="22"/>
                <w:szCs w:val="22"/>
              </w:rPr>
            </w:pPr>
            <w:r w:rsidRPr="00684314">
              <w:rPr>
                <w:rFonts w:ascii="Helvetica" w:hAnsi="Helvetica" w:cs="Open Sans"/>
                <w:i/>
                <w:iCs/>
                <w:sz w:val="22"/>
                <w:szCs w:val="22"/>
              </w:rPr>
              <w:t>Discipline of Biomedical Informatics and Digital Health (BIDH)</w:t>
            </w:r>
            <w:r w:rsidR="00423E9F" w:rsidRPr="00684314">
              <w:rPr>
                <w:rFonts w:ascii="Helvetica" w:hAnsi="Helvetica" w:cs="Open Sans"/>
                <w:i/>
                <w:iCs/>
                <w:sz w:val="22"/>
                <w:szCs w:val="22"/>
              </w:rPr>
              <w:t>, University of Sydney</w:t>
            </w:r>
          </w:p>
          <w:p w14:paraId="399F527D" w14:textId="04A1C6A6" w:rsidR="006A3DF1" w:rsidRPr="00F936EB" w:rsidRDefault="006A3DF1" w:rsidP="006A3DF1">
            <w:pPr>
              <w:ind w:left="720"/>
              <w:rPr>
                <w:rFonts w:ascii="Helvetica" w:hAnsi="Helvetica" w:cs="Open Sans"/>
                <w:sz w:val="20"/>
                <w:szCs w:val="20"/>
              </w:rPr>
            </w:pPr>
            <w:r w:rsidRPr="00F936EB">
              <w:rPr>
                <w:rFonts w:ascii="Helvetica" w:hAnsi="Helvetica" w:cs="Open Sans"/>
                <w:b/>
                <w:bCs/>
                <w:sz w:val="20"/>
                <w:szCs w:val="20"/>
              </w:rPr>
              <w:lastRenderedPageBreak/>
              <w:t>Project</w:t>
            </w:r>
            <w:r w:rsidRPr="00F936EB">
              <w:rPr>
                <w:rFonts w:ascii="Helvetica" w:hAnsi="Helvetica" w:cs="Open Sans"/>
                <w:sz w:val="20"/>
                <w:szCs w:val="20"/>
              </w:rPr>
              <w:t>: Development of an automated pharmaceutical adverse event signal detection algorithm using structured clinical data</w:t>
            </w:r>
          </w:p>
          <w:p w14:paraId="3CDC1E11" w14:textId="1911DBE9" w:rsidR="00CC09A1" w:rsidRPr="00684314" w:rsidRDefault="008400BD" w:rsidP="006A3DF1">
            <w:pPr>
              <w:ind w:left="720"/>
              <w:rPr>
                <w:rFonts w:ascii="Helvetica" w:hAnsi="Helvetica" w:cs="Open Sans"/>
                <w:i/>
                <w:iCs/>
                <w:sz w:val="22"/>
                <w:szCs w:val="22"/>
              </w:rPr>
            </w:pPr>
            <w:r w:rsidRPr="00F936EB">
              <w:rPr>
                <w:rFonts w:ascii="Helvetica" w:hAnsi="Helvetica" w:cs="Open Sans"/>
                <w:b/>
                <w:bCs/>
                <w:sz w:val="20"/>
                <w:szCs w:val="20"/>
              </w:rPr>
              <w:t>Supervisor</w:t>
            </w:r>
            <w:r w:rsidRPr="00F936EB">
              <w:rPr>
                <w:rFonts w:ascii="Helvetica" w:hAnsi="Helvetica" w:cs="Open Sans"/>
                <w:sz w:val="20"/>
                <w:szCs w:val="20"/>
              </w:rPr>
              <w:t xml:space="preserve">: </w:t>
            </w:r>
            <w:r w:rsidR="00A8234C" w:rsidRPr="00F936EB">
              <w:rPr>
                <w:rFonts w:ascii="Helvetica" w:hAnsi="Helvetica" w:cs="Open Sans"/>
                <w:sz w:val="20"/>
                <w:szCs w:val="20"/>
              </w:rPr>
              <w:t>A/Professor Adam Dunn</w:t>
            </w:r>
            <w:r w:rsidR="00756399">
              <w:rPr>
                <w:rFonts w:ascii="Helvetica" w:hAnsi="Helvetica" w:cs="Open Sans"/>
                <w:sz w:val="20"/>
                <w:szCs w:val="20"/>
              </w:rPr>
              <w:br/>
            </w:r>
          </w:p>
        </w:tc>
      </w:tr>
      <w:tr w:rsidR="00A8234C" w:rsidRPr="00684314" w14:paraId="05A8175A" w14:textId="77777777" w:rsidTr="00675C3B">
        <w:tc>
          <w:tcPr>
            <w:tcW w:w="1696" w:type="dxa"/>
          </w:tcPr>
          <w:p w14:paraId="77979CB0" w14:textId="255A3CBA" w:rsidR="00A8234C" w:rsidRPr="00684314" w:rsidRDefault="00756399" w:rsidP="00E45995">
            <w:pPr>
              <w:rPr>
                <w:rFonts w:ascii="Helvetica" w:hAnsi="Helvetica" w:cs="Open Sans"/>
                <w:sz w:val="22"/>
                <w:szCs w:val="22"/>
              </w:rPr>
            </w:pPr>
            <w:r>
              <w:rPr>
                <w:rFonts w:ascii="Helvetica" w:hAnsi="Helvetica" w:cs="Open Sans"/>
                <w:sz w:val="22"/>
                <w:szCs w:val="22"/>
              </w:rPr>
              <w:t>2018 - 2020</w:t>
            </w:r>
          </w:p>
        </w:tc>
        <w:tc>
          <w:tcPr>
            <w:tcW w:w="8760" w:type="dxa"/>
          </w:tcPr>
          <w:p w14:paraId="2C03FA09" w14:textId="54838935" w:rsidR="00A8234C" w:rsidRPr="00684314" w:rsidRDefault="00A8234C" w:rsidP="00CC09A1">
            <w:pPr>
              <w:rPr>
                <w:rFonts w:ascii="Helvetica" w:hAnsi="Helvetica" w:cs="Open Sans"/>
                <w:b/>
                <w:bCs/>
                <w:sz w:val="22"/>
                <w:szCs w:val="22"/>
              </w:rPr>
            </w:pPr>
            <w:r w:rsidRPr="00684314">
              <w:rPr>
                <w:rFonts w:ascii="Helvetica" w:hAnsi="Helvetica" w:cs="Open Sans"/>
                <w:b/>
                <w:bCs/>
                <w:sz w:val="22"/>
                <w:szCs w:val="22"/>
              </w:rPr>
              <w:t>Research Student (MD Project)</w:t>
            </w:r>
          </w:p>
          <w:p w14:paraId="2DD3565B" w14:textId="024E0945" w:rsidR="00A8234C" w:rsidRPr="00684314" w:rsidRDefault="00A8234C" w:rsidP="00CC09A1">
            <w:pPr>
              <w:rPr>
                <w:rFonts w:ascii="Helvetica" w:hAnsi="Helvetica" w:cs="Open Sans"/>
                <w:i/>
                <w:iCs/>
                <w:sz w:val="22"/>
                <w:szCs w:val="22"/>
              </w:rPr>
            </w:pPr>
            <w:r w:rsidRPr="00684314">
              <w:rPr>
                <w:rFonts w:ascii="Helvetica" w:hAnsi="Helvetica" w:cs="Open Sans"/>
                <w:i/>
                <w:iCs/>
                <w:sz w:val="22"/>
                <w:szCs w:val="22"/>
              </w:rPr>
              <w:t>Westmead Institute for Medical Research, University of Sydney</w:t>
            </w:r>
          </w:p>
          <w:p w14:paraId="06C65C82" w14:textId="0B31C37A" w:rsidR="006A3DF1" w:rsidRPr="00F936EB" w:rsidRDefault="006A3DF1" w:rsidP="006A3DF1">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xml:space="preserve">: Development of hospital catchment area maps in </w:t>
            </w:r>
            <w:proofErr w:type="spellStart"/>
            <w:r w:rsidRPr="00F936EB">
              <w:rPr>
                <w:rFonts w:ascii="Helvetica" w:hAnsi="Helvetica" w:cs="Open Sans"/>
                <w:sz w:val="20"/>
                <w:szCs w:val="20"/>
              </w:rPr>
              <w:t>qGIS</w:t>
            </w:r>
            <w:proofErr w:type="spellEnd"/>
            <w:r w:rsidRPr="00F936EB">
              <w:rPr>
                <w:rFonts w:ascii="Helvetica" w:hAnsi="Helvetica" w:cs="Open Sans"/>
                <w:sz w:val="20"/>
                <w:szCs w:val="20"/>
              </w:rPr>
              <w:t xml:space="preserve"> for HTD and PNT hospitals in HCMC, Vietnam</w:t>
            </w:r>
          </w:p>
          <w:p w14:paraId="5932BB63" w14:textId="0F24CAC8" w:rsidR="00A8234C" w:rsidRPr="00F936EB" w:rsidRDefault="008400BD" w:rsidP="006A3DF1">
            <w:pPr>
              <w:ind w:left="720"/>
              <w:rPr>
                <w:rFonts w:ascii="Helvetica" w:hAnsi="Helvetica" w:cs="Open Sans"/>
                <w:sz w:val="20"/>
                <w:szCs w:val="20"/>
              </w:rPr>
            </w:pPr>
            <w:r w:rsidRPr="00F936EB">
              <w:rPr>
                <w:rFonts w:ascii="Helvetica" w:hAnsi="Helvetica" w:cs="Open Sans"/>
                <w:b/>
                <w:bCs/>
                <w:sz w:val="20"/>
                <w:szCs w:val="20"/>
              </w:rPr>
              <w:t>Supervisor</w:t>
            </w:r>
            <w:r w:rsidRPr="00F936EB">
              <w:rPr>
                <w:rFonts w:ascii="Helvetica" w:hAnsi="Helvetica" w:cs="Open Sans"/>
                <w:sz w:val="20"/>
                <w:szCs w:val="20"/>
              </w:rPr>
              <w:t xml:space="preserve">: </w:t>
            </w:r>
            <w:r w:rsidR="00A8234C" w:rsidRPr="00F936EB">
              <w:rPr>
                <w:rFonts w:ascii="Helvetica" w:hAnsi="Helvetica" w:cs="Open Sans"/>
                <w:sz w:val="20"/>
                <w:szCs w:val="20"/>
              </w:rPr>
              <w:t>Dr. Justin Beardsley</w:t>
            </w:r>
          </w:p>
          <w:p w14:paraId="0E62F6F0" w14:textId="11D87634" w:rsidR="00A8234C" w:rsidRPr="00684314" w:rsidRDefault="006A3DF1" w:rsidP="006A3DF1">
            <w:pPr>
              <w:ind w:left="720"/>
              <w:rPr>
                <w:rFonts w:ascii="Helvetica" w:hAnsi="Helvetica" w:cs="Open Sans"/>
                <w:b/>
                <w:bCs/>
                <w:sz w:val="22"/>
                <w:szCs w:val="22"/>
              </w:rPr>
            </w:pPr>
            <w:r w:rsidRPr="00F936EB">
              <w:rPr>
                <w:rFonts w:ascii="Helvetica" w:hAnsi="Helvetica" w:cs="Open Sans"/>
                <w:b/>
                <w:bCs/>
                <w:sz w:val="20"/>
                <w:szCs w:val="20"/>
              </w:rPr>
              <w:t>Project link</w:t>
            </w:r>
            <w:r w:rsidRPr="00F936EB">
              <w:rPr>
                <w:rFonts w:ascii="Helvetica" w:hAnsi="Helvetica" w:cs="Open Sans"/>
                <w:sz w:val="20"/>
                <w:szCs w:val="20"/>
              </w:rPr>
              <w:t xml:space="preserve">: </w:t>
            </w:r>
            <w:hyperlink r:id="rId11" w:history="1">
              <w:r w:rsidR="003A2FFD" w:rsidRPr="00F936EB">
                <w:rPr>
                  <w:rStyle w:val="Hyperlink"/>
                  <w:rFonts w:ascii="Helvetica" w:hAnsi="Helvetica" w:cs="Open Sans"/>
                  <w:sz w:val="20"/>
                  <w:szCs w:val="20"/>
                </w:rPr>
                <w:t>https://ouibaa.github.io/pages/projects/VNMcatchmentarea/</w:t>
              </w:r>
            </w:hyperlink>
            <w:r w:rsidR="00756399">
              <w:rPr>
                <w:rFonts w:ascii="Helvetica" w:hAnsi="Helvetica" w:cs="Open Sans"/>
                <w:sz w:val="20"/>
                <w:szCs w:val="20"/>
              </w:rPr>
              <w:br/>
            </w:r>
          </w:p>
        </w:tc>
      </w:tr>
      <w:tr w:rsidR="00CC09A1" w:rsidRPr="00684314" w14:paraId="055D6AF9" w14:textId="77777777" w:rsidTr="00675C3B">
        <w:tc>
          <w:tcPr>
            <w:tcW w:w="1696" w:type="dxa"/>
          </w:tcPr>
          <w:p w14:paraId="0CFB09DD" w14:textId="16FADEDC" w:rsidR="00CC09A1" w:rsidRPr="00684314" w:rsidRDefault="00CC09A1" w:rsidP="00E45995">
            <w:pPr>
              <w:rPr>
                <w:rFonts w:ascii="Helvetica" w:hAnsi="Helvetica" w:cs="Open Sans"/>
                <w:sz w:val="22"/>
                <w:szCs w:val="22"/>
              </w:rPr>
            </w:pPr>
            <w:r w:rsidRPr="00684314">
              <w:rPr>
                <w:rFonts w:ascii="Helvetica" w:hAnsi="Helvetica" w:cs="Open Sans"/>
                <w:sz w:val="22"/>
                <w:szCs w:val="22"/>
              </w:rPr>
              <w:t>February 2020</w:t>
            </w:r>
          </w:p>
        </w:tc>
        <w:tc>
          <w:tcPr>
            <w:tcW w:w="8760" w:type="dxa"/>
          </w:tcPr>
          <w:p w14:paraId="5BBFAFF0" w14:textId="77777777" w:rsidR="00CC09A1" w:rsidRPr="00684314" w:rsidRDefault="00CC09A1" w:rsidP="00CC09A1">
            <w:pPr>
              <w:rPr>
                <w:rFonts w:ascii="Helvetica" w:hAnsi="Helvetica" w:cs="Open Sans"/>
                <w:b/>
                <w:bCs/>
                <w:sz w:val="22"/>
                <w:szCs w:val="22"/>
              </w:rPr>
            </w:pPr>
            <w:r w:rsidRPr="00684314">
              <w:rPr>
                <w:rFonts w:ascii="Helvetica" w:hAnsi="Helvetica" w:cs="Open Sans"/>
                <w:b/>
                <w:bCs/>
                <w:sz w:val="22"/>
                <w:szCs w:val="22"/>
              </w:rPr>
              <w:t>Peer Teacher Training Program</w:t>
            </w:r>
          </w:p>
          <w:p w14:paraId="63CD6706" w14:textId="77777777" w:rsidR="00CC09A1" w:rsidRPr="00684314" w:rsidRDefault="00CC09A1" w:rsidP="00CC09A1">
            <w:pPr>
              <w:rPr>
                <w:rFonts w:ascii="Helvetica" w:hAnsi="Helvetica" w:cs="Open Sans"/>
                <w:i/>
                <w:iCs/>
                <w:sz w:val="22"/>
                <w:szCs w:val="22"/>
              </w:rPr>
            </w:pPr>
            <w:r w:rsidRPr="00684314">
              <w:rPr>
                <w:rFonts w:ascii="Helvetica" w:hAnsi="Helvetica" w:cs="Open Sans"/>
                <w:i/>
                <w:iCs/>
                <w:sz w:val="22"/>
                <w:szCs w:val="22"/>
              </w:rPr>
              <w:t>University of Sydney</w:t>
            </w:r>
          </w:p>
          <w:p w14:paraId="15B61557" w14:textId="383B5912" w:rsidR="00CC09A1" w:rsidRPr="00F936EB" w:rsidRDefault="00CC09A1" w:rsidP="006A3DF1">
            <w:pPr>
              <w:pStyle w:val="ListParagraph"/>
              <w:numPr>
                <w:ilvl w:val="0"/>
                <w:numId w:val="2"/>
              </w:numPr>
              <w:rPr>
                <w:rFonts w:ascii="Helvetica" w:hAnsi="Helvetica" w:cs="Open Sans"/>
                <w:sz w:val="20"/>
                <w:szCs w:val="20"/>
              </w:rPr>
            </w:pPr>
            <w:r w:rsidRPr="00F936EB">
              <w:rPr>
                <w:rFonts w:ascii="Helvetica" w:hAnsi="Helvetica" w:cs="Open Sans"/>
                <w:sz w:val="20"/>
                <w:szCs w:val="20"/>
              </w:rPr>
              <w:t xml:space="preserve">Completed PTT training program </w:t>
            </w:r>
            <w:r w:rsidR="007F71C4" w:rsidRPr="00F936EB">
              <w:rPr>
                <w:rFonts w:ascii="Helvetica" w:hAnsi="Helvetica" w:cs="Open Sans"/>
                <w:sz w:val="20"/>
                <w:szCs w:val="20"/>
              </w:rPr>
              <w:t>under</w:t>
            </w:r>
            <w:r w:rsidRPr="00F936EB">
              <w:rPr>
                <w:rFonts w:ascii="Helvetica" w:hAnsi="Helvetica" w:cs="Open Sans"/>
                <w:sz w:val="20"/>
                <w:szCs w:val="20"/>
              </w:rPr>
              <w:t xml:space="preserve"> Prof Annette Burgess</w:t>
            </w:r>
            <w:r w:rsidR="00756399">
              <w:rPr>
                <w:rFonts w:ascii="Helvetica" w:hAnsi="Helvetica" w:cs="Open Sans"/>
                <w:sz w:val="20"/>
                <w:szCs w:val="20"/>
              </w:rPr>
              <w:br/>
            </w:r>
          </w:p>
        </w:tc>
      </w:tr>
      <w:tr w:rsidR="00CC09A1" w:rsidRPr="00684314" w14:paraId="48A04FA5" w14:textId="77777777" w:rsidTr="00675C3B">
        <w:tc>
          <w:tcPr>
            <w:tcW w:w="1696" w:type="dxa"/>
          </w:tcPr>
          <w:p w14:paraId="2BB327BF" w14:textId="51502256" w:rsidR="00CC09A1" w:rsidRPr="00684314" w:rsidRDefault="00423E9F" w:rsidP="00E45995">
            <w:pPr>
              <w:rPr>
                <w:rFonts w:ascii="Helvetica" w:hAnsi="Helvetica" w:cs="Open Sans"/>
                <w:sz w:val="22"/>
                <w:szCs w:val="22"/>
              </w:rPr>
            </w:pPr>
            <w:r w:rsidRPr="00684314">
              <w:rPr>
                <w:rFonts w:ascii="Helvetica" w:hAnsi="Helvetica" w:cs="Open Sans"/>
                <w:sz w:val="22"/>
                <w:szCs w:val="22"/>
              </w:rPr>
              <w:t>November 2018 – February 2019</w:t>
            </w:r>
          </w:p>
        </w:tc>
        <w:tc>
          <w:tcPr>
            <w:tcW w:w="8760" w:type="dxa"/>
          </w:tcPr>
          <w:p w14:paraId="5D772163" w14:textId="77777777" w:rsidR="00423E9F" w:rsidRPr="00684314" w:rsidRDefault="00423E9F" w:rsidP="00423E9F">
            <w:pPr>
              <w:rPr>
                <w:rFonts w:ascii="Helvetica" w:hAnsi="Helvetica" w:cs="Open Sans"/>
                <w:b/>
                <w:bCs/>
                <w:sz w:val="22"/>
                <w:szCs w:val="22"/>
              </w:rPr>
            </w:pPr>
            <w:r w:rsidRPr="00684314">
              <w:rPr>
                <w:rFonts w:ascii="Helvetica" w:hAnsi="Helvetica" w:cs="Open Sans"/>
                <w:b/>
                <w:bCs/>
                <w:sz w:val="22"/>
                <w:szCs w:val="22"/>
              </w:rPr>
              <w:t>Research Student</w:t>
            </w:r>
          </w:p>
          <w:p w14:paraId="3E48C215" w14:textId="0AA6F464" w:rsidR="00423E9F" w:rsidRPr="00684314" w:rsidRDefault="00423E9F" w:rsidP="00423E9F">
            <w:pPr>
              <w:rPr>
                <w:rFonts w:ascii="Helvetica" w:hAnsi="Helvetica" w:cs="Open Sans"/>
                <w:i/>
                <w:iCs/>
                <w:sz w:val="22"/>
                <w:szCs w:val="22"/>
              </w:rPr>
            </w:pPr>
            <w:r w:rsidRPr="00684314">
              <w:rPr>
                <w:rFonts w:ascii="Helvetica" w:hAnsi="Helvetica" w:cs="Open Sans"/>
                <w:i/>
                <w:iCs/>
                <w:sz w:val="22"/>
                <w:szCs w:val="22"/>
              </w:rPr>
              <w:t>ACRF Image-X Institute, University of Sydney</w:t>
            </w:r>
          </w:p>
          <w:p w14:paraId="41FA4F88" w14:textId="6D36E1DA" w:rsidR="006A3DF1" w:rsidRPr="00F936EB" w:rsidRDefault="006A3DF1" w:rsidP="00684314">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xml:space="preserve">: </w:t>
            </w:r>
            <w:r w:rsidR="00684314" w:rsidRPr="00F936EB">
              <w:rPr>
                <w:rFonts w:ascii="Helvetica" w:hAnsi="Helvetica" w:cs="Open Sans"/>
                <w:sz w:val="20"/>
                <w:szCs w:val="20"/>
              </w:rPr>
              <w:t xml:space="preserve">Investigating the </w:t>
            </w:r>
            <w:proofErr w:type="spellStart"/>
            <w:r w:rsidR="00684314" w:rsidRPr="00F936EB">
              <w:rPr>
                <w:rFonts w:ascii="Helvetica" w:hAnsi="Helvetica" w:cs="Open Sans"/>
                <w:sz w:val="20"/>
                <w:szCs w:val="20"/>
              </w:rPr>
              <w:t>efficienct</w:t>
            </w:r>
            <w:proofErr w:type="spellEnd"/>
            <w:r w:rsidR="00684314" w:rsidRPr="00F936EB">
              <w:rPr>
                <w:rFonts w:ascii="Helvetica" w:hAnsi="Helvetica" w:cs="Open Sans"/>
                <w:sz w:val="20"/>
                <w:szCs w:val="20"/>
              </w:rPr>
              <w:t xml:space="preserve"> of PCA methods in </w:t>
            </w:r>
            <w:proofErr w:type="spellStart"/>
            <w:r w:rsidR="00684314" w:rsidRPr="00F936EB">
              <w:rPr>
                <w:rFonts w:ascii="Helvetica" w:hAnsi="Helvetica" w:cs="Open Sans"/>
                <w:sz w:val="20"/>
                <w:szCs w:val="20"/>
              </w:rPr>
              <w:t>markerless</w:t>
            </w:r>
            <w:proofErr w:type="spellEnd"/>
            <w:r w:rsidR="00684314" w:rsidRPr="00F936EB">
              <w:rPr>
                <w:rFonts w:ascii="Helvetica" w:hAnsi="Helvetica" w:cs="Open Sans"/>
                <w:sz w:val="20"/>
                <w:szCs w:val="20"/>
              </w:rPr>
              <w:t xml:space="preserve"> tumour tracking for </w:t>
            </w:r>
            <w:proofErr w:type="spellStart"/>
            <w:r w:rsidR="00684314" w:rsidRPr="00F936EB">
              <w:rPr>
                <w:rFonts w:ascii="Helvetica" w:hAnsi="Helvetica" w:cs="Open Sans"/>
                <w:sz w:val="20"/>
                <w:szCs w:val="20"/>
              </w:rPr>
              <w:t>for</w:t>
            </w:r>
            <w:proofErr w:type="spellEnd"/>
            <w:r w:rsidR="00684314" w:rsidRPr="00F936EB">
              <w:rPr>
                <w:rFonts w:ascii="Helvetica" w:hAnsi="Helvetica" w:cs="Open Sans"/>
                <w:sz w:val="20"/>
                <w:szCs w:val="20"/>
              </w:rPr>
              <w:t xml:space="preserve"> real-time radiotherapeutic treatment of lung cancer</w:t>
            </w:r>
          </w:p>
          <w:p w14:paraId="5469A2B9" w14:textId="7765774D" w:rsidR="008400BD" w:rsidRPr="00F936EB" w:rsidRDefault="008400BD" w:rsidP="00684314">
            <w:pPr>
              <w:ind w:left="720"/>
              <w:rPr>
                <w:rFonts w:ascii="Helvetica" w:hAnsi="Helvetica" w:cs="Open Sans"/>
                <w:sz w:val="20"/>
                <w:szCs w:val="20"/>
              </w:rPr>
            </w:pPr>
            <w:r w:rsidRPr="00F936EB">
              <w:rPr>
                <w:rFonts w:ascii="Helvetica" w:hAnsi="Helvetica" w:cs="Open Sans"/>
                <w:b/>
                <w:bCs/>
                <w:sz w:val="20"/>
                <w:szCs w:val="20"/>
              </w:rPr>
              <w:t>Supervisor</w:t>
            </w:r>
            <w:r w:rsidRPr="00F936EB">
              <w:rPr>
                <w:rFonts w:ascii="Helvetica" w:hAnsi="Helvetica" w:cs="Open Sans"/>
                <w:sz w:val="20"/>
                <w:szCs w:val="20"/>
              </w:rPr>
              <w:t>: Dr. Andy Shieh</w:t>
            </w:r>
          </w:p>
          <w:p w14:paraId="38760025" w14:textId="44EC064D" w:rsidR="00756399" w:rsidRPr="003D6D10" w:rsidRDefault="00684314" w:rsidP="003D6D10">
            <w:pPr>
              <w:ind w:left="720"/>
              <w:rPr>
                <w:rFonts w:ascii="Helvetica" w:hAnsi="Helvetica" w:cs="Open Sans"/>
                <w:sz w:val="20"/>
                <w:szCs w:val="20"/>
              </w:rPr>
            </w:pPr>
            <w:r w:rsidRPr="00F936EB">
              <w:rPr>
                <w:rFonts w:ascii="Helvetica" w:hAnsi="Helvetica" w:cs="Open Sans"/>
                <w:b/>
                <w:bCs/>
                <w:sz w:val="20"/>
                <w:szCs w:val="20"/>
              </w:rPr>
              <w:t>Skills</w:t>
            </w:r>
            <w:r w:rsidRPr="00F936EB">
              <w:rPr>
                <w:rFonts w:ascii="Helvetica" w:hAnsi="Helvetica" w:cs="Open Sans"/>
                <w:sz w:val="20"/>
                <w:szCs w:val="20"/>
              </w:rPr>
              <w:t>:</w:t>
            </w:r>
            <w:r w:rsidR="00F936EB" w:rsidRPr="00F936EB">
              <w:rPr>
                <w:rFonts w:ascii="Helvetica" w:hAnsi="Helvetica" w:cs="Open Sans"/>
                <w:sz w:val="20"/>
                <w:szCs w:val="20"/>
              </w:rPr>
              <w:t xml:space="preserve"> </w:t>
            </w:r>
            <w:r w:rsidR="00423E9F" w:rsidRPr="00F936EB">
              <w:rPr>
                <w:rFonts w:ascii="Helvetica" w:hAnsi="Helvetica" w:cs="Open Sans"/>
                <w:sz w:val="20"/>
                <w:szCs w:val="20"/>
              </w:rPr>
              <w:t>Worked with 4D cone-beam CT DICOM datasets in MATLAB and Slicer3D</w:t>
            </w:r>
          </w:p>
          <w:p w14:paraId="13088343" w14:textId="520F8534" w:rsidR="00756399" w:rsidRPr="00F936EB" w:rsidRDefault="00756399" w:rsidP="00F936EB">
            <w:pPr>
              <w:ind w:left="720"/>
              <w:rPr>
                <w:rFonts w:ascii="Helvetica" w:hAnsi="Helvetica" w:cs="Open Sans"/>
                <w:sz w:val="16"/>
                <w:szCs w:val="16"/>
              </w:rPr>
            </w:pPr>
          </w:p>
        </w:tc>
      </w:tr>
      <w:tr w:rsidR="00423E9F" w:rsidRPr="00684314" w14:paraId="2619EDF9" w14:textId="77777777" w:rsidTr="00675C3B">
        <w:tc>
          <w:tcPr>
            <w:tcW w:w="1696" w:type="dxa"/>
          </w:tcPr>
          <w:p w14:paraId="2AF4AEA2" w14:textId="42AC056D" w:rsidR="00423E9F" w:rsidRPr="00684314" w:rsidRDefault="00423E9F" w:rsidP="00E45995">
            <w:pPr>
              <w:rPr>
                <w:rFonts w:ascii="Helvetica" w:hAnsi="Helvetica" w:cs="Open Sans"/>
                <w:sz w:val="22"/>
                <w:szCs w:val="22"/>
              </w:rPr>
            </w:pPr>
            <w:r w:rsidRPr="00684314">
              <w:rPr>
                <w:rFonts w:ascii="Helvetica" w:hAnsi="Helvetica" w:cs="Open Sans"/>
                <w:sz w:val="22"/>
                <w:szCs w:val="22"/>
              </w:rPr>
              <w:t>May 2017 – July 2018</w:t>
            </w:r>
          </w:p>
        </w:tc>
        <w:tc>
          <w:tcPr>
            <w:tcW w:w="8760" w:type="dxa"/>
          </w:tcPr>
          <w:p w14:paraId="48F4AD14" w14:textId="19BD8BE7" w:rsidR="00423E9F" w:rsidRPr="00684314" w:rsidRDefault="00423E9F" w:rsidP="00423E9F">
            <w:pPr>
              <w:rPr>
                <w:rFonts w:ascii="Helvetica" w:hAnsi="Helvetica" w:cs="Open Sans"/>
                <w:b/>
                <w:bCs/>
                <w:sz w:val="22"/>
                <w:szCs w:val="22"/>
              </w:rPr>
            </w:pPr>
            <w:r w:rsidRPr="00684314">
              <w:rPr>
                <w:rFonts w:ascii="Helvetica" w:hAnsi="Helvetica" w:cs="Open Sans"/>
                <w:b/>
                <w:bCs/>
                <w:sz w:val="22"/>
                <w:szCs w:val="22"/>
              </w:rPr>
              <w:t>Volunteer Project manager and lead developer</w:t>
            </w:r>
          </w:p>
          <w:p w14:paraId="474839B7" w14:textId="0E27FF7B" w:rsidR="00423E9F" w:rsidRPr="00684314" w:rsidRDefault="00423E9F" w:rsidP="00423E9F">
            <w:pPr>
              <w:rPr>
                <w:rFonts w:ascii="Helvetica" w:hAnsi="Helvetica" w:cs="Open Sans"/>
                <w:i/>
                <w:iCs/>
                <w:sz w:val="22"/>
                <w:szCs w:val="22"/>
              </w:rPr>
            </w:pPr>
            <w:r w:rsidRPr="00684314">
              <w:rPr>
                <w:rFonts w:ascii="Helvetica" w:hAnsi="Helvetica" w:cs="Open Sans"/>
                <w:i/>
                <w:iCs/>
                <w:sz w:val="22"/>
                <w:szCs w:val="22"/>
              </w:rPr>
              <w:t xml:space="preserve">ICT </w:t>
            </w:r>
            <w:proofErr w:type="spellStart"/>
            <w:r w:rsidRPr="00684314">
              <w:rPr>
                <w:rFonts w:ascii="Helvetica" w:hAnsi="Helvetica" w:cs="Open Sans"/>
                <w:i/>
                <w:iCs/>
                <w:sz w:val="22"/>
                <w:szCs w:val="22"/>
              </w:rPr>
              <w:t>TechLab</w:t>
            </w:r>
            <w:proofErr w:type="spellEnd"/>
            <w:r w:rsidRPr="00684314">
              <w:rPr>
                <w:rFonts w:ascii="Helvetica" w:hAnsi="Helvetica" w:cs="Open Sans"/>
                <w:i/>
                <w:iCs/>
                <w:sz w:val="22"/>
                <w:szCs w:val="22"/>
              </w:rPr>
              <w:t>, University of Sydney</w:t>
            </w:r>
          </w:p>
          <w:p w14:paraId="204C80FA" w14:textId="69EA8656" w:rsidR="004557EA" w:rsidRPr="008D7D21" w:rsidRDefault="004557EA" w:rsidP="004557EA">
            <w:pPr>
              <w:rPr>
                <w:rFonts w:ascii="Helvetica" w:hAnsi="Helvetica" w:cs="Open Sans"/>
                <w:b/>
                <w:bCs/>
                <w:sz w:val="20"/>
                <w:szCs w:val="20"/>
              </w:rPr>
            </w:pPr>
            <w:r w:rsidRPr="008D7D21">
              <w:rPr>
                <w:rFonts w:ascii="Helvetica" w:hAnsi="Helvetica" w:cs="Open Sans"/>
                <w:b/>
                <w:bCs/>
                <w:sz w:val="20"/>
                <w:szCs w:val="20"/>
              </w:rPr>
              <w:t>Ramus Media/VIVID Syd</w:t>
            </w:r>
            <w:r w:rsidR="00A8234C" w:rsidRPr="008D7D21">
              <w:rPr>
                <w:rFonts w:ascii="Helvetica" w:hAnsi="Helvetica" w:cs="Open Sans"/>
                <w:b/>
                <w:bCs/>
                <w:sz w:val="20"/>
                <w:szCs w:val="20"/>
              </w:rPr>
              <w:t>n</w:t>
            </w:r>
            <w:r w:rsidRPr="008D7D21">
              <w:rPr>
                <w:rFonts w:ascii="Helvetica" w:hAnsi="Helvetica" w:cs="Open Sans"/>
                <w:b/>
                <w:bCs/>
                <w:sz w:val="20"/>
                <w:szCs w:val="20"/>
              </w:rPr>
              <w:t>ey: Many hands make light work</w:t>
            </w:r>
          </w:p>
          <w:p w14:paraId="38DB0091" w14:textId="696744C5" w:rsidR="00423E9F" w:rsidRPr="00F936EB" w:rsidRDefault="004557EA" w:rsidP="003A2FFD">
            <w:pPr>
              <w:pStyle w:val="ListParagraph"/>
              <w:numPr>
                <w:ilvl w:val="0"/>
                <w:numId w:val="10"/>
              </w:numPr>
              <w:rPr>
                <w:rFonts w:ascii="Helvetica" w:hAnsi="Helvetica" w:cs="Open Sans"/>
                <w:sz w:val="20"/>
                <w:szCs w:val="20"/>
              </w:rPr>
            </w:pPr>
            <w:r w:rsidRPr="00F936EB">
              <w:rPr>
                <w:rFonts w:ascii="Helvetica" w:hAnsi="Helvetica" w:cs="Open Sans"/>
                <w:sz w:val="20"/>
                <w:szCs w:val="20"/>
              </w:rPr>
              <w:t>M</w:t>
            </w:r>
            <w:r w:rsidR="00423E9F" w:rsidRPr="00F936EB">
              <w:rPr>
                <w:rFonts w:ascii="Helvetica" w:hAnsi="Helvetica" w:cs="Open Sans"/>
                <w:sz w:val="20"/>
                <w:szCs w:val="20"/>
              </w:rPr>
              <w:t xml:space="preserve">anaged the </w:t>
            </w:r>
            <w:r w:rsidRPr="00F936EB">
              <w:rPr>
                <w:rFonts w:ascii="Helvetica" w:hAnsi="Helvetica" w:cs="Open Sans"/>
                <w:sz w:val="20"/>
                <w:szCs w:val="20"/>
              </w:rPr>
              <w:t xml:space="preserve">full-stack development of </w:t>
            </w:r>
            <w:r w:rsidR="00A8234C" w:rsidRPr="00F936EB">
              <w:rPr>
                <w:rFonts w:ascii="Helvetica" w:hAnsi="Helvetica" w:cs="Open Sans"/>
                <w:sz w:val="20"/>
                <w:szCs w:val="20"/>
              </w:rPr>
              <w:t>Vivid Sydney installation utilising a HTML/CSS/JS frontend and MongoDB/flask backend server</w:t>
            </w:r>
          </w:p>
          <w:p w14:paraId="39C625FD" w14:textId="44FBD89A" w:rsidR="00A8234C" w:rsidRPr="008D7D21" w:rsidRDefault="00A8234C" w:rsidP="00A8234C">
            <w:pPr>
              <w:rPr>
                <w:rFonts w:ascii="Helvetica" w:hAnsi="Helvetica" w:cs="Open Sans"/>
                <w:b/>
                <w:bCs/>
                <w:sz w:val="20"/>
                <w:szCs w:val="20"/>
              </w:rPr>
            </w:pPr>
            <w:r w:rsidRPr="008D7D21">
              <w:rPr>
                <w:rFonts w:ascii="Helvetica" w:hAnsi="Helvetica" w:cs="Open Sans"/>
                <w:b/>
                <w:bCs/>
                <w:sz w:val="20"/>
                <w:szCs w:val="20"/>
              </w:rPr>
              <w:t>Vice Chancellor’s Recognition Reception</w:t>
            </w:r>
          </w:p>
          <w:p w14:paraId="44B18168" w14:textId="1CCDDE43" w:rsidR="00423E9F" w:rsidRPr="00F936EB" w:rsidRDefault="00423E9F" w:rsidP="003A2FFD">
            <w:pPr>
              <w:pStyle w:val="ListParagraph"/>
              <w:numPr>
                <w:ilvl w:val="0"/>
                <w:numId w:val="10"/>
              </w:numPr>
              <w:rPr>
                <w:rFonts w:ascii="Helvetica" w:hAnsi="Helvetica" w:cs="Open Sans"/>
                <w:sz w:val="20"/>
                <w:szCs w:val="20"/>
              </w:rPr>
            </w:pPr>
            <w:r w:rsidRPr="00F936EB">
              <w:rPr>
                <w:rFonts w:ascii="Helvetica" w:hAnsi="Helvetica" w:cs="Open Sans"/>
                <w:sz w:val="20"/>
                <w:szCs w:val="20"/>
              </w:rPr>
              <w:t xml:space="preserve">Developed a Virtual Reality application for demonstration at the University of Sydney Vice Chancellor’s Recognition Reception to over 100 USYD alumni </w:t>
            </w:r>
          </w:p>
          <w:p w14:paraId="114AC07A" w14:textId="31DC0B10" w:rsidR="003A2FFD" w:rsidRPr="00F936EB" w:rsidRDefault="008D7D21" w:rsidP="003A2FFD">
            <w:pPr>
              <w:pStyle w:val="ListParagraph"/>
              <w:numPr>
                <w:ilvl w:val="0"/>
                <w:numId w:val="10"/>
              </w:numPr>
              <w:rPr>
                <w:rFonts w:ascii="Helvetica" w:eastAsia="Times New Roman" w:hAnsi="Helvetica" w:cs="Open Sans"/>
                <w:sz w:val="20"/>
                <w:szCs w:val="20"/>
                <w:lang w:eastAsia="en-GB"/>
              </w:rPr>
            </w:pPr>
            <w:r>
              <w:rPr>
                <w:rFonts w:ascii="Helvetica" w:eastAsia="Times New Roman" w:hAnsi="Helvetica" w:cs="Open Sans"/>
                <w:color w:val="000000"/>
                <w:sz w:val="20"/>
                <w:szCs w:val="20"/>
                <w:shd w:val="clear" w:color="auto" w:fill="FFFFFF"/>
                <w:lang w:eastAsia="en-GB"/>
              </w:rPr>
              <w:t>D</w:t>
            </w:r>
            <w:r w:rsidR="003A2FFD" w:rsidRPr="00F936EB">
              <w:rPr>
                <w:rFonts w:ascii="Helvetica" w:eastAsia="Times New Roman" w:hAnsi="Helvetica" w:cs="Open Sans"/>
                <w:color w:val="000000"/>
                <w:sz w:val="20"/>
                <w:szCs w:val="20"/>
                <w:shd w:val="clear" w:color="auto" w:fill="FFFFFF"/>
                <w:lang w:eastAsia="en-GB"/>
              </w:rPr>
              <w:t>evelopment of a Unity-based VR (Oculus) demonstration with 360 video and student-produced landscapes</w:t>
            </w:r>
          </w:p>
          <w:p w14:paraId="20D472F4" w14:textId="19E1EBDF" w:rsidR="003A2FFD" w:rsidRPr="008D7D21" w:rsidRDefault="003A2FFD" w:rsidP="003A2FFD">
            <w:pPr>
              <w:rPr>
                <w:rFonts w:ascii="Helvetica" w:hAnsi="Helvetica" w:cs="Open Sans"/>
                <w:b/>
                <w:bCs/>
                <w:sz w:val="20"/>
                <w:szCs w:val="20"/>
              </w:rPr>
            </w:pPr>
            <w:r w:rsidRPr="008D7D21">
              <w:rPr>
                <w:rFonts w:ascii="Helvetica" w:hAnsi="Helvetica" w:cs="Open Sans"/>
                <w:b/>
                <w:bCs/>
                <w:sz w:val="20"/>
                <w:szCs w:val="20"/>
              </w:rPr>
              <w:t>TEDx Sydney</w:t>
            </w:r>
            <w:r w:rsidR="00756399">
              <w:rPr>
                <w:rFonts w:ascii="Helvetica" w:hAnsi="Helvetica" w:cs="Open Sans"/>
                <w:b/>
                <w:bCs/>
                <w:sz w:val="20"/>
                <w:szCs w:val="20"/>
              </w:rPr>
              <w:t xml:space="preserve"> 2018</w:t>
            </w:r>
          </w:p>
          <w:p w14:paraId="7128135A" w14:textId="296F3492" w:rsidR="003A2FFD" w:rsidRPr="00D72473" w:rsidRDefault="00D72473" w:rsidP="00D72473">
            <w:pPr>
              <w:pStyle w:val="ListParagraph"/>
              <w:numPr>
                <w:ilvl w:val="0"/>
                <w:numId w:val="10"/>
              </w:numPr>
              <w:rPr>
                <w:rFonts w:ascii="Helvetica" w:hAnsi="Helvetica" w:cs="Open Sans"/>
                <w:sz w:val="20"/>
                <w:szCs w:val="20"/>
              </w:rPr>
            </w:pPr>
            <w:r>
              <w:rPr>
                <w:rFonts w:ascii="Helvetica" w:hAnsi="Helvetica" w:cs="Open Sans"/>
                <w:sz w:val="20"/>
                <w:szCs w:val="20"/>
              </w:rPr>
              <w:t xml:space="preserve">Deployed </w:t>
            </w:r>
            <w:r w:rsidR="00756399">
              <w:rPr>
                <w:rFonts w:ascii="Helvetica" w:hAnsi="Helvetica" w:cs="Open Sans"/>
                <w:sz w:val="20"/>
                <w:szCs w:val="20"/>
              </w:rPr>
              <w:t>VR showcase of student-generated scenes on behalf of the University of Sydney in the underground activities area of TEDx Sydney 2018.</w:t>
            </w:r>
          </w:p>
          <w:p w14:paraId="0CD13F3D" w14:textId="4BB0E521" w:rsidR="00A8234C" w:rsidRPr="008D7D21" w:rsidRDefault="007F71C4" w:rsidP="00A8234C">
            <w:pPr>
              <w:rPr>
                <w:rFonts w:ascii="Helvetica" w:hAnsi="Helvetica" w:cs="Open Sans"/>
                <w:b/>
                <w:bCs/>
                <w:sz w:val="20"/>
                <w:szCs w:val="20"/>
              </w:rPr>
            </w:pPr>
            <w:r w:rsidRPr="008D7D21">
              <w:rPr>
                <w:rFonts w:ascii="Helvetica" w:hAnsi="Helvetica" w:cs="Open Sans"/>
                <w:b/>
                <w:bCs/>
                <w:sz w:val="20"/>
                <w:szCs w:val="20"/>
              </w:rPr>
              <w:t>Dalyell project mentor</w:t>
            </w:r>
          </w:p>
          <w:p w14:paraId="16FC7EF5" w14:textId="621029F2" w:rsidR="007F71C4" w:rsidRPr="00F936EB" w:rsidRDefault="007F71C4" w:rsidP="00F936EB">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Visualisation of carotid artery in multiplayer VR</w:t>
            </w:r>
          </w:p>
          <w:p w14:paraId="5DE4B3EE" w14:textId="29D7A022" w:rsidR="00F936EB" w:rsidRPr="00F936EB" w:rsidRDefault="007F71C4" w:rsidP="00F936EB">
            <w:pPr>
              <w:ind w:left="720"/>
              <w:rPr>
                <w:rFonts w:ascii="Helvetica" w:hAnsi="Helvetica" w:cs="Open Sans"/>
                <w:sz w:val="20"/>
                <w:szCs w:val="20"/>
              </w:rPr>
            </w:pPr>
            <w:r w:rsidRPr="00F936EB">
              <w:rPr>
                <w:rFonts w:ascii="Helvetica" w:hAnsi="Helvetica" w:cs="Open Sans"/>
                <w:b/>
                <w:bCs/>
                <w:sz w:val="20"/>
                <w:szCs w:val="20"/>
              </w:rPr>
              <w:t>Supervisors</w:t>
            </w:r>
            <w:r w:rsidRPr="00F936EB">
              <w:rPr>
                <w:rFonts w:ascii="Helvetica" w:hAnsi="Helvetica" w:cs="Open Sans"/>
                <w:sz w:val="20"/>
                <w:szCs w:val="20"/>
              </w:rPr>
              <w:t xml:space="preserve">: Weber Liu, Jim Cook, Prof Philip </w:t>
            </w:r>
            <w:proofErr w:type="spellStart"/>
            <w:r w:rsidRPr="00F936EB">
              <w:rPr>
                <w:rFonts w:ascii="Helvetica" w:hAnsi="Helvetica" w:cs="Open Sans"/>
                <w:sz w:val="20"/>
                <w:szCs w:val="20"/>
              </w:rPr>
              <w:t>Poronnik</w:t>
            </w:r>
            <w:proofErr w:type="spellEnd"/>
            <w:r w:rsidRPr="00F936EB">
              <w:rPr>
                <w:rFonts w:ascii="Helvetica" w:hAnsi="Helvetica" w:cs="Open Sans"/>
                <w:sz w:val="20"/>
                <w:szCs w:val="20"/>
              </w:rPr>
              <w:t xml:space="preserve">, A/Prof Kevin </w:t>
            </w:r>
            <w:proofErr w:type="spellStart"/>
            <w:r w:rsidRPr="00F936EB">
              <w:rPr>
                <w:rFonts w:ascii="Helvetica" w:hAnsi="Helvetica" w:cs="Open Sans"/>
                <w:sz w:val="20"/>
                <w:szCs w:val="20"/>
              </w:rPr>
              <w:t>Keay</w:t>
            </w:r>
            <w:proofErr w:type="spellEnd"/>
            <w:r w:rsidRPr="00F936EB">
              <w:rPr>
                <w:rFonts w:ascii="Helvetica" w:hAnsi="Helvetica" w:cs="Open Sans"/>
                <w:sz w:val="20"/>
                <w:szCs w:val="20"/>
              </w:rPr>
              <w:t xml:space="preserve"> (Anatomy)</w:t>
            </w:r>
          </w:p>
          <w:p w14:paraId="59C6807B" w14:textId="5B27FCD7" w:rsidR="007F71C4" w:rsidRPr="00F936EB" w:rsidRDefault="007F71C4" w:rsidP="00F936EB">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Development of an Augmented Reality textbook and patient resources</w:t>
            </w:r>
          </w:p>
          <w:p w14:paraId="281BB4E0" w14:textId="0A825EAB" w:rsidR="007F71C4" w:rsidRPr="00F936EB" w:rsidRDefault="007F71C4" w:rsidP="00F936EB">
            <w:pPr>
              <w:ind w:left="720"/>
              <w:rPr>
                <w:rFonts w:ascii="Helvetica" w:hAnsi="Helvetica" w:cs="Open Sans"/>
                <w:sz w:val="20"/>
                <w:szCs w:val="20"/>
              </w:rPr>
            </w:pPr>
            <w:r w:rsidRPr="00F936EB">
              <w:rPr>
                <w:rFonts w:ascii="Helvetica" w:hAnsi="Helvetica" w:cs="Open Sans"/>
                <w:b/>
                <w:bCs/>
                <w:sz w:val="20"/>
                <w:szCs w:val="20"/>
              </w:rPr>
              <w:t>Supervisors</w:t>
            </w:r>
            <w:r w:rsidRPr="00F936EB">
              <w:rPr>
                <w:rFonts w:ascii="Helvetica" w:hAnsi="Helvetica" w:cs="Open Sans"/>
                <w:sz w:val="20"/>
                <w:szCs w:val="20"/>
              </w:rPr>
              <w:t xml:space="preserve">: Weber Liu, Jim Cook, Prof Philip </w:t>
            </w:r>
            <w:proofErr w:type="spellStart"/>
            <w:r w:rsidRPr="00F936EB">
              <w:rPr>
                <w:rFonts w:ascii="Helvetica" w:hAnsi="Helvetica" w:cs="Open Sans"/>
                <w:sz w:val="20"/>
                <w:szCs w:val="20"/>
              </w:rPr>
              <w:t>Poronnik</w:t>
            </w:r>
            <w:proofErr w:type="spellEnd"/>
            <w:r w:rsidRPr="00F936EB">
              <w:rPr>
                <w:rFonts w:ascii="Helvetica" w:hAnsi="Helvetica" w:cs="Open Sans"/>
                <w:sz w:val="20"/>
                <w:szCs w:val="20"/>
              </w:rPr>
              <w:t>, Prof Peter Thorn (Physiology)</w:t>
            </w:r>
          </w:p>
          <w:p w14:paraId="07DC3640" w14:textId="21F066A2" w:rsidR="00423E9F" w:rsidRPr="00684314" w:rsidRDefault="008D7D21" w:rsidP="008D7D21">
            <w:pPr>
              <w:pStyle w:val="ListParagraph"/>
              <w:rPr>
                <w:rFonts w:ascii="Helvetica" w:hAnsi="Helvetica" w:cs="Open Sans"/>
                <w:sz w:val="22"/>
                <w:szCs w:val="22"/>
              </w:rPr>
            </w:pPr>
            <w:r w:rsidRPr="008D7D21">
              <w:rPr>
                <w:rFonts w:ascii="Helvetica" w:hAnsi="Helvetica" w:cs="Open Sans"/>
                <w:b/>
                <w:bCs/>
                <w:sz w:val="20"/>
                <w:szCs w:val="20"/>
              </w:rPr>
              <w:t>Skills</w:t>
            </w:r>
            <w:r>
              <w:rPr>
                <w:rFonts w:ascii="Helvetica" w:hAnsi="Helvetica" w:cs="Open Sans"/>
                <w:sz w:val="20"/>
                <w:szCs w:val="20"/>
              </w:rPr>
              <w:t xml:space="preserve">: </w:t>
            </w:r>
            <w:r w:rsidR="00423E9F" w:rsidRPr="00F936EB">
              <w:rPr>
                <w:rFonts w:ascii="Helvetica" w:hAnsi="Helvetica" w:cs="Open Sans"/>
                <w:sz w:val="20"/>
                <w:szCs w:val="20"/>
              </w:rPr>
              <w:t>Managed 10+ first-year students and taught 3D modelling and Virtual Reality (Oculus) and Augmented Reality (Vuforia)</w:t>
            </w:r>
            <w:r w:rsidR="00423E9F" w:rsidRPr="00684314">
              <w:rPr>
                <w:rFonts w:ascii="Helvetica" w:hAnsi="Helvetica" w:cs="Open Sans"/>
                <w:sz w:val="22"/>
                <w:szCs w:val="22"/>
              </w:rPr>
              <w:t xml:space="preserve"> </w:t>
            </w:r>
            <w:r w:rsidR="00756399">
              <w:rPr>
                <w:rFonts w:ascii="Helvetica" w:hAnsi="Helvetica" w:cs="Open Sans"/>
                <w:sz w:val="22"/>
                <w:szCs w:val="22"/>
              </w:rPr>
              <w:br/>
            </w:r>
          </w:p>
        </w:tc>
      </w:tr>
      <w:tr w:rsidR="008144CE" w:rsidRPr="00684314" w14:paraId="07AE4D79" w14:textId="77777777" w:rsidTr="00675C3B">
        <w:tc>
          <w:tcPr>
            <w:tcW w:w="1696" w:type="dxa"/>
          </w:tcPr>
          <w:p w14:paraId="633C66E2" w14:textId="2C8C6018" w:rsidR="008144CE" w:rsidRPr="00684314" w:rsidRDefault="00684314" w:rsidP="00E45995">
            <w:pPr>
              <w:rPr>
                <w:rFonts w:ascii="Helvetica" w:hAnsi="Helvetica" w:cs="Open Sans"/>
                <w:sz w:val="22"/>
                <w:szCs w:val="22"/>
              </w:rPr>
            </w:pPr>
            <w:r w:rsidRPr="00684314">
              <w:rPr>
                <w:rFonts w:ascii="Helvetica" w:hAnsi="Helvetica" w:cs="Open Sans"/>
                <w:sz w:val="22"/>
                <w:szCs w:val="22"/>
              </w:rPr>
              <w:t>2015 - 2017</w:t>
            </w:r>
          </w:p>
        </w:tc>
        <w:tc>
          <w:tcPr>
            <w:tcW w:w="8760" w:type="dxa"/>
          </w:tcPr>
          <w:p w14:paraId="49F9D0FE" w14:textId="262F2998" w:rsidR="008144CE" w:rsidRPr="00684314" w:rsidRDefault="008144CE" w:rsidP="00423E9F">
            <w:pPr>
              <w:rPr>
                <w:rFonts w:ascii="Helvetica" w:hAnsi="Helvetica" w:cs="Open Sans"/>
                <w:b/>
                <w:bCs/>
                <w:sz w:val="22"/>
                <w:szCs w:val="22"/>
              </w:rPr>
            </w:pPr>
            <w:r w:rsidRPr="00684314">
              <w:rPr>
                <w:rFonts w:ascii="Helvetica" w:hAnsi="Helvetica" w:cs="Open Sans"/>
                <w:b/>
                <w:bCs/>
                <w:sz w:val="22"/>
                <w:szCs w:val="22"/>
              </w:rPr>
              <w:t>Research Student</w:t>
            </w:r>
            <w:r w:rsidR="00802B1F" w:rsidRPr="00684314">
              <w:rPr>
                <w:rFonts w:ascii="Helvetica" w:hAnsi="Helvetica" w:cs="Open Sans"/>
                <w:b/>
                <w:bCs/>
                <w:sz w:val="22"/>
                <w:szCs w:val="22"/>
              </w:rPr>
              <w:t xml:space="preserve"> (University of Sydney TSP projects)</w:t>
            </w:r>
          </w:p>
          <w:p w14:paraId="5843DE23" w14:textId="77777777" w:rsidR="008144CE" w:rsidRPr="00684314" w:rsidRDefault="008144CE" w:rsidP="00423E9F">
            <w:pPr>
              <w:rPr>
                <w:rFonts w:ascii="Helvetica" w:hAnsi="Helvetica" w:cs="Open Sans"/>
                <w:i/>
                <w:iCs/>
                <w:sz w:val="22"/>
                <w:szCs w:val="22"/>
              </w:rPr>
            </w:pPr>
            <w:r w:rsidRPr="00684314">
              <w:rPr>
                <w:rFonts w:ascii="Helvetica" w:hAnsi="Helvetica" w:cs="Open Sans"/>
                <w:i/>
                <w:iCs/>
                <w:sz w:val="22"/>
                <w:szCs w:val="22"/>
              </w:rPr>
              <w:t xml:space="preserve">Westmead Sydney Children’s Hospital, ICT </w:t>
            </w:r>
            <w:proofErr w:type="spellStart"/>
            <w:r w:rsidRPr="00684314">
              <w:rPr>
                <w:rFonts w:ascii="Helvetica" w:hAnsi="Helvetica" w:cs="Open Sans"/>
                <w:i/>
                <w:iCs/>
                <w:sz w:val="22"/>
                <w:szCs w:val="22"/>
              </w:rPr>
              <w:t>TechLab</w:t>
            </w:r>
            <w:proofErr w:type="spellEnd"/>
            <w:r w:rsidRPr="00684314">
              <w:rPr>
                <w:rFonts w:ascii="Helvetica" w:hAnsi="Helvetica" w:cs="Open Sans"/>
                <w:i/>
                <w:iCs/>
                <w:sz w:val="22"/>
                <w:szCs w:val="22"/>
              </w:rPr>
              <w:t>, University of Sydney</w:t>
            </w:r>
          </w:p>
          <w:p w14:paraId="4546F688" w14:textId="290A6AC4" w:rsidR="007F71C4" w:rsidRPr="00F936EB" w:rsidRDefault="007F71C4" w:rsidP="008400BD">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Visualisation of Congenital heart defects in Virtual Reality for patient and medical education</w:t>
            </w:r>
          </w:p>
          <w:p w14:paraId="7A6C0B5D" w14:textId="487AA4C5" w:rsidR="00802B1F" w:rsidRPr="00F936EB" w:rsidRDefault="007F71C4" w:rsidP="008400BD">
            <w:pPr>
              <w:ind w:left="720"/>
              <w:rPr>
                <w:rFonts w:ascii="Helvetica" w:hAnsi="Helvetica" w:cs="Open Sans"/>
                <w:sz w:val="20"/>
                <w:szCs w:val="20"/>
              </w:rPr>
            </w:pPr>
            <w:r w:rsidRPr="00F936EB">
              <w:rPr>
                <w:rFonts w:ascii="Helvetica" w:hAnsi="Helvetica" w:cs="Open Sans"/>
                <w:b/>
                <w:bCs/>
                <w:sz w:val="20"/>
                <w:szCs w:val="20"/>
              </w:rPr>
              <w:t>Supervisors</w:t>
            </w:r>
            <w:r w:rsidRPr="00F936EB">
              <w:rPr>
                <w:rFonts w:ascii="Helvetica" w:hAnsi="Helvetica" w:cs="Open Sans"/>
                <w:sz w:val="20"/>
                <w:szCs w:val="20"/>
              </w:rPr>
              <w:t xml:space="preserve">: </w:t>
            </w:r>
            <w:r w:rsidR="008144CE" w:rsidRPr="00F936EB">
              <w:rPr>
                <w:rFonts w:ascii="Helvetica" w:hAnsi="Helvetica" w:cs="Open Sans"/>
                <w:sz w:val="20"/>
                <w:szCs w:val="20"/>
              </w:rPr>
              <w:t xml:space="preserve">Professor Philip </w:t>
            </w:r>
            <w:proofErr w:type="spellStart"/>
            <w:r w:rsidR="008144CE" w:rsidRPr="00F936EB">
              <w:rPr>
                <w:rFonts w:ascii="Helvetica" w:hAnsi="Helvetica" w:cs="Open Sans"/>
                <w:sz w:val="20"/>
                <w:szCs w:val="20"/>
              </w:rPr>
              <w:t>Poronnik</w:t>
            </w:r>
            <w:proofErr w:type="spellEnd"/>
            <w:r w:rsidR="00802B1F" w:rsidRPr="00F936EB">
              <w:rPr>
                <w:rFonts w:ascii="Helvetica" w:hAnsi="Helvetica" w:cs="Open Sans"/>
                <w:sz w:val="20"/>
                <w:szCs w:val="20"/>
              </w:rPr>
              <w:t xml:space="preserve">, Professor David </w:t>
            </w:r>
            <w:proofErr w:type="spellStart"/>
            <w:r w:rsidR="00802B1F" w:rsidRPr="00F936EB">
              <w:rPr>
                <w:rFonts w:ascii="Helvetica" w:hAnsi="Helvetica" w:cs="Open Sans"/>
                <w:sz w:val="20"/>
                <w:szCs w:val="20"/>
              </w:rPr>
              <w:t>Winlaw</w:t>
            </w:r>
            <w:proofErr w:type="spellEnd"/>
            <w:r w:rsidR="008144CE" w:rsidRPr="00F936EB">
              <w:rPr>
                <w:rFonts w:ascii="Helvetica" w:hAnsi="Helvetica" w:cs="Open Sans"/>
                <w:sz w:val="20"/>
                <w:szCs w:val="20"/>
              </w:rPr>
              <w:t xml:space="preserve">, </w:t>
            </w:r>
            <w:r w:rsidRPr="00F936EB">
              <w:rPr>
                <w:rFonts w:ascii="Helvetica" w:hAnsi="Helvetica" w:cs="Open Sans"/>
                <w:sz w:val="20"/>
                <w:szCs w:val="20"/>
              </w:rPr>
              <w:t>Dr. Tegan Cheng</w:t>
            </w:r>
          </w:p>
          <w:p w14:paraId="18A36605" w14:textId="77777777" w:rsidR="00802B1F" w:rsidRPr="00684314" w:rsidRDefault="00802B1F" w:rsidP="00802B1F">
            <w:pPr>
              <w:rPr>
                <w:rFonts w:ascii="Helvetica" w:hAnsi="Helvetica" w:cs="Open Sans"/>
                <w:i/>
                <w:iCs/>
                <w:sz w:val="22"/>
                <w:szCs w:val="22"/>
              </w:rPr>
            </w:pPr>
            <w:r w:rsidRPr="00684314">
              <w:rPr>
                <w:rFonts w:ascii="Helvetica" w:hAnsi="Helvetica" w:cs="Open Sans"/>
                <w:i/>
                <w:iCs/>
                <w:sz w:val="22"/>
                <w:szCs w:val="22"/>
              </w:rPr>
              <w:t>NSW Brain Bank, Department of Physiology, University of Sydney</w:t>
            </w:r>
          </w:p>
          <w:p w14:paraId="688FF0EF" w14:textId="77777777" w:rsidR="007F71C4" w:rsidRPr="00F936EB" w:rsidRDefault="007F71C4" w:rsidP="008400BD">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Investigating the role of the ubiquitin-proteasome system in Alzheimer’s disease</w:t>
            </w:r>
          </w:p>
          <w:p w14:paraId="39D95A94" w14:textId="240FE8B1" w:rsidR="00802B1F" w:rsidRPr="00F936EB" w:rsidRDefault="007F71C4" w:rsidP="008400BD">
            <w:pPr>
              <w:ind w:left="720"/>
              <w:rPr>
                <w:rFonts w:ascii="Helvetica" w:hAnsi="Helvetica" w:cs="Open Sans"/>
                <w:sz w:val="20"/>
                <w:szCs w:val="20"/>
              </w:rPr>
            </w:pPr>
            <w:r w:rsidRPr="00F936EB">
              <w:rPr>
                <w:rFonts w:ascii="Helvetica" w:hAnsi="Helvetica" w:cs="Open Sans"/>
                <w:b/>
                <w:bCs/>
                <w:sz w:val="20"/>
                <w:szCs w:val="20"/>
              </w:rPr>
              <w:t>Supervisors</w:t>
            </w:r>
            <w:r w:rsidRPr="00F936EB">
              <w:rPr>
                <w:rFonts w:ascii="Helvetica" w:hAnsi="Helvetica" w:cs="Open Sans"/>
                <w:sz w:val="20"/>
                <w:szCs w:val="20"/>
              </w:rPr>
              <w:t xml:space="preserve">: </w:t>
            </w:r>
            <w:r w:rsidR="00802B1F" w:rsidRPr="00F936EB">
              <w:rPr>
                <w:rFonts w:ascii="Helvetica" w:hAnsi="Helvetica" w:cs="Open Sans"/>
                <w:sz w:val="20"/>
                <w:szCs w:val="20"/>
              </w:rPr>
              <w:t xml:space="preserve">Professor Jillian </w:t>
            </w:r>
            <w:proofErr w:type="spellStart"/>
            <w:r w:rsidR="00802B1F" w:rsidRPr="00F936EB">
              <w:rPr>
                <w:rFonts w:ascii="Helvetica" w:hAnsi="Helvetica" w:cs="Open Sans"/>
                <w:sz w:val="20"/>
                <w:szCs w:val="20"/>
              </w:rPr>
              <w:t>Kril</w:t>
            </w:r>
            <w:proofErr w:type="spellEnd"/>
            <w:r w:rsidR="00802B1F" w:rsidRPr="00F936EB">
              <w:rPr>
                <w:rFonts w:ascii="Helvetica" w:hAnsi="Helvetica" w:cs="Open Sans"/>
                <w:sz w:val="20"/>
                <w:szCs w:val="20"/>
              </w:rPr>
              <w:t xml:space="preserve">, Professor Philip </w:t>
            </w:r>
            <w:proofErr w:type="spellStart"/>
            <w:r w:rsidR="00802B1F" w:rsidRPr="00F936EB">
              <w:rPr>
                <w:rFonts w:ascii="Helvetica" w:hAnsi="Helvetica" w:cs="Open Sans"/>
                <w:sz w:val="20"/>
                <w:szCs w:val="20"/>
              </w:rPr>
              <w:t>Poronnik</w:t>
            </w:r>
            <w:proofErr w:type="spellEnd"/>
          </w:p>
          <w:p w14:paraId="6274A8E5" w14:textId="77777777" w:rsidR="00802B1F" w:rsidRPr="00684314" w:rsidRDefault="00802B1F" w:rsidP="00802B1F">
            <w:pPr>
              <w:rPr>
                <w:rFonts w:ascii="Helvetica" w:hAnsi="Helvetica" w:cs="Open Sans"/>
                <w:i/>
                <w:iCs/>
                <w:sz w:val="22"/>
                <w:szCs w:val="22"/>
              </w:rPr>
            </w:pPr>
            <w:r w:rsidRPr="00684314">
              <w:rPr>
                <w:rFonts w:ascii="Helvetica" w:hAnsi="Helvetica" w:cs="Open Sans"/>
                <w:i/>
                <w:iCs/>
                <w:sz w:val="22"/>
                <w:szCs w:val="22"/>
              </w:rPr>
              <w:t>Electrophysiology Laboratory, Discipline of Physiology, University of Sydney</w:t>
            </w:r>
          </w:p>
          <w:p w14:paraId="1048B005" w14:textId="79A66FE6" w:rsidR="007F71C4" w:rsidRPr="00F936EB" w:rsidRDefault="007F71C4" w:rsidP="008400BD">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xml:space="preserve">: Investigating the </w:t>
            </w:r>
            <w:r w:rsidR="003A2FFD" w:rsidRPr="00F936EB">
              <w:rPr>
                <w:rFonts w:ascii="Helvetica" w:hAnsi="Helvetica" w:cs="Open Sans"/>
                <w:sz w:val="20"/>
                <w:szCs w:val="20"/>
              </w:rPr>
              <w:t>extent of muscular cellular regeneration in mice models of Myasthenia Gravis</w:t>
            </w:r>
          </w:p>
          <w:p w14:paraId="52BD1669" w14:textId="115EA0F3" w:rsidR="00802B1F" w:rsidRPr="00F936EB" w:rsidRDefault="003A2FFD" w:rsidP="008400BD">
            <w:pPr>
              <w:ind w:left="720"/>
              <w:rPr>
                <w:rFonts w:ascii="Helvetica" w:hAnsi="Helvetica" w:cs="Open Sans"/>
                <w:sz w:val="20"/>
                <w:szCs w:val="20"/>
              </w:rPr>
            </w:pPr>
            <w:r w:rsidRPr="00F936EB">
              <w:rPr>
                <w:rFonts w:ascii="Helvetica" w:hAnsi="Helvetica" w:cs="Open Sans"/>
                <w:b/>
                <w:bCs/>
                <w:sz w:val="20"/>
                <w:szCs w:val="20"/>
              </w:rPr>
              <w:t>Supervisor</w:t>
            </w:r>
            <w:r w:rsidRPr="00F936EB">
              <w:rPr>
                <w:rFonts w:ascii="Helvetica" w:hAnsi="Helvetica" w:cs="Open Sans"/>
                <w:sz w:val="20"/>
                <w:szCs w:val="20"/>
              </w:rPr>
              <w:t xml:space="preserve">: </w:t>
            </w:r>
            <w:r w:rsidR="00802B1F" w:rsidRPr="00F936EB">
              <w:rPr>
                <w:rFonts w:ascii="Helvetica" w:hAnsi="Helvetica" w:cs="Open Sans"/>
                <w:sz w:val="20"/>
                <w:szCs w:val="20"/>
              </w:rPr>
              <w:t>A/Prof William Phillips</w:t>
            </w:r>
          </w:p>
          <w:p w14:paraId="2CFF555E" w14:textId="0E02357B" w:rsidR="00802B1F" w:rsidRPr="00684314" w:rsidRDefault="00802B1F" w:rsidP="00802B1F">
            <w:pPr>
              <w:rPr>
                <w:rFonts w:ascii="Helvetica" w:hAnsi="Helvetica" w:cs="Open Sans"/>
                <w:i/>
                <w:iCs/>
                <w:sz w:val="22"/>
                <w:szCs w:val="22"/>
              </w:rPr>
            </w:pPr>
            <w:r w:rsidRPr="00684314">
              <w:rPr>
                <w:rFonts w:ascii="Helvetica" w:hAnsi="Helvetica" w:cs="Open Sans"/>
                <w:i/>
                <w:iCs/>
                <w:sz w:val="22"/>
                <w:szCs w:val="22"/>
              </w:rPr>
              <w:t xml:space="preserve">Behaviour and Genetics of Social Insects Lab, </w:t>
            </w:r>
            <w:proofErr w:type="spellStart"/>
            <w:r w:rsidRPr="00684314">
              <w:rPr>
                <w:rFonts w:ascii="Helvetica" w:hAnsi="Helvetica" w:cs="Open Sans"/>
                <w:i/>
                <w:iCs/>
                <w:sz w:val="22"/>
                <w:szCs w:val="22"/>
              </w:rPr>
              <w:t>SoLES</w:t>
            </w:r>
            <w:proofErr w:type="spellEnd"/>
            <w:r w:rsidRPr="00684314">
              <w:rPr>
                <w:rFonts w:ascii="Helvetica" w:hAnsi="Helvetica" w:cs="Open Sans"/>
                <w:i/>
                <w:iCs/>
                <w:sz w:val="22"/>
                <w:szCs w:val="22"/>
              </w:rPr>
              <w:t>, University of Sydney</w:t>
            </w:r>
          </w:p>
          <w:p w14:paraId="7CE75EF8" w14:textId="24283D55" w:rsidR="003A2FFD" w:rsidRPr="00F936EB" w:rsidRDefault="003A2FFD" w:rsidP="008400BD">
            <w:pPr>
              <w:ind w:left="720"/>
              <w:rPr>
                <w:rFonts w:ascii="Helvetica" w:hAnsi="Helvetica" w:cs="Open Sans"/>
                <w:sz w:val="20"/>
                <w:szCs w:val="20"/>
              </w:rPr>
            </w:pPr>
            <w:r w:rsidRPr="00F936EB">
              <w:rPr>
                <w:rFonts w:ascii="Helvetica" w:hAnsi="Helvetica" w:cs="Open Sans"/>
                <w:b/>
                <w:bCs/>
                <w:sz w:val="20"/>
                <w:szCs w:val="20"/>
              </w:rPr>
              <w:t>Project</w:t>
            </w:r>
            <w:r w:rsidRPr="00F936EB">
              <w:rPr>
                <w:rFonts w:ascii="Helvetica" w:hAnsi="Helvetica" w:cs="Open Sans"/>
                <w:sz w:val="20"/>
                <w:szCs w:val="20"/>
              </w:rPr>
              <w:t xml:space="preserve">: Exploring the optimal path-finding knowledge of yellow slime </w:t>
            </w:r>
            <w:proofErr w:type="spellStart"/>
            <w:r w:rsidRPr="00F936EB">
              <w:rPr>
                <w:rFonts w:ascii="Helvetica" w:hAnsi="Helvetica" w:cs="Open Sans"/>
                <w:sz w:val="20"/>
                <w:szCs w:val="20"/>
              </w:rPr>
              <w:t>mold</w:t>
            </w:r>
            <w:proofErr w:type="spellEnd"/>
          </w:p>
          <w:p w14:paraId="1F43D0CF" w14:textId="1E9E0A81" w:rsidR="00802B1F" w:rsidRPr="00684314" w:rsidRDefault="003A2FFD" w:rsidP="008400BD">
            <w:pPr>
              <w:ind w:left="720"/>
              <w:rPr>
                <w:rFonts w:ascii="Helvetica" w:hAnsi="Helvetica" w:cs="Open Sans"/>
                <w:sz w:val="22"/>
                <w:szCs w:val="22"/>
              </w:rPr>
            </w:pPr>
            <w:r w:rsidRPr="00F936EB">
              <w:rPr>
                <w:rFonts w:ascii="Helvetica" w:hAnsi="Helvetica" w:cs="Open Sans"/>
                <w:b/>
                <w:bCs/>
                <w:sz w:val="20"/>
                <w:szCs w:val="20"/>
              </w:rPr>
              <w:t>Supervisor</w:t>
            </w:r>
            <w:r w:rsidRPr="00F936EB">
              <w:rPr>
                <w:rFonts w:ascii="Helvetica" w:hAnsi="Helvetica" w:cs="Open Sans"/>
                <w:sz w:val="20"/>
                <w:szCs w:val="20"/>
              </w:rPr>
              <w:t xml:space="preserve">: </w:t>
            </w:r>
            <w:r w:rsidR="00802B1F" w:rsidRPr="00F936EB">
              <w:rPr>
                <w:rFonts w:ascii="Helvetica" w:hAnsi="Helvetica" w:cs="Open Sans"/>
                <w:sz w:val="20"/>
                <w:szCs w:val="20"/>
              </w:rPr>
              <w:t>Professor Madeleine Beekman</w:t>
            </w:r>
            <w:r w:rsidR="00756399">
              <w:rPr>
                <w:rFonts w:ascii="Helvetica" w:hAnsi="Helvetica" w:cs="Open Sans"/>
                <w:sz w:val="20"/>
                <w:szCs w:val="20"/>
              </w:rPr>
              <w:br/>
            </w:r>
          </w:p>
        </w:tc>
      </w:tr>
      <w:tr w:rsidR="008D7D21" w:rsidRPr="00684314" w14:paraId="5695E1FA" w14:textId="77777777" w:rsidTr="00675C3B">
        <w:tc>
          <w:tcPr>
            <w:tcW w:w="1696" w:type="dxa"/>
          </w:tcPr>
          <w:p w14:paraId="6F6A55E2" w14:textId="3DCA5C65" w:rsidR="008D7D21" w:rsidRPr="00684314" w:rsidRDefault="008D7D21" w:rsidP="00E45995">
            <w:pPr>
              <w:rPr>
                <w:rFonts w:ascii="Helvetica" w:hAnsi="Helvetica" w:cs="Open Sans"/>
                <w:sz w:val="22"/>
                <w:szCs w:val="22"/>
              </w:rPr>
            </w:pPr>
            <w:r>
              <w:rPr>
                <w:rFonts w:ascii="Helvetica" w:hAnsi="Helvetica" w:cs="Open Sans"/>
                <w:sz w:val="22"/>
                <w:szCs w:val="22"/>
              </w:rPr>
              <w:t>2016, 2017</w:t>
            </w:r>
          </w:p>
        </w:tc>
        <w:tc>
          <w:tcPr>
            <w:tcW w:w="8760" w:type="dxa"/>
          </w:tcPr>
          <w:p w14:paraId="1A9B159C" w14:textId="77777777" w:rsidR="008D7D21" w:rsidRDefault="008D7D21" w:rsidP="00423E9F">
            <w:pPr>
              <w:rPr>
                <w:rFonts w:ascii="Helvetica" w:hAnsi="Helvetica" w:cs="Open Sans"/>
                <w:b/>
                <w:bCs/>
                <w:sz w:val="22"/>
                <w:szCs w:val="22"/>
              </w:rPr>
            </w:pPr>
            <w:r>
              <w:rPr>
                <w:rFonts w:ascii="Helvetica" w:hAnsi="Helvetica" w:cs="Open Sans"/>
                <w:b/>
                <w:bCs/>
                <w:sz w:val="22"/>
                <w:szCs w:val="22"/>
              </w:rPr>
              <w:t>Fred Hollows Foundation Charity Lectures</w:t>
            </w:r>
          </w:p>
          <w:p w14:paraId="5D6DC11A" w14:textId="6F21C156" w:rsidR="008D7D21" w:rsidRPr="0091590B" w:rsidRDefault="0091590B" w:rsidP="0091590B">
            <w:pPr>
              <w:pStyle w:val="ListParagraph"/>
              <w:numPr>
                <w:ilvl w:val="0"/>
                <w:numId w:val="10"/>
              </w:numPr>
              <w:rPr>
                <w:rFonts w:ascii="Helvetica" w:hAnsi="Helvetica" w:cs="Open Sans"/>
                <w:b/>
                <w:bCs/>
                <w:sz w:val="20"/>
                <w:szCs w:val="20"/>
              </w:rPr>
            </w:pPr>
            <w:r w:rsidRPr="0091590B">
              <w:rPr>
                <w:rFonts w:ascii="Helvetica" w:hAnsi="Helvetica" w:cs="Open Sans"/>
                <w:sz w:val="20"/>
                <w:szCs w:val="20"/>
              </w:rPr>
              <w:lastRenderedPageBreak/>
              <w:t>Presented HSC Chemistry crash course</w:t>
            </w:r>
            <w:r>
              <w:rPr>
                <w:rFonts w:ascii="Helvetica" w:hAnsi="Helvetica" w:cs="Open Sans"/>
                <w:sz w:val="20"/>
                <w:szCs w:val="20"/>
              </w:rPr>
              <w:t xml:space="preserve"> lectures</w:t>
            </w:r>
            <w:r w:rsidRPr="0091590B">
              <w:rPr>
                <w:rFonts w:ascii="Helvetica" w:hAnsi="Helvetica" w:cs="Open Sans"/>
                <w:sz w:val="20"/>
                <w:szCs w:val="20"/>
              </w:rPr>
              <w:t>, with profits donated to Fred Hollows Foundation</w:t>
            </w:r>
          </w:p>
        </w:tc>
      </w:tr>
    </w:tbl>
    <w:p w14:paraId="7EC3867C" w14:textId="2E0B3F34" w:rsidR="009140E6" w:rsidRPr="00684314" w:rsidRDefault="009140E6" w:rsidP="00E45995">
      <w:pPr>
        <w:rPr>
          <w:rFonts w:ascii="Helvetica" w:hAnsi="Helvetica" w:cs="Open Sans"/>
          <w:b/>
          <w:bCs/>
          <w:sz w:val="22"/>
          <w:szCs w:val="22"/>
        </w:rPr>
      </w:pPr>
    </w:p>
    <w:p w14:paraId="008486FC" w14:textId="3AE3BBDD" w:rsidR="009140E6" w:rsidRPr="0091590B" w:rsidRDefault="009140E6" w:rsidP="00E45995">
      <w:pPr>
        <w:rPr>
          <w:rFonts w:ascii="Helvetica" w:hAnsi="Helvetica" w:cs="Open Sans"/>
          <w:b/>
          <w:bCs/>
          <w:sz w:val="28"/>
          <w:szCs w:val="28"/>
        </w:rPr>
      </w:pPr>
      <w:r w:rsidRPr="0091590B">
        <w:rPr>
          <w:rFonts w:ascii="Helvetica" w:hAnsi="Helvetica" w:cs="Open Sans"/>
          <w:b/>
          <w:bCs/>
          <w:sz w:val="28"/>
          <w:szCs w:val="28"/>
        </w:rPr>
        <w:t>Conference and meeting attendances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3A2FFD" w:rsidRPr="00684314" w14:paraId="6BEB2763" w14:textId="77777777" w:rsidTr="00756399">
        <w:tc>
          <w:tcPr>
            <w:tcW w:w="1696" w:type="dxa"/>
          </w:tcPr>
          <w:p w14:paraId="19421F7E" w14:textId="5E742C89" w:rsidR="003A2FFD" w:rsidRPr="00684314" w:rsidRDefault="003A2FFD" w:rsidP="00E45995">
            <w:pPr>
              <w:rPr>
                <w:rFonts w:ascii="Helvetica" w:hAnsi="Helvetica" w:cs="Open Sans"/>
                <w:sz w:val="22"/>
                <w:szCs w:val="22"/>
              </w:rPr>
            </w:pPr>
            <w:r w:rsidRPr="00684314">
              <w:rPr>
                <w:rFonts w:ascii="Helvetica" w:hAnsi="Helvetica" w:cs="Open Sans"/>
                <w:sz w:val="22"/>
                <w:szCs w:val="22"/>
              </w:rPr>
              <w:t>2019</w:t>
            </w:r>
          </w:p>
        </w:tc>
        <w:tc>
          <w:tcPr>
            <w:tcW w:w="8760" w:type="dxa"/>
          </w:tcPr>
          <w:p w14:paraId="18BED481" w14:textId="735B98BA" w:rsidR="003A2FFD" w:rsidRPr="00684314" w:rsidRDefault="003A2FFD" w:rsidP="00E45995">
            <w:pPr>
              <w:rPr>
                <w:rFonts w:ascii="Helvetica" w:hAnsi="Helvetica" w:cs="Open Sans"/>
                <w:sz w:val="22"/>
                <w:szCs w:val="22"/>
              </w:rPr>
            </w:pPr>
            <w:r w:rsidRPr="00684314">
              <w:rPr>
                <w:rFonts w:ascii="Helvetica" w:hAnsi="Helvetica" w:cs="Open Sans"/>
                <w:sz w:val="22"/>
                <w:szCs w:val="22"/>
              </w:rPr>
              <w:t>Artificial Intelligence in Medicine Surgery and Healthcare (AMSAH)</w:t>
            </w:r>
          </w:p>
        </w:tc>
      </w:tr>
      <w:tr w:rsidR="003B1139" w:rsidRPr="00684314" w14:paraId="19882AF4" w14:textId="77777777" w:rsidTr="00756399">
        <w:tc>
          <w:tcPr>
            <w:tcW w:w="1696" w:type="dxa"/>
          </w:tcPr>
          <w:p w14:paraId="667D7F11" w14:textId="5F44D25F" w:rsidR="003B1139" w:rsidRPr="00684314" w:rsidRDefault="003B1139" w:rsidP="00E45995">
            <w:pPr>
              <w:rPr>
                <w:rFonts w:ascii="Helvetica" w:hAnsi="Helvetica" w:cs="Open Sans"/>
                <w:sz w:val="22"/>
                <w:szCs w:val="22"/>
              </w:rPr>
            </w:pPr>
            <w:r>
              <w:rPr>
                <w:rFonts w:ascii="Helvetica" w:hAnsi="Helvetica" w:cs="Open Sans"/>
                <w:sz w:val="22"/>
                <w:szCs w:val="22"/>
              </w:rPr>
              <w:t>2018</w:t>
            </w:r>
          </w:p>
        </w:tc>
        <w:tc>
          <w:tcPr>
            <w:tcW w:w="8760" w:type="dxa"/>
          </w:tcPr>
          <w:p w14:paraId="77808C02" w14:textId="5A7CBEDF" w:rsidR="003B1139" w:rsidRPr="00684314" w:rsidRDefault="003B1139" w:rsidP="00E45995">
            <w:pPr>
              <w:rPr>
                <w:rFonts w:ascii="Helvetica" w:hAnsi="Helvetica" w:cs="Open Sans"/>
                <w:sz w:val="22"/>
                <w:szCs w:val="22"/>
              </w:rPr>
            </w:pPr>
            <w:r>
              <w:rPr>
                <w:rFonts w:ascii="Helvetica" w:hAnsi="Helvetica" w:cs="Open Sans"/>
                <w:sz w:val="22"/>
                <w:szCs w:val="22"/>
              </w:rPr>
              <w:t>Bio</w:t>
            </w:r>
            <w:r w:rsidR="000E6537">
              <w:rPr>
                <w:rFonts w:ascii="Helvetica" w:hAnsi="Helvetica" w:cs="Open Sans"/>
                <w:sz w:val="22"/>
                <w:szCs w:val="22"/>
              </w:rPr>
              <w:t>sciences Education Australia Network meeting</w:t>
            </w:r>
          </w:p>
        </w:tc>
      </w:tr>
      <w:tr w:rsidR="003A2FFD" w:rsidRPr="00684314" w14:paraId="57A61534" w14:textId="77777777" w:rsidTr="00756399">
        <w:tc>
          <w:tcPr>
            <w:tcW w:w="1696" w:type="dxa"/>
          </w:tcPr>
          <w:p w14:paraId="0DA1BB3E" w14:textId="5F5CA2C1" w:rsidR="003A2FFD" w:rsidRPr="00684314" w:rsidRDefault="003A2FFD" w:rsidP="00E45995">
            <w:pPr>
              <w:rPr>
                <w:rFonts w:ascii="Helvetica" w:hAnsi="Helvetica" w:cs="Open Sans"/>
                <w:sz w:val="22"/>
                <w:szCs w:val="22"/>
              </w:rPr>
            </w:pPr>
            <w:r w:rsidRPr="00684314">
              <w:rPr>
                <w:rFonts w:ascii="Helvetica" w:hAnsi="Helvetica" w:cs="Open Sans"/>
                <w:sz w:val="22"/>
                <w:szCs w:val="22"/>
              </w:rPr>
              <w:t>2017</w:t>
            </w:r>
          </w:p>
        </w:tc>
        <w:tc>
          <w:tcPr>
            <w:tcW w:w="8760" w:type="dxa"/>
          </w:tcPr>
          <w:p w14:paraId="433691BC" w14:textId="77777777" w:rsidR="003A2FFD" w:rsidRDefault="003A2FFD" w:rsidP="00E45995">
            <w:pPr>
              <w:rPr>
                <w:rFonts w:ascii="Helvetica" w:hAnsi="Helvetica" w:cs="Open Sans"/>
                <w:sz w:val="22"/>
                <w:szCs w:val="22"/>
              </w:rPr>
            </w:pPr>
            <w:r w:rsidRPr="00684314">
              <w:rPr>
                <w:rFonts w:ascii="Helvetica" w:hAnsi="Helvetica" w:cs="Open Sans"/>
                <w:sz w:val="22"/>
                <w:szCs w:val="22"/>
              </w:rPr>
              <w:t xml:space="preserve">Unite Melbourne (Unity3D </w:t>
            </w:r>
            <w:r w:rsidR="008400BD" w:rsidRPr="00684314">
              <w:rPr>
                <w:rFonts w:ascii="Helvetica" w:hAnsi="Helvetica" w:cs="Open Sans"/>
                <w:sz w:val="22"/>
                <w:szCs w:val="22"/>
              </w:rPr>
              <w:t>meeting)</w:t>
            </w:r>
          </w:p>
          <w:p w14:paraId="1098F971" w14:textId="3C71DF1F" w:rsidR="000E6537" w:rsidRPr="00684314" w:rsidRDefault="000E6537" w:rsidP="00E45995">
            <w:pPr>
              <w:rPr>
                <w:rFonts w:ascii="Helvetica" w:hAnsi="Helvetica" w:cs="Open Sans"/>
                <w:sz w:val="22"/>
                <w:szCs w:val="22"/>
              </w:rPr>
            </w:pPr>
            <w:r>
              <w:rPr>
                <w:rFonts w:ascii="Helvetica" w:hAnsi="Helvetica" w:cs="Open Sans"/>
                <w:sz w:val="22"/>
                <w:szCs w:val="22"/>
              </w:rPr>
              <w:t>Biosciences Education Australia Network meeting</w:t>
            </w:r>
          </w:p>
        </w:tc>
      </w:tr>
      <w:tr w:rsidR="000E6537" w:rsidRPr="00684314" w14:paraId="07D4F0EF" w14:textId="77777777" w:rsidTr="00756399">
        <w:tc>
          <w:tcPr>
            <w:tcW w:w="1696" w:type="dxa"/>
          </w:tcPr>
          <w:p w14:paraId="1BADB34B" w14:textId="43287E1E" w:rsidR="000E6537" w:rsidRPr="00684314" w:rsidRDefault="000E6537" w:rsidP="00E45995">
            <w:pPr>
              <w:rPr>
                <w:rFonts w:ascii="Helvetica" w:hAnsi="Helvetica" w:cs="Open Sans"/>
                <w:sz w:val="22"/>
                <w:szCs w:val="22"/>
              </w:rPr>
            </w:pPr>
            <w:r>
              <w:rPr>
                <w:rFonts w:ascii="Helvetica" w:hAnsi="Helvetica" w:cs="Open Sans"/>
                <w:sz w:val="22"/>
                <w:szCs w:val="22"/>
              </w:rPr>
              <w:t>2016</w:t>
            </w:r>
          </w:p>
        </w:tc>
        <w:tc>
          <w:tcPr>
            <w:tcW w:w="8760" w:type="dxa"/>
          </w:tcPr>
          <w:p w14:paraId="71C403DC" w14:textId="4D44C9E8" w:rsidR="000E6537" w:rsidRPr="00684314" w:rsidRDefault="000E6537" w:rsidP="00E45995">
            <w:pPr>
              <w:rPr>
                <w:rFonts w:ascii="Helvetica" w:hAnsi="Helvetica" w:cs="Open Sans"/>
                <w:sz w:val="22"/>
                <w:szCs w:val="22"/>
              </w:rPr>
            </w:pPr>
            <w:r>
              <w:rPr>
                <w:rFonts w:ascii="Helvetica" w:hAnsi="Helvetica" w:cs="Open Sans"/>
                <w:sz w:val="22"/>
                <w:szCs w:val="22"/>
              </w:rPr>
              <w:t>Hunter Cell Biology meeting</w:t>
            </w:r>
          </w:p>
        </w:tc>
      </w:tr>
    </w:tbl>
    <w:p w14:paraId="2B1C316B" w14:textId="77777777" w:rsidR="009C0F0F" w:rsidRPr="00684314" w:rsidRDefault="009C0F0F" w:rsidP="00E45995">
      <w:pPr>
        <w:rPr>
          <w:rFonts w:ascii="Helvetica" w:hAnsi="Helvetica" w:cs="Open Sans"/>
          <w:sz w:val="22"/>
          <w:szCs w:val="22"/>
        </w:rPr>
      </w:pPr>
    </w:p>
    <w:p w14:paraId="6D56C5EB" w14:textId="4C2937D7" w:rsidR="003D6D10" w:rsidRDefault="003D6D10" w:rsidP="00E45995">
      <w:pPr>
        <w:rPr>
          <w:rFonts w:ascii="Helvetica" w:hAnsi="Helvetica" w:cs="Open Sans"/>
          <w:b/>
          <w:bCs/>
          <w:sz w:val="28"/>
          <w:szCs w:val="28"/>
        </w:rPr>
      </w:pPr>
      <w:r>
        <w:rPr>
          <w:rFonts w:ascii="Helvetica" w:hAnsi="Helvetica" w:cs="Open Sans"/>
          <w:b/>
          <w:bCs/>
          <w:sz w:val="28"/>
          <w:szCs w:val="28"/>
        </w:rPr>
        <w:t>Publications</w:t>
      </w:r>
      <w:r w:rsidR="0033530C">
        <w:rPr>
          <w:rFonts w:ascii="Helvetica" w:hAnsi="Helvetica" w:cs="Open Sans"/>
          <w:b/>
          <w:bCs/>
          <w:sz w:val="28"/>
          <w:szCs w:val="28"/>
        </w:rPr>
        <w:t>, Posters and Presentations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E5604C" w14:paraId="108C558B" w14:textId="77777777" w:rsidTr="007F43DB">
        <w:tc>
          <w:tcPr>
            <w:tcW w:w="1696" w:type="dxa"/>
          </w:tcPr>
          <w:p w14:paraId="3EAB7DB9" w14:textId="5CBB3ACC" w:rsidR="00E5604C" w:rsidRDefault="00E5604C" w:rsidP="00FF6058">
            <w:pPr>
              <w:rPr>
                <w:rFonts w:ascii="Helvetica" w:hAnsi="Helvetica" w:cs="Open Sans"/>
                <w:sz w:val="22"/>
                <w:szCs w:val="22"/>
              </w:rPr>
            </w:pPr>
            <w:r>
              <w:rPr>
                <w:rFonts w:ascii="Helvetica" w:hAnsi="Helvetica" w:cs="Open Sans"/>
                <w:sz w:val="22"/>
                <w:szCs w:val="22"/>
              </w:rPr>
              <w:t>(In submission)</w:t>
            </w:r>
          </w:p>
        </w:tc>
        <w:tc>
          <w:tcPr>
            <w:tcW w:w="8760" w:type="dxa"/>
          </w:tcPr>
          <w:p w14:paraId="2A447BE4" w14:textId="77777777" w:rsidR="00E5604C" w:rsidRDefault="00E5604C" w:rsidP="007F43DB">
            <w:pPr>
              <w:rPr>
                <w:rFonts w:ascii="Helvetica" w:hAnsi="Helvetica" w:cs="Open Sans"/>
                <w:sz w:val="22"/>
                <w:szCs w:val="22"/>
              </w:rPr>
            </w:pPr>
            <w:r w:rsidRPr="00E5604C">
              <w:rPr>
                <w:rFonts w:ascii="Helvetica" w:hAnsi="Helvetica" w:cs="Open Sans"/>
                <w:sz w:val="22"/>
                <w:szCs w:val="22"/>
              </w:rPr>
              <w:t>Machine-learning versus traditional approaches for cardiovascular risk prognostication in primary prevention cohorts: A systematic review and meta-analysis</w:t>
            </w:r>
          </w:p>
          <w:p w14:paraId="5402F560" w14:textId="1FB33E05" w:rsidR="00E5604C" w:rsidRPr="00FB288E" w:rsidRDefault="00E5604C" w:rsidP="00E5604C">
            <w:pPr>
              <w:ind w:left="720"/>
              <w:rPr>
                <w:rFonts w:ascii="Helvetica" w:hAnsi="Helvetica" w:cs="Open Sans"/>
                <w:sz w:val="18"/>
                <w:szCs w:val="18"/>
              </w:rPr>
            </w:pPr>
            <w:r w:rsidRPr="009F7ABA">
              <w:rPr>
                <w:rFonts w:ascii="Helvetica" w:hAnsi="Helvetica" w:cs="Open Sans"/>
                <w:b/>
                <w:bCs/>
                <w:sz w:val="18"/>
                <w:szCs w:val="18"/>
              </w:rPr>
              <w:t>W. Liu</w:t>
            </w:r>
            <w:r w:rsidRPr="00FB288E">
              <w:rPr>
                <w:rFonts w:ascii="Helvetica" w:hAnsi="Helvetica" w:cs="Open Sans"/>
                <w:sz w:val="18"/>
                <w:szCs w:val="18"/>
              </w:rPr>
              <w:t xml:space="preserve">, L </w:t>
            </w:r>
            <w:proofErr w:type="spellStart"/>
            <w:r w:rsidRPr="00FB288E">
              <w:rPr>
                <w:rFonts w:ascii="Helvetica" w:hAnsi="Helvetica" w:cs="Open Sans"/>
                <w:sz w:val="18"/>
                <w:szCs w:val="18"/>
              </w:rPr>
              <w:t>Laranjo</w:t>
            </w:r>
            <w:proofErr w:type="spellEnd"/>
            <w:r w:rsidRPr="00FB288E">
              <w:rPr>
                <w:rFonts w:ascii="Helvetica" w:hAnsi="Helvetica" w:cs="Open Sans"/>
                <w:sz w:val="18"/>
                <w:szCs w:val="18"/>
              </w:rPr>
              <w:t xml:space="preserve">, H. </w:t>
            </w:r>
            <w:proofErr w:type="spellStart"/>
            <w:r w:rsidRPr="00FB288E">
              <w:rPr>
                <w:rFonts w:ascii="Helvetica" w:hAnsi="Helvetica" w:cs="Open Sans"/>
                <w:sz w:val="18"/>
                <w:szCs w:val="18"/>
              </w:rPr>
              <w:t>Klimis</w:t>
            </w:r>
            <w:proofErr w:type="spellEnd"/>
            <w:r w:rsidRPr="00FB288E">
              <w:rPr>
                <w:rFonts w:ascii="Helvetica" w:hAnsi="Helvetica" w:cs="Open Sans"/>
                <w:sz w:val="18"/>
                <w:szCs w:val="18"/>
              </w:rPr>
              <w:t xml:space="preserve">, J. Chiang, J. Yue, S. </w:t>
            </w:r>
            <w:proofErr w:type="spellStart"/>
            <w:r w:rsidRPr="00FB288E">
              <w:rPr>
                <w:rFonts w:ascii="Helvetica" w:hAnsi="Helvetica" w:cs="Open Sans"/>
                <w:sz w:val="18"/>
                <w:szCs w:val="18"/>
              </w:rPr>
              <w:t>Marschner</w:t>
            </w:r>
            <w:proofErr w:type="spellEnd"/>
            <w:r w:rsidRPr="00FB288E">
              <w:rPr>
                <w:rFonts w:ascii="Helvetica" w:hAnsi="Helvetica" w:cs="Open Sans"/>
                <w:sz w:val="18"/>
                <w:szCs w:val="18"/>
              </w:rPr>
              <w:t xml:space="preserve">, J. Quiroz, L. </w:t>
            </w:r>
            <w:proofErr w:type="spellStart"/>
            <w:r w:rsidRPr="00FB288E">
              <w:rPr>
                <w:rFonts w:ascii="Helvetica" w:hAnsi="Helvetica" w:cs="Open Sans"/>
                <w:sz w:val="18"/>
                <w:szCs w:val="18"/>
              </w:rPr>
              <w:t>Jorm</w:t>
            </w:r>
            <w:proofErr w:type="spellEnd"/>
            <w:r w:rsidRPr="00FB288E">
              <w:rPr>
                <w:rFonts w:ascii="Helvetica" w:hAnsi="Helvetica" w:cs="Open Sans"/>
                <w:sz w:val="18"/>
                <w:szCs w:val="18"/>
              </w:rPr>
              <w:t>, C. Chow</w:t>
            </w:r>
          </w:p>
        </w:tc>
      </w:tr>
      <w:tr w:rsidR="003D6D10" w14:paraId="64CC32AF" w14:textId="77777777" w:rsidTr="007F43DB">
        <w:tc>
          <w:tcPr>
            <w:tcW w:w="1696" w:type="dxa"/>
          </w:tcPr>
          <w:p w14:paraId="54236886" w14:textId="17F69FDC" w:rsidR="003D6D10" w:rsidRDefault="0033530C" w:rsidP="00FF6058">
            <w:pPr>
              <w:rPr>
                <w:rFonts w:ascii="Helvetica" w:hAnsi="Helvetica" w:cs="Open Sans"/>
                <w:sz w:val="22"/>
                <w:szCs w:val="22"/>
              </w:rPr>
            </w:pPr>
            <w:r>
              <w:rPr>
                <w:rFonts w:ascii="Helvetica" w:hAnsi="Helvetica" w:cs="Open Sans"/>
                <w:sz w:val="22"/>
                <w:szCs w:val="22"/>
              </w:rPr>
              <w:t>September 2022</w:t>
            </w:r>
            <w:r w:rsidR="003D6D10">
              <w:rPr>
                <w:rFonts w:ascii="Helvetica" w:hAnsi="Helvetica" w:cs="Open Sans"/>
                <w:sz w:val="22"/>
                <w:szCs w:val="22"/>
              </w:rPr>
              <w:t xml:space="preserve"> </w:t>
            </w:r>
          </w:p>
        </w:tc>
        <w:tc>
          <w:tcPr>
            <w:tcW w:w="8760" w:type="dxa"/>
          </w:tcPr>
          <w:p w14:paraId="35115B66" w14:textId="31EB4C77" w:rsidR="007F43DB" w:rsidRDefault="007F43DB" w:rsidP="007F43DB">
            <w:pPr>
              <w:rPr>
                <w:rFonts w:ascii="Helvetica" w:hAnsi="Helvetica" w:cs="Open Sans"/>
                <w:sz w:val="22"/>
                <w:szCs w:val="22"/>
              </w:rPr>
            </w:pPr>
            <w:r w:rsidRPr="007F43DB">
              <w:rPr>
                <w:rFonts w:ascii="Helvetica" w:hAnsi="Helvetica" w:cs="Open Sans"/>
                <w:sz w:val="22"/>
                <w:szCs w:val="22"/>
              </w:rPr>
              <w:t>Prevalence and Characteristics of Data Sharing Policies Across the Health Research Life Cycle: Funders, Ethics Committees, Trial Registries, Journals, and Data Repositories</w:t>
            </w:r>
            <w:r w:rsidRPr="007F43DB">
              <w:rPr>
                <w:rFonts w:ascii="Helvetica" w:hAnsi="Helvetica" w:cs="Open Sans"/>
                <w:sz w:val="22"/>
                <w:szCs w:val="22"/>
              </w:rPr>
              <w:t xml:space="preserve"> </w:t>
            </w:r>
          </w:p>
          <w:p w14:paraId="2AE14454" w14:textId="65D30EBF" w:rsidR="007F43DB" w:rsidRPr="007F43DB" w:rsidRDefault="007F43DB" w:rsidP="007F43DB">
            <w:pPr>
              <w:ind w:left="720"/>
              <w:rPr>
                <w:rFonts w:ascii="Helvetica" w:hAnsi="Helvetica" w:cs="Open Sans"/>
                <w:sz w:val="18"/>
                <w:szCs w:val="18"/>
              </w:rPr>
            </w:pPr>
            <w:r w:rsidRPr="007F43DB">
              <w:rPr>
                <w:rFonts w:ascii="Helvetica" w:hAnsi="Helvetica" w:cs="Open Sans"/>
                <w:sz w:val="18"/>
                <w:szCs w:val="18"/>
              </w:rPr>
              <w:t xml:space="preserve">A. Tan, S. </w:t>
            </w:r>
            <w:proofErr w:type="spellStart"/>
            <w:r w:rsidRPr="007F43DB">
              <w:rPr>
                <w:rFonts w:ascii="Helvetica" w:hAnsi="Helvetica" w:cs="Open Sans"/>
                <w:sz w:val="18"/>
                <w:szCs w:val="18"/>
              </w:rPr>
              <w:t>Libesman</w:t>
            </w:r>
            <w:proofErr w:type="spellEnd"/>
            <w:r w:rsidRPr="007F43DB">
              <w:rPr>
                <w:rFonts w:ascii="Helvetica" w:hAnsi="Helvetica" w:cs="Open Sans"/>
                <w:sz w:val="18"/>
                <w:szCs w:val="18"/>
              </w:rPr>
              <w:t xml:space="preserve">, </w:t>
            </w:r>
            <w:r w:rsidRPr="00266311">
              <w:rPr>
                <w:rFonts w:ascii="Helvetica" w:hAnsi="Helvetica" w:cs="Open Sans"/>
                <w:b/>
                <w:bCs/>
                <w:sz w:val="18"/>
                <w:szCs w:val="18"/>
              </w:rPr>
              <w:t>W. Liu</w:t>
            </w:r>
            <w:r w:rsidRPr="007F43DB">
              <w:rPr>
                <w:rFonts w:ascii="Helvetica" w:hAnsi="Helvetica" w:cs="Open Sans"/>
                <w:sz w:val="18"/>
                <w:szCs w:val="18"/>
              </w:rPr>
              <w:t>, Z. Yang, R. Chang, A. Webster, A. Seidler</w:t>
            </w:r>
          </w:p>
          <w:p w14:paraId="29134F0B" w14:textId="610C6F29" w:rsidR="003D6D10" w:rsidRPr="0033530C" w:rsidRDefault="0033530C" w:rsidP="007F43DB">
            <w:pPr>
              <w:ind w:left="720"/>
              <w:rPr>
                <w:rFonts w:ascii="Helvetica" w:hAnsi="Helvetica" w:cs="Open Sans"/>
                <w:sz w:val="18"/>
                <w:szCs w:val="18"/>
              </w:rPr>
            </w:pPr>
            <w:r w:rsidRPr="007F43DB">
              <w:rPr>
                <w:rFonts w:ascii="Helvetica" w:hAnsi="Helvetica" w:cs="Open Sans"/>
                <w:sz w:val="18"/>
                <w:szCs w:val="18"/>
              </w:rPr>
              <w:t>Ninth International Congress on Peer Review and Scientific Publication</w:t>
            </w:r>
            <w:r w:rsidR="003D6D10" w:rsidRPr="0033530C">
              <w:rPr>
                <w:rFonts w:ascii="Helvetica" w:hAnsi="Helvetica" w:cs="Open Sans"/>
                <w:sz w:val="18"/>
                <w:szCs w:val="18"/>
              </w:rPr>
              <w:t xml:space="preserve"> </w:t>
            </w:r>
          </w:p>
        </w:tc>
      </w:tr>
      <w:tr w:rsidR="00230AFC" w14:paraId="0102611E" w14:textId="77777777" w:rsidTr="007F43DB">
        <w:tc>
          <w:tcPr>
            <w:tcW w:w="1696" w:type="dxa"/>
          </w:tcPr>
          <w:p w14:paraId="1D803DC1" w14:textId="46441A75" w:rsidR="00230AFC" w:rsidRDefault="00734D80" w:rsidP="00FF6058">
            <w:pPr>
              <w:rPr>
                <w:rFonts w:ascii="Helvetica" w:hAnsi="Helvetica" w:cs="Open Sans"/>
                <w:sz w:val="22"/>
                <w:szCs w:val="22"/>
              </w:rPr>
            </w:pPr>
            <w:r>
              <w:rPr>
                <w:rFonts w:ascii="Helvetica" w:hAnsi="Helvetica" w:cs="Open Sans"/>
                <w:sz w:val="22"/>
                <w:szCs w:val="22"/>
              </w:rPr>
              <w:t>May 2022</w:t>
            </w:r>
          </w:p>
        </w:tc>
        <w:tc>
          <w:tcPr>
            <w:tcW w:w="8760" w:type="dxa"/>
          </w:tcPr>
          <w:p w14:paraId="1C410A1E" w14:textId="77777777" w:rsidR="00230AFC" w:rsidRDefault="00734D80" w:rsidP="00FF6058">
            <w:pPr>
              <w:rPr>
                <w:rFonts w:ascii="Helvetica" w:hAnsi="Helvetica" w:cs="Open Sans"/>
                <w:sz w:val="22"/>
                <w:szCs w:val="22"/>
              </w:rPr>
            </w:pPr>
            <w:r w:rsidRPr="00734D80">
              <w:rPr>
                <w:rFonts w:ascii="Helvetica" w:hAnsi="Helvetica" w:cs="Open Sans"/>
                <w:sz w:val="22"/>
                <w:szCs w:val="22"/>
              </w:rPr>
              <w:t>Early routine (</w:t>
            </w:r>
            <w:proofErr w:type="spellStart"/>
            <w:r w:rsidRPr="00734D80">
              <w:rPr>
                <w:rFonts w:ascii="Helvetica" w:hAnsi="Helvetica" w:cs="Open Sans"/>
                <w:sz w:val="22"/>
                <w:szCs w:val="22"/>
              </w:rPr>
              <w:t>erCT</w:t>
            </w:r>
            <w:proofErr w:type="spellEnd"/>
            <w:r w:rsidRPr="00734D80">
              <w:rPr>
                <w:rFonts w:ascii="Helvetica" w:hAnsi="Helvetica" w:cs="Open Sans"/>
                <w:sz w:val="22"/>
                <w:szCs w:val="22"/>
              </w:rPr>
              <w:t>) versus selective computed tomography (</w:t>
            </w:r>
            <w:proofErr w:type="spellStart"/>
            <w:r w:rsidRPr="00734D80">
              <w:rPr>
                <w:rFonts w:ascii="Helvetica" w:hAnsi="Helvetica" w:cs="Open Sans"/>
                <w:sz w:val="22"/>
                <w:szCs w:val="22"/>
              </w:rPr>
              <w:t>sCT</w:t>
            </w:r>
            <w:proofErr w:type="spellEnd"/>
            <w:r w:rsidRPr="00734D80">
              <w:rPr>
                <w:rFonts w:ascii="Helvetica" w:hAnsi="Helvetica" w:cs="Open Sans"/>
                <w:sz w:val="22"/>
                <w:szCs w:val="22"/>
              </w:rPr>
              <w:t>) for acute abdominal pain: a systematic review and meta-analysis of randomised trials</w:t>
            </w:r>
          </w:p>
          <w:p w14:paraId="5A7BE944" w14:textId="77777777" w:rsidR="00734D80" w:rsidRPr="00734D80" w:rsidRDefault="00734D80" w:rsidP="00734D80">
            <w:pPr>
              <w:ind w:left="720"/>
              <w:rPr>
                <w:rFonts w:ascii="Helvetica" w:hAnsi="Helvetica" w:cs="Open Sans"/>
                <w:sz w:val="18"/>
                <w:szCs w:val="18"/>
              </w:rPr>
            </w:pPr>
            <w:r w:rsidRPr="00734D80">
              <w:rPr>
                <w:rFonts w:ascii="Helvetica" w:hAnsi="Helvetica" w:cs="Open Sans"/>
                <w:sz w:val="18"/>
                <w:szCs w:val="18"/>
              </w:rPr>
              <w:t xml:space="preserve">H.T. Lau, </w:t>
            </w:r>
            <w:r w:rsidRPr="00734D80">
              <w:rPr>
                <w:rFonts w:ascii="Helvetica" w:hAnsi="Helvetica" w:cs="Open Sans"/>
                <w:b/>
                <w:bCs/>
                <w:sz w:val="18"/>
                <w:szCs w:val="18"/>
              </w:rPr>
              <w:t>W. Liu,</w:t>
            </w:r>
            <w:r w:rsidRPr="00734D80">
              <w:rPr>
                <w:rFonts w:ascii="Helvetica" w:hAnsi="Helvetica" w:cs="Open Sans"/>
                <w:sz w:val="18"/>
                <w:szCs w:val="18"/>
              </w:rPr>
              <w:t xml:space="preserve"> V. Lam, T. Pang</w:t>
            </w:r>
          </w:p>
          <w:p w14:paraId="5BCDCB70" w14:textId="20D9DC5C" w:rsidR="00734D80" w:rsidRPr="00734D80" w:rsidRDefault="00734D80" w:rsidP="00734D80">
            <w:pPr>
              <w:ind w:left="720"/>
            </w:pPr>
            <w:r w:rsidRPr="00734D80">
              <w:rPr>
                <w:rFonts w:ascii="Helvetica" w:hAnsi="Helvetica" w:cs="Open Sans"/>
                <w:sz w:val="18"/>
                <w:szCs w:val="18"/>
              </w:rPr>
              <w:t>International Journal of Surgery (</w:t>
            </w:r>
            <w:hyperlink r:id="rId12" w:tgtFrame="_blank" w:tooltip="Persistent link using digital object identifier" w:history="1">
              <w:r w:rsidRPr="00734D80">
                <w:rPr>
                  <w:rStyle w:val="Hyperlink"/>
                  <w:rFonts w:ascii="Arial" w:hAnsi="Arial" w:cs="Arial"/>
                  <w:color w:val="0C7DBB"/>
                  <w:sz w:val="18"/>
                  <w:szCs w:val="18"/>
                </w:rPr>
                <w:t>https://doi.o</w:t>
              </w:r>
              <w:r w:rsidRPr="00734D80">
                <w:rPr>
                  <w:rStyle w:val="Hyperlink"/>
                  <w:rFonts w:ascii="Arial" w:hAnsi="Arial" w:cs="Arial"/>
                  <w:color w:val="0C7DBB"/>
                  <w:sz w:val="18"/>
                  <w:szCs w:val="18"/>
                </w:rPr>
                <w:t>r</w:t>
              </w:r>
              <w:r w:rsidRPr="00734D80">
                <w:rPr>
                  <w:rStyle w:val="Hyperlink"/>
                  <w:rFonts w:ascii="Arial" w:hAnsi="Arial" w:cs="Arial"/>
                  <w:color w:val="0C7DBB"/>
                  <w:sz w:val="18"/>
                  <w:szCs w:val="18"/>
                </w:rPr>
                <w:t>g/10.1016/j.ijsu.2022.106622</w:t>
              </w:r>
            </w:hyperlink>
            <w:r w:rsidRPr="00734D80">
              <w:rPr>
                <w:rFonts w:ascii="Helvetica" w:hAnsi="Helvetica" w:cs="Open Sans"/>
                <w:sz w:val="18"/>
                <w:szCs w:val="18"/>
              </w:rPr>
              <w:t>)</w:t>
            </w:r>
            <w:r>
              <w:rPr>
                <w:rFonts w:ascii="Helvetica" w:hAnsi="Helvetica" w:cs="Open Sans"/>
                <w:sz w:val="22"/>
                <w:szCs w:val="22"/>
              </w:rPr>
              <w:t xml:space="preserve"> </w:t>
            </w:r>
          </w:p>
        </w:tc>
      </w:tr>
      <w:tr w:rsidR="00230AFC" w14:paraId="7386B074" w14:textId="77777777" w:rsidTr="007F43DB">
        <w:tc>
          <w:tcPr>
            <w:tcW w:w="1696" w:type="dxa"/>
          </w:tcPr>
          <w:p w14:paraId="6468B8A3" w14:textId="6C1E0733" w:rsidR="00230AFC" w:rsidRDefault="00230AFC" w:rsidP="00FF6058">
            <w:pPr>
              <w:rPr>
                <w:rFonts w:ascii="Helvetica" w:hAnsi="Helvetica" w:cs="Open Sans"/>
                <w:sz w:val="22"/>
                <w:szCs w:val="22"/>
              </w:rPr>
            </w:pPr>
            <w:r>
              <w:rPr>
                <w:rFonts w:ascii="Helvetica" w:hAnsi="Helvetica" w:cs="Open Sans"/>
                <w:sz w:val="22"/>
                <w:szCs w:val="22"/>
              </w:rPr>
              <w:t>December 2018</w:t>
            </w:r>
          </w:p>
        </w:tc>
        <w:tc>
          <w:tcPr>
            <w:tcW w:w="8760" w:type="dxa"/>
          </w:tcPr>
          <w:p w14:paraId="6868C732" w14:textId="0FE540E8" w:rsidR="00230AFC" w:rsidRDefault="00230AFC" w:rsidP="00FF6058">
            <w:pPr>
              <w:rPr>
                <w:rFonts w:ascii="Helvetica" w:hAnsi="Helvetica" w:cs="Open Sans"/>
                <w:sz w:val="22"/>
                <w:szCs w:val="22"/>
              </w:rPr>
            </w:pPr>
            <w:r w:rsidRPr="00230AFC">
              <w:rPr>
                <w:rFonts w:ascii="Helvetica" w:hAnsi="Helvetica" w:cs="Open Sans"/>
                <w:sz w:val="22"/>
                <w:szCs w:val="22"/>
              </w:rPr>
              <w:t>Life sciences in virtual reality: first-year students learning as creators</w:t>
            </w:r>
          </w:p>
          <w:p w14:paraId="68F7CA90" w14:textId="3EF1F8F3" w:rsidR="00230AFC" w:rsidRPr="00230AFC" w:rsidRDefault="00230AFC" w:rsidP="00230AFC">
            <w:pPr>
              <w:ind w:left="720"/>
              <w:rPr>
                <w:rFonts w:ascii="Helvetica" w:hAnsi="Helvetica" w:cs="Open Sans"/>
                <w:sz w:val="18"/>
                <w:szCs w:val="18"/>
              </w:rPr>
            </w:pPr>
            <w:r w:rsidRPr="00230AFC">
              <w:rPr>
                <w:rFonts w:ascii="Helvetica" w:hAnsi="Helvetica" w:cs="Open Sans"/>
                <w:sz w:val="18"/>
                <w:szCs w:val="18"/>
              </w:rPr>
              <w:t xml:space="preserve">C. </w:t>
            </w:r>
            <w:proofErr w:type="spellStart"/>
            <w:r w:rsidRPr="00230AFC">
              <w:rPr>
                <w:rFonts w:ascii="Helvetica" w:hAnsi="Helvetica" w:cs="Open Sans"/>
                <w:sz w:val="18"/>
                <w:szCs w:val="18"/>
              </w:rPr>
              <w:t>Hammang</w:t>
            </w:r>
            <w:proofErr w:type="spellEnd"/>
            <w:r w:rsidRPr="00230AFC">
              <w:rPr>
                <w:rFonts w:ascii="Helvetica" w:hAnsi="Helvetica" w:cs="Open Sans"/>
                <w:sz w:val="18"/>
                <w:szCs w:val="18"/>
              </w:rPr>
              <w:t xml:space="preserve">, P. Gough, </w:t>
            </w:r>
            <w:r w:rsidRPr="00734D80">
              <w:rPr>
                <w:rFonts w:ascii="Helvetica" w:hAnsi="Helvetica" w:cs="Open Sans"/>
                <w:b/>
                <w:bCs/>
                <w:sz w:val="18"/>
                <w:szCs w:val="18"/>
              </w:rPr>
              <w:t>W. Liu</w:t>
            </w:r>
            <w:r w:rsidRPr="00230AFC">
              <w:rPr>
                <w:rFonts w:ascii="Helvetica" w:hAnsi="Helvetica" w:cs="Open Sans"/>
                <w:sz w:val="18"/>
                <w:szCs w:val="18"/>
              </w:rPr>
              <w:t xml:space="preserve">, E. Jiang, P, Ross, J. Cook, P. </w:t>
            </w:r>
            <w:proofErr w:type="spellStart"/>
            <w:r w:rsidRPr="00230AFC">
              <w:rPr>
                <w:rFonts w:ascii="Helvetica" w:hAnsi="Helvetica" w:cs="Open Sans"/>
                <w:sz w:val="18"/>
                <w:szCs w:val="18"/>
              </w:rPr>
              <w:t>Poronnik</w:t>
            </w:r>
            <w:proofErr w:type="spellEnd"/>
          </w:p>
          <w:p w14:paraId="20804292" w14:textId="63E8548C" w:rsidR="00230AFC" w:rsidRPr="00230AFC" w:rsidRDefault="00230AFC" w:rsidP="00230AFC">
            <w:pPr>
              <w:ind w:left="720"/>
              <w:rPr>
                <w:sz w:val="18"/>
                <w:szCs w:val="18"/>
              </w:rPr>
            </w:pPr>
            <w:proofErr w:type="spellStart"/>
            <w:r w:rsidRPr="00230AFC">
              <w:rPr>
                <w:rFonts w:ascii="Helvetica" w:hAnsi="Helvetica" w:cs="Open Sans"/>
                <w:sz w:val="18"/>
                <w:szCs w:val="18"/>
              </w:rPr>
              <w:t>SIGGRAPH</w:t>
            </w:r>
            <w:proofErr w:type="spellEnd"/>
            <w:r w:rsidRPr="00230AFC">
              <w:rPr>
                <w:rFonts w:ascii="Helvetica" w:hAnsi="Helvetica" w:cs="Open Sans"/>
                <w:sz w:val="18"/>
                <w:szCs w:val="18"/>
              </w:rPr>
              <w:t xml:space="preserve"> Asia 2018 Posters (</w:t>
            </w:r>
            <w:hyperlink r:id="rId13" w:history="1">
              <w:r w:rsidRPr="00230AFC">
                <w:rPr>
                  <w:rStyle w:val="Hyperlink"/>
                  <w:rFonts w:ascii="Open Sans" w:hAnsi="Open Sans" w:cs="Open Sans"/>
                  <w:sz w:val="18"/>
                  <w:szCs w:val="18"/>
                  <w:shd w:val="clear" w:color="auto" w:fill="FFFFFF"/>
                </w:rPr>
                <w:t>https://doi.org/10.1145/3283289.3283328</w:t>
              </w:r>
            </w:hyperlink>
            <w:r w:rsidRPr="00230AFC">
              <w:rPr>
                <w:sz w:val="18"/>
                <w:szCs w:val="18"/>
              </w:rPr>
              <w:t>)</w:t>
            </w:r>
          </w:p>
        </w:tc>
      </w:tr>
    </w:tbl>
    <w:p w14:paraId="6890490B" w14:textId="300826B9" w:rsidR="003D6D10" w:rsidRDefault="003D6D10" w:rsidP="00E45995">
      <w:pPr>
        <w:rPr>
          <w:rFonts w:ascii="Helvetica" w:hAnsi="Helvetica" w:cs="Open Sans"/>
          <w:sz w:val="28"/>
          <w:szCs w:val="28"/>
        </w:rPr>
      </w:pPr>
    </w:p>
    <w:p w14:paraId="43C25834" w14:textId="06DE2F4F" w:rsidR="003300C2" w:rsidRPr="00494D95" w:rsidRDefault="003300C2" w:rsidP="00E45995">
      <w:pPr>
        <w:rPr>
          <w:rFonts w:ascii="Helvetica" w:hAnsi="Helvetica" w:cs="Open Sans"/>
          <w:b/>
          <w:bCs/>
          <w:sz w:val="28"/>
          <w:szCs w:val="28"/>
        </w:rPr>
      </w:pPr>
      <w:r w:rsidRPr="00494D95">
        <w:rPr>
          <w:rFonts w:ascii="Helvetica" w:hAnsi="Helvetica" w:cs="Open Sans"/>
          <w:b/>
          <w:bCs/>
          <w:sz w:val="28"/>
          <w:szCs w:val="28"/>
        </w:rPr>
        <w:t>Additiona</w:t>
      </w:r>
      <w:r w:rsidR="00494D95" w:rsidRPr="00494D95">
        <w:rPr>
          <w:rFonts w:ascii="Helvetica" w:hAnsi="Helvetica" w:cs="Open Sans"/>
          <w:b/>
          <w:bCs/>
          <w:sz w:val="28"/>
          <w:szCs w:val="28"/>
        </w:rPr>
        <w:t>l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494D95" w:rsidRPr="001E621D" w14:paraId="0F1AE6D5" w14:textId="77777777" w:rsidTr="007F43DB">
        <w:tc>
          <w:tcPr>
            <w:tcW w:w="1696" w:type="dxa"/>
          </w:tcPr>
          <w:p w14:paraId="1B987D13" w14:textId="03EFFB4F" w:rsidR="00494D95" w:rsidRDefault="00494D95" w:rsidP="00FF6058">
            <w:pPr>
              <w:rPr>
                <w:rFonts w:ascii="Helvetica" w:hAnsi="Helvetica" w:cs="Open Sans"/>
                <w:sz w:val="22"/>
                <w:szCs w:val="22"/>
              </w:rPr>
            </w:pPr>
            <w:r>
              <w:rPr>
                <w:rFonts w:ascii="Helvetica" w:hAnsi="Helvetica" w:cs="Open Sans"/>
                <w:sz w:val="22"/>
                <w:szCs w:val="22"/>
              </w:rPr>
              <w:t>July 2022</w:t>
            </w:r>
            <w:r>
              <w:rPr>
                <w:rFonts w:ascii="Helvetica" w:hAnsi="Helvetica" w:cs="Open Sans"/>
                <w:sz w:val="22"/>
                <w:szCs w:val="22"/>
              </w:rPr>
              <w:t xml:space="preserve"> </w:t>
            </w:r>
          </w:p>
        </w:tc>
        <w:tc>
          <w:tcPr>
            <w:tcW w:w="8760" w:type="dxa"/>
          </w:tcPr>
          <w:p w14:paraId="3FF402C4" w14:textId="59D5B6B3" w:rsidR="00494D95" w:rsidRPr="00494D95" w:rsidRDefault="00494D95" w:rsidP="00494D95">
            <w:pPr>
              <w:rPr>
                <w:rFonts w:ascii="Helvetica" w:hAnsi="Helvetica" w:cs="Open Sans"/>
                <w:sz w:val="22"/>
                <w:szCs w:val="22"/>
              </w:rPr>
            </w:pPr>
            <w:r>
              <w:rPr>
                <w:rFonts w:ascii="Helvetica" w:hAnsi="Helvetica" w:cs="Open Sans"/>
                <w:sz w:val="22"/>
                <w:szCs w:val="22"/>
              </w:rPr>
              <w:t>Advanced Life Support Level 2 (Gosford Hospital)</w:t>
            </w:r>
          </w:p>
        </w:tc>
      </w:tr>
    </w:tbl>
    <w:p w14:paraId="220835E4" w14:textId="77777777" w:rsidR="003300C2" w:rsidRPr="003D6D10" w:rsidRDefault="003300C2" w:rsidP="00E45995">
      <w:pPr>
        <w:rPr>
          <w:rFonts w:ascii="Helvetica" w:hAnsi="Helvetica" w:cs="Open Sans"/>
          <w:sz w:val="28"/>
          <w:szCs w:val="28"/>
        </w:rPr>
      </w:pPr>
    </w:p>
    <w:p w14:paraId="2FA182AF" w14:textId="03B5B7BF" w:rsidR="005D7789" w:rsidRPr="0091590B" w:rsidRDefault="005D7789" w:rsidP="00E45995">
      <w:pPr>
        <w:rPr>
          <w:rFonts w:ascii="Helvetica" w:hAnsi="Helvetica" w:cs="Open Sans"/>
          <w:b/>
          <w:bCs/>
          <w:sz w:val="28"/>
          <w:szCs w:val="28"/>
        </w:rPr>
      </w:pPr>
      <w:r w:rsidRPr="0091590B">
        <w:rPr>
          <w:rFonts w:ascii="Helvetica" w:hAnsi="Helvetica" w:cs="Open Sans"/>
          <w:b/>
          <w:bCs/>
          <w:sz w:val="28"/>
          <w:szCs w:val="28"/>
        </w:rPr>
        <w:t>Personal 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734D80" w14:paraId="48545552" w14:textId="77777777" w:rsidTr="00756399">
        <w:tc>
          <w:tcPr>
            <w:tcW w:w="1696" w:type="dxa"/>
          </w:tcPr>
          <w:p w14:paraId="47D07C05" w14:textId="181D4517" w:rsidR="00734D80" w:rsidRDefault="00734D80" w:rsidP="00E45995">
            <w:pPr>
              <w:rPr>
                <w:rFonts w:ascii="Helvetica" w:hAnsi="Helvetica" w:cs="Open Sans"/>
                <w:sz w:val="22"/>
                <w:szCs w:val="22"/>
              </w:rPr>
            </w:pPr>
            <w:r>
              <w:rPr>
                <w:rFonts w:ascii="Helvetica" w:hAnsi="Helvetica" w:cs="Open Sans"/>
                <w:sz w:val="22"/>
                <w:szCs w:val="22"/>
              </w:rPr>
              <w:t>2022 – current</w:t>
            </w:r>
          </w:p>
        </w:tc>
        <w:tc>
          <w:tcPr>
            <w:tcW w:w="8760" w:type="dxa"/>
          </w:tcPr>
          <w:p w14:paraId="33C88C8B" w14:textId="694C7096" w:rsidR="00734D80" w:rsidRDefault="00734D80" w:rsidP="001E621D">
            <w:pPr>
              <w:rPr>
                <w:rFonts w:ascii="Helvetica" w:hAnsi="Helvetica" w:cs="Open Sans"/>
                <w:sz w:val="22"/>
                <w:szCs w:val="22"/>
              </w:rPr>
            </w:pPr>
            <w:r>
              <w:rPr>
                <w:rFonts w:ascii="Helvetica" w:hAnsi="Helvetica" w:cs="Open Sans"/>
                <w:sz w:val="22"/>
                <w:szCs w:val="22"/>
              </w:rPr>
              <w:t>STAT medicine (</w:t>
            </w:r>
            <w:hyperlink r:id="rId14" w:history="1">
              <w:r w:rsidRPr="00725ACC">
                <w:rPr>
                  <w:rStyle w:val="Hyperlink"/>
                  <w:rFonts w:ascii="Helvetica" w:hAnsi="Helvetica" w:cs="Open Sans"/>
                  <w:sz w:val="22"/>
                  <w:szCs w:val="22"/>
                </w:rPr>
                <w:t>http://statmedicine.github.io</w:t>
              </w:r>
            </w:hyperlink>
            <w:r>
              <w:rPr>
                <w:rFonts w:ascii="Helvetica" w:hAnsi="Helvetica" w:cs="Open Sans"/>
                <w:sz w:val="22"/>
                <w:szCs w:val="22"/>
              </w:rPr>
              <w:t>)</w:t>
            </w:r>
          </w:p>
          <w:p w14:paraId="2432B4F1" w14:textId="7D651D47" w:rsidR="00734D80" w:rsidRPr="00734D80" w:rsidRDefault="00734D80" w:rsidP="00734D80">
            <w:pPr>
              <w:pStyle w:val="ListParagraph"/>
              <w:numPr>
                <w:ilvl w:val="0"/>
                <w:numId w:val="10"/>
              </w:numPr>
              <w:rPr>
                <w:rFonts w:ascii="Helvetica" w:hAnsi="Helvetica" w:cs="Open Sans"/>
                <w:sz w:val="22"/>
                <w:szCs w:val="22"/>
              </w:rPr>
            </w:pPr>
            <w:r>
              <w:rPr>
                <w:rFonts w:ascii="Helvetica" w:hAnsi="Helvetica" w:cs="Open Sans"/>
                <w:sz w:val="22"/>
                <w:szCs w:val="22"/>
              </w:rPr>
              <w:t xml:space="preserve">An online wiki and resource for new Junior Medical Officers to support in approaching common clinical calls and emergencies whilst working as </w:t>
            </w:r>
            <w:proofErr w:type="spellStart"/>
            <w:proofErr w:type="gramStart"/>
            <w:r>
              <w:rPr>
                <w:rFonts w:ascii="Helvetica" w:hAnsi="Helvetica" w:cs="Open Sans"/>
                <w:sz w:val="22"/>
                <w:szCs w:val="22"/>
              </w:rPr>
              <w:t>after hours</w:t>
            </w:r>
            <w:proofErr w:type="spellEnd"/>
            <w:proofErr w:type="gramEnd"/>
            <w:r>
              <w:rPr>
                <w:rFonts w:ascii="Helvetica" w:hAnsi="Helvetica" w:cs="Open Sans"/>
                <w:sz w:val="22"/>
                <w:szCs w:val="22"/>
              </w:rPr>
              <w:t xml:space="preserve"> medical officer</w:t>
            </w:r>
          </w:p>
        </w:tc>
      </w:tr>
      <w:tr w:rsidR="00734D80" w14:paraId="59D4DFE9" w14:textId="77777777" w:rsidTr="00756399">
        <w:tc>
          <w:tcPr>
            <w:tcW w:w="1696" w:type="dxa"/>
          </w:tcPr>
          <w:p w14:paraId="6A1CA96C" w14:textId="2E1DE411" w:rsidR="00734D80" w:rsidRDefault="00734D80" w:rsidP="00E45995">
            <w:pPr>
              <w:rPr>
                <w:rFonts w:ascii="Helvetica" w:hAnsi="Helvetica" w:cs="Open Sans"/>
                <w:sz w:val="22"/>
                <w:szCs w:val="22"/>
              </w:rPr>
            </w:pPr>
            <w:r>
              <w:rPr>
                <w:rFonts w:ascii="Helvetica" w:hAnsi="Helvetica" w:cs="Open Sans"/>
                <w:sz w:val="22"/>
                <w:szCs w:val="22"/>
              </w:rPr>
              <w:t xml:space="preserve">2022 – current </w:t>
            </w:r>
          </w:p>
        </w:tc>
        <w:tc>
          <w:tcPr>
            <w:tcW w:w="8760" w:type="dxa"/>
          </w:tcPr>
          <w:p w14:paraId="4212EA28" w14:textId="6A692844" w:rsidR="00734D80" w:rsidRDefault="00734D80" w:rsidP="001E621D">
            <w:pPr>
              <w:rPr>
                <w:rFonts w:ascii="Helvetica" w:hAnsi="Helvetica" w:cs="Open Sans"/>
                <w:sz w:val="22"/>
                <w:szCs w:val="22"/>
              </w:rPr>
            </w:pPr>
            <w:proofErr w:type="spellStart"/>
            <w:r>
              <w:rPr>
                <w:rFonts w:ascii="Helvetica" w:hAnsi="Helvetica" w:cs="Open Sans"/>
                <w:sz w:val="22"/>
                <w:szCs w:val="22"/>
              </w:rPr>
              <w:t>MEDIwiki</w:t>
            </w:r>
            <w:proofErr w:type="spellEnd"/>
            <w:r>
              <w:rPr>
                <w:rFonts w:ascii="Helvetica" w:hAnsi="Helvetica" w:cs="Open Sans"/>
                <w:sz w:val="22"/>
                <w:szCs w:val="22"/>
              </w:rPr>
              <w:t xml:space="preserve"> (</w:t>
            </w:r>
            <w:hyperlink r:id="rId15" w:history="1">
              <w:r w:rsidRPr="00725ACC">
                <w:rPr>
                  <w:rStyle w:val="Hyperlink"/>
                  <w:rFonts w:ascii="Helvetica" w:hAnsi="Helvetica" w:cs="Open Sans"/>
                  <w:sz w:val="22"/>
                  <w:szCs w:val="22"/>
                </w:rPr>
                <w:t>http://mediwiki.github.io</w:t>
              </w:r>
            </w:hyperlink>
            <w:r>
              <w:rPr>
                <w:rFonts w:ascii="Helvetica" w:hAnsi="Helvetica" w:cs="Open Sans"/>
                <w:sz w:val="22"/>
                <w:szCs w:val="22"/>
              </w:rPr>
              <w:t>)</w:t>
            </w:r>
          </w:p>
          <w:p w14:paraId="689C9389" w14:textId="72ED6A6D" w:rsidR="00734D80" w:rsidRPr="00734D80" w:rsidRDefault="00734D80" w:rsidP="00734D80">
            <w:pPr>
              <w:pStyle w:val="ListParagraph"/>
              <w:numPr>
                <w:ilvl w:val="0"/>
                <w:numId w:val="10"/>
              </w:numPr>
              <w:rPr>
                <w:rFonts w:ascii="Helvetica" w:hAnsi="Helvetica" w:cs="Open Sans"/>
                <w:sz w:val="22"/>
                <w:szCs w:val="22"/>
              </w:rPr>
            </w:pPr>
            <w:r>
              <w:rPr>
                <w:rFonts w:ascii="Helvetica" w:hAnsi="Helvetica" w:cs="Open Sans"/>
                <w:sz w:val="22"/>
                <w:szCs w:val="22"/>
              </w:rPr>
              <w:t>An online resource developed throughout my own learning for junior medical officers and interns as a reference for diseases and approaches to clinical problems</w:t>
            </w:r>
          </w:p>
        </w:tc>
      </w:tr>
      <w:tr w:rsidR="00C30EA9" w14:paraId="5D146E93" w14:textId="77777777" w:rsidTr="00756399">
        <w:tc>
          <w:tcPr>
            <w:tcW w:w="1696" w:type="dxa"/>
          </w:tcPr>
          <w:p w14:paraId="2E6F9FE0" w14:textId="1B9C2D59" w:rsidR="00C30EA9" w:rsidRDefault="00C30EA9" w:rsidP="00E45995">
            <w:pPr>
              <w:rPr>
                <w:rFonts w:ascii="Helvetica" w:hAnsi="Helvetica" w:cs="Open Sans"/>
                <w:sz w:val="22"/>
                <w:szCs w:val="22"/>
              </w:rPr>
            </w:pPr>
            <w:r>
              <w:rPr>
                <w:rFonts w:ascii="Helvetica" w:hAnsi="Helvetica" w:cs="Open Sans"/>
                <w:sz w:val="22"/>
                <w:szCs w:val="22"/>
              </w:rPr>
              <w:t xml:space="preserve">2021 – current </w:t>
            </w:r>
          </w:p>
        </w:tc>
        <w:tc>
          <w:tcPr>
            <w:tcW w:w="8760" w:type="dxa"/>
          </w:tcPr>
          <w:p w14:paraId="563B3245" w14:textId="77777777" w:rsidR="00C30EA9" w:rsidRDefault="00C30EA9" w:rsidP="001E621D">
            <w:pPr>
              <w:rPr>
                <w:rFonts w:ascii="Helvetica" w:hAnsi="Helvetica" w:cs="Open Sans"/>
                <w:sz w:val="22"/>
                <w:szCs w:val="22"/>
              </w:rPr>
            </w:pPr>
            <w:r>
              <w:rPr>
                <w:rFonts w:ascii="Helvetica" w:hAnsi="Helvetica" w:cs="Open Sans"/>
                <w:sz w:val="22"/>
                <w:szCs w:val="22"/>
              </w:rPr>
              <w:t>Clinical Epidemiology Wiki</w:t>
            </w:r>
            <w:r w:rsidR="001E621D">
              <w:rPr>
                <w:rFonts w:ascii="Helvetica" w:hAnsi="Helvetica" w:cs="Open Sans"/>
                <w:sz w:val="22"/>
                <w:szCs w:val="22"/>
              </w:rPr>
              <w:t xml:space="preserve"> (</w:t>
            </w:r>
            <w:hyperlink r:id="rId16" w:history="1">
              <w:r w:rsidR="001E621D" w:rsidRPr="00B90A80">
                <w:rPr>
                  <w:rStyle w:val="Hyperlink"/>
                  <w:rFonts w:ascii="Helvetica" w:hAnsi="Helvetica" w:cs="Open Sans"/>
                  <w:sz w:val="22"/>
                  <w:szCs w:val="22"/>
                </w:rPr>
                <w:t>http://epiwiki.github.io</w:t>
              </w:r>
            </w:hyperlink>
            <w:r w:rsidR="001E621D">
              <w:rPr>
                <w:rFonts w:ascii="Helvetica" w:hAnsi="Helvetica" w:cs="Open Sans"/>
                <w:sz w:val="22"/>
                <w:szCs w:val="22"/>
              </w:rPr>
              <w:t>)</w:t>
            </w:r>
          </w:p>
          <w:p w14:paraId="0B55290C" w14:textId="71E4B526" w:rsidR="001E621D" w:rsidRPr="001E621D" w:rsidRDefault="001E621D" w:rsidP="001E621D">
            <w:pPr>
              <w:pStyle w:val="ListParagraph"/>
              <w:numPr>
                <w:ilvl w:val="0"/>
                <w:numId w:val="10"/>
              </w:numPr>
              <w:rPr>
                <w:rFonts w:ascii="Helvetica" w:hAnsi="Helvetica" w:cs="Open Sans"/>
                <w:sz w:val="22"/>
                <w:szCs w:val="22"/>
              </w:rPr>
            </w:pPr>
            <w:r>
              <w:rPr>
                <w:rFonts w:ascii="Helvetica" w:hAnsi="Helvetica" w:cs="Open Sans"/>
                <w:sz w:val="22"/>
                <w:szCs w:val="22"/>
              </w:rPr>
              <w:t xml:space="preserve">A wiki and collection of knowledge gained from epidemiology/biostatistics textbooks, research, and my </w:t>
            </w:r>
            <w:proofErr w:type="spellStart"/>
            <w:proofErr w:type="gramStart"/>
            <w:r>
              <w:rPr>
                <w:rFonts w:ascii="Helvetica" w:hAnsi="Helvetica" w:cs="Open Sans"/>
                <w:sz w:val="22"/>
                <w:szCs w:val="22"/>
              </w:rPr>
              <w:t>masters</w:t>
            </w:r>
            <w:proofErr w:type="spellEnd"/>
            <w:proofErr w:type="gramEnd"/>
            <w:r>
              <w:rPr>
                <w:rFonts w:ascii="Helvetica" w:hAnsi="Helvetica" w:cs="Open Sans"/>
                <w:sz w:val="22"/>
                <w:szCs w:val="22"/>
              </w:rPr>
              <w:t xml:space="preserve"> degree </w:t>
            </w:r>
          </w:p>
        </w:tc>
      </w:tr>
      <w:tr w:rsidR="00C30EA9" w14:paraId="677D1E36" w14:textId="77777777" w:rsidTr="00756399">
        <w:tc>
          <w:tcPr>
            <w:tcW w:w="1696" w:type="dxa"/>
          </w:tcPr>
          <w:p w14:paraId="73E2E699" w14:textId="499F7EBF" w:rsidR="00C30EA9" w:rsidRDefault="00C30EA9" w:rsidP="00E45995">
            <w:pPr>
              <w:rPr>
                <w:rFonts w:ascii="Helvetica" w:hAnsi="Helvetica" w:cs="Open Sans"/>
                <w:sz w:val="22"/>
                <w:szCs w:val="22"/>
              </w:rPr>
            </w:pPr>
            <w:r>
              <w:rPr>
                <w:rFonts w:ascii="Helvetica" w:hAnsi="Helvetica" w:cs="Open Sans"/>
                <w:sz w:val="22"/>
                <w:szCs w:val="22"/>
              </w:rPr>
              <w:t xml:space="preserve">2021 – current </w:t>
            </w:r>
          </w:p>
        </w:tc>
        <w:tc>
          <w:tcPr>
            <w:tcW w:w="8760" w:type="dxa"/>
          </w:tcPr>
          <w:p w14:paraId="5D0D96B7" w14:textId="77777777" w:rsidR="00C30EA9" w:rsidRDefault="00C30EA9" w:rsidP="001E621D">
            <w:pPr>
              <w:rPr>
                <w:rFonts w:ascii="Helvetica" w:hAnsi="Helvetica" w:cs="Open Sans"/>
                <w:sz w:val="22"/>
                <w:szCs w:val="22"/>
              </w:rPr>
            </w:pPr>
            <w:r>
              <w:rPr>
                <w:rFonts w:ascii="Helvetica" w:hAnsi="Helvetica" w:cs="Open Sans"/>
                <w:sz w:val="22"/>
                <w:szCs w:val="22"/>
              </w:rPr>
              <w:t>Foundations of Medicine</w:t>
            </w:r>
            <w:r w:rsidR="001E621D">
              <w:rPr>
                <w:rFonts w:ascii="Helvetica" w:hAnsi="Helvetica" w:cs="Open Sans"/>
                <w:sz w:val="22"/>
                <w:szCs w:val="22"/>
              </w:rPr>
              <w:t xml:space="preserve"> (</w:t>
            </w:r>
            <w:hyperlink r:id="rId17" w:history="1">
              <w:r w:rsidRPr="00684314">
                <w:rPr>
                  <w:rStyle w:val="Hyperlink"/>
                  <w:rFonts w:ascii="Helvetica" w:hAnsi="Helvetica" w:cs="Open Sans"/>
                  <w:sz w:val="22"/>
                  <w:szCs w:val="22"/>
                </w:rPr>
                <w:t>http://foundationsofmedicine.github.io/</w:t>
              </w:r>
            </w:hyperlink>
            <w:r w:rsidR="001E621D">
              <w:rPr>
                <w:rFonts w:ascii="Helvetica" w:hAnsi="Helvetica" w:cs="Open Sans"/>
                <w:sz w:val="22"/>
                <w:szCs w:val="22"/>
              </w:rPr>
              <w:t>)</w:t>
            </w:r>
          </w:p>
          <w:p w14:paraId="62B57CAF" w14:textId="5BE2D909" w:rsidR="001E621D" w:rsidRPr="001E621D" w:rsidRDefault="001E621D" w:rsidP="001E621D">
            <w:pPr>
              <w:pStyle w:val="ListParagraph"/>
              <w:numPr>
                <w:ilvl w:val="0"/>
                <w:numId w:val="10"/>
              </w:numPr>
              <w:rPr>
                <w:rFonts w:ascii="Helvetica" w:hAnsi="Helvetica" w:cs="Open Sans"/>
                <w:sz w:val="22"/>
                <w:szCs w:val="22"/>
              </w:rPr>
            </w:pPr>
            <w:r>
              <w:rPr>
                <w:rFonts w:ascii="Helvetica" w:hAnsi="Helvetica" w:cs="Open Sans"/>
                <w:sz w:val="22"/>
                <w:szCs w:val="22"/>
              </w:rPr>
              <w:t>A collaborative effort between medical school peers to develop resources for teaching future medical students</w:t>
            </w:r>
          </w:p>
        </w:tc>
      </w:tr>
    </w:tbl>
    <w:p w14:paraId="481AA0C9" w14:textId="77777777" w:rsidR="00506C8C" w:rsidRPr="00684314" w:rsidRDefault="00506C8C" w:rsidP="00E45995">
      <w:pPr>
        <w:rPr>
          <w:rFonts w:ascii="Helvetica" w:hAnsi="Helvetica" w:cs="Open Sans"/>
          <w:sz w:val="22"/>
          <w:szCs w:val="22"/>
        </w:rPr>
      </w:pPr>
    </w:p>
    <w:sectPr w:rsidR="00506C8C" w:rsidRPr="00684314" w:rsidSect="00821372">
      <w:footerReference w:type="even"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A6B4" w14:textId="77777777" w:rsidR="004605A5" w:rsidRDefault="004605A5" w:rsidP="008D7D21">
      <w:r>
        <w:separator/>
      </w:r>
    </w:p>
  </w:endnote>
  <w:endnote w:type="continuationSeparator" w:id="0">
    <w:p w14:paraId="2240C517" w14:textId="77777777" w:rsidR="004605A5" w:rsidRDefault="004605A5" w:rsidP="008D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tkinson Hyperlegible">
    <w:altName w:val="Calibri"/>
    <w:panose1 w:val="00000000000000000000"/>
    <w:charset w:val="4D"/>
    <w:family w:val="auto"/>
    <w:pitch w:val="variable"/>
    <w:sig w:usb0="800000EF" w:usb1="0000204B" w:usb2="00000000" w:usb3="00000000" w:csb0="00000003"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1715600"/>
      <w:docPartObj>
        <w:docPartGallery w:val="Page Numbers (Bottom of Page)"/>
        <w:docPartUnique/>
      </w:docPartObj>
    </w:sdtPr>
    <w:sdtContent>
      <w:p w14:paraId="04D70E5F" w14:textId="767D79E6" w:rsidR="008D7D21" w:rsidRDefault="008D7D21" w:rsidP="00B90A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165AB6" w14:textId="77777777" w:rsidR="008D7D21" w:rsidRDefault="008D7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Helvetica" w:hAnsi="Helvetica"/>
      </w:rPr>
      <w:id w:val="-192385144"/>
      <w:docPartObj>
        <w:docPartGallery w:val="Page Numbers (Bottom of Page)"/>
        <w:docPartUnique/>
      </w:docPartObj>
    </w:sdtPr>
    <w:sdtContent>
      <w:p w14:paraId="10B015FD" w14:textId="3B36F6A2" w:rsidR="008D7D21" w:rsidRPr="008D7D21" w:rsidRDefault="008D7D21" w:rsidP="00B90A80">
        <w:pPr>
          <w:pStyle w:val="Footer"/>
          <w:framePr w:wrap="none" w:vAnchor="text" w:hAnchor="margin" w:xAlign="center" w:y="1"/>
          <w:rPr>
            <w:rStyle w:val="PageNumber"/>
            <w:rFonts w:ascii="Helvetica" w:hAnsi="Helvetica"/>
          </w:rPr>
        </w:pPr>
        <w:r w:rsidRPr="008D7D21">
          <w:rPr>
            <w:rStyle w:val="PageNumber"/>
            <w:rFonts w:ascii="Helvetica" w:hAnsi="Helvetica"/>
          </w:rPr>
          <w:fldChar w:fldCharType="begin"/>
        </w:r>
        <w:r w:rsidRPr="008D7D21">
          <w:rPr>
            <w:rStyle w:val="PageNumber"/>
            <w:rFonts w:ascii="Helvetica" w:hAnsi="Helvetica"/>
          </w:rPr>
          <w:instrText xml:space="preserve"> PAGE </w:instrText>
        </w:r>
        <w:r w:rsidRPr="008D7D21">
          <w:rPr>
            <w:rStyle w:val="PageNumber"/>
            <w:rFonts w:ascii="Helvetica" w:hAnsi="Helvetica"/>
          </w:rPr>
          <w:fldChar w:fldCharType="separate"/>
        </w:r>
        <w:r w:rsidRPr="008D7D21">
          <w:rPr>
            <w:rStyle w:val="PageNumber"/>
            <w:rFonts w:ascii="Helvetica" w:hAnsi="Helvetica"/>
            <w:noProof/>
          </w:rPr>
          <w:t>3</w:t>
        </w:r>
        <w:r w:rsidRPr="008D7D21">
          <w:rPr>
            <w:rStyle w:val="PageNumber"/>
            <w:rFonts w:ascii="Helvetica" w:hAnsi="Helvetica"/>
          </w:rPr>
          <w:fldChar w:fldCharType="end"/>
        </w:r>
      </w:p>
    </w:sdtContent>
  </w:sdt>
  <w:p w14:paraId="176EB4E7" w14:textId="77777777" w:rsidR="008D7D21" w:rsidRDefault="008D7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E85F4" w14:textId="77777777" w:rsidR="004605A5" w:rsidRDefault="004605A5" w:rsidP="008D7D21">
      <w:r>
        <w:separator/>
      </w:r>
    </w:p>
  </w:footnote>
  <w:footnote w:type="continuationSeparator" w:id="0">
    <w:p w14:paraId="6D633EEE" w14:textId="77777777" w:rsidR="004605A5" w:rsidRDefault="004605A5" w:rsidP="008D7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C99"/>
    <w:multiLevelType w:val="hybridMultilevel"/>
    <w:tmpl w:val="06BEE3A4"/>
    <w:lvl w:ilvl="0" w:tplc="9A7E4C60">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831EC"/>
    <w:multiLevelType w:val="multilevel"/>
    <w:tmpl w:val="DA74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B56F6"/>
    <w:multiLevelType w:val="hybridMultilevel"/>
    <w:tmpl w:val="C3460A90"/>
    <w:lvl w:ilvl="0" w:tplc="9A7E4C60">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6615DF"/>
    <w:multiLevelType w:val="hybridMultilevel"/>
    <w:tmpl w:val="B91A9828"/>
    <w:lvl w:ilvl="0" w:tplc="9A7E4C60">
      <w:start w:val="201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A58C3"/>
    <w:multiLevelType w:val="hybridMultilevel"/>
    <w:tmpl w:val="DD14E34A"/>
    <w:lvl w:ilvl="0" w:tplc="9A7E4C60">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B8345D"/>
    <w:multiLevelType w:val="multilevel"/>
    <w:tmpl w:val="3E2E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4B3100"/>
    <w:multiLevelType w:val="hybridMultilevel"/>
    <w:tmpl w:val="30384B76"/>
    <w:lvl w:ilvl="0" w:tplc="D6DEB4A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1009D0"/>
    <w:multiLevelType w:val="multilevel"/>
    <w:tmpl w:val="1D82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A0B35"/>
    <w:multiLevelType w:val="hybridMultilevel"/>
    <w:tmpl w:val="8BF82162"/>
    <w:lvl w:ilvl="0" w:tplc="9A7E4C60">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236CFE"/>
    <w:multiLevelType w:val="hybridMultilevel"/>
    <w:tmpl w:val="CF78DFFE"/>
    <w:lvl w:ilvl="0" w:tplc="5C5EFA24">
      <w:start w:val="2018"/>
      <w:numFmt w:val="bullet"/>
      <w:lvlText w:val="-"/>
      <w:lvlJc w:val="left"/>
      <w:pPr>
        <w:ind w:left="720" w:hanging="360"/>
      </w:pPr>
      <w:rPr>
        <w:rFonts w:ascii="Atkinson Hyperlegible" w:eastAsiaTheme="minorHAnsi" w:hAnsi="Atkinson Hyperlegible"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2E115D"/>
    <w:multiLevelType w:val="hybridMultilevel"/>
    <w:tmpl w:val="717C231A"/>
    <w:lvl w:ilvl="0" w:tplc="4F9C8666">
      <w:start w:val="2022"/>
      <w:numFmt w:val="bullet"/>
      <w:lvlText w:val="-"/>
      <w:lvlJc w:val="left"/>
      <w:pPr>
        <w:ind w:left="720" w:hanging="360"/>
      </w:pPr>
      <w:rPr>
        <w:rFonts w:ascii="Helvetica" w:eastAsiaTheme="minorHAnsi" w:hAnsi="Helvetica"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0C09B4"/>
    <w:multiLevelType w:val="hybridMultilevel"/>
    <w:tmpl w:val="602E1B10"/>
    <w:lvl w:ilvl="0" w:tplc="AB8E163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CAB3360"/>
    <w:multiLevelType w:val="hybridMultilevel"/>
    <w:tmpl w:val="DCCAD6F4"/>
    <w:lvl w:ilvl="0" w:tplc="84FC5456">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AF263D"/>
    <w:multiLevelType w:val="hybridMultilevel"/>
    <w:tmpl w:val="7A36FF48"/>
    <w:lvl w:ilvl="0" w:tplc="9A7E4C60">
      <w:start w:val="201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24595377">
    <w:abstractNumId w:val="12"/>
  </w:num>
  <w:num w:numId="2" w16cid:durableId="1770197653">
    <w:abstractNumId w:val="3"/>
  </w:num>
  <w:num w:numId="3" w16cid:durableId="2045401487">
    <w:abstractNumId w:val="5"/>
  </w:num>
  <w:num w:numId="4" w16cid:durableId="614991739">
    <w:abstractNumId w:val="7"/>
  </w:num>
  <w:num w:numId="5" w16cid:durableId="1464499286">
    <w:abstractNumId w:val="9"/>
  </w:num>
  <w:num w:numId="6" w16cid:durableId="1889106414">
    <w:abstractNumId w:val="1"/>
  </w:num>
  <w:num w:numId="7" w16cid:durableId="2049989922">
    <w:abstractNumId w:val="13"/>
  </w:num>
  <w:num w:numId="8" w16cid:durableId="1434087793">
    <w:abstractNumId w:val="0"/>
  </w:num>
  <w:num w:numId="9" w16cid:durableId="1758676557">
    <w:abstractNumId w:val="8"/>
  </w:num>
  <w:num w:numId="10" w16cid:durableId="366948280">
    <w:abstractNumId w:val="4"/>
  </w:num>
  <w:num w:numId="11" w16cid:durableId="762259936">
    <w:abstractNumId w:val="2"/>
  </w:num>
  <w:num w:numId="12" w16cid:durableId="1842155464">
    <w:abstractNumId w:val="10"/>
  </w:num>
  <w:num w:numId="13" w16cid:durableId="63455969">
    <w:abstractNumId w:val="6"/>
  </w:num>
  <w:num w:numId="14" w16cid:durableId="1940984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C9"/>
    <w:rsid w:val="00001A00"/>
    <w:rsid w:val="0002011D"/>
    <w:rsid w:val="000203E9"/>
    <w:rsid w:val="0002434F"/>
    <w:rsid w:val="00034040"/>
    <w:rsid w:val="000350C2"/>
    <w:rsid w:val="00037A97"/>
    <w:rsid w:val="00043F8C"/>
    <w:rsid w:val="00061915"/>
    <w:rsid w:val="00065C3B"/>
    <w:rsid w:val="00074D55"/>
    <w:rsid w:val="00082BEB"/>
    <w:rsid w:val="0009276B"/>
    <w:rsid w:val="00093217"/>
    <w:rsid w:val="000A059F"/>
    <w:rsid w:val="000B66BE"/>
    <w:rsid w:val="000C5584"/>
    <w:rsid w:val="000C7395"/>
    <w:rsid w:val="000D14ED"/>
    <w:rsid w:val="000D4168"/>
    <w:rsid w:val="000E1350"/>
    <w:rsid w:val="000E6537"/>
    <w:rsid w:val="000F5655"/>
    <w:rsid w:val="00117781"/>
    <w:rsid w:val="00121473"/>
    <w:rsid w:val="00133A4B"/>
    <w:rsid w:val="001376E3"/>
    <w:rsid w:val="00143323"/>
    <w:rsid w:val="00164C04"/>
    <w:rsid w:val="00171484"/>
    <w:rsid w:val="0018295A"/>
    <w:rsid w:val="0019531E"/>
    <w:rsid w:val="001B13DB"/>
    <w:rsid w:val="001B400F"/>
    <w:rsid w:val="001B495F"/>
    <w:rsid w:val="001E1475"/>
    <w:rsid w:val="001E621D"/>
    <w:rsid w:val="001F51F8"/>
    <w:rsid w:val="00202202"/>
    <w:rsid w:val="002151C9"/>
    <w:rsid w:val="00223E90"/>
    <w:rsid w:val="00230AFC"/>
    <w:rsid w:val="0023426F"/>
    <w:rsid w:val="002565F8"/>
    <w:rsid w:val="00256B18"/>
    <w:rsid w:val="00266311"/>
    <w:rsid w:val="00272907"/>
    <w:rsid w:val="00285373"/>
    <w:rsid w:val="002A3B31"/>
    <w:rsid w:val="002A6489"/>
    <w:rsid w:val="002C53E4"/>
    <w:rsid w:val="002C5847"/>
    <w:rsid w:val="002C7805"/>
    <w:rsid w:val="002D64B9"/>
    <w:rsid w:val="002D7AB0"/>
    <w:rsid w:val="002E13ED"/>
    <w:rsid w:val="002F7585"/>
    <w:rsid w:val="00300BCB"/>
    <w:rsid w:val="003075D4"/>
    <w:rsid w:val="003116FF"/>
    <w:rsid w:val="00320487"/>
    <w:rsid w:val="003300C2"/>
    <w:rsid w:val="0033530C"/>
    <w:rsid w:val="003526D8"/>
    <w:rsid w:val="00353B78"/>
    <w:rsid w:val="003610EC"/>
    <w:rsid w:val="0036586C"/>
    <w:rsid w:val="00366B09"/>
    <w:rsid w:val="00375731"/>
    <w:rsid w:val="00376CB0"/>
    <w:rsid w:val="00382E4D"/>
    <w:rsid w:val="00397974"/>
    <w:rsid w:val="003A2FFD"/>
    <w:rsid w:val="003B0F11"/>
    <w:rsid w:val="003B1139"/>
    <w:rsid w:val="003D6D10"/>
    <w:rsid w:val="003F2AE3"/>
    <w:rsid w:val="003F400F"/>
    <w:rsid w:val="003F6EC0"/>
    <w:rsid w:val="0040701C"/>
    <w:rsid w:val="00423E9F"/>
    <w:rsid w:val="00425915"/>
    <w:rsid w:val="00440D8B"/>
    <w:rsid w:val="004437A1"/>
    <w:rsid w:val="004477FF"/>
    <w:rsid w:val="004557EA"/>
    <w:rsid w:val="004605A5"/>
    <w:rsid w:val="00476556"/>
    <w:rsid w:val="0048246D"/>
    <w:rsid w:val="0048545A"/>
    <w:rsid w:val="00494D95"/>
    <w:rsid w:val="004B21A4"/>
    <w:rsid w:val="004C0FBF"/>
    <w:rsid w:val="004C4ECB"/>
    <w:rsid w:val="004E53F3"/>
    <w:rsid w:val="004F3A7C"/>
    <w:rsid w:val="00503CDC"/>
    <w:rsid w:val="00506C8C"/>
    <w:rsid w:val="0051746B"/>
    <w:rsid w:val="0052782B"/>
    <w:rsid w:val="0054250F"/>
    <w:rsid w:val="00554813"/>
    <w:rsid w:val="0056397B"/>
    <w:rsid w:val="00563D66"/>
    <w:rsid w:val="00565588"/>
    <w:rsid w:val="00571A27"/>
    <w:rsid w:val="005809EB"/>
    <w:rsid w:val="005813E8"/>
    <w:rsid w:val="005944EF"/>
    <w:rsid w:val="005A55F5"/>
    <w:rsid w:val="005B0522"/>
    <w:rsid w:val="005B1115"/>
    <w:rsid w:val="005C1105"/>
    <w:rsid w:val="005D13F7"/>
    <w:rsid w:val="005D7789"/>
    <w:rsid w:val="00600BDE"/>
    <w:rsid w:val="006325CF"/>
    <w:rsid w:val="00632745"/>
    <w:rsid w:val="00644FCC"/>
    <w:rsid w:val="00655582"/>
    <w:rsid w:val="006647CB"/>
    <w:rsid w:val="00675C3B"/>
    <w:rsid w:val="00684314"/>
    <w:rsid w:val="00687515"/>
    <w:rsid w:val="00687AF4"/>
    <w:rsid w:val="00691E1D"/>
    <w:rsid w:val="006A3DF1"/>
    <w:rsid w:val="006A7BC1"/>
    <w:rsid w:val="006B1315"/>
    <w:rsid w:val="006C2B48"/>
    <w:rsid w:val="006C4CDF"/>
    <w:rsid w:val="006E5438"/>
    <w:rsid w:val="006F3D8E"/>
    <w:rsid w:val="00701EE0"/>
    <w:rsid w:val="00716C2F"/>
    <w:rsid w:val="00734D80"/>
    <w:rsid w:val="00744C24"/>
    <w:rsid w:val="00755522"/>
    <w:rsid w:val="00756399"/>
    <w:rsid w:val="007579F9"/>
    <w:rsid w:val="007849D8"/>
    <w:rsid w:val="00787102"/>
    <w:rsid w:val="007947A8"/>
    <w:rsid w:val="007A2EAF"/>
    <w:rsid w:val="007B3840"/>
    <w:rsid w:val="007C7B8E"/>
    <w:rsid w:val="007D15E2"/>
    <w:rsid w:val="007F43DB"/>
    <w:rsid w:val="007F71C4"/>
    <w:rsid w:val="00802B1F"/>
    <w:rsid w:val="00803C13"/>
    <w:rsid w:val="00805DF9"/>
    <w:rsid w:val="00806636"/>
    <w:rsid w:val="0081323F"/>
    <w:rsid w:val="008144CE"/>
    <w:rsid w:val="00821372"/>
    <w:rsid w:val="00833A51"/>
    <w:rsid w:val="008400BD"/>
    <w:rsid w:val="00852379"/>
    <w:rsid w:val="008662F1"/>
    <w:rsid w:val="00870189"/>
    <w:rsid w:val="008743C5"/>
    <w:rsid w:val="008859E2"/>
    <w:rsid w:val="00891BAB"/>
    <w:rsid w:val="0089629F"/>
    <w:rsid w:val="008B3FFA"/>
    <w:rsid w:val="008D7D21"/>
    <w:rsid w:val="008E143C"/>
    <w:rsid w:val="008E6725"/>
    <w:rsid w:val="008F4D24"/>
    <w:rsid w:val="00900D2A"/>
    <w:rsid w:val="009079AB"/>
    <w:rsid w:val="009140E6"/>
    <w:rsid w:val="0091590B"/>
    <w:rsid w:val="00921695"/>
    <w:rsid w:val="00927A27"/>
    <w:rsid w:val="0094509E"/>
    <w:rsid w:val="00945E06"/>
    <w:rsid w:val="00952C9A"/>
    <w:rsid w:val="00953E27"/>
    <w:rsid w:val="00971AEF"/>
    <w:rsid w:val="0098059F"/>
    <w:rsid w:val="009A4817"/>
    <w:rsid w:val="009B0205"/>
    <w:rsid w:val="009B1D54"/>
    <w:rsid w:val="009B4113"/>
    <w:rsid w:val="009B6E7B"/>
    <w:rsid w:val="009C0F0F"/>
    <w:rsid w:val="009D1DF3"/>
    <w:rsid w:val="009E6DCB"/>
    <w:rsid w:val="009F7ABA"/>
    <w:rsid w:val="00A0218F"/>
    <w:rsid w:val="00A03C58"/>
    <w:rsid w:val="00A042C2"/>
    <w:rsid w:val="00A41E72"/>
    <w:rsid w:val="00A4703A"/>
    <w:rsid w:val="00A67669"/>
    <w:rsid w:val="00A70985"/>
    <w:rsid w:val="00A8234C"/>
    <w:rsid w:val="00A96920"/>
    <w:rsid w:val="00AA027A"/>
    <w:rsid w:val="00AA6C75"/>
    <w:rsid w:val="00AB7CB3"/>
    <w:rsid w:val="00AD118B"/>
    <w:rsid w:val="00AD333F"/>
    <w:rsid w:val="00AD7358"/>
    <w:rsid w:val="00AE2163"/>
    <w:rsid w:val="00AF331D"/>
    <w:rsid w:val="00B14716"/>
    <w:rsid w:val="00B417B2"/>
    <w:rsid w:val="00B567ED"/>
    <w:rsid w:val="00B60E2B"/>
    <w:rsid w:val="00B711B3"/>
    <w:rsid w:val="00B87A61"/>
    <w:rsid w:val="00B94538"/>
    <w:rsid w:val="00B97BF0"/>
    <w:rsid w:val="00BB425E"/>
    <w:rsid w:val="00BB6A03"/>
    <w:rsid w:val="00BB73F8"/>
    <w:rsid w:val="00BC7B12"/>
    <w:rsid w:val="00BD70EF"/>
    <w:rsid w:val="00BF3EB1"/>
    <w:rsid w:val="00C239F4"/>
    <w:rsid w:val="00C30EA9"/>
    <w:rsid w:val="00C4527F"/>
    <w:rsid w:val="00C730CA"/>
    <w:rsid w:val="00C804BE"/>
    <w:rsid w:val="00CA37F3"/>
    <w:rsid w:val="00CA5E45"/>
    <w:rsid w:val="00CA7645"/>
    <w:rsid w:val="00CB5DD3"/>
    <w:rsid w:val="00CC09A1"/>
    <w:rsid w:val="00CD08DA"/>
    <w:rsid w:val="00CD50ED"/>
    <w:rsid w:val="00CE2B15"/>
    <w:rsid w:val="00D04D3D"/>
    <w:rsid w:val="00D154DF"/>
    <w:rsid w:val="00D31956"/>
    <w:rsid w:val="00D31C0B"/>
    <w:rsid w:val="00D3769B"/>
    <w:rsid w:val="00D57389"/>
    <w:rsid w:val="00D62996"/>
    <w:rsid w:val="00D65303"/>
    <w:rsid w:val="00D72473"/>
    <w:rsid w:val="00D8191E"/>
    <w:rsid w:val="00D81FAE"/>
    <w:rsid w:val="00DA54CC"/>
    <w:rsid w:val="00DC0538"/>
    <w:rsid w:val="00DE57AF"/>
    <w:rsid w:val="00DE7253"/>
    <w:rsid w:val="00DF15CF"/>
    <w:rsid w:val="00DF2DD6"/>
    <w:rsid w:val="00DF69F9"/>
    <w:rsid w:val="00E30FF2"/>
    <w:rsid w:val="00E42B6D"/>
    <w:rsid w:val="00E454D9"/>
    <w:rsid w:val="00E45995"/>
    <w:rsid w:val="00E46C17"/>
    <w:rsid w:val="00E5604C"/>
    <w:rsid w:val="00E7291D"/>
    <w:rsid w:val="00E80219"/>
    <w:rsid w:val="00E9596A"/>
    <w:rsid w:val="00EA5321"/>
    <w:rsid w:val="00ED3D59"/>
    <w:rsid w:val="00EE1B07"/>
    <w:rsid w:val="00EE3A54"/>
    <w:rsid w:val="00F37576"/>
    <w:rsid w:val="00F3758D"/>
    <w:rsid w:val="00F53D99"/>
    <w:rsid w:val="00F6120D"/>
    <w:rsid w:val="00F64F80"/>
    <w:rsid w:val="00F77022"/>
    <w:rsid w:val="00F84B17"/>
    <w:rsid w:val="00F90EE8"/>
    <w:rsid w:val="00F929A8"/>
    <w:rsid w:val="00F936EB"/>
    <w:rsid w:val="00FA747B"/>
    <w:rsid w:val="00FB04FC"/>
    <w:rsid w:val="00FB288E"/>
    <w:rsid w:val="00FD1A62"/>
    <w:rsid w:val="00FE10D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ADC8"/>
  <w15:chartTrackingRefBased/>
  <w15:docId w15:val="{5511782F-93D1-C340-98CC-8251A879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1C9"/>
    <w:rPr>
      <w:color w:val="0563C1" w:themeColor="hyperlink"/>
      <w:u w:val="single"/>
    </w:rPr>
  </w:style>
  <w:style w:type="character" w:styleId="UnresolvedMention">
    <w:name w:val="Unresolved Mention"/>
    <w:basedOn w:val="DefaultParagraphFont"/>
    <w:uiPriority w:val="99"/>
    <w:semiHidden/>
    <w:unhideWhenUsed/>
    <w:rsid w:val="002151C9"/>
    <w:rPr>
      <w:color w:val="605E5C"/>
      <w:shd w:val="clear" w:color="auto" w:fill="E1DFDD"/>
    </w:rPr>
  </w:style>
  <w:style w:type="paragraph" w:styleId="ListParagraph">
    <w:name w:val="List Paragraph"/>
    <w:basedOn w:val="Normal"/>
    <w:uiPriority w:val="34"/>
    <w:qFormat/>
    <w:rsid w:val="00C239F4"/>
    <w:pPr>
      <w:ind w:left="720"/>
      <w:contextualSpacing/>
    </w:pPr>
  </w:style>
  <w:style w:type="paragraph" w:styleId="NormalWeb">
    <w:name w:val="Normal (Web)"/>
    <w:basedOn w:val="Normal"/>
    <w:uiPriority w:val="99"/>
    <w:unhideWhenUsed/>
    <w:rsid w:val="009C0F0F"/>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821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0BCB"/>
    <w:rPr>
      <w:color w:val="954F72" w:themeColor="followedHyperlink"/>
      <w:u w:val="single"/>
    </w:rPr>
  </w:style>
  <w:style w:type="paragraph" w:styleId="Header">
    <w:name w:val="header"/>
    <w:basedOn w:val="Normal"/>
    <w:link w:val="HeaderChar"/>
    <w:uiPriority w:val="99"/>
    <w:unhideWhenUsed/>
    <w:rsid w:val="008D7D21"/>
    <w:pPr>
      <w:tabs>
        <w:tab w:val="center" w:pos="4513"/>
        <w:tab w:val="right" w:pos="9026"/>
      </w:tabs>
    </w:pPr>
  </w:style>
  <w:style w:type="character" w:customStyle="1" w:styleId="HeaderChar">
    <w:name w:val="Header Char"/>
    <w:basedOn w:val="DefaultParagraphFont"/>
    <w:link w:val="Header"/>
    <w:uiPriority w:val="99"/>
    <w:rsid w:val="008D7D21"/>
  </w:style>
  <w:style w:type="paragraph" w:styleId="Footer">
    <w:name w:val="footer"/>
    <w:basedOn w:val="Normal"/>
    <w:link w:val="FooterChar"/>
    <w:uiPriority w:val="99"/>
    <w:unhideWhenUsed/>
    <w:rsid w:val="008D7D21"/>
    <w:pPr>
      <w:tabs>
        <w:tab w:val="center" w:pos="4513"/>
        <w:tab w:val="right" w:pos="9026"/>
      </w:tabs>
    </w:pPr>
  </w:style>
  <w:style w:type="character" w:customStyle="1" w:styleId="FooterChar">
    <w:name w:val="Footer Char"/>
    <w:basedOn w:val="DefaultParagraphFont"/>
    <w:link w:val="Footer"/>
    <w:uiPriority w:val="99"/>
    <w:rsid w:val="008D7D21"/>
  </w:style>
  <w:style w:type="character" w:styleId="PageNumber">
    <w:name w:val="page number"/>
    <w:basedOn w:val="DefaultParagraphFont"/>
    <w:uiPriority w:val="99"/>
    <w:semiHidden/>
    <w:unhideWhenUsed/>
    <w:rsid w:val="008D7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8114">
      <w:bodyDiv w:val="1"/>
      <w:marLeft w:val="0"/>
      <w:marRight w:val="0"/>
      <w:marTop w:val="0"/>
      <w:marBottom w:val="0"/>
      <w:divBdr>
        <w:top w:val="none" w:sz="0" w:space="0" w:color="auto"/>
        <w:left w:val="none" w:sz="0" w:space="0" w:color="auto"/>
        <w:bottom w:val="none" w:sz="0" w:space="0" w:color="auto"/>
        <w:right w:val="none" w:sz="0" w:space="0" w:color="auto"/>
      </w:divBdr>
    </w:div>
    <w:div w:id="334769625">
      <w:bodyDiv w:val="1"/>
      <w:marLeft w:val="0"/>
      <w:marRight w:val="0"/>
      <w:marTop w:val="0"/>
      <w:marBottom w:val="0"/>
      <w:divBdr>
        <w:top w:val="none" w:sz="0" w:space="0" w:color="auto"/>
        <w:left w:val="none" w:sz="0" w:space="0" w:color="auto"/>
        <w:bottom w:val="none" w:sz="0" w:space="0" w:color="auto"/>
        <w:right w:val="none" w:sz="0" w:space="0" w:color="auto"/>
      </w:divBdr>
    </w:div>
    <w:div w:id="414208286">
      <w:bodyDiv w:val="1"/>
      <w:marLeft w:val="0"/>
      <w:marRight w:val="0"/>
      <w:marTop w:val="0"/>
      <w:marBottom w:val="0"/>
      <w:divBdr>
        <w:top w:val="none" w:sz="0" w:space="0" w:color="auto"/>
        <w:left w:val="none" w:sz="0" w:space="0" w:color="auto"/>
        <w:bottom w:val="none" w:sz="0" w:space="0" w:color="auto"/>
        <w:right w:val="none" w:sz="0" w:space="0" w:color="auto"/>
      </w:divBdr>
      <w:divsChild>
        <w:div w:id="1790928090">
          <w:marLeft w:val="0"/>
          <w:marRight w:val="0"/>
          <w:marTop w:val="0"/>
          <w:marBottom w:val="0"/>
          <w:divBdr>
            <w:top w:val="none" w:sz="0" w:space="0" w:color="auto"/>
            <w:left w:val="none" w:sz="0" w:space="0" w:color="auto"/>
            <w:bottom w:val="none" w:sz="0" w:space="0" w:color="auto"/>
            <w:right w:val="none" w:sz="0" w:space="0" w:color="auto"/>
          </w:divBdr>
        </w:div>
      </w:divsChild>
    </w:div>
    <w:div w:id="435908656">
      <w:bodyDiv w:val="1"/>
      <w:marLeft w:val="0"/>
      <w:marRight w:val="0"/>
      <w:marTop w:val="0"/>
      <w:marBottom w:val="0"/>
      <w:divBdr>
        <w:top w:val="none" w:sz="0" w:space="0" w:color="auto"/>
        <w:left w:val="none" w:sz="0" w:space="0" w:color="auto"/>
        <w:bottom w:val="none" w:sz="0" w:space="0" w:color="auto"/>
        <w:right w:val="none" w:sz="0" w:space="0" w:color="auto"/>
      </w:divBdr>
    </w:div>
    <w:div w:id="565802528">
      <w:bodyDiv w:val="1"/>
      <w:marLeft w:val="0"/>
      <w:marRight w:val="0"/>
      <w:marTop w:val="0"/>
      <w:marBottom w:val="0"/>
      <w:divBdr>
        <w:top w:val="none" w:sz="0" w:space="0" w:color="auto"/>
        <w:left w:val="none" w:sz="0" w:space="0" w:color="auto"/>
        <w:bottom w:val="none" w:sz="0" w:space="0" w:color="auto"/>
        <w:right w:val="none" w:sz="0" w:space="0" w:color="auto"/>
      </w:divBdr>
      <w:divsChild>
        <w:div w:id="1850486751">
          <w:marLeft w:val="0"/>
          <w:marRight w:val="0"/>
          <w:marTop w:val="0"/>
          <w:marBottom w:val="0"/>
          <w:divBdr>
            <w:top w:val="none" w:sz="0" w:space="0" w:color="auto"/>
            <w:left w:val="none" w:sz="0" w:space="0" w:color="auto"/>
            <w:bottom w:val="none" w:sz="0" w:space="0" w:color="auto"/>
            <w:right w:val="none" w:sz="0" w:space="0" w:color="auto"/>
          </w:divBdr>
          <w:divsChild>
            <w:div w:id="422453420">
              <w:marLeft w:val="0"/>
              <w:marRight w:val="0"/>
              <w:marTop w:val="0"/>
              <w:marBottom w:val="0"/>
              <w:divBdr>
                <w:top w:val="none" w:sz="0" w:space="0" w:color="auto"/>
                <w:left w:val="none" w:sz="0" w:space="0" w:color="auto"/>
                <w:bottom w:val="none" w:sz="0" w:space="0" w:color="auto"/>
                <w:right w:val="none" w:sz="0" w:space="0" w:color="auto"/>
              </w:divBdr>
              <w:divsChild>
                <w:div w:id="20780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81226">
      <w:bodyDiv w:val="1"/>
      <w:marLeft w:val="0"/>
      <w:marRight w:val="0"/>
      <w:marTop w:val="0"/>
      <w:marBottom w:val="0"/>
      <w:divBdr>
        <w:top w:val="none" w:sz="0" w:space="0" w:color="auto"/>
        <w:left w:val="none" w:sz="0" w:space="0" w:color="auto"/>
        <w:bottom w:val="none" w:sz="0" w:space="0" w:color="auto"/>
        <w:right w:val="none" w:sz="0" w:space="0" w:color="auto"/>
      </w:divBdr>
    </w:div>
    <w:div w:id="834538453">
      <w:bodyDiv w:val="1"/>
      <w:marLeft w:val="0"/>
      <w:marRight w:val="0"/>
      <w:marTop w:val="0"/>
      <w:marBottom w:val="0"/>
      <w:divBdr>
        <w:top w:val="none" w:sz="0" w:space="0" w:color="auto"/>
        <w:left w:val="none" w:sz="0" w:space="0" w:color="auto"/>
        <w:bottom w:val="none" w:sz="0" w:space="0" w:color="auto"/>
        <w:right w:val="none" w:sz="0" w:space="0" w:color="auto"/>
      </w:divBdr>
    </w:div>
    <w:div w:id="862205207">
      <w:bodyDiv w:val="1"/>
      <w:marLeft w:val="0"/>
      <w:marRight w:val="0"/>
      <w:marTop w:val="0"/>
      <w:marBottom w:val="0"/>
      <w:divBdr>
        <w:top w:val="none" w:sz="0" w:space="0" w:color="auto"/>
        <w:left w:val="none" w:sz="0" w:space="0" w:color="auto"/>
        <w:bottom w:val="none" w:sz="0" w:space="0" w:color="auto"/>
        <w:right w:val="none" w:sz="0" w:space="0" w:color="auto"/>
      </w:divBdr>
      <w:divsChild>
        <w:div w:id="1393231337">
          <w:marLeft w:val="0"/>
          <w:marRight w:val="0"/>
          <w:marTop w:val="0"/>
          <w:marBottom w:val="0"/>
          <w:divBdr>
            <w:top w:val="none" w:sz="0" w:space="0" w:color="auto"/>
            <w:left w:val="none" w:sz="0" w:space="0" w:color="auto"/>
            <w:bottom w:val="none" w:sz="0" w:space="0" w:color="auto"/>
            <w:right w:val="none" w:sz="0" w:space="0" w:color="auto"/>
          </w:divBdr>
          <w:divsChild>
            <w:div w:id="1998145850">
              <w:marLeft w:val="0"/>
              <w:marRight w:val="0"/>
              <w:marTop w:val="0"/>
              <w:marBottom w:val="0"/>
              <w:divBdr>
                <w:top w:val="none" w:sz="0" w:space="0" w:color="auto"/>
                <w:left w:val="none" w:sz="0" w:space="0" w:color="auto"/>
                <w:bottom w:val="none" w:sz="0" w:space="0" w:color="auto"/>
                <w:right w:val="none" w:sz="0" w:space="0" w:color="auto"/>
              </w:divBdr>
              <w:divsChild>
                <w:div w:id="15057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1218">
      <w:bodyDiv w:val="1"/>
      <w:marLeft w:val="0"/>
      <w:marRight w:val="0"/>
      <w:marTop w:val="0"/>
      <w:marBottom w:val="0"/>
      <w:divBdr>
        <w:top w:val="none" w:sz="0" w:space="0" w:color="auto"/>
        <w:left w:val="none" w:sz="0" w:space="0" w:color="auto"/>
        <w:bottom w:val="none" w:sz="0" w:space="0" w:color="auto"/>
        <w:right w:val="none" w:sz="0" w:space="0" w:color="auto"/>
      </w:divBdr>
      <w:divsChild>
        <w:div w:id="483398859">
          <w:marLeft w:val="0"/>
          <w:marRight w:val="0"/>
          <w:marTop w:val="0"/>
          <w:marBottom w:val="0"/>
          <w:divBdr>
            <w:top w:val="none" w:sz="0" w:space="0" w:color="auto"/>
            <w:left w:val="none" w:sz="0" w:space="0" w:color="auto"/>
            <w:bottom w:val="none" w:sz="0" w:space="0" w:color="auto"/>
            <w:right w:val="none" w:sz="0" w:space="0" w:color="auto"/>
          </w:divBdr>
          <w:divsChild>
            <w:div w:id="1784885365">
              <w:marLeft w:val="0"/>
              <w:marRight w:val="0"/>
              <w:marTop w:val="0"/>
              <w:marBottom w:val="0"/>
              <w:divBdr>
                <w:top w:val="none" w:sz="0" w:space="0" w:color="auto"/>
                <w:left w:val="none" w:sz="0" w:space="0" w:color="auto"/>
                <w:bottom w:val="none" w:sz="0" w:space="0" w:color="auto"/>
                <w:right w:val="none" w:sz="0" w:space="0" w:color="auto"/>
              </w:divBdr>
              <w:divsChild>
                <w:div w:id="16977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963">
      <w:bodyDiv w:val="1"/>
      <w:marLeft w:val="0"/>
      <w:marRight w:val="0"/>
      <w:marTop w:val="0"/>
      <w:marBottom w:val="0"/>
      <w:divBdr>
        <w:top w:val="none" w:sz="0" w:space="0" w:color="auto"/>
        <w:left w:val="none" w:sz="0" w:space="0" w:color="auto"/>
        <w:bottom w:val="none" w:sz="0" w:space="0" w:color="auto"/>
        <w:right w:val="none" w:sz="0" w:space="0" w:color="auto"/>
      </w:divBdr>
    </w:div>
    <w:div w:id="1065564927">
      <w:bodyDiv w:val="1"/>
      <w:marLeft w:val="0"/>
      <w:marRight w:val="0"/>
      <w:marTop w:val="0"/>
      <w:marBottom w:val="0"/>
      <w:divBdr>
        <w:top w:val="none" w:sz="0" w:space="0" w:color="auto"/>
        <w:left w:val="none" w:sz="0" w:space="0" w:color="auto"/>
        <w:bottom w:val="none" w:sz="0" w:space="0" w:color="auto"/>
        <w:right w:val="none" w:sz="0" w:space="0" w:color="auto"/>
      </w:divBdr>
      <w:divsChild>
        <w:div w:id="1519584458">
          <w:marLeft w:val="0"/>
          <w:marRight w:val="0"/>
          <w:marTop w:val="0"/>
          <w:marBottom w:val="0"/>
          <w:divBdr>
            <w:top w:val="none" w:sz="0" w:space="0" w:color="auto"/>
            <w:left w:val="none" w:sz="0" w:space="0" w:color="auto"/>
            <w:bottom w:val="none" w:sz="0" w:space="0" w:color="auto"/>
            <w:right w:val="none" w:sz="0" w:space="0" w:color="auto"/>
          </w:divBdr>
          <w:divsChild>
            <w:div w:id="1980914817">
              <w:marLeft w:val="0"/>
              <w:marRight w:val="0"/>
              <w:marTop w:val="0"/>
              <w:marBottom w:val="0"/>
              <w:divBdr>
                <w:top w:val="none" w:sz="0" w:space="0" w:color="auto"/>
                <w:left w:val="none" w:sz="0" w:space="0" w:color="auto"/>
                <w:bottom w:val="none" w:sz="0" w:space="0" w:color="auto"/>
                <w:right w:val="none" w:sz="0" w:space="0" w:color="auto"/>
              </w:divBdr>
              <w:divsChild>
                <w:div w:id="4062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84700">
      <w:bodyDiv w:val="1"/>
      <w:marLeft w:val="0"/>
      <w:marRight w:val="0"/>
      <w:marTop w:val="0"/>
      <w:marBottom w:val="0"/>
      <w:divBdr>
        <w:top w:val="none" w:sz="0" w:space="0" w:color="auto"/>
        <w:left w:val="none" w:sz="0" w:space="0" w:color="auto"/>
        <w:bottom w:val="none" w:sz="0" w:space="0" w:color="auto"/>
        <w:right w:val="none" w:sz="0" w:space="0" w:color="auto"/>
      </w:divBdr>
    </w:div>
    <w:div w:id="1156455098">
      <w:bodyDiv w:val="1"/>
      <w:marLeft w:val="0"/>
      <w:marRight w:val="0"/>
      <w:marTop w:val="0"/>
      <w:marBottom w:val="0"/>
      <w:divBdr>
        <w:top w:val="none" w:sz="0" w:space="0" w:color="auto"/>
        <w:left w:val="none" w:sz="0" w:space="0" w:color="auto"/>
        <w:bottom w:val="none" w:sz="0" w:space="0" w:color="auto"/>
        <w:right w:val="none" w:sz="0" w:space="0" w:color="auto"/>
      </w:divBdr>
      <w:divsChild>
        <w:div w:id="276110813">
          <w:marLeft w:val="0"/>
          <w:marRight w:val="0"/>
          <w:marTop w:val="0"/>
          <w:marBottom w:val="0"/>
          <w:divBdr>
            <w:top w:val="none" w:sz="0" w:space="0" w:color="auto"/>
            <w:left w:val="none" w:sz="0" w:space="0" w:color="auto"/>
            <w:bottom w:val="none" w:sz="0" w:space="0" w:color="auto"/>
            <w:right w:val="none" w:sz="0" w:space="0" w:color="auto"/>
          </w:divBdr>
          <w:divsChild>
            <w:div w:id="782501849">
              <w:marLeft w:val="0"/>
              <w:marRight w:val="0"/>
              <w:marTop w:val="0"/>
              <w:marBottom w:val="0"/>
              <w:divBdr>
                <w:top w:val="none" w:sz="0" w:space="0" w:color="auto"/>
                <w:left w:val="none" w:sz="0" w:space="0" w:color="auto"/>
                <w:bottom w:val="none" w:sz="0" w:space="0" w:color="auto"/>
                <w:right w:val="none" w:sz="0" w:space="0" w:color="auto"/>
              </w:divBdr>
              <w:divsChild>
                <w:div w:id="13990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9821">
      <w:bodyDiv w:val="1"/>
      <w:marLeft w:val="0"/>
      <w:marRight w:val="0"/>
      <w:marTop w:val="0"/>
      <w:marBottom w:val="0"/>
      <w:divBdr>
        <w:top w:val="none" w:sz="0" w:space="0" w:color="auto"/>
        <w:left w:val="none" w:sz="0" w:space="0" w:color="auto"/>
        <w:bottom w:val="none" w:sz="0" w:space="0" w:color="auto"/>
        <w:right w:val="none" w:sz="0" w:space="0" w:color="auto"/>
      </w:divBdr>
    </w:div>
    <w:div w:id="1331328631">
      <w:bodyDiv w:val="1"/>
      <w:marLeft w:val="0"/>
      <w:marRight w:val="0"/>
      <w:marTop w:val="0"/>
      <w:marBottom w:val="0"/>
      <w:divBdr>
        <w:top w:val="none" w:sz="0" w:space="0" w:color="auto"/>
        <w:left w:val="none" w:sz="0" w:space="0" w:color="auto"/>
        <w:bottom w:val="none" w:sz="0" w:space="0" w:color="auto"/>
        <w:right w:val="none" w:sz="0" w:space="0" w:color="auto"/>
      </w:divBdr>
    </w:div>
    <w:div w:id="1442651058">
      <w:bodyDiv w:val="1"/>
      <w:marLeft w:val="0"/>
      <w:marRight w:val="0"/>
      <w:marTop w:val="0"/>
      <w:marBottom w:val="0"/>
      <w:divBdr>
        <w:top w:val="none" w:sz="0" w:space="0" w:color="auto"/>
        <w:left w:val="none" w:sz="0" w:space="0" w:color="auto"/>
        <w:bottom w:val="none" w:sz="0" w:space="0" w:color="auto"/>
        <w:right w:val="none" w:sz="0" w:space="0" w:color="auto"/>
      </w:divBdr>
      <w:divsChild>
        <w:div w:id="1142382127">
          <w:marLeft w:val="0"/>
          <w:marRight w:val="0"/>
          <w:marTop w:val="0"/>
          <w:marBottom w:val="225"/>
          <w:divBdr>
            <w:top w:val="single" w:sz="2" w:space="0" w:color="F0F0F0"/>
            <w:left w:val="single" w:sz="2" w:space="0" w:color="F0F0F0"/>
            <w:bottom w:val="single" w:sz="12" w:space="11" w:color="F0F0F0"/>
            <w:right w:val="single" w:sz="2" w:space="0" w:color="F0F0F0"/>
          </w:divBdr>
        </w:div>
        <w:div w:id="1314725475">
          <w:marLeft w:val="0"/>
          <w:marRight w:val="0"/>
          <w:marTop w:val="0"/>
          <w:marBottom w:val="225"/>
          <w:divBdr>
            <w:top w:val="single" w:sz="2" w:space="0" w:color="F0F0F0"/>
            <w:left w:val="single" w:sz="2" w:space="0" w:color="F0F0F0"/>
            <w:bottom w:val="single" w:sz="12" w:space="11" w:color="F0F0F0"/>
            <w:right w:val="single" w:sz="2" w:space="0" w:color="F0F0F0"/>
          </w:divBdr>
        </w:div>
      </w:divsChild>
    </w:div>
    <w:div w:id="1471745318">
      <w:bodyDiv w:val="1"/>
      <w:marLeft w:val="0"/>
      <w:marRight w:val="0"/>
      <w:marTop w:val="0"/>
      <w:marBottom w:val="0"/>
      <w:divBdr>
        <w:top w:val="none" w:sz="0" w:space="0" w:color="auto"/>
        <w:left w:val="none" w:sz="0" w:space="0" w:color="auto"/>
        <w:bottom w:val="none" w:sz="0" w:space="0" w:color="auto"/>
        <w:right w:val="none" w:sz="0" w:space="0" w:color="auto"/>
      </w:divBdr>
      <w:divsChild>
        <w:div w:id="1420253179">
          <w:marLeft w:val="0"/>
          <w:marRight w:val="0"/>
          <w:marTop w:val="0"/>
          <w:marBottom w:val="0"/>
          <w:divBdr>
            <w:top w:val="none" w:sz="0" w:space="0" w:color="auto"/>
            <w:left w:val="none" w:sz="0" w:space="0" w:color="auto"/>
            <w:bottom w:val="none" w:sz="0" w:space="0" w:color="auto"/>
            <w:right w:val="none" w:sz="0" w:space="0" w:color="auto"/>
          </w:divBdr>
          <w:divsChild>
            <w:div w:id="1728216895">
              <w:marLeft w:val="0"/>
              <w:marRight w:val="0"/>
              <w:marTop w:val="0"/>
              <w:marBottom w:val="0"/>
              <w:divBdr>
                <w:top w:val="none" w:sz="0" w:space="0" w:color="auto"/>
                <w:left w:val="none" w:sz="0" w:space="0" w:color="auto"/>
                <w:bottom w:val="none" w:sz="0" w:space="0" w:color="auto"/>
                <w:right w:val="none" w:sz="0" w:space="0" w:color="auto"/>
              </w:divBdr>
              <w:divsChild>
                <w:div w:id="782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6358">
      <w:bodyDiv w:val="1"/>
      <w:marLeft w:val="0"/>
      <w:marRight w:val="0"/>
      <w:marTop w:val="0"/>
      <w:marBottom w:val="0"/>
      <w:divBdr>
        <w:top w:val="none" w:sz="0" w:space="0" w:color="auto"/>
        <w:left w:val="none" w:sz="0" w:space="0" w:color="auto"/>
        <w:bottom w:val="none" w:sz="0" w:space="0" w:color="auto"/>
        <w:right w:val="none" w:sz="0" w:space="0" w:color="auto"/>
      </w:divBdr>
    </w:div>
    <w:div w:id="1702126030">
      <w:bodyDiv w:val="1"/>
      <w:marLeft w:val="0"/>
      <w:marRight w:val="0"/>
      <w:marTop w:val="0"/>
      <w:marBottom w:val="0"/>
      <w:divBdr>
        <w:top w:val="none" w:sz="0" w:space="0" w:color="auto"/>
        <w:left w:val="none" w:sz="0" w:space="0" w:color="auto"/>
        <w:bottom w:val="none" w:sz="0" w:space="0" w:color="auto"/>
        <w:right w:val="none" w:sz="0" w:space="0" w:color="auto"/>
      </w:divBdr>
    </w:div>
    <w:div w:id="1761870787">
      <w:bodyDiv w:val="1"/>
      <w:marLeft w:val="0"/>
      <w:marRight w:val="0"/>
      <w:marTop w:val="0"/>
      <w:marBottom w:val="0"/>
      <w:divBdr>
        <w:top w:val="none" w:sz="0" w:space="0" w:color="auto"/>
        <w:left w:val="none" w:sz="0" w:space="0" w:color="auto"/>
        <w:bottom w:val="none" w:sz="0" w:space="0" w:color="auto"/>
        <w:right w:val="none" w:sz="0" w:space="0" w:color="auto"/>
      </w:divBdr>
    </w:div>
    <w:div w:id="2013946091">
      <w:bodyDiv w:val="1"/>
      <w:marLeft w:val="0"/>
      <w:marRight w:val="0"/>
      <w:marTop w:val="0"/>
      <w:marBottom w:val="0"/>
      <w:divBdr>
        <w:top w:val="none" w:sz="0" w:space="0" w:color="auto"/>
        <w:left w:val="none" w:sz="0" w:space="0" w:color="auto"/>
        <w:bottom w:val="none" w:sz="0" w:space="0" w:color="auto"/>
        <w:right w:val="none" w:sz="0" w:space="0" w:color="auto"/>
      </w:divBdr>
    </w:div>
    <w:div w:id="213629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ibaa.github.io" TargetMode="External"/><Relationship Id="rId13" Type="http://schemas.openxmlformats.org/officeDocument/2006/relationships/hyperlink" Target="https://doi.org/10.1145/3283289.3283328"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wliu1996@hotmail.com.au" TargetMode="External"/><Relationship Id="rId12" Type="http://schemas.openxmlformats.org/officeDocument/2006/relationships/hyperlink" Target="https://doi.org/10.1016/j.ijsu.2022.106622" TargetMode="External"/><Relationship Id="rId17" Type="http://schemas.openxmlformats.org/officeDocument/2006/relationships/hyperlink" Target="http://foundationsofmedicine.github.io/" TargetMode="External"/><Relationship Id="rId2" Type="http://schemas.openxmlformats.org/officeDocument/2006/relationships/styles" Target="styles.xml"/><Relationship Id="rId16" Type="http://schemas.openxmlformats.org/officeDocument/2006/relationships/hyperlink" Target="http://epiwiki.github.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ibaa.github.io/pages/projects/VNMcatchmentarea/" TargetMode="External"/><Relationship Id="rId5" Type="http://schemas.openxmlformats.org/officeDocument/2006/relationships/footnotes" Target="footnotes.xml"/><Relationship Id="rId15" Type="http://schemas.openxmlformats.org/officeDocument/2006/relationships/hyperlink" Target="http://mediwiki.github.io" TargetMode="External"/><Relationship Id="rId10" Type="http://schemas.openxmlformats.org/officeDocument/2006/relationships/hyperlink" Target="https://meds1x01.github.io/anatomy/"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ouibaa.github.io/pages/educational_resources/ask_weber" TargetMode="External"/><Relationship Id="rId14" Type="http://schemas.openxmlformats.org/officeDocument/2006/relationships/hyperlink" Target="http://statmedicin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Liu</dc:creator>
  <cp:keywords/>
  <dc:description/>
  <cp:lastModifiedBy>Weber Liu</cp:lastModifiedBy>
  <cp:revision>24</cp:revision>
  <cp:lastPrinted>2021-12-06T15:06:00Z</cp:lastPrinted>
  <dcterms:created xsi:type="dcterms:W3CDTF">2021-12-06T15:06:00Z</dcterms:created>
  <dcterms:modified xsi:type="dcterms:W3CDTF">2022-07-31T05:23:00Z</dcterms:modified>
</cp:coreProperties>
</file>