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E8228" w14:textId="2853DF25" w:rsidR="00185B7D" w:rsidRDefault="00FB1517">
      <w:r>
        <w:t>Immersive semi-virtual microscope for student-centric pathology learning</w:t>
      </w:r>
    </w:p>
    <w:p w14:paraId="34A44DE8" w14:textId="77777777" w:rsidR="002D0D6B" w:rsidRDefault="002D0D6B"/>
    <w:p w14:paraId="62A7605D" w14:textId="7044D95D" w:rsidR="00431ADA" w:rsidRDefault="00431ADA" w:rsidP="002D0D6B">
      <w:r>
        <w:t xml:space="preserve">In response to COVID-19, universities were forced to </w:t>
      </w:r>
      <w:r w:rsidR="002D0D6B">
        <w:t>move</w:t>
      </w:r>
      <w:r>
        <w:t xml:space="preserve"> online, resulting in the use of virtual atlases for histology</w:t>
      </w:r>
      <w:r w:rsidR="002D0D6B">
        <w:t xml:space="preserve">/histopathology </w:t>
      </w:r>
      <w:r>
        <w:t>tutorials.</w:t>
      </w:r>
      <w:r w:rsidR="002D0D6B">
        <w:t xml:space="preserve"> The utilisation of online histology atlases has been an appropriate compromise in response to an acute issue. Whilst content is still accessible, there is an inevitable loss of tactile learning as students can no longer interact with the physical microscope.</w:t>
      </w:r>
    </w:p>
    <w:p w14:paraId="4811E063" w14:textId="2CBF111F" w:rsidR="00431ADA" w:rsidRDefault="00431ADA">
      <w:r>
        <w:t xml:space="preserve">We propose a solution to this problem which leverages </w:t>
      </w:r>
      <w:r w:rsidR="002D0D6B">
        <w:t xml:space="preserve">cheap and readily </w:t>
      </w:r>
      <w:r>
        <w:t xml:space="preserve">available technologies to offer an immersive experience which imitates the use of the light microscope. Firstly, a virtual histology atlas </w:t>
      </w:r>
      <w:r w:rsidR="002D0D6B">
        <w:t xml:space="preserve">will be created on the </w:t>
      </w:r>
      <w:proofErr w:type="spellStart"/>
      <w:r w:rsidR="002D0D6B">
        <w:t>OpenSeaDragon</w:t>
      </w:r>
      <w:proofErr w:type="spellEnd"/>
      <w:r w:rsidR="002D0D6B">
        <w:t xml:space="preserve"> framework[1]. </w:t>
      </w:r>
    </w:p>
    <w:p w14:paraId="4E5F08D5" w14:textId="3D56B3FF" w:rsidR="00FB1517" w:rsidRDefault="00431ADA">
      <w:r>
        <w:t>Secondly, we aim to develop a</w:t>
      </w:r>
      <w:r w:rsidR="002D0D6B">
        <w:t xml:space="preserve"> physical</w:t>
      </w:r>
      <w:r>
        <w:t xml:space="preserve"> device built on </w:t>
      </w:r>
      <w:r w:rsidR="002D0D6B">
        <w:t>th</w:t>
      </w:r>
      <w:r w:rsidR="005B6789">
        <w:t>e ESP32</w:t>
      </w:r>
      <w:r>
        <w:t xml:space="preserve"> </w:t>
      </w:r>
      <w:r w:rsidR="005B6789">
        <w:t>consisting of control knobs to imitate the design of the microscope</w:t>
      </w:r>
      <w:r w:rsidR="002D0D6B">
        <w:t>[2]</w:t>
      </w:r>
      <w:r w:rsidR="005B6789">
        <w:t>. Such</w:t>
      </w:r>
      <w:r w:rsidR="00DA7DD6">
        <w:t xml:space="preserve"> a</w:t>
      </w:r>
      <w:r w:rsidR="005B6789">
        <w:t xml:space="preserve"> device will interface with the </w:t>
      </w:r>
      <w:r w:rsidR="0018025C">
        <w:t>application</w:t>
      </w:r>
      <w:r w:rsidR="005B6789">
        <w:t xml:space="preserve"> to </w:t>
      </w:r>
      <w:r w:rsidR="0018025C">
        <w:t>control slide movement via the browser or</w:t>
      </w:r>
      <w:r w:rsidR="005B6789">
        <w:t xml:space="preserve"> through </w:t>
      </w:r>
      <w:r w:rsidR="0018025C">
        <w:t xml:space="preserve">a </w:t>
      </w:r>
      <w:proofErr w:type="spellStart"/>
      <w:r w:rsidR="005B6789">
        <w:t>websocket</w:t>
      </w:r>
      <w:proofErr w:type="spellEnd"/>
      <w:r w:rsidR="005B6789">
        <w:t xml:space="preserve"> connection. The main goal is to create a cheap device with a low barrier to entry to mimic the physical microscope, promoting </w:t>
      </w:r>
      <w:r w:rsidR="00E615A2">
        <w:t xml:space="preserve">self-directed learning and enabling </w:t>
      </w:r>
      <w:r w:rsidR="007E716A">
        <w:t>remote</w:t>
      </w:r>
      <w:r w:rsidR="00E615A2">
        <w:t xml:space="preserve"> education, particularly to students in rural clinical schools</w:t>
      </w:r>
      <w:r w:rsidR="0018025C">
        <w:t xml:space="preserve"> and to those studying from home</w:t>
      </w:r>
      <w:r w:rsidR="00E615A2">
        <w:t>.</w:t>
      </w:r>
      <w:r w:rsidR="00DA7DD6">
        <w:t xml:space="preserve"> Such a system could additionally serve to benefit </w:t>
      </w:r>
      <w:r w:rsidR="007E716A">
        <w:t>less resourceful</w:t>
      </w:r>
      <w:r w:rsidR="00DA7DD6">
        <w:t xml:space="preserve"> medical schools across the world without their own histopathology slide collections.</w:t>
      </w:r>
    </w:p>
    <w:p w14:paraId="3905731F" w14:textId="28A3EEC7" w:rsidR="002D0D6B" w:rsidRDefault="002D0D6B"/>
    <w:p w14:paraId="340C0EE0" w14:textId="48BDB97E" w:rsidR="002D0D6B" w:rsidRDefault="002D0D6B">
      <w:r>
        <w:t xml:space="preserve">[1] – The first applicant (Weber) currently works with the University of Sydney School of Medical Sciences, is familiar with web development and the </w:t>
      </w:r>
      <w:proofErr w:type="spellStart"/>
      <w:r>
        <w:t>OpenSeaDragon</w:t>
      </w:r>
      <w:proofErr w:type="spellEnd"/>
      <w:r>
        <w:t xml:space="preserve"> architecture</w:t>
      </w:r>
    </w:p>
    <w:p w14:paraId="54B20CD0" w14:textId="77777777" w:rsidR="002D0D6B" w:rsidRDefault="002D0D6B" w:rsidP="002D0D6B">
      <w:hyperlink r:id="rId4" w:history="1">
        <w:r w:rsidRPr="00DD3D6B">
          <w:rPr>
            <w:rStyle w:val="Hyperlink"/>
          </w:rPr>
          <w:t>https://ouibaa.github.io/pages/educational_resources/histology_blue_12/</w:t>
        </w:r>
      </w:hyperlink>
    </w:p>
    <w:p w14:paraId="6B488986" w14:textId="3A94DE55" w:rsidR="002D0D6B" w:rsidRDefault="002D0D6B" w:rsidP="002D0D6B">
      <w:hyperlink r:id="rId5" w:history="1">
        <w:r w:rsidRPr="00DD3D6B">
          <w:rPr>
            <w:rStyle w:val="Hyperlink"/>
          </w:rPr>
          <w:t>https://ouibaa.github.io/pages/hobbies/vidhistapp/</w:t>
        </w:r>
      </w:hyperlink>
      <w:r>
        <w:t xml:space="preserve"> </w:t>
      </w:r>
    </w:p>
    <w:p w14:paraId="7C22470E" w14:textId="6AC72640" w:rsidR="0018025C" w:rsidRDefault="0018025C" w:rsidP="002D0D6B">
      <w:hyperlink r:id="rId6" w:history="1">
        <w:r w:rsidRPr="00DD3D6B">
          <w:rPr>
            <w:rStyle w:val="Hyperlink"/>
          </w:rPr>
          <w:t>https://ouibaa.github.io/pages/educational_resources/dental_histopath_example</w:t>
        </w:r>
        <w:r w:rsidRPr="00DD3D6B">
          <w:rPr>
            <w:rStyle w:val="Hyperlink"/>
          </w:rPr>
          <w:t>_</w:t>
        </w:r>
        <w:r w:rsidRPr="00DD3D6B">
          <w:rPr>
            <w:rStyle w:val="Hyperlink"/>
          </w:rPr>
          <w:t>CA/</w:t>
        </w:r>
      </w:hyperlink>
    </w:p>
    <w:p w14:paraId="1FDBF77C" w14:textId="03F9053A" w:rsidR="002D0D6B" w:rsidRDefault="002D0D6B">
      <w:r>
        <w:t xml:space="preserve">[2] – The first applicant (Weber) </w:t>
      </w:r>
      <w:r w:rsidR="0018025C">
        <w:t xml:space="preserve">has also collaborated with the University of Sydney </w:t>
      </w:r>
      <w:proofErr w:type="spellStart"/>
      <w:r w:rsidR="0018025C">
        <w:t>TechLab</w:t>
      </w:r>
      <w:proofErr w:type="spellEnd"/>
      <w:r w:rsidR="0018025C">
        <w:t xml:space="preserve"> to deliver Educational resources and tutorials in Arduino with the School of Medical Science</w:t>
      </w:r>
    </w:p>
    <w:sectPr w:rsidR="002D0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2B5"/>
    <w:rsid w:val="0002434F"/>
    <w:rsid w:val="00043F8C"/>
    <w:rsid w:val="00061915"/>
    <w:rsid w:val="00065C3B"/>
    <w:rsid w:val="00074D55"/>
    <w:rsid w:val="0009276B"/>
    <w:rsid w:val="000F52B5"/>
    <w:rsid w:val="00121473"/>
    <w:rsid w:val="00133A4B"/>
    <w:rsid w:val="00171484"/>
    <w:rsid w:val="0018025C"/>
    <w:rsid w:val="0018295A"/>
    <w:rsid w:val="00185B7D"/>
    <w:rsid w:val="001B400F"/>
    <w:rsid w:val="001B495F"/>
    <w:rsid w:val="001E1475"/>
    <w:rsid w:val="00223E90"/>
    <w:rsid w:val="00256B18"/>
    <w:rsid w:val="00285373"/>
    <w:rsid w:val="002C7805"/>
    <w:rsid w:val="002D0D6B"/>
    <w:rsid w:val="003116FF"/>
    <w:rsid w:val="00353B78"/>
    <w:rsid w:val="0040701C"/>
    <w:rsid w:val="00431ADA"/>
    <w:rsid w:val="00440D8B"/>
    <w:rsid w:val="004437A1"/>
    <w:rsid w:val="0048246D"/>
    <w:rsid w:val="0048545A"/>
    <w:rsid w:val="004B21A4"/>
    <w:rsid w:val="004C0FBF"/>
    <w:rsid w:val="0052782B"/>
    <w:rsid w:val="00554813"/>
    <w:rsid w:val="005A55F5"/>
    <w:rsid w:val="005B0522"/>
    <w:rsid w:val="005B1115"/>
    <w:rsid w:val="005B6789"/>
    <w:rsid w:val="00600BDE"/>
    <w:rsid w:val="00644FCC"/>
    <w:rsid w:val="00655582"/>
    <w:rsid w:val="006C2B48"/>
    <w:rsid w:val="00701EE0"/>
    <w:rsid w:val="00755522"/>
    <w:rsid w:val="007579F9"/>
    <w:rsid w:val="007849D8"/>
    <w:rsid w:val="007947A8"/>
    <w:rsid w:val="007B3840"/>
    <w:rsid w:val="007C7B8E"/>
    <w:rsid w:val="007D15E2"/>
    <w:rsid w:val="007E716A"/>
    <w:rsid w:val="00805DF9"/>
    <w:rsid w:val="0081323F"/>
    <w:rsid w:val="00852379"/>
    <w:rsid w:val="008662F1"/>
    <w:rsid w:val="008859E2"/>
    <w:rsid w:val="008E6725"/>
    <w:rsid w:val="00900D2A"/>
    <w:rsid w:val="00921695"/>
    <w:rsid w:val="009A4817"/>
    <w:rsid w:val="009B4113"/>
    <w:rsid w:val="009B6E7B"/>
    <w:rsid w:val="00A042C2"/>
    <w:rsid w:val="00A41E72"/>
    <w:rsid w:val="00A67669"/>
    <w:rsid w:val="00AB7CB3"/>
    <w:rsid w:val="00B417B2"/>
    <w:rsid w:val="00B567ED"/>
    <w:rsid w:val="00B711B3"/>
    <w:rsid w:val="00B87A61"/>
    <w:rsid w:val="00BB6A03"/>
    <w:rsid w:val="00BD70EF"/>
    <w:rsid w:val="00BF3EB1"/>
    <w:rsid w:val="00C730CA"/>
    <w:rsid w:val="00D154DF"/>
    <w:rsid w:val="00D62996"/>
    <w:rsid w:val="00DA7DD6"/>
    <w:rsid w:val="00DF15CF"/>
    <w:rsid w:val="00DF69F9"/>
    <w:rsid w:val="00E30FF2"/>
    <w:rsid w:val="00E42B6D"/>
    <w:rsid w:val="00E46C17"/>
    <w:rsid w:val="00E615A2"/>
    <w:rsid w:val="00E7291D"/>
    <w:rsid w:val="00EE3A54"/>
    <w:rsid w:val="00F84B17"/>
    <w:rsid w:val="00F929A8"/>
    <w:rsid w:val="00FB1517"/>
    <w:rsid w:val="00FD1A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C8B019E"/>
  <w15:chartTrackingRefBased/>
  <w15:docId w15:val="{97D32620-B851-0049-884D-2F763A4E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1ADA"/>
    <w:rPr>
      <w:color w:val="0563C1" w:themeColor="hyperlink"/>
      <w:u w:val="single"/>
    </w:rPr>
  </w:style>
  <w:style w:type="character" w:styleId="UnresolvedMention">
    <w:name w:val="Unresolved Mention"/>
    <w:basedOn w:val="DefaultParagraphFont"/>
    <w:uiPriority w:val="99"/>
    <w:semiHidden/>
    <w:unhideWhenUsed/>
    <w:rsid w:val="00431ADA"/>
    <w:rPr>
      <w:color w:val="605E5C"/>
      <w:shd w:val="clear" w:color="auto" w:fill="E1DFDD"/>
    </w:rPr>
  </w:style>
  <w:style w:type="character" w:styleId="FollowedHyperlink">
    <w:name w:val="FollowedHyperlink"/>
    <w:basedOn w:val="DefaultParagraphFont"/>
    <w:uiPriority w:val="99"/>
    <w:semiHidden/>
    <w:unhideWhenUsed/>
    <w:rsid w:val="001802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uibaa.github.io/pages/educational_resources/dental_histopath_example_CA/" TargetMode="External"/><Relationship Id="rId5" Type="http://schemas.openxmlformats.org/officeDocument/2006/relationships/hyperlink" Target="https://ouibaa.github.io/pages/hobbies/vidhistapp/" TargetMode="External"/><Relationship Id="rId4" Type="http://schemas.openxmlformats.org/officeDocument/2006/relationships/hyperlink" Target="https://ouibaa.github.io/pages/educational_resources/histology_blue_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Liu</dc:creator>
  <cp:keywords/>
  <dc:description/>
  <cp:lastModifiedBy>Weber Liu</cp:lastModifiedBy>
  <cp:revision>7</cp:revision>
  <dcterms:created xsi:type="dcterms:W3CDTF">2021-02-08T00:39:00Z</dcterms:created>
  <dcterms:modified xsi:type="dcterms:W3CDTF">2021-02-08T04:19:00Z</dcterms:modified>
</cp:coreProperties>
</file>