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A587CE" w14:textId="77777777" w:rsidR="003A0B1D" w:rsidRDefault="003A0B1D">
      <w:pPr>
        <w:rPr>
          <w:sz w:val="48"/>
          <w:szCs w:val="48"/>
        </w:rPr>
      </w:pPr>
    </w:p>
    <w:p w14:paraId="0157D6DC" w14:textId="77777777" w:rsidR="003A0B1D" w:rsidRPr="00A61E0C" w:rsidRDefault="003A0B1D">
      <w:pPr>
        <w:jc w:val="center"/>
        <w:rPr>
          <w:rFonts w:ascii="Segoe UI Black" w:hAnsi="Segoe UI Black"/>
          <w:sz w:val="40"/>
          <w:szCs w:val="40"/>
        </w:rPr>
      </w:pPr>
    </w:p>
    <w:p w14:paraId="21DA747D" w14:textId="77777777" w:rsidR="003A0B1D" w:rsidRPr="00A61E0C" w:rsidRDefault="00D91FBF">
      <w:pPr>
        <w:shd w:val="clear" w:color="auto" w:fill="DEEAF6"/>
        <w:jc w:val="center"/>
        <w:rPr>
          <w:sz w:val="18"/>
          <w:szCs w:val="18"/>
        </w:rPr>
      </w:pPr>
      <w:r w:rsidRPr="00A61E0C">
        <w:rPr>
          <w:rFonts w:ascii="Segoe UI Black" w:hAnsi="Segoe UI Black"/>
          <w:sz w:val="40"/>
          <w:szCs w:val="40"/>
        </w:rPr>
        <w:t>RAPPORT DE STAGE DE PROJET DE FIN D’ETUDES</w:t>
      </w:r>
    </w:p>
    <w:p w14:paraId="54B3AC96" w14:textId="77777777" w:rsidR="003A0B1D" w:rsidRDefault="003A0B1D"/>
    <w:p w14:paraId="0BF0DF48" w14:textId="77777777" w:rsidR="003A0B1D" w:rsidRPr="00DE7874" w:rsidRDefault="00D91FBF">
      <w:pPr>
        <w:jc w:val="center"/>
        <w:rPr>
          <w:rFonts w:ascii="Times New Roman" w:hAnsi="Times New Roman" w:cs="Times New Roman"/>
          <w:sz w:val="36"/>
          <w:szCs w:val="36"/>
        </w:rPr>
      </w:pPr>
      <w:r w:rsidRPr="00DE7874">
        <w:rPr>
          <w:rFonts w:ascii="Times New Roman" w:hAnsi="Times New Roman" w:cs="Times New Roman"/>
          <w:sz w:val="36"/>
          <w:szCs w:val="36"/>
        </w:rPr>
        <w:t>Présenté par</w:t>
      </w:r>
    </w:p>
    <w:p w14:paraId="32B294CA" w14:textId="77777777" w:rsidR="003A0B1D" w:rsidRPr="00DE7874" w:rsidRDefault="00D91FBF">
      <w:pPr>
        <w:jc w:val="center"/>
        <w:rPr>
          <w:sz w:val="18"/>
          <w:szCs w:val="18"/>
        </w:rPr>
      </w:pPr>
      <w:r w:rsidRPr="00DE7874">
        <w:rPr>
          <w:rFonts w:ascii="Times New Roman" w:hAnsi="Times New Roman" w:cs="Times New Roman"/>
          <w:i/>
          <w:iCs/>
          <w:color w:val="5B9BD5"/>
          <w:sz w:val="36"/>
          <w:szCs w:val="36"/>
        </w:rPr>
        <w:t xml:space="preserve">Khtatba Doha </w:t>
      </w:r>
      <w:r w:rsidRPr="00DE7874">
        <w:rPr>
          <w:rFonts w:ascii="Times New Roman" w:hAnsi="Times New Roman" w:cs="Times New Roman"/>
          <w:i/>
          <w:iCs/>
          <w:sz w:val="36"/>
          <w:szCs w:val="36"/>
        </w:rPr>
        <w:t xml:space="preserve">et </w:t>
      </w:r>
      <w:r w:rsidRPr="00DE7874">
        <w:rPr>
          <w:rFonts w:ascii="Times New Roman" w:hAnsi="Times New Roman" w:cs="Times New Roman"/>
          <w:i/>
          <w:iCs/>
          <w:color w:val="5B9BD5"/>
          <w:sz w:val="36"/>
          <w:szCs w:val="36"/>
        </w:rPr>
        <w:t>Ballouti Ouissal</w:t>
      </w:r>
    </w:p>
    <w:p w14:paraId="0802D5BD" w14:textId="77777777" w:rsidR="003A0B1D" w:rsidRDefault="003A0B1D">
      <w:pPr>
        <w:jc w:val="center"/>
        <w:rPr>
          <w:rFonts w:ascii="Times New Roman" w:hAnsi="Times New Roman" w:cs="Times New Roman"/>
          <w:i/>
          <w:iCs/>
          <w:color w:val="5B9BD5"/>
          <w:sz w:val="44"/>
          <w:szCs w:val="44"/>
        </w:rPr>
      </w:pPr>
    </w:p>
    <w:p w14:paraId="6FCE6AA8" w14:textId="77777777" w:rsidR="003A0B1D" w:rsidRPr="00A61E0C" w:rsidRDefault="00D91FBF">
      <w:pPr>
        <w:jc w:val="center"/>
        <w:rPr>
          <w:sz w:val="20"/>
          <w:szCs w:val="20"/>
        </w:rPr>
      </w:pPr>
      <w:r w:rsidRPr="00A61E0C">
        <w:rPr>
          <w:rFonts w:ascii="Times New Roman" w:hAnsi="Times New Roman" w:cs="Times New Roman"/>
          <w:color w:val="5B9BD5"/>
          <w:sz w:val="40"/>
          <w:szCs w:val="40"/>
        </w:rPr>
        <w:t xml:space="preserve">Filière : </w:t>
      </w:r>
      <w:r w:rsidRPr="00A61E0C">
        <w:rPr>
          <w:rFonts w:ascii="Times New Roman" w:hAnsi="Times New Roman" w:cs="Times New Roman"/>
          <w:sz w:val="40"/>
          <w:szCs w:val="40"/>
        </w:rPr>
        <w:t>Licence en Sciences et Techniques - Génie Informatique (LST – GI)</w:t>
      </w:r>
    </w:p>
    <w:p w14:paraId="5CDE954F" w14:textId="77777777" w:rsidR="003A0B1D" w:rsidRDefault="003A0B1D" w:rsidP="00A61E0C">
      <w:pPr>
        <w:rPr>
          <w:rFonts w:ascii="Times New Roman" w:hAnsi="Times New Roman" w:cs="Times New Roman"/>
          <w:sz w:val="44"/>
          <w:szCs w:val="44"/>
        </w:rPr>
      </w:pPr>
    </w:p>
    <w:p w14:paraId="6212CF4A" w14:textId="77777777" w:rsidR="003A0B1D" w:rsidRDefault="00D91FBF">
      <w:pPr>
        <w:jc w:val="center"/>
        <w:rPr>
          <w:rFonts w:ascii="Times New Roman" w:hAnsi="Times New Roman" w:cs="Times New Roman"/>
          <w:sz w:val="44"/>
          <w:szCs w:val="44"/>
        </w:rPr>
      </w:pPr>
      <w:r>
        <w:rPr>
          <w:rFonts w:ascii="Times New Roman" w:hAnsi="Times New Roman" w:cs="Times New Roman"/>
          <w:sz w:val="44"/>
          <w:szCs w:val="44"/>
        </w:rPr>
        <w:t>Sujet</w:t>
      </w:r>
    </w:p>
    <w:p w14:paraId="06A730B0" w14:textId="77777777" w:rsidR="003A0B1D" w:rsidRPr="00A61E0C" w:rsidRDefault="00D91FBF">
      <w:pPr>
        <w:shd w:val="clear" w:color="auto" w:fill="DEEAF6"/>
        <w:jc w:val="center"/>
        <w:rPr>
          <w:b/>
          <w:bCs/>
        </w:rPr>
      </w:pPr>
      <w:r w:rsidRPr="00A61E0C">
        <w:rPr>
          <w:rFonts w:ascii="Times New Roman" w:hAnsi="Times New Roman" w:cs="Times New Roman"/>
          <w:b/>
          <w:bCs/>
          <w:sz w:val="48"/>
          <w:szCs w:val="48"/>
        </w:rPr>
        <w:t>Développement d’une application web progressive de gestion de facturations</w:t>
      </w:r>
      <w:r w:rsidRPr="00A61E0C">
        <w:rPr>
          <w:rFonts w:ascii="Times New Roman" w:hAnsi="Times New Roman" w:cs="Times New Roman"/>
          <w:b/>
          <w:bCs/>
          <w:sz w:val="44"/>
          <w:szCs w:val="44"/>
        </w:rPr>
        <w:t>.</w:t>
      </w:r>
    </w:p>
    <w:p w14:paraId="57038B81" w14:textId="77777777" w:rsidR="003A0B1D" w:rsidRDefault="003A0B1D"/>
    <w:p w14:paraId="3E0BBD37" w14:textId="77777777" w:rsidR="003A0B1D" w:rsidRDefault="00DE7874">
      <w:pPr>
        <w:tabs>
          <w:tab w:val="left" w:pos="5451"/>
        </w:tabs>
        <w:rPr>
          <w:rFonts w:ascii="Times New Roman" w:hAnsi="Times New Roman" w:cs="Times New Roman"/>
          <w:sz w:val="44"/>
          <w:szCs w:val="44"/>
        </w:rPr>
      </w:pPr>
      <w:r w:rsidRPr="00A61E0C">
        <w:rPr>
          <w:rFonts w:ascii="Times New Roman" w:hAnsi="Times New Roman" w:cs="Times New Roman"/>
          <w:b/>
          <w:bCs/>
          <w:noProof/>
          <w:sz w:val="48"/>
          <w:szCs w:val="48"/>
          <w:lang w:eastAsia="ko-KR"/>
        </w:rPr>
        <mc:AlternateContent>
          <mc:Choice Requires="wps">
            <w:drawing>
              <wp:anchor distT="0" distB="0" distL="114300" distR="114300" simplePos="0" relativeHeight="251659264" behindDoc="0" locked="0" layoutInCell="1" allowOverlap="1" wp14:anchorId="45080F5E" wp14:editId="61425E31">
                <wp:simplePos x="0" y="0"/>
                <wp:positionH relativeFrom="margin">
                  <wp:align>left</wp:align>
                </wp:positionH>
                <wp:positionV relativeFrom="paragraph">
                  <wp:posOffset>8255</wp:posOffset>
                </wp:positionV>
                <wp:extent cx="2057400" cy="1555750"/>
                <wp:effectExtent l="0" t="0" r="19050" b="25400"/>
                <wp:wrapNone/>
                <wp:docPr id="4" name="Zone de texte 6"/>
                <wp:cNvGraphicFramePr/>
                <a:graphic xmlns:a="http://schemas.openxmlformats.org/drawingml/2006/main">
                  <a:graphicData uri="http://schemas.microsoft.com/office/word/2010/wordprocessingShape">
                    <wps:wsp>
                      <wps:cNvSpPr txBox="1"/>
                      <wps:spPr>
                        <a:xfrm>
                          <a:off x="0" y="0"/>
                          <a:ext cx="2057400" cy="1555750"/>
                        </a:xfrm>
                        <a:prstGeom prst="rect">
                          <a:avLst/>
                        </a:prstGeom>
                        <a:solidFill>
                          <a:srgbClr val="FFFFFF"/>
                        </a:solidFill>
                        <a:ln w="6345">
                          <a:solidFill>
                            <a:srgbClr val="000000"/>
                          </a:solidFill>
                          <a:prstDash val="dot"/>
                        </a:ln>
                      </wps:spPr>
                      <wps:txbx>
                        <w:txbxContent>
                          <w:p w14:paraId="5C16A2A0" w14:textId="77777777" w:rsidR="006F5861" w:rsidRDefault="006F5861">
                            <w:pPr>
                              <w:rPr>
                                <w:rFonts w:ascii="Times New Roman" w:hAnsi="Times New Roman" w:cs="Times New Roman"/>
                                <w:b/>
                                <w:bCs/>
                                <w:sz w:val="28"/>
                                <w:szCs w:val="28"/>
                              </w:rPr>
                            </w:pPr>
                            <w:r>
                              <w:rPr>
                                <w:rFonts w:ascii="Times New Roman" w:hAnsi="Times New Roman" w:cs="Times New Roman"/>
                                <w:b/>
                                <w:bCs/>
                                <w:sz w:val="28"/>
                                <w:szCs w:val="28"/>
                              </w:rPr>
                              <w:t>Encadrant Technique de Stage :</w:t>
                            </w:r>
                          </w:p>
                          <w:p w14:paraId="6B69BD06" w14:textId="77777777" w:rsidR="006F5861" w:rsidRPr="00190935" w:rsidRDefault="006F5861" w:rsidP="00190935">
                            <w:pPr>
                              <w:shd w:val="clear" w:color="auto" w:fill="DEEAF6" w:themeFill="accent1" w:themeFillTint="33"/>
                              <w:rPr>
                                <w:rFonts w:asciiTheme="majorBidi" w:hAnsiTheme="majorBidi" w:cstheme="majorBidi"/>
                                <w:b/>
                                <w:bCs/>
                                <w:sz w:val="24"/>
                                <w:szCs w:val="24"/>
                              </w:rPr>
                            </w:pPr>
                            <w:r>
                              <w:rPr>
                                <w:rFonts w:asciiTheme="majorBidi" w:hAnsiTheme="majorBidi" w:cstheme="majorBidi"/>
                                <w:sz w:val="24"/>
                                <w:szCs w:val="24"/>
                              </w:rPr>
                              <w:t>M. EL FAIZ Badr</w:t>
                            </w:r>
                          </w:p>
                        </w:txbxContent>
                      </wps:txbx>
                      <wps:bodyPr vert="horz" wrap="square" lIns="91440" tIns="45720" rIns="91440" bIns="45720" anchor="t" anchorCtr="0" compatLnSpc="1">
                        <a:noAutofit/>
                      </wps:bodyPr>
                    </wps:wsp>
                  </a:graphicData>
                </a:graphic>
              </wp:anchor>
            </w:drawing>
          </mc:Choice>
          <mc:Fallback>
            <w:pict>
              <v:shapetype w14:anchorId="45080F5E" id="_x0000_t202" coordsize="21600,21600" o:spt="202" path="m,l,21600r21600,l21600,xe">
                <v:stroke joinstyle="miter"/>
                <v:path gradientshapeok="t" o:connecttype="rect"/>
              </v:shapetype>
              <v:shape id="Zone de texte 6" o:spid="_x0000_s1026" type="#_x0000_t202" style="position:absolute;margin-left:0;margin-top:.65pt;width:162pt;height:122.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" strokeweight=".17625mm">
                <v:stroke dashstyle="dot"/>
                <v:textbox>
                  <w:txbxContent>
                    <w:p w14:paraId="5C16A2A0" w14:textId="77777777" w:rsidR="006F5861" w:rsidRDefault="006F5861">
                      <w:pPr>
                        <w:rPr>
                          <w:rFonts w:ascii="Times New Roman" w:hAnsi="Times New Roman" w:cs="Times New Roman"/>
                          <w:b/>
                          <w:bCs/>
                          <w:sz w:val="28"/>
                          <w:szCs w:val="28"/>
                        </w:rPr>
                      </w:pPr>
                      <w:r>
                        <w:rPr>
                          <w:rFonts w:ascii="Times New Roman" w:hAnsi="Times New Roman" w:cs="Times New Roman"/>
                          <w:b/>
                          <w:bCs/>
                          <w:sz w:val="28"/>
                          <w:szCs w:val="28"/>
                        </w:rPr>
                        <w:t>Encadrant Technique de Stage :</w:t>
                      </w:r>
                    </w:p>
                    <w:p w14:paraId="6B69BD06" w14:textId="77777777" w:rsidR="006F5861" w:rsidRPr="00190935" w:rsidRDefault="006F5861" w:rsidP="00190935">
                      <w:pPr>
                        <w:shd w:val="clear" w:color="auto" w:fill="DEEAF6" w:themeFill="accent1" w:themeFillTint="33"/>
                        <w:rPr>
                          <w:rFonts w:asciiTheme="majorBidi" w:hAnsiTheme="majorBidi" w:cstheme="majorBidi"/>
                          <w:b/>
                          <w:bCs/>
                          <w:sz w:val="24"/>
                          <w:szCs w:val="24"/>
                        </w:rPr>
                      </w:pPr>
                      <w:r>
                        <w:rPr>
                          <w:rFonts w:asciiTheme="majorBidi" w:hAnsiTheme="majorBidi" w:cstheme="majorBidi"/>
                          <w:sz w:val="24"/>
                          <w:szCs w:val="24"/>
                        </w:rPr>
                        <w:t>M. EL FAIZ Badr</w:t>
                      </w:r>
                    </w:p>
                  </w:txbxContent>
                </v:textbox>
                <w10:wrap anchorx="margin"/>
              </v:shape>
            </w:pict>
          </mc:Fallback>
        </mc:AlternateContent>
      </w:r>
      <w:r>
        <w:rPr>
          <w:rFonts w:ascii="Times New Roman" w:hAnsi="Times New Roman" w:cs="Times New Roman"/>
          <w:noProof/>
          <w:sz w:val="44"/>
          <w:szCs w:val="44"/>
          <w:lang w:eastAsia="ko-KR"/>
        </w:rPr>
        <mc:AlternateContent>
          <mc:Choice Requires="wps">
            <w:drawing>
              <wp:anchor distT="0" distB="0" distL="114300" distR="114300" simplePos="0" relativeHeight="251661312" behindDoc="0" locked="0" layoutInCell="1" allowOverlap="1" wp14:anchorId="4A245DDC" wp14:editId="70319583">
                <wp:simplePos x="0" y="0"/>
                <wp:positionH relativeFrom="margin">
                  <wp:align>right</wp:align>
                </wp:positionH>
                <wp:positionV relativeFrom="paragraph">
                  <wp:posOffset>7620</wp:posOffset>
                </wp:positionV>
                <wp:extent cx="2057400" cy="1555750"/>
                <wp:effectExtent l="0" t="0" r="19050" b="25400"/>
                <wp:wrapNone/>
                <wp:docPr id="5" name="Zone de texte 7"/>
                <wp:cNvGraphicFramePr/>
                <a:graphic xmlns:a="http://schemas.openxmlformats.org/drawingml/2006/main">
                  <a:graphicData uri="http://schemas.microsoft.com/office/word/2010/wordprocessingShape">
                    <wps:wsp>
                      <wps:cNvSpPr txBox="1"/>
                      <wps:spPr>
                        <a:xfrm>
                          <a:off x="0" y="0"/>
                          <a:ext cx="2057400" cy="1555750"/>
                        </a:xfrm>
                        <a:prstGeom prst="rect">
                          <a:avLst/>
                        </a:prstGeom>
                        <a:solidFill>
                          <a:srgbClr val="FFFFFF"/>
                        </a:solidFill>
                        <a:ln w="6345">
                          <a:solidFill>
                            <a:srgbClr val="000000"/>
                          </a:solidFill>
                          <a:prstDash val="dot"/>
                        </a:ln>
                      </wps:spPr>
                      <wps:txbx>
                        <w:txbxContent>
                          <w:p w14:paraId="64CFA2E7" w14:textId="77777777" w:rsidR="006F5861" w:rsidRDefault="006F5861">
                            <w:pPr>
                              <w:rPr>
                                <w:rFonts w:ascii="Times New Roman" w:hAnsi="Times New Roman" w:cs="Times New Roman"/>
                                <w:b/>
                                <w:bCs/>
                                <w:sz w:val="28"/>
                                <w:szCs w:val="28"/>
                              </w:rPr>
                            </w:pPr>
                            <w:r>
                              <w:rPr>
                                <w:rFonts w:ascii="Times New Roman" w:hAnsi="Times New Roman" w:cs="Times New Roman"/>
                                <w:b/>
                                <w:bCs/>
                                <w:sz w:val="28"/>
                                <w:szCs w:val="28"/>
                              </w:rPr>
                              <w:t>Encadrant Pédagogique :</w:t>
                            </w:r>
                          </w:p>
                          <w:p w14:paraId="0CA9720E" w14:textId="77777777" w:rsidR="006F5861" w:rsidRDefault="006F5861">
                            <w:pPr>
                              <w:shd w:val="clear" w:color="auto" w:fill="DEEAF6"/>
                              <w:rPr>
                                <w:rFonts w:ascii="Times New Roman" w:hAnsi="Times New Roman" w:cs="Times New Roman"/>
                                <w:sz w:val="24"/>
                                <w:szCs w:val="24"/>
                              </w:rPr>
                            </w:pPr>
                            <w:r>
                              <w:rPr>
                                <w:rFonts w:ascii="Times New Roman" w:hAnsi="Times New Roman" w:cs="Times New Roman"/>
                                <w:sz w:val="24"/>
                                <w:szCs w:val="24"/>
                              </w:rPr>
                              <w:t>M. AIT KBIR M’Hamed,</w:t>
                            </w:r>
                          </w:p>
                          <w:p w14:paraId="5B893968" w14:textId="77777777" w:rsidR="006F5861" w:rsidRDefault="006F5861">
                            <w:pPr>
                              <w:shd w:val="clear" w:color="auto" w:fill="DEEAF6"/>
                            </w:pPr>
                            <w:r>
                              <w:rPr>
                                <w:rFonts w:ascii="Times New Roman" w:hAnsi="Times New Roman" w:cs="Times New Roman"/>
                                <w:sz w:val="24"/>
                                <w:szCs w:val="24"/>
                              </w:rPr>
                              <w:t>Professeur à la FST de Tanger</w:t>
                            </w:r>
                          </w:p>
                        </w:txbxContent>
                      </wps:txbx>
                      <wps:bodyPr vert="horz" wrap="square" lIns="91440" tIns="45720" rIns="91440" bIns="45720" anchor="t" anchorCtr="0" compatLnSpc="1">
                        <a:noAutofit/>
                      </wps:bodyPr>
                    </wps:wsp>
                  </a:graphicData>
                </a:graphic>
              </wp:anchor>
            </w:drawing>
          </mc:Choice>
          <mc:Fallback>
            <w:pict>
              <v:shape w14:anchorId="4A245DDC" id="Zone de texte 7" o:spid="_x0000_s1027" type="#_x0000_t202" style="position:absolute;margin-left:110.8pt;margin-top:.6pt;width:162pt;height:122.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" strokeweight=".17625mm">
                <v:stroke dashstyle="dot"/>
                <v:textbox>
                  <w:txbxContent>
                    <w:p w14:paraId="64CFA2E7" w14:textId="77777777" w:rsidR="006F5861" w:rsidRDefault="006F5861">
                      <w:pPr>
                        <w:rPr>
                          <w:rFonts w:ascii="Times New Roman" w:hAnsi="Times New Roman" w:cs="Times New Roman"/>
                          <w:b/>
                          <w:bCs/>
                          <w:sz w:val="28"/>
                          <w:szCs w:val="28"/>
                        </w:rPr>
                      </w:pPr>
                      <w:r>
                        <w:rPr>
                          <w:rFonts w:ascii="Times New Roman" w:hAnsi="Times New Roman" w:cs="Times New Roman"/>
                          <w:b/>
                          <w:bCs/>
                          <w:sz w:val="28"/>
                          <w:szCs w:val="28"/>
                        </w:rPr>
                        <w:t>Encadrant Pédagogique :</w:t>
                      </w:r>
                    </w:p>
                    <w:p w14:paraId="0CA9720E" w14:textId="77777777" w:rsidR="006F5861" w:rsidRDefault="006F5861">
                      <w:pPr>
                        <w:shd w:val="clear" w:color="auto" w:fill="DEEAF6"/>
                        <w:rPr>
                          <w:rFonts w:ascii="Times New Roman" w:hAnsi="Times New Roman" w:cs="Times New Roman"/>
                          <w:sz w:val="24"/>
                          <w:szCs w:val="24"/>
                        </w:rPr>
                      </w:pPr>
                      <w:r>
                        <w:rPr>
                          <w:rFonts w:ascii="Times New Roman" w:hAnsi="Times New Roman" w:cs="Times New Roman"/>
                          <w:sz w:val="24"/>
                          <w:szCs w:val="24"/>
                        </w:rPr>
                        <w:t>M. AIT KBIR M’Hamed,</w:t>
                      </w:r>
                    </w:p>
                    <w:p w14:paraId="5B893968" w14:textId="77777777" w:rsidR="006F5861" w:rsidRDefault="006F5861">
                      <w:pPr>
                        <w:shd w:val="clear" w:color="auto" w:fill="DEEAF6"/>
                      </w:pPr>
                      <w:r>
                        <w:rPr>
                          <w:rFonts w:ascii="Times New Roman" w:hAnsi="Times New Roman" w:cs="Times New Roman"/>
                          <w:sz w:val="24"/>
                          <w:szCs w:val="24"/>
                        </w:rPr>
                        <w:t>Professeur à la FST de Tanger</w:t>
                      </w:r>
                    </w:p>
                  </w:txbxContent>
                </v:textbox>
                <w10:wrap anchorx="margin"/>
              </v:shape>
            </w:pict>
          </mc:Fallback>
        </mc:AlternateContent>
      </w:r>
      <w:r w:rsidR="00D91FBF">
        <w:rPr>
          <w:rFonts w:ascii="Times New Roman" w:hAnsi="Times New Roman" w:cs="Times New Roman"/>
          <w:sz w:val="44"/>
          <w:szCs w:val="44"/>
        </w:rPr>
        <w:tab/>
      </w:r>
    </w:p>
    <w:p w14:paraId="6366A94A" w14:textId="77777777" w:rsidR="003A0B1D" w:rsidRDefault="003A0B1D">
      <w:pPr>
        <w:rPr>
          <w:rFonts w:ascii="Times New Roman" w:hAnsi="Times New Roman" w:cs="Times New Roman"/>
          <w:sz w:val="44"/>
          <w:szCs w:val="44"/>
        </w:rPr>
      </w:pPr>
    </w:p>
    <w:p w14:paraId="74797291" w14:textId="77777777" w:rsidR="003A0B1D" w:rsidRDefault="003A0B1D">
      <w:pPr>
        <w:jc w:val="right"/>
        <w:rPr>
          <w:rFonts w:ascii="Times New Roman" w:hAnsi="Times New Roman" w:cs="Times New Roman"/>
          <w:sz w:val="44"/>
          <w:szCs w:val="44"/>
        </w:rPr>
      </w:pPr>
    </w:p>
    <w:p w14:paraId="722D1A16" w14:textId="77777777" w:rsidR="00DE7874" w:rsidRDefault="00DE7874">
      <w:pPr>
        <w:ind w:left="4956"/>
        <w:jc w:val="right"/>
        <w:rPr>
          <w:rFonts w:ascii="Times New Roman" w:hAnsi="Times New Roman" w:cs="Times New Roman"/>
          <w:b/>
          <w:bCs/>
          <w:sz w:val="36"/>
          <w:szCs w:val="36"/>
        </w:rPr>
      </w:pPr>
    </w:p>
    <w:p w14:paraId="474EB01C" w14:textId="77777777" w:rsidR="00E74E0D" w:rsidRDefault="00E74E0D">
      <w:pPr>
        <w:ind w:left="4956"/>
        <w:jc w:val="right"/>
        <w:rPr>
          <w:rFonts w:ascii="Times New Roman" w:hAnsi="Times New Roman" w:cs="Times New Roman"/>
          <w:b/>
          <w:bCs/>
          <w:sz w:val="32"/>
          <w:szCs w:val="32"/>
        </w:rPr>
      </w:pPr>
    </w:p>
    <w:p w14:paraId="30C6EE3A" w14:textId="77777777" w:rsidR="003A0B1D" w:rsidRPr="00E74E0D" w:rsidRDefault="00D91FBF">
      <w:pPr>
        <w:ind w:left="4956"/>
        <w:jc w:val="right"/>
        <w:rPr>
          <w:rFonts w:ascii="Times New Roman" w:hAnsi="Times New Roman" w:cs="Times New Roman"/>
          <w:b/>
          <w:bCs/>
          <w:sz w:val="32"/>
          <w:szCs w:val="32"/>
        </w:rPr>
      </w:pPr>
      <w:r w:rsidRPr="00E74E0D">
        <w:rPr>
          <w:rFonts w:ascii="Times New Roman" w:hAnsi="Times New Roman" w:cs="Times New Roman"/>
          <w:b/>
          <w:bCs/>
          <w:sz w:val="32"/>
          <w:szCs w:val="32"/>
        </w:rPr>
        <w:t>Nom et Prénom de l’Etudiant Stagiaire :</w:t>
      </w:r>
    </w:p>
    <w:p w14:paraId="5AADE88E" w14:textId="77777777" w:rsidR="003A0B1D" w:rsidRPr="00E74E0D" w:rsidRDefault="00D91FBF">
      <w:pPr>
        <w:jc w:val="right"/>
        <w:rPr>
          <w:rFonts w:ascii="Times New Roman" w:hAnsi="Times New Roman" w:cs="Times New Roman"/>
          <w:i/>
          <w:iCs/>
          <w:color w:val="5B9BD5"/>
          <w:sz w:val="32"/>
          <w:szCs w:val="32"/>
        </w:rPr>
      </w:pPr>
      <w:r w:rsidRPr="00E74E0D">
        <w:rPr>
          <w:rFonts w:ascii="Times New Roman" w:hAnsi="Times New Roman" w:cs="Times New Roman"/>
          <w:i/>
          <w:iCs/>
          <w:color w:val="5B9BD5"/>
          <w:sz w:val="32"/>
          <w:szCs w:val="32"/>
        </w:rPr>
        <w:t>Khtatba Doha</w:t>
      </w:r>
    </w:p>
    <w:p w14:paraId="5CBF8659" w14:textId="77777777" w:rsidR="003A0B1D" w:rsidRPr="00E74E0D" w:rsidRDefault="00D91FBF">
      <w:pPr>
        <w:jc w:val="right"/>
        <w:rPr>
          <w:sz w:val="32"/>
          <w:szCs w:val="32"/>
        </w:rPr>
      </w:pPr>
      <w:r w:rsidRPr="00E74E0D">
        <w:rPr>
          <w:rFonts w:ascii="Times New Roman" w:hAnsi="Times New Roman" w:cs="Times New Roman"/>
          <w:i/>
          <w:iCs/>
          <w:color w:val="5B9BD5"/>
          <w:sz w:val="32"/>
          <w:szCs w:val="32"/>
        </w:rPr>
        <w:t xml:space="preserve"> </w:t>
      </w:r>
      <w:r w:rsidRPr="00E74E0D">
        <w:rPr>
          <w:rFonts w:ascii="Times New Roman" w:hAnsi="Times New Roman" w:cs="Times New Roman"/>
          <w:i/>
          <w:iCs/>
          <w:sz w:val="32"/>
          <w:szCs w:val="32"/>
        </w:rPr>
        <w:t>Et</w:t>
      </w:r>
    </w:p>
    <w:p w14:paraId="3A91DA5A" w14:textId="77777777" w:rsidR="003A0B1D" w:rsidRPr="00E74E0D" w:rsidRDefault="00D91FBF">
      <w:pPr>
        <w:jc w:val="right"/>
        <w:rPr>
          <w:sz w:val="32"/>
          <w:szCs w:val="32"/>
        </w:rPr>
      </w:pPr>
      <w:r w:rsidRPr="00E74E0D">
        <w:rPr>
          <w:rFonts w:ascii="Times New Roman" w:hAnsi="Times New Roman" w:cs="Times New Roman"/>
          <w:i/>
          <w:iCs/>
          <w:sz w:val="32"/>
          <w:szCs w:val="32"/>
        </w:rPr>
        <w:t xml:space="preserve"> </w:t>
      </w:r>
      <w:r w:rsidRPr="00E74E0D">
        <w:rPr>
          <w:rFonts w:ascii="Times New Roman" w:hAnsi="Times New Roman" w:cs="Times New Roman"/>
          <w:i/>
          <w:iCs/>
          <w:color w:val="5B9BD5"/>
          <w:sz w:val="32"/>
          <w:szCs w:val="32"/>
        </w:rPr>
        <w:t>Ballouti Ouissal</w:t>
      </w:r>
    </w:p>
    <w:p w14:paraId="08727641" w14:textId="77777777" w:rsidR="003A0B1D" w:rsidRPr="00E74E0D" w:rsidRDefault="00D91FBF">
      <w:pPr>
        <w:jc w:val="right"/>
        <w:rPr>
          <w:rFonts w:ascii="Times New Roman" w:hAnsi="Times New Roman" w:cs="Times New Roman"/>
          <w:b/>
          <w:bCs/>
          <w:sz w:val="32"/>
          <w:szCs w:val="32"/>
        </w:rPr>
      </w:pPr>
      <w:r w:rsidRPr="00E74E0D">
        <w:rPr>
          <w:rFonts w:ascii="Times New Roman" w:hAnsi="Times New Roman" w:cs="Times New Roman"/>
          <w:b/>
          <w:bCs/>
          <w:sz w:val="32"/>
          <w:szCs w:val="32"/>
        </w:rPr>
        <w:t>Intitulé du sujet :</w:t>
      </w:r>
    </w:p>
    <w:p w14:paraId="2A2F6100" w14:textId="77777777" w:rsidR="003A0B1D" w:rsidRPr="00E74E0D" w:rsidRDefault="00D91FBF">
      <w:pPr>
        <w:tabs>
          <w:tab w:val="left" w:pos="6411"/>
        </w:tabs>
        <w:jc w:val="right"/>
        <w:rPr>
          <w:rFonts w:ascii="Times New Roman" w:hAnsi="Times New Roman" w:cs="Times New Roman"/>
          <w:sz w:val="32"/>
          <w:szCs w:val="32"/>
        </w:rPr>
      </w:pPr>
      <w:r w:rsidRPr="00E74E0D">
        <w:rPr>
          <w:rFonts w:ascii="Times New Roman" w:hAnsi="Times New Roman" w:cs="Times New Roman"/>
          <w:sz w:val="32"/>
          <w:szCs w:val="32"/>
        </w:rPr>
        <w:t xml:space="preserve">Développement d’une </w:t>
      </w:r>
    </w:p>
    <w:p w14:paraId="76A8F81E" w14:textId="77777777" w:rsidR="003A0B1D" w:rsidRPr="00E74E0D" w:rsidRDefault="00E74E0D">
      <w:pPr>
        <w:tabs>
          <w:tab w:val="left" w:pos="6411"/>
        </w:tabs>
        <w:jc w:val="right"/>
        <w:rPr>
          <w:rFonts w:ascii="Times New Roman" w:hAnsi="Times New Roman" w:cs="Times New Roman"/>
          <w:sz w:val="32"/>
          <w:szCs w:val="32"/>
        </w:rPr>
      </w:pPr>
      <w:r w:rsidRPr="00E74E0D">
        <w:rPr>
          <w:rFonts w:ascii="Times New Roman" w:hAnsi="Times New Roman" w:cs="Times New Roman"/>
          <w:sz w:val="32"/>
          <w:szCs w:val="32"/>
        </w:rPr>
        <w:t>Application</w:t>
      </w:r>
      <w:r w:rsidR="00D91FBF" w:rsidRPr="00E74E0D">
        <w:rPr>
          <w:rFonts w:ascii="Times New Roman" w:hAnsi="Times New Roman" w:cs="Times New Roman"/>
          <w:sz w:val="32"/>
          <w:szCs w:val="32"/>
        </w:rPr>
        <w:t xml:space="preserve"> web progressive</w:t>
      </w:r>
    </w:p>
    <w:p w14:paraId="4B437CCD" w14:textId="77777777" w:rsidR="003A0B1D" w:rsidRPr="005329A9" w:rsidRDefault="00D91FBF">
      <w:pPr>
        <w:tabs>
          <w:tab w:val="left" w:pos="6411"/>
        </w:tabs>
        <w:rPr>
          <w:sz w:val="36"/>
          <w:szCs w:val="36"/>
        </w:rPr>
      </w:pPr>
      <w:r w:rsidRPr="005329A9">
        <w:rPr>
          <w:rFonts w:ascii="Segoe UI Black" w:hAnsi="Segoe UI Black" w:cs="Times New Roman"/>
          <w:sz w:val="36"/>
          <w:szCs w:val="36"/>
        </w:rPr>
        <w:t xml:space="preserve">Avant-Propos             </w:t>
      </w:r>
      <w:r w:rsidRPr="005329A9">
        <w:rPr>
          <w:rFonts w:ascii="Times New Roman" w:hAnsi="Times New Roman" w:cs="Times New Roman"/>
          <w:sz w:val="36"/>
          <w:szCs w:val="36"/>
        </w:rPr>
        <w:t xml:space="preserve"> </w:t>
      </w:r>
      <w:r w:rsidR="005329A9">
        <w:rPr>
          <w:rFonts w:ascii="Times New Roman" w:hAnsi="Times New Roman" w:cs="Times New Roman"/>
          <w:sz w:val="36"/>
          <w:szCs w:val="36"/>
        </w:rPr>
        <w:t xml:space="preserve">             </w:t>
      </w:r>
      <w:r w:rsidR="00E74E0D">
        <w:rPr>
          <w:rFonts w:ascii="Times New Roman" w:hAnsi="Times New Roman" w:cs="Times New Roman"/>
          <w:sz w:val="36"/>
          <w:szCs w:val="36"/>
        </w:rPr>
        <w:t xml:space="preserve">       </w:t>
      </w:r>
      <w:r w:rsidR="005329A9">
        <w:rPr>
          <w:rFonts w:ascii="Times New Roman" w:hAnsi="Times New Roman" w:cs="Times New Roman"/>
          <w:sz w:val="36"/>
          <w:szCs w:val="36"/>
        </w:rPr>
        <w:t xml:space="preserve"> </w:t>
      </w:r>
      <w:r w:rsidRPr="00E74E0D">
        <w:rPr>
          <w:rFonts w:ascii="Times New Roman" w:hAnsi="Times New Roman" w:cs="Times New Roman"/>
          <w:sz w:val="32"/>
          <w:szCs w:val="32"/>
        </w:rPr>
        <w:t>de gestion de facturations</w:t>
      </w:r>
    </w:p>
    <w:p w14:paraId="77179F82" w14:textId="77777777" w:rsidR="003A0B1D" w:rsidRPr="00E74E0D" w:rsidRDefault="00D91FBF">
      <w:pPr>
        <w:tabs>
          <w:tab w:val="left" w:pos="6411"/>
        </w:tabs>
        <w:jc w:val="right"/>
        <w:rPr>
          <w:rFonts w:ascii="Times New Roman" w:hAnsi="Times New Roman" w:cs="Times New Roman"/>
          <w:b/>
          <w:bCs/>
          <w:sz w:val="32"/>
          <w:szCs w:val="32"/>
        </w:rPr>
      </w:pPr>
      <w:r w:rsidRPr="00E74E0D">
        <w:rPr>
          <w:rFonts w:ascii="Times New Roman" w:hAnsi="Times New Roman" w:cs="Times New Roman"/>
          <w:b/>
          <w:bCs/>
          <w:sz w:val="32"/>
          <w:szCs w:val="32"/>
        </w:rPr>
        <w:t>Etablissement d’accueil :</w:t>
      </w:r>
    </w:p>
    <w:p w14:paraId="604F32AA" w14:textId="77777777" w:rsidR="003A0B1D" w:rsidRPr="00E74E0D" w:rsidRDefault="00D91FBF">
      <w:pPr>
        <w:tabs>
          <w:tab w:val="left" w:pos="6411"/>
        </w:tabs>
        <w:jc w:val="right"/>
        <w:rPr>
          <w:rFonts w:ascii="Times New Roman" w:hAnsi="Times New Roman" w:cs="Times New Roman"/>
          <w:sz w:val="32"/>
          <w:szCs w:val="32"/>
        </w:rPr>
      </w:pPr>
      <w:r w:rsidRPr="00E74E0D">
        <w:rPr>
          <w:rFonts w:ascii="Times New Roman" w:hAnsi="Times New Roman" w:cs="Times New Roman"/>
          <w:sz w:val="32"/>
          <w:szCs w:val="32"/>
        </w:rPr>
        <w:t>Inovasquad</w:t>
      </w:r>
    </w:p>
    <w:p w14:paraId="59578816" w14:textId="77777777" w:rsidR="003A0B1D" w:rsidRPr="00E74E0D" w:rsidRDefault="00D91FBF">
      <w:pPr>
        <w:tabs>
          <w:tab w:val="left" w:pos="6411"/>
        </w:tabs>
        <w:jc w:val="right"/>
        <w:rPr>
          <w:rFonts w:ascii="Times New Roman" w:hAnsi="Times New Roman" w:cs="Times New Roman"/>
          <w:b/>
          <w:bCs/>
          <w:sz w:val="32"/>
          <w:szCs w:val="32"/>
        </w:rPr>
      </w:pPr>
      <w:r w:rsidRPr="00E74E0D">
        <w:rPr>
          <w:rFonts w:ascii="Times New Roman" w:hAnsi="Times New Roman" w:cs="Times New Roman"/>
          <w:b/>
          <w:bCs/>
          <w:sz w:val="32"/>
          <w:szCs w:val="32"/>
        </w:rPr>
        <w:t>Encadrant Pédagogique :</w:t>
      </w:r>
    </w:p>
    <w:p w14:paraId="0E0C9627" w14:textId="77777777" w:rsidR="003A0B1D" w:rsidRPr="00E74E0D" w:rsidRDefault="00D91FBF">
      <w:pPr>
        <w:tabs>
          <w:tab w:val="left" w:pos="6411"/>
        </w:tabs>
        <w:jc w:val="right"/>
        <w:rPr>
          <w:rFonts w:ascii="Times New Roman" w:hAnsi="Times New Roman" w:cs="Times New Roman"/>
          <w:sz w:val="32"/>
          <w:szCs w:val="32"/>
        </w:rPr>
      </w:pPr>
      <w:r w:rsidRPr="00E74E0D">
        <w:rPr>
          <w:rFonts w:ascii="Times New Roman" w:hAnsi="Times New Roman" w:cs="Times New Roman"/>
          <w:sz w:val="32"/>
          <w:szCs w:val="32"/>
        </w:rPr>
        <w:t>M. AIT KBIR M’Hamed</w:t>
      </w:r>
    </w:p>
    <w:p w14:paraId="13E907B3" w14:textId="77777777" w:rsidR="005329A9" w:rsidRPr="00E74E0D" w:rsidRDefault="005329A9" w:rsidP="005329A9">
      <w:pPr>
        <w:tabs>
          <w:tab w:val="left" w:pos="6411"/>
        </w:tabs>
        <w:jc w:val="right"/>
        <w:rPr>
          <w:rFonts w:ascii="Times New Roman" w:hAnsi="Times New Roman" w:cs="Times New Roman"/>
          <w:b/>
          <w:bCs/>
          <w:sz w:val="32"/>
          <w:szCs w:val="32"/>
        </w:rPr>
      </w:pPr>
      <w:r w:rsidRPr="00E74E0D">
        <w:rPr>
          <w:rFonts w:ascii="Times New Roman" w:hAnsi="Times New Roman" w:cs="Times New Roman"/>
          <w:b/>
          <w:bCs/>
          <w:sz w:val="32"/>
          <w:szCs w:val="32"/>
        </w:rPr>
        <w:t>Encadrant Technique de Stage :</w:t>
      </w:r>
    </w:p>
    <w:p w14:paraId="6DD913F9" w14:textId="77777777" w:rsidR="005329A9" w:rsidRPr="00E74E0D" w:rsidRDefault="005329A9" w:rsidP="005329A9">
      <w:pPr>
        <w:tabs>
          <w:tab w:val="left" w:pos="6411"/>
        </w:tabs>
        <w:jc w:val="right"/>
        <w:rPr>
          <w:rFonts w:ascii="Times New Roman" w:hAnsi="Times New Roman" w:cs="Times New Roman"/>
          <w:sz w:val="32"/>
          <w:szCs w:val="32"/>
        </w:rPr>
      </w:pPr>
      <w:r w:rsidRPr="00E74E0D">
        <w:rPr>
          <w:rFonts w:ascii="Times New Roman" w:hAnsi="Times New Roman" w:cs="Times New Roman"/>
          <w:sz w:val="32"/>
          <w:szCs w:val="32"/>
        </w:rPr>
        <w:t>M. EL FAIZ Badr</w:t>
      </w:r>
    </w:p>
    <w:p w14:paraId="3BE02F45" w14:textId="77777777" w:rsidR="005329A9" w:rsidRPr="00E74E0D" w:rsidRDefault="005329A9" w:rsidP="005329A9">
      <w:pPr>
        <w:tabs>
          <w:tab w:val="left" w:pos="6411"/>
        </w:tabs>
        <w:jc w:val="right"/>
        <w:rPr>
          <w:rFonts w:ascii="Times New Roman" w:hAnsi="Times New Roman" w:cs="Times New Roman"/>
          <w:b/>
          <w:bCs/>
          <w:sz w:val="32"/>
          <w:szCs w:val="32"/>
        </w:rPr>
      </w:pPr>
      <w:r w:rsidRPr="00E74E0D">
        <w:rPr>
          <w:rFonts w:ascii="Times New Roman" w:hAnsi="Times New Roman" w:cs="Times New Roman"/>
          <w:b/>
          <w:bCs/>
          <w:sz w:val="32"/>
          <w:szCs w:val="32"/>
        </w:rPr>
        <w:t>Période du projet :</w:t>
      </w:r>
    </w:p>
    <w:p w14:paraId="22822EA1" w14:textId="77777777" w:rsidR="005329A9" w:rsidRPr="00E74E0D" w:rsidRDefault="005329A9" w:rsidP="005329A9">
      <w:pPr>
        <w:tabs>
          <w:tab w:val="left" w:pos="6411"/>
        </w:tabs>
        <w:jc w:val="right"/>
        <w:rPr>
          <w:rFonts w:ascii="Times New Roman" w:hAnsi="Times New Roman" w:cs="Times New Roman"/>
          <w:sz w:val="32"/>
          <w:szCs w:val="32"/>
        </w:rPr>
      </w:pPr>
    </w:p>
    <w:p w14:paraId="774391AE" w14:textId="77777777" w:rsidR="005329A9" w:rsidRPr="00E74E0D" w:rsidRDefault="005329A9" w:rsidP="005329A9">
      <w:pPr>
        <w:tabs>
          <w:tab w:val="left" w:pos="6411"/>
        </w:tabs>
        <w:jc w:val="right"/>
        <w:rPr>
          <w:rFonts w:ascii="Times New Roman" w:hAnsi="Times New Roman" w:cs="Times New Roman"/>
          <w:b/>
          <w:bCs/>
          <w:sz w:val="32"/>
          <w:szCs w:val="32"/>
        </w:rPr>
      </w:pPr>
      <w:r w:rsidRPr="00E74E0D">
        <w:rPr>
          <w:rFonts w:ascii="Times New Roman" w:hAnsi="Times New Roman" w:cs="Times New Roman"/>
          <w:b/>
          <w:bCs/>
          <w:sz w:val="32"/>
          <w:szCs w:val="32"/>
        </w:rPr>
        <w:t>Cadre du Stage :</w:t>
      </w:r>
    </w:p>
    <w:p w14:paraId="7638AD14" w14:textId="77777777" w:rsidR="005329A9" w:rsidRPr="005329A9" w:rsidRDefault="005329A9" w:rsidP="005329A9">
      <w:pPr>
        <w:tabs>
          <w:tab w:val="left" w:pos="6411"/>
        </w:tabs>
        <w:jc w:val="right"/>
        <w:rPr>
          <w:rFonts w:asciiTheme="majorBidi" w:hAnsiTheme="majorBidi" w:cstheme="majorBidi"/>
          <w:i/>
          <w:iCs/>
          <w:sz w:val="32"/>
          <w:szCs w:val="32"/>
        </w:rPr>
      </w:pPr>
      <w:r w:rsidRPr="005329A9">
        <w:rPr>
          <w:rFonts w:asciiTheme="majorBidi" w:hAnsiTheme="majorBidi" w:cstheme="majorBidi"/>
          <w:i/>
          <w:iCs/>
          <w:sz w:val="32"/>
          <w:szCs w:val="32"/>
        </w:rPr>
        <w:t xml:space="preserve">Projet de Fin d’Etudes présenté en vue de l’obtention d’une Licence en Sciences et Techniques. </w:t>
      </w:r>
    </w:p>
    <w:p w14:paraId="0C940A42" w14:textId="4DD6EC3A" w:rsidR="00E74E0D" w:rsidRPr="0053205A" w:rsidRDefault="005329A9" w:rsidP="0053205A">
      <w:pPr>
        <w:tabs>
          <w:tab w:val="left" w:pos="6411"/>
        </w:tabs>
        <w:jc w:val="right"/>
        <w:rPr>
          <w:rFonts w:asciiTheme="majorBidi" w:hAnsiTheme="majorBidi" w:cstheme="majorBidi"/>
          <w:i/>
          <w:iCs/>
          <w:sz w:val="32"/>
          <w:szCs w:val="32"/>
        </w:rPr>
      </w:pPr>
      <w:r w:rsidRPr="005329A9">
        <w:rPr>
          <w:rFonts w:asciiTheme="majorBidi" w:hAnsiTheme="majorBidi" w:cstheme="majorBidi"/>
          <w:b/>
          <w:bCs/>
          <w:sz w:val="32"/>
          <w:szCs w:val="32"/>
        </w:rPr>
        <w:t>Filière :</w:t>
      </w:r>
      <w:r w:rsidRPr="005329A9">
        <w:rPr>
          <w:sz w:val="32"/>
          <w:szCs w:val="32"/>
        </w:rPr>
        <w:t xml:space="preserve"> </w:t>
      </w:r>
      <w:r w:rsidRPr="005329A9">
        <w:rPr>
          <w:rFonts w:asciiTheme="majorBidi" w:hAnsiTheme="majorBidi" w:cstheme="majorBidi"/>
          <w:i/>
          <w:iCs/>
          <w:sz w:val="32"/>
          <w:szCs w:val="32"/>
        </w:rPr>
        <w:t>Licence en Sciences et Techniques - Génie Informatiqu</w:t>
      </w:r>
      <w:r w:rsidR="0053205A">
        <w:rPr>
          <w:rFonts w:asciiTheme="majorBidi" w:hAnsiTheme="majorBidi" w:cstheme="majorBidi"/>
          <w:i/>
          <w:iCs/>
          <w:sz w:val="32"/>
          <w:szCs w:val="32"/>
        </w:rPr>
        <w:t>e</w:t>
      </w:r>
    </w:p>
    <w:p w14:paraId="265A4332" w14:textId="77777777" w:rsidR="003A0B1D" w:rsidRDefault="00D91FBF">
      <w:pPr>
        <w:shd w:val="clear" w:color="auto" w:fill="DEEAF6"/>
        <w:tabs>
          <w:tab w:val="left" w:pos="6411"/>
        </w:tabs>
      </w:pPr>
      <w:r>
        <w:rPr>
          <w:rFonts w:ascii="Segoe UI Black" w:hAnsi="Segoe UI Black"/>
          <w:sz w:val="44"/>
          <w:szCs w:val="44"/>
        </w:rPr>
        <w:lastRenderedPageBreak/>
        <w:t>Dédicaces</w:t>
      </w:r>
    </w:p>
    <w:p w14:paraId="6FD097FF" w14:textId="0855EEE8" w:rsidR="002F605F" w:rsidRDefault="001D1AF8" w:rsidP="002F605F">
      <w:pPr>
        <w:jc w:val="center"/>
        <w:rPr>
          <w:rFonts w:asciiTheme="majorBidi" w:hAnsiTheme="majorBidi" w:cstheme="majorBidi"/>
          <w:i/>
          <w:iCs/>
          <w:sz w:val="36"/>
          <w:szCs w:val="36"/>
        </w:rPr>
      </w:pPr>
      <w:r w:rsidRPr="002F605F">
        <w:rPr>
          <w:rFonts w:asciiTheme="majorBidi" w:hAnsiTheme="majorBidi" w:cstheme="majorBidi"/>
          <w:i/>
          <w:iCs/>
          <w:sz w:val="36"/>
          <w:szCs w:val="36"/>
        </w:rPr>
        <w:t xml:space="preserve">On souhaite dédier ce </w:t>
      </w:r>
      <w:r w:rsidR="002F605F" w:rsidRPr="002F605F">
        <w:rPr>
          <w:rFonts w:asciiTheme="majorBidi" w:hAnsiTheme="majorBidi" w:cstheme="majorBidi"/>
          <w:i/>
          <w:iCs/>
          <w:sz w:val="36"/>
          <w:szCs w:val="36"/>
        </w:rPr>
        <w:t xml:space="preserve">modeste </w:t>
      </w:r>
      <w:r w:rsidRPr="002F605F">
        <w:rPr>
          <w:rFonts w:asciiTheme="majorBidi" w:hAnsiTheme="majorBidi" w:cstheme="majorBidi"/>
          <w:i/>
          <w:iCs/>
          <w:sz w:val="36"/>
          <w:szCs w:val="36"/>
        </w:rPr>
        <w:t>travail</w:t>
      </w:r>
      <w:r w:rsidR="002F605F" w:rsidRPr="002F605F">
        <w:rPr>
          <w:rFonts w:asciiTheme="majorBidi" w:hAnsiTheme="majorBidi" w:cstheme="majorBidi"/>
          <w:i/>
          <w:iCs/>
          <w:sz w:val="36"/>
          <w:szCs w:val="36"/>
        </w:rPr>
        <w:t xml:space="preserve"> qui n’aurait jamais pu voir le jour sans le soutien éternel de nos proches, à :</w:t>
      </w:r>
    </w:p>
    <w:p w14:paraId="63BAEAE8" w14:textId="77777777" w:rsidR="00433AF7" w:rsidRPr="002F605F" w:rsidRDefault="00433AF7" w:rsidP="002F605F">
      <w:pPr>
        <w:jc w:val="center"/>
        <w:rPr>
          <w:rFonts w:asciiTheme="majorBidi" w:hAnsiTheme="majorBidi" w:cstheme="majorBidi"/>
          <w:i/>
          <w:iCs/>
          <w:sz w:val="36"/>
          <w:szCs w:val="36"/>
        </w:rPr>
      </w:pPr>
    </w:p>
    <w:p w14:paraId="4DA6EBA0" w14:textId="14D2C211" w:rsidR="004436A8" w:rsidRDefault="002F605F" w:rsidP="00707A6D">
      <w:pPr>
        <w:jc w:val="center"/>
        <w:rPr>
          <w:rFonts w:asciiTheme="majorBidi" w:hAnsiTheme="majorBidi" w:cstheme="majorBidi"/>
          <w:i/>
          <w:iCs/>
          <w:sz w:val="36"/>
          <w:szCs w:val="36"/>
        </w:rPr>
      </w:pPr>
      <w:r>
        <w:rPr>
          <w:rFonts w:asciiTheme="majorBidi" w:hAnsiTheme="majorBidi" w:cstheme="majorBidi"/>
          <w:i/>
          <w:iCs/>
          <w:sz w:val="36"/>
          <w:szCs w:val="36"/>
        </w:rPr>
        <w:t>Nos très chers parents</w:t>
      </w:r>
      <w:r w:rsidR="008C74CD">
        <w:rPr>
          <w:rFonts w:asciiTheme="majorBidi" w:hAnsiTheme="majorBidi" w:cstheme="majorBidi"/>
          <w:i/>
          <w:iCs/>
          <w:sz w:val="36"/>
          <w:szCs w:val="36"/>
        </w:rPr>
        <w:t>, ceux qui ont tout sacrifié</w:t>
      </w:r>
      <w:r w:rsidR="00707A6D">
        <w:rPr>
          <w:rFonts w:asciiTheme="majorBidi" w:hAnsiTheme="majorBidi" w:cstheme="majorBidi"/>
          <w:i/>
          <w:iCs/>
          <w:sz w:val="36"/>
          <w:szCs w:val="36"/>
        </w:rPr>
        <w:t xml:space="preserve"> pour notre réussite et à notre bien-être</w:t>
      </w:r>
      <w:r w:rsidR="004C3A12">
        <w:rPr>
          <w:rFonts w:asciiTheme="majorBidi" w:hAnsiTheme="majorBidi" w:cstheme="majorBidi"/>
          <w:i/>
          <w:iCs/>
          <w:sz w:val="36"/>
          <w:szCs w:val="36"/>
        </w:rPr>
        <w:t>, aucun hommage ne peut être</w:t>
      </w:r>
      <w:r w:rsidR="004436A8">
        <w:rPr>
          <w:rFonts w:asciiTheme="majorBidi" w:hAnsiTheme="majorBidi" w:cstheme="majorBidi"/>
          <w:i/>
          <w:iCs/>
          <w:sz w:val="36"/>
          <w:szCs w:val="36"/>
        </w:rPr>
        <w:t xml:space="preserve"> à leur hauteur de l’amour et les encouragements dont ils ne cessent de nous donner. Que dieu les bénisse et les protègent de tout mal et qu’ils soient en bonne santé.</w:t>
      </w:r>
    </w:p>
    <w:p w14:paraId="746BBC59" w14:textId="77777777" w:rsidR="00433AF7" w:rsidRDefault="00433AF7" w:rsidP="00707A6D">
      <w:pPr>
        <w:jc w:val="center"/>
        <w:rPr>
          <w:rFonts w:asciiTheme="majorBidi" w:hAnsiTheme="majorBidi" w:cstheme="majorBidi"/>
          <w:i/>
          <w:iCs/>
          <w:sz w:val="36"/>
          <w:szCs w:val="36"/>
        </w:rPr>
      </w:pPr>
    </w:p>
    <w:p w14:paraId="5204AC6E" w14:textId="642588AF" w:rsidR="00433AF7" w:rsidRDefault="004436A8" w:rsidP="00707A6D">
      <w:pPr>
        <w:jc w:val="center"/>
        <w:rPr>
          <w:rFonts w:asciiTheme="majorBidi" w:hAnsiTheme="majorBidi" w:cstheme="majorBidi"/>
          <w:i/>
          <w:iCs/>
          <w:sz w:val="36"/>
          <w:szCs w:val="36"/>
        </w:rPr>
      </w:pPr>
      <w:r>
        <w:rPr>
          <w:rFonts w:asciiTheme="majorBidi" w:hAnsiTheme="majorBidi" w:cstheme="majorBidi"/>
          <w:i/>
          <w:iCs/>
          <w:sz w:val="36"/>
          <w:szCs w:val="36"/>
        </w:rPr>
        <w:t xml:space="preserve">Tous nos frère et sœurs </w:t>
      </w:r>
      <w:r w:rsidR="00433AF7">
        <w:rPr>
          <w:rFonts w:asciiTheme="majorBidi" w:hAnsiTheme="majorBidi" w:cstheme="majorBidi"/>
          <w:i/>
          <w:iCs/>
          <w:sz w:val="36"/>
          <w:szCs w:val="36"/>
        </w:rPr>
        <w:t>qui n’ont jamais cessé de nous encourager, nous conseiller et nous soutenir mentalement durant ce projet.</w:t>
      </w:r>
    </w:p>
    <w:p w14:paraId="0EF98036" w14:textId="54139351" w:rsidR="00433AF7" w:rsidRDefault="00433AF7" w:rsidP="00707A6D">
      <w:pPr>
        <w:jc w:val="center"/>
        <w:rPr>
          <w:rFonts w:asciiTheme="majorBidi" w:hAnsiTheme="majorBidi" w:cstheme="majorBidi"/>
          <w:i/>
          <w:iCs/>
          <w:sz w:val="36"/>
          <w:szCs w:val="36"/>
        </w:rPr>
      </w:pPr>
      <w:r>
        <w:rPr>
          <w:rFonts w:asciiTheme="majorBidi" w:hAnsiTheme="majorBidi" w:cstheme="majorBidi"/>
          <w:i/>
          <w:iCs/>
          <w:sz w:val="36"/>
          <w:szCs w:val="36"/>
        </w:rPr>
        <w:t>Tous les membres de la famille pour leur compréhension et leurs encouragements.</w:t>
      </w:r>
    </w:p>
    <w:p w14:paraId="306412BD" w14:textId="1EC2DD1D" w:rsidR="003A0B1D" w:rsidRPr="002F605F" w:rsidRDefault="00433AF7" w:rsidP="00707A6D">
      <w:pPr>
        <w:jc w:val="center"/>
        <w:rPr>
          <w:rFonts w:asciiTheme="majorBidi" w:hAnsiTheme="majorBidi" w:cstheme="majorBidi"/>
          <w:i/>
          <w:iCs/>
          <w:sz w:val="36"/>
          <w:szCs w:val="36"/>
        </w:rPr>
      </w:pPr>
      <w:r>
        <w:rPr>
          <w:rFonts w:asciiTheme="majorBidi" w:hAnsiTheme="majorBidi" w:cstheme="majorBidi"/>
          <w:i/>
          <w:iCs/>
          <w:sz w:val="36"/>
          <w:szCs w:val="36"/>
        </w:rPr>
        <w:t xml:space="preserve">Un profond respect et une dédicace distinguée pour tous les membres du département génie informatique de la FSTT pour la bonne contribution de ce projet. </w:t>
      </w:r>
      <w:r w:rsidR="004436A8">
        <w:rPr>
          <w:rFonts w:asciiTheme="majorBidi" w:hAnsiTheme="majorBidi" w:cstheme="majorBidi"/>
          <w:i/>
          <w:iCs/>
          <w:sz w:val="36"/>
          <w:szCs w:val="36"/>
        </w:rPr>
        <w:t xml:space="preserve"> </w:t>
      </w:r>
      <w:r w:rsidR="004C3A12">
        <w:rPr>
          <w:rFonts w:asciiTheme="majorBidi" w:hAnsiTheme="majorBidi" w:cstheme="majorBidi"/>
          <w:i/>
          <w:iCs/>
          <w:sz w:val="36"/>
          <w:szCs w:val="36"/>
        </w:rPr>
        <w:t xml:space="preserve"> </w:t>
      </w:r>
    </w:p>
    <w:p w14:paraId="0A2FB54E" w14:textId="77777777" w:rsidR="003A0B1D" w:rsidRPr="002F605F" w:rsidRDefault="003A0B1D" w:rsidP="002F605F">
      <w:pPr>
        <w:jc w:val="center"/>
        <w:rPr>
          <w:rFonts w:asciiTheme="majorBidi" w:hAnsiTheme="majorBidi" w:cstheme="majorBidi"/>
          <w:i/>
          <w:iCs/>
          <w:sz w:val="36"/>
          <w:szCs w:val="36"/>
        </w:rPr>
      </w:pPr>
    </w:p>
    <w:p w14:paraId="634B203D" w14:textId="741D865F" w:rsidR="003A0B1D" w:rsidRDefault="00433AF7" w:rsidP="00433AF7">
      <w:pPr>
        <w:jc w:val="right"/>
        <w:rPr>
          <w:rFonts w:ascii="Segoe UI Black" w:hAnsi="Segoe UI Black" w:cs="Times New Roman"/>
          <w:sz w:val="44"/>
          <w:szCs w:val="44"/>
        </w:rPr>
      </w:pPr>
      <w:r w:rsidRPr="00433AF7">
        <w:rPr>
          <w:rFonts w:ascii="Bahnschrift SemiCondensed" w:hAnsi="Bahnschrift SemiCondensed" w:cs="Times New Roman"/>
          <w:sz w:val="44"/>
          <w:szCs w:val="44"/>
        </w:rPr>
        <w:t>Khtatba Doha</w:t>
      </w:r>
      <w:r>
        <w:rPr>
          <w:rFonts w:ascii="Segoe UI Black" w:hAnsi="Segoe UI Black" w:cs="Times New Roman"/>
          <w:sz w:val="44"/>
          <w:szCs w:val="44"/>
        </w:rPr>
        <w:t xml:space="preserve"> </w:t>
      </w:r>
      <w:r w:rsidRPr="00433AF7">
        <w:rPr>
          <w:rFonts w:ascii="Edwardian Script ITC" w:hAnsi="Edwardian Script ITC" w:cs="Times New Roman"/>
          <w:sz w:val="44"/>
          <w:szCs w:val="44"/>
        </w:rPr>
        <w:t>et</w:t>
      </w:r>
      <w:r>
        <w:rPr>
          <w:rFonts w:ascii="Segoe UI Black" w:hAnsi="Segoe UI Black" w:cs="Times New Roman"/>
          <w:sz w:val="44"/>
          <w:szCs w:val="44"/>
        </w:rPr>
        <w:t xml:space="preserve"> </w:t>
      </w:r>
      <w:r w:rsidRPr="00433AF7">
        <w:rPr>
          <w:rFonts w:ascii="Bahnschrift SemiCondensed" w:hAnsi="Bahnschrift SemiCondensed" w:cs="Times New Roman"/>
          <w:sz w:val="44"/>
          <w:szCs w:val="44"/>
        </w:rPr>
        <w:t>Ballouti Ouissal</w:t>
      </w:r>
    </w:p>
    <w:p w14:paraId="066AC8DC" w14:textId="5F890E9C" w:rsidR="003A0B1D" w:rsidRDefault="003A0B1D">
      <w:pPr>
        <w:rPr>
          <w:rFonts w:ascii="Segoe UI Black" w:hAnsi="Segoe UI Black" w:cs="Times New Roman"/>
          <w:sz w:val="44"/>
          <w:szCs w:val="44"/>
        </w:rPr>
      </w:pPr>
    </w:p>
    <w:p w14:paraId="2802595B" w14:textId="77777777" w:rsidR="002B32C1" w:rsidRDefault="002B32C1">
      <w:pPr>
        <w:rPr>
          <w:rFonts w:ascii="Segoe UI Black" w:hAnsi="Segoe UI Black" w:cs="Times New Roman"/>
          <w:sz w:val="44"/>
          <w:szCs w:val="44"/>
        </w:rPr>
      </w:pPr>
    </w:p>
    <w:p w14:paraId="15EC0502" w14:textId="77777777" w:rsidR="005C5F9F" w:rsidRDefault="005C5F9F" w:rsidP="005C5F9F">
      <w:pPr>
        <w:shd w:val="clear" w:color="auto" w:fill="DEEAF6"/>
        <w:tabs>
          <w:tab w:val="left" w:pos="6411"/>
        </w:tabs>
      </w:pPr>
      <w:r>
        <w:rPr>
          <w:rFonts w:ascii="Segoe UI Black" w:hAnsi="Segoe UI Black"/>
          <w:sz w:val="44"/>
          <w:szCs w:val="44"/>
        </w:rPr>
        <w:lastRenderedPageBreak/>
        <w:t xml:space="preserve">Remerciements </w:t>
      </w:r>
    </w:p>
    <w:p w14:paraId="1A88D15B" w14:textId="7745179A" w:rsidR="005C5F9F" w:rsidRDefault="000E52AB" w:rsidP="00AB588C">
      <w:pPr>
        <w:rPr>
          <w:rFonts w:asciiTheme="majorBidi" w:hAnsiTheme="majorBidi" w:cstheme="majorBidi"/>
          <w:i/>
          <w:iCs/>
          <w:sz w:val="36"/>
          <w:szCs w:val="36"/>
        </w:rPr>
      </w:pPr>
      <w:r>
        <w:rPr>
          <w:rFonts w:asciiTheme="majorBidi" w:hAnsiTheme="majorBidi" w:cstheme="majorBidi"/>
          <w:i/>
          <w:iCs/>
          <w:sz w:val="36"/>
          <w:szCs w:val="36"/>
        </w:rPr>
        <w:t xml:space="preserve">Nous tenons à remercier monsieur EL FAIZ </w:t>
      </w:r>
      <w:r w:rsidR="00AB588C">
        <w:rPr>
          <w:rFonts w:asciiTheme="majorBidi" w:hAnsiTheme="majorBidi" w:cstheme="majorBidi"/>
          <w:i/>
          <w:iCs/>
          <w:sz w:val="36"/>
          <w:szCs w:val="36"/>
        </w:rPr>
        <w:t>BADR</w:t>
      </w:r>
      <w:r w:rsidR="00AB588C" w:rsidRPr="00AB588C">
        <w:t>,</w:t>
      </w:r>
      <w:r w:rsidR="00AB588C">
        <w:t xml:space="preserve"> </w:t>
      </w:r>
      <w:r w:rsidR="00AB588C">
        <w:rPr>
          <w:rFonts w:asciiTheme="majorBidi" w:hAnsiTheme="majorBidi" w:cstheme="majorBidi"/>
          <w:i/>
          <w:iCs/>
          <w:sz w:val="36"/>
          <w:szCs w:val="36"/>
        </w:rPr>
        <w:t>notre e</w:t>
      </w:r>
      <w:r w:rsidR="00AB588C" w:rsidRPr="00AB588C">
        <w:rPr>
          <w:rFonts w:asciiTheme="majorBidi" w:hAnsiTheme="majorBidi" w:cstheme="majorBidi"/>
          <w:i/>
          <w:iCs/>
          <w:sz w:val="36"/>
          <w:szCs w:val="36"/>
        </w:rPr>
        <w:t>ncadrant externe qui nous</w:t>
      </w:r>
      <w:r w:rsidR="00AB588C">
        <w:rPr>
          <w:rFonts w:asciiTheme="majorBidi" w:hAnsiTheme="majorBidi" w:cstheme="majorBidi"/>
          <w:i/>
          <w:iCs/>
          <w:sz w:val="36"/>
          <w:szCs w:val="36"/>
        </w:rPr>
        <w:t xml:space="preserve"> </w:t>
      </w:r>
      <w:r w:rsidR="00B22324">
        <w:rPr>
          <w:rFonts w:asciiTheme="majorBidi" w:hAnsiTheme="majorBidi" w:cstheme="majorBidi"/>
          <w:i/>
          <w:iCs/>
          <w:sz w:val="36"/>
          <w:szCs w:val="36"/>
        </w:rPr>
        <w:t>a</w:t>
      </w:r>
      <w:r w:rsidR="00AB588C" w:rsidRPr="00AB588C">
        <w:rPr>
          <w:rFonts w:asciiTheme="majorBidi" w:hAnsiTheme="majorBidi" w:cstheme="majorBidi"/>
          <w:i/>
          <w:iCs/>
          <w:sz w:val="36"/>
          <w:szCs w:val="36"/>
        </w:rPr>
        <w:t xml:space="preserve"> accueilli</w:t>
      </w:r>
      <w:r w:rsidR="00B22324">
        <w:rPr>
          <w:rFonts w:asciiTheme="majorBidi" w:hAnsiTheme="majorBidi" w:cstheme="majorBidi"/>
          <w:i/>
          <w:iCs/>
          <w:sz w:val="36"/>
          <w:szCs w:val="36"/>
        </w:rPr>
        <w:t>e</w:t>
      </w:r>
      <w:r w:rsidR="00AB588C" w:rsidRPr="00AB588C">
        <w:rPr>
          <w:rFonts w:asciiTheme="majorBidi" w:hAnsiTheme="majorBidi" w:cstheme="majorBidi"/>
          <w:i/>
          <w:iCs/>
          <w:sz w:val="36"/>
          <w:szCs w:val="36"/>
        </w:rPr>
        <w:t>s dans son équipe, pris en charge, confié des tâches, fait confiance,</w:t>
      </w:r>
      <w:r w:rsidR="00AB588C">
        <w:rPr>
          <w:rFonts w:asciiTheme="majorBidi" w:hAnsiTheme="majorBidi" w:cstheme="majorBidi"/>
          <w:i/>
          <w:iCs/>
          <w:sz w:val="36"/>
          <w:szCs w:val="36"/>
        </w:rPr>
        <w:t xml:space="preserve"> </w:t>
      </w:r>
      <w:r w:rsidR="00AB588C" w:rsidRPr="00AB588C">
        <w:rPr>
          <w:rFonts w:asciiTheme="majorBidi" w:hAnsiTheme="majorBidi" w:cstheme="majorBidi"/>
          <w:i/>
          <w:iCs/>
          <w:sz w:val="36"/>
          <w:szCs w:val="36"/>
        </w:rPr>
        <w:t>conseillé, encouragé ...</w:t>
      </w:r>
      <w:r>
        <w:rPr>
          <w:rFonts w:asciiTheme="majorBidi" w:hAnsiTheme="majorBidi" w:cstheme="majorBidi"/>
          <w:i/>
          <w:iCs/>
          <w:sz w:val="36"/>
          <w:szCs w:val="36"/>
        </w:rPr>
        <w:t xml:space="preserve"> qui nous a donné la force, le courage et la motivation pour pouvoir mener notre travail avec succès.</w:t>
      </w:r>
    </w:p>
    <w:p w14:paraId="325081C8" w14:textId="6363A1D1" w:rsidR="00A36A6B" w:rsidRDefault="00A36A6B" w:rsidP="00A36A6B">
      <w:pPr>
        <w:jc w:val="center"/>
        <w:rPr>
          <w:rFonts w:asciiTheme="majorBidi" w:hAnsiTheme="majorBidi" w:cstheme="majorBidi"/>
          <w:i/>
          <w:iCs/>
          <w:sz w:val="36"/>
          <w:szCs w:val="36"/>
        </w:rPr>
      </w:pPr>
      <w:r>
        <w:rPr>
          <w:rFonts w:asciiTheme="majorBidi" w:hAnsiTheme="majorBidi" w:cstheme="majorBidi"/>
          <w:i/>
          <w:iCs/>
          <w:sz w:val="36"/>
          <w:szCs w:val="36"/>
        </w:rPr>
        <w:t xml:space="preserve">En guise de reconnaissance, nous tenons à exprimer nos plus sincères remerciements à toutes les personnes qui ont contribué de façon directe ou indirecte </w:t>
      </w:r>
      <w:r w:rsidR="00594382">
        <w:rPr>
          <w:rFonts w:asciiTheme="majorBidi" w:hAnsiTheme="majorBidi" w:cstheme="majorBidi"/>
          <w:i/>
          <w:iCs/>
          <w:sz w:val="36"/>
          <w:szCs w:val="36"/>
        </w:rPr>
        <w:t xml:space="preserve">au bon déroulement de notre stage de fin d’étude et à la réalisation de ce modeste </w:t>
      </w:r>
      <w:r w:rsidR="00C6603A">
        <w:rPr>
          <w:rFonts w:asciiTheme="majorBidi" w:hAnsiTheme="majorBidi" w:cstheme="majorBidi"/>
          <w:i/>
          <w:iCs/>
          <w:sz w:val="36"/>
          <w:szCs w:val="36"/>
        </w:rPr>
        <w:t>projet.</w:t>
      </w:r>
    </w:p>
    <w:p w14:paraId="2F34DA28" w14:textId="110F8E2C" w:rsidR="005C5F9F" w:rsidRDefault="00C6603A" w:rsidP="00F13131">
      <w:pPr>
        <w:jc w:val="center"/>
        <w:rPr>
          <w:rFonts w:asciiTheme="majorBidi" w:hAnsiTheme="majorBidi" w:cstheme="majorBidi"/>
          <w:i/>
          <w:iCs/>
          <w:sz w:val="36"/>
          <w:szCs w:val="36"/>
        </w:rPr>
      </w:pPr>
      <w:r>
        <w:rPr>
          <w:rFonts w:asciiTheme="majorBidi" w:hAnsiTheme="majorBidi" w:cstheme="majorBidi"/>
          <w:i/>
          <w:iCs/>
          <w:sz w:val="36"/>
          <w:szCs w:val="36"/>
        </w:rPr>
        <w:t xml:space="preserve">Nous tenons à exprimer nos vifs remerciements à notre cher et respectueux professeur, monsieur </w:t>
      </w:r>
      <w:r w:rsidRPr="00C6603A">
        <w:rPr>
          <w:rFonts w:asciiTheme="majorBidi" w:hAnsiTheme="majorBidi" w:cstheme="majorBidi"/>
          <w:i/>
          <w:iCs/>
          <w:sz w:val="36"/>
          <w:szCs w:val="36"/>
        </w:rPr>
        <w:t>AIT KBIR M’hamed</w:t>
      </w:r>
      <w:r>
        <w:rPr>
          <w:rFonts w:asciiTheme="majorBidi" w:hAnsiTheme="majorBidi" w:cstheme="majorBidi"/>
          <w:i/>
          <w:iCs/>
          <w:sz w:val="36"/>
          <w:szCs w:val="36"/>
        </w:rPr>
        <w:t xml:space="preserve">, </w:t>
      </w:r>
      <w:r w:rsidR="00724AE0">
        <w:rPr>
          <w:rFonts w:asciiTheme="majorBidi" w:hAnsiTheme="majorBidi" w:cstheme="majorBidi"/>
          <w:i/>
          <w:iCs/>
          <w:sz w:val="36"/>
          <w:szCs w:val="36"/>
        </w:rPr>
        <w:t xml:space="preserve">enseignant </w:t>
      </w:r>
      <w:r w:rsidR="00FA7890">
        <w:rPr>
          <w:rFonts w:asciiTheme="majorBidi" w:hAnsiTheme="majorBidi" w:cstheme="majorBidi"/>
          <w:i/>
          <w:iCs/>
          <w:sz w:val="36"/>
          <w:szCs w:val="36"/>
        </w:rPr>
        <w:t>au département gé</w:t>
      </w:r>
      <w:r w:rsidR="00D16DCC">
        <w:rPr>
          <w:rFonts w:asciiTheme="majorBidi" w:hAnsiTheme="majorBidi" w:cstheme="majorBidi"/>
          <w:i/>
          <w:iCs/>
          <w:sz w:val="36"/>
          <w:szCs w:val="36"/>
        </w:rPr>
        <w:t xml:space="preserve">nie </w:t>
      </w:r>
      <w:r w:rsidR="005948BE">
        <w:rPr>
          <w:rFonts w:asciiTheme="majorBidi" w:hAnsiTheme="majorBidi" w:cstheme="majorBidi"/>
          <w:i/>
          <w:iCs/>
          <w:sz w:val="36"/>
          <w:szCs w:val="36"/>
        </w:rPr>
        <w:t>informatique, ses</w:t>
      </w:r>
      <w:r w:rsidR="00E75D5B" w:rsidRPr="00E75D5B">
        <w:rPr>
          <w:rFonts w:asciiTheme="majorBidi" w:hAnsiTheme="majorBidi" w:cstheme="majorBidi"/>
          <w:i/>
          <w:iCs/>
          <w:sz w:val="36"/>
          <w:szCs w:val="36"/>
        </w:rPr>
        <w:t xml:space="preserve"> remarques pertinentes et son encouragement.</w:t>
      </w:r>
    </w:p>
    <w:p w14:paraId="1CCDF2D9" w14:textId="23EA1F8A" w:rsidR="00F13131" w:rsidRDefault="00F13131" w:rsidP="00F13131">
      <w:pPr>
        <w:jc w:val="center"/>
        <w:rPr>
          <w:rFonts w:asciiTheme="majorBidi" w:hAnsiTheme="majorBidi" w:cstheme="majorBidi"/>
          <w:i/>
          <w:iCs/>
          <w:sz w:val="36"/>
          <w:szCs w:val="36"/>
        </w:rPr>
      </w:pPr>
    </w:p>
    <w:p w14:paraId="67C8A727" w14:textId="74CF47A2" w:rsidR="00F13131" w:rsidRDefault="00F13131" w:rsidP="00F13131">
      <w:pPr>
        <w:jc w:val="center"/>
        <w:rPr>
          <w:rFonts w:asciiTheme="majorBidi" w:hAnsiTheme="majorBidi" w:cstheme="majorBidi"/>
          <w:i/>
          <w:iCs/>
          <w:sz w:val="36"/>
          <w:szCs w:val="36"/>
        </w:rPr>
      </w:pPr>
      <w:r>
        <w:rPr>
          <w:rFonts w:asciiTheme="majorBidi" w:hAnsiTheme="majorBidi" w:cstheme="majorBidi"/>
          <w:i/>
          <w:iCs/>
          <w:sz w:val="36"/>
          <w:szCs w:val="36"/>
        </w:rPr>
        <w:t>Nous tenons également à remercier tous les professeurs de notre cursus universitaire et tous ceux qui ont contribué à notre travail</w:t>
      </w:r>
      <w:r w:rsidR="00234269">
        <w:rPr>
          <w:rFonts w:asciiTheme="majorBidi" w:hAnsiTheme="majorBidi" w:cstheme="majorBidi"/>
          <w:i/>
          <w:iCs/>
          <w:sz w:val="36"/>
          <w:szCs w:val="36"/>
        </w:rPr>
        <w:t xml:space="preserve">. </w:t>
      </w:r>
    </w:p>
    <w:p w14:paraId="4EFC1054" w14:textId="05DD3726" w:rsidR="00234269" w:rsidRPr="00F13131" w:rsidRDefault="00234269" w:rsidP="00F13131">
      <w:pPr>
        <w:jc w:val="center"/>
        <w:rPr>
          <w:rFonts w:asciiTheme="majorBidi" w:hAnsiTheme="majorBidi" w:cstheme="majorBidi"/>
          <w:i/>
          <w:iCs/>
          <w:sz w:val="36"/>
          <w:szCs w:val="36"/>
        </w:rPr>
      </w:pPr>
      <w:r>
        <w:rPr>
          <w:rFonts w:asciiTheme="majorBidi" w:hAnsiTheme="majorBidi" w:cstheme="majorBidi"/>
          <w:i/>
          <w:iCs/>
          <w:sz w:val="36"/>
          <w:szCs w:val="36"/>
        </w:rPr>
        <w:t xml:space="preserve">Enfin, on ne peut pas se permettre d’oublier de remercier </w:t>
      </w:r>
      <w:r w:rsidR="00857482">
        <w:rPr>
          <w:rFonts w:asciiTheme="majorBidi" w:hAnsiTheme="majorBidi" w:cstheme="majorBidi"/>
          <w:i/>
          <w:iCs/>
          <w:sz w:val="36"/>
          <w:szCs w:val="36"/>
        </w:rPr>
        <w:t>tout le corps professoral</w:t>
      </w:r>
      <w:r>
        <w:rPr>
          <w:rFonts w:asciiTheme="majorBidi" w:hAnsiTheme="majorBidi" w:cstheme="majorBidi"/>
          <w:i/>
          <w:iCs/>
          <w:sz w:val="36"/>
          <w:szCs w:val="36"/>
        </w:rPr>
        <w:t xml:space="preserve"> </w:t>
      </w:r>
      <w:r w:rsidR="00882314">
        <w:rPr>
          <w:rFonts w:asciiTheme="majorBidi" w:hAnsiTheme="majorBidi" w:cstheme="majorBidi"/>
          <w:i/>
          <w:iCs/>
          <w:sz w:val="36"/>
          <w:szCs w:val="36"/>
        </w:rPr>
        <w:t>d</w:t>
      </w:r>
      <w:r w:rsidR="003F09A5">
        <w:rPr>
          <w:rFonts w:asciiTheme="majorBidi" w:hAnsiTheme="majorBidi" w:cstheme="majorBidi"/>
          <w:i/>
          <w:iCs/>
          <w:sz w:val="36"/>
          <w:szCs w:val="36"/>
        </w:rPr>
        <w:t xml:space="preserve">u département génie informatique, pour leurs efforts et </w:t>
      </w:r>
      <w:r w:rsidR="00AF55F1">
        <w:rPr>
          <w:rFonts w:asciiTheme="majorBidi" w:hAnsiTheme="majorBidi" w:cstheme="majorBidi"/>
          <w:i/>
          <w:iCs/>
          <w:sz w:val="36"/>
          <w:szCs w:val="36"/>
        </w:rPr>
        <w:t xml:space="preserve">le travail </w:t>
      </w:r>
      <w:r w:rsidR="00E72712">
        <w:rPr>
          <w:rFonts w:asciiTheme="majorBidi" w:hAnsiTheme="majorBidi" w:cstheme="majorBidi"/>
          <w:i/>
          <w:iCs/>
          <w:sz w:val="36"/>
          <w:szCs w:val="36"/>
        </w:rPr>
        <w:t xml:space="preserve">énorme </w:t>
      </w:r>
      <w:r w:rsidR="00FB7DBE">
        <w:rPr>
          <w:rFonts w:asciiTheme="majorBidi" w:hAnsiTheme="majorBidi" w:cstheme="majorBidi"/>
          <w:i/>
          <w:iCs/>
          <w:sz w:val="36"/>
          <w:szCs w:val="36"/>
        </w:rPr>
        <w:t>qu’ils ne cessent d’effectuer afin de créer les conditions les plus favorables à nos études.</w:t>
      </w:r>
    </w:p>
    <w:p w14:paraId="28D8EF85" w14:textId="77777777" w:rsidR="00B61C39" w:rsidRDefault="00B61C39" w:rsidP="005C5F9F">
      <w:pPr>
        <w:rPr>
          <w:rFonts w:ascii="Segoe UI Black" w:hAnsi="Segoe UI Black" w:cs="Times New Roman"/>
          <w:sz w:val="44"/>
          <w:szCs w:val="44"/>
        </w:rPr>
      </w:pPr>
    </w:p>
    <w:p w14:paraId="19A2019B" w14:textId="77777777" w:rsidR="005C5F9F" w:rsidRDefault="005C5F9F" w:rsidP="005C5F9F">
      <w:pPr>
        <w:shd w:val="clear" w:color="auto" w:fill="DEEAF6"/>
        <w:tabs>
          <w:tab w:val="left" w:pos="6411"/>
        </w:tabs>
      </w:pPr>
      <w:r>
        <w:rPr>
          <w:rFonts w:ascii="Segoe UI Black" w:hAnsi="Segoe UI Black"/>
          <w:sz w:val="44"/>
          <w:szCs w:val="44"/>
        </w:rPr>
        <w:lastRenderedPageBreak/>
        <w:t>Table des matières</w:t>
      </w:r>
    </w:p>
    <w:p w14:paraId="6CDDFFBB" w14:textId="624A6B43" w:rsidR="00F41D36" w:rsidRDefault="006F090B" w:rsidP="00F41D36">
      <w:pPr>
        <w:rPr>
          <w:rFonts w:asciiTheme="majorBidi" w:hAnsiTheme="majorBidi" w:cstheme="majorBidi"/>
          <w:b/>
          <w:bCs/>
          <w:sz w:val="44"/>
          <w:szCs w:val="44"/>
        </w:rPr>
      </w:pPr>
      <w:r w:rsidRPr="00CD4288">
        <w:rPr>
          <w:rFonts w:asciiTheme="majorBidi" w:hAnsiTheme="majorBidi" w:cstheme="majorBidi"/>
          <w:b/>
          <w:bCs/>
          <w:sz w:val="44"/>
          <w:szCs w:val="44"/>
        </w:rPr>
        <w:t xml:space="preserve">Introduction </w:t>
      </w:r>
      <w:r w:rsidR="00CD4288" w:rsidRPr="00CD4288">
        <w:rPr>
          <w:rFonts w:asciiTheme="majorBidi" w:hAnsiTheme="majorBidi" w:cstheme="majorBidi"/>
          <w:b/>
          <w:bCs/>
          <w:sz w:val="44"/>
          <w:szCs w:val="44"/>
        </w:rPr>
        <w:t xml:space="preserve">générale </w:t>
      </w:r>
      <w:r w:rsidR="00CD4288">
        <w:rPr>
          <w:rFonts w:asciiTheme="majorBidi" w:hAnsiTheme="majorBidi" w:cstheme="majorBidi"/>
          <w:b/>
          <w:bCs/>
          <w:sz w:val="44"/>
          <w:szCs w:val="44"/>
        </w:rPr>
        <w:t>……………………</w:t>
      </w:r>
      <w:proofErr w:type="gramStart"/>
      <w:r w:rsidR="00CD4288">
        <w:rPr>
          <w:rFonts w:asciiTheme="majorBidi" w:hAnsiTheme="majorBidi" w:cstheme="majorBidi"/>
          <w:b/>
          <w:bCs/>
          <w:sz w:val="44"/>
          <w:szCs w:val="44"/>
        </w:rPr>
        <w:t>…….</w:t>
      </w:r>
      <w:proofErr w:type="gramEnd"/>
      <w:r w:rsidR="00CD4288">
        <w:rPr>
          <w:rFonts w:asciiTheme="majorBidi" w:hAnsiTheme="majorBidi" w:cstheme="majorBidi"/>
          <w:b/>
          <w:bCs/>
          <w:sz w:val="44"/>
          <w:szCs w:val="44"/>
        </w:rPr>
        <w:t>7</w:t>
      </w:r>
    </w:p>
    <w:p w14:paraId="5C01E1D3" w14:textId="2EE76E8C" w:rsidR="00CD4288" w:rsidRDefault="00CD4288" w:rsidP="00F41D36">
      <w:pPr>
        <w:rPr>
          <w:rFonts w:asciiTheme="majorBidi" w:hAnsiTheme="majorBidi" w:cstheme="majorBidi"/>
          <w:b/>
          <w:bCs/>
          <w:sz w:val="44"/>
          <w:szCs w:val="44"/>
        </w:rPr>
      </w:pPr>
      <w:r>
        <w:rPr>
          <w:rFonts w:asciiTheme="majorBidi" w:hAnsiTheme="majorBidi" w:cstheme="majorBidi"/>
          <w:b/>
          <w:bCs/>
          <w:sz w:val="44"/>
          <w:szCs w:val="44"/>
        </w:rPr>
        <w:t>1 Contexte général ………………………</w:t>
      </w:r>
      <w:proofErr w:type="gramStart"/>
      <w:r>
        <w:rPr>
          <w:rFonts w:asciiTheme="majorBidi" w:hAnsiTheme="majorBidi" w:cstheme="majorBidi"/>
          <w:b/>
          <w:bCs/>
          <w:sz w:val="44"/>
          <w:szCs w:val="44"/>
        </w:rPr>
        <w:t>…….</w:t>
      </w:r>
      <w:proofErr w:type="gramEnd"/>
      <w:r>
        <w:rPr>
          <w:rFonts w:asciiTheme="majorBidi" w:hAnsiTheme="majorBidi" w:cstheme="majorBidi"/>
          <w:b/>
          <w:bCs/>
          <w:sz w:val="44"/>
          <w:szCs w:val="44"/>
        </w:rPr>
        <w:t>.8</w:t>
      </w:r>
    </w:p>
    <w:p w14:paraId="7F88BEB5" w14:textId="3A514FB0" w:rsidR="00CD4288" w:rsidRPr="002F21A1" w:rsidRDefault="00C8676A" w:rsidP="00C8676A">
      <w:pPr>
        <w:pStyle w:val="Paragraphedeliste"/>
        <w:numPr>
          <w:ilvl w:val="1"/>
          <w:numId w:val="11"/>
        </w:numPr>
        <w:rPr>
          <w:rFonts w:asciiTheme="majorBidi" w:hAnsiTheme="majorBidi" w:cstheme="majorBidi"/>
          <w:sz w:val="44"/>
          <w:szCs w:val="44"/>
        </w:rPr>
      </w:pPr>
      <w:r w:rsidRPr="002F21A1">
        <w:rPr>
          <w:rFonts w:asciiTheme="majorBidi" w:hAnsiTheme="majorBidi" w:cstheme="majorBidi"/>
          <w:sz w:val="44"/>
          <w:szCs w:val="44"/>
        </w:rPr>
        <w:t xml:space="preserve"> Introduction…………………………...9</w:t>
      </w:r>
    </w:p>
    <w:p w14:paraId="70BED623" w14:textId="4D203409" w:rsidR="00C8676A" w:rsidRPr="002F21A1" w:rsidRDefault="00C8676A" w:rsidP="00C8676A">
      <w:pPr>
        <w:pStyle w:val="Paragraphedeliste"/>
        <w:numPr>
          <w:ilvl w:val="1"/>
          <w:numId w:val="11"/>
        </w:numPr>
        <w:rPr>
          <w:rFonts w:asciiTheme="majorBidi" w:hAnsiTheme="majorBidi" w:cstheme="majorBidi"/>
          <w:sz w:val="44"/>
          <w:szCs w:val="44"/>
        </w:rPr>
      </w:pPr>
      <w:r w:rsidRPr="002F21A1">
        <w:rPr>
          <w:rFonts w:asciiTheme="majorBidi" w:hAnsiTheme="majorBidi" w:cstheme="majorBidi"/>
          <w:sz w:val="44"/>
          <w:szCs w:val="44"/>
        </w:rPr>
        <w:t xml:space="preserve"> Organisme d’accueil……………</w:t>
      </w:r>
      <w:proofErr w:type="gramStart"/>
      <w:r w:rsidRPr="002F21A1">
        <w:rPr>
          <w:rFonts w:asciiTheme="majorBidi" w:hAnsiTheme="majorBidi" w:cstheme="majorBidi"/>
          <w:sz w:val="44"/>
          <w:szCs w:val="44"/>
        </w:rPr>
        <w:t>…….</w:t>
      </w:r>
      <w:proofErr w:type="gramEnd"/>
      <w:r w:rsidRPr="002F21A1">
        <w:rPr>
          <w:rFonts w:asciiTheme="majorBidi" w:hAnsiTheme="majorBidi" w:cstheme="majorBidi"/>
          <w:sz w:val="44"/>
          <w:szCs w:val="44"/>
        </w:rPr>
        <w:t>.9</w:t>
      </w:r>
    </w:p>
    <w:p w14:paraId="6779190E" w14:textId="020EBB50" w:rsidR="00043868" w:rsidRPr="002F21A1" w:rsidRDefault="00043868" w:rsidP="00C8676A">
      <w:pPr>
        <w:pStyle w:val="Paragraphedeliste"/>
        <w:numPr>
          <w:ilvl w:val="1"/>
          <w:numId w:val="11"/>
        </w:numPr>
        <w:rPr>
          <w:rFonts w:asciiTheme="majorBidi" w:hAnsiTheme="majorBidi" w:cstheme="majorBidi"/>
          <w:sz w:val="44"/>
          <w:szCs w:val="44"/>
        </w:rPr>
      </w:pPr>
      <w:r w:rsidRPr="002F21A1">
        <w:rPr>
          <w:rFonts w:asciiTheme="majorBidi" w:hAnsiTheme="majorBidi" w:cstheme="majorBidi"/>
          <w:sz w:val="44"/>
          <w:szCs w:val="44"/>
        </w:rPr>
        <w:t xml:space="preserve"> Etude et critique de l’existant…</w:t>
      </w:r>
      <w:proofErr w:type="gramStart"/>
      <w:r w:rsidRPr="002F21A1">
        <w:rPr>
          <w:rFonts w:asciiTheme="majorBidi" w:hAnsiTheme="majorBidi" w:cstheme="majorBidi"/>
          <w:sz w:val="44"/>
          <w:szCs w:val="44"/>
        </w:rPr>
        <w:t>…….</w:t>
      </w:r>
      <w:proofErr w:type="gramEnd"/>
      <w:r w:rsidRPr="002F21A1">
        <w:rPr>
          <w:rFonts w:asciiTheme="majorBidi" w:hAnsiTheme="majorBidi" w:cstheme="majorBidi"/>
          <w:sz w:val="44"/>
          <w:szCs w:val="44"/>
        </w:rPr>
        <w:t>10</w:t>
      </w:r>
    </w:p>
    <w:p w14:paraId="0A3491FB" w14:textId="435418BA" w:rsidR="00043868" w:rsidRDefault="00E91A4A" w:rsidP="00C8676A">
      <w:pPr>
        <w:pStyle w:val="Paragraphedeliste"/>
        <w:numPr>
          <w:ilvl w:val="1"/>
          <w:numId w:val="11"/>
        </w:numPr>
        <w:rPr>
          <w:rFonts w:asciiTheme="majorBidi" w:hAnsiTheme="majorBidi" w:cstheme="majorBidi"/>
          <w:sz w:val="44"/>
          <w:szCs w:val="44"/>
        </w:rPr>
      </w:pPr>
      <w:r w:rsidRPr="00E91A4A">
        <w:rPr>
          <w:rFonts w:asciiTheme="majorBidi" w:hAnsiTheme="majorBidi" w:cstheme="majorBidi"/>
          <w:sz w:val="44"/>
          <w:szCs w:val="44"/>
        </w:rPr>
        <w:t xml:space="preserve"> Démarche de la réalisation du projet…11</w:t>
      </w:r>
    </w:p>
    <w:p w14:paraId="0C456430" w14:textId="04AAC318" w:rsidR="00E91A4A" w:rsidRDefault="000E49D5" w:rsidP="00C8676A">
      <w:pPr>
        <w:pStyle w:val="Paragraphedeliste"/>
        <w:numPr>
          <w:ilvl w:val="1"/>
          <w:numId w:val="11"/>
        </w:numPr>
        <w:rPr>
          <w:rFonts w:asciiTheme="majorBidi" w:hAnsiTheme="majorBidi" w:cstheme="majorBidi"/>
          <w:sz w:val="44"/>
          <w:szCs w:val="44"/>
        </w:rPr>
      </w:pPr>
      <w:r>
        <w:rPr>
          <w:rFonts w:asciiTheme="majorBidi" w:hAnsiTheme="majorBidi" w:cstheme="majorBidi"/>
          <w:sz w:val="44"/>
          <w:szCs w:val="44"/>
        </w:rPr>
        <w:t xml:space="preserve"> Conduite du projet</w:t>
      </w:r>
      <w:r w:rsidR="008800C3">
        <w:rPr>
          <w:rFonts w:asciiTheme="majorBidi" w:hAnsiTheme="majorBidi" w:cstheme="majorBidi"/>
          <w:sz w:val="44"/>
          <w:szCs w:val="44"/>
        </w:rPr>
        <w:t>………………</w:t>
      </w:r>
      <w:proofErr w:type="gramStart"/>
      <w:r w:rsidR="008800C3">
        <w:rPr>
          <w:rFonts w:asciiTheme="majorBidi" w:hAnsiTheme="majorBidi" w:cstheme="majorBidi"/>
          <w:sz w:val="44"/>
          <w:szCs w:val="44"/>
        </w:rPr>
        <w:t>…….</w:t>
      </w:r>
      <w:proofErr w:type="gramEnd"/>
      <w:r w:rsidR="008800C3">
        <w:rPr>
          <w:rFonts w:asciiTheme="majorBidi" w:hAnsiTheme="majorBidi" w:cstheme="majorBidi"/>
          <w:sz w:val="44"/>
          <w:szCs w:val="44"/>
        </w:rPr>
        <w:t>12</w:t>
      </w:r>
    </w:p>
    <w:p w14:paraId="260B2D03" w14:textId="30E4FDA6" w:rsidR="008800C3" w:rsidRDefault="003869A2" w:rsidP="003869A2">
      <w:pPr>
        <w:pStyle w:val="Paragraphedeliste"/>
        <w:numPr>
          <w:ilvl w:val="2"/>
          <w:numId w:val="11"/>
        </w:numPr>
        <w:rPr>
          <w:rFonts w:asciiTheme="majorBidi" w:hAnsiTheme="majorBidi" w:cstheme="majorBidi"/>
          <w:sz w:val="44"/>
          <w:szCs w:val="44"/>
        </w:rPr>
      </w:pPr>
      <w:r>
        <w:rPr>
          <w:rFonts w:asciiTheme="majorBidi" w:hAnsiTheme="majorBidi" w:cstheme="majorBidi"/>
          <w:sz w:val="44"/>
          <w:szCs w:val="44"/>
        </w:rPr>
        <w:t>Problématique……………………12</w:t>
      </w:r>
    </w:p>
    <w:p w14:paraId="5BE39821" w14:textId="0F00B8E2" w:rsidR="003869A2" w:rsidRDefault="00C16080" w:rsidP="003869A2">
      <w:pPr>
        <w:pStyle w:val="Paragraphedeliste"/>
        <w:numPr>
          <w:ilvl w:val="2"/>
          <w:numId w:val="11"/>
        </w:numPr>
        <w:rPr>
          <w:rFonts w:asciiTheme="majorBidi" w:hAnsiTheme="majorBidi" w:cstheme="majorBidi"/>
          <w:sz w:val="44"/>
          <w:szCs w:val="44"/>
        </w:rPr>
      </w:pPr>
      <w:r w:rsidRPr="00C16080">
        <w:rPr>
          <w:rFonts w:asciiTheme="majorBidi" w:hAnsiTheme="majorBidi" w:cstheme="majorBidi"/>
          <w:sz w:val="44"/>
          <w:szCs w:val="44"/>
        </w:rPr>
        <w:t>Solution proposée et objectifs globaux du projet</w:t>
      </w:r>
      <w:r>
        <w:rPr>
          <w:rFonts w:asciiTheme="majorBidi" w:hAnsiTheme="majorBidi" w:cstheme="majorBidi"/>
          <w:sz w:val="44"/>
          <w:szCs w:val="44"/>
        </w:rPr>
        <w:t>…………</w:t>
      </w:r>
      <w:proofErr w:type="gramStart"/>
      <w:r>
        <w:rPr>
          <w:rFonts w:asciiTheme="majorBidi" w:hAnsiTheme="majorBidi" w:cstheme="majorBidi"/>
          <w:sz w:val="44"/>
          <w:szCs w:val="44"/>
        </w:rPr>
        <w:t>…….</w:t>
      </w:r>
      <w:proofErr w:type="gramEnd"/>
      <w:r>
        <w:rPr>
          <w:rFonts w:asciiTheme="majorBidi" w:hAnsiTheme="majorBidi" w:cstheme="majorBidi"/>
          <w:sz w:val="44"/>
          <w:szCs w:val="44"/>
        </w:rPr>
        <w:t>12</w:t>
      </w:r>
    </w:p>
    <w:p w14:paraId="29C17365" w14:textId="77777777" w:rsidR="00C16080" w:rsidRPr="003869A2" w:rsidRDefault="00C16080" w:rsidP="003869A2">
      <w:pPr>
        <w:pStyle w:val="Paragraphedeliste"/>
        <w:numPr>
          <w:ilvl w:val="2"/>
          <w:numId w:val="11"/>
        </w:numPr>
        <w:rPr>
          <w:rFonts w:asciiTheme="majorBidi" w:hAnsiTheme="majorBidi" w:cstheme="majorBidi"/>
          <w:sz w:val="44"/>
          <w:szCs w:val="44"/>
        </w:rPr>
      </w:pPr>
    </w:p>
    <w:p w14:paraId="4F3FEBEB" w14:textId="77777777" w:rsidR="00CD4288" w:rsidRPr="00CD4288" w:rsidRDefault="00CD4288" w:rsidP="00F41D36">
      <w:pPr>
        <w:rPr>
          <w:rFonts w:asciiTheme="majorBidi" w:hAnsiTheme="majorBidi" w:cstheme="majorBidi"/>
          <w:b/>
          <w:bCs/>
          <w:sz w:val="44"/>
          <w:szCs w:val="44"/>
        </w:rPr>
      </w:pPr>
    </w:p>
    <w:p w14:paraId="1BA89116" w14:textId="77777777" w:rsidR="00F41D36" w:rsidRPr="00F41D36" w:rsidRDefault="00F41D36" w:rsidP="00F41D36">
      <w:pPr>
        <w:rPr>
          <w:rFonts w:ascii="Segoe UI Black" w:hAnsi="Segoe UI Black" w:cs="Times New Roman"/>
          <w:sz w:val="44"/>
          <w:szCs w:val="44"/>
        </w:rPr>
      </w:pPr>
    </w:p>
    <w:p w14:paraId="2CD2BF0D" w14:textId="77777777" w:rsidR="00F41D36" w:rsidRPr="00F41D36" w:rsidRDefault="00F41D36" w:rsidP="00F41D36">
      <w:pPr>
        <w:rPr>
          <w:rFonts w:ascii="Segoe UI Black" w:hAnsi="Segoe UI Black" w:cs="Times New Roman"/>
          <w:sz w:val="44"/>
          <w:szCs w:val="44"/>
        </w:rPr>
      </w:pPr>
    </w:p>
    <w:p w14:paraId="2BF82932" w14:textId="77777777" w:rsidR="00F41D36" w:rsidRPr="00F41D36" w:rsidRDefault="00F41D36" w:rsidP="00F41D36">
      <w:pPr>
        <w:rPr>
          <w:rFonts w:ascii="Segoe UI Black" w:hAnsi="Segoe UI Black" w:cs="Times New Roman"/>
          <w:sz w:val="44"/>
          <w:szCs w:val="44"/>
        </w:rPr>
      </w:pPr>
    </w:p>
    <w:p w14:paraId="6A5123FA" w14:textId="77777777" w:rsidR="00F41D36" w:rsidRPr="00F41D36" w:rsidRDefault="00F41D36" w:rsidP="00F41D36">
      <w:pPr>
        <w:rPr>
          <w:rFonts w:ascii="Segoe UI Black" w:hAnsi="Segoe UI Black" w:cs="Times New Roman"/>
          <w:sz w:val="44"/>
          <w:szCs w:val="44"/>
        </w:rPr>
      </w:pPr>
    </w:p>
    <w:p w14:paraId="45DE0C3B" w14:textId="77777777" w:rsidR="00F41D36" w:rsidRDefault="00F41D36" w:rsidP="00F41D36">
      <w:pPr>
        <w:rPr>
          <w:rFonts w:ascii="Segoe UI Black" w:hAnsi="Segoe UI Black" w:cs="Times New Roman"/>
          <w:sz w:val="44"/>
          <w:szCs w:val="44"/>
        </w:rPr>
      </w:pPr>
    </w:p>
    <w:p w14:paraId="471C0DA9" w14:textId="77777777" w:rsidR="00F41D36" w:rsidRDefault="00F41D36" w:rsidP="00F41D36">
      <w:pPr>
        <w:rPr>
          <w:rFonts w:ascii="Segoe UI Black" w:hAnsi="Segoe UI Black" w:cs="Times New Roman"/>
          <w:sz w:val="44"/>
          <w:szCs w:val="44"/>
        </w:rPr>
      </w:pPr>
    </w:p>
    <w:p w14:paraId="1A44E556" w14:textId="77777777" w:rsidR="00F41D36" w:rsidRDefault="00F41D36" w:rsidP="00F41D36">
      <w:pPr>
        <w:shd w:val="clear" w:color="auto" w:fill="DEEAF6"/>
        <w:tabs>
          <w:tab w:val="left" w:pos="6411"/>
        </w:tabs>
      </w:pPr>
      <w:r>
        <w:rPr>
          <w:rFonts w:ascii="Segoe UI Black" w:hAnsi="Segoe UI Black"/>
          <w:sz w:val="44"/>
          <w:szCs w:val="44"/>
        </w:rPr>
        <w:lastRenderedPageBreak/>
        <w:t xml:space="preserve">Liste des abréviations </w:t>
      </w:r>
    </w:p>
    <w:p w14:paraId="601EDF05" w14:textId="77777777" w:rsidR="00D15A0E" w:rsidRPr="00D15A0E" w:rsidRDefault="00F41D36" w:rsidP="00D15A0E">
      <w:pPr>
        <w:pStyle w:val="Paragraphedeliste"/>
        <w:numPr>
          <w:ilvl w:val="0"/>
          <w:numId w:val="1"/>
        </w:numPr>
        <w:rPr>
          <w:rFonts w:asciiTheme="majorBidi" w:hAnsiTheme="majorBidi" w:cstheme="majorBidi"/>
          <w:sz w:val="36"/>
          <w:szCs w:val="36"/>
        </w:rPr>
      </w:pPr>
      <w:r w:rsidRPr="00D15A0E">
        <w:rPr>
          <w:rFonts w:asciiTheme="majorBidi" w:hAnsiTheme="majorBidi" w:cstheme="majorBidi"/>
          <w:b/>
          <w:bCs/>
          <w:sz w:val="36"/>
          <w:szCs w:val="36"/>
        </w:rPr>
        <w:t xml:space="preserve">API : </w:t>
      </w:r>
      <w:r w:rsidRPr="00D15A0E">
        <w:rPr>
          <w:rFonts w:asciiTheme="majorBidi" w:hAnsiTheme="majorBidi" w:cstheme="majorBidi"/>
          <w:sz w:val="36"/>
          <w:szCs w:val="36"/>
        </w:rPr>
        <w:t>Application Programming Interface</w:t>
      </w:r>
    </w:p>
    <w:p w14:paraId="1B5EA74C" w14:textId="77777777" w:rsidR="00F41D36" w:rsidRPr="00D15A0E" w:rsidRDefault="00D15A0E" w:rsidP="00F41D36">
      <w:pPr>
        <w:pStyle w:val="Paragraphedeliste"/>
        <w:numPr>
          <w:ilvl w:val="0"/>
          <w:numId w:val="1"/>
        </w:numPr>
        <w:rPr>
          <w:rFonts w:asciiTheme="majorBidi" w:hAnsiTheme="majorBidi" w:cstheme="majorBidi"/>
          <w:sz w:val="36"/>
          <w:szCs w:val="36"/>
        </w:rPr>
      </w:pPr>
      <w:r w:rsidRPr="00D15A0E">
        <w:rPr>
          <w:rFonts w:asciiTheme="majorBidi" w:hAnsiTheme="majorBidi" w:cstheme="majorBidi"/>
          <w:b/>
          <w:bCs/>
          <w:sz w:val="36"/>
          <w:szCs w:val="36"/>
        </w:rPr>
        <w:t xml:space="preserve">SQL : </w:t>
      </w:r>
      <w:r w:rsidRPr="00D15A0E">
        <w:rPr>
          <w:rFonts w:asciiTheme="majorBidi" w:hAnsiTheme="majorBidi" w:cstheme="majorBidi"/>
          <w:sz w:val="36"/>
          <w:szCs w:val="36"/>
        </w:rPr>
        <w:t>Structured Query Language</w:t>
      </w:r>
    </w:p>
    <w:p w14:paraId="1944D857" w14:textId="77777777" w:rsidR="00D15A0E" w:rsidRPr="00D15A0E" w:rsidRDefault="00D15A0E" w:rsidP="00F41D36">
      <w:pPr>
        <w:pStyle w:val="Paragraphedeliste"/>
        <w:numPr>
          <w:ilvl w:val="0"/>
          <w:numId w:val="1"/>
        </w:numPr>
        <w:rPr>
          <w:rFonts w:asciiTheme="majorBidi" w:hAnsiTheme="majorBidi" w:cstheme="majorBidi"/>
          <w:sz w:val="36"/>
          <w:szCs w:val="36"/>
        </w:rPr>
      </w:pPr>
      <w:r w:rsidRPr="00D15A0E">
        <w:rPr>
          <w:rFonts w:asciiTheme="majorBidi" w:hAnsiTheme="majorBidi" w:cstheme="majorBidi"/>
          <w:b/>
          <w:bCs/>
          <w:sz w:val="36"/>
          <w:szCs w:val="36"/>
        </w:rPr>
        <w:t xml:space="preserve">UML : </w:t>
      </w:r>
      <w:r w:rsidRPr="00D15A0E">
        <w:rPr>
          <w:rFonts w:asciiTheme="majorBidi" w:hAnsiTheme="majorBidi" w:cstheme="majorBidi"/>
          <w:sz w:val="36"/>
          <w:szCs w:val="36"/>
        </w:rPr>
        <w:t>Unified Modeling Language</w:t>
      </w:r>
    </w:p>
    <w:p w14:paraId="012C5142" w14:textId="1771BFFC" w:rsidR="000C522B" w:rsidRDefault="00D15A0E" w:rsidP="00F41D36">
      <w:pPr>
        <w:pStyle w:val="Paragraphedeliste"/>
        <w:numPr>
          <w:ilvl w:val="0"/>
          <w:numId w:val="1"/>
        </w:numPr>
        <w:rPr>
          <w:rFonts w:asciiTheme="majorBidi" w:hAnsiTheme="majorBidi" w:cstheme="majorBidi"/>
          <w:sz w:val="36"/>
          <w:szCs w:val="36"/>
        </w:rPr>
      </w:pPr>
      <w:r w:rsidRPr="00D15A0E">
        <w:rPr>
          <w:rFonts w:asciiTheme="majorBidi" w:hAnsiTheme="majorBidi" w:cstheme="majorBidi"/>
          <w:b/>
          <w:bCs/>
          <w:sz w:val="36"/>
          <w:szCs w:val="36"/>
        </w:rPr>
        <w:t xml:space="preserve">MVC : </w:t>
      </w:r>
      <w:r w:rsidRPr="00D15A0E">
        <w:rPr>
          <w:rFonts w:asciiTheme="majorBidi" w:hAnsiTheme="majorBidi" w:cstheme="majorBidi"/>
          <w:sz w:val="36"/>
          <w:szCs w:val="36"/>
        </w:rPr>
        <w:t>Model Vue Controller</w:t>
      </w:r>
    </w:p>
    <w:p w14:paraId="01DEF680" w14:textId="666D83FF" w:rsidR="003443FE" w:rsidRDefault="003443FE" w:rsidP="00F41D36">
      <w:pPr>
        <w:pStyle w:val="Paragraphedeliste"/>
        <w:numPr>
          <w:ilvl w:val="0"/>
          <w:numId w:val="1"/>
        </w:numPr>
        <w:rPr>
          <w:rFonts w:asciiTheme="majorBidi" w:hAnsiTheme="majorBidi" w:cstheme="majorBidi"/>
          <w:sz w:val="36"/>
          <w:szCs w:val="36"/>
        </w:rPr>
      </w:pPr>
      <w:r>
        <w:rPr>
          <w:rFonts w:asciiTheme="majorBidi" w:hAnsiTheme="majorBidi" w:cstheme="majorBidi"/>
          <w:b/>
          <w:bCs/>
          <w:sz w:val="36"/>
          <w:szCs w:val="36"/>
        </w:rPr>
        <w:t>UI :</w:t>
      </w:r>
      <w:r>
        <w:rPr>
          <w:rFonts w:asciiTheme="majorBidi" w:hAnsiTheme="majorBidi" w:cstheme="majorBidi"/>
          <w:sz w:val="36"/>
          <w:szCs w:val="36"/>
        </w:rPr>
        <w:t xml:space="preserve"> User Interface</w:t>
      </w:r>
    </w:p>
    <w:p w14:paraId="126DCE4B" w14:textId="65760C41" w:rsidR="00F93B48" w:rsidRDefault="00F93B48" w:rsidP="00F41D36">
      <w:pPr>
        <w:pStyle w:val="Paragraphedeliste"/>
        <w:numPr>
          <w:ilvl w:val="0"/>
          <w:numId w:val="1"/>
        </w:numPr>
        <w:rPr>
          <w:rFonts w:asciiTheme="majorBidi" w:hAnsiTheme="majorBidi" w:cstheme="majorBidi"/>
          <w:sz w:val="36"/>
          <w:szCs w:val="36"/>
        </w:rPr>
      </w:pPr>
      <w:r>
        <w:rPr>
          <w:rFonts w:asciiTheme="majorBidi" w:hAnsiTheme="majorBidi" w:cstheme="majorBidi"/>
          <w:b/>
          <w:bCs/>
          <w:sz w:val="36"/>
          <w:szCs w:val="36"/>
        </w:rPr>
        <w:t>BDD :</w:t>
      </w:r>
      <w:r>
        <w:rPr>
          <w:rFonts w:asciiTheme="majorBidi" w:hAnsiTheme="majorBidi" w:cstheme="majorBidi"/>
          <w:sz w:val="36"/>
          <w:szCs w:val="36"/>
        </w:rPr>
        <w:t xml:space="preserve"> Base de données</w:t>
      </w:r>
    </w:p>
    <w:p w14:paraId="1C3607AD" w14:textId="77777777" w:rsidR="000C522B" w:rsidRPr="000C522B" w:rsidRDefault="000C522B" w:rsidP="000C522B"/>
    <w:p w14:paraId="5FD14240" w14:textId="77777777" w:rsidR="000C522B" w:rsidRPr="000C522B" w:rsidRDefault="000C522B" w:rsidP="000C522B"/>
    <w:p w14:paraId="79E784C0" w14:textId="77777777" w:rsidR="000C522B" w:rsidRPr="000C522B" w:rsidRDefault="000C522B" w:rsidP="000C522B"/>
    <w:p w14:paraId="41DCA6B2" w14:textId="77777777" w:rsidR="000C522B" w:rsidRPr="000C522B" w:rsidRDefault="000C522B" w:rsidP="000C522B"/>
    <w:p w14:paraId="48F3D8B3" w14:textId="77777777" w:rsidR="000C522B" w:rsidRPr="000C522B" w:rsidRDefault="000C522B" w:rsidP="000C522B"/>
    <w:p w14:paraId="4DCD234B" w14:textId="77777777" w:rsidR="000C522B" w:rsidRPr="000C522B" w:rsidRDefault="000C522B" w:rsidP="000C522B"/>
    <w:p w14:paraId="51CFCD09" w14:textId="77777777" w:rsidR="000C522B" w:rsidRPr="000C522B" w:rsidRDefault="000C522B" w:rsidP="000C522B"/>
    <w:p w14:paraId="2BF9B57A" w14:textId="77777777" w:rsidR="000C522B" w:rsidRPr="000C522B" w:rsidRDefault="000C522B" w:rsidP="000C522B"/>
    <w:p w14:paraId="25B3CFAE" w14:textId="77777777" w:rsidR="000C522B" w:rsidRPr="000C522B" w:rsidRDefault="000C522B" w:rsidP="000C522B"/>
    <w:p w14:paraId="7E330F30" w14:textId="77777777" w:rsidR="000C522B" w:rsidRPr="000C522B" w:rsidRDefault="000C522B" w:rsidP="000C522B"/>
    <w:p w14:paraId="07DAA17F" w14:textId="77777777" w:rsidR="000C522B" w:rsidRPr="000C522B" w:rsidRDefault="000C522B" w:rsidP="000C522B"/>
    <w:p w14:paraId="69723EC1" w14:textId="77777777" w:rsidR="000C522B" w:rsidRPr="000C522B" w:rsidRDefault="000C522B" w:rsidP="000C522B"/>
    <w:p w14:paraId="5EDE661A" w14:textId="77777777" w:rsidR="000C522B" w:rsidRPr="000C522B" w:rsidRDefault="000C522B" w:rsidP="000C522B"/>
    <w:p w14:paraId="14FFD42E" w14:textId="77777777" w:rsidR="000C522B" w:rsidRDefault="000C522B" w:rsidP="000C522B"/>
    <w:p w14:paraId="357BAF4B" w14:textId="77777777" w:rsidR="00D15A0E" w:rsidRDefault="00D15A0E" w:rsidP="000C522B"/>
    <w:p w14:paraId="6500AE21" w14:textId="77777777" w:rsidR="000C522B" w:rsidRDefault="000C522B" w:rsidP="000C522B"/>
    <w:p w14:paraId="662518AE" w14:textId="1FA0ECF9" w:rsidR="000C522B" w:rsidRDefault="000C522B" w:rsidP="000C522B"/>
    <w:p w14:paraId="7BAFC8C5" w14:textId="77777777" w:rsidR="00C8676A" w:rsidRDefault="00C8676A" w:rsidP="000C522B"/>
    <w:p w14:paraId="6EE40CBB" w14:textId="77777777" w:rsidR="000C522B" w:rsidRDefault="000C522B" w:rsidP="000C522B"/>
    <w:p w14:paraId="7236C57D" w14:textId="03519BDF" w:rsidR="000C522B" w:rsidRPr="000023B8" w:rsidRDefault="000C522B" w:rsidP="000023B8">
      <w:pPr>
        <w:shd w:val="clear" w:color="auto" w:fill="DEEAF6"/>
        <w:tabs>
          <w:tab w:val="left" w:pos="6411"/>
        </w:tabs>
      </w:pPr>
      <w:r>
        <w:rPr>
          <w:rFonts w:ascii="Segoe UI Black" w:hAnsi="Segoe UI Black"/>
          <w:sz w:val="44"/>
          <w:szCs w:val="44"/>
        </w:rPr>
        <w:lastRenderedPageBreak/>
        <w:t>Introduction générale</w:t>
      </w:r>
    </w:p>
    <w:p w14:paraId="3A4352D5" w14:textId="77777777" w:rsidR="000C522B" w:rsidRPr="000023B8" w:rsidRDefault="000C522B" w:rsidP="000F127D">
      <w:pPr>
        <w:rPr>
          <w:rFonts w:asciiTheme="majorBidi" w:hAnsiTheme="majorBidi" w:cstheme="majorBidi"/>
          <w:sz w:val="28"/>
          <w:szCs w:val="28"/>
        </w:rPr>
      </w:pPr>
      <w:r w:rsidRPr="000023B8">
        <w:rPr>
          <w:rFonts w:asciiTheme="majorBidi" w:hAnsiTheme="majorBidi" w:cstheme="majorBidi"/>
          <w:sz w:val="28"/>
          <w:szCs w:val="28"/>
        </w:rPr>
        <w:t xml:space="preserve">         De nos jours, les entreprises locales et internationales font face à une grande variété de défis liés à la gestion de leurs Stocks. En effet la pénétration de l’informatique dans le domaine du business et marketing comme outil de gestion amène des changements majeurs dans le processus du travail </w:t>
      </w:r>
      <w:r w:rsidR="000F127D" w:rsidRPr="000023B8">
        <w:rPr>
          <w:rFonts w:asciiTheme="majorBidi" w:hAnsiTheme="majorBidi" w:cstheme="majorBidi"/>
          <w:sz w:val="28"/>
          <w:szCs w:val="28"/>
        </w:rPr>
        <w:t xml:space="preserve">et les complications </w:t>
      </w:r>
      <w:r w:rsidRPr="000023B8">
        <w:rPr>
          <w:rFonts w:asciiTheme="majorBidi" w:hAnsiTheme="majorBidi" w:cstheme="majorBidi"/>
          <w:sz w:val="28"/>
          <w:szCs w:val="28"/>
        </w:rPr>
        <w:t>de l’entreprise avec ses problèmes de gestion c</w:t>
      </w:r>
      <w:r w:rsidR="000F127D" w:rsidRPr="000023B8">
        <w:rPr>
          <w:rFonts w:asciiTheme="majorBidi" w:hAnsiTheme="majorBidi" w:cstheme="majorBidi"/>
          <w:sz w:val="28"/>
          <w:szCs w:val="28"/>
        </w:rPr>
        <w:t xml:space="preserve">lassiques. </w:t>
      </w:r>
    </w:p>
    <w:p w14:paraId="43CD8A1F" w14:textId="77777777" w:rsidR="000F127D" w:rsidRPr="000023B8" w:rsidRDefault="000F127D" w:rsidP="006B39B7">
      <w:pPr>
        <w:rPr>
          <w:rFonts w:asciiTheme="majorBidi" w:hAnsiTheme="majorBidi" w:cstheme="majorBidi"/>
          <w:sz w:val="28"/>
          <w:szCs w:val="28"/>
        </w:rPr>
      </w:pPr>
      <w:r w:rsidRPr="000023B8">
        <w:rPr>
          <w:rFonts w:asciiTheme="majorBidi" w:hAnsiTheme="majorBidi" w:cstheme="majorBidi"/>
          <w:sz w:val="28"/>
          <w:szCs w:val="28"/>
        </w:rPr>
        <w:t>Le gain de temps et d’efficacité acquis contribuent à améliorer la qualité de travail et de production, et ainsi rapporte plus de gain au côté financier par rapport à la consommation des clients aux produits et services de l’entreprise. Néanmoins</w:t>
      </w:r>
      <w:r w:rsidR="006B39B7" w:rsidRPr="000023B8">
        <w:rPr>
          <w:rFonts w:asciiTheme="majorBidi" w:hAnsiTheme="majorBidi" w:cstheme="majorBidi"/>
          <w:sz w:val="28"/>
          <w:szCs w:val="28"/>
        </w:rPr>
        <w:t xml:space="preserve"> le seul moyen de faciliter la démarche de gestion est de réaliser des systèmes qui disposent de fonctionnalités simples et efficaces pour les différents employés de l’entreprise.  Cependant ce travail se portera sur le développement d’une application web progressive </w:t>
      </w:r>
      <w:r w:rsidR="00152299" w:rsidRPr="000023B8">
        <w:rPr>
          <w:rFonts w:asciiTheme="majorBidi" w:hAnsiTheme="majorBidi" w:cstheme="majorBidi"/>
          <w:sz w:val="28"/>
          <w:szCs w:val="28"/>
        </w:rPr>
        <w:t>permettant la gestion des différents devis, factures, utilisateurs, clients et produits sous une forme plus moderne, simple, et plus disponible.</w:t>
      </w:r>
    </w:p>
    <w:p w14:paraId="3F38B1CF" w14:textId="77777777" w:rsidR="00152299" w:rsidRPr="000023B8" w:rsidRDefault="001E5865" w:rsidP="001E5865">
      <w:pPr>
        <w:tabs>
          <w:tab w:val="left" w:pos="3686"/>
        </w:tabs>
        <w:rPr>
          <w:rFonts w:asciiTheme="majorBidi" w:hAnsiTheme="majorBidi" w:cstheme="majorBidi"/>
          <w:sz w:val="28"/>
          <w:szCs w:val="28"/>
        </w:rPr>
      </w:pPr>
      <w:r w:rsidRPr="000023B8">
        <w:rPr>
          <w:rFonts w:asciiTheme="majorBidi" w:hAnsiTheme="majorBidi" w:cstheme="majorBidi"/>
          <w:sz w:val="28"/>
          <w:szCs w:val="28"/>
        </w:rPr>
        <w:t>Cela rend également l’échange d’informations et l’organisation plus facile et les rendant disponibles sur l’application web. Il est ainsi indispensable aux entreprises d’avoir les informations sur les produits, les devis et les factures, pertinents et à jour, accessibles aux bons utilisateurs, et sans doute dans un format utilisable et simple, afin de permettre la gestion accessible à tout administrateur.</w:t>
      </w:r>
    </w:p>
    <w:p w14:paraId="7D0A3746" w14:textId="77777777" w:rsidR="001E5865" w:rsidRPr="000023B8" w:rsidRDefault="001E5865" w:rsidP="001E5865">
      <w:pPr>
        <w:tabs>
          <w:tab w:val="left" w:pos="3686"/>
        </w:tabs>
        <w:rPr>
          <w:rFonts w:asciiTheme="majorBidi" w:hAnsiTheme="majorBidi" w:cstheme="majorBidi"/>
          <w:sz w:val="28"/>
          <w:szCs w:val="28"/>
        </w:rPr>
      </w:pPr>
      <w:r w:rsidRPr="000023B8">
        <w:rPr>
          <w:rFonts w:asciiTheme="majorBidi" w:hAnsiTheme="majorBidi" w:cstheme="majorBidi"/>
          <w:sz w:val="28"/>
          <w:szCs w:val="28"/>
        </w:rPr>
        <w:t>Pour ce faire, cette plateforme est composée d’une seule interface :</w:t>
      </w:r>
    </w:p>
    <w:p w14:paraId="0BF779E9" w14:textId="77777777" w:rsidR="001E5865" w:rsidRPr="000023B8" w:rsidRDefault="001E5865" w:rsidP="001E5865">
      <w:pPr>
        <w:tabs>
          <w:tab w:val="left" w:pos="3686"/>
        </w:tabs>
        <w:rPr>
          <w:rFonts w:asciiTheme="majorBidi" w:hAnsiTheme="majorBidi" w:cstheme="majorBidi"/>
          <w:sz w:val="28"/>
          <w:szCs w:val="28"/>
        </w:rPr>
      </w:pPr>
      <w:r w:rsidRPr="000023B8">
        <w:rPr>
          <w:rFonts w:asciiTheme="majorBidi" w:hAnsiTheme="majorBidi" w:cstheme="majorBidi"/>
          <w:sz w:val="28"/>
          <w:szCs w:val="28"/>
        </w:rPr>
        <w:t>-interface administrateur : qui permet à l’administration de gérer tout achat (devis et facture) effectué par un client.</w:t>
      </w:r>
    </w:p>
    <w:p w14:paraId="75CDDC96" w14:textId="6CD562B2" w:rsidR="001E5865" w:rsidRPr="000023B8" w:rsidRDefault="001E5865" w:rsidP="000023B8">
      <w:pPr>
        <w:tabs>
          <w:tab w:val="left" w:pos="3686"/>
        </w:tabs>
        <w:rPr>
          <w:rFonts w:asciiTheme="majorBidi" w:hAnsiTheme="majorBidi" w:cstheme="majorBidi"/>
          <w:sz w:val="28"/>
          <w:szCs w:val="28"/>
        </w:rPr>
      </w:pPr>
      <w:r w:rsidRPr="000023B8">
        <w:rPr>
          <w:rFonts w:asciiTheme="majorBidi" w:hAnsiTheme="majorBidi" w:cstheme="majorBidi"/>
          <w:sz w:val="28"/>
          <w:szCs w:val="28"/>
        </w:rPr>
        <w:t>D’un point de vue technique tout d’abord, nous présenterons l’organisme d’accueil, ensuite une étude de l’existence accompagné de la méthodologie du travail. Ensuite nous décrirons le cahier des charges que nous avons imaginé, puis les spécifications plus détaillées qui en découlent. Nous décrirons le fonctionnement de notre projet dans son ensemble ainsi que les éléments qui prouvent le bon fonctionnement de celui-ci. Enfin, pour terminer nous poursuivrons la réalisation et la mise en place de l’application dans le dernier chapitre.</w:t>
      </w:r>
    </w:p>
    <w:p w14:paraId="75946C3C" w14:textId="77777777" w:rsidR="001E5865" w:rsidRPr="001E5865" w:rsidRDefault="001E5865" w:rsidP="001E5865">
      <w:pPr>
        <w:shd w:val="clear" w:color="auto" w:fill="FFF2CC" w:themeFill="accent4" w:themeFillTint="33"/>
        <w:tabs>
          <w:tab w:val="left" w:pos="3686"/>
        </w:tabs>
        <w:jc w:val="center"/>
        <w:rPr>
          <w:rFonts w:asciiTheme="majorBidi" w:hAnsiTheme="majorBidi" w:cstheme="majorBidi"/>
          <w:b/>
          <w:bCs/>
          <w:i/>
          <w:iCs/>
          <w:sz w:val="24"/>
          <w:szCs w:val="24"/>
          <w:u w:val="single"/>
        </w:rPr>
      </w:pPr>
      <w:r w:rsidRPr="001E5865">
        <w:rPr>
          <w:rFonts w:asciiTheme="majorBidi" w:hAnsiTheme="majorBidi" w:cstheme="majorBidi"/>
          <w:b/>
          <w:bCs/>
          <w:i/>
          <w:iCs/>
          <w:sz w:val="24"/>
          <w:szCs w:val="24"/>
          <w:u w:val="single"/>
        </w:rPr>
        <w:lastRenderedPageBreak/>
        <w:t>Chapitre 1</w:t>
      </w:r>
    </w:p>
    <w:p w14:paraId="5A0942D7" w14:textId="77777777" w:rsidR="001E5865" w:rsidRDefault="001E5865" w:rsidP="001E5865">
      <w:pPr>
        <w:shd w:val="clear" w:color="auto" w:fill="DEEAF6"/>
        <w:tabs>
          <w:tab w:val="left" w:pos="6411"/>
        </w:tabs>
      </w:pPr>
      <w:r>
        <w:rPr>
          <w:rFonts w:ascii="Segoe UI Black" w:hAnsi="Segoe UI Black"/>
          <w:sz w:val="44"/>
          <w:szCs w:val="44"/>
        </w:rPr>
        <w:t>Contexte général</w:t>
      </w:r>
    </w:p>
    <w:p w14:paraId="3056147D" w14:textId="77777777" w:rsidR="001E5865" w:rsidRDefault="000B2DB4" w:rsidP="001E5865">
      <w:pPr>
        <w:tabs>
          <w:tab w:val="left" w:pos="3686"/>
        </w:tabs>
        <w:rPr>
          <w:rFonts w:asciiTheme="majorBidi" w:hAnsiTheme="majorBidi" w:cstheme="majorBidi"/>
          <w:sz w:val="44"/>
          <w:szCs w:val="44"/>
          <w:u w:val="single"/>
        </w:rPr>
      </w:pPr>
      <w:r w:rsidRPr="000B2DB4">
        <w:rPr>
          <w:rFonts w:asciiTheme="majorBidi" w:hAnsiTheme="majorBidi" w:cstheme="majorBidi"/>
          <w:sz w:val="44"/>
          <w:szCs w:val="44"/>
          <w:u w:val="single"/>
        </w:rPr>
        <w:t xml:space="preserve">Plan </w:t>
      </w:r>
    </w:p>
    <w:p w14:paraId="715CC5D7" w14:textId="77777777" w:rsidR="000B2DB4" w:rsidRPr="000B2DB4" w:rsidRDefault="000B2DB4" w:rsidP="000B2DB4">
      <w:pPr>
        <w:pStyle w:val="Paragraphedeliste"/>
        <w:numPr>
          <w:ilvl w:val="0"/>
          <w:numId w:val="2"/>
        </w:numPr>
        <w:tabs>
          <w:tab w:val="left" w:pos="3686"/>
        </w:tabs>
        <w:rPr>
          <w:rFonts w:asciiTheme="majorBidi" w:hAnsiTheme="majorBidi" w:cstheme="majorBidi"/>
          <w:sz w:val="40"/>
          <w:szCs w:val="40"/>
        </w:rPr>
      </w:pPr>
      <w:r w:rsidRPr="000B2DB4">
        <w:rPr>
          <w:rFonts w:asciiTheme="majorBidi" w:hAnsiTheme="majorBidi" w:cstheme="majorBidi"/>
          <w:sz w:val="40"/>
          <w:szCs w:val="40"/>
        </w:rPr>
        <w:t>Introduction</w:t>
      </w:r>
    </w:p>
    <w:p w14:paraId="0F1EBF6C" w14:textId="77777777" w:rsidR="000B2DB4" w:rsidRPr="000B2DB4" w:rsidRDefault="000B2DB4" w:rsidP="000B2DB4">
      <w:pPr>
        <w:pStyle w:val="Paragraphedeliste"/>
        <w:numPr>
          <w:ilvl w:val="0"/>
          <w:numId w:val="2"/>
        </w:numPr>
        <w:tabs>
          <w:tab w:val="left" w:pos="3686"/>
        </w:tabs>
        <w:rPr>
          <w:rFonts w:asciiTheme="majorBidi" w:hAnsiTheme="majorBidi" w:cstheme="majorBidi"/>
          <w:sz w:val="40"/>
          <w:szCs w:val="40"/>
        </w:rPr>
      </w:pPr>
      <w:r w:rsidRPr="000B2DB4">
        <w:rPr>
          <w:rFonts w:asciiTheme="majorBidi" w:hAnsiTheme="majorBidi" w:cstheme="majorBidi"/>
          <w:sz w:val="40"/>
          <w:szCs w:val="40"/>
        </w:rPr>
        <w:t>Organisme d’accueil</w:t>
      </w:r>
    </w:p>
    <w:p w14:paraId="29A23E85" w14:textId="77777777" w:rsidR="000B2DB4" w:rsidRPr="000B2DB4" w:rsidRDefault="000B2DB4" w:rsidP="000B2DB4">
      <w:pPr>
        <w:pStyle w:val="Paragraphedeliste"/>
        <w:numPr>
          <w:ilvl w:val="0"/>
          <w:numId w:val="2"/>
        </w:numPr>
        <w:tabs>
          <w:tab w:val="left" w:pos="3686"/>
        </w:tabs>
        <w:rPr>
          <w:rFonts w:asciiTheme="majorBidi" w:hAnsiTheme="majorBidi" w:cstheme="majorBidi"/>
          <w:sz w:val="40"/>
          <w:szCs w:val="40"/>
        </w:rPr>
      </w:pPr>
      <w:r w:rsidRPr="000B2DB4">
        <w:rPr>
          <w:rFonts w:asciiTheme="majorBidi" w:hAnsiTheme="majorBidi" w:cstheme="majorBidi"/>
          <w:sz w:val="40"/>
          <w:szCs w:val="40"/>
        </w:rPr>
        <w:t>Etude de l’existant</w:t>
      </w:r>
    </w:p>
    <w:p w14:paraId="50453534" w14:textId="77777777" w:rsidR="000B2DB4" w:rsidRPr="000B2DB4" w:rsidRDefault="000B2DB4" w:rsidP="000B2DB4">
      <w:pPr>
        <w:pStyle w:val="Paragraphedeliste"/>
        <w:numPr>
          <w:ilvl w:val="0"/>
          <w:numId w:val="2"/>
        </w:numPr>
        <w:tabs>
          <w:tab w:val="left" w:pos="3686"/>
        </w:tabs>
        <w:rPr>
          <w:rFonts w:asciiTheme="majorBidi" w:hAnsiTheme="majorBidi" w:cstheme="majorBidi"/>
          <w:sz w:val="40"/>
          <w:szCs w:val="40"/>
        </w:rPr>
      </w:pPr>
      <w:r w:rsidRPr="000B2DB4">
        <w:rPr>
          <w:rFonts w:asciiTheme="majorBidi" w:hAnsiTheme="majorBidi" w:cstheme="majorBidi"/>
          <w:sz w:val="40"/>
          <w:szCs w:val="40"/>
        </w:rPr>
        <w:t>Démarche de la réalisation du projet</w:t>
      </w:r>
    </w:p>
    <w:p w14:paraId="0A16F146" w14:textId="77777777" w:rsidR="000B2DB4" w:rsidRDefault="000B2DB4" w:rsidP="000B2DB4">
      <w:pPr>
        <w:pStyle w:val="Paragraphedeliste"/>
        <w:numPr>
          <w:ilvl w:val="0"/>
          <w:numId w:val="2"/>
        </w:numPr>
        <w:tabs>
          <w:tab w:val="left" w:pos="3686"/>
        </w:tabs>
        <w:rPr>
          <w:rFonts w:asciiTheme="majorBidi" w:hAnsiTheme="majorBidi" w:cstheme="majorBidi"/>
          <w:sz w:val="40"/>
          <w:szCs w:val="40"/>
        </w:rPr>
      </w:pPr>
      <w:r w:rsidRPr="000B2DB4">
        <w:rPr>
          <w:rFonts w:asciiTheme="majorBidi" w:hAnsiTheme="majorBidi" w:cstheme="majorBidi"/>
          <w:sz w:val="40"/>
          <w:szCs w:val="40"/>
        </w:rPr>
        <w:t xml:space="preserve">Conduite du projet </w:t>
      </w:r>
    </w:p>
    <w:p w14:paraId="2D32B4B1" w14:textId="77777777" w:rsidR="000B2DB4" w:rsidRPr="000B2DB4" w:rsidRDefault="000B2DB4" w:rsidP="000B2DB4"/>
    <w:p w14:paraId="0D4AAEDD" w14:textId="77777777" w:rsidR="000B2DB4" w:rsidRPr="000B2DB4" w:rsidRDefault="000B2DB4" w:rsidP="000B2DB4"/>
    <w:p w14:paraId="05230F7C" w14:textId="77777777" w:rsidR="000B2DB4" w:rsidRPr="000B2DB4" w:rsidRDefault="000B2DB4" w:rsidP="000B2DB4"/>
    <w:p w14:paraId="2D15A831" w14:textId="77777777" w:rsidR="000B2DB4" w:rsidRPr="000B2DB4" w:rsidRDefault="000B2DB4" w:rsidP="000B2DB4"/>
    <w:p w14:paraId="32E236B8" w14:textId="77777777" w:rsidR="000B2DB4" w:rsidRPr="000B2DB4" w:rsidRDefault="000B2DB4" w:rsidP="000B2DB4"/>
    <w:p w14:paraId="2B59FF4C" w14:textId="77777777" w:rsidR="000B2DB4" w:rsidRPr="000B2DB4" w:rsidRDefault="000B2DB4" w:rsidP="000B2DB4"/>
    <w:p w14:paraId="36A3C0E8" w14:textId="77777777" w:rsidR="000B2DB4" w:rsidRPr="000B2DB4" w:rsidRDefault="000B2DB4" w:rsidP="000B2DB4"/>
    <w:p w14:paraId="432C43E5" w14:textId="77777777" w:rsidR="000B2DB4" w:rsidRPr="000B2DB4" w:rsidRDefault="000B2DB4" w:rsidP="000B2DB4"/>
    <w:p w14:paraId="14358A33" w14:textId="77777777" w:rsidR="000B2DB4" w:rsidRPr="000B2DB4" w:rsidRDefault="000B2DB4" w:rsidP="000B2DB4"/>
    <w:p w14:paraId="6503907B" w14:textId="77777777" w:rsidR="000B2DB4" w:rsidRPr="000B2DB4" w:rsidRDefault="000B2DB4" w:rsidP="000B2DB4"/>
    <w:p w14:paraId="54CAA33D" w14:textId="77777777" w:rsidR="000B2DB4" w:rsidRPr="000B2DB4" w:rsidRDefault="000B2DB4" w:rsidP="000B2DB4"/>
    <w:p w14:paraId="7CE52BDB" w14:textId="77777777" w:rsidR="000B2DB4" w:rsidRPr="000B2DB4" w:rsidRDefault="000B2DB4" w:rsidP="000B2DB4"/>
    <w:p w14:paraId="7ED06272" w14:textId="77777777" w:rsidR="000B2DB4" w:rsidRDefault="000B2DB4" w:rsidP="000B2DB4"/>
    <w:p w14:paraId="1B5DB337" w14:textId="77777777" w:rsidR="000B2DB4" w:rsidRDefault="000B2DB4" w:rsidP="000B2DB4">
      <w:pPr>
        <w:tabs>
          <w:tab w:val="left" w:pos="1440"/>
        </w:tabs>
      </w:pPr>
      <w:r>
        <w:tab/>
      </w:r>
    </w:p>
    <w:p w14:paraId="74B10BEF" w14:textId="568B56E7" w:rsidR="000B2DB4" w:rsidRDefault="000B2DB4" w:rsidP="000B2DB4">
      <w:pPr>
        <w:tabs>
          <w:tab w:val="left" w:pos="1440"/>
        </w:tabs>
      </w:pPr>
    </w:p>
    <w:p w14:paraId="3A91AEF0" w14:textId="77777777" w:rsidR="00EB2A09" w:rsidRDefault="00EB2A09" w:rsidP="000B2DB4">
      <w:pPr>
        <w:tabs>
          <w:tab w:val="left" w:pos="1440"/>
        </w:tabs>
      </w:pPr>
    </w:p>
    <w:p w14:paraId="7DB3B258" w14:textId="77777777" w:rsidR="000B2DB4" w:rsidRDefault="000B2DB4" w:rsidP="000B2DB4">
      <w:pPr>
        <w:tabs>
          <w:tab w:val="left" w:pos="1440"/>
        </w:tabs>
      </w:pPr>
    </w:p>
    <w:p w14:paraId="71CDC8EF" w14:textId="77777777" w:rsidR="000B2DB4" w:rsidRDefault="000B2DB4" w:rsidP="000B2DB4">
      <w:pPr>
        <w:shd w:val="clear" w:color="auto" w:fill="DEEAF6"/>
        <w:tabs>
          <w:tab w:val="left" w:pos="6411"/>
        </w:tabs>
      </w:pPr>
      <w:r>
        <w:rPr>
          <w:rFonts w:ascii="Segoe UI Black" w:hAnsi="Segoe UI Black"/>
          <w:sz w:val="44"/>
          <w:szCs w:val="44"/>
        </w:rPr>
        <w:lastRenderedPageBreak/>
        <w:t>1.1. Introduction</w:t>
      </w:r>
    </w:p>
    <w:p w14:paraId="7EA27979" w14:textId="77777777" w:rsidR="000B2DB4" w:rsidRPr="00FE7433" w:rsidRDefault="000B2DB4" w:rsidP="00BA3EB5">
      <w:pPr>
        <w:tabs>
          <w:tab w:val="left" w:pos="1440"/>
        </w:tabs>
        <w:rPr>
          <w:rFonts w:asciiTheme="majorBidi" w:hAnsiTheme="majorBidi" w:cstheme="majorBidi"/>
          <w:sz w:val="28"/>
          <w:szCs w:val="28"/>
        </w:rPr>
      </w:pPr>
      <w:r w:rsidRPr="00FE7433">
        <w:rPr>
          <w:rFonts w:asciiTheme="majorBidi" w:hAnsiTheme="majorBidi" w:cstheme="majorBidi"/>
          <w:sz w:val="28"/>
          <w:szCs w:val="28"/>
        </w:rPr>
        <w:t>Ce chapitre est consacré pour la pré</w:t>
      </w:r>
      <w:r w:rsidR="00675FEE" w:rsidRPr="00FE7433">
        <w:rPr>
          <w:rFonts w:asciiTheme="majorBidi" w:hAnsiTheme="majorBidi" w:cstheme="majorBidi"/>
          <w:sz w:val="28"/>
          <w:szCs w:val="28"/>
        </w:rPr>
        <w:t>sentation de l’organisme d’accueil, la précision du cadre du projet qui va servir de base pour définir les besoins du système qu’on va réaliser,</w:t>
      </w:r>
      <w:r w:rsidR="00BA3EB5" w:rsidRPr="00FE7433">
        <w:rPr>
          <w:rFonts w:asciiTheme="majorBidi" w:hAnsiTheme="majorBidi" w:cstheme="majorBidi"/>
          <w:sz w:val="28"/>
          <w:szCs w:val="28"/>
        </w:rPr>
        <w:t xml:space="preserve"> la problématique du projet et la solution élaborée et finalement la méthodologie suivie pour achever ce projet.</w:t>
      </w:r>
    </w:p>
    <w:p w14:paraId="3A1B1284" w14:textId="77777777" w:rsidR="00BA3EB5" w:rsidRDefault="00BA3EB5" w:rsidP="00BA3EB5">
      <w:pPr>
        <w:shd w:val="clear" w:color="auto" w:fill="DEEAF6"/>
        <w:tabs>
          <w:tab w:val="left" w:pos="6411"/>
        </w:tabs>
      </w:pPr>
      <w:r>
        <w:rPr>
          <w:rFonts w:ascii="Segoe UI Black" w:hAnsi="Segoe UI Black"/>
          <w:sz w:val="44"/>
          <w:szCs w:val="44"/>
        </w:rPr>
        <w:t>1.2. Organisme d’accueil</w:t>
      </w:r>
    </w:p>
    <w:p w14:paraId="3BA219A9" w14:textId="1F878B3F" w:rsidR="00D27F5A" w:rsidRDefault="00A35392" w:rsidP="00A35392">
      <w:pPr>
        <w:tabs>
          <w:tab w:val="left" w:pos="1440"/>
        </w:tabs>
        <w:rPr>
          <w:rFonts w:asciiTheme="majorBidi" w:hAnsiTheme="majorBidi" w:cstheme="majorBidi"/>
          <w:sz w:val="28"/>
          <w:szCs w:val="28"/>
        </w:rPr>
      </w:pPr>
      <w:r w:rsidRPr="00FE7433">
        <w:rPr>
          <w:rFonts w:asciiTheme="majorBidi" w:hAnsiTheme="majorBidi" w:cstheme="majorBidi"/>
          <w:sz w:val="28"/>
          <w:szCs w:val="28"/>
        </w:rPr>
        <w:t>InovaSquad est une équipe talentueuse spécialisée dans la création d’applications métiers Web et Mobiles</w:t>
      </w:r>
      <w:r w:rsidR="002B0CEE" w:rsidRPr="00FE7433">
        <w:rPr>
          <w:rFonts w:asciiTheme="majorBidi" w:hAnsiTheme="majorBidi" w:cstheme="majorBidi"/>
          <w:sz w:val="28"/>
          <w:szCs w:val="28"/>
        </w:rPr>
        <w:t>, logiciels de facturation et solution nomade</w:t>
      </w:r>
      <w:r w:rsidRPr="00FE7433">
        <w:rPr>
          <w:rFonts w:asciiTheme="majorBidi" w:hAnsiTheme="majorBidi" w:cstheme="majorBidi"/>
          <w:sz w:val="28"/>
          <w:szCs w:val="28"/>
        </w:rPr>
        <w:t xml:space="preserve">. Il s’agit d’une </w:t>
      </w:r>
      <w:r w:rsidR="002B0CEE" w:rsidRPr="00FE7433">
        <w:rPr>
          <w:rFonts w:asciiTheme="majorBidi" w:hAnsiTheme="majorBidi" w:cstheme="majorBidi"/>
          <w:sz w:val="28"/>
          <w:szCs w:val="28"/>
        </w:rPr>
        <w:t>Start-up fondée en 2012,</w:t>
      </w:r>
      <w:r w:rsidR="001B722B">
        <w:rPr>
          <w:rFonts w:asciiTheme="majorBidi" w:hAnsiTheme="majorBidi" w:cstheme="majorBidi"/>
          <w:sz w:val="28"/>
          <w:szCs w:val="28"/>
        </w:rPr>
        <w:t xml:space="preserve"> par EL FAIZ BADR</w:t>
      </w:r>
      <w:r w:rsidR="002B0CEE" w:rsidRPr="00FE7433">
        <w:rPr>
          <w:rFonts w:asciiTheme="majorBidi" w:hAnsiTheme="majorBidi" w:cstheme="majorBidi"/>
          <w:sz w:val="28"/>
          <w:szCs w:val="28"/>
        </w:rPr>
        <w:t xml:space="preserve"> et se localise dans 2 villes : Casablanca et Tanger. La Start-up a noué des </w:t>
      </w:r>
      <w:r w:rsidR="00151ABD" w:rsidRPr="00FE7433">
        <w:rPr>
          <w:rFonts w:asciiTheme="majorBidi" w:hAnsiTheme="majorBidi" w:cstheme="majorBidi"/>
          <w:sz w:val="28"/>
          <w:szCs w:val="28"/>
        </w:rPr>
        <w:t xml:space="preserve">relations nationales et </w:t>
      </w:r>
      <w:r w:rsidR="001B722B">
        <w:rPr>
          <w:rFonts w:asciiTheme="majorBidi" w:hAnsiTheme="majorBidi" w:cstheme="majorBidi"/>
          <w:sz w:val="28"/>
          <w:szCs w:val="28"/>
        </w:rPr>
        <w:t xml:space="preserve">internationales </w:t>
      </w:r>
      <w:r w:rsidR="000E0292">
        <w:rPr>
          <w:rFonts w:asciiTheme="majorBidi" w:hAnsiTheme="majorBidi" w:cstheme="majorBidi"/>
          <w:sz w:val="28"/>
          <w:szCs w:val="28"/>
        </w:rPr>
        <w:t xml:space="preserve">et offre 3 types de services : </w:t>
      </w:r>
    </w:p>
    <w:p w14:paraId="2DF5BC9D" w14:textId="08EED890" w:rsidR="000E0292" w:rsidRDefault="000E0292" w:rsidP="000E0292">
      <w:pPr>
        <w:pStyle w:val="Paragraphedeliste"/>
        <w:numPr>
          <w:ilvl w:val="0"/>
          <w:numId w:val="12"/>
        </w:numPr>
        <w:tabs>
          <w:tab w:val="left" w:pos="1440"/>
        </w:tabs>
        <w:rPr>
          <w:rFonts w:asciiTheme="majorBidi" w:hAnsiTheme="majorBidi" w:cstheme="majorBidi"/>
          <w:sz w:val="28"/>
          <w:szCs w:val="28"/>
        </w:rPr>
      </w:pPr>
      <w:r>
        <w:rPr>
          <w:rFonts w:asciiTheme="majorBidi" w:hAnsiTheme="majorBidi" w:cstheme="majorBidi"/>
          <w:sz w:val="28"/>
          <w:szCs w:val="28"/>
        </w:rPr>
        <w:t>Développement</w:t>
      </w:r>
      <w:r w:rsidR="00915892">
        <w:rPr>
          <w:rFonts w:asciiTheme="majorBidi" w:hAnsiTheme="majorBidi" w:cstheme="majorBidi"/>
          <w:sz w:val="28"/>
          <w:szCs w:val="28"/>
        </w:rPr>
        <w:t> :</w:t>
      </w:r>
    </w:p>
    <w:p w14:paraId="4DF6D13F" w14:textId="0444D047" w:rsidR="00915892" w:rsidRDefault="00915892" w:rsidP="00915892">
      <w:pPr>
        <w:pStyle w:val="Paragraphedeliste"/>
        <w:tabs>
          <w:tab w:val="left" w:pos="1440"/>
        </w:tabs>
        <w:rPr>
          <w:rFonts w:asciiTheme="majorBidi" w:hAnsiTheme="majorBidi" w:cstheme="majorBidi"/>
          <w:sz w:val="28"/>
          <w:szCs w:val="28"/>
        </w:rPr>
      </w:pPr>
      <w:r>
        <w:rPr>
          <w:rFonts w:asciiTheme="majorBidi" w:hAnsiTheme="majorBidi" w:cstheme="majorBidi"/>
          <w:sz w:val="28"/>
          <w:szCs w:val="28"/>
        </w:rPr>
        <w:t>Ils offrent 3 types de services coté développement :</w:t>
      </w:r>
    </w:p>
    <w:p w14:paraId="4680EE6C" w14:textId="4A0DD783" w:rsidR="00915892" w:rsidRPr="00915892" w:rsidRDefault="00915892" w:rsidP="00915892">
      <w:pPr>
        <w:pStyle w:val="Paragraphedeliste"/>
        <w:numPr>
          <w:ilvl w:val="1"/>
          <w:numId w:val="12"/>
        </w:numPr>
        <w:tabs>
          <w:tab w:val="left" w:pos="1440"/>
        </w:tabs>
        <w:rPr>
          <w:rFonts w:asciiTheme="majorBidi" w:hAnsiTheme="majorBidi" w:cstheme="majorBidi"/>
          <w:sz w:val="28"/>
          <w:szCs w:val="28"/>
        </w:rPr>
      </w:pPr>
      <w:r w:rsidRPr="00915892">
        <w:rPr>
          <w:rFonts w:asciiTheme="majorBidi" w:hAnsiTheme="majorBidi" w:cstheme="majorBidi"/>
          <w:sz w:val="28"/>
          <w:szCs w:val="28"/>
        </w:rPr>
        <w:t>Développement Web</w:t>
      </w:r>
      <w:r>
        <w:rPr>
          <w:rFonts w:asciiTheme="majorBidi" w:hAnsiTheme="majorBidi" w:cstheme="majorBidi"/>
          <w:sz w:val="28"/>
          <w:szCs w:val="28"/>
        </w:rPr>
        <w:t xml:space="preserve"> : </w:t>
      </w:r>
      <w:r w:rsidRPr="00915892">
        <w:rPr>
          <w:rFonts w:asciiTheme="majorBidi" w:hAnsiTheme="majorBidi" w:cstheme="majorBidi"/>
          <w:sz w:val="28"/>
          <w:szCs w:val="28"/>
        </w:rPr>
        <w:t>concernent aussi bien des applications métiers que les sites dynamiques (e-commerce, portail…).</w:t>
      </w:r>
    </w:p>
    <w:p w14:paraId="0F5CF946" w14:textId="6BAD86F1" w:rsidR="00915892" w:rsidRDefault="00915892" w:rsidP="003661E1">
      <w:pPr>
        <w:pStyle w:val="Paragraphedeliste"/>
        <w:tabs>
          <w:tab w:val="left" w:pos="1440"/>
        </w:tabs>
        <w:ind w:left="1440"/>
        <w:rPr>
          <w:rFonts w:asciiTheme="majorBidi" w:hAnsiTheme="majorBidi" w:cstheme="majorBidi"/>
          <w:sz w:val="28"/>
          <w:szCs w:val="28"/>
        </w:rPr>
      </w:pPr>
      <w:r>
        <w:rPr>
          <w:noProof/>
        </w:rPr>
        <w:drawing>
          <wp:inline distT="0" distB="0" distL="0" distR="0" wp14:anchorId="7B1ECBD3" wp14:editId="677E5CA7">
            <wp:extent cx="3870960" cy="1859280"/>
            <wp:effectExtent l="0" t="0" r="0" b="0"/>
            <wp:docPr id="29" name="Image 2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0960" cy="1859280"/>
                    </a:xfrm>
                    <a:prstGeom prst="rect">
                      <a:avLst/>
                    </a:prstGeom>
                    <a:noFill/>
                    <a:ln>
                      <a:noFill/>
                    </a:ln>
                  </pic:spPr>
                </pic:pic>
              </a:graphicData>
            </a:graphic>
          </wp:inline>
        </w:drawing>
      </w:r>
    </w:p>
    <w:p w14:paraId="5D09988A" w14:textId="77777777" w:rsidR="00915892" w:rsidRDefault="00915892" w:rsidP="00915892">
      <w:pPr>
        <w:pStyle w:val="Paragraphedeliste"/>
        <w:tabs>
          <w:tab w:val="left" w:pos="1440"/>
        </w:tabs>
        <w:ind w:left="1440"/>
        <w:rPr>
          <w:rFonts w:asciiTheme="majorBidi" w:hAnsiTheme="majorBidi" w:cstheme="majorBidi"/>
          <w:sz w:val="28"/>
          <w:szCs w:val="28"/>
        </w:rPr>
      </w:pPr>
    </w:p>
    <w:p w14:paraId="7D9FDD4B" w14:textId="35E57281" w:rsidR="00915892" w:rsidRDefault="00915892" w:rsidP="00915892">
      <w:pPr>
        <w:pStyle w:val="Paragraphedeliste"/>
        <w:numPr>
          <w:ilvl w:val="1"/>
          <w:numId w:val="12"/>
        </w:numPr>
        <w:tabs>
          <w:tab w:val="left" w:pos="1440"/>
        </w:tabs>
        <w:rPr>
          <w:rFonts w:asciiTheme="majorBidi" w:hAnsiTheme="majorBidi" w:cstheme="majorBidi"/>
          <w:sz w:val="28"/>
          <w:szCs w:val="28"/>
        </w:rPr>
      </w:pPr>
      <w:r w:rsidRPr="00915892">
        <w:rPr>
          <w:rFonts w:asciiTheme="majorBidi" w:hAnsiTheme="majorBidi" w:cstheme="majorBidi"/>
          <w:sz w:val="28"/>
          <w:szCs w:val="28"/>
        </w:rPr>
        <w:t>Développement Mobile</w:t>
      </w:r>
      <w:r>
        <w:rPr>
          <w:rFonts w:asciiTheme="majorBidi" w:hAnsiTheme="majorBidi" w:cstheme="majorBidi"/>
          <w:sz w:val="28"/>
          <w:szCs w:val="28"/>
        </w:rPr>
        <w:t> : Ils peuvent développer dans n’importe quel langage natif ou hybride</w:t>
      </w:r>
    </w:p>
    <w:p w14:paraId="7D28CF29" w14:textId="77777777" w:rsidR="003661E1" w:rsidRPr="003661E1" w:rsidRDefault="003661E1" w:rsidP="003661E1">
      <w:pPr>
        <w:pStyle w:val="Paragraphedeliste"/>
        <w:rPr>
          <w:rFonts w:asciiTheme="majorBidi" w:hAnsiTheme="majorBidi" w:cstheme="majorBidi"/>
          <w:sz w:val="28"/>
          <w:szCs w:val="28"/>
        </w:rPr>
      </w:pPr>
    </w:p>
    <w:p w14:paraId="3E667F27" w14:textId="5D9D8123" w:rsidR="003661E1" w:rsidRDefault="003661E1" w:rsidP="003661E1">
      <w:pPr>
        <w:pStyle w:val="Paragraphedeliste"/>
        <w:tabs>
          <w:tab w:val="left" w:pos="1440"/>
        </w:tabs>
        <w:ind w:left="1440"/>
        <w:rPr>
          <w:rFonts w:asciiTheme="majorBidi" w:hAnsiTheme="majorBidi" w:cstheme="majorBidi"/>
          <w:sz w:val="28"/>
          <w:szCs w:val="28"/>
        </w:rPr>
      </w:pPr>
      <w:r>
        <w:rPr>
          <w:noProof/>
        </w:rPr>
        <w:lastRenderedPageBreak/>
        <w:drawing>
          <wp:inline distT="0" distB="0" distL="0" distR="0" wp14:anchorId="7610A5CE" wp14:editId="6888A7E2">
            <wp:extent cx="3870960" cy="1859280"/>
            <wp:effectExtent l="0" t="0" r="0" b="0"/>
            <wp:docPr id="31" name="Image 3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0960" cy="1859280"/>
                    </a:xfrm>
                    <a:prstGeom prst="rect">
                      <a:avLst/>
                    </a:prstGeom>
                    <a:noFill/>
                    <a:ln>
                      <a:noFill/>
                    </a:ln>
                  </pic:spPr>
                </pic:pic>
              </a:graphicData>
            </a:graphic>
          </wp:inline>
        </w:drawing>
      </w:r>
    </w:p>
    <w:p w14:paraId="02EFD511" w14:textId="4A36A94F" w:rsidR="00915892" w:rsidRDefault="003661E1" w:rsidP="00915892">
      <w:pPr>
        <w:pStyle w:val="Paragraphedeliste"/>
        <w:numPr>
          <w:ilvl w:val="1"/>
          <w:numId w:val="12"/>
        </w:numPr>
        <w:tabs>
          <w:tab w:val="left" w:pos="1440"/>
        </w:tabs>
        <w:rPr>
          <w:rFonts w:asciiTheme="majorBidi" w:hAnsiTheme="majorBidi" w:cstheme="majorBidi"/>
          <w:sz w:val="28"/>
          <w:szCs w:val="28"/>
        </w:rPr>
      </w:pPr>
      <w:r w:rsidRPr="003661E1">
        <w:rPr>
          <w:rFonts w:asciiTheme="majorBidi" w:hAnsiTheme="majorBidi" w:cstheme="majorBidi"/>
          <w:sz w:val="28"/>
          <w:szCs w:val="28"/>
        </w:rPr>
        <w:t>Développement Back-end</w:t>
      </w:r>
      <w:r>
        <w:rPr>
          <w:rFonts w:asciiTheme="majorBidi" w:hAnsiTheme="majorBidi" w:cstheme="majorBidi"/>
          <w:sz w:val="28"/>
          <w:szCs w:val="28"/>
        </w:rPr>
        <w:t> : La majorité</w:t>
      </w:r>
      <w:r w:rsidR="00870AD7">
        <w:rPr>
          <w:rFonts w:asciiTheme="majorBidi" w:hAnsiTheme="majorBidi" w:cstheme="majorBidi"/>
          <w:sz w:val="28"/>
          <w:szCs w:val="28"/>
        </w:rPr>
        <w:t xml:space="preserve"> de leurs projets ont des back-ends basés </w:t>
      </w:r>
      <w:r w:rsidR="00791B35">
        <w:rPr>
          <w:rFonts w:asciiTheme="majorBidi" w:hAnsiTheme="majorBidi" w:cstheme="majorBidi"/>
          <w:sz w:val="28"/>
          <w:szCs w:val="28"/>
        </w:rPr>
        <w:t xml:space="preserve">sur </w:t>
      </w:r>
      <w:r w:rsidR="00791B35" w:rsidRPr="00791B35">
        <w:rPr>
          <w:rFonts w:asciiTheme="majorBidi" w:hAnsiTheme="majorBidi" w:cstheme="majorBidi"/>
          <w:sz w:val="28"/>
          <w:szCs w:val="28"/>
        </w:rPr>
        <w:t>l</w:t>
      </w:r>
      <w:r w:rsidR="00791B35">
        <w:rPr>
          <w:rFonts w:asciiTheme="majorBidi" w:hAnsiTheme="majorBidi" w:cstheme="majorBidi"/>
          <w:sz w:val="28"/>
          <w:szCs w:val="28"/>
        </w:rPr>
        <w:t>a</w:t>
      </w:r>
      <w:r w:rsidR="00791B35" w:rsidRPr="00791B35">
        <w:rPr>
          <w:rFonts w:asciiTheme="majorBidi" w:hAnsiTheme="majorBidi" w:cstheme="majorBidi"/>
          <w:sz w:val="28"/>
          <w:szCs w:val="28"/>
        </w:rPr>
        <w:t xml:space="preserve"> technologie .Net de Microsoft qui a prouvé sa robustesse et sa fiabilité.</w:t>
      </w:r>
      <w:r w:rsidR="00A1070C">
        <w:rPr>
          <w:rFonts w:asciiTheme="majorBidi" w:hAnsiTheme="majorBidi" w:cstheme="majorBidi"/>
          <w:sz w:val="28"/>
          <w:szCs w:val="28"/>
        </w:rPr>
        <w:t xml:space="preserve"> Ils maitrisent également d’autres back-ends tels que : </w:t>
      </w:r>
    </w:p>
    <w:p w14:paraId="2E0A1B76" w14:textId="50AC9434" w:rsidR="00A1070C" w:rsidRDefault="00A1070C" w:rsidP="00A1070C">
      <w:pPr>
        <w:pStyle w:val="Paragraphedeliste"/>
        <w:tabs>
          <w:tab w:val="left" w:pos="1440"/>
        </w:tabs>
        <w:ind w:left="1440"/>
        <w:rPr>
          <w:rFonts w:asciiTheme="majorBidi" w:hAnsiTheme="majorBidi" w:cstheme="majorBidi"/>
          <w:sz w:val="28"/>
          <w:szCs w:val="28"/>
        </w:rPr>
      </w:pPr>
      <w:r>
        <w:rPr>
          <w:noProof/>
        </w:rPr>
        <w:drawing>
          <wp:inline distT="0" distB="0" distL="0" distR="0" wp14:anchorId="1C33AA3F" wp14:editId="560EAD42">
            <wp:extent cx="3870960" cy="1173480"/>
            <wp:effectExtent l="0" t="0" r="0" b="0"/>
            <wp:docPr id="32" name="Image 3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0960" cy="1173480"/>
                    </a:xfrm>
                    <a:prstGeom prst="rect">
                      <a:avLst/>
                    </a:prstGeom>
                    <a:noFill/>
                    <a:ln>
                      <a:noFill/>
                    </a:ln>
                  </pic:spPr>
                </pic:pic>
              </a:graphicData>
            </a:graphic>
          </wp:inline>
        </w:drawing>
      </w:r>
    </w:p>
    <w:p w14:paraId="07BE7399" w14:textId="4BB4DAC2" w:rsidR="00A1070C" w:rsidRDefault="00A1070C" w:rsidP="00A1070C">
      <w:pPr>
        <w:pStyle w:val="Paragraphedeliste"/>
        <w:tabs>
          <w:tab w:val="left" w:pos="1440"/>
        </w:tabs>
        <w:ind w:left="1440"/>
        <w:rPr>
          <w:rFonts w:asciiTheme="majorBidi" w:hAnsiTheme="majorBidi" w:cstheme="majorBidi"/>
          <w:sz w:val="28"/>
          <w:szCs w:val="28"/>
        </w:rPr>
      </w:pPr>
      <w:r w:rsidRPr="00A1070C">
        <w:rPr>
          <w:rFonts w:asciiTheme="majorBidi" w:hAnsiTheme="majorBidi" w:cstheme="majorBidi"/>
          <w:sz w:val="28"/>
          <w:szCs w:val="28"/>
        </w:rPr>
        <w:t xml:space="preserve">Côté Base de données, </w:t>
      </w:r>
      <w:r>
        <w:rPr>
          <w:rFonts w:asciiTheme="majorBidi" w:hAnsiTheme="majorBidi" w:cstheme="majorBidi"/>
          <w:sz w:val="28"/>
          <w:szCs w:val="28"/>
        </w:rPr>
        <w:t xml:space="preserve">ils peuvent </w:t>
      </w:r>
      <w:r w:rsidRPr="00A1070C">
        <w:rPr>
          <w:rFonts w:asciiTheme="majorBidi" w:hAnsiTheme="majorBidi" w:cstheme="majorBidi"/>
          <w:sz w:val="28"/>
          <w:szCs w:val="28"/>
        </w:rPr>
        <w:t>utiliser soit des solutions SQL et des solutions noSQL selon le besoin en performances</w:t>
      </w:r>
    </w:p>
    <w:p w14:paraId="743910FA" w14:textId="093A8632" w:rsidR="006F7BA5" w:rsidRPr="000E0292" w:rsidRDefault="006F7BA5" w:rsidP="00A1070C">
      <w:pPr>
        <w:pStyle w:val="Paragraphedeliste"/>
        <w:tabs>
          <w:tab w:val="left" w:pos="1440"/>
        </w:tabs>
        <w:ind w:left="1440"/>
        <w:rPr>
          <w:rFonts w:asciiTheme="majorBidi" w:hAnsiTheme="majorBidi" w:cstheme="majorBidi"/>
          <w:sz w:val="28"/>
          <w:szCs w:val="28"/>
        </w:rPr>
      </w:pPr>
      <w:r>
        <w:rPr>
          <w:noProof/>
        </w:rPr>
        <w:drawing>
          <wp:inline distT="0" distB="0" distL="0" distR="0" wp14:anchorId="7953E301" wp14:editId="3C4DA187">
            <wp:extent cx="3870960" cy="1173480"/>
            <wp:effectExtent l="0" t="0" r="0" b="0"/>
            <wp:docPr id="33" name="Image 3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0960" cy="1173480"/>
                    </a:xfrm>
                    <a:prstGeom prst="rect">
                      <a:avLst/>
                    </a:prstGeom>
                    <a:noFill/>
                    <a:ln>
                      <a:noFill/>
                    </a:ln>
                  </pic:spPr>
                </pic:pic>
              </a:graphicData>
            </a:graphic>
          </wp:inline>
        </w:drawing>
      </w:r>
    </w:p>
    <w:p w14:paraId="54BF3BB7" w14:textId="47D7A898" w:rsidR="00D27F5A" w:rsidRPr="00645691" w:rsidRDefault="00645691" w:rsidP="00645691">
      <w:pPr>
        <w:pStyle w:val="Paragraphedeliste"/>
        <w:numPr>
          <w:ilvl w:val="0"/>
          <w:numId w:val="12"/>
        </w:numPr>
      </w:pPr>
      <w:r>
        <w:rPr>
          <w:rFonts w:asciiTheme="majorBidi" w:hAnsiTheme="majorBidi" w:cstheme="majorBidi"/>
          <w:sz w:val="24"/>
          <w:szCs w:val="24"/>
        </w:rPr>
        <w:t>Assurance qualité :</w:t>
      </w:r>
    </w:p>
    <w:p w14:paraId="376B992C" w14:textId="114E73AF" w:rsidR="00645691" w:rsidRDefault="00645691" w:rsidP="00645691">
      <w:pPr>
        <w:ind w:left="720"/>
        <w:rPr>
          <w:rFonts w:asciiTheme="majorBidi" w:hAnsiTheme="majorBidi" w:cstheme="majorBidi"/>
          <w:sz w:val="24"/>
          <w:szCs w:val="24"/>
        </w:rPr>
      </w:pPr>
      <w:r w:rsidRPr="00645691">
        <w:rPr>
          <w:rFonts w:asciiTheme="majorBidi" w:hAnsiTheme="majorBidi" w:cstheme="majorBidi"/>
          <w:sz w:val="24"/>
          <w:szCs w:val="24"/>
        </w:rPr>
        <w:t xml:space="preserve">Inovasquad peux vous accompagner dans </w:t>
      </w:r>
      <w:r w:rsidR="00645449" w:rsidRPr="00645691">
        <w:rPr>
          <w:rFonts w:asciiTheme="majorBidi" w:hAnsiTheme="majorBidi" w:cstheme="majorBidi"/>
          <w:sz w:val="24"/>
          <w:szCs w:val="24"/>
        </w:rPr>
        <w:t>l’AQ</w:t>
      </w:r>
      <w:r w:rsidRPr="00645691">
        <w:rPr>
          <w:rFonts w:asciiTheme="majorBidi" w:hAnsiTheme="majorBidi" w:cstheme="majorBidi"/>
          <w:sz w:val="24"/>
          <w:szCs w:val="24"/>
        </w:rPr>
        <w:t xml:space="preserve"> de vos solutions à travers plusieurs services :</w:t>
      </w:r>
    </w:p>
    <w:p w14:paraId="524C1422" w14:textId="764A138E" w:rsidR="00C3248D" w:rsidRDefault="00C3248D" w:rsidP="00C3248D">
      <w:pPr>
        <w:pStyle w:val="Paragraphedeliste"/>
        <w:numPr>
          <w:ilvl w:val="1"/>
          <w:numId w:val="12"/>
        </w:numPr>
        <w:rPr>
          <w:rFonts w:asciiTheme="majorBidi" w:hAnsiTheme="majorBidi" w:cstheme="majorBidi"/>
          <w:sz w:val="24"/>
          <w:szCs w:val="24"/>
        </w:rPr>
      </w:pPr>
      <w:r w:rsidRPr="00C3248D">
        <w:rPr>
          <w:rFonts w:asciiTheme="majorBidi" w:hAnsiTheme="majorBidi" w:cstheme="majorBidi"/>
          <w:sz w:val="24"/>
          <w:szCs w:val="24"/>
        </w:rPr>
        <w:t>Création d'un plan de test</w:t>
      </w:r>
    </w:p>
    <w:p w14:paraId="12DD366F" w14:textId="1CE5AE3A" w:rsidR="00C3248D" w:rsidRDefault="00C3248D" w:rsidP="00C3248D">
      <w:pPr>
        <w:pStyle w:val="Paragraphedeliste"/>
        <w:numPr>
          <w:ilvl w:val="1"/>
          <w:numId w:val="12"/>
        </w:numPr>
        <w:rPr>
          <w:rFonts w:asciiTheme="majorBidi" w:hAnsiTheme="majorBidi" w:cstheme="majorBidi"/>
          <w:sz w:val="24"/>
          <w:szCs w:val="24"/>
        </w:rPr>
      </w:pPr>
      <w:r w:rsidRPr="00C3248D">
        <w:rPr>
          <w:rFonts w:asciiTheme="majorBidi" w:hAnsiTheme="majorBidi" w:cstheme="majorBidi"/>
          <w:sz w:val="24"/>
          <w:szCs w:val="24"/>
        </w:rPr>
        <w:t>Création des tests automatiques</w:t>
      </w:r>
    </w:p>
    <w:p w14:paraId="325998E6" w14:textId="4C23C453" w:rsidR="00C3248D" w:rsidRPr="00C3248D" w:rsidRDefault="00C3248D" w:rsidP="00C3248D">
      <w:pPr>
        <w:pStyle w:val="Paragraphedeliste"/>
        <w:numPr>
          <w:ilvl w:val="1"/>
          <w:numId w:val="12"/>
        </w:numPr>
        <w:rPr>
          <w:rFonts w:asciiTheme="majorBidi" w:hAnsiTheme="majorBidi" w:cstheme="majorBidi"/>
          <w:sz w:val="24"/>
          <w:szCs w:val="24"/>
        </w:rPr>
      </w:pPr>
      <w:r w:rsidRPr="00C3248D">
        <w:rPr>
          <w:rFonts w:asciiTheme="majorBidi" w:hAnsiTheme="majorBidi" w:cstheme="majorBidi"/>
          <w:sz w:val="24"/>
          <w:szCs w:val="24"/>
        </w:rPr>
        <w:t>Exécution des tests</w:t>
      </w:r>
    </w:p>
    <w:p w14:paraId="4762B4B8" w14:textId="77777777" w:rsidR="00D27F5A" w:rsidRPr="00D27F5A" w:rsidRDefault="00D27F5A" w:rsidP="00D27F5A"/>
    <w:p w14:paraId="30BBDD7F" w14:textId="77777777" w:rsidR="00D27F5A" w:rsidRPr="00D27F5A" w:rsidRDefault="00D27F5A" w:rsidP="00D27F5A"/>
    <w:p w14:paraId="20DBA4B9" w14:textId="77777777" w:rsidR="00D27F5A" w:rsidRDefault="00D27F5A" w:rsidP="00D27F5A">
      <w:pPr>
        <w:tabs>
          <w:tab w:val="left" w:pos="6034"/>
        </w:tabs>
      </w:pPr>
    </w:p>
    <w:p w14:paraId="254B23E7" w14:textId="77777777" w:rsidR="00D27F5A" w:rsidRDefault="00D27F5A" w:rsidP="00D27F5A">
      <w:pPr>
        <w:shd w:val="clear" w:color="auto" w:fill="DEEAF6"/>
        <w:tabs>
          <w:tab w:val="left" w:pos="6411"/>
        </w:tabs>
      </w:pPr>
      <w:r>
        <w:rPr>
          <w:rFonts w:ascii="Segoe UI Black" w:hAnsi="Segoe UI Black"/>
          <w:sz w:val="44"/>
          <w:szCs w:val="44"/>
        </w:rPr>
        <w:lastRenderedPageBreak/>
        <w:t>1.3. Etude et critique de l’existant</w:t>
      </w:r>
    </w:p>
    <w:p w14:paraId="4EAD0E76" w14:textId="0A67A5B5" w:rsidR="00D27F5A" w:rsidRPr="00FE7433" w:rsidRDefault="00E32DEC" w:rsidP="00D27F5A">
      <w:pPr>
        <w:tabs>
          <w:tab w:val="left" w:pos="6034"/>
        </w:tabs>
        <w:rPr>
          <w:rFonts w:asciiTheme="majorBidi" w:hAnsiTheme="majorBidi" w:cstheme="majorBidi"/>
          <w:sz w:val="28"/>
          <w:szCs w:val="28"/>
        </w:rPr>
      </w:pPr>
      <w:r>
        <w:rPr>
          <w:rFonts w:asciiTheme="majorBidi" w:hAnsiTheme="majorBidi" w:cstheme="majorBidi"/>
          <w:sz w:val="28"/>
          <w:szCs w:val="28"/>
        </w:rPr>
        <w:t xml:space="preserve">Avant de spécifier les besoins il est nécessaire de </w:t>
      </w:r>
      <w:r w:rsidR="00BE3365">
        <w:rPr>
          <w:rFonts w:asciiTheme="majorBidi" w:hAnsiTheme="majorBidi" w:cstheme="majorBidi"/>
          <w:sz w:val="28"/>
          <w:szCs w:val="28"/>
        </w:rPr>
        <w:t>réaliser</w:t>
      </w:r>
      <w:r w:rsidR="00172418">
        <w:rPr>
          <w:rFonts w:asciiTheme="majorBidi" w:hAnsiTheme="majorBidi" w:cstheme="majorBidi"/>
          <w:sz w:val="28"/>
          <w:szCs w:val="28"/>
        </w:rPr>
        <w:t xml:space="preserve"> une </w:t>
      </w:r>
      <w:r w:rsidR="0070315C">
        <w:rPr>
          <w:rFonts w:asciiTheme="majorBidi" w:hAnsiTheme="majorBidi" w:cstheme="majorBidi"/>
          <w:sz w:val="28"/>
          <w:szCs w:val="28"/>
        </w:rPr>
        <w:t>étude</w:t>
      </w:r>
      <w:r w:rsidR="00172418">
        <w:rPr>
          <w:rFonts w:asciiTheme="majorBidi" w:hAnsiTheme="majorBidi" w:cstheme="majorBidi"/>
          <w:sz w:val="28"/>
          <w:szCs w:val="28"/>
        </w:rPr>
        <w:t xml:space="preserve"> de l’existant. L’</w:t>
      </w:r>
      <w:r w:rsidR="0070315C">
        <w:rPr>
          <w:rFonts w:asciiTheme="majorBidi" w:hAnsiTheme="majorBidi" w:cstheme="majorBidi"/>
          <w:sz w:val="28"/>
          <w:szCs w:val="28"/>
        </w:rPr>
        <w:t>étude</w:t>
      </w:r>
      <w:r w:rsidR="00172418">
        <w:rPr>
          <w:rFonts w:asciiTheme="majorBidi" w:hAnsiTheme="majorBidi" w:cstheme="majorBidi"/>
          <w:sz w:val="28"/>
          <w:szCs w:val="28"/>
        </w:rPr>
        <w:t xml:space="preserve"> de </w:t>
      </w:r>
      <w:r w:rsidR="00DD0C40">
        <w:rPr>
          <w:rFonts w:asciiTheme="majorBidi" w:hAnsiTheme="majorBidi" w:cstheme="majorBidi"/>
          <w:sz w:val="28"/>
          <w:szCs w:val="28"/>
        </w:rPr>
        <w:t>l’existant est</w:t>
      </w:r>
      <w:r w:rsidR="0070315C">
        <w:rPr>
          <w:rFonts w:asciiTheme="majorBidi" w:hAnsiTheme="majorBidi" w:cstheme="majorBidi"/>
          <w:sz w:val="28"/>
          <w:szCs w:val="28"/>
        </w:rPr>
        <w:t xml:space="preserve"> une clé dans la réalisation de n’importe </w:t>
      </w:r>
      <w:r w:rsidR="005211C2">
        <w:rPr>
          <w:rFonts w:asciiTheme="majorBidi" w:hAnsiTheme="majorBidi" w:cstheme="majorBidi"/>
          <w:sz w:val="28"/>
          <w:szCs w:val="28"/>
        </w:rPr>
        <w:t>quelle application informatique, quel que soi</w:t>
      </w:r>
      <w:r w:rsidR="008265B1">
        <w:rPr>
          <w:rFonts w:asciiTheme="majorBidi" w:hAnsiTheme="majorBidi" w:cstheme="majorBidi"/>
          <w:sz w:val="28"/>
          <w:szCs w:val="28"/>
        </w:rPr>
        <w:t>t</w:t>
      </w:r>
      <w:r w:rsidR="00A776DA">
        <w:rPr>
          <w:rFonts w:asciiTheme="majorBidi" w:hAnsiTheme="majorBidi" w:cstheme="majorBidi"/>
          <w:sz w:val="28"/>
          <w:szCs w:val="28"/>
        </w:rPr>
        <w:t xml:space="preserve"> le domaine concerné. Il s’agit d’une </w:t>
      </w:r>
      <w:r w:rsidR="00155099">
        <w:rPr>
          <w:rFonts w:asciiTheme="majorBidi" w:hAnsiTheme="majorBidi" w:cstheme="majorBidi"/>
          <w:sz w:val="28"/>
          <w:szCs w:val="28"/>
        </w:rPr>
        <w:t>étude</w:t>
      </w:r>
      <w:r w:rsidR="00A776DA">
        <w:rPr>
          <w:rFonts w:asciiTheme="majorBidi" w:hAnsiTheme="majorBidi" w:cstheme="majorBidi"/>
          <w:sz w:val="28"/>
          <w:szCs w:val="28"/>
        </w:rPr>
        <w:t xml:space="preserve"> permettant de comprendre la problématique du projet et de détecter les avantages et inconvénients des solutions proposées actuellement sur le marché afin d’en profiter pur la réalisation de notre projet.</w:t>
      </w:r>
    </w:p>
    <w:p w14:paraId="5B70F841" w14:textId="199B8261" w:rsidR="00155099" w:rsidRPr="00504424" w:rsidRDefault="00155099" w:rsidP="00155099">
      <w:pPr>
        <w:shd w:val="clear" w:color="auto" w:fill="FFE599" w:themeFill="accent4" w:themeFillTint="66"/>
        <w:rPr>
          <w:rFonts w:ascii="Bahnschrift SemiLight SemiConde" w:hAnsi="Bahnschrift SemiLight SemiConde" w:cstheme="majorBidi"/>
          <w:sz w:val="36"/>
          <w:szCs w:val="36"/>
        </w:rPr>
      </w:pPr>
      <w:r w:rsidRPr="00504424">
        <w:rPr>
          <w:rFonts w:ascii="Bahnschrift SemiLight SemiConde" w:hAnsi="Bahnschrift SemiLight SemiConde" w:cstheme="majorBidi"/>
          <w:sz w:val="36"/>
          <w:szCs w:val="36"/>
        </w:rPr>
        <w:t>1.</w:t>
      </w:r>
      <w:r>
        <w:rPr>
          <w:rFonts w:ascii="Bahnschrift SemiLight SemiConde" w:hAnsi="Bahnschrift SemiLight SemiConde" w:cstheme="majorBidi"/>
          <w:sz w:val="36"/>
          <w:szCs w:val="36"/>
        </w:rPr>
        <w:t>3</w:t>
      </w:r>
      <w:r w:rsidRPr="00504424">
        <w:rPr>
          <w:rFonts w:ascii="Bahnschrift SemiLight SemiConde" w:hAnsi="Bahnschrift SemiLight SemiConde" w:cstheme="majorBidi"/>
          <w:sz w:val="36"/>
          <w:szCs w:val="36"/>
        </w:rPr>
        <w:t xml:space="preserve">.1. </w:t>
      </w:r>
      <w:r w:rsidR="002846CA">
        <w:rPr>
          <w:rFonts w:ascii="Bahnschrift SemiLight SemiConde" w:hAnsi="Bahnschrift SemiLight SemiConde" w:cstheme="majorBidi"/>
          <w:sz w:val="36"/>
          <w:szCs w:val="36"/>
        </w:rPr>
        <w:t>Contexte</w:t>
      </w:r>
    </w:p>
    <w:p w14:paraId="6010B1E3" w14:textId="2FBB4137" w:rsidR="00D27F5A" w:rsidRDefault="002846CA" w:rsidP="00D27F5A">
      <w:pPr>
        <w:tabs>
          <w:tab w:val="left" w:pos="6034"/>
        </w:tabs>
        <w:rPr>
          <w:rFonts w:asciiTheme="majorBidi" w:hAnsiTheme="majorBidi" w:cstheme="majorBidi"/>
          <w:sz w:val="28"/>
          <w:szCs w:val="28"/>
        </w:rPr>
      </w:pPr>
      <w:r w:rsidRPr="002846CA">
        <w:rPr>
          <w:rFonts w:asciiTheme="majorBidi" w:hAnsiTheme="majorBidi" w:cstheme="majorBidi"/>
          <w:sz w:val="28"/>
          <w:szCs w:val="28"/>
        </w:rPr>
        <w:t>Conception et réalisation d’une application web pour une facturation, gestion et suivi des devis et des paiements.</w:t>
      </w:r>
    </w:p>
    <w:p w14:paraId="3DC19640" w14:textId="5912BCC1" w:rsidR="00F67D35" w:rsidRDefault="00F67D35" w:rsidP="00D27F5A">
      <w:pPr>
        <w:tabs>
          <w:tab w:val="left" w:pos="6034"/>
        </w:tabs>
        <w:rPr>
          <w:rFonts w:asciiTheme="majorBidi" w:hAnsiTheme="majorBidi" w:cstheme="majorBidi"/>
          <w:sz w:val="28"/>
          <w:szCs w:val="28"/>
        </w:rPr>
      </w:pPr>
      <w:r>
        <w:rPr>
          <w:rFonts w:asciiTheme="majorBidi" w:hAnsiTheme="majorBidi" w:cstheme="majorBidi"/>
          <w:sz w:val="28"/>
          <w:szCs w:val="28"/>
        </w:rPr>
        <w:t>Les activités internes de l’application :</w:t>
      </w:r>
    </w:p>
    <w:p w14:paraId="3EE02ECD" w14:textId="23D4F76D" w:rsidR="00F67D35" w:rsidRDefault="00F67D35" w:rsidP="00F67D35">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Gestion des utilisateurs</w:t>
      </w:r>
    </w:p>
    <w:p w14:paraId="3C24D4EF" w14:textId="21DFF97E" w:rsidR="00F67D35" w:rsidRDefault="00F67D35" w:rsidP="00F67D35">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Gestion des clients</w:t>
      </w:r>
    </w:p>
    <w:p w14:paraId="28732AD8" w14:textId="7BE2C678" w:rsidR="00F67D35" w:rsidRDefault="00F67D35" w:rsidP="00F67D35">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Gestion de devis</w:t>
      </w:r>
    </w:p>
    <w:p w14:paraId="45E4D125" w14:textId="1D23A302" w:rsidR="00F67D35" w:rsidRDefault="00F67D35" w:rsidP="00F67D35">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 xml:space="preserve">Gestion des factures </w:t>
      </w:r>
    </w:p>
    <w:p w14:paraId="7B3132B4" w14:textId="36A3B85D" w:rsidR="00F67D35" w:rsidRDefault="00F67D35" w:rsidP="00F67D35">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Gestion des produits</w:t>
      </w:r>
    </w:p>
    <w:p w14:paraId="608FEA97" w14:textId="4D1FA35E" w:rsidR="00D20CFB" w:rsidRDefault="00DD3247" w:rsidP="00D20CFB">
      <w:pPr>
        <w:pStyle w:val="Paragraphedeliste"/>
        <w:numPr>
          <w:ilvl w:val="0"/>
          <w:numId w:val="12"/>
        </w:numPr>
        <w:tabs>
          <w:tab w:val="left" w:pos="6034"/>
        </w:tabs>
        <w:rPr>
          <w:rFonts w:asciiTheme="majorBidi" w:hAnsiTheme="majorBidi" w:cstheme="majorBidi"/>
          <w:sz w:val="28"/>
          <w:szCs w:val="28"/>
        </w:rPr>
      </w:pPr>
      <w:r>
        <w:rPr>
          <w:rFonts w:asciiTheme="majorBidi" w:hAnsiTheme="majorBidi" w:cstheme="majorBidi"/>
          <w:sz w:val="28"/>
          <w:szCs w:val="28"/>
        </w:rPr>
        <w:t xml:space="preserve">Gestion </w:t>
      </w:r>
      <w:r w:rsidR="00D20CFB">
        <w:rPr>
          <w:rFonts w:asciiTheme="majorBidi" w:hAnsiTheme="majorBidi" w:cstheme="majorBidi"/>
          <w:sz w:val="28"/>
          <w:szCs w:val="28"/>
        </w:rPr>
        <w:t>des paiements</w:t>
      </w:r>
    </w:p>
    <w:p w14:paraId="51CB1D2C" w14:textId="70189F32" w:rsidR="00D20CFB" w:rsidRDefault="00D20CFB" w:rsidP="00D20CFB">
      <w:pPr>
        <w:tabs>
          <w:tab w:val="left" w:pos="6034"/>
        </w:tabs>
        <w:rPr>
          <w:rFonts w:asciiTheme="majorBidi" w:hAnsiTheme="majorBidi" w:cstheme="majorBidi"/>
          <w:sz w:val="28"/>
          <w:szCs w:val="28"/>
        </w:rPr>
      </w:pPr>
    </w:p>
    <w:p w14:paraId="4D51CC65" w14:textId="278B91E9" w:rsidR="00D20CFB" w:rsidRPr="00504424" w:rsidRDefault="00D20CFB" w:rsidP="00D20CFB">
      <w:pPr>
        <w:shd w:val="clear" w:color="auto" w:fill="FFE599" w:themeFill="accent4" w:themeFillTint="66"/>
        <w:rPr>
          <w:rFonts w:ascii="Bahnschrift SemiLight SemiConde" w:hAnsi="Bahnschrift SemiLight SemiConde" w:cstheme="majorBidi"/>
          <w:sz w:val="36"/>
          <w:szCs w:val="36"/>
        </w:rPr>
      </w:pPr>
      <w:r w:rsidRPr="00504424">
        <w:rPr>
          <w:rFonts w:ascii="Bahnschrift SemiLight SemiConde" w:hAnsi="Bahnschrift SemiLight SemiConde" w:cstheme="majorBidi"/>
          <w:sz w:val="36"/>
          <w:szCs w:val="36"/>
        </w:rPr>
        <w:t>1.</w:t>
      </w:r>
      <w:r>
        <w:rPr>
          <w:rFonts w:ascii="Bahnschrift SemiLight SemiConde" w:hAnsi="Bahnschrift SemiLight SemiConde" w:cstheme="majorBidi"/>
          <w:sz w:val="36"/>
          <w:szCs w:val="36"/>
        </w:rPr>
        <w:t>3</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2</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 xml:space="preserve">Analyse de l’existant </w:t>
      </w:r>
    </w:p>
    <w:p w14:paraId="7BA03D04" w14:textId="02D8236B" w:rsidR="00D20CFB" w:rsidRDefault="005455B2" w:rsidP="00D20CFB">
      <w:pPr>
        <w:tabs>
          <w:tab w:val="left" w:pos="6034"/>
        </w:tabs>
        <w:rPr>
          <w:rFonts w:asciiTheme="majorBidi" w:hAnsiTheme="majorBidi" w:cstheme="majorBidi"/>
          <w:sz w:val="28"/>
          <w:szCs w:val="28"/>
        </w:rPr>
      </w:pPr>
      <w:r>
        <w:rPr>
          <w:rFonts w:asciiTheme="majorBidi" w:hAnsiTheme="majorBidi" w:cstheme="majorBidi"/>
          <w:sz w:val="28"/>
          <w:szCs w:val="28"/>
        </w:rPr>
        <w:t xml:space="preserve">L’entreprise repose principalement sur trois grandes parties </w:t>
      </w:r>
      <w:r w:rsidR="00995A04">
        <w:rPr>
          <w:rFonts w:asciiTheme="majorBidi" w:hAnsiTheme="majorBidi" w:cstheme="majorBidi"/>
          <w:sz w:val="28"/>
          <w:szCs w:val="28"/>
        </w:rPr>
        <w:t>qui assurent son fonctionnement normal qui sont : le service de facturation, la gestion et enfin le suivi des paiements.</w:t>
      </w:r>
    </w:p>
    <w:p w14:paraId="38D3707E" w14:textId="1CC762A2" w:rsidR="00995A04" w:rsidRDefault="00995A04" w:rsidP="00D20CFB">
      <w:pPr>
        <w:tabs>
          <w:tab w:val="left" w:pos="6034"/>
        </w:tabs>
        <w:rPr>
          <w:rFonts w:asciiTheme="majorBidi" w:hAnsiTheme="majorBidi" w:cstheme="majorBidi"/>
          <w:sz w:val="28"/>
          <w:szCs w:val="28"/>
        </w:rPr>
      </w:pPr>
      <w:r>
        <w:rPr>
          <w:rFonts w:asciiTheme="majorBidi" w:hAnsiTheme="majorBidi" w:cstheme="majorBidi"/>
          <w:sz w:val="28"/>
          <w:szCs w:val="28"/>
        </w:rPr>
        <w:t>En effet, le service de facturations, et dépend directement aux paiements. Chaque facture a une date d’échéance que les clients doivent respecter. Ce processus demande une gestion pointue des devis et des choix des clients, ensuite le suivi de l’avancement du paiement.</w:t>
      </w:r>
    </w:p>
    <w:p w14:paraId="304BD20F" w14:textId="77777777" w:rsidR="000A16C8" w:rsidRDefault="000A16C8" w:rsidP="000A16C8">
      <w:pPr>
        <w:tabs>
          <w:tab w:val="left" w:pos="6034"/>
        </w:tabs>
        <w:rPr>
          <w:rFonts w:asciiTheme="majorBidi" w:hAnsiTheme="majorBidi" w:cstheme="majorBidi"/>
          <w:sz w:val="28"/>
          <w:szCs w:val="28"/>
        </w:rPr>
      </w:pPr>
    </w:p>
    <w:p w14:paraId="281F9A2C" w14:textId="5E17994D" w:rsidR="000A16C8" w:rsidRPr="00D20CFB" w:rsidRDefault="000A16C8" w:rsidP="000A16C8">
      <w:pPr>
        <w:shd w:val="clear" w:color="auto" w:fill="FFE599" w:themeFill="accent4" w:themeFillTint="66"/>
        <w:tabs>
          <w:tab w:val="left" w:pos="6034"/>
        </w:tabs>
        <w:rPr>
          <w:rFonts w:asciiTheme="majorBidi" w:hAnsiTheme="majorBidi" w:cstheme="majorBidi"/>
          <w:sz w:val="28"/>
          <w:szCs w:val="28"/>
        </w:rPr>
      </w:pPr>
      <w:r w:rsidRPr="00504424">
        <w:rPr>
          <w:rFonts w:ascii="Bahnschrift SemiLight SemiConde" w:hAnsi="Bahnschrift SemiLight SemiConde" w:cstheme="majorBidi"/>
          <w:sz w:val="36"/>
          <w:szCs w:val="36"/>
        </w:rPr>
        <w:t>1.</w:t>
      </w:r>
      <w:r>
        <w:rPr>
          <w:rFonts w:ascii="Bahnschrift SemiLight SemiConde" w:hAnsi="Bahnschrift SemiLight SemiConde" w:cstheme="majorBidi"/>
          <w:sz w:val="36"/>
          <w:szCs w:val="36"/>
        </w:rPr>
        <w:t>3</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3</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Critique de l’existant</w:t>
      </w:r>
    </w:p>
    <w:p w14:paraId="2A354C8C" w14:textId="59C65F04" w:rsidR="00EF7D0F" w:rsidRDefault="00D27F5A" w:rsidP="00EF7D0F">
      <w:pPr>
        <w:tabs>
          <w:tab w:val="left" w:pos="6034"/>
        </w:tabs>
      </w:pPr>
      <w:r>
        <w:t xml:space="preserve"> </w:t>
      </w:r>
    </w:p>
    <w:p w14:paraId="4A14D0F0" w14:textId="1425EC69" w:rsidR="00D27F5A" w:rsidRPr="00D27F5A" w:rsidRDefault="000A16C8" w:rsidP="009B24D4">
      <w:pPr>
        <w:tabs>
          <w:tab w:val="left" w:pos="6034"/>
        </w:tabs>
      </w:pPr>
      <w:r>
        <w:lastRenderedPageBreak/>
        <w:t xml:space="preserve">L’ensemble des </w:t>
      </w:r>
      <w:r w:rsidR="00EF7D0F">
        <w:t xml:space="preserve">activités du commerce est géré par le traitement manuel des devis et des </w:t>
      </w:r>
      <w:r w:rsidR="009B24D4">
        <w:t>factures.</w:t>
      </w:r>
      <w:r w:rsidR="00EF7D0F">
        <w:t xml:space="preserve"> Les besoins de </w:t>
      </w:r>
      <w:r w:rsidR="009B24D4">
        <w:t>la société</w:t>
      </w:r>
      <w:r w:rsidR="00EF7D0F">
        <w:t xml:space="preserve"> </w:t>
      </w:r>
      <w:r w:rsidR="009B24D4">
        <w:t>s’articulent</w:t>
      </w:r>
      <w:r w:rsidR="00EF7D0F">
        <w:t xml:space="preserve"> sur les modules fonctionnels </w:t>
      </w:r>
      <w:r w:rsidR="009B24D4">
        <w:t xml:space="preserve">suivants : la gestion des factures, la gestion </w:t>
      </w:r>
      <w:proofErr w:type="gramStart"/>
      <w:r w:rsidR="009B24D4">
        <w:t>des client</w:t>
      </w:r>
      <w:proofErr w:type="gramEnd"/>
      <w:r w:rsidR="009B24D4">
        <w:t>, la gestion de ses devis et la gestion des paiement.</w:t>
      </w:r>
    </w:p>
    <w:p w14:paraId="6B1DA464" w14:textId="77777777" w:rsidR="00E91A4A" w:rsidRDefault="00E91A4A" w:rsidP="00741282"/>
    <w:p w14:paraId="7E16B663" w14:textId="77777777" w:rsidR="00D27F5A" w:rsidRDefault="00FA76C4" w:rsidP="00D27F5A">
      <w:pPr>
        <w:shd w:val="clear" w:color="auto" w:fill="DEEAF6"/>
        <w:tabs>
          <w:tab w:val="left" w:pos="6411"/>
        </w:tabs>
      </w:pPr>
      <w:r>
        <w:rPr>
          <w:rFonts w:ascii="Segoe UI Black" w:hAnsi="Segoe UI Black"/>
          <w:sz w:val="44"/>
          <w:szCs w:val="44"/>
        </w:rPr>
        <w:t>1.4</w:t>
      </w:r>
      <w:r w:rsidR="00D27F5A">
        <w:rPr>
          <w:rFonts w:ascii="Segoe UI Black" w:hAnsi="Segoe UI Black"/>
          <w:sz w:val="44"/>
          <w:szCs w:val="44"/>
        </w:rPr>
        <w:t xml:space="preserve">. </w:t>
      </w:r>
      <w:r w:rsidR="00706B43">
        <w:rPr>
          <w:rFonts w:ascii="Segoe UI Black" w:hAnsi="Segoe UI Black"/>
          <w:sz w:val="44"/>
          <w:szCs w:val="44"/>
        </w:rPr>
        <w:t>Démar</w:t>
      </w:r>
      <w:r w:rsidR="00D27F5A">
        <w:rPr>
          <w:rFonts w:ascii="Segoe UI Black" w:hAnsi="Segoe UI Black"/>
          <w:sz w:val="44"/>
          <w:szCs w:val="44"/>
        </w:rPr>
        <w:t xml:space="preserve">che de la réalisation du projet </w:t>
      </w:r>
    </w:p>
    <w:p w14:paraId="485FFA76" w14:textId="77777777" w:rsidR="00D27F5A" w:rsidRPr="00FE7433" w:rsidRDefault="00D27F5A" w:rsidP="00D27F5A">
      <w:pPr>
        <w:ind w:firstLine="708"/>
        <w:rPr>
          <w:rFonts w:asciiTheme="majorBidi" w:hAnsiTheme="majorBidi" w:cstheme="majorBidi"/>
          <w:sz w:val="28"/>
          <w:szCs w:val="28"/>
        </w:rPr>
      </w:pPr>
      <w:r w:rsidRPr="00FE7433">
        <w:rPr>
          <w:rFonts w:asciiTheme="majorBidi" w:hAnsiTheme="majorBidi" w:cstheme="majorBidi"/>
          <w:sz w:val="28"/>
          <w:szCs w:val="28"/>
        </w:rPr>
        <w:t xml:space="preserve">Le choix d’une démarche convenable et efficace pour entreprendre n’importe quel </w:t>
      </w:r>
      <w:r w:rsidR="00756707" w:rsidRPr="00FE7433">
        <w:rPr>
          <w:rFonts w:asciiTheme="majorBidi" w:hAnsiTheme="majorBidi" w:cstheme="majorBidi"/>
          <w:sz w:val="28"/>
          <w:szCs w:val="28"/>
        </w:rPr>
        <w:t xml:space="preserve">projet est une étape cruciale pour sa réussite. En effet, il n’existe pas de </w:t>
      </w:r>
      <w:r w:rsidR="00DA2C90" w:rsidRPr="00FE7433">
        <w:rPr>
          <w:rFonts w:asciiTheme="majorBidi" w:hAnsiTheme="majorBidi" w:cstheme="majorBidi"/>
          <w:sz w:val="28"/>
          <w:szCs w:val="28"/>
        </w:rPr>
        <w:t xml:space="preserve">démarche « universelle » qui soit standard pour </w:t>
      </w:r>
      <w:r w:rsidR="004A47C5" w:rsidRPr="00FE7433">
        <w:rPr>
          <w:rFonts w:asciiTheme="majorBidi" w:hAnsiTheme="majorBidi" w:cstheme="majorBidi"/>
          <w:sz w:val="28"/>
          <w:szCs w:val="28"/>
        </w:rPr>
        <w:t xml:space="preserve">garantir la bonne conduite </w:t>
      </w:r>
      <w:r w:rsidR="00706B43" w:rsidRPr="00FE7433">
        <w:rPr>
          <w:rFonts w:asciiTheme="majorBidi" w:hAnsiTheme="majorBidi" w:cstheme="majorBidi"/>
          <w:sz w:val="28"/>
          <w:szCs w:val="28"/>
        </w:rPr>
        <w:t xml:space="preserve">du travail/projet </w:t>
      </w:r>
      <w:r w:rsidR="00352F0E" w:rsidRPr="00FE7433">
        <w:rPr>
          <w:rFonts w:asciiTheme="majorBidi" w:hAnsiTheme="majorBidi" w:cstheme="majorBidi"/>
          <w:sz w:val="28"/>
          <w:szCs w:val="28"/>
        </w:rPr>
        <w:t>mais se doit faire en fonction des spécificités et caractéristiques de chaque projet y co</w:t>
      </w:r>
      <w:r w:rsidR="00856FEE" w:rsidRPr="00FE7433">
        <w:rPr>
          <w:rFonts w:asciiTheme="majorBidi" w:hAnsiTheme="majorBidi" w:cstheme="majorBidi"/>
          <w:sz w:val="28"/>
          <w:szCs w:val="28"/>
        </w:rPr>
        <w:t>mpris les objectifs à atteindre. Les étapes que nous avons suivi dans ce projet sont :</w:t>
      </w:r>
    </w:p>
    <w:p w14:paraId="25185C82" w14:textId="77777777" w:rsidR="00856FEE" w:rsidRPr="00FE7433" w:rsidRDefault="00856FEE" w:rsidP="00856FEE">
      <w:pPr>
        <w:pStyle w:val="Paragraphedeliste"/>
        <w:numPr>
          <w:ilvl w:val="0"/>
          <w:numId w:val="3"/>
        </w:numPr>
        <w:rPr>
          <w:rFonts w:asciiTheme="majorBidi" w:hAnsiTheme="majorBidi" w:cstheme="majorBidi"/>
          <w:sz w:val="28"/>
          <w:szCs w:val="28"/>
        </w:rPr>
      </w:pPr>
      <w:r w:rsidRPr="00FE7433">
        <w:rPr>
          <w:rFonts w:asciiTheme="majorBidi" w:hAnsiTheme="majorBidi" w:cstheme="majorBidi"/>
          <w:sz w:val="28"/>
          <w:szCs w:val="28"/>
        </w:rPr>
        <w:t>Comprendre la nature du travail demandé</w:t>
      </w:r>
      <w:r w:rsidR="00C7200C" w:rsidRPr="00FE7433">
        <w:rPr>
          <w:rFonts w:asciiTheme="majorBidi" w:hAnsiTheme="majorBidi" w:cstheme="majorBidi"/>
          <w:sz w:val="28"/>
          <w:szCs w:val="28"/>
        </w:rPr>
        <w:t>.</w:t>
      </w:r>
    </w:p>
    <w:p w14:paraId="32A1A053" w14:textId="77777777" w:rsidR="00856FEE" w:rsidRPr="00FE7433" w:rsidRDefault="00856FEE" w:rsidP="00856FEE">
      <w:pPr>
        <w:pStyle w:val="Paragraphedeliste"/>
        <w:numPr>
          <w:ilvl w:val="0"/>
          <w:numId w:val="3"/>
        </w:numPr>
        <w:rPr>
          <w:rFonts w:asciiTheme="majorBidi" w:hAnsiTheme="majorBidi" w:cstheme="majorBidi"/>
          <w:sz w:val="28"/>
          <w:szCs w:val="28"/>
        </w:rPr>
      </w:pPr>
      <w:r w:rsidRPr="00FE7433">
        <w:rPr>
          <w:rFonts w:asciiTheme="majorBidi" w:hAnsiTheme="majorBidi" w:cstheme="majorBidi"/>
          <w:sz w:val="28"/>
          <w:szCs w:val="28"/>
        </w:rPr>
        <w:t xml:space="preserve">Identifier le type </w:t>
      </w:r>
      <w:r w:rsidR="00420971" w:rsidRPr="00FE7433">
        <w:rPr>
          <w:rFonts w:asciiTheme="majorBidi" w:hAnsiTheme="majorBidi" w:cstheme="majorBidi"/>
          <w:sz w:val="28"/>
          <w:szCs w:val="28"/>
        </w:rPr>
        <w:t>d’information demandée</w:t>
      </w:r>
      <w:r w:rsidR="00C7200C" w:rsidRPr="00FE7433">
        <w:rPr>
          <w:rFonts w:asciiTheme="majorBidi" w:hAnsiTheme="majorBidi" w:cstheme="majorBidi"/>
          <w:sz w:val="28"/>
          <w:szCs w:val="28"/>
        </w:rPr>
        <w:t>.</w:t>
      </w:r>
    </w:p>
    <w:p w14:paraId="7D90535C" w14:textId="77777777" w:rsidR="00420971" w:rsidRPr="00FE7433" w:rsidRDefault="00420971" w:rsidP="00856FEE">
      <w:pPr>
        <w:pStyle w:val="Paragraphedeliste"/>
        <w:numPr>
          <w:ilvl w:val="0"/>
          <w:numId w:val="3"/>
        </w:numPr>
        <w:rPr>
          <w:rFonts w:asciiTheme="majorBidi" w:hAnsiTheme="majorBidi" w:cstheme="majorBidi"/>
          <w:sz w:val="28"/>
          <w:szCs w:val="28"/>
        </w:rPr>
      </w:pPr>
      <w:r w:rsidRPr="00FE7433">
        <w:rPr>
          <w:rFonts w:asciiTheme="majorBidi" w:hAnsiTheme="majorBidi" w:cstheme="majorBidi"/>
          <w:sz w:val="28"/>
          <w:szCs w:val="28"/>
        </w:rPr>
        <w:t>Comprendre les objectifs/technologies d’apprentissage visés par le projet et les relier à la matière d’étude</w:t>
      </w:r>
      <w:r w:rsidR="00C7200C" w:rsidRPr="00FE7433">
        <w:rPr>
          <w:rFonts w:asciiTheme="majorBidi" w:hAnsiTheme="majorBidi" w:cstheme="majorBidi"/>
          <w:sz w:val="28"/>
          <w:szCs w:val="28"/>
        </w:rPr>
        <w:t>.</w:t>
      </w:r>
    </w:p>
    <w:p w14:paraId="24DAEE01" w14:textId="77777777" w:rsidR="00C7200C" w:rsidRPr="00FE7433" w:rsidRDefault="00C7200C" w:rsidP="00856FEE">
      <w:pPr>
        <w:pStyle w:val="Paragraphedeliste"/>
        <w:numPr>
          <w:ilvl w:val="0"/>
          <w:numId w:val="3"/>
        </w:numPr>
        <w:rPr>
          <w:rFonts w:asciiTheme="majorBidi" w:hAnsiTheme="majorBidi" w:cstheme="majorBidi"/>
          <w:sz w:val="28"/>
          <w:szCs w:val="28"/>
        </w:rPr>
      </w:pPr>
      <w:r w:rsidRPr="00FE7433">
        <w:rPr>
          <w:rFonts w:asciiTheme="majorBidi" w:hAnsiTheme="majorBidi" w:cstheme="majorBidi"/>
          <w:sz w:val="28"/>
          <w:szCs w:val="28"/>
        </w:rPr>
        <w:t>Adopter la démarche adéquate pour exécuter le travail.</w:t>
      </w:r>
    </w:p>
    <w:p w14:paraId="7DE96052" w14:textId="77777777" w:rsidR="00C955DD" w:rsidRPr="00FE7433" w:rsidRDefault="00C955DD" w:rsidP="00856FEE">
      <w:pPr>
        <w:pStyle w:val="Paragraphedeliste"/>
        <w:numPr>
          <w:ilvl w:val="0"/>
          <w:numId w:val="3"/>
        </w:numPr>
        <w:rPr>
          <w:rFonts w:asciiTheme="majorBidi" w:hAnsiTheme="majorBidi" w:cstheme="majorBidi"/>
          <w:sz w:val="28"/>
          <w:szCs w:val="28"/>
        </w:rPr>
      </w:pPr>
      <w:r w:rsidRPr="00FE7433">
        <w:rPr>
          <w:rFonts w:asciiTheme="majorBidi" w:hAnsiTheme="majorBidi" w:cstheme="majorBidi"/>
          <w:sz w:val="28"/>
          <w:szCs w:val="28"/>
        </w:rPr>
        <w:t>Participer à l’élaboration des règles de groupe et savoir comment répartir les tâches pour mener le projet à terme.</w:t>
      </w:r>
    </w:p>
    <w:p w14:paraId="7D212052" w14:textId="77777777" w:rsidR="00A61A00" w:rsidRPr="00FE7433" w:rsidRDefault="00A61A00" w:rsidP="00A61A00">
      <w:pPr>
        <w:rPr>
          <w:rFonts w:asciiTheme="majorBidi" w:hAnsiTheme="majorBidi" w:cstheme="majorBidi"/>
          <w:sz w:val="28"/>
          <w:szCs w:val="28"/>
        </w:rPr>
      </w:pPr>
      <w:r w:rsidRPr="00FE7433">
        <w:rPr>
          <w:rFonts w:asciiTheme="majorBidi" w:hAnsiTheme="majorBidi" w:cstheme="majorBidi"/>
          <w:sz w:val="28"/>
          <w:szCs w:val="28"/>
        </w:rPr>
        <w:t>Suite à ces étapes, notre projet s’est déroulé de la façon suivante :</w:t>
      </w:r>
    </w:p>
    <w:p w14:paraId="7AE1F7C6" w14:textId="5455F474" w:rsidR="00FA76C4" w:rsidRDefault="00C30261" w:rsidP="00A61A00">
      <w:pPr>
        <w:rPr>
          <w:rFonts w:asciiTheme="majorBidi" w:hAnsiTheme="majorBidi" w:cstheme="majorBidi"/>
          <w:sz w:val="24"/>
          <w:szCs w:val="24"/>
        </w:rPr>
      </w:pPr>
      <w:r>
        <w:rPr>
          <w:rFonts w:asciiTheme="majorBidi" w:hAnsiTheme="majorBidi" w:cstheme="majorBidi"/>
          <w:noProof/>
          <w:sz w:val="24"/>
          <w:szCs w:val="24"/>
          <w:lang w:eastAsia="ko-KR"/>
        </w:rPr>
        <w:lastRenderedPageBreak/>
        <mc:AlternateContent>
          <mc:Choice Requires="wps">
            <w:drawing>
              <wp:anchor distT="0" distB="0" distL="114300" distR="114300" simplePos="0" relativeHeight="251662336" behindDoc="0" locked="0" layoutInCell="1" allowOverlap="1" wp14:anchorId="3941C591" wp14:editId="2B4512A2">
                <wp:simplePos x="0" y="0"/>
                <wp:positionH relativeFrom="margin">
                  <wp:align>center</wp:align>
                </wp:positionH>
                <wp:positionV relativeFrom="paragraph">
                  <wp:posOffset>3269252</wp:posOffset>
                </wp:positionV>
                <wp:extent cx="2950029" cy="272143"/>
                <wp:effectExtent l="114300" t="114300" r="136525" b="128270"/>
                <wp:wrapNone/>
                <wp:docPr id="7" name="Zone de texte 7"/>
                <wp:cNvGraphicFramePr/>
                <a:graphic xmlns:a="http://schemas.openxmlformats.org/drawingml/2006/main">
                  <a:graphicData uri="http://schemas.microsoft.com/office/word/2010/wordprocessingShape">
                    <wps:wsp>
                      <wps:cNvSpPr txBox="1"/>
                      <wps:spPr>
                        <a:xfrm>
                          <a:off x="0" y="0"/>
                          <a:ext cx="2950029" cy="272143"/>
                        </a:xfrm>
                        <a:prstGeom prst="rect">
                          <a:avLst/>
                        </a:prstGeom>
                        <a:solidFill>
                          <a:schemeClr val="accent1"/>
                        </a:solidFill>
                        <a:ln w="6350">
                          <a:solidFill>
                            <a:schemeClr val="accent1"/>
                          </a:solidFill>
                        </a:ln>
                        <a:effectLst>
                          <a:glow rad="101600">
                            <a:schemeClr val="accent1">
                              <a:satMod val="175000"/>
                              <a:alpha val="40000"/>
                            </a:schemeClr>
                          </a:glow>
                        </a:effectLst>
                      </wps:spPr>
                      <wps:txbx>
                        <w:txbxContent>
                          <w:p w14:paraId="65BC6BC8" w14:textId="77777777" w:rsidR="006F5861" w:rsidRDefault="006F5861">
                            <w:r>
                              <w:t>Figure : La démarche de la réalisation du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41C591" id="_x0000_s1028" type="#_x0000_t202" style="position:absolute;margin-left:0;margin-top:257.4pt;width:232.3pt;height:21.4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" fillcolor="#5b9bd5 [3204]" strokecolor="#5b9bd5 [3204]" strokeweight=".5pt">
                <v:textbox>
                  <w:txbxContent>
                    <w:p w14:paraId="65BC6BC8" w14:textId="77777777" w:rsidR="006F5861" w:rsidRDefault="006F5861">
                      <w:r>
                        <w:t>Figure : La démarche de la réalisation du projet</w:t>
                      </w:r>
                    </w:p>
                  </w:txbxContent>
                </v:textbox>
                <w10:wrap anchorx="margin"/>
              </v:shape>
            </w:pict>
          </mc:Fallback>
        </mc:AlternateContent>
      </w:r>
      <w:r w:rsidR="00C770D8">
        <w:rPr>
          <w:rFonts w:asciiTheme="majorBidi" w:hAnsiTheme="majorBidi" w:cstheme="majorBidi"/>
          <w:noProof/>
          <w:sz w:val="24"/>
          <w:szCs w:val="24"/>
          <w:lang w:eastAsia="ko-KR"/>
        </w:rPr>
        <w:drawing>
          <wp:inline distT="0" distB="0" distL="0" distR="0" wp14:anchorId="13E8AB38" wp14:editId="5FFD3911">
            <wp:extent cx="5486400" cy="3200400"/>
            <wp:effectExtent l="0" t="38100" r="0" b="3810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A61A00">
        <w:rPr>
          <w:rFonts w:asciiTheme="majorBidi" w:hAnsiTheme="majorBidi" w:cstheme="majorBidi"/>
          <w:sz w:val="24"/>
          <w:szCs w:val="24"/>
        </w:rPr>
        <w:t xml:space="preserve"> </w:t>
      </w:r>
    </w:p>
    <w:p w14:paraId="008FF291" w14:textId="77777777" w:rsidR="009E7D15" w:rsidRDefault="009E7D15" w:rsidP="00A61A00">
      <w:pPr>
        <w:rPr>
          <w:rFonts w:asciiTheme="majorBidi" w:hAnsiTheme="majorBidi" w:cstheme="majorBidi"/>
          <w:sz w:val="24"/>
          <w:szCs w:val="24"/>
        </w:rPr>
      </w:pPr>
    </w:p>
    <w:p w14:paraId="24695B83" w14:textId="77777777" w:rsidR="00FA76C4" w:rsidRDefault="00FA76C4" w:rsidP="00FA76C4">
      <w:pPr>
        <w:rPr>
          <w:rFonts w:asciiTheme="majorBidi" w:hAnsiTheme="majorBidi" w:cstheme="majorBidi"/>
          <w:sz w:val="24"/>
          <w:szCs w:val="24"/>
        </w:rPr>
      </w:pPr>
    </w:p>
    <w:p w14:paraId="096D0E28" w14:textId="2EA603C0" w:rsidR="00504424" w:rsidRDefault="00FA76C4" w:rsidP="00741282">
      <w:pPr>
        <w:shd w:val="clear" w:color="auto" w:fill="DEEAF6" w:themeFill="accent1" w:themeFillTint="33"/>
        <w:rPr>
          <w:rFonts w:asciiTheme="majorBidi" w:hAnsiTheme="majorBidi" w:cstheme="majorBidi"/>
          <w:sz w:val="24"/>
          <w:szCs w:val="24"/>
        </w:rPr>
      </w:pPr>
      <w:r>
        <w:rPr>
          <w:rFonts w:ascii="Segoe UI Black" w:hAnsi="Segoe UI Black"/>
          <w:sz w:val="44"/>
          <w:szCs w:val="44"/>
        </w:rPr>
        <w:t>1.5. Conduite du projet</w:t>
      </w:r>
    </w:p>
    <w:p w14:paraId="37C4D532" w14:textId="77777777" w:rsidR="00FA76C4" w:rsidRPr="00504424" w:rsidRDefault="00504424" w:rsidP="00504424">
      <w:pPr>
        <w:shd w:val="clear" w:color="auto" w:fill="FFE599" w:themeFill="accent4" w:themeFillTint="66"/>
        <w:rPr>
          <w:rFonts w:ascii="Bahnschrift SemiLight SemiConde" w:hAnsi="Bahnschrift SemiLight SemiConde" w:cstheme="majorBidi"/>
          <w:sz w:val="36"/>
          <w:szCs w:val="36"/>
        </w:rPr>
      </w:pPr>
      <w:r w:rsidRPr="00504424">
        <w:rPr>
          <w:rFonts w:ascii="Bahnschrift SemiLight SemiConde" w:hAnsi="Bahnschrift SemiLight SemiConde" w:cstheme="majorBidi"/>
          <w:sz w:val="36"/>
          <w:szCs w:val="36"/>
        </w:rPr>
        <w:t>1.5.1. Problématique</w:t>
      </w:r>
    </w:p>
    <w:p w14:paraId="1533AFA4" w14:textId="77777777" w:rsidR="00C70AC3" w:rsidRPr="009F3166" w:rsidRDefault="00504424" w:rsidP="00270E42">
      <w:pPr>
        <w:rPr>
          <w:rFonts w:asciiTheme="majorBidi" w:hAnsiTheme="majorBidi" w:cstheme="majorBidi"/>
          <w:sz w:val="28"/>
          <w:szCs w:val="28"/>
        </w:rPr>
      </w:pPr>
      <w:r>
        <w:rPr>
          <w:rFonts w:asciiTheme="majorBidi" w:hAnsiTheme="majorBidi" w:cstheme="majorBidi"/>
          <w:sz w:val="24"/>
          <w:szCs w:val="24"/>
        </w:rPr>
        <w:tab/>
      </w:r>
      <w:r w:rsidRPr="009F3166">
        <w:rPr>
          <w:rFonts w:asciiTheme="majorBidi" w:hAnsiTheme="majorBidi" w:cstheme="majorBidi"/>
          <w:sz w:val="28"/>
          <w:szCs w:val="28"/>
        </w:rPr>
        <w:t>Les domaines du Business et de gestion couvrent une</w:t>
      </w:r>
      <w:r w:rsidR="00270E42" w:rsidRPr="009F3166">
        <w:rPr>
          <w:rFonts w:asciiTheme="majorBidi" w:hAnsiTheme="majorBidi" w:cstheme="majorBidi"/>
          <w:sz w:val="28"/>
          <w:szCs w:val="28"/>
        </w:rPr>
        <w:t xml:space="preserve"> part de plus en plus importante de l’activité et dans l’économie</w:t>
      </w:r>
      <w:r w:rsidRPr="009F3166">
        <w:rPr>
          <w:rFonts w:asciiTheme="majorBidi" w:hAnsiTheme="majorBidi" w:cstheme="majorBidi"/>
          <w:sz w:val="28"/>
          <w:szCs w:val="28"/>
        </w:rPr>
        <w:t xml:space="preserve"> du pays</w:t>
      </w:r>
      <w:r w:rsidR="000822E1" w:rsidRPr="009F3166">
        <w:rPr>
          <w:rFonts w:asciiTheme="majorBidi" w:hAnsiTheme="majorBidi" w:cstheme="majorBidi"/>
          <w:sz w:val="28"/>
          <w:szCs w:val="28"/>
        </w:rPr>
        <w:t xml:space="preserve">, justifiant </w:t>
      </w:r>
      <w:r w:rsidR="00C70AC3" w:rsidRPr="009F3166">
        <w:rPr>
          <w:rFonts w:asciiTheme="majorBidi" w:hAnsiTheme="majorBidi" w:cstheme="majorBidi"/>
          <w:sz w:val="28"/>
          <w:szCs w:val="28"/>
        </w:rPr>
        <w:t xml:space="preserve">le recours aux méthodes de traitement de l’information. L’augmentation </w:t>
      </w:r>
      <w:r w:rsidR="00270E42" w:rsidRPr="009F3166">
        <w:rPr>
          <w:rFonts w:asciiTheme="majorBidi" w:hAnsiTheme="majorBidi" w:cstheme="majorBidi"/>
          <w:sz w:val="28"/>
          <w:szCs w:val="28"/>
        </w:rPr>
        <w:t>du nombre de devis et de factures générés pour un client pose le problème de maitrise de l’information. Le problème ici est plutôt celui accompagné avec les changements des besoins de l’utilisateur, de manque d’organisation et d’apparition de nouvelles technologies de stockage des informations et de les trouver facilement.</w:t>
      </w:r>
    </w:p>
    <w:p w14:paraId="7AE5DD33" w14:textId="40FE8E85" w:rsidR="00270E42" w:rsidRDefault="00270E42" w:rsidP="00270E42">
      <w:pPr>
        <w:rPr>
          <w:rFonts w:asciiTheme="majorBidi" w:hAnsiTheme="majorBidi" w:cstheme="majorBidi"/>
          <w:sz w:val="28"/>
          <w:szCs w:val="28"/>
        </w:rPr>
      </w:pPr>
      <w:r w:rsidRPr="009F3166">
        <w:rPr>
          <w:rFonts w:asciiTheme="majorBidi" w:hAnsiTheme="majorBidi" w:cstheme="majorBidi"/>
          <w:sz w:val="28"/>
          <w:szCs w:val="28"/>
        </w:rPr>
        <w:t xml:space="preserve">De nombreuses personnes cherchent à investir dans le domaine des applications de gestion mais après tout comment mieux stocker et réutiliser les informations des clients ? Comment modéliser le Business Management ? Peut-on imaginer un système de traitement de l’information capable de gérer toutes les informations nécessaires pour l’entreprise de manière simple et efficace ? </w:t>
      </w:r>
      <w:r w:rsidRPr="009F3166">
        <w:rPr>
          <w:rFonts w:asciiTheme="majorBidi" w:hAnsiTheme="majorBidi" w:cstheme="majorBidi"/>
          <w:sz w:val="28"/>
          <w:szCs w:val="28"/>
        </w:rPr>
        <w:lastRenderedPageBreak/>
        <w:t xml:space="preserve">Comment partager l’information de la clientèle tout en protégeant leurs informations personnelles ? </w:t>
      </w:r>
    </w:p>
    <w:p w14:paraId="00AE6773" w14:textId="77777777" w:rsidR="009F3166" w:rsidRPr="009F3166" w:rsidRDefault="009F3166" w:rsidP="00270E42">
      <w:pPr>
        <w:rPr>
          <w:rFonts w:asciiTheme="majorBidi" w:hAnsiTheme="majorBidi" w:cstheme="majorBidi"/>
          <w:sz w:val="28"/>
          <w:szCs w:val="28"/>
        </w:rPr>
      </w:pPr>
    </w:p>
    <w:p w14:paraId="5F63D753" w14:textId="77777777" w:rsidR="00B84786" w:rsidRPr="00504424" w:rsidRDefault="00B84786" w:rsidP="00B84786">
      <w:pPr>
        <w:shd w:val="clear" w:color="auto" w:fill="FFE599" w:themeFill="accent4" w:themeFillTint="66"/>
        <w:rPr>
          <w:rFonts w:ascii="Bahnschrift SemiLight SemiConde" w:hAnsi="Bahnschrift SemiLight SemiConde" w:cstheme="majorBidi"/>
          <w:sz w:val="36"/>
          <w:szCs w:val="36"/>
        </w:rPr>
      </w:pPr>
      <w:r w:rsidRPr="00504424">
        <w:rPr>
          <w:rFonts w:ascii="Bahnschrift SemiLight SemiConde" w:hAnsi="Bahnschrift SemiLight SemiConde" w:cstheme="majorBidi"/>
          <w:sz w:val="36"/>
          <w:szCs w:val="36"/>
        </w:rPr>
        <w:t>1.5.</w:t>
      </w:r>
      <w:r w:rsidR="007877BC">
        <w:rPr>
          <w:rFonts w:ascii="Bahnschrift SemiLight SemiConde" w:hAnsi="Bahnschrift SemiLight SemiConde" w:cstheme="majorBidi"/>
          <w:sz w:val="36"/>
          <w:szCs w:val="36"/>
        </w:rPr>
        <w:t>2</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Solution proposée et objectifs globaux du projet</w:t>
      </w:r>
    </w:p>
    <w:p w14:paraId="14487747" w14:textId="77777777" w:rsidR="00B84786" w:rsidRPr="00B42755" w:rsidRDefault="00E3678A" w:rsidP="00350989">
      <w:pPr>
        <w:rPr>
          <w:rFonts w:asciiTheme="majorBidi" w:hAnsiTheme="majorBidi" w:cstheme="majorBidi"/>
          <w:sz w:val="28"/>
          <w:szCs w:val="28"/>
        </w:rPr>
      </w:pPr>
      <w:r w:rsidRPr="00B42755">
        <w:rPr>
          <w:rFonts w:asciiTheme="majorBidi" w:hAnsiTheme="majorBidi" w:cstheme="majorBidi"/>
          <w:sz w:val="28"/>
          <w:szCs w:val="28"/>
        </w:rPr>
        <w:t xml:space="preserve">La Start-up Inovasquad travaille pour le lancement d’une plateforme </w:t>
      </w:r>
      <w:r w:rsidR="004D5B5C" w:rsidRPr="00B42755">
        <w:rPr>
          <w:rFonts w:asciiTheme="majorBidi" w:hAnsiTheme="majorBidi" w:cstheme="majorBidi"/>
          <w:sz w:val="28"/>
          <w:szCs w:val="28"/>
        </w:rPr>
        <w:t xml:space="preserve">web concernant les entreprises de stock </w:t>
      </w:r>
      <w:r w:rsidR="007F0132" w:rsidRPr="00B42755">
        <w:rPr>
          <w:rFonts w:asciiTheme="majorBidi" w:hAnsiTheme="majorBidi" w:cstheme="majorBidi"/>
          <w:sz w:val="28"/>
          <w:szCs w:val="28"/>
        </w:rPr>
        <w:t xml:space="preserve">qui doit permettre de répondre aux exigences de l’entreprise. Celle-ci vise à </w:t>
      </w:r>
      <w:r w:rsidR="00350989" w:rsidRPr="00B42755">
        <w:rPr>
          <w:rFonts w:asciiTheme="majorBidi" w:hAnsiTheme="majorBidi" w:cstheme="majorBidi"/>
          <w:sz w:val="28"/>
          <w:szCs w:val="28"/>
        </w:rPr>
        <w:t xml:space="preserve">assister et accompagner </w:t>
      </w:r>
      <w:r w:rsidR="00C55821" w:rsidRPr="00B42755">
        <w:rPr>
          <w:rFonts w:asciiTheme="majorBidi" w:hAnsiTheme="majorBidi" w:cstheme="majorBidi"/>
          <w:sz w:val="28"/>
          <w:szCs w:val="28"/>
        </w:rPr>
        <w:t>l’administrateur depuis</w:t>
      </w:r>
      <w:r w:rsidR="00350989" w:rsidRPr="00B42755">
        <w:rPr>
          <w:rFonts w:asciiTheme="majorBidi" w:hAnsiTheme="majorBidi" w:cstheme="majorBidi"/>
          <w:sz w:val="28"/>
          <w:szCs w:val="28"/>
        </w:rPr>
        <w:t xml:space="preserve"> </w:t>
      </w:r>
      <w:r w:rsidR="00081A0F" w:rsidRPr="00B42755">
        <w:rPr>
          <w:rFonts w:asciiTheme="majorBidi" w:hAnsiTheme="majorBidi" w:cstheme="majorBidi"/>
          <w:sz w:val="28"/>
          <w:szCs w:val="28"/>
        </w:rPr>
        <w:t>la phase de la commande des clients auprès des fournisseurs, jusqu’à la finalisation du paiement de la facture et la consultation des résultats de vente. Parmi ces parties, se trouve :</w:t>
      </w:r>
    </w:p>
    <w:p w14:paraId="3B149664" w14:textId="77777777" w:rsidR="00081A0F" w:rsidRPr="00B42755" w:rsidRDefault="003222B0"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 xml:space="preserve">Un Tableau de bord qui décrit les meilleures ventes, les statistiques concernant les informations </w:t>
      </w:r>
      <w:r w:rsidR="00E11AF6" w:rsidRPr="00B42755">
        <w:rPr>
          <w:rFonts w:asciiTheme="majorBidi" w:hAnsiTheme="majorBidi" w:cstheme="majorBidi"/>
          <w:sz w:val="28"/>
          <w:szCs w:val="28"/>
        </w:rPr>
        <w:t>générales de la clientèle (Tranche d’âge, régions, etc.)</w:t>
      </w:r>
    </w:p>
    <w:p w14:paraId="1FDA4BA1" w14:textId="77777777" w:rsidR="00E11AF6" w:rsidRPr="00B42755" w:rsidRDefault="00E11AF6"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Enregistrer les utilisateurs de la plateforme dans l’application WEB.</w:t>
      </w:r>
    </w:p>
    <w:p w14:paraId="1494160A" w14:textId="77777777" w:rsidR="00E11AF6" w:rsidRPr="00B42755" w:rsidRDefault="00A61E0C"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Enregistrer les informations relatives aux clients</w:t>
      </w:r>
    </w:p>
    <w:p w14:paraId="101E3A1A" w14:textId="77777777" w:rsidR="00A61E0C" w:rsidRPr="00B42755" w:rsidRDefault="00A61E0C"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Enregistrer les informations relatives aux produits</w:t>
      </w:r>
    </w:p>
    <w:p w14:paraId="72A7C152" w14:textId="77777777" w:rsidR="00A61E0C" w:rsidRPr="00B42755" w:rsidRDefault="00266212"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Gérer les</w:t>
      </w:r>
      <w:r w:rsidR="0062593A" w:rsidRPr="00B42755">
        <w:rPr>
          <w:rFonts w:asciiTheme="majorBidi" w:hAnsiTheme="majorBidi" w:cstheme="majorBidi"/>
          <w:sz w:val="28"/>
          <w:szCs w:val="28"/>
        </w:rPr>
        <w:t xml:space="preserve"> de</w:t>
      </w:r>
      <w:r w:rsidRPr="00B42755">
        <w:rPr>
          <w:rFonts w:asciiTheme="majorBidi" w:hAnsiTheme="majorBidi" w:cstheme="majorBidi"/>
          <w:sz w:val="28"/>
          <w:szCs w:val="28"/>
        </w:rPr>
        <w:t xml:space="preserve">vis </w:t>
      </w:r>
    </w:p>
    <w:p w14:paraId="28B06ABD" w14:textId="77777777" w:rsidR="00266212" w:rsidRPr="00B42755" w:rsidRDefault="00266212"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Gérer les factures</w:t>
      </w:r>
    </w:p>
    <w:p w14:paraId="12FBA98F" w14:textId="77777777" w:rsidR="00266212" w:rsidRPr="00B42755" w:rsidRDefault="00266212" w:rsidP="00081A0F">
      <w:pPr>
        <w:pStyle w:val="Paragraphedeliste"/>
        <w:numPr>
          <w:ilvl w:val="0"/>
          <w:numId w:val="4"/>
        </w:numPr>
        <w:rPr>
          <w:rFonts w:asciiTheme="majorBidi" w:hAnsiTheme="majorBidi" w:cstheme="majorBidi"/>
          <w:sz w:val="28"/>
          <w:szCs w:val="28"/>
        </w:rPr>
      </w:pPr>
      <w:r w:rsidRPr="00B42755">
        <w:rPr>
          <w:rFonts w:asciiTheme="majorBidi" w:hAnsiTheme="majorBidi" w:cstheme="majorBidi"/>
          <w:sz w:val="28"/>
          <w:szCs w:val="28"/>
        </w:rPr>
        <w:t>Suivre et traiter le paiement des factures</w:t>
      </w:r>
    </w:p>
    <w:p w14:paraId="5BA47EB5" w14:textId="77777777" w:rsidR="00266212" w:rsidRPr="00B42755" w:rsidRDefault="00266212" w:rsidP="00266212">
      <w:pPr>
        <w:rPr>
          <w:rFonts w:asciiTheme="majorBidi" w:hAnsiTheme="majorBidi" w:cstheme="majorBidi"/>
          <w:sz w:val="28"/>
          <w:szCs w:val="28"/>
        </w:rPr>
      </w:pPr>
      <w:r w:rsidRPr="00B42755">
        <w:rPr>
          <w:rFonts w:asciiTheme="majorBidi" w:hAnsiTheme="majorBidi" w:cstheme="majorBidi"/>
          <w:sz w:val="28"/>
          <w:szCs w:val="28"/>
        </w:rPr>
        <w:t xml:space="preserve">Le traitement de ce projet permet d’offrir plusieurs fonctionnalités dans le but de faciliter l’aspect de gestion </w:t>
      </w:r>
      <w:r w:rsidR="00241261" w:rsidRPr="00B42755">
        <w:rPr>
          <w:rFonts w:asciiTheme="majorBidi" w:hAnsiTheme="majorBidi" w:cstheme="majorBidi"/>
          <w:sz w:val="28"/>
          <w:szCs w:val="28"/>
        </w:rPr>
        <w:t>pour l’administrateur en tenant compte de :</w:t>
      </w:r>
    </w:p>
    <w:p w14:paraId="509DC297" w14:textId="77777777" w:rsidR="00241261" w:rsidRPr="00B42755" w:rsidRDefault="00241261" w:rsidP="00241261">
      <w:pPr>
        <w:pStyle w:val="Paragraphedeliste"/>
        <w:numPr>
          <w:ilvl w:val="0"/>
          <w:numId w:val="5"/>
        </w:numPr>
        <w:rPr>
          <w:rFonts w:asciiTheme="majorBidi" w:hAnsiTheme="majorBidi" w:cstheme="majorBidi"/>
          <w:sz w:val="28"/>
          <w:szCs w:val="28"/>
        </w:rPr>
      </w:pPr>
      <w:r w:rsidRPr="00B42755">
        <w:rPr>
          <w:rFonts w:asciiTheme="majorBidi" w:hAnsiTheme="majorBidi" w:cstheme="majorBidi"/>
          <w:sz w:val="28"/>
          <w:szCs w:val="28"/>
        </w:rPr>
        <w:t>Sécurité fiable</w:t>
      </w:r>
    </w:p>
    <w:p w14:paraId="4F3EF6B8" w14:textId="77777777" w:rsidR="00241261" w:rsidRPr="00B42755" w:rsidRDefault="00241261" w:rsidP="00241261">
      <w:pPr>
        <w:pStyle w:val="Paragraphedeliste"/>
        <w:numPr>
          <w:ilvl w:val="0"/>
          <w:numId w:val="5"/>
        </w:numPr>
        <w:rPr>
          <w:rFonts w:asciiTheme="majorBidi" w:hAnsiTheme="majorBidi" w:cstheme="majorBidi"/>
          <w:sz w:val="28"/>
          <w:szCs w:val="28"/>
        </w:rPr>
      </w:pPr>
      <w:r w:rsidRPr="00B42755">
        <w:rPr>
          <w:rFonts w:asciiTheme="majorBidi" w:hAnsiTheme="majorBidi" w:cstheme="majorBidi"/>
          <w:sz w:val="28"/>
          <w:szCs w:val="28"/>
        </w:rPr>
        <w:t>Haute qualité</w:t>
      </w:r>
    </w:p>
    <w:p w14:paraId="3D8BBED8" w14:textId="77777777" w:rsidR="00241261" w:rsidRPr="00B42755" w:rsidRDefault="00241261" w:rsidP="00241261">
      <w:pPr>
        <w:pStyle w:val="Paragraphedeliste"/>
        <w:numPr>
          <w:ilvl w:val="0"/>
          <w:numId w:val="5"/>
        </w:numPr>
        <w:rPr>
          <w:rFonts w:asciiTheme="majorBidi" w:hAnsiTheme="majorBidi" w:cstheme="majorBidi"/>
          <w:sz w:val="28"/>
          <w:szCs w:val="28"/>
        </w:rPr>
      </w:pPr>
      <w:r w:rsidRPr="00B42755">
        <w:rPr>
          <w:rFonts w:asciiTheme="majorBidi" w:hAnsiTheme="majorBidi" w:cstheme="majorBidi"/>
          <w:sz w:val="28"/>
          <w:szCs w:val="28"/>
        </w:rPr>
        <w:t>Interface « user-</w:t>
      </w:r>
      <w:r w:rsidR="007877BC" w:rsidRPr="00B42755">
        <w:rPr>
          <w:rFonts w:asciiTheme="majorBidi" w:hAnsiTheme="majorBidi" w:cstheme="majorBidi"/>
          <w:sz w:val="28"/>
          <w:szCs w:val="28"/>
        </w:rPr>
        <w:t>friendly »</w:t>
      </w:r>
    </w:p>
    <w:p w14:paraId="352541AE" w14:textId="77777777" w:rsidR="007877BC" w:rsidRPr="00B42755" w:rsidRDefault="007877BC" w:rsidP="00241261">
      <w:pPr>
        <w:pStyle w:val="Paragraphedeliste"/>
        <w:numPr>
          <w:ilvl w:val="0"/>
          <w:numId w:val="5"/>
        </w:numPr>
        <w:rPr>
          <w:rFonts w:asciiTheme="majorBidi" w:hAnsiTheme="majorBidi" w:cstheme="majorBidi"/>
          <w:sz w:val="28"/>
          <w:szCs w:val="28"/>
        </w:rPr>
      </w:pPr>
      <w:r w:rsidRPr="00B42755">
        <w:rPr>
          <w:rFonts w:asciiTheme="majorBidi" w:hAnsiTheme="majorBidi" w:cstheme="majorBidi"/>
          <w:sz w:val="28"/>
          <w:szCs w:val="28"/>
        </w:rPr>
        <w:t>Adaptation aux besoins des clients</w:t>
      </w:r>
    </w:p>
    <w:p w14:paraId="7155888C" w14:textId="77777777" w:rsidR="007877BC" w:rsidRPr="007877BC" w:rsidRDefault="007877BC" w:rsidP="007877BC">
      <w:pPr>
        <w:shd w:val="clear" w:color="auto" w:fill="FFE599" w:themeFill="accent4" w:themeFillTint="66"/>
        <w:rPr>
          <w:rFonts w:ascii="Bahnschrift SemiLight SemiConde" w:hAnsi="Bahnschrift SemiLight SemiConde" w:cstheme="majorBidi"/>
          <w:sz w:val="36"/>
          <w:szCs w:val="36"/>
        </w:rPr>
      </w:pPr>
      <w:r w:rsidRPr="007877BC">
        <w:rPr>
          <w:rFonts w:ascii="Bahnschrift SemiLight SemiConde" w:hAnsi="Bahnschrift SemiLight SemiConde" w:cstheme="majorBidi"/>
          <w:sz w:val="36"/>
          <w:szCs w:val="36"/>
        </w:rPr>
        <w:t>1.5.</w:t>
      </w:r>
      <w:r>
        <w:rPr>
          <w:rFonts w:ascii="Bahnschrift SemiLight SemiConde" w:hAnsi="Bahnschrift SemiLight SemiConde" w:cstheme="majorBidi"/>
          <w:sz w:val="36"/>
          <w:szCs w:val="36"/>
        </w:rPr>
        <w:t>3</w:t>
      </w:r>
      <w:r w:rsidRPr="007877BC">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Choix méthodologique</w:t>
      </w:r>
    </w:p>
    <w:p w14:paraId="796468FA" w14:textId="77777777" w:rsidR="007877BC" w:rsidRPr="00616498" w:rsidRDefault="007877BC" w:rsidP="007877BC">
      <w:pPr>
        <w:ind w:firstLine="708"/>
        <w:rPr>
          <w:rFonts w:asciiTheme="majorBidi" w:hAnsiTheme="majorBidi" w:cstheme="majorBidi"/>
          <w:sz w:val="28"/>
          <w:szCs w:val="28"/>
        </w:rPr>
      </w:pPr>
      <w:r w:rsidRPr="00616498">
        <w:rPr>
          <w:rFonts w:asciiTheme="majorBidi" w:hAnsiTheme="majorBidi" w:cstheme="majorBidi"/>
          <w:sz w:val="28"/>
          <w:szCs w:val="28"/>
        </w:rPr>
        <w:t xml:space="preserve">Tenant compte de cette étude, le diagramme ci-dessous décrit les actions/processus sur lequel se base </w:t>
      </w:r>
      <w:r w:rsidR="00EF2D83" w:rsidRPr="00616498">
        <w:rPr>
          <w:rFonts w:asciiTheme="majorBidi" w:hAnsiTheme="majorBidi" w:cstheme="majorBidi"/>
          <w:sz w:val="28"/>
          <w:szCs w:val="28"/>
        </w:rPr>
        <w:t>notre projet afin de répondre à l’objectif général :</w:t>
      </w:r>
    </w:p>
    <w:p w14:paraId="35A4AA3F" w14:textId="77777777" w:rsidR="0037054A" w:rsidRDefault="0037054A" w:rsidP="007877BC">
      <w:pPr>
        <w:ind w:firstLine="708"/>
        <w:rPr>
          <w:rFonts w:asciiTheme="majorBidi" w:hAnsiTheme="majorBidi" w:cstheme="majorBidi"/>
          <w:sz w:val="24"/>
          <w:szCs w:val="24"/>
        </w:rPr>
      </w:pPr>
    </w:p>
    <w:p w14:paraId="70F243F3" w14:textId="77777777" w:rsidR="0037054A" w:rsidRDefault="0037054A" w:rsidP="007877BC">
      <w:pPr>
        <w:ind w:firstLine="708"/>
        <w:rPr>
          <w:rFonts w:asciiTheme="majorBidi" w:hAnsiTheme="majorBidi" w:cstheme="majorBidi"/>
          <w:sz w:val="24"/>
          <w:szCs w:val="24"/>
        </w:rPr>
      </w:pPr>
    </w:p>
    <w:p w14:paraId="1C1C446C" w14:textId="1925B56B" w:rsidR="00EF2D83" w:rsidRDefault="00EF2D83" w:rsidP="007877BC">
      <w:pPr>
        <w:ind w:firstLine="708"/>
        <w:rPr>
          <w:rFonts w:asciiTheme="majorBidi" w:hAnsiTheme="majorBidi" w:cstheme="majorBidi"/>
          <w:sz w:val="24"/>
          <w:szCs w:val="24"/>
        </w:rPr>
      </w:pPr>
      <w:r>
        <w:rPr>
          <w:rFonts w:asciiTheme="majorBidi" w:hAnsiTheme="majorBidi" w:cstheme="majorBidi"/>
          <w:noProof/>
          <w:sz w:val="24"/>
          <w:szCs w:val="24"/>
          <w:lang w:eastAsia="ko-KR"/>
        </w:rPr>
        <w:lastRenderedPageBreak/>
        <w:drawing>
          <wp:inline distT="0" distB="0" distL="0" distR="0" wp14:anchorId="10832416" wp14:editId="120C0A7B">
            <wp:extent cx="4641850" cy="3314700"/>
            <wp:effectExtent l="0" t="38100" r="0" b="38100"/>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950EF1D" w14:textId="253FDF09" w:rsidR="0037054A" w:rsidRPr="007877BC" w:rsidRDefault="0037054A" w:rsidP="0037054A">
      <w:pPr>
        <w:shd w:val="clear" w:color="auto" w:fill="FFE599" w:themeFill="accent4" w:themeFillTint="66"/>
        <w:rPr>
          <w:rFonts w:ascii="Bahnschrift SemiLight SemiConde" w:hAnsi="Bahnschrift SemiLight SemiConde" w:cstheme="majorBidi"/>
          <w:sz w:val="36"/>
          <w:szCs w:val="36"/>
        </w:rPr>
      </w:pPr>
      <w:r w:rsidRPr="007877BC">
        <w:rPr>
          <w:rFonts w:ascii="Bahnschrift SemiLight SemiConde" w:hAnsi="Bahnschrift SemiLight SemiConde" w:cstheme="majorBidi"/>
          <w:sz w:val="36"/>
          <w:szCs w:val="36"/>
        </w:rPr>
        <w:t>1.5.</w:t>
      </w:r>
      <w:r>
        <w:rPr>
          <w:rFonts w:ascii="Bahnschrift SemiLight SemiConde" w:hAnsi="Bahnschrift SemiLight SemiConde" w:cstheme="majorBidi"/>
          <w:sz w:val="36"/>
          <w:szCs w:val="36"/>
        </w:rPr>
        <w:t>4</w:t>
      </w:r>
      <w:r w:rsidRPr="007877BC">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 xml:space="preserve">Planification des tâches du projet </w:t>
      </w:r>
    </w:p>
    <w:p w14:paraId="56AD9253" w14:textId="77777777" w:rsidR="0037054A" w:rsidRPr="007877BC" w:rsidRDefault="0037054A" w:rsidP="007877BC">
      <w:pPr>
        <w:ind w:firstLine="708"/>
        <w:rPr>
          <w:rFonts w:asciiTheme="majorBidi" w:hAnsiTheme="majorBidi" w:cstheme="majorBidi"/>
          <w:sz w:val="24"/>
          <w:szCs w:val="24"/>
        </w:rPr>
      </w:pPr>
    </w:p>
    <w:p w14:paraId="355E4B3C" w14:textId="3A123AD9" w:rsidR="00281DA6" w:rsidRDefault="0037054A" w:rsidP="00241261">
      <w:pPr>
        <w:rPr>
          <w:rFonts w:asciiTheme="majorBidi" w:hAnsiTheme="majorBidi" w:cstheme="majorBidi"/>
          <w:sz w:val="24"/>
          <w:szCs w:val="24"/>
        </w:rPr>
      </w:pPr>
      <w:r>
        <w:rPr>
          <w:noProof/>
        </w:rPr>
        <w:drawing>
          <wp:inline distT="0" distB="0" distL="0" distR="0" wp14:anchorId="6868626F" wp14:editId="5616DF59">
            <wp:extent cx="5731510" cy="1074420"/>
            <wp:effectExtent l="0" t="0" r="254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74420"/>
                    </a:xfrm>
                    <a:prstGeom prst="rect">
                      <a:avLst/>
                    </a:prstGeom>
                  </pic:spPr>
                </pic:pic>
              </a:graphicData>
            </a:graphic>
          </wp:inline>
        </w:drawing>
      </w:r>
    </w:p>
    <w:p w14:paraId="25C8A688" w14:textId="1DA97910" w:rsidR="00281DA6" w:rsidRDefault="00281DA6" w:rsidP="00241261">
      <w:pPr>
        <w:rPr>
          <w:rFonts w:asciiTheme="majorBidi" w:hAnsiTheme="majorBidi" w:cstheme="majorBidi"/>
          <w:sz w:val="24"/>
          <w:szCs w:val="24"/>
        </w:rPr>
      </w:pPr>
    </w:p>
    <w:p w14:paraId="0996237F" w14:textId="5FDC79F4" w:rsidR="00281DA6" w:rsidRDefault="00281DA6" w:rsidP="00241261">
      <w:pPr>
        <w:rPr>
          <w:rFonts w:asciiTheme="majorBidi" w:hAnsiTheme="majorBidi" w:cstheme="majorBidi"/>
          <w:sz w:val="24"/>
          <w:szCs w:val="24"/>
        </w:rPr>
      </w:pPr>
    </w:p>
    <w:p w14:paraId="13C9E446" w14:textId="63E1740A" w:rsidR="007F7B6B" w:rsidRPr="001E5865" w:rsidRDefault="007F7B6B" w:rsidP="007F7B6B">
      <w:pPr>
        <w:shd w:val="clear" w:color="auto" w:fill="FFF2CC" w:themeFill="accent4" w:themeFillTint="33"/>
        <w:tabs>
          <w:tab w:val="left" w:pos="3686"/>
        </w:tabs>
        <w:jc w:val="center"/>
        <w:rPr>
          <w:rFonts w:asciiTheme="majorBidi" w:hAnsiTheme="majorBidi" w:cstheme="majorBidi"/>
          <w:b/>
          <w:bCs/>
          <w:i/>
          <w:iCs/>
          <w:sz w:val="24"/>
          <w:szCs w:val="24"/>
          <w:u w:val="single"/>
        </w:rPr>
      </w:pPr>
      <w:r w:rsidRPr="001E5865">
        <w:rPr>
          <w:rFonts w:asciiTheme="majorBidi" w:hAnsiTheme="majorBidi" w:cstheme="majorBidi"/>
          <w:b/>
          <w:bCs/>
          <w:i/>
          <w:iCs/>
          <w:sz w:val="24"/>
          <w:szCs w:val="24"/>
          <w:u w:val="single"/>
        </w:rPr>
        <w:t xml:space="preserve">Chapitre </w:t>
      </w:r>
      <w:r>
        <w:rPr>
          <w:rFonts w:asciiTheme="majorBidi" w:hAnsiTheme="majorBidi" w:cstheme="majorBidi"/>
          <w:b/>
          <w:bCs/>
          <w:i/>
          <w:iCs/>
          <w:sz w:val="24"/>
          <w:szCs w:val="24"/>
          <w:u w:val="single"/>
        </w:rPr>
        <w:t>2</w:t>
      </w:r>
    </w:p>
    <w:p w14:paraId="434712D8" w14:textId="3BF16C7C" w:rsidR="007F7B6B" w:rsidRDefault="007F7B6B" w:rsidP="007F7B6B">
      <w:pPr>
        <w:shd w:val="clear" w:color="auto" w:fill="DEEAF6"/>
        <w:tabs>
          <w:tab w:val="left" w:pos="6411"/>
        </w:tabs>
      </w:pPr>
      <w:r>
        <w:rPr>
          <w:rFonts w:ascii="Segoe UI Black" w:hAnsi="Segoe UI Black"/>
          <w:sz w:val="44"/>
          <w:szCs w:val="44"/>
        </w:rPr>
        <w:t>Analyse et Conception du projet</w:t>
      </w:r>
    </w:p>
    <w:p w14:paraId="18AAB1E7" w14:textId="77777777" w:rsidR="007F7B6B" w:rsidRDefault="007F7B6B" w:rsidP="007F7B6B">
      <w:pPr>
        <w:tabs>
          <w:tab w:val="left" w:pos="3686"/>
        </w:tabs>
        <w:rPr>
          <w:rFonts w:asciiTheme="majorBidi" w:hAnsiTheme="majorBidi" w:cstheme="majorBidi"/>
          <w:sz w:val="44"/>
          <w:szCs w:val="44"/>
          <w:u w:val="single"/>
        </w:rPr>
      </w:pPr>
      <w:r w:rsidRPr="000B2DB4">
        <w:rPr>
          <w:rFonts w:asciiTheme="majorBidi" w:hAnsiTheme="majorBidi" w:cstheme="majorBidi"/>
          <w:sz w:val="44"/>
          <w:szCs w:val="44"/>
          <w:u w:val="single"/>
        </w:rPr>
        <w:t xml:space="preserve">Plan </w:t>
      </w:r>
    </w:p>
    <w:p w14:paraId="67779EB1" w14:textId="5655C3E8" w:rsidR="007F7B6B" w:rsidRPr="000B2DB4" w:rsidRDefault="007F7B6B" w:rsidP="007F7B6B">
      <w:pPr>
        <w:pStyle w:val="Paragraphedeliste"/>
        <w:numPr>
          <w:ilvl w:val="0"/>
          <w:numId w:val="6"/>
        </w:numPr>
        <w:tabs>
          <w:tab w:val="left" w:pos="3686"/>
        </w:tabs>
        <w:rPr>
          <w:rFonts w:asciiTheme="majorBidi" w:hAnsiTheme="majorBidi" w:cstheme="majorBidi"/>
          <w:sz w:val="40"/>
          <w:szCs w:val="40"/>
        </w:rPr>
      </w:pPr>
      <w:r>
        <w:rPr>
          <w:rFonts w:asciiTheme="majorBidi" w:hAnsiTheme="majorBidi" w:cstheme="majorBidi"/>
          <w:sz w:val="40"/>
          <w:szCs w:val="40"/>
        </w:rPr>
        <w:t xml:space="preserve">Identification des besoins </w:t>
      </w:r>
    </w:p>
    <w:p w14:paraId="730FD9D8" w14:textId="7981C2EC" w:rsidR="007F7B6B" w:rsidRPr="000B2DB4" w:rsidRDefault="009917A4" w:rsidP="007F7B6B">
      <w:pPr>
        <w:pStyle w:val="Paragraphedeliste"/>
        <w:numPr>
          <w:ilvl w:val="0"/>
          <w:numId w:val="6"/>
        </w:numPr>
        <w:tabs>
          <w:tab w:val="left" w:pos="3686"/>
        </w:tabs>
        <w:rPr>
          <w:rFonts w:asciiTheme="majorBidi" w:hAnsiTheme="majorBidi" w:cstheme="majorBidi"/>
          <w:sz w:val="40"/>
          <w:szCs w:val="40"/>
        </w:rPr>
      </w:pPr>
      <w:r>
        <w:rPr>
          <w:rFonts w:asciiTheme="majorBidi" w:hAnsiTheme="majorBidi" w:cstheme="majorBidi"/>
          <w:sz w:val="40"/>
          <w:szCs w:val="40"/>
        </w:rPr>
        <w:t>Identification des acteurs du système</w:t>
      </w:r>
    </w:p>
    <w:p w14:paraId="422522BD" w14:textId="742CDE18" w:rsidR="007F7B6B" w:rsidRPr="000B2DB4" w:rsidRDefault="009917A4" w:rsidP="007F7B6B">
      <w:pPr>
        <w:pStyle w:val="Paragraphedeliste"/>
        <w:numPr>
          <w:ilvl w:val="0"/>
          <w:numId w:val="6"/>
        </w:numPr>
        <w:tabs>
          <w:tab w:val="left" w:pos="3686"/>
        </w:tabs>
        <w:rPr>
          <w:rFonts w:asciiTheme="majorBidi" w:hAnsiTheme="majorBidi" w:cstheme="majorBidi"/>
          <w:sz w:val="40"/>
          <w:szCs w:val="40"/>
        </w:rPr>
      </w:pPr>
      <w:r>
        <w:rPr>
          <w:rFonts w:asciiTheme="majorBidi" w:hAnsiTheme="majorBidi" w:cstheme="majorBidi"/>
          <w:sz w:val="40"/>
          <w:szCs w:val="40"/>
        </w:rPr>
        <w:lastRenderedPageBreak/>
        <w:t>Identification des cas d’utilisation</w:t>
      </w:r>
    </w:p>
    <w:p w14:paraId="25B27C76" w14:textId="7B89E276" w:rsidR="007F7B6B" w:rsidRPr="000B2DB4" w:rsidRDefault="00C5078E" w:rsidP="007F7B6B">
      <w:pPr>
        <w:pStyle w:val="Paragraphedeliste"/>
        <w:numPr>
          <w:ilvl w:val="0"/>
          <w:numId w:val="6"/>
        </w:numPr>
        <w:tabs>
          <w:tab w:val="left" w:pos="3686"/>
        </w:tabs>
        <w:rPr>
          <w:rFonts w:asciiTheme="majorBidi" w:hAnsiTheme="majorBidi" w:cstheme="majorBidi"/>
          <w:sz w:val="40"/>
          <w:szCs w:val="40"/>
        </w:rPr>
      </w:pPr>
      <w:r>
        <w:rPr>
          <w:rFonts w:asciiTheme="majorBidi" w:hAnsiTheme="majorBidi" w:cstheme="majorBidi"/>
          <w:sz w:val="40"/>
          <w:szCs w:val="40"/>
        </w:rPr>
        <w:t xml:space="preserve">Conception détaillée </w:t>
      </w:r>
    </w:p>
    <w:p w14:paraId="1950FDF3" w14:textId="33497738" w:rsidR="007F7B6B" w:rsidRDefault="007F7B6B" w:rsidP="00241261">
      <w:pPr>
        <w:rPr>
          <w:rFonts w:asciiTheme="majorBidi" w:hAnsiTheme="majorBidi" w:cstheme="majorBidi"/>
          <w:sz w:val="24"/>
          <w:szCs w:val="24"/>
        </w:rPr>
      </w:pPr>
    </w:p>
    <w:p w14:paraId="246F7450" w14:textId="62CDFA27" w:rsidR="007F7B6B" w:rsidRPr="007F7B6B" w:rsidRDefault="007F7B6B" w:rsidP="007F7B6B">
      <w:pPr>
        <w:rPr>
          <w:rFonts w:asciiTheme="majorBidi" w:hAnsiTheme="majorBidi" w:cstheme="majorBidi"/>
          <w:sz w:val="24"/>
          <w:szCs w:val="24"/>
        </w:rPr>
      </w:pPr>
    </w:p>
    <w:p w14:paraId="130282E3" w14:textId="6263F456" w:rsidR="007F7B6B" w:rsidRPr="007F7B6B" w:rsidRDefault="007F7B6B" w:rsidP="007F7B6B">
      <w:pPr>
        <w:rPr>
          <w:rFonts w:asciiTheme="majorBidi" w:hAnsiTheme="majorBidi" w:cstheme="majorBidi"/>
          <w:sz w:val="24"/>
          <w:szCs w:val="24"/>
        </w:rPr>
      </w:pPr>
    </w:p>
    <w:p w14:paraId="2FA17816" w14:textId="6088AC99" w:rsidR="007F7B6B" w:rsidRPr="007F7B6B" w:rsidRDefault="007F7B6B" w:rsidP="007F7B6B">
      <w:pPr>
        <w:rPr>
          <w:rFonts w:asciiTheme="majorBidi" w:hAnsiTheme="majorBidi" w:cstheme="majorBidi"/>
          <w:sz w:val="24"/>
          <w:szCs w:val="24"/>
        </w:rPr>
      </w:pPr>
    </w:p>
    <w:p w14:paraId="765243CB" w14:textId="4CFFB742" w:rsidR="007F7B6B" w:rsidRPr="007F7B6B" w:rsidRDefault="007F7B6B" w:rsidP="007F7B6B">
      <w:pPr>
        <w:rPr>
          <w:rFonts w:asciiTheme="majorBidi" w:hAnsiTheme="majorBidi" w:cstheme="majorBidi"/>
          <w:sz w:val="24"/>
          <w:szCs w:val="24"/>
        </w:rPr>
      </w:pPr>
    </w:p>
    <w:p w14:paraId="09264A34" w14:textId="1CF95D99" w:rsidR="007F7B6B" w:rsidRDefault="007F7B6B" w:rsidP="007F7B6B">
      <w:pPr>
        <w:rPr>
          <w:rFonts w:asciiTheme="majorBidi" w:hAnsiTheme="majorBidi" w:cstheme="majorBidi"/>
          <w:sz w:val="24"/>
          <w:szCs w:val="24"/>
        </w:rPr>
      </w:pPr>
    </w:p>
    <w:p w14:paraId="25886C9B" w14:textId="15C7F5F0" w:rsidR="007F7B6B" w:rsidRDefault="007F7B6B" w:rsidP="007F7B6B">
      <w:pPr>
        <w:tabs>
          <w:tab w:val="left" w:pos="1907"/>
        </w:tabs>
        <w:rPr>
          <w:rFonts w:asciiTheme="majorBidi" w:hAnsiTheme="majorBidi" w:cstheme="majorBidi"/>
          <w:sz w:val="24"/>
          <w:szCs w:val="24"/>
        </w:rPr>
      </w:pPr>
      <w:r>
        <w:rPr>
          <w:rFonts w:asciiTheme="majorBidi" w:hAnsiTheme="majorBidi" w:cstheme="majorBidi"/>
          <w:sz w:val="24"/>
          <w:szCs w:val="24"/>
        </w:rPr>
        <w:tab/>
      </w:r>
    </w:p>
    <w:p w14:paraId="3332ACDD" w14:textId="3A1E685C" w:rsidR="007F7B6B" w:rsidRDefault="007F7B6B" w:rsidP="007F7B6B">
      <w:pPr>
        <w:tabs>
          <w:tab w:val="left" w:pos="1907"/>
        </w:tabs>
        <w:rPr>
          <w:rFonts w:asciiTheme="majorBidi" w:hAnsiTheme="majorBidi" w:cstheme="majorBidi"/>
          <w:sz w:val="24"/>
          <w:szCs w:val="24"/>
        </w:rPr>
      </w:pPr>
    </w:p>
    <w:p w14:paraId="3B96759A" w14:textId="162A692B" w:rsidR="007F7B6B" w:rsidRDefault="007F7B6B" w:rsidP="007F7B6B">
      <w:pPr>
        <w:tabs>
          <w:tab w:val="left" w:pos="1907"/>
        </w:tabs>
        <w:rPr>
          <w:rFonts w:asciiTheme="majorBidi" w:hAnsiTheme="majorBidi" w:cstheme="majorBidi"/>
          <w:sz w:val="24"/>
          <w:szCs w:val="24"/>
        </w:rPr>
      </w:pPr>
    </w:p>
    <w:p w14:paraId="74115063" w14:textId="5745E7E4" w:rsidR="007F7B6B" w:rsidRDefault="007F7B6B" w:rsidP="007F7B6B">
      <w:pPr>
        <w:tabs>
          <w:tab w:val="left" w:pos="1907"/>
        </w:tabs>
        <w:rPr>
          <w:rFonts w:asciiTheme="majorBidi" w:hAnsiTheme="majorBidi" w:cstheme="majorBidi"/>
          <w:sz w:val="24"/>
          <w:szCs w:val="24"/>
        </w:rPr>
      </w:pPr>
    </w:p>
    <w:p w14:paraId="2FDDEE78" w14:textId="701246DC" w:rsidR="007F7B6B" w:rsidRDefault="007F7B6B" w:rsidP="007F7B6B">
      <w:pPr>
        <w:tabs>
          <w:tab w:val="left" w:pos="1907"/>
        </w:tabs>
        <w:rPr>
          <w:rFonts w:asciiTheme="majorBidi" w:hAnsiTheme="majorBidi" w:cstheme="majorBidi"/>
          <w:sz w:val="24"/>
          <w:szCs w:val="24"/>
        </w:rPr>
      </w:pPr>
    </w:p>
    <w:p w14:paraId="08355AE4" w14:textId="01EC7EC6" w:rsidR="007F7B6B" w:rsidRDefault="007F7B6B" w:rsidP="007F7B6B">
      <w:pPr>
        <w:tabs>
          <w:tab w:val="left" w:pos="1907"/>
        </w:tabs>
        <w:rPr>
          <w:rFonts w:asciiTheme="majorBidi" w:hAnsiTheme="majorBidi" w:cstheme="majorBidi"/>
          <w:sz w:val="24"/>
          <w:szCs w:val="24"/>
        </w:rPr>
      </w:pPr>
    </w:p>
    <w:p w14:paraId="68C83045" w14:textId="62F0A5B4" w:rsidR="007F7B6B" w:rsidRDefault="007F7B6B" w:rsidP="007F7B6B">
      <w:pPr>
        <w:tabs>
          <w:tab w:val="left" w:pos="1907"/>
        </w:tabs>
        <w:rPr>
          <w:rFonts w:asciiTheme="majorBidi" w:hAnsiTheme="majorBidi" w:cstheme="majorBidi"/>
          <w:sz w:val="24"/>
          <w:szCs w:val="24"/>
        </w:rPr>
      </w:pPr>
    </w:p>
    <w:p w14:paraId="4511C4AE" w14:textId="55B31C54" w:rsidR="007F7B6B" w:rsidRDefault="007F7B6B" w:rsidP="007F7B6B">
      <w:pPr>
        <w:tabs>
          <w:tab w:val="left" w:pos="1907"/>
        </w:tabs>
        <w:rPr>
          <w:rFonts w:asciiTheme="majorBidi" w:hAnsiTheme="majorBidi" w:cstheme="majorBidi"/>
          <w:sz w:val="24"/>
          <w:szCs w:val="24"/>
        </w:rPr>
      </w:pPr>
    </w:p>
    <w:p w14:paraId="5352A98B" w14:textId="253F09F9" w:rsidR="007F7B6B" w:rsidRDefault="007F7B6B" w:rsidP="007F7B6B">
      <w:pPr>
        <w:tabs>
          <w:tab w:val="left" w:pos="1907"/>
        </w:tabs>
        <w:rPr>
          <w:rFonts w:asciiTheme="majorBidi" w:hAnsiTheme="majorBidi" w:cstheme="majorBidi"/>
          <w:sz w:val="24"/>
          <w:szCs w:val="24"/>
        </w:rPr>
      </w:pPr>
    </w:p>
    <w:p w14:paraId="3322A2EF" w14:textId="0534CEEA" w:rsidR="007F7B6B" w:rsidRDefault="007F7B6B" w:rsidP="007F7B6B">
      <w:pPr>
        <w:tabs>
          <w:tab w:val="left" w:pos="1907"/>
        </w:tabs>
        <w:rPr>
          <w:rFonts w:asciiTheme="majorBidi" w:hAnsiTheme="majorBidi" w:cstheme="majorBidi"/>
          <w:sz w:val="24"/>
          <w:szCs w:val="24"/>
        </w:rPr>
      </w:pPr>
    </w:p>
    <w:p w14:paraId="55F2A69F" w14:textId="77777777" w:rsidR="008F0B06" w:rsidRDefault="008F0B06" w:rsidP="007F7B6B">
      <w:pPr>
        <w:tabs>
          <w:tab w:val="left" w:pos="1907"/>
        </w:tabs>
        <w:rPr>
          <w:rFonts w:asciiTheme="majorBidi" w:hAnsiTheme="majorBidi" w:cstheme="majorBidi"/>
          <w:sz w:val="24"/>
          <w:szCs w:val="24"/>
        </w:rPr>
      </w:pPr>
    </w:p>
    <w:p w14:paraId="4B795851" w14:textId="093DF857" w:rsidR="007F7B6B" w:rsidRDefault="007F7B6B" w:rsidP="007F7B6B">
      <w:pPr>
        <w:tabs>
          <w:tab w:val="left" w:pos="1907"/>
        </w:tabs>
        <w:rPr>
          <w:rFonts w:asciiTheme="majorBidi" w:hAnsiTheme="majorBidi" w:cstheme="majorBidi"/>
          <w:sz w:val="24"/>
          <w:szCs w:val="24"/>
        </w:rPr>
      </w:pPr>
    </w:p>
    <w:p w14:paraId="7C6EAC1E" w14:textId="36AC0A27" w:rsidR="007F7B6B" w:rsidRDefault="007F7B6B" w:rsidP="007F7B6B">
      <w:pPr>
        <w:shd w:val="clear" w:color="auto" w:fill="DEEAF6"/>
        <w:tabs>
          <w:tab w:val="left" w:pos="6411"/>
        </w:tabs>
      </w:pPr>
      <w:r>
        <w:rPr>
          <w:rFonts w:ascii="Segoe UI Black" w:hAnsi="Segoe UI Black"/>
          <w:sz w:val="44"/>
          <w:szCs w:val="44"/>
        </w:rPr>
        <w:t xml:space="preserve"> Introduction</w:t>
      </w:r>
    </w:p>
    <w:p w14:paraId="4A44FE3E" w14:textId="6736038D" w:rsidR="007F7B6B" w:rsidRDefault="007F7B6B" w:rsidP="007F7B6B">
      <w:pPr>
        <w:tabs>
          <w:tab w:val="left" w:pos="1907"/>
        </w:tabs>
        <w:rPr>
          <w:rFonts w:asciiTheme="majorBidi" w:hAnsiTheme="majorBidi" w:cstheme="majorBidi"/>
          <w:sz w:val="28"/>
          <w:szCs w:val="28"/>
        </w:rPr>
      </w:pPr>
      <w:r w:rsidRPr="005D1AF9">
        <w:rPr>
          <w:rFonts w:asciiTheme="majorBidi" w:hAnsiTheme="majorBidi" w:cstheme="majorBidi"/>
          <w:sz w:val="28"/>
          <w:szCs w:val="28"/>
        </w:rPr>
        <w:t>Cette partie consiste à mettre en évidence la phase de conception et d’analyse de besoins qui présente une étape primordiale dans le cycle de développement de ce projet, notamment les règles du langage de modélisation UML en utilisant cette dernière sur la gestion d</w:t>
      </w:r>
      <w:r w:rsidR="009B3A33" w:rsidRPr="005D1AF9">
        <w:rPr>
          <w:rFonts w:asciiTheme="majorBidi" w:hAnsiTheme="majorBidi" w:cstheme="majorBidi"/>
          <w:sz w:val="28"/>
          <w:szCs w:val="28"/>
        </w:rPr>
        <w:t>e facturation.</w:t>
      </w:r>
    </w:p>
    <w:p w14:paraId="1E333774" w14:textId="77777777" w:rsidR="005D1AF9" w:rsidRPr="005D1AF9" w:rsidRDefault="005D1AF9" w:rsidP="007F7B6B">
      <w:pPr>
        <w:tabs>
          <w:tab w:val="left" w:pos="1907"/>
        </w:tabs>
        <w:rPr>
          <w:rFonts w:asciiTheme="majorBidi" w:hAnsiTheme="majorBidi" w:cstheme="majorBidi"/>
          <w:sz w:val="28"/>
          <w:szCs w:val="28"/>
        </w:rPr>
      </w:pPr>
    </w:p>
    <w:p w14:paraId="63731C07" w14:textId="4CD2DF0A" w:rsidR="009B3A33" w:rsidRDefault="009B3A33" w:rsidP="009B3A33">
      <w:pPr>
        <w:shd w:val="clear" w:color="auto" w:fill="DEEAF6"/>
        <w:tabs>
          <w:tab w:val="left" w:pos="6411"/>
        </w:tabs>
      </w:pPr>
      <w:r>
        <w:rPr>
          <w:rFonts w:ascii="Segoe UI Black" w:hAnsi="Segoe UI Black"/>
          <w:sz w:val="44"/>
          <w:szCs w:val="44"/>
        </w:rPr>
        <w:lastRenderedPageBreak/>
        <w:t xml:space="preserve">2.1. Indentifications des besoins </w:t>
      </w:r>
    </w:p>
    <w:p w14:paraId="17260D47" w14:textId="3B6BAFD3" w:rsidR="009B3A33" w:rsidRPr="005D1AF9" w:rsidRDefault="009B3A33" w:rsidP="007F7B6B">
      <w:p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Il est fondamental </w:t>
      </w:r>
      <w:r w:rsidR="00180FCD" w:rsidRPr="005D1AF9">
        <w:rPr>
          <w:rFonts w:asciiTheme="majorBidi" w:hAnsiTheme="majorBidi" w:cstheme="majorBidi"/>
          <w:sz w:val="28"/>
          <w:szCs w:val="28"/>
        </w:rPr>
        <w:t>de démarrer l’analyse par identifier et préciser les besoins de notre projet. Dans cette partie, nous allons identifier les besoins que notre application doit satisfaire.</w:t>
      </w:r>
    </w:p>
    <w:p w14:paraId="7F5A245E" w14:textId="56C1F2B0" w:rsidR="009B430A" w:rsidRPr="007877BC" w:rsidRDefault="009B430A" w:rsidP="009B430A">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2.1.1</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Besoins fonctionnels </w:t>
      </w:r>
    </w:p>
    <w:p w14:paraId="224F0D51" w14:textId="77777777" w:rsidR="00D82618" w:rsidRPr="005D1AF9" w:rsidRDefault="00D82618" w:rsidP="007F7B6B">
      <w:pPr>
        <w:tabs>
          <w:tab w:val="left" w:pos="1907"/>
        </w:tabs>
        <w:rPr>
          <w:rFonts w:asciiTheme="majorBidi" w:hAnsiTheme="majorBidi" w:cstheme="majorBidi"/>
          <w:sz w:val="28"/>
          <w:szCs w:val="28"/>
        </w:rPr>
      </w:pPr>
      <w:r w:rsidRPr="005D1AF9">
        <w:rPr>
          <w:rFonts w:asciiTheme="majorBidi" w:hAnsiTheme="majorBidi" w:cstheme="majorBidi"/>
          <w:sz w:val="28"/>
          <w:szCs w:val="28"/>
        </w:rPr>
        <w:t>La mise en œuvre de l’application doit respecter un certain nombre de règles :</w:t>
      </w:r>
    </w:p>
    <w:p w14:paraId="629EEF01" w14:textId="77777777" w:rsidR="00D82618" w:rsidRPr="005D1AF9" w:rsidRDefault="00D82618" w:rsidP="007F7B6B">
      <w:pPr>
        <w:tabs>
          <w:tab w:val="left" w:pos="1907"/>
        </w:tabs>
        <w:rPr>
          <w:rFonts w:asciiTheme="majorBidi" w:hAnsiTheme="majorBidi" w:cstheme="majorBidi"/>
          <w:sz w:val="28"/>
          <w:szCs w:val="28"/>
        </w:rPr>
      </w:pPr>
      <w:r w:rsidRPr="005D1AF9">
        <w:rPr>
          <w:rFonts w:asciiTheme="majorBidi" w:hAnsiTheme="majorBidi" w:cstheme="majorBidi"/>
          <w:sz w:val="28"/>
          <w:szCs w:val="28"/>
        </w:rPr>
        <w:t>L’Administrateur :</w:t>
      </w:r>
    </w:p>
    <w:p w14:paraId="2D4510AA" w14:textId="7983F6BB" w:rsidR="00180FCD" w:rsidRPr="005D1AF9" w:rsidRDefault="00D82618"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A l’accès à tous les profils des utilisateurs (Admin et Techniciens)</w:t>
      </w:r>
    </w:p>
    <w:p w14:paraId="68897E6A" w14:textId="3B81E5C1" w:rsidR="00D82618" w:rsidRPr="005D1AF9" w:rsidRDefault="00D82618"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Peut ajouter plusieurs produits </w:t>
      </w:r>
    </w:p>
    <w:p w14:paraId="0157F0D0" w14:textId="3D532B94" w:rsidR="00D82618" w:rsidRPr="005D1AF9" w:rsidRDefault="00D82618"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A l’accès à tous les profils des clients </w:t>
      </w:r>
    </w:p>
    <w:p w14:paraId="3ABB8F74" w14:textId="7D2FBCFD" w:rsidR="00B00DF0" w:rsidRPr="005D1AF9" w:rsidRDefault="00B00DF0"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Peut ajouter un ou plusieurs devis </w:t>
      </w:r>
    </w:p>
    <w:p w14:paraId="2B722DCC" w14:textId="2C2B7E33" w:rsidR="00B00DF0" w:rsidRPr="005D1AF9" w:rsidRDefault="00B00DF0"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Peut générer une ou plusieurs factures  </w:t>
      </w:r>
    </w:p>
    <w:p w14:paraId="4A4C47A5" w14:textId="038BD9F4" w:rsidR="00D82618" w:rsidRPr="005D1AF9" w:rsidRDefault="00B00DF0" w:rsidP="00D82618">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Peut confirmer une ou plusieurs commandes </w:t>
      </w:r>
    </w:p>
    <w:p w14:paraId="2735282E" w14:textId="2989B481" w:rsidR="00B00DF0" w:rsidRPr="005D1AF9" w:rsidRDefault="00B00DF0" w:rsidP="00B00DF0">
      <w:pPr>
        <w:tabs>
          <w:tab w:val="left" w:pos="1907"/>
        </w:tabs>
        <w:rPr>
          <w:rFonts w:asciiTheme="majorBidi" w:hAnsiTheme="majorBidi" w:cstheme="majorBidi"/>
          <w:sz w:val="28"/>
          <w:szCs w:val="28"/>
        </w:rPr>
      </w:pPr>
      <w:r w:rsidRPr="005D1AF9">
        <w:rPr>
          <w:rFonts w:asciiTheme="majorBidi" w:hAnsiTheme="majorBidi" w:cstheme="majorBidi"/>
          <w:sz w:val="28"/>
          <w:szCs w:val="28"/>
        </w:rPr>
        <w:t>Le client :</w:t>
      </w:r>
    </w:p>
    <w:p w14:paraId="22DE7123" w14:textId="6A9BD5C7" w:rsidR="00B00DF0" w:rsidRPr="005D1AF9" w:rsidRDefault="00B00DF0" w:rsidP="00B00DF0">
      <w:pPr>
        <w:pStyle w:val="Paragraphedeliste"/>
        <w:numPr>
          <w:ilvl w:val="0"/>
          <w:numId w:val="5"/>
        </w:numPr>
        <w:tabs>
          <w:tab w:val="left" w:pos="1907"/>
        </w:tabs>
        <w:rPr>
          <w:rFonts w:asciiTheme="majorBidi" w:hAnsiTheme="majorBidi" w:cstheme="majorBidi"/>
          <w:sz w:val="28"/>
          <w:szCs w:val="28"/>
        </w:rPr>
      </w:pPr>
      <w:proofErr w:type="gramStart"/>
      <w:r w:rsidRPr="005D1AF9">
        <w:rPr>
          <w:rFonts w:asciiTheme="majorBidi" w:hAnsiTheme="majorBidi" w:cstheme="majorBidi"/>
          <w:sz w:val="28"/>
          <w:szCs w:val="28"/>
        </w:rPr>
        <w:t>A le</w:t>
      </w:r>
      <w:proofErr w:type="gramEnd"/>
      <w:r w:rsidRPr="005D1AF9">
        <w:rPr>
          <w:rFonts w:asciiTheme="majorBidi" w:hAnsiTheme="majorBidi" w:cstheme="majorBidi"/>
          <w:sz w:val="28"/>
          <w:szCs w:val="28"/>
        </w:rPr>
        <w:t xml:space="preserve"> droit d’avoir plusieurs devis et factures </w:t>
      </w:r>
    </w:p>
    <w:p w14:paraId="77651885" w14:textId="4074DB55" w:rsidR="00B00DF0" w:rsidRPr="005D1AF9" w:rsidRDefault="00B00DF0" w:rsidP="00B00DF0">
      <w:pPr>
        <w:pStyle w:val="Paragraphedeliste"/>
        <w:numPr>
          <w:ilvl w:val="0"/>
          <w:numId w:val="5"/>
        </w:numPr>
        <w:tabs>
          <w:tab w:val="left" w:pos="1907"/>
        </w:tabs>
        <w:rPr>
          <w:rFonts w:asciiTheme="majorBidi" w:hAnsiTheme="majorBidi" w:cstheme="majorBidi"/>
          <w:sz w:val="28"/>
          <w:szCs w:val="28"/>
        </w:rPr>
      </w:pPr>
      <w:r w:rsidRPr="005D1AF9">
        <w:rPr>
          <w:rFonts w:asciiTheme="majorBidi" w:hAnsiTheme="majorBidi" w:cstheme="majorBidi"/>
          <w:sz w:val="28"/>
          <w:szCs w:val="28"/>
        </w:rPr>
        <w:t xml:space="preserve">Doit payer la facture avant la date d’échéance </w:t>
      </w:r>
    </w:p>
    <w:p w14:paraId="5E0F3381" w14:textId="1735FE12" w:rsidR="00B00DF0" w:rsidRDefault="00B00DF0" w:rsidP="00B00DF0">
      <w:pPr>
        <w:shd w:val="clear" w:color="auto" w:fill="FFE599" w:themeFill="accent4" w:themeFillTint="66"/>
        <w:tabs>
          <w:tab w:val="left" w:pos="1907"/>
        </w:tabs>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2.1.</w:t>
      </w:r>
      <w:r w:rsidR="00F3788B">
        <w:rPr>
          <w:rFonts w:ascii="Bahnschrift SemiLight SemiConde" w:hAnsi="Bahnschrift SemiLight SemiConde" w:cstheme="majorBidi"/>
          <w:sz w:val="36"/>
          <w:szCs w:val="36"/>
        </w:rPr>
        <w:t>2</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Besoins non fonctionnels</w:t>
      </w:r>
    </w:p>
    <w:p w14:paraId="34DED98C" w14:textId="128D2DFB" w:rsidR="00B00DF0" w:rsidRPr="005D1AF9" w:rsidRDefault="00B00DF0" w:rsidP="00B00DF0">
      <w:pPr>
        <w:rPr>
          <w:rFonts w:asciiTheme="majorBidi" w:hAnsiTheme="majorBidi" w:cstheme="majorBidi"/>
          <w:sz w:val="28"/>
          <w:szCs w:val="28"/>
        </w:rPr>
      </w:pPr>
      <w:r w:rsidRPr="005D1AF9">
        <w:rPr>
          <w:rFonts w:asciiTheme="majorBidi" w:hAnsiTheme="majorBidi" w:cstheme="majorBidi"/>
          <w:sz w:val="28"/>
          <w:szCs w:val="28"/>
        </w:rPr>
        <w:t>Les besoins non fonctionnels permettent d’améliorer la qualité des services de l’application. Parmi ces besoins on a :</w:t>
      </w:r>
    </w:p>
    <w:p w14:paraId="4D29C109" w14:textId="1A78EB7C" w:rsidR="00B00DF0" w:rsidRPr="005D1AF9" w:rsidRDefault="00B00DF0" w:rsidP="00B00DF0">
      <w:pPr>
        <w:pStyle w:val="Paragraphedeliste"/>
        <w:numPr>
          <w:ilvl w:val="0"/>
          <w:numId w:val="5"/>
        </w:numPr>
        <w:rPr>
          <w:rFonts w:asciiTheme="majorBidi" w:hAnsiTheme="majorBidi" w:cstheme="majorBidi"/>
          <w:sz w:val="28"/>
          <w:szCs w:val="28"/>
        </w:rPr>
      </w:pPr>
      <w:r w:rsidRPr="005D1AF9">
        <w:rPr>
          <w:rFonts w:asciiTheme="majorBidi" w:hAnsiTheme="majorBidi" w:cstheme="majorBidi"/>
          <w:sz w:val="28"/>
          <w:szCs w:val="28"/>
        </w:rPr>
        <w:t>La sécurité : l’application sera connectée sur internet, donc il est nécessaire et fondamental qu’elle soit protégée contre tout type d’attaque.</w:t>
      </w:r>
    </w:p>
    <w:p w14:paraId="55229A5D" w14:textId="77777777" w:rsidR="00AA2F42" w:rsidRPr="005D1AF9" w:rsidRDefault="00B00DF0" w:rsidP="00B00DF0">
      <w:pPr>
        <w:pStyle w:val="Paragraphedeliste"/>
        <w:numPr>
          <w:ilvl w:val="0"/>
          <w:numId w:val="5"/>
        </w:numPr>
        <w:rPr>
          <w:rFonts w:asciiTheme="majorBidi" w:hAnsiTheme="majorBidi" w:cstheme="majorBidi"/>
          <w:sz w:val="28"/>
          <w:szCs w:val="28"/>
        </w:rPr>
      </w:pPr>
      <w:r w:rsidRPr="005D1AF9">
        <w:rPr>
          <w:rFonts w:asciiTheme="majorBidi" w:hAnsiTheme="majorBidi" w:cstheme="majorBidi"/>
          <w:sz w:val="28"/>
          <w:szCs w:val="28"/>
        </w:rPr>
        <w:t xml:space="preserve">L’accessibilité : l’application web </w:t>
      </w:r>
      <w:r w:rsidR="00AA2F42" w:rsidRPr="005D1AF9">
        <w:rPr>
          <w:rFonts w:asciiTheme="majorBidi" w:hAnsiTheme="majorBidi" w:cstheme="majorBidi"/>
          <w:sz w:val="28"/>
          <w:szCs w:val="28"/>
        </w:rPr>
        <w:t>doit être facile à utiliser et compréhensible. Elle doit être accessible, soit ouvrable, sur la majorité des interfaces web via soit une tablette, un smartphone ou un ordinateur connecté à Internet.</w:t>
      </w:r>
    </w:p>
    <w:p w14:paraId="7C6CC15B" w14:textId="77777777" w:rsidR="00AD0BE7" w:rsidRPr="005D1AF9" w:rsidRDefault="00AA2F42" w:rsidP="00B00DF0">
      <w:pPr>
        <w:pStyle w:val="Paragraphedeliste"/>
        <w:numPr>
          <w:ilvl w:val="0"/>
          <w:numId w:val="5"/>
        </w:numPr>
        <w:rPr>
          <w:rFonts w:asciiTheme="majorBidi" w:hAnsiTheme="majorBidi" w:cstheme="majorBidi"/>
          <w:sz w:val="28"/>
          <w:szCs w:val="28"/>
        </w:rPr>
      </w:pPr>
      <w:r w:rsidRPr="005D1AF9">
        <w:rPr>
          <w:rFonts w:asciiTheme="majorBidi" w:hAnsiTheme="majorBidi" w:cstheme="majorBidi"/>
          <w:sz w:val="28"/>
          <w:szCs w:val="28"/>
        </w:rPr>
        <w:t xml:space="preserve">Le temps de réponse : doit être le plus court possible </w:t>
      </w:r>
    </w:p>
    <w:p w14:paraId="7CF0412E" w14:textId="04DDD24B" w:rsidR="005D1AF9" w:rsidRPr="005D1AF9" w:rsidRDefault="00AD0BE7" w:rsidP="005D1AF9">
      <w:pPr>
        <w:pStyle w:val="Paragraphedeliste"/>
        <w:numPr>
          <w:ilvl w:val="0"/>
          <w:numId w:val="5"/>
        </w:numPr>
        <w:rPr>
          <w:rFonts w:asciiTheme="majorBidi" w:hAnsiTheme="majorBidi" w:cstheme="majorBidi"/>
          <w:sz w:val="28"/>
          <w:szCs w:val="28"/>
        </w:rPr>
      </w:pPr>
      <w:r w:rsidRPr="005D1AF9">
        <w:rPr>
          <w:rFonts w:asciiTheme="majorBidi" w:hAnsiTheme="majorBidi" w:cstheme="majorBidi"/>
          <w:sz w:val="28"/>
          <w:szCs w:val="28"/>
        </w:rPr>
        <w:t xml:space="preserve">API : </w:t>
      </w:r>
      <w:r w:rsidR="00AA2F42" w:rsidRPr="005D1AF9">
        <w:rPr>
          <w:rFonts w:asciiTheme="majorBidi" w:hAnsiTheme="majorBidi" w:cstheme="majorBidi"/>
          <w:sz w:val="28"/>
          <w:szCs w:val="28"/>
        </w:rPr>
        <w:t xml:space="preserve">   </w:t>
      </w:r>
      <w:r w:rsidRPr="005D1AF9">
        <w:rPr>
          <w:rFonts w:asciiTheme="majorBidi" w:hAnsiTheme="majorBidi" w:cstheme="majorBidi"/>
          <w:sz w:val="28"/>
          <w:szCs w:val="28"/>
        </w:rPr>
        <w:t>permet à des applications de communiquer entre elles et de s'échanger mutuellement des services ou des données.</w:t>
      </w:r>
    </w:p>
    <w:p w14:paraId="51154D02" w14:textId="1B478F37" w:rsidR="00A42554" w:rsidRDefault="00A42554" w:rsidP="00A42554">
      <w:pPr>
        <w:rPr>
          <w:rFonts w:asciiTheme="majorBidi" w:hAnsiTheme="majorBidi" w:cstheme="majorBidi"/>
          <w:sz w:val="24"/>
          <w:szCs w:val="24"/>
        </w:rPr>
      </w:pPr>
    </w:p>
    <w:p w14:paraId="7D70579D" w14:textId="6CD478A9" w:rsidR="00A42554" w:rsidRDefault="00A42554" w:rsidP="00A42554">
      <w:pPr>
        <w:shd w:val="clear" w:color="auto" w:fill="DEEAF6"/>
        <w:tabs>
          <w:tab w:val="left" w:pos="6411"/>
        </w:tabs>
      </w:pPr>
      <w:r>
        <w:rPr>
          <w:rFonts w:ascii="Segoe UI Black" w:hAnsi="Segoe UI Black"/>
          <w:sz w:val="44"/>
          <w:szCs w:val="44"/>
        </w:rPr>
        <w:lastRenderedPageBreak/>
        <w:t>2.</w:t>
      </w:r>
      <w:r w:rsidR="00681FAC">
        <w:rPr>
          <w:rFonts w:ascii="Segoe UI Black" w:hAnsi="Segoe UI Black"/>
          <w:sz w:val="44"/>
          <w:szCs w:val="44"/>
        </w:rPr>
        <w:t>2</w:t>
      </w:r>
      <w:r>
        <w:rPr>
          <w:rFonts w:ascii="Segoe UI Black" w:hAnsi="Segoe UI Black"/>
          <w:sz w:val="44"/>
          <w:szCs w:val="44"/>
        </w:rPr>
        <w:t xml:space="preserve">. Identification des acteurs du système </w:t>
      </w:r>
    </w:p>
    <w:p w14:paraId="234DDEFD" w14:textId="58CBAD29" w:rsidR="00A42554" w:rsidRPr="005D1AF9" w:rsidRDefault="009D658C" w:rsidP="009D658C">
      <w:pPr>
        <w:rPr>
          <w:rFonts w:asciiTheme="majorBidi" w:hAnsiTheme="majorBidi" w:cstheme="majorBidi"/>
          <w:sz w:val="28"/>
          <w:szCs w:val="28"/>
        </w:rPr>
      </w:pPr>
      <w:r w:rsidRPr="005D1AF9">
        <w:rPr>
          <w:rFonts w:asciiTheme="majorBidi" w:hAnsiTheme="majorBidi" w:cstheme="majorBidi"/>
          <w:sz w:val="28"/>
          <w:szCs w:val="28"/>
        </w:rPr>
        <w:t>Les acteurs interagissent d’une façon directe sur des entités externe, ils peuvent être soit des humains, soit systèmes ou bien des machines. Chaque acteur aura la possibilité de recevoir ou bien émettre des données sous forme de message.</w:t>
      </w:r>
    </w:p>
    <w:p w14:paraId="2C85426F" w14:textId="33CB59B3" w:rsidR="00AD0BE7" w:rsidRDefault="009D658C" w:rsidP="00AD0BE7">
      <w:pPr>
        <w:ind w:left="360"/>
        <w:rPr>
          <w:rFonts w:asciiTheme="majorBidi" w:hAnsiTheme="majorBidi" w:cstheme="majorBidi"/>
          <w:sz w:val="28"/>
          <w:szCs w:val="28"/>
        </w:rPr>
      </w:pPr>
      <w:r w:rsidRPr="005D1AF9">
        <w:rPr>
          <w:rFonts w:asciiTheme="majorBidi" w:hAnsiTheme="majorBidi" w:cstheme="majorBidi"/>
          <w:sz w:val="28"/>
          <w:szCs w:val="28"/>
        </w:rPr>
        <w:t>Pour notre projet, nous avons identifié les acteurs suivants :</w:t>
      </w:r>
    </w:p>
    <w:p w14:paraId="7AC45E2B" w14:textId="5A5D8B29" w:rsidR="00215FBA" w:rsidRDefault="00215FBA" w:rsidP="00AD0BE7">
      <w:pPr>
        <w:ind w:left="360"/>
        <w:rPr>
          <w:rFonts w:asciiTheme="majorBidi" w:hAnsiTheme="majorBidi" w:cstheme="majorBidi"/>
          <w:sz w:val="28"/>
          <w:szCs w:val="28"/>
        </w:rPr>
      </w:pPr>
    </w:p>
    <w:p w14:paraId="51B08154" w14:textId="77777777" w:rsidR="00215FBA" w:rsidRPr="005D1AF9" w:rsidRDefault="00215FBA" w:rsidP="00AD0BE7">
      <w:pPr>
        <w:ind w:left="360"/>
        <w:rPr>
          <w:rFonts w:asciiTheme="majorBidi" w:hAnsiTheme="majorBidi" w:cstheme="majorBidi"/>
          <w:sz w:val="28"/>
          <w:szCs w:val="28"/>
        </w:rPr>
      </w:pPr>
    </w:p>
    <w:tbl>
      <w:tblPr>
        <w:tblStyle w:val="Grilledutableau"/>
        <w:tblW w:w="0" w:type="auto"/>
        <w:tblInd w:w="360" w:type="dxa"/>
        <w:tblLook w:val="04A0" w:firstRow="1" w:lastRow="0" w:firstColumn="1" w:lastColumn="0" w:noHBand="0" w:noVBand="1"/>
      </w:tblPr>
      <w:tblGrid>
        <w:gridCol w:w="4364"/>
        <w:gridCol w:w="4292"/>
      </w:tblGrid>
      <w:tr w:rsidR="00336ECB" w14:paraId="4E3514CB" w14:textId="77777777" w:rsidTr="00336ECB">
        <w:tc>
          <w:tcPr>
            <w:tcW w:w="4508" w:type="dxa"/>
            <w:shd w:val="clear" w:color="auto" w:fill="FFE599" w:themeFill="accent4" w:themeFillTint="66"/>
          </w:tcPr>
          <w:p w14:paraId="7520D473" w14:textId="5C07EF16" w:rsidR="00336ECB" w:rsidRPr="00336ECB" w:rsidRDefault="00336ECB" w:rsidP="00AD0BE7">
            <w:pPr>
              <w:rPr>
                <w:rFonts w:asciiTheme="majorBidi" w:hAnsiTheme="majorBidi" w:cstheme="majorBidi"/>
                <w:sz w:val="32"/>
                <w:szCs w:val="32"/>
              </w:rPr>
            </w:pPr>
            <w:r w:rsidRPr="00336ECB">
              <w:rPr>
                <w:rFonts w:asciiTheme="majorBidi" w:hAnsiTheme="majorBidi" w:cstheme="majorBidi"/>
                <w:sz w:val="32"/>
                <w:szCs w:val="32"/>
              </w:rPr>
              <w:t>Acteurs</w:t>
            </w:r>
          </w:p>
        </w:tc>
        <w:tc>
          <w:tcPr>
            <w:tcW w:w="4508" w:type="dxa"/>
            <w:shd w:val="clear" w:color="auto" w:fill="FFE599" w:themeFill="accent4" w:themeFillTint="66"/>
          </w:tcPr>
          <w:p w14:paraId="07832BD4" w14:textId="5CB0E540" w:rsidR="00336ECB" w:rsidRPr="00336ECB" w:rsidRDefault="00336ECB" w:rsidP="00AD0BE7">
            <w:pPr>
              <w:rPr>
                <w:rFonts w:asciiTheme="majorBidi" w:hAnsiTheme="majorBidi" w:cstheme="majorBidi"/>
                <w:sz w:val="32"/>
                <w:szCs w:val="32"/>
              </w:rPr>
            </w:pPr>
            <w:r w:rsidRPr="00336ECB">
              <w:rPr>
                <w:rFonts w:asciiTheme="majorBidi" w:hAnsiTheme="majorBidi" w:cstheme="majorBidi"/>
                <w:sz w:val="32"/>
                <w:szCs w:val="32"/>
              </w:rPr>
              <w:t xml:space="preserve">Rôles </w:t>
            </w:r>
          </w:p>
        </w:tc>
      </w:tr>
      <w:tr w:rsidR="00336ECB" w14:paraId="25AFD9C3" w14:textId="77777777" w:rsidTr="00336ECB">
        <w:tc>
          <w:tcPr>
            <w:tcW w:w="4508" w:type="dxa"/>
          </w:tcPr>
          <w:p w14:paraId="656B9319" w14:textId="3473EB5E" w:rsidR="00336ECB" w:rsidRPr="007014A1" w:rsidRDefault="00336ECB" w:rsidP="00AD0BE7">
            <w:pPr>
              <w:rPr>
                <w:rFonts w:asciiTheme="majorBidi" w:hAnsiTheme="majorBidi" w:cstheme="majorBidi"/>
                <w:sz w:val="28"/>
                <w:szCs w:val="28"/>
              </w:rPr>
            </w:pPr>
            <w:r w:rsidRPr="007014A1">
              <w:rPr>
                <w:rFonts w:asciiTheme="majorBidi" w:hAnsiTheme="majorBidi" w:cstheme="majorBidi"/>
                <w:sz w:val="28"/>
                <w:szCs w:val="28"/>
              </w:rPr>
              <w:t xml:space="preserve">Vendeur/Administrateur </w:t>
            </w:r>
          </w:p>
        </w:tc>
        <w:tc>
          <w:tcPr>
            <w:tcW w:w="4508" w:type="dxa"/>
          </w:tcPr>
          <w:p w14:paraId="7E782449" w14:textId="77777777"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Authentification</w:t>
            </w:r>
          </w:p>
          <w:p w14:paraId="6215083E" w14:textId="77777777"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Gestion des utilisateurs</w:t>
            </w:r>
          </w:p>
          <w:p w14:paraId="5BEA18F3" w14:textId="0CCB7AFD"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Gestion des devis</w:t>
            </w:r>
          </w:p>
          <w:p w14:paraId="7539EA10" w14:textId="0785C596"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 xml:space="preserve">Gestion des produits </w:t>
            </w:r>
          </w:p>
          <w:p w14:paraId="31F9B860" w14:textId="76B242AB"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Gestion des paiements</w:t>
            </w:r>
          </w:p>
          <w:p w14:paraId="2FB49F7F" w14:textId="1EF16589" w:rsidR="00336ECB" w:rsidRPr="00336ECB" w:rsidRDefault="00336ECB" w:rsidP="00336ECB">
            <w:pPr>
              <w:pStyle w:val="Paragraphedeliste"/>
              <w:numPr>
                <w:ilvl w:val="0"/>
                <w:numId w:val="7"/>
              </w:numPr>
              <w:suppressAutoHyphens w:val="0"/>
              <w:autoSpaceDN/>
              <w:textAlignment w:val="auto"/>
              <w:rPr>
                <w:rFonts w:ascii="Baskerville Old Face" w:hAnsi="Baskerville Old Face"/>
                <w:sz w:val="28"/>
                <w:szCs w:val="28"/>
              </w:rPr>
            </w:pPr>
            <w:r w:rsidRPr="00336ECB">
              <w:rPr>
                <w:rFonts w:ascii="Baskerville Old Face" w:hAnsi="Baskerville Old Face"/>
                <w:sz w:val="28"/>
                <w:szCs w:val="28"/>
              </w:rPr>
              <w:t>Gestion des clients</w:t>
            </w:r>
          </w:p>
          <w:p w14:paraId="2F2DA180" w14:textId="77777777" w:rsidR="00336ECB" w:rsidRPr="00336ECB" w:rsidRDefault="00336ECB" w:rsidP="00336ECB">
            <w:pPr>
              <w:pStyle w:val="Paragraphedeliste"/>
              <w:numPr>
                <w:ilvl w:val="0"/>
                <w:numId w:val="7"/>
              </w:numPr>
              <w:suppressAutoHyphens w:val="0"/>
              <w:autoSpaceDN/>
              <w:textAlignment w:val="auto"/>
              <w:rPr>
                <w:rFonts w:ascii="Bauhaus 93" w:hAnsi="Bauhaus 93"/>
                <w:sz w:val="28"/>
                <w:szCs w:val="28"/>
              </w:rPr>
            </w:pPr>
            <w:r w:rsidRPr="00336ECB">
              <w:rPr>
                <w:rFonts w:ascii="Baskerville Old Face" w:hAnsi="Baskerville Old Face"/>
                <w:sz w:val="28"/>
                <w:szCs w:val="28"/>
              </w:rPr>
              <w:t>Gestion des factures</w:t>
            </w:r>
          </w:p>
          <w:p w14:paraId="6AF720BD" w14:textId="755660B5" w:rsidR="00336ECB" w:rsidRPr="00336ECB" w:rsidRDefault="00336ECB" w:rsidP="00336ECB">
            <w:pPr>
              <w:pStyle w:val="Paragraphedeliste"/>
              <w:numPr>
                <w:ilvl w:val="0"/>
                <w:numId w:val="7"/>
              </w:numPr>
              <w:suppressAutoHyphens w:val="0"/>
              <w:autoSpaceDN/>
              <w:textAlignment w:val="auto"/>
              <w:rPr>
                <w:rFonts w:ascii="Bauhaus 93" w:hAnsi="Bauhaus 93"/>
                <w:sz w:val="28"/>
                <w:szCs w:val="28"/>
              </w:rPr>
            </w:pPr>
            <w:r w:rsidRPr="00336ECB">
              <w:rPr>
                <w:rFonts w:asciiTheme="majorBidi" w:hAnsiTheme="majorBidi" w:cstheme="majorBidi"/>
                <w:sz w:val="28"/>
                <w:szCs w:val="28"/>
              </w:rPr>
              <w:t xml:space="preserve">Ajouter des commentaires </w:t>
            </w:r>
          </w:p>
        </w:tc>
      </w:tr>
      <w:tr w:rsidR="00336ECB" w14:paraId="3FA3ADFD" w14:textId="77777777" w:rsidTr="00336ECB">
        <w:tc>
          <w:tcPr>
            <w:tcW w:w="4508" w:type="dxa"/>
          </w:tcPr>
          <w:p w14:paraId="6641E547" w14:textId="1246684C" w:rsidR="00336ECB" w:rsidRPr="007014A1" w:rsidRDefault="00336ECB" w:rsidP="00AD0BE7">
            <w:pPr>
              <w:rPr>
                <w:rFonts w:asciiTheme="majorBidi" w:hAnsiTheme="majorBidi" w:cstheme="majorBidi"/>
                <w:sz w:val="28"/>
                <w:szCs w:val="28"/>
              </w:rPr>
            </w:pPr>
            <w:r w:rsidRPr="007014A1">
              <w:rPr>
                <w:rFonts w:asciiTheme="majorBidi" w:hAnsiTheme="majorBidi" w:cstheme="majorBidi"/>
                <w:sz w:val="28"/>
                <w:szCs w:val="28"/>
              </w:rPr>
              <w:t>Technicien</w:t>
            </w:r>
          </w:p>
        </w:tc>
        <w:tc>
          <w:tcPr>
            <w:tcW w:w="4508" w:type="dxa"/>
          </w:tcPr>
          <w:p w14:paraId="0905D406" w14:textId="75628A74" w:rsidR="00336ECB" w:rsidRPr="007014A1" w:rsidRDefault="00336ECB" w:rsidP="00336ECB">
            <w:pPr>
              <w:pStyle w:val="Paragraphedeliste"/>
              <w:numPr>
                <w:ilvl w:val="0"/>
                <w:numId w:val="7"/>
              </w:numPr>
              <w:rPr>
                <w:rFonts w:asciiTheme="majorBidi" w:hAnsiTheme="majorBidi" w:cstheme="majorBidi"/>
                <w:sz w:val="28"/>
                <w:szCs w:val="28"/>
              </w:rPr>
            </w:pPr>
            <w:r w:rsidRPr="007014A1">
              <w:rPr>
                <w:rFonts w:asciiTheme="majorBidi" w:hAnsiTheme="majorBidi" w:cstheme="majorBidi"/>
                <w:sz w:val="28"/>
                <w:szCs w:val="28"/>
              </w:rPr>
              <w:t xml:space="preserve">Livraison de la commande </w:t>
            </w:r>
          </w:p>
        </w:tc>
      </w:tr>
    </w:tbl>
    <w:p w14:paraId="569AEFAA" w14:textId="10E93356" w:rsidR="00385467" w:rsidRDefault="00385467" w:rsidP="00AD0BE7">
      <w:pPr>
        <w:ind w:left="360"/>
        <w:rPr>
          <w:rFonts w:asciiTheme="majorBidi" w:hAnsiTheme="majorBidi" w:cstheme="majorBidi"/>
          <w:sz w:val="24"/>
          <w:szCs w:val="24"/>
        </w:rPr>
      </w:pPr>
    </w:p>
    <w:p w14:paraId="5D633744" w14:textId="424C216A" w:rsidR="00385467" w:rsidRDefault="00385467" w:rsidP="00AD0BE7">
      <w:pPr>
        <w:ind w:left="360"/>
        <w:rPr>
          <w:rFonts w:asciiTheme="majorBidi" w:hAnsiTheme="majorBidi" w:cstheme="majorBidi"/>
          <w:sz w:val="24"/>
          <w:szCs w:val="24"/>
        </w:rPr>
      </w:pPr>
    </w:p>
    <w:p w14:paraId="1BA36557" w14:textId="0C8CF25E" w:rsidR="00385467" w:rsidRDefault="00385467" w:rsidP="00385467">
      <w:pPr>
        <w:shd w:val="clear" w:color="auto" w:fill="DEEAF6"/>
        <w:tabs>
          <w:tab w:val="left" w:pos="6411"/>
        </w:tabs>
      </w:pPr>
      <w:r>
        <w:rPr>
          <w:rFonts w:ascii="Segoe UI Black" w:hAnsi="Segoe UI Black"/>
          <w:sz w:val="44"/>
          <w:szCs w:val="44"/>
        </w:rPr>
        <w:t xml:space="preserve">2.3. Identification des cas d’utilisation </w:t>
      </w:r>
    </w:p>
    <w:p w14:paraId="7DAAC70E" w14:textId="108BAC71" w:rsidR="00385467" w:rsidRPr="005D1AF9" w:rsidRDefault="009917A4" w:rsidP="009917A4">
      <w:pPr>
        <w:ind w:left="360"/>
        <w:rPr>
          <w:rFonts w:asciiTheme="majorBidi" w:hAnsiTheme="majorBidi" w:cstheme="majorBidi"/>
          <w:sz w:val="28"/>
          <w:szCs w:val="28"/>
        </w:rPr>
      </w:pPr>
      <w:r w:rsidRPr="005D1AF9">
        <w:rPr>
          <w:rFonts w:asciiTheme="majorBidi" w:hAnsiTheme="majorBidi" w:cstheme="majorBidi"/>
          <w:sz w:val="28"/>
          <w:szCs w:val="28"/>
        </w:rPr>
        <w:t>Le scénario s’occupe des fonctions (ou des services) que le système offre à ses utilisateurs. Ce sont les « cas d’utilisation » du logiciel.</w:t>
      </w:r>
    </w:p>
    <w:p w14:paraId="5A55E3F0" w14:textId="77777777" w:rsidR="009917A4" w:rsidRPr="005D1AF9"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32"/>
          <w:szCs w:val="32"/>
        </w:rPr>
      </w:pPr>
      <w:r w:rsidRPr="005D1AF9">
        <w:rPr>
          <w:rFonts w:ascii="Baskerville Old Face" w:hAnsi="Baskerville Old Face"/>
          <w:sz w:val="32"/>
          <w:szCs w:val="32"/>
        </w:rPr>
        <w:t>Le vendeur demande au client de choisir les produits</w:t>
      </w:r>
    </w:p>
    <w:p w14:paraId="2C165CA2" w14:textId="77777777" w:rsidR="009917A4" w:rsidRPr="005D1AF9"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32"/>
          <w:szCs w:val="32"/>
        </w:rPr>
      </w:pPr>
      <w:r w:rsidRPr="005D1AF9">
        <w:rPr>
          <w:rFonts w:ascii="Baskerville Old Face" w:hAnsi="Baskerville Old Face"/>
          <w:sz w:val="32"/>
          <w:szCs w:val="32"/>
        </w:rPr>
        <w:t xml:space="preserve">Le vendeur ajoute les articles dans le système </w:t>
      </w:r>
    </w:p>
    <w:p w14:paraId="70EC82A6" w14:textId="77777777" w:rsidR="009917A4" w:rsidRPr="005D1AF9"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32"/>
          <w:szCs w:val="32"/>
        </w:rPr>
      </w:pPr>
      <w:r w:rsidRPr="005D1AF9">
        <w:rPr>
          <w:rFonts w:ascii="Baskerville Old Face" w:hAnsi="Baskerville Old Face"/>
          <w:sz w:val="32"/>
          <w:szCs w:val="32"/>
        </w:rPr>
        <w:t>Le système affiche les options de livraison soit sur place soit à son domicile</w:t>
      </w:r>
    </w:p>
    <w:p w14:paraId="3C5D054E"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Pr>
          <w:rFonts w:ascii="Baskerville Old Face" w:hAnsi="Baskerville Old Face"/>
          <w:sz w:val="28"/>
          <w:szCs w:val="28"/>
        </w:rPr>
        <w:t>Le vendeur entre le choix du client dans le système</w:t>
      </w:r>
    </w:p>
    <w:p w14:paraId="57A1437F"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 xml:space="preserve">Le vendeur demande le bon de de commandes au système </w:t>
      </w:r>
    </w:p>
    <w:p w14:paraId="60A747E3"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Le système génère le bon de commandes sous forme de pdf</w:t>
      </w:r>
    </w:p>
    <w:p w14:paraId="0C7DA6C3"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lastRenderedPageBreak/>
        <w:t>Le vendeur donne le bon de commande au client</w:t>
      </w:r>
    </w:p>
    <w:p w14:paraId="4B732B68"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Le client valide la commande après un temps de réflexion</w:t>
      </w:r>
    </w:p>
    <w:p w14:paraId="1C5500D6"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Le client retourne le bon de commandes au vendeur</w:t>
      </w:r>
    </w:p>
    <w:p w14:paraId="040DD33C"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 xml:space="preserve">  Le vendeur entre la référence du bon de commande dans le système</w:t>
      </w:r>
    </w:p>
    <w:p w14:paraId="216D4ED5"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Le système transforme le bon de commande en facture</w:t>
      </w:r>
    </w:p>
    <w:p w14:paraId="79761765"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 xml:space="preserve">Le client valide la facture auprès du vendeur </w:t>
      </w:r>
    </w:p>
    <w:p w14:paraId="426C6B9D"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rPr>
      </w:pPr>
      <w:r w:rsidRPr="002F76AF">
        <w:rPr>
          <w:rFonts w:ascii="Baskerville Old Face" w:hAnsi="Baskerville Old Face"/>
          <w:sz w:val="28"/>
          <w:szCs w:val="28"/>
        </w:rPr>
        <w:t xml:space="preserve">Le vendeur saisit la date d’échéance dans le système </w:t>
      </w:r>
    </w:p>
    <w:p w14:paraId="54692B7E" w14:textId="77777777" w:rsidR="009917A4" w:rsidRPr="002F76AF"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lang w:val="en-GB"/>
        </w:rPr>
      </w:pPr>
      <w:r w:rsidRPr="002F76AF">
        <w:rPr>
          <w:rFonts w:ascii="Baskerville Old Face" w:hAnsi="Baskerville Old Face"/>
          <w:sz w:val="28"/>
          <w:szCs w:val="28"/>
        </w:rPr>
        <w:t xml:space="preserve">Le client choisit le mode de paiement auprès du vendeur </w:t>
      </w:r>
    </w:p>
    <w:p w14:paraId="61B66939" w14:textId="77777777" w:rsidR="009917A4" w:rsidRPr="00B35C37"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lang w:val="en-GB"/>
        </w:rPr>
      </w:pPr>
      <w:r w:rsidRPr="002F76AF">
        <w:rPr>
          <w:rFonts w:ascii="Baskerville Old Face" w:hAnsi="Baskerville Old Face"/>
          <w:sz w:val="28"/>
          <w:szCs w:val="28"/>
        </w:rPr>
        <w:t>Le vendeur saisit le mode de paiement dans le système</w:t>
      </w:r>
    </w:p>
    <w:p w14:paraId="2DEF917D" w14:textId="77777777" w:rsidR="009917A4" w:rsidRPr="00BC3E25" w:rsidRDefault="009917A4" w:rsidP="009917A4">
      <w:pPr>
        <w:pStyle w:val="Paragraphedeliste"/>
        <w:numPr>
          <w:ilvl w:val="0"/>
          <w:numId w:val="8"/>
        </w:numPr>
        <w:suppressAutoHyphens w:val="0"/>
        <w:autoSpaceDN/>
        <w:spacing w:line="259" w:lineRule="auto"/>
        <w:textAlignment w:val="auto"/>
        <w:rPr>
          <w:rFonts w:ascii="Baskerville Old Face" w:hAnsi="Baskerville Old Face"/>
          <w:sz w:val="28"/>
          <w:szCs w:val="28"/>
          <w:lang w:val="en-GB"/>
        </w:rPr>
      </w:pPr>
      <w:r>
        <w:rPr>
          <w:rFonts w:ascii="Baskerville Old Face" w:hAnsi="Baskerville Old Face"/>
          <w:sz w:val="28"/>
          <w:szCs w:val="28"/>
        </w:rPr>
        <w:t>Le syst</w:t>
      </w:r>
      <w:r>
        <w:rPr>
          <w:rFonts w:ascii="Baskerville Old Face" w:hAnsi="Baskerville Old Face"/>
          <w:sz w:val="28"/>
          <w:szCs w:val="28"/>
          <w:lang w:val="en-US"/>
        </w:rPr>
        <w:t xml:space="preserve">ème valide </w:t>
      </w:r>
      <w:r>
        <w:rPr>
          <w:rFonts w:ascii="Baskerville Old Face" w:eastAsia="Malgun Gothic" w:hAnsi="Baskerville Old Face"/>
          <w:sz w:val="28"/>
          <w:szCs w:val="28"/>
          <w:lang w:eastAsia="ko-KR"/>
        </w:rPr>
        <w:t>le paiement.</w:t>
      </w:r>
    </w:p>
    <w:p w14:paraId="5963123D" w14:textId="054AF8B9" w:rsidR="009917A4" w:rsidRDefault="009917A4" w:rsidP="004A6D80">
      <w:pPr>
        <w:rPr>
          <w:rFonts w:asciiTheme="majorBidi" w:hAnsiTheme="majorBidi" w:cstheme="majorBidi"/>
          <w:sz w:val="24"/>
          <w:szCs w:val="24"/>
        </w:rPr>
      </w:pPr>
    </w:p>
    <w:p w14:paraId="00C1EB89" w14:textId="0E930607" w:rsidR="004A6D80" w:rsidRDefault="004A6D80" w:rsidP="004A6D80">
      <w:pPr>
        <w:shd w:val="clear" w:color="auto" w:fill="DEEAF6"/>
        <w:tabs>
          <w:tab w:val="left" w:pos="6411"/>
        </w:tabs>
      </w:pPr>
      <w:r>
        <w:rPr>
          <w:rFonts w:ascii="Segoe UI Black" w:hAnsi="Segoe UI Black"/>
          <w:sz w:val="44"/>
          <w:szCs w:val="44"/>
        </w:rPr>
        <w:t>2.4. Conception détaillée</w:t>
      </w:r>
    </w:p>
    <w:p w14:paraId="28347D91" w14:textId="6005E857" w:rsidR="004A6D80" w:rsidRDefault="007B0480" w:rsidP="007B0480">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2.4.1</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Diagramme des cas d’utilisation</w:t>
      </w:r>
    </w:p>
    <w:p w14:paraId="1BC21656" w14:textId="302A2BDA" w:rsidR="001D663A" w:rsidRPr="00A26A2F" w:rsidRDefault="001D663A" w:rsidP="001D663A">
      <w:pPr>
        <w:rPr>
          <w:rFonts w:asciiTheme="majorBidi" w:hAnsiTheme="majorBidi" w:cstheme="majorBidi"/>
          <w:sz w:val="28"/>
          <w:szCs w:val="28"/>
        </w:rPr>
      </w:pPr>
      <w:r w:rsidRPr="00A26A2F">
        <w:rPr>
          <w:rFonts w:asciiTheme="majorBidi" w:hAnsiTheme="majorBidi" w:cstheme="majorBidi"/>
          <w:sz w:val="28"/>
          <w:szCs w:val="28"/>
        </w:rPr>
        <w:t>Un cas d’utilisation est utilisé pour la sémantique de toute autre entité sans révéler sa structure interne.</w:t>
      </w:r>
    </w:p>
    <w:p w14:paraId="031AE480" w14:textId="066565E4" w:rsidR="004A6F42" w:rsidRPr="00EF7D0F" w:rsidRDefault="001D663A" w:rsidP="00EF7D0F">
      <w:pPr>
        <w:rPr>
          <w:rFonts w:asciiTheme="majorBidi" w:hAnsiTheme="majorBidi" w:cstheme="majorBidi"/>
          <w:color w:val="000000"/>
          <w:sz w:val="28"/>
          <w:szCs w:val="28"/>
          <w:shd w:val="clear" w:color="auto" w:fill="FFFFFF"/>
        </w:rPr>
      </w:pPr>
      <w:r w:rsidRPr="00A26A2F">
        <w:rPr>
          <w:rFonts w:asciiTheme="majorBidi" w:hAnsiTheme="majorBidi" w:cstheme="majorBidi"/>
          <w:color w:val="000000"/>
          <w:sz w:val="28"/>
          <w:szCs w:val="28"/>
          <w:shd w:val="clear" w:color="auto" w:fill="FFFFFF"/>
        </w:rPr>
        <w:t>Un diagramme de cas d'utilisation capture le comportement d'un système, d'un sous-système, d'une classe ou d'un composant tel qu'un utilisateur extérieur le voit.</w:t>
      </w:r>
      <w:r w:rsidR="00A26A2F">
        <w:rPr>
          <w:rFonts w:asciiTheme="majorBidi" w:hAnsiTheme="majorBidi" w:cstheme="majorBidi"/>
          <w:color w:val="000000"/>
          <w:sz w:val="28"/>
          <w:szCs w:val="28"/>
          <w:shd w:val="clear" w:color="auto" w:fill="FFFFFF"/>
        </w:rPr>
        <w:t xml:space="preserve"> </w:t>
      </w:r>
      <w:r w:rsidRPr="00A26A2F">
        <w:rPr>
          <w:rFonts w:asciiTheme="majorBidi" w:hAnsiTheme="majorBidi" w:cstheme="majorBidi"/>
          <w:sz w:val="28"/>
          <w:szCs w:val="28"/>
        </w:rPr>
        <w:t xml:space="preserve">Ce diagramme illustre les cas d’utilisation des différents acteurs qui définit </w:t>
      </w:r>
      <w:r w:rsidRPr="00A26A2F">
        <w:rPr>
          <w:rFonts w:asciiTheme="majorBidi" w:hAnsiTheme="majorBidi" w:cstheme="majorBidi"/>
          <w:sz w:val="28"/>
          <w:szCs w:val="28"/>
        </w:rPr>
        <w:lastRenderedPageBreak/>
        <w:t>le comportement de notre système.</w:t>
      </w:r>
      <w:r w:rsidRPr="00A26A2F">
        <w:rPr>
          <w:rFonts w:asciiTheme="majorBidi" w:hAnsiTheme="majorBidi" w:cstheme="majorBidi"/>
          <w:sz w:val="28"/>
          <w:szCs w:val="28"/>
        </w:rPr>
        <w:cr/>
      </w:r>
      <w:r w:rsidR="005F7183">
        <w:rPr>
          <w:rFonts w:ascii="Bauhaus 93" w:hAnsi="Bauhaus 93"/>
          <w:noProof/>
          <w:color w:val="FF9999"/>
          <w:sz w:val="40"/>
          <w:szCs w:val="40"/>
        </w:rPr>
        <w:drawing>
          <wp:inline distT="0" distB="0" distL="0" distR="0" wp14:anchorId="69B24980" wp14:editId="593256FB">
            <wp:extent cx="6756012" cy="4299857"/>
            <wp:effectExtent l="0" t="0" r="6985"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use case.PNG"/>
                    <pic:cNvPicPr/>
                  </pic:nvPicPr>
                  <pic:blipFill>
                    <a:blip r:embed="rId22">
                      <a:extLst>
                        <a:ext uri="{28A0092B-C50C-407E-A947-70E740481C1C}">
                          <a14:useLocalDpi xmlns:a14="http://schemas.microsoft.com/office/drawing/2010/main" val="0"/>
                        </a:ext>
                      </a:extLst>
                    </a:blip>
                    <a:stretch>
                      <a:fillRect/>
                    </a:stretch>
                  </pic:blipFill>
                  <pic:spPr>
                    <a:xfrm>
                      <a:off x="0" y="0"/>
                      <a:ext cx="6843479" cy="4355526"/>
                    </a:xfrm>
                    <a:prstGeom prst="rect">
                      <a:avLst/>
                    </a:prstGeom>
                  </pic:spPr>
                </pic:pic>
              </a:graphicData>
            </a:graphic>
          </wp:inline>
        </w:drawing>
      </w:r>
    </w:p>
    <w:p w14:paraId="393E224D" w14:textId="47F0FCB1" w:rsidR="005F7183" w:rsidRDefault="005F7183" w:rsidP="005F7183">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2.4.</w:t>
      </w:r>
      <w:r w:rsidR="002A1990">
        <w:rPr>
          <w:rFonts w:ascii="Bahnschrift SemiLight SemiConde" w:hAnsi="Bahnschrift SemiLight SemiConde" w:cstheme="majorBidi"/>
          <w:sz w:val="36"/>
          <w:szCs w:val="36"/>
        </w:rPr>
        <w:t>2</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Diagramme de classes </w:t>
      </w:r>
    </w:p>
    <w:p w14:paraId="5701AF9B" w14:textId="0559CA3B" w:rsidR="005F7183" w:rsidRPr="00A26A2F" w:rsidRDefault="005F7183" w:rsidP="005F7183">
      <w:pPr>
        <w:rPr>
          <w:rFonts w:asciiTheme="majorBidi" w:hAnsiTheme="majorBidi" w:cstheme="majorBidi"/>
          <w:sz w:val="28"/>
          <w:szCs w:val="28"/>
        </w:rPr>
      </w:pPr>
      <w:r w:rsidRPr="00A26A2F">
        <w:rPr>
          <w:rFonts w:asciiTheme="majorBidi" w:hAnsiTheme="majorBidi" w:cstheme="majorBidi"/>
          <w:sz w:val="28"/>
          <w:szCs w:val="28"/>
        </w:rPr>
        <w:t>Le diagramme de classes est un schéma utilisé pour présenter les classes et les interfaces des systèmes ainsi que les différentes relations entre celles-ci</w:t>
      </w:r>
    </w:p>
    <w:p w14:paraId="4AD84F5A" w14:textId="421A7860" w:rsidR="005F7183" w:rsidRDefault="005F7183" w:rsidP="005F7183">
      <w:pPr>
        <w:rPr>
          <w:rFonts w:asciiTheme="majorBidi" w:hAnsiTheme="majorBidi" w:cstheme="majorBidi"/>
          <w:sz w:val="24"/>
          <w:szCs w:val="24"/>
        </w:rPr>
      </w:pPr>
      <w:r>
        <w:rPr>
          <w:noProof/>
        </w:rPr>
        <w:lastRenderedPageBreak/>
        <w:drawing>
          <wp:inline distT="0" distB="0" distL="0" distR="0" wp14:anchorId="6603AC33" wp14:editId="65F200A9">
            <wp:extent cx="5791200" cy="6548428"/>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 de classe.png"/>
                    <pic:cNvPicPr/>
                  </pic:nvPicPr>
                  <pic:blipFill>
                    <a:blip r:embed="rId23">
                      <a:extLst>
                        <a:ext uri="{28A0092B-C50C-407E-A947-70E740481C1C}">
                          <a14:useLocalDpi xmlns:a14="http://schemas.microsoft.com/office/drawing/2010/main" val="0"/>
                        </a:ext>
                      </a:extLst>
                    </a:blip>
                    <a:stretch>
                      <a:fillRect/>
                    </a:stretch>
                  </pic:blipFill>
                  <pic:spPr>
                    <a:xfrm>
                      <a:off x="0" y="0"/>
                      <a:ext cx="5812254" cy="6572235"/>
                    </a:xfrm>
                    <a:prstGeom prst="rect">
                      <a:avLst/>
                    </a:prstGeom>
                  </pic:spPr>
                </pic:pic>
              </a:graphicData>
            </a:graphic>
          </wp:inline>
        </w:drawing>
      </w:r>
    </w:p>
    <w:p w14:paraId="0C88E580" w14:textId="50BEEBB3" w:rsidR="005F7183" w:rsidRDefault="005F7183" w:rsidP="005F7183">
      <w:pPr>
        <w:rPr>
          <w:rFonts w:asciiTheme="majorBidi" w:hAnsiTheme="majorBidi" w:cstheme="majorBidi"/>
          <w:sz w:val="24"/>
          <w:szCs w:val="24"/>
        </w:rPr>
      </w:pPr>
    </w:p>
    <w:p w14:paraId="09B20C2E" w14:textId="6AB9EA79" w:rsidR="00EB18D0" w:rsidRDefault="00EB18D0" w:rsidP="00EB18D0">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2.4.3</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Diagramme des séquences </w:t>
      </w:r>
    </w:p>
    <w:p w14:paraId="47651B3A" w14:textId="74F94E92" w:rsidR="005F7183" w:rsidRPr="00AA0DF5" w:rsidRDefault="00587488" w:rsidP="005F7183">
      <w:pPr>
        <w:rPr>
          <w:rFonts w:asciiTheme="majorBidi" w:hAnsiTheme="majorBidi" w:cstheme="majorBidi"/>
          <w:sz w:val="28"/>
          <w:szCs w:val="28"/>
        </w:rPr>
      </w:pPr>
      <w:r w:rsidRPr="00AA0DF5">
        <w:rPr>
          <w:rFonts w:asciiTheme="majorBidi" w:hAnsiTheme="majorBidi" w:cstheme="majorBidi"/>
          <w:sz w:val="28"/>
          <w:szCs w:val="28"/>
        </w:rPr>
        <w:t>Ce diagramme de séquence illustre les interactions entre les acteurs et le système selon un ordre chronologique.</w:t>
      </w:r>
    </w:p>
    <w:p w14:paraId="1B482E41" w14:textId="317CC209" w:rsidR="00587488" w:rsidRDefault="00587488" w:rsidP="005F7183">
      <w:pPr>
        <w:rPr>
          <w:noProof/>
        </w:rPr>
      </w:pPr>
      <w:r>
        <w:rPr>
          <w:noProof/>
        </w:rPr>
        <w:lastRenderedPageBreak/>
        <w:drawing>
          <wp:inline distT="0" distB="0" distL="0" distR="0" wp14:anchorId="7D1D404B" wp14:editId="1402261C">
            <wp:extent cx="6267450" cy="613911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sequence.PNG"/>
                    <pic:cNvPicPr/>
                  </pic:nvPicPr>
                  <pic:blipFill>
                    <a:blip r:embed="rId24">
                      <a:extLst>
                        <a:ext uri="{28A0092B-C50C-407E-A947-70E740481C1C}">
                          <a14:useLocalDpi xmlns:a14="http://schemas.microsoft.com/office/drawing/2010/main" val="0"/>
                        </a:ext>
                      </a:extLst>
                    </a:blip>
                    <a:stretch>
                      <a:fillRect/>
                    </a:stretch>
                  </pic:blipFill>
                  <pic:spPr>
                    <a:xfrm>
                      <a:off x="0" y="0"/>
                      <a:ext cx="6429377" cy="6297724"/>
                    </a:xfrm>
                    <a:prstGeom prst="rect">
                      <a:avLst/>
                    </a:prstGeom>
                  </pic:spPr>
                </pic:pic>
              </a:graphicData>
            </a:graphic>
          </wp:inline>
        </w:drawing>
      </w:r>
    </w:p>
    <w:p w14:paraId="1A2CA026" w14:textId="4F425BB8" w:rsidR="00587488" w:rsidRDefault="00587488" w:rsidP="00587488">
      <w:pPr>
        <w:rPr>
          <w:noProof/>
        </w:rPr>
      </w:pPr>
    </w:p>
    <w:p w14:paraId="3FC5911D" w14:textId="195CD543" w:rsidR="00587488" w:rsidRDefault="00587488" w:rsidP="00587488">
      <w:pPr>
        <w:rPr>
          <w:rFonts w:asciiTheme="majorBidi" w:hAnsiTheme="majorBidi" w:cstheme="majorBidi"/>
          <w:sz w:val="24"/>
          <w:szCs w:val="24"/>
        </w:rPr>
      </w:pPr>
    </w:p>
    <w:p w14:paraId="196E2902" w14:textId="3227F803" w:rsidR="00587488" w:rsidRDefault="00587488" w:rsidP="00587488">
      <w:pPr>
        <w:rPr>
          <w:rFonts w:asciiTheme="majorBidi" w:hAnsiTheme="majorBidi" w:cstheme="majorBidi"/>
          <w:sz w:val="24"/>
          <w:szCs w:val="24"/>
        </w:rPr>
      </w:pPr>
    </w:p>
    <w:p w14:paraId="405183C5" w14:textId="0A54016B" w:rsidR="00587488" w:rsidRDefault="00587488" w:rsidP="00587488">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2.4.4</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Diagramme d’activité</w:t>
      </w:r>
    </w:p>
    <w:p w14:paraId="42624D1A" w14:textId="2FB2F27D" w:rsidR="00587488" w:rsidRPr="00AA0DF5" w:rsidRDefault="00587488" w:rsidP="00587488">
      <w:pPr>
        <w:rPr>
          <w:rFonts w:asciiTheme="majorBidi" w:hAnsiTheme="majorBidi" w:cstheme="majorBidi"/>
          <w:sz w:val="28"/>
          <w:szCs w:val="28"/>
        </w:rPr>
      </w:pPr>
      <w:r w:rsidRPr="00AA0DF5">
        <w:rPr>
          <w:rFonts w:asciiTheme="majorBidi" w:hAnsiTheme="majorBidi" w:cstheme="majorBidi"/>
          <w:sz w:val="28"/>
          <w:szCs w:val="28"/>
        </w:rPr>
        <w:t>Le diagramme d’activité est une description graphique d’un cas d’utilisation. Il sert à voir les comportements internes du système.</w:t>
      </w:r>
    </w:p>
    <w:p w14:paraId="7E2FF989" w14:textId="77777777" w:rsidR="00587488" w:rsidRDefault="00587488" w:rsidP="00587488">
      <w:pPr>
        <w:rPr>
          <w:noProof/>
        </w:rPr>
      </w:pPr>
    </w:p>
    <w:p w14:paraId="49E7A256" w14:textId="36D38C1A" w:rsidR="00587488" w:rsidRDefault="00587488" w:rsidP="00587488">
      <w:pPr>
        <w:rPr>
          <w:noProof/>
        </w:rPr>
      </w:pPr>
      <w:r>
        <w:rPr>
          <w:noProof/>
        </w:rPr>
        <w:drawing>
          <wp:inline distT="0" distB="0" distL="0" distR="0" wp14:anchorId="7E349E9A" wp14:editId="1B6DDB10">
            <wp:extent cx="6108823" cy="5864773"/>
            <wp:effectExtent l="0" t="0" r="635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e d'activités.PNG"/>
                    <pic:cNvPicPr/>
                  </pic:nvPicPr>
                  <pic:blipFill rotWithShape="1">
                    <a:blip r:embed="rId25">
                      <a:extLst>
                        <a:ext uri="{28A0092B-C50C-407E-A947-70E740481C1C}">
                          <a14:useLocalDpi xmlns:a14="http://schemas.microsoft.com/office/drawing/2010/main" val="0"/>
                        </a:ext>
                      </a:extLst>
                    </a:blip>
                    <a:srcRect l="2750" r="2344"/>
                    <a:stretch/>
                  </pic:blipFill>
                  <pic:spPr bwMode="auto">
                    <a:xfrm>
                      <a:off x="0" y="0"/>
                      <a:ext cx="6134061" cy="5889002"/>
                    </a:xfrm>
                    <a:prstGeom prst="rect">
                      <a:avLst/>
                    </a:prstGeom>
                    <a:ln>
                      <a:noFill/>
                    </a:ln>
                    <a:extLst>
                      <a:ext uri="{53640926-AAD7-44D8-BBD7-CCE9431645EC}">
                        <a14:shadowObscured xmlns:a14="http://schemas.microsoft.com/office/drawing/2010/main"/>
                      </a:ext>
                    </a:extLst>
                  </pic:spPr>
                </pic:pic>
              </a:graphicData>
            </a:graphic>
          </wp:inline>
        </w:drawing>
      </w:r>
    </w:p>
    <w:p w14:paraId="6CB28866" w14:textId="76784716" w:rsidR="00587488" w:rsidRDefault="00587488" w:rsidP="00587488">
      <w:pPr>
        <w:rPr>
          <w:noProof/>
        </w:rPr>
      </w:pPr>
    </w:p>
    <w:p w14:paraId="7F4C1791" w14:textId="719540BD" w:rsidR="00587488" w:rsidRDefault="00587488" w:rsidP="00587488">
      <w:pPr>
        <w:rPr>
          <w:rFonts w:asciiTheme="majorBidi" w:hAnsiTheme="majorBidi" w:cstheme="majorBidi"/>
          <w:sz w:val="24"/>
          <w:szCs w:val="24"/>
        </w:rPr>
      </w:pPr>
    </w:p>
    <w:p w14:paraId="05E18AD9" w14:textId="389867CC" w:rsidR="001B2DBA" w:rsidRDefault="001B2DBA" w:rsidP="00587488">
      <w:pPr>
        <w:rPr>
          <w:rFonts w:asciiTheme="majorBidi" w:hAnsiTheme="majorBidi" w:cstheme="majorBidi"/>
          <w:sz w:val="24"/>
          <w:szCs w:val="24"/>
        </w:rPr>
      </w:pPr>
    </w:p>
    <w:p w14:paraId="7D529F5F" w14:textId="5961ED08" w:rsidR="001B2DBA" w:rsidRDefault="001B2DBA" w:rsidP="001B2DBA">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2.4.4</w:t>
      </w:r>
      <w:r w:rsidRPr="007877BC">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 xml:space="preserve"> Diagramme d’état</w:t>
      </w:r>
    </w:p>
    <w:p w14:paraId="49D2C318" w14:textId="43FE0516" w:rsidR="001B2DBA" w:rsidRPr="00C75523" w:rsidRDefault="001B2DBA" w:rsidP="00587488">
      <w:pPr>
        <w:rPr>
          <w:rFonts w:asciiTheme="majorBidi" w:hAnsiTheme="majorBidi" w:cstheme="majorBidi"/>
          <w:sz w:val="28"/>
          <w:szCs w:val="28"/>
        </w:rPr>
      </w:pPr>
      <w:r w:rsidRPr="00C75523">
        <w:rPr>
          <w:rFonts w:asciiTheme="majorBidi" w:hAnsiTheme="majorBidi" w:cstheme="majorBidi"/>
          <w:sz w:val="28"/>
          <w:szCs w:val="28"/>
        </w:rPr>
        <w:t xml:space="preserve">Les diagrammes d’état décrivent le comportement interne d'un objet à l'aide d'un automate à états finis. Ils présentent les séquences possibles d'états et </w:t>
      </w:r>
      <w:r w:rsidRPr="00C75523">
        <w:rPr>
          <w:rFonts w:asciiTheme="majorBidi" w:hAnsiTheme="majorBidi" w:cstheme="majorBidi"/>
          <w:sz w:val="28"/>
          <w:szCs w:val="28"/>
        </w:rPr>
        <w:lastRenderedPageBreak/>
        <w:t>d'actions qu'une instance de classe peut traiter au cours de son cycle de vie en réaction à des événements.</w:t>
      </w:r>
    </w:p>
    <w:p w14:paraId="0315FA48" w14:textId="31B00E06" w:rsidR="001B2DBA" w:rsidRPr="00C75523" w:rsidRDefault="00EE3E4A" w:rsidP="00EE3E4A">
      <w:pPr>
        <w:pStyle w:val="Paragraphedeliste"/>
        <w:numPr>
          <w:ilvl w:val="0"/>
          <w:numId w:val="8"/>
        </w:numPr>
        <w:rPr>
          <w:rFonts w:asciiTheme="majorBidi" w:hAnsiTheme="majorBidi" w:cstheme="majorBidi"/>
          <w:sz w:val="28"/>
          <w:szCs w:val="28"/>
        </w:rPr>
      </w:pPr>
      <w:r w:rsidRPr="00C75523">
        <w:rPr>
          <w:rFonts w:asciiTheme="majorBidi" w:hAnsiTheme="majorBidi" w:cstheme="majorBidi"/>
          <w:sz w:val="28"/>
          <w:szCs w:val="28"/>
        </w:rPr>
        <w:t>Diagramme d’état de Facture :</w:t>
      </w:r>
    </w:p>
    <w:p w14:paraId="54835535" w14:textId="19EE7DD3" w:rsidR="00FA15EE" w:rsidRPr="00FA15EE" w:rsidRDefault="00FA15EE" w:rsidP="00FA15EE">
      <w:pPr>
        <w:rPr>
          <w:rFonts w:asciiTheme="majorBidi" w:hAnsiTheme="majorBidi" w:cstheme="majorBidi"/>
          <w:sz w:val="24"/>
          <w:szCs w:val="24"/>
        </w:rPr>
      </w:pPr>
      <w:r>
        <w:rPr>
          <w:noProof/>
        </w:rPr>
        <w:drawing>
          <wp:inline distT="0" distB="0" distL="0" distR="0" wp14:anchorId="6D5DCD55" wp14:editId="429B333C">
            <wp:extent cx="5081542" cy="4763091"/>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tat facture.PNG"/>
                    <pic:cNvPicPr/>
                  </pic:nvPicPr>
                  <pic:blipFill rotWithShape="1">
                    <a:blip r:embed="rId26">
                      <a:extLst>
                        <a:ext uri="{28A0092B-C50C-407E-A947-70E740481C1C}">
                          <a14:useLocalDpi xmlns:a14="http://schemas.microsoft.com/office/drawing/2010/main" val="0"/>
                        </a:ext>
                      </a:extLst>
                    </a:blip>
                    <a:srcRect l="849"/>
                    <a:stretch/>
                  </pic:blipFill>
                  <pic:spPr bwMode="auto">
                    <a:xfrm>
                      <a:off x="0" y="0"/>
                      <a:ext cx="5081621" cy="4763165"/>
                    </a:xfrm>
                    <a:prstGeom prst="rect">
                      <a:avLst/>
                    </a:prstGeom>
                    <a:ln>
                      <a:noFill/>
                    </a:ln>
                    <a:extLst>
                      <a:ext uri="{53640926-AAD7-44D8-BBD7-CCE9431645EC}">
                        <a14:shadowObscured xmlns:a14="http://schemas.microsoft.com/office/drawing/2010/main"/>
                      </a:ext>
                    </a:extLst>
                  </pic:spPr>
                </pic:pic>
              </a:graphicData>
            </a:graphic>
          </wp:inline>
        </w:drawing>
      </w:r>
    </w:p>
    <w:p w14:paraId="4D68C7BE" w14:textId="586ABF12" w:rsidR="00FA15EE" w:rsidRDefault="00FA15EE" w:rsidP="00FA15EE">
      <w:pPr>
        <w:pStyle w:val="Paragraphedeliste"/>
        <w:rPr>
          <w:rFonts w:asciiTheme="majorBidi" w:hAnsiTheme="majorBidi" w:cstheme="majorBidi"/>
          <w:sz w:val="24"/>
          <w:szCs w:val="24"/>
        </w:rPr>
      </w:pPr>
    </w:p>
    <w:p w14:paraId="1231052F" w14:textId="7DA0A846" w:rsidR="00C75523" w:rsidRDefault="00C75523" w:rsidP="00FA15EE">
      <w:pPr>
        <w:pStyle w:val="Paragraphedeliste"/>
        <w:rPr>
          <w:rFonts w:asciiTheme="majorBidi" w:hAnsiTheme="majorBidi" w:cstheme="majorBidi"/>
          <w:sz w:val="24"/>
          <w:szCs w:val="24"/>
        </w:rPr>
      </w:pPr>
    </w:p>
    <w:p w14:paraId="17647B38" w14:textId="04D7DB81" w:rsidR="00C75523" w:rsidRDefault="00C75523" w:rsidP="00FA15EE">
      <w:pPr>
        <w:pStyle w:val="Paragraphedeliste"/>
        <w:rPr>
          <w:rFonts w:asciiTheme="majorBidi" w:hAnsiTheme="majorBidi" w:cstheme="majorBidi"/>
          <w:sz w:val="24"/>
          <w:szCs w:val="24"/>
        </w:rPr>
      </w:pPr>
    </w:p>
    <w:p w14:paraId="680C9444" w14:textId="45A0DB94" w:rsidR="00C75523" w:rsidRDefault="00C75523" w:rsidP="00FA15EE">
      <w:pPr>
        <w:pStyle w:val="Paragraphedeliste"/>
        <w:rPr>
          <w:rFonts w:asciiTheme="majorBidi" w:hAnsiTheme="majorBidi" w:cstheme="majorBidi"/>
          <w:sz w:val="24"/>
          <w:szCs w:val="24"/>
        </w:rPr>
      </w:pPr>
    </w:p>
    <w:p w14:paraId="4714A5AA" w14:textId="7E244FFC" w:rsidR="00C75523" w:rsidRDefault="00C75523" w:rsidP="00FA15EE">
      <w:pPr>
        <w:pStyle w:val="Paragraphedeliste"/>
        <w:rPr>
          <w:rFonts w:asciiTheme="majorBidi" w:hAnsiTheme="majorBidi" w:cstheme="majorBidi"/>
          <w:sz w:val="24"/>
          <w:szCs w:val="24"/>
        </w:rPr>
      </w:pPr>
    </w:p>
    <w:p w14:paraId="521D5F98" w14:textId="4BE93D88" w:rsidR="00C75523" w:rsidRDefault="00C75523" w:rsidP="00FA15EE">
      <w:pPr>
        <w:pStyle w:val="Paragraphedeliste"/>
        <w:rPr>
          <w:rFonts w:asciiTheme="majorBidi" w:hAnsiTheme="majorBidi" w:cstheme="majorBidi"/>
          <w:sz w:val="24"/>
          <w:szCs w:val="24"/>
        </w:rPr>
      </w:pPr>
    </w:p>
    <w:p w14:paraId="4DEA7926" w14:textId="77777777" w:rsidR="00C75523" w:rsidRPr="00FA15EE" w:rsidRDefault="00C75523" w:rsidP="00FA15EE">
      <w:pPr>
        <w:pStyle w:val="Paragraphedeliste"/>
        <w:rPr>
          <w:rFonts w:asciiTheme="majorBidi" w:hAnsiTheme="majorBidi" w:cstheme="majorBidi"/>
          <w:sz w:val="24"/>
          <w:szCs w:val="24"/>
        </w:rPr>
      </w:pPr>
    </w:p>
    <w:p w14:paraId="6895CABD" w14:textId="55BC11FB" w:rsidR="006E7FE5" w:rsidRPr="00C75523" w:rsidRDefault="00FA15EE" w:rsidP="00FA15EE">
      <w:pPr>
        <w:pStyle w:val="Paragraphedeliste"/>
        <w:numPr>
          <w:ilvl w:val="0"/>
          <w:numId w:val="8"/>
        </w:numPr>
        <w:rPr>
          <w:rFonts w:asciiTheme="majorBidi" w:hAnsiTheme="majorBidi" w:cstheme="majorBidi"/>
          <w:sz w:val="28"/>
          <w:szCs w:val="28"/>
        </w:rPr>
      </w:pPr>
      <w:r w:rsidRPr="00C75523">
        <w:rPr>
          <w:rFonts w:asciiTheme="majorBidi" w:hAnsiTheme="majorBidi" w:cstheme="majorBidi"/>
          <w:sz w:val="28"/>
          <w:szCs w:val="28"/>
        </w:rPr>
        <w:t>Diagramme d’état de Devis (Bon de commande) :</w:t>
      </w:r>
    </w:p>
    <w:p w14:paraId="2B0AC0DF" w14:textId="3F7B1EAA" w:rsidR="00FA15EE" w:rsidRPr="00FA15EE" w:rsidRDefault="00FA15EE" w:rsidP="00FA15EE">
      <w:pPr>
        <w:rPr>
          <w:rFonts w:asciiTheme="majorBidi" w:hAnsiTheme="majorBidi" w:cstheme="majorBidi"/>
          <w:sz w:val="24"/>
          <w:szCs w:val="24"/>
        </w:rPr>
      </w:pPr>
      <w:r>
        <w:rPr>
          <w:noProof/>
        </w:rPr>
        <w:lastRenderedPageBreak/>
        <w:drawing>
          <wp:inline distT="0" distB="0" distL="0" distR="0" wp14:anchorId="7154255D" wp14:editId="34734E7C">
            <wp:extent cx="5731510" cy="349059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d'etat bon de command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490595"/>
                    </a:xfrm>
                    <a:prstGeom prst="rect">
                      <a:avLst/>
                    </a:prstGeom>
                  </pic:spPr>
                </pic:pic>
              </a:graphicData>
            </a:graphic>
          </wp:inline>
        </w:drawing>
      </w:r>
    </w:p>
    <w:p w14:paraId="422BAD7C" w14:textId="1BA6A71C" w:rsidR="006E7FE5" w:rsidRDefault="006E7FE5" w:rsidP="006E7FE5">
      <w:pPr>
        <w:shd w:val="clear" w:color="auto" w:fill="DEEAF6"/>
        <w:tabs>
          <w:tab w:val="left" w:pos="6411"/>
        </w:tabs>
      </w:pPr>
      <w:r>
        <w:rPr>
          <w:rFonts w:ascii="Segoe UI Black" w:hAnsi="Segoe UI Black"/>
          <w:sz w:val="44"/>
          <w:szCs w:val="44"/>
        </w:rPr>
        <w:t>Conclusion</w:t>
      </w:r>
    </w:p>
    <w:p w14:paraId="02881194" w14:textId="41DF8AE9" w:rsidR="006E7FE5" w:rsidRPr="00920CE5" w:rsidRDefault="00AA4145" w:rsidP="00AA4145">
      <w:pPr>
        <w:tabs>
          <w:tab w:val="center" w:pos="4513"/>
        </w:tabs>
        <w:rPr>
          <w:rFonts w:asciiTheme="majorBidi" w:hAnsiTheme="majorBidi" w:cstheme="majorBidi"/>
          <w:sz w:val="28"/>
          <w:szCs w:val="28"/>
        </w:rPr>
      </w:pPr>
      <w:r w:rsidRPr="00920CE5">
        <w:rPr>
          <w:rFonts w:asciiTheme="majorBidi" w:hAnsiTheme="majorBidi" w:cstheme="majorBidi"/>
          <w:sz w:val="28"/>
          <w:szCs w:val="28"/>
        </w:rPr>
        <w:t xml:space="preserve">Dans ce chapitre, nous avons spécifié les besoins fonctionnels et non fonctionnels de notre application, ensuite nous avons étudié les différents cas d’utilisation </w:t>
      </w:r>
      <w:r w:rsidR="003A5327" w:rsidRPr="00920CE5">
        <w:rPr>
          <w:rFonts w:asciiTheme="majorBidi" w:hAnsiTheme="majorBidi" w:cstheme="majorBidi"/>
          <w:sz w:val="28"/>
          <w:szCs w:val="28"/>
        </w:rPr>
        <w:t>de notre solution, e</w:t>
      </w:r>
      <w:r w:rsidR="001579FF" w:rsidRPr="00920CE5">
        <w:rPr>
          <w:rFonts w:asciiTheme="majorBidi" w:hAnsiTheme="majorBidi" w:cstheme="majorBidi"/>
          <w:sz w:val="28"/>
          <w:szCs w:val="28"/>
        </w:rPr>
        <w:t>t</w:t>
      </w:r>
      <w:r w:rsidR="003A5327" w:rsidRPr="00920CE5">
        <w:rPr>
          <w:rFonts w:asciiTheme="majorBidi" w:hAnsiTheme="majorBidi" w:cstheme="majorBidi"/>
          <w:sz w:val="28"/>
          <w:szCs w:val="28"/>
        </w:rPr>
        <w:t xml:space="preserve"> enfin </w:t>
      </w:r>
      <w:r w:rsidR="00CE01FD" w:rsidRPr="00920CE5">
        <w:rPr>
          <w:rFonts w:asciiTheme="majorBidi" w:hAnsiTheme="majorBidi" w:cstheme="majorBidi"/>
          <w:sz w:val="28"/>
          <w:szCs w:val="28"/>
        </w:rPr>
        <w:t>on a fait une analyse détaillée de notre système avec le langage UML à savoir le diagramme de cas d’utilisation, de classe, de séquence, d’activité et d’état.</w:t>
      </w:r>
    </w:p>
    <w:p w14:paraId="37E0EB0E" w14:textId="4AA64CD4" w:rsidR="00CE01FD" w:rsidRDefault="00CE01FD" w:rsidP="00AA4145">
      <w:pPr>
        <w:tabs>
          <w:tab w:val="center" w:pos="4513"/>
        </w:tabs>
        <w:rPr>
          <w:rFonts w:asciiTheme="majorBidi" w:hAnsiTheme="majorBidi" w:cstheme="majorBidi"/>
          <w:sz w:val="24"/>
          <w:szCs w:val="24"/>
        </w:rPr>
      </w:pPr>
    </w:p>
    <w:p w14:paraId="68DE4B90" w14:textId="3305B864" w:rsidR="00CE01FD" w:rsidRDefault="00CE01FD" w:rsidP="00AA4145">
      <w:pPr>
        <w:tabs>
          <w:tab w:val="center" w:pos="4513"/>
        </w:tabs>
        <w:rPr>
          <w:rFonts w:asciiTheme="majorBidi" w:hAnsiTheme="majorBidi" w:cstheme="majorBidi"/>
          <w:sz w:val="24"/>
          <w:szCs w:val="24"/>
        </w:rPr>
      </w:pPr>
    </w:p>
    <w:p w14:paraId="7D7FAF70" w14:textId="267A5719" w:rsidR="00CE01FD" w:rsidRDefault="00CE01FD" w:rsidP="00AA4145">
      <w:pPr>
        <w:tabs>
          <w:tab w:val="center" w:pos="4513"/>
        </w:tabs>
        <w:rPr>
          <w:rFonts w:asciiTheme="majorBidi" w:hAnsiTheme="majorBidi" w:cstheme="majorBidi"/>
          <w:sz w:val="24"/>
          <w:szCs w:val="24"/>
        </w:rPr>
      </w:pPr>
    </w:p>
    <w:p w14:paraId="3E6C13DA" w14:textId="53426DC2" w:rsidR="00CE01FD" w:rsidRDefault="00CE01FD" w:rsidP="00AA4145">
      <w:pPr>
        <w:tabs>
          <w:tab w:val="center" w:pos="4513"/>
        </w:tabs>
        <w:rPr>
          <w:rFonts w:asciiTheme="majorBidi" w:hAnsiTheme="majorBidi" w:cstheme="majorBidi"/>
          <w:sz w:val="24"/>
          <w:szCs w:val="24"/>
        </w:rPr>
      </w:pPr>
    </w:p>
    <w:p w14:paraId="367983F8" w14:textId="6EC8886C" w:rsidR="00CE01FD" w:rsidRDefault="00CE01FD" w:rsidP="00AA4145">
      <w:pPr>
        <w:tabs>
          <w:tab w:val="center" w:pos="4513"/>
        </w:tabs>
        <w:rPr>
          <w:rFonts w:asciiTheme="majorBidi" w:hAnsiTheme="majorBidi" w:cstheme="majorBidi"/>
          <w:sz w:val="24"/>
          <w:szCs w:val="24"/>
        </w:rPr>
      </w:pPr>
    </w:p>
    <w:p w14:paraId="1E269471" w14:textId="49197A9B" w:rsidR="00CE01FD" w:rsidRDefault="00CE01FD" w:rsidP="00AA4145">
      <w:pPr>
        <w:tabs>
          <w:tab w:val="center" w:pos="4513"/>
        </w:tabs>
        <w:rPr>
          <w:rFonts w:asciiTheme="majorBidi" w:hAnsiTheme="majorBidi" w:cstheme="majorBidi"/>
          <w:sz w:val="24"/>
          <w:szCs w:val="24"/>
        </w:rPr>
      </w:pPr>
    </w:p>
    <w:p w14:paraId="7181780E" w14:textId="0EE79292" w:rsidR="00CE01FD" w:rsidRDefault="00CE01FD" w:rsidP="00AA4145">
      <w:pPr>
        <w:tabs>
          <w:tab w:val="center" w:pos="4513"/>
        </w:tabs>
        <w:rPr>
          <w:rFonts w:asciiTheme="majorBidi" w:hAnsiTheme="majorBidi" w:cstheme="majorBidi"/>
          <w:sz w:val="24"/>
          <w:szCs w:val="24"/>
        </w:rPr>
      </w:pPr>
    </w:p>
    <w:p w14:paraId="64EEAAA7" w14:textId="3315AAAD" w:rsidR="00CE01FD" w:rsidRDefault="00CE01FD" w:rsidP="00AA4145">
      <w:pPr>
        <w:tabs>
          <w:tab w:val="center" w:pos="4513"/>
        </w:tabs>
        <w:rPr>
          <w:rFonts w:asciiTheme="majorBidi" w:hAnsiTheme="majorBidi" w:cstheme="majorBidi"/>
          <w:sz w:val="24"/>
          <w:szCs w:val="24"/>
        </w:rPr>
      </w:pPr>
    </w:p>
    <w:p w14:paraId="614178CD" w14:textId="27C43507" w:rsidR="00CE01FD" w:rsidRDefault="00CE01FD" w:rsidP="00AA4145">
      <w:pPr>
        <w:tabs>
          <w:tab w:val="center" w:pos="4513"/>
        </w:tabs>
        <w:rPr>
          <w:rFonts w:asciiTheme="majorBidi" w:hAnsiTheme="majorBidi" w:cstheme="majorBidi"/>
          <w:sz w:val="24"/>
          <w:szCs w:val="24"/>
        </w:rPr>
      </w:pPr>
    </w:p>
    <w:p w14:paraId="2D331E3E" w14:textId="1D1BFC0E" w:rsidR="00CE01FD" w:rsidRDefault="00CE01FD" w:rsidP="00AA4145">
      <w:pPr>
        <w:tabs>
          <w:tab w:val="center" w:pos="4513"/>
        </w:tabs>
        <w:rPr>
          <w:rFonts w:asciiTheme="majorBidi" w:hAnsiTheme="majorBidi" w:cstheme="majorBidi"/>
          <w:sz w:val="24"/>
          <w:szCs w:val="24"/>
        </w:rPr>
      </w:pPr>
    </w:p>
    <w:p w14:paraId="7AF9D63E" w14:textId="057D7643" w:rsidR="0082540E" w:rsidRPr="001E5865" w:rsidRDefault="0082540E" w:rsidP="0082540E">
      <w:pPr>
        <w:shd w:val="clear" w:color="auto" w:fill="FFF2CC" w:themeFill="accent4" w:themeFillTint="33"/>
        <w:tabs>
          <w:tab w:val="left" w:pos="3686"/>
        </w:tabs>
        <w:jc w:val="center"/>
        <w:rPr>
          <w:rFonts w:asciiTheme="majorBidi" w:hAnsiTheme="majorBidi" w:cstheme="majorBidi"/>
          <w:b/>
          <w:bCs/>
          <w:i/>
          <w:iCs/>
          <w:sz w:val="24"/>
          <w:szCs w:val="24"/>
          <w:u w:val="single"/>
        </w:rPr>
      </w:pPr>
      <w:r w:rsidRPr="001E5865">
        <w:rPr>
          <w:rFonts w:asciiTheme="majorBidi" w:hAnsiTheme="majorBidi" w:cstheme="majorBidi"/>
          <w:b/>
          <w:bCs/>
          <w:i/>
          <w:iCs/>
          <w:sz w:val="24"/>
          <w:szCs w:val="24"/>
          <w:u w:val="single"/>
        </w:rPr>
        <w:t xml:space="preserve">Chapitre </w:t>
      </w:r>
      <w:r>
        <w:rPr>
          <w:rFonts w:asciiTheme="majorBidi" w:hAnsiTheme="majorBidi" w:cstheme="majorBidi"/>
          <w:b/>
          <w:bCs/>
          <w:i/>
          <w:iCs/>
          <w:sz w:val="24"/>
          <w:szCs w:val="24"/>
          <w:u w:val="single"/>
        </w:rPr>
        <w:t>3</w:t>
      </w:r>
    </w:p>
    <w:p w14:paraId="5D9CF1A5" w14:textId="79F18569" w:rsidR="0082540E" w:rsidRDefault="0082540E" w:rsidP="0082540E">
      <w:pPr>
        <w:shd w:val="clear" w:color="auto" w:fill="DEEAF6"/>
        <w:tabs>
          <w:tab w:val="left" w:pos="6411"/>
        </w:tabs>
      </w:pPr>
      <w:r>
        <w:rPr>
          <w:rFonts w:ascii="Segoe UI Black" w:hAnsi="Segoe UI Black"/>
          <w:sz w:val="44"/>
          <w:szCs w:val="44"/>
        </w:rPr>
        <w:t>Choix technologiques</w:t>
      </w:r>
    </w:p>
    <w:p w14:paraId="68EF4126" w14:textId="77777777" w:rsidR="0082540E" w:rsidRDefault="0082540E" w:rsidP="0082540E">
      <w:pPr>
        <w:tabs>
          <w:tab w:val="left" w:pos="3686"/>
        </w:tabs>
        <w:rPr>
          <w:rFonts w:asciiTheme="majorBidi" w:hAnsiTheme="majorBidi" w:cstheme="majorBidi"/>
          <w:sz w:val="44"/>
          <w:szCs w:val="44"/>
          <w:u w:val="single"/>
        </w:rPr>
      </w:pPr>
      <w:r w:rsidRPr="000B2DB4">
        <w:rPr>
          <w:rFonts w:asciiTheme="majorBidi" w:hAnsiTheme="majorBidi" w:cstheme="majorBidi"/>
          <w:sz w:val="44"/>
          <w:szCs w:val="44"/>
          <w:u w:val="single"/>
        </w:rPr>
        <w:t xml:space="preserve">Plan </w:t>
      </w:r>
    </w:p>
    <w:p w14:paraId="3DA33276" w14:textId="5FCA28FE" w:rsidR="0082540E" w:rsidRPr="000B2DB4" w:rsidRDefault="006B12AE" w:rsidP="0082540E">
      <w:pPr>
        <w:pStyle w:val="Paragraphedeliste"/>
        <w:numPr>
          <w:ilvl w:val="0"/>
          <w:numId w:val="9"/>
        </w:numPr>
        <w:tabs>
          <w:tab w:val="left" w:pos="3686"/>
        </w:tabs>
        <w:rPr>
          <w:rFonts w:asciiTheme="majorBidi" w:hAnsiTheme="majorBidi" w:cstheme="majorBidi"/>
          <w:sz w:val="40"/>
          <w:szCs w:val="40"/>
        </w:rPr>
      </w:pPr>
      <w:r>
        <w:rPr>
          <w:rFonts w:asciiTheme="majorBidi" w:hAnsiTheme="majorBidi" w:cstheme="majorBidi"/>
          <w:sz w:val="40"/>
          <w:szCs w:val="40"/>
        </w:rPr>
        <w:t>Architecture du projet</w:t>
      </w:r>
    </w:p>
    <w:p w14:paraId="38D3A2AC" w14:textId="157FCA98" w:rsidR="0082540E" w:rsidRPr="000B2DB4" w:rsidRDefault="006B12AE" w:rsidP="0082540E">
      <w:pPr>
        <w:pStyle w:val="Paragraphedeliste"/>
        <w:numPr>
          <w:ilvl w:val="0"/>
          <w:numId w:val="9"/>
        </w:numPr>
        <w:tabs>
          <w:tab w:val="left" w:pos="3686"/>
        </w:tabs>
        <w:rPr>
          <w:rFonts w:asciiTheme="majorBidi" w:hAnsiTheme="majorBidi" w:cstheme="majorBidi"/>
          <w:sz w:val="40"/>
          <w:szCs w:val="40"/>
        </w:rPr>
      </w:pPr>
      <w:r>
        <w:rPr>
          <w:rFonts w:asciiTheme="majorBidi" w:hAnsiTheme="majorBidi" w:cstheme="majorBidi"/>
          <w:sz w:val="40"/>
          <w:szCs w:val="40"/>
        </w:rPr>
        <w:t>Choix technologiques</w:t>
      </w:r>
    </w:p>
    <w:p w14:paraId="0BD7EDFA" w14:textId="2965648F" w:rsidR="00CE01FD" w:rsidRDefault="00CE01FD" w:rsidP="00AA4145">
      <w:pPr>
        <w:tabs>
          <w:tab w:val="center" w:pos="4513"/>
        </w:tabs>
        <w:rPr>
          <w:rFonts w:asciiTheme="majorBidi" w:hAnsiTheme="majorBidi" w:cstheme="majorBidi"/>
          <w:sz w:val="24"/>
          <w:szCs w:val="24"/>
        </w:rPr>
      </w:pPr>
    </w:p>
    <w:p w14:paraId="31CF87DC" w14:textId="019BC876" w:rsidR="00E62D7C" w:rsidRDefault="00E62D7C" w:rsidP="00AA4145">
      <w:pPr>
        <w:tabs>
          <w:tab w:val="center" w:pos="4513"/>
        </w:tabs>
        <w:rPr>
          <w:rFonts w:asciiTheme="majorBidi" w:hAnsiTheme="majorBidi" w:cstheme="majorBidi"/>
          <w:sz w:val="24"/>
          <w:szCs w:val="24"/>
        </w:rPr>
      </w:pPr>
    </w:p>
    <w:p w14:paraId="5065F98F" w14:textId="7323C09C" w:rsidR="00E62D7C" w:rsidRDefault="00E62D7C" w:rsidP="00AA4145">
      <w:pPr>
        <w:tabs>
          <w:tab w:val="center" w:pos="4513"/>
        </w:tabs>
        <w:rPr>
          <w:rFonts w:asciiTheme="majorBidi" w:hAnsiTheme="majorBidi" w:cstheme="majorBidi"/>
          <w:sz w:val="24"/>
          <w:szCs w:val="24"/>
        </w:rPr>
      </w:pPr>
    </w:p>
    <w:p w14:paraId="3DA107EC" w14:textId="65B9CE43" w:rsidR="00E62D7C" w:rsidRDefault="00E62D7C" w:rsidP="00AA4145">
      <w:pPr>
        <w:tabs>
          <w:tab w:val="center" w:pos="4513"/>
        </w:tabs>
        <w:rPr>
          <w:rFonts w:asciiTheme="majorBidi" w:hAnsiTheme="majorBidi" w:cstheme="majorBidi"/>
          <w:sz w:val="24"/>
          <w:szCs w:val="24"/>
        </w:rPr>
      </w:pPr>
    </w:p>
    <w:p w14:paraId="242ABEE7" w14:textId="16EA603D" w:rsidR="00E62D7C" w:rsidRDefault="00E62D7C" w:rsidP="00AA4145">
      <w:pPr>
        <w:tabs>
          <w:tab w:val="center" w:pos="4513"/>
        </w:tabs>
        <w:rPr>
          <w:rFonts w:asciiTheme="majorBidi" w:hAnsiTheme="majorBidi" w:cstheme="majorBidi"/>
          <w:sz w:val="24"/>
          <w:szCs w:val="24"/>
        </w:rPr>
      </w:pPr>
    </w:p>
    <w:p w14:paraId="387AC01B" w14:textId="58288B46" w:rsidR="00E62D7C" w:rsidRDefault="00E62D7C" w:rsidP="00AA4145">
      <w:pPr>
        <w:tabs>
          <w:tab w:val="center" w:pos="4513"/>
        </w:tabs>
        <w:rPr>
          <w:rFonts w:asciiTheme="majorBidi" w:hAnsiTheme="majorBidi" w:cstheme="majorBidi"/>
          <w:sz w:val="24"/>
          <w:szCs w:val="24"/>
        </w:rPr>
      </w:pPr>
    </w:p>
    <w:p w14:paraId="2673D080" w14:textId="441290B2" w:rsidR="00E62D7C" w:rsidRDefault="00E62D7C" w:rsidP="00AA4145">
      <w:pPr>
        <w:tabs>
          <w:tab w:val="center" w:pos="4513"/>
        </w:tabs>
        <w:rPr>
          <w:rFonts w:asciiTheme="majorBidi" w:hAnsiTheme="majorBidi" w:cstheme="majorBidi"/>
          <w:sz w:val="24"/>
          <w:szCs w:val="24"/>
        </w:rPr>
      </w:pPr>
    </w:p>
    <w:p w14:paraId="1745E079" w14:textId="6EC13355" w:rsidR="00E62D7C" w:rsidRDefault="00E62D7C" w:rsidP="00AA4145">
      <w:pPr>
        <w:tabs>
          <w:tab w:val="center" w:pos="4513"/>
        </w:tabs>
        <w:rPr>
          <w:rFonts w:asciiTheme="majorBidi" w:hAnsiTheme="majorBidi" w:cstheme="majorBidi"/>
          <w:sz w:val="24"/>
          <w:szCs w:val="24"/>
        </w:rPr>
      </w:pPr>
    </w:p>
    <w:p w14:paraId="04DB389F" w14:textId="6917DF3C" w:rsidR="00E62D7C" w:rsidRDefault="00E62D7C" w:rsidP="00AA4145">
      <w:pPr>
        <w:tabs>
          <w:tab w:val="center" w:pos="4513"/>
        </w:tabs>
        <w:rPr>
          <w:rFonts w:asciiTheme="majorBidi" w:hAnsiTheme="majorBidi" w:cstheme="majorBidi"/>
          <w:sz w:val="24"/>
          <w:szCs w:val="24"/>
        </w:rPr>
      </w:pPr>
    </w:p>
    <w:p w14:paraId="53DBF8D5" w14:textId="38E5DCC5" w:rsidR="00E62D7C" w:rsidRDefault="00E62D7C" w:rsidP="00AA4145">
      <w:pPr>
        <w:tabs>
          <w:tab w:val="center" w:pos="4513"/>
        </w:tabs>
        <w:rPr>
          <w:rFonts w:asciiTheme="majorBidi" w:hAnsiTheme="majorBidi" w:cstheme="majorBidi"/>
          <w:sz w:val="24"/>
          <w:szCs w:val="24"/>
        </w:rPr>
      </w:pPr>
    </w:p>
    <w:p w14:paraId="65533FCA" w14:textId="45C31A80" w:rsidR="00E62D7C" w:rsidRDefault="00E62D7C" w:rsidP="00AA4145">
      <w:pPr>
        <w:tabs>
          <w:tab w:val="center" w:pos="4513"/>
        </w:tabs>
        <w:rPr>
          <w:rFonts w:asciiTheme="majorBidi" w:hAnsiTheme="majorBidi" w:cstheme="majorBidi"/>
          <w:sz w:val="24"/>
          <w:szCs w:val="24"/>
        </w:rPr>
      </w:pPr>
    </w:p>
    <w:p w14:paraId="68DC6C7A" w14:textId="6B3A6533" w:rsidR="00E62D7C" w:rsidRDefault="00E62D7C" w:rsidP="00AA4145">
      <w:pPr>
        <w:tabs>
          <w:tab w:val="center" w:pos="4513"/>
        </w:tabs>
        <w:rPr>
          <w:rFonts w:asciiTheme="majorBidi" w:hAnsiTheme="majorBidi" w:cstheme="majorBidi"/>
          <w:sz w:val="24"/>
          <w:szCs w:val="24"/>
        </w:rPr>
      </w:pPr>
    </w:p>
    <w:p w14:paraId="3A495069" w14:textId="299EA1CA" w:rsidR="00E62D7C" w:rsidRDefault="00E62D7C" w:rsidP="00AA4145">
      <w:pPr>
        <w:tabs>
          <w:tab w:val="center" w:pos="4513"/>
        </w:tabs>
        <w:rPr>
          <w:rFonts w:asciiTheme="majorBidi" w:hAnsiTheme="majorBidi" w:cstheme="majorBidi"/>
          <w:sz w:val="24"/>
          <w:szCs w:val="24"/>
        </w:rPr>
      </w:pPr>
    </w:p>
    <w:p w14:paraId="45B18D76" w14:textId="478CC1DB" w:rsidR="00E62D7C" w:rsidRDefault="00E62D7C" w:rsidP="00AA4145">
      <w:pPr>
        <w:tabs>
          <w:tab w:val="center" w:pos="4513"/>
        </w:tabs>
        <w:rPr>
          <w:rFonts w:asciiTheme="majorBidi" w:hAnsiTheme="majorBidi" w:cstheme="majorBidi"/>
          <w:sz w:val="24"/>
          <w:szCs w:val="24"/>
        </w:rPr>
      </w:pPr>
    </w:p>
    <w:p w14:paraId="7DF5CE2A" w14:textId="59F318C4" w:rsidR="00E62D7C" w:rsidRDefault="00E62D7C" w:rsidP="00AA4145">
      <w:pPr>
        <w:tabs>
          <w:tab w:val="center" w:pos="4513"/>
        </w:tabs>
        <w:rPr>
          <w:rFonts w:asciiTheme="majorBidi" w:hAnsiTheme="majorBidi" w:cstheme="majorBidi"/>
          <w:sz w:val="24"/>
          <w:szCs w:val="24"/>
        </w:rPr>
      </w:pPr>
    </w:p>
    <w:p w14:paraId="5E0A0C9D" w14:textId="4292D514" w:rsidR="00E62D7C" w:rsidRDefault="00E62D7C" w:rsidP="00AA4145">
      <w:pPr>
        <w:tabs>
          <w:tab w:val="center" w:pos="4513"/>
        </w:tabs>
        <w:rPr>
          <w:rFonts w:asciiTheme="majorBidi" w:hAnsiTheme="majorBidi" w:cstheme="majorBidi"/>
          <w:sz w:val="24"/>
          <w:szCs w:val="24"/>
        </w:rPr>
      </w:pPr>
    </w:p>
    <w:p w14:paraId="16052547" w14:textId="5E73D36E" w:rsidR="00E62D7C" w:rsidRDefault="00E62D7C" w:rsidP="00AA4145">
      <w:pPr>
        <w:tabs>
          <w:tab w:val="center" w:pos="4513"/>
        </w:tabs>
        <w:rPr>
          <w:rFonts w:asciiTheme="majorBidi" w:hAnsiTheme="majorBidi" w:cstheme="majorBidi"/>
          <w:sz w:val="24"/>
          <w:szCs w:val="24"/>
        </w:rPr>
      </w:pPr>
    </w:p>
    <w:p w14:paraId="1C831D79" w14:textId="6D0E5DC2" w:rsidR="00E62D7C" w:rsidRDefault="00E62D7C" w:rsidP="00AA4145">
      <w:pPr>
        <w:tabs>
          <w:tab w:val="center" w:pos="4513"/>
        </w:tabs>
        <w:rPr>
          <w:rFonts w:asciiTheme="majorBidi" w:hAnsiTheme="majorBidi" w:cstheme="majorBidi"/>
          <w:sz w:val="24"/>
          <w:szCs w:val="24"/>
        </w:rPr>
      </w:pPr>
    </w:p>
    <w:p w14:paraId="5B2FBB29" w14:textId="512BEC16" w:rsidR="00E62D7C" w:rsidRDefault="00E62D7C" w:rsidP="00AA4145">
      <w:pPr>
        <w:tabs>
          <w:tab w:val="center" w:pos="4513"/>
        </w:tabs>
        <w:rPr>
          <w:rFonts w:asciiTheme="majorBidi" w:hAnsiTheme="majorBidi" w:cstheme="majorBidi"/>
          <w:sz w:val="24"/>
          <w:szCs w:val="24"/>
        </w:rPr>
      </w:pPr>
    </w:p>
    <w:p w14:paraId="30E97704" w14:textId="07879AD1" w:rsidR="00E62D7C" w:rsidRDefault="00E62D7C" w:rsidP="00AA4145">
      <w:pPr>
        <w:tabs>
          <w:tab w:val="center" w:pos="4513"/>
        </w:tabs>
        <w:rPr>
          <w:rFonts w:asciiTheme="majorBidi" w:hAnsiTheme="majorBidi" w:cstheme="majorBidi"/>
          <w:sz w:val="24"/>
          <w:szCs w:val="24"/>
        </w:rPr>
      </w:pPr>
    </w:p>
    <w:p w14:paraId="4E4DC66C" w14:textId="77777777" w:rsidR="00E62D7C" w:rsidRDefault="00E62D7C" w:rsidP="00E62D7C">
      <w:pPr>
        <w:shd w:val="clear" w:color="auto" w:fill="DEEAF6"/>
        <w:tabs>
          <w:tab w:val="left" w:pos="6411"/>
        </w:tabs>
      </w:pPr>
      <w:r>
        <w:rPr>
          <w:rFonts w:ascii="Segoe UI Black" w:hAnsi="Segoe UI Black"/>
          <w:sz w:val="44"/>
          <w:szCs w:val="44"/>
        </w:rPr>
        <w:lastRenderedPageBreak/>
        <w:t>Introduction</w:t>
      </w:r>
    </w:p>
    <w:p w14:paraId="0B6E472C" w14:textId="29721379" w:rsidR="00467F58" w:rsidRDefault="00C470B2" w:rsidP="00AA4145">
      <w:pPr>
        <w:tabs>
          <w:tab w:val="center" w:pos="4513"/>
        </w:tabs>
        <w:rPr>
          <w:rFonts w:asciiTheme="majorBidi" w:hAnsiTheme="majorBidi" w:cstheme="majorBidi"/>
          <w:sz w:val="28"/>
          <w:szCs w:val="28"/>
        </w:rPr>
      </w:pPr>
      <w:r w:rsidRPr="000D7572">
        <w:rPr>
          <w:rFonts w:asciiTheme="majorBidi" w:hAnsiTheme="majorBidi" w:cstheme="majorBidi"/>
          <w:sz w:val="28"/>
          <w:szCs w:val="28"/>
        </w:rPr>
        <w:t xml:space="preserve">La première </w:t>
      </w:r>
      <w:r w:rsidR="00206F6B" w:rsidRPr="000D7572">
        <w:rPr>
          <w:rFonts w:asciiTheme="majorBidi" w:hAnsiTheme="majorBidi" w:cstheme="majorBidi"/>
          <w:sz w:val="28"/>
          <w:szCs w:val="28"/>
        </w:rPr>
        <w:t>question qu’on</w:t>
      </w:r>
      <w:r w:rsidR="00C17C17" w:rsidRPr="000D7572">
        <w:rPr>
          <w:rFonts w:asciiTheme="majorBidi" w:hAnsiTheme="majorBidi" w:cstheme="majorBidi"/>
          <w:sz w:val="28"/>
          <w:szCs w:val="28"/>
        </w:rPr>
        <w:t xml:space="preserve"> s’est posée pour la réalisation de la partie technique du projet </w:t>
      </w:r>
      <w:r w:rsidR="00206F6B" w:rsidRPr="000D7572">
        <w:rPr>
          <w:rFonts w:asciiTheme="majorBidi" w:hAnsiTheme="majorBidi" w:cstheme="majorBidi"/>
          <w:sz w:val="28"/>
          <w:szCs w:val="28"/>
        </w:rPr>
        <w:t xml:space="preserve">était de savoir l’architecture du projet et les outils et les technologies à utiliser. Dans ce chapitre, nous aborderons l’API dans lequel nous allons </w:t>
      </w:r>
      <w:r w:rsidR="00467F58" w:rsidRPr="000D7572">
        <w:rPr>
          <w:rFonts w:asciiTheme="majorBidi" w:hAnsiTheme="majorBidi" w:cstheme="majorBidi"/>
          <w:sz w:val="28"/>
          <w:szCs w:val="28"/>
        </w:rPr>
        <w:t>détailler l’architecture de l’application web. Ensuite, nous présenterons l’environnement matériel et logiciel pour réaliser ce projet.</w:t>
      </w:r>
    </w:p>
    <w:p w14:paraId="1861C4C1" w14:textId="77777777" w:rsidR="000D7572" w:rsidRPr="000D7572" w:rsidRDefault="000D7572" w:rsidP="00AA4145">
      <w:pPr>
        <w:tabs>
          <w:tab w:val="center" w:pos="4513"/>
        </w:tabs>
        <w:rPr>
          <w:rFonts w:asciiTheme="majorBidi" w:hAnsiTheme="majorBidi" w:cstheme="majorBidi"/>
          <w:sz w:val="28"/>
          <w:szCs w:val="28"/>
        </w:rPr>
      </w:pPr>
    </w:p>
    <w:p w14:paraId="64224B0F" w14:textId="77AC4E43" w:rsidR="00B67E50" w:rsidRDefault="00B67E50" w:rsidP="005E4C10">
      <w:pPr>
        <w:shd w:val="clear" w:color="auto" w:fill="DEEAF6" w:themeFill="accent1" w:themeFillTint="33"/>
        <w:tabs>
          <w:tab w:val="center" w:pos="4513"/>
        </w:tabs>
        <w:rPr>
          <w:rFonts w:ascii="Segoe UI Black" w:hAnsi="Segoe UI Black"/>
          <w:sz w:val="44"/>
          <w:szCs w:val="44"/>
          <w:shd w:val="clear" w:color="auto" w:fill="DEEAF6" w:themeFill="accent1" w:themeFillTint="33"/>
        </w:rPr>
      </w:pPr>
      <w:r w:rsidRPr="00AD56E4">
        <w:rPr>
          <w:rFonts w:ascii="Segoe UI Black" w:hAnsi="Segoe UI Black"/>
          <w:sz w:val="44"/>
          <w:szCs w:val="44"/>
          <w:shd w:val="clear" w:color="auto" w:fill="DEEAF6" w:themeFill="accent1" w:themeFillTint="33"/>
        </w:rPr>
        <w:t>3.1. Architecture du proj</w:t>
      </w:r>
      <w:r w:rsidR="005E4C10">
        <w:rPr>
          <w:rFonts w:ascii="Segoe UI Black" w:hAnsi="Segoe UI Black"/>
          <w:sz w:val="44"/>
          <w:szCs w:val="44"/>
          <w:shd w:val="clear" w:color="auto" w:fill="DEEAF6" w:themeFill="accent1" w:themeFillTint="33"/>
        </w:rPr>
        <w:t>et</w:t>
      </w:r>
    </w:p>
    <w:p w14:paraId="371CA5BF" w14:textId="762A6D5B" w:rsidR="005E4C10" w:rsidRPr="000D7572" w:rsidRDefault="00C93571" w:rsidP="005E4C10">
      <w:pPr>
        <w:rPr>
          <w:rFonts w:asciiTheme="majorBidi" w:hAnsiTheme="majorBidi" w:cstheme="majorBidi"/>
          <w:sz w:val="28"/>
          <w:szCs w:val="28"/>
        </w:rPr>
      </w:pPr>
      <w:r w:rsidRPr="000D7572">
        <w:rPr>
          <w:rFonts w:asciiTheme="majorBidi" w:hAnsiTheme="majorBidi" w:cstheme="majorBidi"/>
          <w:sz w:val="28"/>
          <w:szCs w:val="28"/>
        </w:rPr>
        <w:t xml:space="preserve">Notre projet est composé de 2 parties majeures : </w:t>
      </w:r>
    </w:p>
    <w:p w14:paraId="54B2452D" w14:textId="371DABAE" w:rsidR="00C93571" w:rsidRPr="000D7572" w:rsidRDefault="00C93571" w:rsidP="00C93571">
      <w:pPr>
        <w:pStyle w:val="Paragraphedeliste"/>
        <w:numPr>
          <w:ilvl w:val="0"/>
          <w:numId w:val="8"/>
        </w:numPr>
        <w:rPr>
          <w:rFonts w:asciiTheme="majorBidi" w:hAnsiTheme="majorBidi" w:cstheme="majorBidi"/>
          <w:sz w:val="28"/>
          <w:szCs w:val="28"/>
        </w:rPr>
      </w:pPr>
      <w:r w:rsidRPr="000D7572">
        <w:rPr>
          <w:rFonts w:asciiTheme="majorBidi" w:hAnsiTheme="majorBidi" w:cstheme="majorBidi"/>
          <w:sz w:val="28"/>
          <w:szCs w:val="28"/>
        </w:rPr>
        <w:t>Le coté Back-end conçu avec la framework Asp .NET Core 3.1 et plus précisément d’une API (interface de programmation applicative</w:t>
      </w:r>
      <w:proofErr w:type="gramStart"/>
      <w:r w:rsidRPr="000D7572">
        <w:rPr>
          <w:rFonts w:asciiTheme="majorBidi" w:hAnsiTheme="majorBidi" w:cstheme="majorBidi"/>
          <w:sz w:val="28"/>
          <w:szCs w:val="28"/>
        </w:rPr>
        <w:t>) ,</w:t>
      </w:r>
      <w:proofErr w:type="gramEnd"/>
      <w:r w:rsidRPr="000D7572">
        <w:rPr>
          <w:rFonts w:asciiTheme="majorBidi" w:hAnsiTheme="majorBidi" w:cstheme="majorBidi"/>
          <w:sz w:val="28"/>
          <w:szCs w:val="28"/>
        </w:rPr>
        <w:t xml:space="preserve"> elle est composée </w:t>
      </w:r>
      <w:r w:rsidR="00641098" w:rsidRPr="000D7572">
        <w:rPr>
          <w:rFonts w:asciiTheme="majorBidi" w:hAnsiTheme="majorBidi" w:cstheme="majorBidi"/>
          <w:sz w:val="28"/>
          <w:szCs w:val="28"/>
        </w:rPr>
        <w:t xml:space="preserve">principalement de </w:t>
      </w:r>
      <w:r w:rsidRPr="000D7572">
        <w:rPr>
          <w:rFonts w:asciiTheme="majorBidi" w:hAnsiTheme="majorBidi" w:cstheme="majorBidi"/>
          <w:sz w:val="28"/>
          <w:szCs w:val="28"/>
        </w:rPr>
        <w:t xml:space="preserve">  </w:t>
      </w:r>
      <w:r w:rsidR="00641098" w:rsidRPr="000D7572">
        <w:rPr>
          <w:rFonts w:asciiTheme="majorBidi" w:hAnsiTheme="majorBidi" w:cstheme="majorBidi"/>
          <w:sz w:val="28"/>
          <w:szCs w:val="28"/>
        </w:rPr>
        <w:t>Controllers, Models , Middlewares et Services qui délivre un service une information définie à l’application</w:t>
      </w:r>
      <w:r w:rsidR="00560CD2" w:rsidRPr="000D7572">
        <w:rPr>
          <w:rFonts w:asciiTheme="majorBidi" w:hAnsiTheme="majorBidi" w:cstheme="majorBidi"/>
          <w:sz w:val="28"/>
          <w:szCs w:val="28"/>
        </w:rPr>
        <w:t xml:space="preserve"> via des réponses </w:t>
      </w:r>
      <w:r w:rsidR="00545149" w:rsidRPr="000D7572">
        <w:rPr>
          <w:rFonts w:asciiTheme="majorBidi" w:hAnsiTheme="majorBidi" w:cstheme="majorBidi"/>
          <w:sz w:val="28"/>
          <w:szCs w:val="28"/>
        </w:rPr>
        <w:t>http à partir de la BDD.</w:t>
      </w:r>
    </w:p>
    <w:p w14:paraId="64AF0CE7" w14:textId="390D11AD" w:rsidR="00C93571" w:rsidRPr="000D7572" w:rsidRDefault="00C93571" w:rsidP="00C93571">
      <w:pPr>
        <w:pStyle w:val="Paragraphedeliste"/>
        <w:numPr>
          <w:ilvl w:val="0"/>
          <w:numId w:val="8"/>
        </w:numPr>
        <w:rPr>
          <w:rFonts w:asciiTheme="majorBidi" w:hAnsiTheme="majorBidi" w:cstheme="majorBidi"/>
          <w:sz w:val="28"/>
          <w:szCs w:val="28"/>
        </w:rPr>
      </w:pPr>
      <w:r w:rsidRPr="000D7572">
        <w:rPr>
          <w:rFonts w:asciiTheme="majorBidi" w:hAnsiTheme="majorBidi" w:cstheme="majorBidi"/>
          <w:sz w:val="28"/>
          <w:szCs w:val="28"/>
        </w:rPr>
        <w:t xml:space="preserve">Le coté Front-end conçu avec la framework Angular </w:t>
      </w:r>
      <w:r w:rsidR="00AB690F" w:rsidRPr="000D7572">
        <w:rPr>
          <w:rFonts w:asciiTheme="majorBidi" w:hAnsiTheme="majorBidi" w:cstheme="majorBidi"/>
          <w:sz w:val="28"/>
          <w:szCs w:val="28"/>
        </w:rPr>
        <w:t>9</w:t>
      </w:r>
      <w:r w:rsidR="00560CD2" w:rsidRPr="000D7572">
        <w:rPr>
          <w:rFonts w:asciiTheme="majorBidi" w:hAnsiTheme="majorBidi" w:cstheme="majorBidi"/>
          <w:sz w:val="28"/>
          <w:szCs w:val="28"/>
        </w:rPr>
        <w:t>, qui</w:t>
      </w:r>
      <w:r w:rsidR="00AB690F" w:rsidRPr="000D7572">
        <w:rPr>
          <w:rFonts w:asciiTheme="majorBidi" w:hAnsiTheme="majorBidi" w:cstheme="majorBidi"/>
          <w:sz w:val="28"/>
          <w:szCs w:val="28"/>
        </w:rPr>
        <w:t xml:space="preserve"> </w:t>
      </w:r>
      <w:r w:rsidR="004954FB" w:rsidRPr="000D7572">
        <w:rPr>
          <w:rFonts w:asciiTheme="majorBidi" w:hAnsiTheme="majorBidi" w:cstheme="majorBidi"/>
          <w:sz w:val="28"/>
          <w:szCs w:val="28"/>
        </w:rPr>
        <w:t xml:space="preserve">sert d’interface interactive avec l’utilisateur, elle met les données </w:t>
      </w:r>
      <w:r w:rsidR="00545149" w:rsidRPr="000D7572">
        <w:rPr>
          <w:rFonts w:asciiTheme="majorBidi" w:hAnsiTheme="majorBidi" w:cstheme="majorBidi"/>
          <w:sz w:val="28"/>
          <w:szCs w:val="28"/>
        </w:rPr>
        <w:t xml:space="preserve">qu’elle a </w:t>
      </w:r>
      <w:r w:rsidR="00226045" w:rsidRPr="000D7572">
        <w:rPr>
          <w:rFonts w:asciiTheme="majorBidi" w:hAnsiTheme="majorBidi" w:cstheme="majorBidi"/>
          <w:sz w:val="28"/>
          <w:szCs w:val="28"/>
        </w:rPr>
        <w:t>demandé de</w:t>
      </w:r>
      <w:r w:rsidR="00FB4D1F" w:rsidRPr="000D7572">
        <w:rPr>
          <w:rFonts w:asciiTheme="majorBidi" w:hAnsiTheme="majorBidi" w:cstheme="majorBidi"/>
          <w:sz w:val="28"/>
          <w:szCs w:val="28"/>
        </w:rPr>
        <w:t xml:space="preserve"> l’API dans le UI pour l’afficher.</w:t>
      </w:r>
    </w:p>
    <w:p w14:paraId="0EC16F3D" w14:textId="6B9B2C71" w:rsidR="00C93571" w:rsidRDefault="00C93571" w:rsidP="00C93571">
      <w:pPr>
        <w:pStyle w:val="Paragraphedeliste"/>
        <w:rPr>
          <w:rFonts w:asciiTheme="majorBidi" w:hAnsiTheme="majorBidi" w:cstheme="majorBidi"/>
          <w:sz w:val="24"/>
          <w:szCs w:val="24"/>
        </w:rPr>
      </w:pPr>
    </w:p>
    <w:p w14:paraId="03C402FE" w14:textId="3C43D944" w:rsidR="00C16E7C" w:rsidRDefault="00C16E7C" w:rsidP="00C16E7C">
      <w:pPr>
        <w:shd w:val="clear" w:color="auto" w:fill="DEEAF6" w:themeFill="accent1" w:themeFillTint="33"/>
        <w:tabs>
          <w:tab w:val="center" w:pos="4513"/>
        </w:tabs>
        <w:rPr>
          <w:rFonts w:ascii="Segoe UI Black" w:hAnsi="Segoe UI Black"/>
          <w:sz w:val="44"/>
          <w:szCs w:val="44"/>
          <w:shd w:val="clear" w:color="auto" w:fill="DEEAF6" w:themeFill="accent1" w:themeFillTint="33"/>
        </w:rPr>
      </w:pPr>
      <w:r w:rsidRPr="00AD56E4">
        <w:rPr>
          <w:rFonts w:ascii="Segoe UI Black" w:hAnsi="Segoe UI Black"/>
          <w:sz w:val="44"/>
          <w:szCs w:val="44"/>
          <w:shd w:val="clear" w:color="auto" w:fill="DEEAF6" w:themeFill="accent1" w:themeFillTint="33"/>
        </w:rPr>
        <w:t>3.</w:t>
      </w:r>
      <w:r>
        <w:rPr>
          <w:rFonts w:ascii="Segoe UI Black" w:hAnsi="Segoe UI Black"/>
          <w:sz w:val="44"/>
          <w:szCs w:val="44"/>
          <w:shd w:val="clear" w:color="auto" w:fill="DEEAF6" w:themeFill="accent1" w:themeFillTint="33"/>
        </w:rPr>
        <w:t>2</w:t>
      </w:r>
      <w:r w:rsidRPr="00AD56E4">
        <w:rPr>
          <w:rFonts w:ascii="Segoe UI Black" w:hAnsi="Segoe UI Black"/>
          <w:sz w:val="44"/>
          <w:szCs w:val="44"/>
          <w:shd w:val="clear" w:color="auto" w:fill="DEEAF6" w:themeFill="accent1" w:themeFillTint="33"/>
        </w:rPr>
        <w:t xml:space="preserve">. </w:t>
      </w:r>
      <w:r>
        <w:rPr>
          <w:rFonts w:ascii="Segoe UI Black" w:hAnsi="Segoe UI Black"/>
          <w:sz w:val="44"/>
          <w:szCs w:val="44"/>
          <w:shd w:val="clear" w:color="auto" w:fill="DEEAF6" w:themeFill="accent1" w:themeFillTint="33"/>
        </w:rPr>
        <w:t>Choix technologiques</w:t>
      </w:r>
    </w:p>
    <w:p w14:paraId="3B04D3E0" w14:textId="6861CA2E" w:rsidR="00C16E7C" w:rsidRPr="000D7572" w:rsidRDefault="00C16E7C" w:rsidP="00C16E7C">
      <w:pPr>
        <w:rPr>
          <w:rFonts w:asciiTheme="majorBidi" w:hAnsiTheme="majorBidi" w:cstheme="majorBidi"/>
          <w:sz w:val="28"/>
          <w:szCs w:val="28"/>
        </w:rPr>
      </w:pPr>
      <w:r w:rsidRPr="000D7572">
        <w:rPr>
          <w:rFonts w:asciiTheme="majorBidi" w:hAnsiTheme="majorBidi" w:cstheme="majorBidi"/>
          <w:sz w:val="28"/>
          <w:szCs w:val="28"/>
        </w:rPr>
        <w:t xml:space="preserve"> Afin de </w:t>
      </w:r>
      <w:r w:rsidR="00A14D6E" w:rsidRPr="000D7572">
        <w:rPr>
          <w:rFonts w:asciiTheme="majorBidi" w:hAnsiTheme="majorBidi" w:cstheme="majorBidi"/>
          <w:sz w:val="28"/>
          <w:szCs w:val="28"/>
        </w:rPr>
        <w:t>mettre en place et concevoir notre application web progressive</w:t>
      </w:r>
      <w:r w:rsidR="005D7DBB" w:rsidRPr="000D7572">
        <w:rPr>
          <w:rFonts w:asciiTheme="majorBidi" w:hAnsiTheme="majorBidi" w:cstheme="majorBidi"/>
          <w:sz w:val="28"/>
          <w:szCs w:val="28"/>
        </w:rPr>
        <w:t>, on a utilisé différentes techniques et outils.</w:t>
      </w:r>
    </w:p>
    <w:p w14:paraId="0A9625F3" w14:textId="66B012C7" w:rsidR="00581DC7" w:rsidRPr="00581DC7" w:rsidRDefault="00581DC7" w:rsidP="00581DC7">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 xml:space="preserve">3.2.1. Langages de développement </w:t>
      </w:r>
    </w:p>
    <w:p w14:paraId="15DE73B1" w14:textId="0275751F" w:rsidR="00042587" w:rsidRPr="009C63A5" w:rsidRDefault="00442F8A" w:rsidP="00042587">
      <w:pPr>
        <w:ind w:left="2124"/>
        <w:rPr>
          <w:rFonts w:asciiTheme="majorBidi" w:hAnsiTheme="majorBidi" w:cstheme="majorBidi"/>
          <w:sz w:val="28"/>
          <w:szCs w:val="28"/>
        </w:rPr>
      </w:pPr>
      <w:r w:rsidRPr="009C63A5">
        <w:rPr>
          <w:noProof/>
          <w:sz w:val="28"/>
          <w:szCs w:val="28"/>
        </w:rPr>
        <w:drawing>
          <wp:anchor distT="0" distB="0" distL="114300" distR="114300" simplePos="0" relativeHeight="251663360" behindDoc="0" locked="0" layoutInCell="1" allowOverlap="1" wp14:anchorId="286A8F6D" wp14:editId="03069282">
            <wp:simplePos x="0" y="0"/>
            <wp:positionH relativeFrom="column">
              <wp:posOffset>295422</wp:posOffset>
            </wp:positionH>
            <wp:positionV relativeFrom="paragraph">
              <wp:posOffset>7522</wp:posOffset>
            </wp:positionV>
            <wp:extent cx="857885" cy="85788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6228" cy="866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2587" w:rsidRPr="009C63A5">
        <w:rPr>
          <w:rFonts w:asciiTheme="majorBidi" w:hAnsiTheme="majorBidi" w:cstheme="majorBidi"/>
          <w:sz w:val="28"/>
          <w:szCs w:val="28"/>
        </w:rPr>
        <w:t>Est un langage de script orienté objet principalement utilisé dans les pages HTML. C’est un langage orienté objet à prototype, c’est-à-</w:t>
      </w:r>
      <w:r w:rsidRPr="009C63A5">
        <w:rPr>
          <w:rFonts w:asciiTheme="majorBidi" w:hAnsiTheme="majorBidi" w:cstheme="majorBidi"/>
          <w:sz w:val="28"/>
          <w:szCs w:val="28"/>
        </w:rPr>
        <w:t>dire que</w:t>
      </w:r>
      <w:r w:rsidR="00042587" w:rsidRPr="009C63A5">
        <w:rPr>
          <w:rFonts w:asciiTheme="majorBidi" w:hAnsiTheme="majorBidi" w:cstheme="majorBidi"/>
          <w:sz w:val="28"/>
          <w:szCs w:val="28"/>
        </w:rPr>
        <w:t xml:space="preserve"> les bases du langage et ses principales interfaces sont fournies par des objets qui ne sont pas des instances de classes, mais qui sont chacun équipés de constructeurs permettant de créer leurs propriétés.</w:t>
      </w:r>
    </w:p>
    <w:p w14:paraId="6F1AE546" w14:textId="75DAA56A" w:rsidR="009C63A5" w:rsidRDefault="009C63A5" w:rsidP="00042587">
      <w:pPr>
        <w:ind w:left="2124"/>
        <w:rPr>
          <w:rFonts w:asciiTheme="majorBidi" w:hAnsiTheme="majorBidi" w:cstheme="majorBidi"/>
          <w:sz w:val="24"/>
          <w:szCs w:val="24"/>
        </w:rPr>
      </w:pPr>
    </w:p>
    <w:p w14:paraId="6008D582" w14:textId="05B88C24" w:rsidR="009C63A5" w:rsidRPr="009C63A5" w:rsidRDefault="009861F1" w:rsidP="00042587">
      <w:pPr>
        <w:ind w:left="2124"/>
        <w:rPr>
          <w:rFonts w:asciiTheme="majorBidi" w:hAnsiTheme="majorBidi" w:cstheme="majorBidi"/>
          <w:sz w:val="28"/>
          <w:szCs w:val="28"/>
        </w:rPr>
      </w:pPr>
      <w:r>
        <w:rPr>
          <w:noProof/>
        </w:rPr>
        <w:lastRenderedPageBreak/>
        <w:drawing>
          <wp:anchor distT="0" distB="0" distL="114300" distR="114300" simplePos="0" relativeHeight="251672576" behindDoc="0" locked="0" layoutInCell="1" allowOverlap="1" wp14:anchorId="0B91C773" wp14:editId="294DD36A">
            <wp:simplePos x="0" y="0"/>
            <wp:positionH relativeFrom="column">
              <wp:posOffset>126609</wp:posOffset>
            </wp:positionH>
            <wp:positionV relativeFrom="paragraph">
              <wp:posOffset>13775</wp:posOffset>
            </wp:positionV>
            <wp:extent cx="1103828" cy="1252024"/>
            <wp:effectExtent l="0" t="0" r="1270" b="5715"/>
            <wp:wrapNone/>
            <wp:docPr id="28" name="Image 28" descr="javascript-logo-8892AEFCAC-seeklogo.com - Kreatys - Et si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logo-8892AEFCAC-seeklogo.com - Kreatys - Et si on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5481" cy="12652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3A5" w:rsidRPr="009C63A5">
        <w:rPr>
          <w:rFonts w:asciiTheme="majorBidi" w:hAnsiTheme="majorBidi" w:cstheme="majorBidi"/>
          <w:sz w:val="28"/>
          <w:szCs w:val="28"/>
        </w:rPr>
        <w:t xml:space="preserve">Est un langage de script orienté objet principalement </w:t>
      </w:r>
      <w:proofErr w:type="gramStart"/>
      <w:r w:rsidR="009C63A5" w:rsidRPr="009C63A5">
        <w:rPr>
          <w:rFonts w:asciiTheme="majorBidi" w:hAnsiTheme="majorBidi" w:cstheme="majorBidi"/>
          <w:sz w:val="28"/>
          <w:szCs w:val="28"/>
        </w:rPr>
        <w:t xml:space="preserve">utilisé </w:t>
      </w:r>
      <w:r w:rsidRPr="009C63A5">
        <w:rPr>
          <w:rFonts w:asciiTheme="majorBidi" w:hAnsiTheme="majorBidi" w:cstheme="majorBidi"/>
          <w:sz w:val="28"/>
          <w:szCs w:val="28"/>
        </w:rPr>
        <w:t xml:space="preserve"> </w:t>
      </w:r>
      <w:r w:rsidR="009C63A5" w:rsidRPr="009C63A5">
        <w:rPr>
          <w:rFonts w:asciiTheme="majorBidi" w:hAnsiTheme="majorBidi" w:cstheme="majorBidi"/>
          <w:sz w:val="28"/>
          <w:szCs w:val="28"/>
        </w:rPr>
        <w:t>dans</w:t>
      </w:r>
      <w:proofErr w:type="gramEnd"/>
      <w:r w:rsidR="009C63A5" w:rsidRPr="009C63A5">
        <w:rPr>
          <w:rFonts w:asciiTheme="majorBidi" w:hAnsiTheme="majorBidi" w:cstheme="majorBidi"/>
          <w:sz w:val="28"/>
          <w:szCs w:val="28"/>
        </w:rPr>
        <w:t xml:space="preserve"> les pages HTML. C’est un langage orienté objet à prototype, c’est-à-dire que les bases du langage et ses principales interfaces sont fournies par des objets qui ne sont pas des instances de classes, mais qui sont chacun équipés de constructeurs permettant de créer leurs propriétés.</w:t>
      </w:r>
    </w:p>
    <w:p w14:paraId="244DBD3A" w14:textId="55612FB6" w:rsidR="00AE1D7E" w:rsidRPr="000D7572" w:rsidRDefault="00AE1D7E" w:rsidP="00042587">
      <w:pPr>
        <w:ind w:left="2124"/>
        <w:rPr>
          <w:rFonts w:asciiTheme="majorBidi" w:hAnsiTheme="majorBidi" w:cstheme="majorBidi"/>
          <w:sz w:val="24"/>
          <w:szCs w:val="24"/>
        </w:rPr>
      </w:pPr>
    </w:p>
    <w:p w14:paraId="0C704A90" w14:textId="54113410" w:rsidR="00AE1D7E" w:rsidRDefault="008E7E26" w:rsidP="00042587">
      <w:pPr>
        <w:ind w:left="2124"/>
        <w:rPr>
          <w:rFonts w:asciiTheme="majorBidi" w:hAnsiTheme="majorBidi" w:cstheme="majorBidi"/>
          <w:sz w:val="28"/>
          <w:szCs w:val="28"/>
        </w:rPr>
      </w:pPr>
      <w:r>
        <w:rPr>
          <w:noProof/>
        </w:rPr>
        <w:drawing>
          <wp:anchor distT="0" distB="0" distL="114300" distR="114300" simplePos="0" relativeHeight="251664384" behindDoc="0" locked="0" layoutInCell="1" allowOverlap="1" wp14:anchorId="262FB20D" wp14:editId="32C1BCEC">
            <wp:simplePos x="0" y="0"/>
            <wp:positionH relativeFrom="column">
              <wp:posOffset>280865</wp:posOffset>
            </wp:positionH>
            <wp:positionV relativeFrom="paragraph">
              <wp:posOffset>14068</wp:posOffset>
            </wp:positionV>
            <wp:extent cx="862794" cy="900332"/>
            <wp:effectExtent l="0" t="0" r="0" b="0"/>
            <wp:wrapNone/>
            <wp:docPr id="13" name="Image 13" descr="Formation UML - Stage pratique : Analyser et concevoir en Ob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ation UML - Stage pratique : Analyser et concevoir en Obj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2794" cy="9003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7572">
        <w:rPr>
          <w:rFonts w:asciiTheme="majorBidi" w:hAnsiTheme="majorBidi" w:cstheme="majorBidi"/>
          <w:sz w:val="24"/>
          <w:szCs w:val="24"/>
        </w:rPr>
        <w:t xml:space="preserve"> </w:t>
      </w:r>
      <w:r w:rsidR="00AE1D7E" w:rsidRPr="006F5861">
        <w:rPr>
          <w:rFonts w:asciiTheme="majorBidi" w:hAnsiTheme="majorBidi" w:cstheme="majorBidi"/>
          <w:sz w:val="28"/>
          <w:szCs w:val="28"/>
        </w:rPr>
        <w:t>Le langage de modélisation unifié est un langage de modélisation graphique conçu pour fournir une méthode normalisée pour visualiser la conception d’un système. UML est utilisé pour spécifier, visualiser, modifier et construire les documents nécessaires au bon développement d’un logiciel orienté objet.</w:t>
      </w:r>
    </w:p>
    <w:p w14:paraId="0FE86B25" w14:textId="33071BC9" w:rsidR="006F5861" w:rsidRPr="006F5861" w:rsidRDefault="009E5CEC" w:rsidP="00042587">
      <w:pPr>
        <w:ind w:left="2124"/>
        <w:rPr>
          <w:rFonts w:asciiTheme="majorBidi" w:hAnsiTheme="majorBidi" w:cstheme="majorBidi"/>
          <w:sz w:val="28"/>
          <w:szCs w:val="28"/>
        </w:rPr>
      </w:pPr>
      <w:r>
        <w:rPr>
          <w:noProof/>
        </w:rPr>
        <w:drawing>
          <wp:anchor distT="0" distB="0" distL="114300" distR="114300" simplePos="0" relativeHeight="251670528" behindDoc="0" locked="0" layoutInCell="1" allowOverlap="1" wp14:anchorId="050BA093" wp14:editId="436F69D4">
            <wp:simplePos x="0" y="0"/>
            <wp:positionH relativeFrom="column">
              <wp:posOffset>421543</wp:posOffset>
            </wp:positionH>
            <wp:positionV relativeFrom="paragraph">
              <wp:posOffset>165003</wp:posOffset>
            </wp:positionV>
            <wp:extent cx="695276" cy="695276"/>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5276" cy="695276"/>
                    </a:xfrm>
                    <a:prstGeom prst="rect">
                      <a:avLst/>
                    </a:prstGeom>
                    <a:noFill/>
                    <a:ln>
                      <a:noFill/>
                    </a:ln>
                  </pic:spPr>
                </pic:pic>
              </a:graphicData>
            </a:graphic>
          </wp:anchor>
        </w:drawing>
      </w:r>
    </w:p>
    <w:p w14:paraId="331111E5" w14:textId="1EC07D93" w:rsidR="00C16E7C" w:rsidRPr="00891ACF" w:rsidRDefault="00891ACF" w:rsidP="00891ACF">
      <w:pPr>
        <w:ind w:left="2124"/>
        <w:rPr>
          <w:rFonts w:asciiTheme="majorBidi" w:hAnsiTheme="majorBidi" w:cstheme="majorBidi"/>
          <w:sz w:val="28"/>
          <w:szCs w:val="28"/>
        </w:rPr>
      </w:pPr>
      <w:r w:rsidRPr="00891ACF">
        <w:rPr>
          <w:rFonts w:asciiTheme="majorBidi" w:hAnsiTheme="majorBidi" w:cstheme="majorBidi"/>
          <w:color w:val="000000"/>
          <w:sz w:val="28"/>
          <w:szCs w:val="28"/>
          <w:shd w:val="clear" w:color="auto" w:fill="FFFFFF"/>
        </w:rPr>
        <w:t>Net Core est le Framework .Net modulaire distribué via Nuget, embarqué dans votre application et Open Source.</w:t>
      </w:r>
    </w:p>
    <w:p w14:paraId="59E55AD7" w14:textId="65733DE7" w:rsidR="00C16E7C" w:rsidRDefault="00C16E7C" w:rsidP="00C93571">
      <w:pPr>
        <w:pStyle w:val="Paragraphedeliste"/>
        <w:rPr>
          <w:rFonts w:asciiTheme="majorBidi" w:hAnsiTheme="majorBidi" w:cstheme="majorBidi"/>
          <w:sz w:val="24"/>
          <w:szCs w:val="24"/>
        </w:rPr>
      </w:pPr>
    </w:p>
    <w:p w14:paraId="111AA82E" w14:textId="7AEE38BE" w:rsidR="00AF4C82" w:rsidRPr="009E5CEC" w:rsidRDefault="00E2796A" w:rsidP="009E5CEC">
      <w:pPr>
        <w:pStyle w:val="Paragraphedeliste"/>
        <w:ind w:left="2124"/>
        <w:rPr>
          <w:rFonts w:asciiTheme="majorBidi" w:hAnsiTheme="majorBidi" w:cstheme="majorBidi"/>
          <w:sz w:val="28"/>
          <w:szCs w:val="28"/>
        </w:rPr>
      </w:pPr>
      <w:r>
        <w:rPr>
          <w:noProof/>
        </w:rPr>
        <w:drawing>
          <wp:anchor distT="0" distB="0" distL="114300" distR="114300" simplePos="0" relativeHeight="251671552" behindDoc="0" locked="0" layoutInCell="1" allowOverlap="1" wp14:anchorId="7923EFB0" wp14:editId="789AC98F">
            <wp:simplePos x="0" y="0"/>
            <wp:positionH relativeFrom="column">
              <wp:posOffset>168275</wp:posOffset>
            </wp:positionH>
            <wp:positionV relativeFrom="paragraph">
              <wp:posOffset>217805</wp:posOffset>
            </wp:positionV>
            <wp:extent cx="1074420" cy="1074420"/>
            <wp:effectExtent l="0" t="0" r="0" b="0"/>
            <wp:wrapNone/>
            <wp:docPr id="27" name="Image 27" descr="Angula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gular — Wikipé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anchor>
        </w:drawing>
      </w:r>
    </w:p>
    <w:p w14:paraId="4C64F25F" w14:textId="0B91FEF2" w:rsidR="00AF4C82" w:rsidRPr="009E5CEC" w:rsidRDefault="009E5CEC" w:rsidP="009E5CEC">
      <w:pPr>
        <w:pStyle w:val="Paragraphedeliste"/>
        <w:ind w:left="2124"/>
        <w:rPr>
          <w:rFonts w:asciiTheme="majorBidi" w:hAnsiTheme="majorBidi" w:cstheme="majorBidi"/>
          <w:sz w:val="28"/>
          <w:szCs w:val="28"/>
        </w:rPr>
      </w:pPr>
      <w:r w:rsidRPr="009E5CEC">
        <w:rPr>
          <w:rFonts w:asciiTheme="majorBidi" w:hAnsiTheme="majorBidi" w:cstheme="majorBidi"/>
          <w:sz w:val="28"/>
          <w:szCs w:val="28"/>
        </w:rPr>
        <w:t xml:space="preserve">Angular est un framework Javascript côté client qui permet de réaliser des applications de type "Single Page Application". Il est basé sur le concept de l'architecture MVC (Model View Controller) qui permet de séparer les </w:t>
      </w:r>
      <w:proofErr w:type="gramStart"/>
      <w:r w:rsidRPr="009E5CEC">
        <w:rPr>
          <w:rFonts w:asciiTheme="majorBidi" w:hAnsiTheme="majorBidi" w:cstheme="majorBidi"/>
          <w:sz w:val="28"/>
          <w:szCs w:val="28"/>
        </w:rPr>
        <w:t xml:space="preserve">données, </w:t>
      </w:r>
      <w:r w:rsidRPr="009E5CEC">
        <w:rPr>
          <w:rFonts w:asciiTheme="majorBidi" w:hAnsiTheme="majorBidi" w:cstheme="majorBidi"/>
          <w:sz w:val="28"/>
          <w:szCs w:val="28"/>
        </w:rPr>
        <w:t xml:space="preserve"> </w:t>
      </w:r>
      <w:r w:rsidRPr="009E5CEC">
        <w:rPr>
          <w:rFonts w:asciiTheme="majorBidi" w:hAnsiTheme="majorBidi" w:cstheme="majorBidi"/>
          <w:sz w:val="28"/>
          <w:szCs w:val="28"/>
        </w:rPr>
        <w:t>les</w:t>
      </w:r>
      <w:proofErr w:type="gramEnd"/>
      <w:r w:rsidRPr="009E5CEC">
        <w:rPr>
          <w:rFonts w:asciiTheme="majorBidi" w:hAnsiTheme="majorBidi" w:cstheme="majorBidi"/>
          <w:sz w:val="28"/>
          <w:szCs w:val="28"/>
        </w:rPr>
        <w:t xml:space="preserve"> vues et les différentes actions que l'on peut effectuer.</w:t>
      </w:r>
    </w:p>
    <w:p w14:paraId="0732E49D" w14:textId="46792058" w:rsidR="00AF4C82" w:rsidRDefault="00AF4C82" w:rsidP="00C93571">
      <w:pPr>
        <w:pStyle w:val="Paragraphedeliste"/>
        <w:rPr>
          <w:rFonts w:asciiTheme="majorBidi" w:hAnsiTheme="majorBidi" w:cstheme="majorBidi"/>
          <w:sz w:val="24"/>
          <w:szCs w:val="24"/>
        </w:rPr>
      </w:pPr>
    </w:p>
    <w:p w14:paraId="2FDAAA7C" w14:textId="77777777" w:rsidR="00AF4C82" w:rsidRDefault="00AF4C82" w:rsidP="00C93571">
      <w:pPr>
        <w:pStyle w:val="Paragraphedeliste"/>
        <w:rPr>
          <w:rFonts w:asciiTheme="majorBidi" w:hAnsiTheme="majorBidi" w:cstheme="majorBidi"/>
          <w:sz w:val="24"/>
          <w:szCs w:val="24"/>
        </w:rPr>
      </w:pPr>
    </w:p>
    <w:p w14:paraId="33104EE3" w14:textId="6969AC98" w:rsidR="00163E75" w:rsidRDefault="00163E75" w:rsidP="00163E75">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3.2.2 Environnement logiciel</w:t>
      </w:r>
    </w:p>
    <w:p w14:paraId="3FD5CE22" w14:textId="3A4B2D23" w:rsidR="00C16E7C" w:rsidRPr="000D7572" w:rsidRDefault="00B821D4" w:rsidP="002C2FFC">
      <w:pPr>
        <w:ind w:left="2124"/>
        <w:rPr>
          <w:rFonts w:asciiTheme="majorBidi" w:hAnsiTheme="majorBidi" w:cstheme="majorBidi"/>
          <w:sz w:val="28"/>
          <w:szCs w:val="28"/>
        </w:rPr>
      </w:pPr>
      <w:r>
        <w:rPr>
          <w:noProof/>
        </w:rPr>
        <w:drawing>
          <wp:anchor distT="0" distB="0" distL="114300" distR="114300" simplePos="0" relativeHeight="251665408" behindDoc="0" locked="0" layoutInCell="1" allowOverlap="1" wp14:anchorId="13C047F0" wp14:editId="2768687D">
            <wp:simplePos x="0" y="0"/>
            <wp:positionH relativeFrom="column">
              <wp:posOffset>41910</wp:posOffset>
            </wp:positionH>
            <wp:positionV relativeFrom="paragraph">
              <wp:posOffset>18415</wp:posOffset>
            </wp:positionV>
            <wp:extent cx="1041010" cy="1041010"/>
            <wp:effectExtent l="0" t="0" r="6985" b="6985"/>
            <wp:wrapNone/>
            <wp:docPr id="16" name="Image 16"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 — Wikipé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1010" cy="104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FFC" w:rsidRPr="000D7572">
        <w:rPr>
          <w:rFonts w:asciiTheme="majorBidi" w:hAnsiTheme="majorBidi" w:cstheme="majorBidi"/>
          <w:sz w:val="28"/>
          <w:szCs w:val="28"/>
        </w:rPr>
        <w:t xml:space="preserve">GitHub est un service web d’hébergement et de gestion </w:t>
      </w:r>
      <w:r w:rsidR="00A01570" w:rsidRPr="000D7572">
        <w:rPr>
          <w:rFonts w:asciiTheme="majorBidi" w:hAnsiTheme="majorBidi" w:cstheme="majorBidi"/>
          <w:sz w:val="28"/>
          <w:szCs w:val="28"/>
        </w:rPr>
        <w:t>de développement</w:t>
      </w:r>
      <w:r w:rsidR="002C2FFC" w:rsidRPr="000D7572">
        <w:rPr>
          <w:rFonts w:asciiTheme="majorBidi" w:hAnsiTheme="majorBidi" w:cstheme="majorBidi"/>
          <w:sz w:val="28"/>
          <w:szCs w:val="28"/>
        </w:rPr>
        <w:t xml:space="preserve"> de logiciels, utilisant le logiciel de gestion de versions Git. </w:t>
      </w:r>
      <w:r w:rsidR="003D128F" w:rsidRPr="000D7572">
        <w:rPr>
          <w:rFonts w:asciiTheme="majorBidi" w:hAnsiTheme="majorBidi" w:cstheme="majorBidi"/>
          <w:sz w:val="28"/>
          <w:szCs w:val="28"/>
        </w:rPr>
        <w:t>C’est</w:t>
      </w:r>
      <w:r w:rsidR="002C2FFC" w:rsidRPr="000D7572">
        <w:rPr>
          <w:rFonts w:asciiTheme="majorBidi" w:hAnsiTheme="majorBidi" w:cstheme="majorBidi"/>
          <w:sz w:val="28"/>
          <w:szCs w:val="28"/>
        </w:rPr>
        <w:t xml:space="preserve"> un outil permettant de faciliter la tâche en termes d’association des différents modules développé par les membres d’équipe.</w:t>
      </w:r>
    </w:p>
    <w:p w14:paraId="680D9982" w14:textId="0644D71C" w:rsidR="003D128F" w:rsidRPr="000D7572" w:rsidRDefault="003D128F" w:rsidP="002C2FFC">
      <w:pPr>
        <w:ind w:left="2124"/>
        <w:rPr>
          <w:rFonts w:asciiTheme="majorBidi" w:hAnsiTheme="majorBidi" w:cstheme="majorBidi"/>
          <w:sz w:val="28"/>
          <w:szCs w:val="28"/>
        </w:rPr>
      </w:pPr>
    </w:p>
    <w:p w14:paraId="6B8C9B1B" w14:textId="13E21A1B" w:rsidR="00A01570" w:rsidRDefault="00A01570" w:rsidP="002C2FFC">
      <w:pPr>
        <w:ind w:left="2124"/>
        <w:rPr>
          <w:noProof/>
        </w:rPr>
      </w:pPr>
      <w:r>
        <w:rPr>
          <w:noProof/>
        </w:rPr>
        <w:lastRenderedPageBreak/>
        <w:drawing>
          <wp:anchor distT="0" distB="0" distL="114300" distR="114300" simplePos="0" relativeHeight="251666432" behindDoc="0" locked="0" layoutInCell="1" allowOverlap="1" wp14:anchorId="4D370C8D" wp14:editId="2A7572FD">
            <wp:simplePos x="0" y="0"/>
            <wp:positionH relativeFrom="column">
              <wp:posOffset>182392</wp:posOffset>
            </wp:positionH>
            <wp:positionV relativeFrom="paragraph">
              <wp:posOffset>210331</wp:posOffset>
            </wp:positionV>
            <wp:extent cx="1009761" cy="1153550"/>
            <wp:effectExtent l="0" t="0" r="0" b="0"/>
            <wp:wrapNone/>
            <wp:docPr id="17" name="Image 17" descr="SQL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ite logo"/>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9208" t="11428" r="25873" b="13939"/>
                    <a:stretch/>
                  </pic:blipFill>
                  <pic:spPr bwMode="auto">
                    <a:xfrm>
                      <a:off x="0" y="0"/>
                      <a:ext cx="1009761" cy="1153550"/>
                    </a:xfrm>
                    <a:prstGeom prst="rect">
                      <a:avLst/>
                    </a:prstGeom>
                    <a:noFill/>
                    <a:ln>
                      <a:noFill/>
                    </a:ln>
                    <a:extLst>
                      <a:ext uri="{53640926-AAD7-44D8-BBD7-CCE9431645EC}">
                        <a14:shadowObscured xmlns:a14="http://schemas.microsoft.com/office/drawing/2010/main"/>
                      </a:ext>
                    </a:extLst>
                  </pic:spPr>
                </pic:pic>
              </a:graphicData>
            </a:graphic>
          </wp:anchor>
        </w:drawing>
      </w:r>
    </w:p>
    <w:p w14:paraId="2875842C" w14:textId="2B4BBEC3" w:rsidR="003D128F" w:rsidRPr="000D7572" w:rsidRDefault="00A01570" w:rsidP="002C2FFC">
      <w:pPr>
        <w:ind w:left="2124"/>
        <w:rPr>
          <w:rFonts w:asciiTheme="majorBidi" w:hAnsiTheme="majorBidi" w:cstheme="majorBidi"/>
          <w:sz w:val="32"/>
          <w:szCs w:val="32"/>
        </w:rPr>
      </w:pPr>
      <w:r w:rsidRPr="000D7572">
        <w:rPr>
          <w:rFonts w:asciiTheme="majorBidi" w:hAnsiTheme="majorBidi" w:cstheme="majorBidi"/>
          <w:sz w:val="28"/>
          <w:szCs w:val="28"/>
        </w:rPr>
        <w:t xml:space="preserve"> </w:t>
      </w:r>
      <w:r w:rsidR="00C04D26" w:rsidRPr="000D7572">
        <w:rPr>
          <w:rFonts w:asciiTheme="majorBidi" w:hAnsiTheme="majorBidi" w:cstheme="majorBidi"/>
          <w:sz w:val="28"/>
          <w:szCs w:val="28"/>
        </w:rPr>
        <w:t>Sqlite est un outil d’administration de base de données possédant un éditeur SQL et un constructeur de requête. Il a été développé et optimisé pour être utilisé avec le SGBD relationnel MySQL disponible commercialement ou gratuitement.</w:t>
      </w:r>
    </w:p>
    <w:p w14:paraId="532B33C7" w14:textId="10D5CE45" w:rsidR="00C009CC" w:rsidRPr="00A22750" w:rsidRDefault="00C009CC" w:rsidP="00A22750">
      <w:pPr>
        <w:ind w:left="2124"/>
        <w:rPr>
          <w:rFonts w:asciiTheme="majorBidi" w:hAnsiTheme="majorBidi" w:cstheme="majorBidi"/>
          <w:sz w:val="28"/>
          <w:szCs w:val="28"/>
        </w:rPr>
      </w:pPr>
    </w:p>
    <w:p w14:paraId="0421FBA1" w14:textId="7556EF26" w:rsidR="00C009CC" w:rsidRDefault="000D7368" w:rsidP="00A22750">
      <w:pPr>
        <w:ind w:left="2124"/>
        <w:rPr>
          <w:rFonts w:asciiTheme="majorBidi" w:hAnsiTheme="majorBidi" w:cstheme="majorBidi"/>
          <w:sz w:val="28"/>
          <w:szCs w:val="28"/>
        </w:rPr>
      </w:pPr>
      <w:r>
        <w:rPr>
          <w:noProof/>
        </w:rPr>
        <w:drawing>
          <wp:anchor distT="0" distB="0" distL="114300" distR="114300" simplePos="0" relativeHeight="251667456" behindDoc="0" locked="0" layoutInCell="1" allowOverlap="1" wp14:anchorId="0920BF0C" wp14:editId="31922C13">
            <wp:simplePos x="0" y="0"/>
            <wp:positionH relativeFrom="margin">
              <wp:posOffset>168812</wp:posOffset>
            </wp:positionH>
            <wp:positionV relativeFrom="paragraph">
              <wp:posOffset>17145</wp:posOffset>
            </wp:positionV>
            <wp:extent cx="900332" cy="900332"/>
            <wp:effectExtent l="0" t="0" r="0" b="0"/>
            <wp:wrapNone/>
            <wp:docPr id="22" name="Image 22"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Code — Wikipé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00332" cy="9003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2750">
        <w:rPr>
          <w:rFonts w:asciiTheme="majorBidi" w:hAnsiTheme="majorBidi" w:cstheme="majorBidi"/>
          <w:sz w:val="28"/>
          <w:szCs w:val="28"/>
        </w:rPr>
        <w:t xml:space="preserve"> </w:t>
      </w:r>
      <w:r w:rsidR="00A22750" w:rsidRPr="00A22750">
        <w:rPr>
          <w:rFonts w:asciiTheme="majorBidi" w:hAnsiTheme="majorBidi" w:cstheme="majorBidi"/>
          <w:sz w:val="28"/>
          <w:szCs w:val="28"/>
        </w:rPr>
        <w:t>VsCode est un éditeur de code extensible développé par Microsoft pouvant être utilisé avec différents langages de programmation, qu’on a utilisé dans le développement de notre l’application. Il est hautement personnalisable</w:t>
      </w:r>
    </w:p>
    <w:p w14:paraId="77039376" w14:textId="4FB1B5DC" w:rsidR="000F174D" w:rsidRDefault="000F174D" w:rsidP="00A22750">
      <w:pPr>
        <w:ind w:left="2124"/>
        <w:rPr>
          <w:rFonts w:asciiTheme="majorBidi" w:hAnsiTheme="majorBidi" w:cstheme="majorBidi"/>
          <w:sz w:val="28"/>
          <w:szCs w:val="28"/>
        </w:rPr>
      </w:pPr>
    </w:p>
    <w:p w14:paraId="6F9A9468" w14:textId="77777777" w:rsidR="000D7368" w:rsidRDefault="000D7368" w:rsidP="00A22750">
      <w:pPr>
        <w:ind w:left="2124"/>
        <w:rPr>
          <w:rFonts w:asciiTheme="majorBidi" w:hAnsiTheme="majorBidi" w:cstheme="majorBidi"/>
          <w:sz w:val="28"/>
          <w:szCs w:val="28"/>
        </w:rPr>
      </w:pPr>
    </w:p>
    <w:p w14:paraId="46229B3F" w14:textId="2A614DEC" w:rsidR="000F174D" w:rsidRDefault="00AC3399" w:rsidP="00A22750">
      <w:pPr>
        <w:ind w:left="2124"/>
        <w:rPr>
          <w:rFonts w:asciiTheme="majorBidi" w:hAnsiTheme="majorBidi" w:cstheme="majorBidi"/>
          <w:sz w:val="28"/>
          <w:szCs w:val="28"/>
        </w:rPr>
      </w:pPr>
      <w:r>
        <w:rPr>
          <w:noProof/>
        </w:rPr>
        <w:drawing>
          <wp:anchor distT="0" distB="0" distL="114300" distR="114300" simplePos="0" relativeHeight="251668480" behindDoc="0" locked="0" layoutInCell="1" allowOverlap="1" wp14:anchorId="33D140A2" wp14:editId="1F95B448">
            <wp:simplePos x="0" y="0"/>
            <wp:positionH relativeFrom="column">
              <wp:posOffset>238711</wp:posOffset>
            </wp:positionH>
            <wp:positionV relativeFrom="paragraph">
              <wp:posOffset>13335</wp:posOffset>
            </wp:positionV>
            <wp:extent cx="914400" cy="914400"/>
            <wp:effectExtent l="0" t="0" r="0" b="0"/>
            <wp:wrapNone/>
            <wp:docPr id="23" name="Image 23" descr="IDE Visual Studio 2019 - Logiciel de programmation pou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DE Visual Studio 2019 - Logiciel de programmation pour Window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74D" w:rsidRPr="000F174D">
        <w:rPr>
          <w:rFonts w:asciiTheme="majorBidi" w:hAnsiTheme="majorBidi" w:cstheme="majorBidi"/>
          <w:sz w:val="28"/>
          <w:szCs w:val="28"/>
        </w:rPr>
        <w:t xml:space="preserve">Visual Studio est un ensemble complet d'outils de développement permettant de générer des applications </w:t>
      </w:r>
      <w:r w:rsidR="00DF611C" w:rsidRPr="000F174D">
        <w:rPr>
          <w:rFonts w:asciiTheme="majorBidi" w:hAnsiTheme="majorBidi" w:cstheme="majorBidi"/>
          <w:sz w:val="28"/>
          <w:szCs w:val="28"/>
        </w:rPr>
        <w:t>web ASP.NET</w:t>
      </w:r>
      <w:r w:rsidR="000F174D" w:rsidRPr="000F174D">
        <w:rPr>
          <w:rFonts w:asciiTheme="majorBidi" w:hAnsiTheme="majorBidi" w:cstheme="majorBidi"/>
          <w:sz w:val="28"/>
          <w:szCs w:val="28"/>
        </w:rPr>
        <w:t>, des services web XML, des applications bureautiques et des applications mobiles</w:t>
      </w:r>
    </w:p>
    <w:p w14:paraId="7AA1FD73" w14:textId="2DF5AB1C" w:rsidR="00235230" w:rsidRDefault="00DF611C" w:rsidP="00A22750">
      <w:pPr>
        <w:ind w:left="2124"/>
        <w:rPr>
          <w:rFonts w:asciiTheme="majorBidi" w:hAnsiTheme="majorBidi" w:cstheme="majorBidi"/>
          <w:sz w:val="28"/>
          <w:szCs w:val="28"/>
        </w:rPr>
      </w:pPr>
      <w:r>
        <w:rPr>
          <w:noProof/>
        </w:rPr>
        <w:drawing>
          <wp:anchor distT="0" distB="0" distL="114300" distR="114300" simplePos="0" relativeHeight="251669504" behindDoc="0" locked="0" layoutInCell="1" allowOverlap="1" wp14:anchorId="2300D611" wp14:editId="11D7CE24">
            <wp:simplePos x="0" y="0"/>
            <wp:positionH relativeFrom="column">
              <wp:posOffset>238858</wp:posOffset>
            </wp:positionH>
            <wp:positionV relativeFrom="paragraph">
              <wp:posOffset>66920</wp:posOffset>
            </wp:positionV>
            <wp:extent cx="886265" cy="886265"/>
            <wp:effectExtent l="0" t="0" r="9525" b="0"/>
            <wp:wrapNone/>
            <wp:docPr id="25" name="Image 25" descr="Passez à PowerDesigner 16.6 - La solution leader pour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ssez à PowerDesigner 16.6 - La solution leader pour la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86265" cy="886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44C4A" w14:textId="63A78DBE" w:rsidR="00235230" w:rsidRPr="00A22750" w:rsidRDefault="00DF611C" w:rsidP="00A22750">
      <w:pPr>
        <w:ind w:left="2124"/>
        <w:rPr>
          <w:rFonts w:asciiTheme="majorBidi" w:hAnsiTheme="majorBidi" w:cstheme="majorBidi"/>
          <w:sz w:val="28"/>
          <w:szCs w:val="28"/>
        </w:rPr>
      </w:pPr>
      <w:r w:rsidRPr="00235230">
        <w:rPr>
          <w:rFonts w:asciiTheme="majorBidi" w:hAnsiTheme="majorBidi" w:cstheme="majorBidi"/>
          <w:sz w:val="28"/>
          <w:szCs w:val="28"/>
        </w:rPr>
        <w:t xml:space="preserve"> </w:t>
      </w:r>
      <w:proofErr w:type="gramStart"/>
      <w:r w:rsidR="00235230" w:rsidRPr="00235230">
        <w:rPr>
          <w:rFonts w:asciiTheme="majorBidi" w:hAnsiTheme="majorBidi" w:cstheme="majorBidi"/>
          <w:sz w:val="28"/>
          <w:szCs w:val="28"/>
        </w:rPr>
        <w:t>est</w:t>
      </w:r>
      <w:proofErr w:type="gramEnd"/>
      <w:r w:rsidR="00235230" w:rsidRPr="00235230">
        <w:rPr>
          <w:rFonts w:asciiTheme="majorBidi" w:hAnsiTheme="majorBidi" w:cstheme="majorBidi"/>
          <w:sz w:val="28"/>
          <w:szCs w:val="28"/>
        </w:rPr>
        <w:t xml:space="preserve"> un logiciel de conception créé par la société SAP, qui permet de modéliser les traitements informatiques et leurs bases de données associées</w:t>
      </w:r>
    </w:p>
    <w:p w14:paraId="0835172A" w14:textId="77C66A5D" w:rsidR="00C009CC" w:rsidRDefault="00C009CC" w:rsidP="00C009CC">
      <w:pPr>
        <w:rPr>
          <w:rFonts w:asciiTheme="majorBidi" w:hAnsiTheme="majorBidi" w:cstheme="majorBidi"/>
          <w:sz w:val="24"/>
          <w:szCs w:val="24"/>
        </w:rPr>
      </w:pPr>
    </w:p>
    <w:p w14:paraId="1124A137" w14:textId="77777777" w:rsidR="00C009CC" w:rsidRDefault="00C009CC" w:rsidP="00C009CC">
      <w:pPr>
        <w:shd w:val="clear" w:color="auto" w:fill="DEEAF6"/>
        <w:tabs>
          <w:tab w:val="left" w:pos="6411"/>
        </w:tabs>
      </w:pPr>
      <w:r>
        <w:rPr>
          <w:rFonts w:ascii="Segoe UI Black" w:hAnsi="Segoe UI Black"/>
          <w:sz w:val="44"/>
          <w:szCs w:val="44"/>
        </w:rPr>
        <w:t>Conclusion</w:t>
      </w:r>
    </w:p>
    <w:p w14:paraId="11EB7643" w14:textId="60EB6220" w:rsidR="00C009CC" w:rsidRPr="000D7572" w:rsidRDefault="00A24FE1" w:rsidP="00C009CC">
      <w:pPr>
        <w:rPr>
          <w:rFonts w:asciiTheme="majorBidi" w:hAnsiTheme="majorBidi" w:cstheme="majorBidi"/>
          <w:sz w:val="28"/>
          <w:szCs w:val="28"/>
        </w:rPr>
      </w:pPr>
      <w:r w:rsidRPr="000D7572">
        <w:rPr>
          <w:rFonts w:asciiTheme="majorBidi" w:hAnsiTheme="majorBidi" w:cstheme="majorBidi"/>
          <w:sz w:val="28"/>
          <w:szCs w:val="28"/>
        </w:rPr>
        <w:t>Dans ce chapitre on a fait appel à une é</w:t>
      </w:r>
      <w:r w:rsidR="00225DDF" w:rsidRPr="000D7572">
        <w:rPr>
          <w:rFonts w:asciiTheme="majorBidi" w:hAnsiTheme="majorBidi" w:cstheme="majorBidi"/>
          <w:sz w:val="28"/>
          <w:szCs w:val="28"/>
        </w:rPr>
        <w:t xml:space="preserve">tude </w:t>
      </w:r>
      <w:r w:rsidR="00EF2AF3" w:rsidRPr="000D7572">
        <w:rPr>
          <w:rFonts w:asciiTheme="majorBidi" w:hAnsiTheme="majorBidi" w:cstheme="majorBidi"/>
          <w:sz w:val="28"/>
          <w:szCs w:val="28"/>
        </w:rPr>
        <w:t>sur l’architecture du projet</w:t>
      </w:r>
      <w:r w:rsidR="00C365A8" w:rsidRPr="000D7572">
        <w:rPr>
          <w:rFonts w:asciiTheme="majorBidi" w:hAnsiTheme="majorBidi" w:cstheme="majorBidi"/>
          <w:sz w:val="28"/>
          <w:szCs w:val="28"/>
        </w:rPr>
        <w:t xml:space="preserve"> et du fonctionnement technique du projet. Ainsi </w:t>
      </w:r>
      <w:r w:rsidR="00204D06" w:rsidRPr="000D7572">
        <w:rPr>
          <w:rFonts w:asciiTheme="majorBidi" w:hAnsiTheme="majorBidi" w:cstheme="majorBidi"/>
          <w:sz w:val="28"/>
          <w:szCs w:val="28"/>
        </w:rPr>
        <w:t>qu’une description succincte</w:t>
      </w:r>
      <w:r w:rsidR="000B0511" w:rsidRPr="000D7572">
        <w:rPr>
          <w:rFonts w:asciiTheme="majorBidi" w:hAnsiTheme="majorBidi" w:cstheme="majorBidi"/>
          <w:sz w:val="28"/>
          <w:szCs w:val="28"/>
        </w:rPr>
        <w:t xml:space="preserve"> des outils et technologies utilisés pour réaliser cette application web.</w:t>
      </w:r>
      <w:r w:rsidR="00204D06" w:rsidRPr="000D7572">
        <w:rPr>
          <w:rFonts w:asciiTheme="majorBidi" w:hAnsiTheme="majorBidi" w:cstheme="majorBidi"/>
          <w:sz w:val="28"/>
          <w:szCs w:val="28"/>
        </w:rPr>
        <w:t xml:space="preserve"> </w:t>
      </w:r>
    </w:p>
    <w:p w14:paraId="47F4446A" w14:textId="3776F82D" w:rsidR="00872EE7" w:rsidRDefault="00872EE7" w:rsidP="000D7572">
      <w:pPr>
        <w:rPr>
          <w:rFonts w:asciiTheme="majorBidi" w:hAnsiTheme="majorBidi" w:cstheme="majorBidi"/>
          <w:sz w:val="24"/>
          <w:szCs w:val="24"/>
        </w:rPr>
      </w:pPr>
    </w:p>
    <w:p w14:paraId="6A1B9C07" w14:textId="403DB5E6" w:rsidR="002C5F1D" w:rsidRDefault="002C5F1D" w:rsidP="000D7572">
      <w:pPr>
        <w:rPr>
          <w:rFonts w:asciiTheme="majorBidi" w:hAnsiTheme="majorBidi" w:cstheme="majorBidi"/>
          <w:sz w:val="24"/>
          <w:szCs w:val="24"/>
        </w:rPr>
      </w:pPr>
    </w:p>
    <w:p w14:paraId="5D87812B" w14:textId="77777777" w:rsidR="002C5F1D" w:rsidRPr="000D7572" w:rsidRDefault="002C5F1D" w:rsidP="000D7572">
      <w:pPr>
        <w:rPr>
          <w:rFonts w:asciiTheme="majorBidi" w:hAnsiTheme="majorBidi" w:cstheme="majorBidi"/>
          <w:sz w:val="24"/>
          <w:szCs w:val="24"/>
        </w:rPr>
      </w:pPr>
    </w:p>
    <w:p w14:paraId="18AB6038" w14:textId="4A868ED9" w:rsidR="00CE7124" w:rsidRPr="001E5865" w:rsidRDefault="00CE7124" w:rsidP="00CE7124">
      <w:pPr>
        <w:shd w:val="clear" w:color="auto" w:fill="FFF2CC" w:themeFill="accent4" w:themeFillTint="33"/>
        <w:tabs>
          <w:tab w:val="left" w:pos="3686"/>
        </w:tabs>
        <w:jc w:val="center"/>
        <w:rPr>
          <w:rFonts w:asciiTheme="majorBidi" w:hAnsiTheme="majorBidi" w:cstheme="majorBidi"/>
          <w:b/>
          <w:bCs/>
          <w:i/>
          <w:iCs/>
          <w:sz w:val="24"/>
          <w:szCs w:val="24"/>
          <w:u w:val="single"/>
        </w:rPr>
      </w:pPr>
      <w:r w:rsidRPr="001E5865">
        <w:rPr>
          <w:rFonts w:asciiTheme="majorBidi" w:hAnsiTheme="majorBidi" w:cstheme="majorBidi"/>
          <w:b/>
          <w:bCs/>
          <w:i/>
          <w:iCs/>
          <w:sz w:val="24"/>
          <w:szCs w:val="24"/>
          <w:u w:val="single"/>
        </w:rPr>
        <w:lastRenderedPageBreak/>
        <w:t xml:space="preserve">Chapitre </w:t>
      </w:r>
      <w:r>
        <w:rPr>
          <w:rFonts w:asciiTheme="majorBidi" w:hAnsiTheme="majorBidi" w:cstheme="majorBidi"/>
          <w:b/>
          <w:bCs/>
          <w:i/>
          <w:iCs/>
          <w:sz w:val="24"/>
          <w:szCs w:val="24"/>
          <w:u w:val="single"/>
        </w:rPr>
        <w:t>4</w:t>
      </w:r>
    </w:p>
    <w:p w14:paraId="0196FA4C" w14:textId="699AB6ED" w:rsidR="00CE7124" w:rsidRDefault="00FF18A0" w:rsidP="00CE7124">
      <w:pPr>
        <w:shd w:val="clear" w:color="auto" w:fill="DEEAF6"/>
        <w:tabs>
          <w:tab w:val="left" w:pos="6411"/>
        </w:tabs>
      </w:pPr>
      <w:r>
        <w:rPr>
          <w:rFonts w:ascii="Segoe UI Black" w:hAnsi="Segoe UI Black"/>
          <w:sz w:val="44"/>
          <w:szCs w:val="44"/>
        </w:rPr>
        <w:t xml:space="preserve">Réalisation </w:t>
      </w:r>
    </w:p>
    <w:p w14:paraId="180CE0B2" w14:textId="77777777" w:rsidR="00CE7124" w:rsidRDefault="00CE7124" w:rsidP="00CE7124">
      <w:pPr>
        <w:tabs>
          <w:tab w:val="left" w:pos="3686"/>
        </w:tabs>
        <w:rPr>
          <w:rFonts w:asciiTheme="majorBidi" w:hAnsiTheme="majorBidi" w:cstheme="majorBidi"/>
          <w:sz w:val="44"/>
          <w:szCs w:val="44"/>
          <w:u w:val="single"/>
        </w:rPr>
      </w:pPr>
      <w:r w:rsidRPr="000B2DB4">
        <w:rPr>
          <w:rFonts w:asciiTheme="majorBidi" w:hAnsiTheme="majorBidi" w:cstheme="majorBidi"/>
          <w:sz w:val="44"/>
          <w:szCs w:val="44"/>
          <w:u w:val="single"/>
        </w:rPr>
        <w:t xml:space="preserve">Plan </w:t>
      </w:r>
    </w:p>
    <w:p w14:paraId="484D8511" w14:textId="4F0DD1E8" w:rsidR="00872EE7" w:rsidRDefault="00FF18A0" w:rsidP="00FF18A0">
      <w:pPr>
        <w:pStyle w:val="Paragraphedeliste"/>
        <w:numPr>
          <w:ilvl w:val="0"/>
          <w:numId w:val="10"/>
        </w:numPr>
        <w:tabs>
          <w:tab w:val="left" w:pos="3686"/>
        </w:tabs>
        <w:rPr>
          <w:rFonts w:asciiTheme="majorBidi" w:hAnsiTheme="majorBidi" w:cstheme="majorBidi"/>
          <w:sz w:val="40"/>
          <w:szCs w:val="40"/>
        </w:rPr>
      </w:pPr>
      <w:r>
        <w:rPr>
          <w:rFonts w:asciiTheme="majorBidi" w:hAnsiTheme="majorBidi" w:cstheme="majorBidi"/>
          <w:sz w:val="40"/>
          <w:szCs w:val="40"/>
        </w:rPr>
        <w:t xml:space="preserve">Travail réalisé </w:t>
      </w:r>
    </w:p>
    <w:p w14:paraId="603A90D0" w14:textId="4BB2A7A8" w:rsidR="00A16B29" w:rsidRDefault="00A16B29" w:rsidP="00A16B29">
      <w:pPr>
        <w:tabs>
          <w:tab w:val="left" w:pos="3686"/>
        </w:tabs>
        <w:rPr>
          <w:rFonts w:asciiTheme="majorBidi" w:hAnsiTheme="majorBidi" w:cstheme="majorBidi"/>
          <w:sz w:val="40"/>
          <w:szCs w:val="40"/>
        </w:rPr>
      </w:pPr>
    </w:p>
    <w:p w14:paraId="1FD6C607" w14:textId="0D77C6E6" w:rsidR="00A16B29" w:rsidRDefault="00A16B29" w:rsidP="00A16B29">
      <w:pPr>
        <w:tabs>
          <w:tab w:val="left" w:pos="3686"/>
        </w:tabs>
        <w:rPr>
          <w:rFonts w:asciiTheme="majorBidi" w:hAnsiTheme="majorBidi" w:cstheme="majorBidi"/>
          <w:sz w:val="40"/>
          <w:szCs w:val="40"/>
        </w:rPr>
      </w:pPr>
    </w:p>
    <w:p w14:paraId="47161C8D" w14:textId="36523380" w:rsidR="00A16B29" w:rsidRDefault="00A16B29" w:rsidP="00A16B29">
      <w:pPr>
        <w:tabs>
          <w:tab w:val="left" w:pos="3686"/>
        </w:tabs>
        <w:rPr>
          <w:rFonts w:asciiTheme="majorBidi" w:hAnsiTheme="majorBidi" w:cstheme="majorBidi"/>
          <w:sz w:val="40"/>
          <w:szCs w:val="40"/>
        </w:rPr>
      </w:pPr>
    </w:p>
    <w:p w14:paraId="0A8E8D05" w14:textId="19C4B24A" w:rsidR="00A16B29" w:rsidRDefault="00A16B29" w:rsidP="00A16B29">
      <w:pPr>
        <w:tabs>
          <w:tab w:val="left" w:pos="3686"/>
        </w:tabs>
        <w:rPr>
          <w:rFonts w:asciiTheme="majorBidi" w:hAnsiTheme="majorBidi" w:cstheme="majorBidi"/>
          <w:sz w:val="40"/>
          <w:szCs w:val="40"/>
        </w:rPr>
      </w:pPr>
    </w:p>
    <w:p w14:paraId="29F88093" w14:textId="3D694A04" w:rsidR="00A16B29" w:rsidRDefault="00A16B29" w:rsidP="00A16B29">
      <w:pPr>
        <w:tabs>
          <w:tab w:val="left" w:pos="3686"/>
        </w:tabs>
        <w:rPr>
          <w:rFonts w:asciiTheme="majorBidi" w:hAnsiTheme="majorBidi" w:cstheme="majorBidi"/>
          <w:sz w:val="40"/>
          <w:szCs w:val="40"/>
        </w:rPr>
      </w:pPr>
    </w:p>
    <w:p w14:paraId="0B49414A" w14:textId="145A7273" w:rsidR="00A16B29" w:rsidRDefault="00A16B29" w:rsidP="00A16B29">
      <w:pPr>
        <w:tabs>
          <w:tab w:val="left" w:pos="3686"/>
        </w:tabs>
        <w:rPr>
          <w:rFonts w:asciiTheme="majorBidi" w:hAnsiTheme="majorBidi" w:cstheme="majorBidi"/>
          <w:sz w:val="40"/>
          <w:szCs w:val="40"/>
        </w:rPr>
      </w:pPr>
    </w:p>
    <w:p w14:paraId="6CE572F3" w14:textId="3977D7ED" w:rsidR="00A16B29" w:rsidRDefault="00A16B29" w:rsidP="00A16B29">
      <w:pPr>
        <w:tabs>
          <w:tab w:val="left" w:pos="3686"/>
        </w:tabs>
        <w:rPr>
          <w:rFonts w:asciiTheme="majorBidi" w:hAnsiTheme="majorBidi" w:cstheme="majorBidi"/>
          <w:sz w:val="40"/>
          <w:szCs w:val="40"/>
        </w:rPr>
      </w:pPr>
    </w:p>
    <w:p w14:paraId="45A37E7B" w14:textId="2C38174A" w:rsidR="00A16B29" w:rsidRDefault="00A16B29" w:rsidP="00A16B29">
      <w:pPr>
        <w:tabs>
          <w:tab w:val="left" w:pos="3686"/>
        </w:tabs>
        <w:rPr>
          <w:rFonts w:asciiTheme="majorBidi" w:hAnsiTheme="majorBidi" w:cstheme="majorBidi"/>
          <w:sz w:val="40"/>
          <w:szCs w:val="40"/>
        </w:rPr>
      </w:pPr>
    </w:p>
    <w:p w14:paraId="7EE24D38" w14:textId="4AB9474B" w:rsidR="00A16B29" w:rsidRDefault="00A16B29" w:rsidP="00A16B29">
      <w:pPr>
        <w:tabs>
          <w:tab w:val="left" w:pos="3686"/>
        </w:tabs>
        <w:rPr>
          <w:rFonts w:asciiTheme="majorBidi" w:hAnsiTheme="majorBidi" w:cstheme="majorBidi"/>
          <w:sz w:val="40"/>
          <w:szCs w:val="40"/>
        </w:rPr>
      </w:pPr>
    </w:p>
    <w:p w14:paraId="40F0DC17" w14:textId="73384202" w:rsidR="00A16B29" w:rsidRDefault="00A16B29" w:rsidP="00A16B29">
      <w:pPr>
        <w:tabs>
          <w:tab w:val="left" w:pos="3686"/>
        </w:tabs>
        <w:rPr>
          <w:rFonts w:asciiTheme="majorBidi" w:hAnsiTheme="majorBidi" w:cstheme="majorBidi"/>
          <w:sz w:val="40"/>
          <w:szCs w:val="40"/>
        </w:rPr>
      </w:pPr>
    </w:p>
    <w:p w14:paraId="504936E5" w14:textId="23CBC5E3" w:rsidR="00A16B29" w:rsidRDefault="00A16B29" w:rsidP="00A16B29">
      <w:pPr>
        <w:tabs>
          <w:tab w:val="left" w:pos="3686"/>
        </w:tabs>
        <w:rPr>
          <w:rFonts w:asciiTheme="majorBidi" w:hAnsiTheme="majorBidi" w:cstheme="majorBidi"/>
          <w:sz w:val="40"/>
          <w:szCs w:val="40"/>
        </w:rPr>
      </w:pPr>
    </w:p>
    <w:p w14:paraId="5B734F02" w14:textId="71AAECBF" w:rsidR="00A16B29" w:rsidRDefault="00A16B29" w:rsidP="00A16B29">
      <w:pPr>
        <w:tabs>
          <w:tab w:val="left" w:pos="3686"/>
        </w:tabs>
        <w:rPr>
          <w:rFonts w:asciiTheme="majorBidi" w:hAnsiTheme="majorBidi" w:cstheme="majorBidi"/>
          <w:sz w:val="40"/>
          <w:szCs w:val="40"/>
        </w:rPr>
      </w:pPr>
    </w:p>
    <w:p w14:paraId="4549403D" w14:textId="263250E2" w:rsidR="00A16B29" w:rsidRDefault="00A16B29" w:rsidP="00A16B29">
      <w:pPr>
        <w:tabs>
          <w:tab w:val="left" w:pos="3686"/>
        </w:tabs>
        <w:rPr>
          <w:rFonts w:asciiTheme="majorBidi" w:hAnsiTheme="majorBidi" w:cstheme="majorBidi"/>
          <w:sz w:val="40"/>
          <w:szCs w:val="40"/>
        </w:rPr>
      </w:pPr>
    </w:p>
    <w:p w14:paraId="7355B714" w14:textId="3A5D7752" w:rsidR="00A16B29" w:rsidRDefault="00A16B29" w:rsidP="00A16B29">
      <w:pPr>
        <w:tabs>
          <w:tab w:val="left" w:pos="3686"/>
        </w:tabs>
        <w:rPr>
          <w:rFonts w:asciiTheme="majorBidi" w:hAnsiTheme="majorBidi" w:cstheme="majorBidi"/>
          <w:sz w:val="40"/>
          <w:szCs w:val="40"/>
        </w:rPr>
      </w:pPr>
    </w:p>
    <w:p w14:paraId="2EB764C6" w14:textId="4CA1CD8E" w:rsidR="00A16B29" w:rsidRDefault="00A16B29" w:rsidP="00A16B29">
      <w:pPr>
        <w:tabs>
          <w:tab w:val="left" w:pos="3686"/>
        </w:tabs>
        <w:rPr>
          <w:rFonts w:asciiTheme="majorBidi" w:hAnsiTheme="majorBidi" w:cstheme="majorBidi"/>
          <w:sz w:val="40"/>
          <w:szCs w:val="40"/>
        </w:rPr>
      </w:pPr>
    </w:p>
    <w:p w14:paraId="07E6C330" w14:textId="77777777" w:rsidR="0086505C" w:rsidRDefault="0086505C" w:rsidP="0086505C">
      <w:pPr>
        <w:shd w:val="clear" w:color="auto" w:fill="DEEAF6"/>
        <w:tabs>
          <w:tab w:val="left" w:pos="6411"/>
        </w:tabs>
      </w:pPr>
      <w:r>
        <w:rPr>
          <w:rFonts w:ascii="Segoe UI Black" w:hAnsi="Segoe UI Black"/>
          <w:sz w:val="44"/>
          <w:szCs w:val="44"/>
        </w:rPr>
        <w:lastRenderedPageBreak/>
        <w:t>Introduction</w:t>
      </w:r>
    </w:p>
    <w:p w14:paraId="10680014" w14:textId="63EA8EA5" w:rsidR="00A16B29" w:rsidRDefault="000D7572" w:rsidP="00A16B29">
      <w:pPr>
        <w:tabs>
          <w:tab w:val="left" w:pos="3686"/>
        </w:tabs>
        <w:rPr>
          <w:rFonts w:asciiTheme="majorBidi" w:hAnsiTheme="majorBidi" w:cstheme="majorBidi"/>
          <w:sz w:val="28"/>
          <w:szCs w:val="28"/>
        </w:rPr>
      </w:pPr>
      <w:r w:rsidRPr="000D7572">
        <w:rPr>
          <w:rFonts w:asciiTheme="majorBidi" w:hAnsiTheme="majorBidi" w:cstheme="majorBidi"/>
          <w:sz w:val="28"/>
          <w:szCs w:val="28"/>
        </w:rPr>
        <w:t>Ce cha</w:t>
      </w:r>
      <w:r w:rsidR="00C36910">
        <w:rPr>
          <w:rFonts w:asciiTheme="majorBidi" w:hAnsiTheme="majorBidi" w:cstheme="majorBidi"/>
          <w:sz w:val="28"/>
          <w:szCs w:val="28"/>
        </w:rPr>
        <w:t xml:space="preserve">pitre représente le dernier volet de ce rapport. Nous entamons la réalisation après l’étape de conception définit au préalable. Nous présentons les différentes interfaces </w:t>
      </w:r>
      <w:r w:rsidR="000F4BBA">
        <w:rPr>
          <w:rFonts w:asciiTheme="majorBidi" w:hAnsiTheme="majorBidi" w:cstheme="majorBidi"/>
          <w:sz w:val="28"/>
          <w:szCs w:val="28"/>
        </w:rPr>
        <w:t xml:space="preserve">de notre application réalisées </w:t>
      </w:r>
      <w:r w:rsidR="00D40B07">
        <w:rPr>
          <w:rFonts w:asciiTheme="majorBidi" w:hAnsiTheme="majorBidi" w:cstheme="majorBidi"/>
          <w:sz w:val="28"/>
          <w:szCs w:val="28"/>
        </w:rPr>
        <w:t>à l’aide des outils cités et définis dans le chapitre antécédant.</w:t>
      </w:r>
    </w:p>
    <w:p w14:paraId="386F425C" w14:textId="1F5184E9" w:rsidR="00F446DD" w:rsidRDefault="00F446DD" w:rsidP="00A16B29">
      <w:pPr>
        <w:tabs>
          <w:tab w:val="left" w:pos="3686"/>
        </w:tabs>
        <w:rPr>
          <w:rFonts w:asciiTheme="majorBidi" w:hAnsiTheme="majorBidi" w:cstheme="majorBidi"/>
          <w:sz w:val="28"/>
          <w:szCs w:val="28"/>
        </w:rPr>
      </w:pPr>
    </w:p>
    <w:p w14:paraId="529C0F03" w14:textId="4F6962D8" w:rsidR="00F446DD" w:rsidRDefault="005E72AC" w:rsidP="00F446DD">
      <w:pPr>
        <w:shd w:val="clear" w:color="auto" w:fill="DEEAF6" w:themeFill="accent1" w:themeFillTint="33"/>
        <w:tabs>
          <w:tab w:val="center" w:pos="4513"/>
        </w:tabs>
        <w:rPr>
          <w:rFonts w:ascii="Segoe UI Black" w:hAnsi="Segoe UI Black"/>
          <w:sz w:val="44"/>
          <w:szCs w:val="44"/>
          <w:shd w:val="clear" w:color="auto" w:fill="DEEAF6" w:themeFill="accent1" w:themeFillTint="33"/>
        </w:rPr>
      </w:pPr>
      <w:r>
        <w:rPr>
          <w:rFonts w:ascii="Segoe UI Black" w:hAnsi="Segoe UI Black"/>
          <w:sz w:val="44"/>
          <w:szCs w:val="44"/>
          <w:shd w:val="clear" w:color="auto" w:fill="DEEAF6" w:themeFill="accent1" w:themeFillTint="33"/>
        </w:rPr>
        <w:t>4</w:t>
      </w:r>
      <w:r w:rsidR="00F446DD" w:rsidRPr="00AD56E4">
        <w:rPr>
          <w:rFonts w:ascii="Segoe UI Black" w:hAnsi="Segoe UI Black"/>
          <w:sz w:val="44"/>
          <w:szCs w:val="44"/>
          <w:shd w:val="clear" w:color="auto" w:fill="DEEAF6" w:themeFill="accent1" w:themeFillTint="33"/>
        </w:rPr>
        <w:t xml:space="preserve">.1. </w:t>
      </w:r>
      <w:r w:rsidR="00F446DD">
        <w:rPr>
          <w:rFonts w:ascii="Segoe UI Black" w:hAnsi="Segoe UI Black"/>
          <w:sz w:val="44"/>
          <w:szCs w:val="44"/>
          <w:shd w:val="clear" w:color="auto" w:fill="DEEAF6" w:themeFill="accent1" w:themeFillTint="33"/>
        </w:rPr>
        <w:t>Travail réalisé</w:t>
      </w:r>
    </w:p>
    <w:p w14:paraId="0E57C9AD" w14:textId="4BEA2ECE" w:rsidR="00E9572D" w:rsidRDefault="00E9572D" w:rsidP="00E9572D">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4.1.1. Interface d’authentification</w:t>
      </w:r>
    </w:p>
    <w:p w14:paraId="1564AF0C" w14:textId="2386AD29" w:rsidR="00F446DD" w:rsidRDefault="0039312D" w:rsidP="0039312D">
      <w:pPr>
        <w:tabs>
          <w:tab w:val="left" w:pos="1112"/>
        </w:tabs>
        <w:rPr>
          <w:rFonts w:asciiTheme="majorBidi" w:hAnsiTheme="majorBidi" w:cstheme="majorBidi"/>
          <w:sz w:val="28"/>
          <w:szCs w:val="28"/>
        </w:rPr>
      </w:pPr>
      <w:r>
        <w:rPr>
          <w:rFonts w:asciiTheme="majorBidi" w:hAnsiTheme="majorBidi" w:cstheme="majorBidi"/>
          <w:sz w:val="28"/>
          <w:szCs w:val="28"/>
        </w:rPr>
        <w:t xml:space="preserve">Voici l’interface d’authentification permettant aux utilisateurs d’avoir accès au contenu de l’application selon la fonction occupée dans le </w:t>
      </w:r>
      <w:r w:rsidR="004D0B28">
        <w:rPr>
          <w:rFonts w:asciiTheme="majorBidi" w:hAnsiTheme="majorBidi" w:cstheme="majorBidi"/>
          <w:sz w:val="28"/>
          <w:szCs w:val="28"/>
        </w:rPr>
        <w:t>service (</w:t>
      </w:r>
      <w:r>
        <w:rPr>
          <w:rFonts w:asciiTheme="majorBidi" w:hAnsiTheme="majorBidi" w:cstheme="majorBidi"/>
          <w:sz w:val="28"/>
          <w:szCs w:val="28"/>
        </w:rPr>
        <w:t>généralement il s’agit d’un administrateur).</w:t>
      </w:r>
    </w:p>
    <w:p w14:paraId="0324416E" w14:textId="77777777" w:rsidR="00B41267" w:rsidRDefault="00B41267" w:rsidP="0039312D">
      <w:pPr>
        <w:tabs>
          <w:tab w:val="left" w:pos="1112"/>
        </w:tabs>
        <w:rPr>
          <w:noProof/>
        </w:rPr>
      </w:pPr>
    </w:p>
    <w:p w14:paraId="00ADB5A5" w14:textId="3D4E6277" w:rsidR="00B41267" w:rsidRDefault="00B41267" w:rsidP="0039312D">
      <w:pPr>
        <w:tabs>
          <w:tab w:val="left" w:pos="1112"/>
        </w:tabs>
        <w:rPr>
          <w:rFonts w:asciiTheme="majorBidi" w:hAnsiTheme="majorBidi" w:cstheme="majorBidi"/>
          <w:sz w:val="28"/>
          <w:szCs w:val="28"/>
        </w:rPr>
      </w:pPr>
      <w:r>
        <w:rPr>
          <w:noProof/>
        </w:rPr>
        <w:drawing>
          <wp:inline distT="0" distB="0" distL="0" distR="0" wp14:anchorId="6D4CED35" wp14:editId="466F77A9">
            <wp:extent cx="5731510" cy="2626360"/>
            <wp:effectExtent l="0" t="0" r="254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8">
                      <a:extLst>
                        <a:ext uri="{28A0092B-C50C-407E-A947-70E740481C1C}">
                          <a14:useLocalDpi xmlns:a14="http://schemas.microsoft.com/office/drawing/2010/main" val="0"/>
                        </a:ext>
                      </a:extLst>
                    </a:blip>
                    <a:srcRect t="14404"/>
                    <a:stretch/>
                  </pic:blipFill>
                  <pic:spPr bwMode="auto">
                    <a:xfrm>
                      <a:off x="0" y="0"/>
                      <a:ext cx="5731510" cy="2626360"/>
                    </a:xfrm>
                    <a:prstGeom prst="rect">
                      <a:avLst/>
                    </a:prstGeom>
                    <a:noFill/>
                    <a:ln>
                      <a:noFill/>
                    </a:ln>
                    <a:extLst>
                      <a:ext uri="{53640926-AAD7-44D8-BBD7-CCE9431645EC}">
                        <a14:shadowObscured xmlns:a14="http://schemas.microsoft.com/office/drawing/2010/main"/>
                      </a:ext>
                    </a:extLst>
                  </pic:spPr>
                </pic:pic>
              </a:graphicData>
            </a:graphic>
          </wp:inline>
        </w:drawing>
      </w:r>
    </w:p>
    <w:p w14:paraId="59E2E96D" w14:textId="64D38DE8" w:rsidR="0039312D" w:rsidRDefault="0039312D" w:rsidP="0039312D">
      <w:pPr>
        <w:tabs>
          <w:tab w:val="left" w:pos="1112"/>
        </w:tabs>
        <w:rPr>
          <w:rFonts w:asciiTheme="majorBidi" w:hAnsiTheme="majorBidi" w:cstheme="majorBidi"/>
          <w:sz w:val="28"/>
          <w:szCs w:val="28"/>
        </w:rPr>
      </w:pPr>
    </w:p>
    <w:p w14:paraId="1C884975" w14:textId="69131B23" w:rsidR="004D0B28" w:rsidRDefault="004D0B28" w:rsidP="004D0B28">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4.1.2. Tableau de bord</w:t>
      </w:r>
    </w:p>
    <w:p w14:paraId="6D4CE918" w14:textId="43831775" w:rsidR="00172418" w:rsidRDefault="00E56F87" w:rsidP="0039312D">
      <w:pPr>
        <w:tabs>
          <w:tab w:val="left" w:pos="1112"/>
        </w:tabs>
        <w:rPr>
          <w:rFonts w:asciiTheme="majorBidi" w:hAnsiTheme="majorBidi" w:cstheme="majorBidi"/>
          <w:sz w:val="28"/>
          <w:szCs w:val="28"/>
        </w:rPr>
      </w:pPr>
      <w:r>
        <w:rPr>
          <w:rFonts w:asciiTheme="majorBidi" w:hAnsiTheme="majorBidi" w:cstheme="majorBidi"/>
          <w:sz w:val="28"/>
          <w:szCs w:val="28"/>
        </w:rPr>
        <w:t xml:space="preserve">L’utilisateur voit en premier lieu la page du tableau de bord où figure </w:t>
      </w:r>
      <w:r w:rsidR="00172418">
        <w:rPr>
          <w:rFonts w:asciiTheme="majorBidi" w:hAnsiTheme="majorBidi" w:cstheme="majorBidi"/>
          <w:sz w:val="28"/>
          <w:szCs w:val="28"/>
        </w:rPr>
        <w:t xml:space="preserve">les différents statistiques de l’évolution du chiffre d’affaire, les ventes totales, etc. </w:t>
      </w:r>
      <w:r w:rsidR="00172418">
        <w:rPr>
          <w:rFonts w:asciiTheme="majorBidi" w:hAnsiTheme="majorBidi" w:cstheme="majorBidi"/>
          <w:sz w:val="28"/>
          <w:szCs w:val="28"/>
        </w:rPr>
        <w:lastRenderedPageBreak/>
        <w:t xml:space="preserve">L’administrateur peut choisir entre deux thèmes : le thème sombre et le thème clair ainsi que la couleur de la barre de navigation </w:t>
      </w:r>
    </w:p>
    <w:p w14:paraId="248D604D" w14:textId="5F347609" w:rsidR="00172418" w:rsidRDefault="00E56F87" w:rsidP="0039312D">
      <w:pPr>
        <w:tabs>
          <w:tab w:val="left" w:pos="1112"/>
        </w:tabs>
        <w:rPr>
          <w:noProof/>
        </w:rPr>
      </w:pPr>
      <w:r>
        <w:rPr>
          <w:rFonts w:asciiTheme="majorBidi" w:hAnsiTheme="majorBidi" w:cstheme="majorBidi"/>
          <w:sz w:val="28"/>
          <w:szCs w:val="28"/>
        </w:rPr>
        <w:t xml:space="preserve"> </w:t>
      </w:r>
      <w:r w:rsidR="00172418">
        <w:rPr>
          <w:noProof/>
        </w:rPr>
        <w:drawing>
          <wp:inline distT="0" distB="0" distL="0" distR="0" wp14:anchorId="7AA13333" wp14:editId="47AE6B2F">
            <wp:extent cx="5508706" cy="2570672"/>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9">
                      <a:extLst>
                        <a:ext uri="{28A0092B-C50C-407E-A947-70E740481C1C}">
                          <a14:useLocalDpi xmlns:a14="http://schemas.microsoft.com/office/drawing/2010/main" val="0"/>
                        </a:ext>
                      </a:extLst>
                    </a:blip>
                    <a:srcRect t="13756" b="4220"/>
                    <a:stretch/>
                  </pic:blipFill>
                  <pic:spPr bwMode="auto">
                    <a:xfrm>
                      <a:off x="0" y="0"/>
                      <a:ext cx="5531519" cy="2581318"/>
                    </a:xfrm>
                    <a:prstGeom prst="rect">
                      <a:avLst/>
                    </a:prstGeom>
                    <a:noFill/>
                    <a:ln>
                      <a:noFill/>
                    </a:ln>
                    <a:extLst>
                      <a:ext uri="{53640926-AAD7-44D8-BBD7-CCE9431645EC}">
                        <a14:shadowObscured xmlns:a14="http://schemas.microsoft.com/office/drawing/2010/main"/>
                      </a:ext>
                    </a:extLst>
                  </pic:spPr>
                </pic:pic>
              </a:graphicData>
            </a:graphic>
          </wp:inline>
        </w:drawing>
      </w:r>
    </w:p>
    <w:p w14:paraId="54AC00E5" w14:textId="77777777" w:rsidR="00172418" w:rsidRDefault="00172418" w:rsidP="0039312D">
      <w:pPr>
        <w:tabs>
          <w:tab w:val="left" w:pos="1112"/>
        </w:tabs>
        <w:rPr>
          <w:noProof/>
        </w:rPr>
      </w:pPr>
    </w:p>
    <w:p w14:paraId="3D8E73F1" w14:textId="49A6FCF0" w:rsidR="0039312D" w:rsidRDefault="00172418" w:rsidP="0039312D">
      <w:pPr>
        <w:tabs>
          <w:tab w:val="left" w:pos="1112"/>
        </w:tabs>
        <w:rPr>
          <w:noProof/>
        </w:rPr>
      </w:pPr>
      <w:r>
        <w:rPr>
          <w:noProof/>
        </w:rPr>
        <w:drawing>
          <wp:inline distT="0" distB="0" distL="0" distR="0" wp14:anchorId="037B5266" wp14:editId="47D95FBC">
            <wp:extent cx="5731510" cy="2607608"/>
            <wp:effectExtent l="0" t="0" r="254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0">
                      <a:extLst>
                        <a:ext uri="{28A0092B-C50C-407E-A947-70E740481C1C}">
                          <a14:useLocalDpi xmlns:a14="http://schemas.microsoft.com/office/drawing/2010/main" val="0"/>
                        </a:ext>
                      </a:extLst>
                    </a:blip>
                    <a:srcRect t="14769"/>
                    <a:stretch/>
                  </pic:blipFill>
                  <pic:spPr bwMode="auto">
                    <a:xfrm>
                      <a:off x="0" y="0"/>
                      <a:ext cx="5731510" cy="2607608"/>
                    </a:xfrm>
                    <a:prstGeom prst="rect">
                      <a:avLst/>
                    </a:prstGeom>
                    <a:noFill/>
                    <a:ln>
                      <a:noFill/>
                    </a:ln>
                    <a:extLst>
                      <a:ext uri="{53640926-AAD7-44D8-BBD7-CCE9431645EC}">
                        <a14:shadowObscured xmlns:a14="http://schemas.microsoft.com/office/drawing/2010/main"/>
                      </a:ext>
                    </a:extLst>
                  </pic:spPr>
                </pic:pic>
              </a:graphicData>
            </a:graphic>
          </wp:inline>
        </w:drawing>
      </w:r>
    </w:p>
    <w:p w14:paraId="26426F29" w14:textId="7CC233AA" w:rsidR="005455B2" w:rsidRPr="008D708C" w:rsidRDefault="008D708C" w:rsidP="008D708C">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shd w:val="clear" w:color="auto" w:fill="FFE599" w:themeFill="accent4" w:themeFillTint="66"/>
        </w:rPr>
        <w:t xml:space="preserve">4.1.3. </w:t>
      </w:r>
      <w:r w:rsidR="005455B2" w:rsidRPr="008D708C">
        <w:rPr>
          <w:rFonts w:ascii="Bahnschrift SemiLight SemiConde" w:hAnsi="Bahnschrift SemiLight SemiConde" w:cstheme="majorBidi"/>
          <w:sz w:val="36"/>
          <w:szCs w:val="36"/>
          <w:shd w:val="clear" w:color="auto" w:fill="FFE599" w:themeFill="accent4" w:themeFillTint="66"/>
        </w:rPr>
        <w:t>Interface Devis</w:t>
      </w:r>
    </w:p>
    <w:p w14:paraId="29976847" w14:textId="0075FC89" w:rsidR="005455B2" w:rsidRDefault="00CA5CEC" w:rsidP="005455B2">
      <w:pPr>
        <w:rPr>
          <w:rFonts w:asciiTheme="majorBidi" w:hAnsiTheme="majorBidi" w:cstheme="majorBidi"/>
          <w:noProof/>
          <w:sz w:val="28"/>
          <w:szCs w:val="28"/>
        </w:rPr>
      </w:pPr>
      <w:r>
        <w:rPr>
          <w:rFonts w:asciiTheme="majorBidi" w:hAnsiTheme="majorBidi" w:cstheme="majorBidi"/>
          <w:noProof/>
          <w:sz w:val="28"/>
          <w:szCs w:val="28"/>
        </w:rPr>
        <w:t xml:space="preserve">Lorsque le client choisit les produits qu’il désire, l’administrateur </w:t>
      </w:r>
      <w:r w:rsidR="00511278">
        <w:rPr>
          <w:rFonts w:asciiTheme="majorBidi" w:hAnsiTheme="majorBidi" w:cstheme="majorBidi"/>
          <w:noProof/>
          <w:sz w:val="28"/>
          <w:szCs w:val="28"/>
        </w:rPr>
        <w:t xml:space="preserve">procède aux devis </w:t>
      </w:r>
    </w:p>
    <w:p w14:paraId="3DED280B" w14:textId="340D92C7" w:rsidR="00511278" w:rsidRDefault="00511278" w:rsidP="005455B2">
      <w:pPr>
        <w:rPr>
          <w:noProof/>
        </w:rPr>
      </w:pPr>
      <w:r>
        <w:rPr>
          <w:noProof/>
        </w:rPr>
        <w:lastRenderedPageBreak/>
        <w:drawing>
          <wp:inline distT="0" distB="0" distL="0" distR="0" wp14:anchorId="07C4B2C4" wp14:editId="782ED2D9">
            <wp:extent cx="5731510" cy="2804160"/>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41">
                      <a:extLst>
                        <a:ext uri="{28A0092B-C50C-407E-A947-70E740481C1C}">
                          <a14:useLocalDpi xmlns:a14="http://schemas.microsoft.com/office/drawing/2010/main" val="0"/>
                        </a:ext>
                      </a:extLst>
                    </a:blip>
                    <a:srcRect t="13615"/>
                    <a:stretch/>
                  </pic:blipFill>
                  <pic:spPr bwMode="auto">
                    <a:xfrm>
                      <a:off x="0" y="0"/>
                      <a:ext cx="573151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4965CBEE" w14:textId="346E84D4" w:rsidR="00511278" w:rsidRPr="005455B2" w:rsidRDefault="00511278" w:rsidP="005455B2">
      <w:pPr>
        <w:rPr>
          <w:rFonts w:asciiTheme="majorBidi" w:hAnsiTheme="majorBidi" w:cstheme="majorBidi"/>
          <w:noProof/>
          <w:sz w:val="28"/>
          <w:szCs w:val="28"/>
        </w:rPr>
      </w:pPr>
      <w:r>
        <w:rPr>
          <w:noProof/>
        </w:rPr>
        <w:drawing>
          <wp:inline distT="0" distB="0" distL="0" distR="0" wp14:anchorId="2E217688" wp14:editId="4E6EA6FC">
            <wp:extent cx="5731510" cy="2560955"/>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560955"/>
                    </a:xfrm>
                    <a:prstGeom prst="rect">
                      <a:avLst/>
                    </a:prstGeom>
                    <a:noFill/>
                    <a:ln>
                      <a:noFill/>
                    </a:ln>
                  </pic:spPr>
                </pic:pic>
              </a:graphicData>
            </a:graphic>
          </wp:inline>
        </w:drawing>
      </w:r>
    </w:p>
    <w:p w14:paraId="59C9759F" w14:textId="77777777" w:rsidR="00E40BCF" w:rsidRDefault="00E40BCF" w:rsidP="005455B2">
      <w:pPr>
        <w:rPr>
          <w:noProof/>
        </w:rPr>
      </w:pPr>
    </w:p>
    <w:p w14:paraId="2866DBEA" w14:textId="6D47E0C6" w:rsidR="005455B2" w:rsidRDefault="00E40BCF" w:rsidP="005455B2">
      <w:pPr>
        <w:rPr>
          <w:noProof/>
        </w:rPr>
      </w:pPr>
      <w:r>
        <w:rPr>
          <w:noProof/>
        </w:rPr>
        <w:lastRenderedPageBreak/>
        <w:drawing>
          <wp:inline distT="0" distB="0" distL="0" distR="0" wp14:anchorId="7078B4CD" wp14:editId="3C544462">
            <wp:extent cx="5731510" cy="2769235"/>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3">
                      <a:extLst>
                        <a:ext uri="{28A0092B-C50C-407E-A947-70E740481C1C}">
                          <a14:useLocalDpi xmlns:a14="http://schemas.microsoft.com/office/drawing/2010/main" val="0"/>
                        </a:ext>
                      </a:extLst>
                    </a:blip>
                    <a:srcRect t="14170"/>
                    <a:stretch/>
                  </pic:blipFill>
                  <pic:spPr bwMode="auto">
                    <a:xfrm>
                      <a:off x="0" y="0"/>
                      <a:ext cx="5731510" cy="2769235"/>
                    </a:xfrm>
                    <a:prstGeom prst="rect">
                      <a:avLst/>
                    </a:prstGeom>
                    <a:noFill/>
                    <a:ln>
                      <a:noFill/>
                    </a:ln>
                    <a:extLst>
                      <a:ext uri="{53640926-AAD7-44D8-BBD7-CCE9431645EC}">
                        <a14:shadowObscured xmlns:a14="http://schemas.microsoft.com/office/drawing/2010/main"/>
                      </a:ext>
                    </a:extLst>
                  </pic:spPr>
                </pic:pic>
              </a:graphicData>
            </a:graphic>
          </wp:inline>
        </w:drawing>
      </w:r>
    </w:p>
    <w:p w14:paraId="57FE93CC" w14:textId="77777777" w:rsidR="00403CFD" w:rsidRDefault="00403CFD" w:rsidP="005455B2">
      <w:pPr>
        <w:rPr>
          <w:noProof/>
        </w:rPr>
      </w:pPr>
    </w:p>
    <w:p w14:paraId="7987011D" w14:textId="38560B5C" w:rsidR="00403CFD" w:rsidRDefault="00403CFD" w:rsidP="005455B2">
      <w:pPr>
        <w:rPr>
          <w:noProof/>
        </w:rPr>
      </w:pPr>
      <w:r>
        <w:rPr>
          <w:noProof/>
        </w:rPr>
        <w:drawing>
          <wp:inline distT="0" distB="0" distL="0" distR="0" wp14:anchorId="3028A168" wp14:editId="51EE26DF">
            <wp:extent cx="5731510" cy="2769235"/>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4">
                      <a:extLst>
                        <a:ext uri="{28A0092B-C50C-407E-A947-70E740481C1C}">
                          <a14:useLocalDpi xmlns:a14="http://schemas.microsoft.com/office/drawing/2010/main" val="0"/>
                        </a:ext>
                      </a:extLst>
                    </a:blip>
                    <a:srcRect t="14170"/>
                    <a:stretch/>
                  </pic:blipFill>
                  <pic:spPr bwMode="auto">
                    <a:xfrm>
                      <a:off x="0" y="0"/>
                      <a:ext cx="5731510" cy="2769235"/>
                    </a:xfrm>
                    <a:prstGeom prst="rect">
                      <a:avLst/>
                    </a:prstGeom>
                    <a:noFill/>
                    <a:ln>
                      <a:noFill/>
                    </a:ln>
                    <a:extLst>
                      <a:ext uri="{53640926-AAD7-44D8-BBD7-CCE9431645EC}">
                        <a14:shadowObscured xmlns:a14="http://schemas.microsoft.com/office/drawing/2010/main"/>
                      </a:ext>
                    </a:extLst>
                  </pic:spPr>
                </pic:pic>
              </a:graphicData>
            </a:graphic>
          </wp:inline>
        </w:drawing>
      </w:r>
    </w:p>
    <w:p w14:paraId="0F686F73" w14:textId="2C3FA6C5" w:rsidR="005455B2" w:rsidRPr="00504424" w:rsidRDefault="005455B2" w:rsidP="005455B2">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4</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1</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4</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 xml:space="preserve">Interface produit </w:t>
      </w:r>
    </w:p>
    <w:p w14:paraId="205BA9B6" w14:textId="190491F4" w:rsidR="005455B2" w:rsidRDefault="005455B2" w:rsidP="005455B2">
      <w:pPr>
        <w:tabs>
          <w:tab w:val="left" w:pos="3168"/>
        </w:tabs>
        <w:rPr>
          <w:rFonts w:asciiTheme="majorBidi" w:hAnsiTheme="majorBidi" w:cstheme="majorBidi"/>
          <w:sz w:val="28"/>
          <w:szCs w:val="28"/>
        </w:rPr>
      </w:pPr>
      <w:r>
        <w:rPr>
          <w:rFonts w:asciiTheme="majorBidi" w:hAnsiTheme="majorBidi" w:cstheme="majorBidi"/>
          <w:sz w:val="28"/>
          <w:szCs w:val="28"/>
        </w:rPr>
        <w:t xml:space="preserve">L’administrateur de notre application a la possibilité d’ajouter des produits </w:t>
      </w:r>
    </w:p>
    <w:p w14:paraId="6EF3D895" w14:textId="77777777" w:rsidR="005455B2" w:rsidRDefault="005455B2" w:rsidP="005455B2">
      <w:pPr>
        <w:tabs>
          <w:tab w:val="left" w:pos="3168"/>
        </w:tabs>
        <w:rPr>
          <w:noProof/>
        </w:rPr>
      </w:pPr>
    </w:p>
    <w:p w14:paraId="18BC967F" w14:textId="39B73212" w:rsidR="005455B2" w:rsidRDefault="005455B2" w:rsidP="00511278">
      <w:pPr>
        <w:tabs>
          <w:tab w:val="left" w:pos="3168"/>
        </w:tabs>
        <w:rPr>
          <w:rFonts w:asciiTheme="majorBidi" w:hAnsiTheme="majorBidi" w:cstheme="majorBidi"/>
          <w:sz w:val="28"/>
          <w:szCs w:val="28"/>
        </w:rPr>
      </w:pPr>
      <w:r>
        <w:rPr>
          <w:noProof/>
        </w:rPr>
        <w:lastRenderedPageBreak/>
        <w:drawing>
          <wp:inline distT="0" distB="0" distL="0" distR="0" wp14:anchorId="07362B84" wp14:editId="3C41D951">
            <wp:extent cx="6111240" cy="2975726"/>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5">
                      <a:extLst>
                        <a:ext uri="{28A0092B-C50C-407E-A947-70E740481C1C}">
                          <a14:useLocalDpi xmlns:a14="http://schemas.microsoft.com/office/drawing/2010/main" val="0"/>
                        </a:ext>
                      </a:extLst>
                    </a:blip>
                    <a:srcRect t="13671"/>
                    <a:stretch/>
                  </pic:blipFill>
                  <pic:spPr bwMode="auto">
                    <a:xfrm>
                      <a:off x="0" y="0"/>
                      <a:ext cx="6119400" cy="2979699"/>
                    </a:xfrm>
                    <a:prstGeom prst="rect">
                      <a:avLst/>
                    </a:prstGeom>
                    <a:noFill/>
                    <a:ln>
                      <a:noFill/>
                    </a:ln>
                    <a:extLst>
                      <a:ext uri="{53640926-AAD7-44D8-BBD7-CCE9431645EC}">
                        <a14:shadowObscured xmlns:a14="http://schemas.microsoft.com/office/drawing/2010/main"/>
                      </a:ext>
                    </a:extLst>
                  </pic:spPr>
                </pic:pic>
              </a:graphicData>
            </a:graphic>
          </wp:inline>
        </w:drawing>
      </w:r>
    </w:p>
    <w:p w14:paraId="34A9E4A8" w14:textId="77777777" w:rsidR="00511278" w:rsidRDefault="00511278" w:rsidP="005455B2">
      <w:pPr>
        <w:tabs>
          <w:tab w:val="left" w:pos="3168"/>
        </w:tabs>
        <w:rPr>
          <w:noProof/>
        </w:rPr>
      </w:pPr>
    </w:p>
    <w:p w14:paraId="38AE81D9" w14:textId="195C73C9" w:rsidR="005455B2" w:rsidRDefault="00511278" w:rsidP="005455B2">
      <w:pPr>
        <w:tabs>
          <w:tab w:val="left" w:pos="3168"/>
        </w:tabs>
        <w:rPr>
          <w:noProof/>
        </w:rPr>
      </w:pPr>
      <w:r>
        <w:rPr>
          <w:noProof/>
        </w:rPr>
        <w:drawing>
          <wp:inline distT="0" distB="0" distL="0" distR="0" wp14:anchorId="329C7412" wp14:editId="19BE6F0E">
            <wp:extent cx="6226911" cy="2873375"/>
            <wp:effectExtent l="0" t="0" r="254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46">
                      <a:extLst>
                        <a:ext uri="{28A0092B-C50C-407E-A947-70E740481C1C}">
                          <a14:useLocalDpi xmlns:a14="http://schemas.microsoft.com/office/drawing/2010/main" val="0"/>
                        </a:ext>
                      </a:extLst>
                    </a:blip>
                    <a:srcRect t="13463"/>
                    <a:stretch/>
                  </pic:blipFill>
                  <pic:spPr bwMode="auto">
                    <a:xfrm>
                      <a:off x="0" y="0"/>
                      <a:ext cx="6229722" cy="2874672"/>
                    </a:xfrm>
                    <a:prstGeom prst="rect">
                      <a:avLst/>
                    </a:prstGeom>
                    <a:noFill/>
                    <a:ln>
                      <a:noFill/>
                    </a:ln>
                    <a:extLst>
                      <a:ext uri="{53640926-AAD7-44D8-BBD7-CCE9431645EC}">
                        <a14:shadowObscured xmlns:a14="http://schemas.microsoft.com/office/drawing/2010/main"/>
                      </a:ext>
                    </a:extLst>
                  </pic:spPr>
                </pic:pic>
              </a:graphicData>
            </a:graphic>
          </wp:inline>
        </w:drawing>
      </w:r>
    </w:p>
    <w:p w14:paraId="0599DD7C" w14:textId="77777777" w:rsidR="00536D80" w:rsidRDefault="00536D80" w:rsidP="005455B2">
      <w:pPr>
        <w:tabs>
          <w:tab w:val="left" w:pos="3168"/>
        </w:tabs>
        <w:rPr>
          <w:noProof/>
        </w:rPr>
      </w:pPr>
    </w:p>
    <w:p w14:paraId="0AD2A470" w14:textId="2A3A076D" w:rsidR="00536D80" w:rsidRDefault="00536D80" w:rsidP="005455B2">
      <w:pPr>
        <w:tabs>
          <w:tab w:val="left" w:pos="3168"/>
        </w:tabs>
        <w:rPr>
          <w:noProof/>
        </w:rPr>
      </w:pPr>
      <w:r>
        <w:rPr>
          <w:noProof/>
        </w:rPr>
        <w:lastRenderedPageBreak/>
        <w:drawing>
          <wp:inline distT="0" distB="0" distL="0" distR="0" wp14:anchorId="146ED40F" wp14:editId="72A7015E">
            <wp:extent cx="5731510" cy="2614987"/>
            <wp:effectExtent l="0" t="0" r="254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7">
                      <a:extLst>
                        <a:ext uri="{28A0092B-C50C-407E-A947-70E740481C1C}">
                          <a14:useLocalDpi xmlns:a14="http://schemas.microsoft.com/office/drawing/2010/main" val="0"/>
                        </a:ext>
                      </a:extLst>
                    </a:blip>
                    <a:srcRect t="14739"/>
                    <a:stretch/>
                  </pic:blipFill>
                  <pic:spPr bwMode="auto">
                    <a:xfrm>
                      <a:off x="0" y="0"/>
                      <a:ext cx="5731510" cy="2614987"/>
                    </a:xfrm>
                    <a:prstGeom prst="rect">
                      <a:avLst/>
                    </a:prstGeom>
                    <a:noFill/>
                    <a:ln>
                      <a:noFill/>
                    </a:ln>
                    <a:extLst>
                      <a:ext uri="{53640926-AAD7-44D8-BBD7-CCE9431645EC}">
                        <a14:shadowObscured xmlns:a14="http://schemas.microsoft.com/office/drawing/2010/main"/>
                      </a:ext>
                    </a:extLst>
                  </pic:spPr>
                </pic:pic>
              </a:graphicData>
            </a:graphic>
          </wp:inline>
        </w:drawing>
      </w:r>
    </w:p>
    <w:p w14:paraId="237A5590" w14:textId="77777777" w:rsidR="00B437FA" w:rsidRDefault="00B437FA" w:rsidP="005455B2">
      <w:pPr>
        <w:tabs>
          <w:tab w:val="left" w:pos="3168"/>
        </w:tabs>
        <w:rPr>
          <w:noProof/>
        </w:rPr>
      </w:pPr>
    </w:p>
    <w:p w14:paraId="0F3BB545" w14:textId="273147CF" w:rsidR="00B437FA" w:rsidRDefault="00B437FA" w:rsidP="005455B2">
      <w:pPr>
        <w:tabs>
          <w:tab w:val="left" w:pos="3168"/>
        </w:tabs>
        <w:rPr>
          <w:noProof/>
        </w:rPr>
      </w:pPr>
      <w:r>
        <w:rPr>
          <w:noProof/>
        </w:rPr>
        <w:drawing>
          <wp:inline distT="0" distB="0" distL="0" distR="0" wp14:anchorId="3B34DAE1" wp14:editId="28689A84">
            <wp:extent cx="5731510" cy="2606732"/>
            <wp:effectExtent l="0" t="0" r="254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48">
                      <a:extLst>
                        <a:ext uri="{28A0092B-C50C-407E-A947-70E740481C1C}">
                          <a14:useLocalDpi xmlns:a14="http://schemas.microsoft.com/office/drawing/2010/main" val="0"/>
                        </a:ext>
                      </a:extLst>
                    </a:blip>
                    <a:srcRect t="14779"/>
                    <a:stretch/>
                  </pic:blipFill>
                  <pic:spPr bwMode="auto">
                    <a:xfrm>
                      <a:off x="0" y="0"/>
                      <a:ext cx="5731510" cy="2606732"/>
                    </a:xfrm>
                    <a:prstGeom prst="rect">
                      <a:avLst/>
                    </a:prstGeom>
                    <a:noFill/>
                    <a:ln>
                      <a:noFill/>
                    </a:ln>
                    <a:extLst>
                      <a:ext uri="{53640926-AAD7-44D8-BBD7-CCE9431645EC}">
                        <a14:shadowObscured xmlns:a14="http://schemas.microsoft.com/office/drawing/2010/main"/>
                      </a:ext>
                    </a:extLst>
                  </pic:spPr>
                </pic:pic>
              </a:graphicData>
            </a:graphic>
          </wp:inline>
        </w:drawing>
      </w:r>
    </w:p>
    <w:p w14:paraId="2E23AEAF" w14:textId="77777777" w:rsidR="00B437FA" w:rsidRDefault="00B437FA" w:rsidP="005455B2">
      <w:pPr>
        <w:tabs>
          <w:tab w:val="left" w:pos="3168"/>
        </w:tabs>
        <w:rPr>
          <w:noProof/>
        </w:rPr>
      </w:pPr>
    </w:p>
    <w:p w14:paraId="289CA984" w14:textId="6F08893C" w:rsidR="00B437FA" w:rsidRDefault="00B437FA" w:rsidP="005455B2">
      <w:pPr>
        <w:tabs>
          <w:tab w:val="left" w:pos="3168"/>
        </w:tabs>
        <w:rPr>
          <w:noProof/>
        </w:rPr>
      </w:pPr>
      <w:r>
        <w:rPr>
          <w:noProof/>
        </w:rPr>
        <w:lastRenderedPageBreak/>
        <w:drawing>
          <wp:inline distT="0" distB="0" distL="0" distR="0" wp14:anchorId="2C123880" wp14:editId="39B41F29">
            <wp:extent cx="3698875" cy="352427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49">
                      <a:extLst>
                        <a:ext uri="{28A0092B-C50C-407E-A947-70E740481C1C}">
                          <a14:useLocalDpi xmlns:a14="http://schemas.microsoft.com/office/drawing/2010/main" val="0"/>
                        </a:ext>
                      </a:extLst>
                    </a:blip>
                    <a:srcRect t="15099"/>
                    <a:stretch/>
                  </pic:blipFill>
                  <pic:spPr bwMode="auto">
                    <a:xfrm>
                      <a:off x="0" y="0"/>
                      <a:ext cx="3698875" cy="3524271"/>
                    </a:xfrm>
                    <a:prstGeom prst="rect">
                      <a:avLst/>
                    </a:prstGeom>
                    <a:noFill/>
                    <a:ln>
                      <a:noFill/>
                    </a:ln>
                    <a:extLst>
                      <a:ext uri="{53640926-AAD7-44D8-BBD7-CCE9431645EC}">
                        <a14:shadowObscured xmlns:a14="http://schemas.microsoft.com/office/drawing/2010/main"/>
                      </a:ext>
                    </a:extLst>
                  </pic:spPr>
                </pic:pic>
              </a:graphicData>
            </a:graphic>
          </wp:inline>
        </w:drawing>
      </w:r>
    </w:p>
    <w:p w14:paraId="1E9F922B" w14:textId="77777777" w:rsidR="00B437FA" w:rsidRDefault="00B437FA" w:rsidP="005455B2">
      <w:pPr>
        <w:tabs>
          <w:tab w:val="left" w:pos="3168"/>
        </w:tabs>
        <w:rPr>
          <w:noProof/>
        </w:rPr>
      </w:pPr>
    </w:p>
    <w:p w14:paraId="3585B42A" w14:textId="2CC50D64" w:rsidR="00B437FA" w:rsidRDefault="00B437FA" w:rsidP="005455B2">
      <w:pPr>
        <w:tabs>
          <w:tab w:val="left" w:pos="3168"/>
        </w:tabs>
        <w:rPr>
          <w:noProof/>
        </w:rPr>
      </w:pPr>
      <w:r>
        <w:rPr>
          <w:noProof/>
        </w:rPr>
        <w:drawing>
          <wp:inline distT="0" distB="0" distL="0" distR="0" wp14:anchorId="3063C70D" wp14:editId="77204A08">
            <wp:extent cx="3606165" cy="3267417"/>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86"/>
                    <a:stretch/>
                  </pic:blipFill>
                  <pic:spPr bwMode="auto">
                    <a:xfrm>
                      <a:off x="0" y="0"/>
                      <a:ext cx="3606165" cy="3267417"/>
                    </a:xfrm>
                    <a:prstGeom prst="rect">
                      <a:avLst/>
                    </a:prstGeom>
                    <a:noFill/>
                    <a:ln>
                      <a:noFill/>
                    </a:ln>
                    <a:extLst>
                      <a:ext uri="{53640926-AAD7-44D8-BBD7-CCE9431645EC}">
                        <a14:shadowObscured xmlns:a14="http://schemas.microsoft.com/office/drawing/2010/main"/>
                      </a:ext>
                    </a:extLst>
                  </pic:spPr>
                </pic:pic>
              </a:graphicData>
            </a:graphic>
          </wp:inline>
        </w:drawing>
      </w:r>
    </w:p>
    <w:p w14:paraId="4CEC1F2D" w14:textId="06E29443" w:rsidR="00403CFD" w:rsidRPr="00504424" w:rsidRDefault="00403CFD" w:rsidP="00403CFD">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4</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1</w:t>
      </w:r>
      <w:r w:rsidRPr="00504424">
        <w:rPr>
          <w:rFonts w:ascii="Bahnschrift SemiLight SemiConde" w:hAnsi="Bahnschrift SemiLight SemiConde" w:cstheme="majorBidi"/>
          <w:sz w:val="36"/>
          <w:szCs w:val="36"/>
        </w:rPr>
        <w:t>.</w:t>
      </w:r>
      <w:r w:rsidR="00E14B1B">
        <w:rPr>
          <w:rFonts w:ascii="Bahnschrift SemiLight SemiConde" w:hAnsi="Bahnschrift SemiLight SemiConde" w:cstheme="majorBidi"/>
          <w:sz w:val="36"/>
          <w:szCs w:val="36"/>
        </w:rPr>
        <w:t>5</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 xml:space="preserve">Interface </w:t>
      </w:r>
      <w:r w:rsidR="00D34ACA">
        <w:rPr>
          <w:rFonts w:ascii="Bahnschrift SemiLight SemiConde" w:hAnsi="Bahnschrift SemiLight SemiConde" w:cstheme="majorBidi"/>
          <w:sz w:val="36"/>
          <w:szCs w:val="36"/>
        </w:rPr>
        <w:t>Client</w:t>
      </w:r>
    </w:p>
    <w:p w14:paraId="2DE4C8E9" w14:textId="71C5680F" w:rsidR="005455B2" w:rsidRDefault="00D34ACA" w:rsidP="005455B2">
      <w:pPr>
        <w:tabs>
          <w:tab w:val="left" w:pos="3168"/>
        </w:tabs>
        <w:rPr>
          <w:rFonts w:asciiTheme="majorBidi" w:hAnsiTheme="majorBidi" w:cstheme="majorBidi"/>
          <w:sz w:val="28"/>
          <w:szCs w:val="28"/>
        </w:rPr>
      </w:pPr>
      <w:r>
        <w:rPr>
          <w:rFonts w:asciiTheme="majorBidi" w:hAnsiTheme="majorBidi" w:cstheme="majorBidi"/>
          <w:sz w:val="28"/>
          <w:szCs w:val="28"/>
        </w:rPr>
        <w:lastRenderedPageBreak/>
        <w:t xml:space="preserve">L’admin peut consulter la liste de tous les </w:t>
      </w:r>
      <w:r w:rsidR="00254546">
        <w:rPr>
          <w:rFonts w:asciiTheme="majorBidi" w:hAnsiTheme="majorBidi" w:cstheme="majorBidi"/>
          <w:sz w:val="28"/>
          <w:szCs w:val="28"/>
        </w:rPr>
        <w:t>clients qu’il a dans l’app web</w:t>
      </w:r>
      <w:r w:rsidR="003D68C3">
        <w:rPr>
          <w:rFonts w:asciiTheme="majorBidi" w:hAnsiTheme="majorBidi" w:cstheme="majorBidi"/>
          <w:sz w:val="28"/>
          <w:szCs w:val="28"/>
        </w:rPr>
        <w:t xml:space="preserve"> et en ajouter</w:t>
      </w:r>
      <w:r w:rsidR="00393A52">
        <w:rPr>
          <w:rFonts w:asciiTheme="majorBidi" w:hAnsiTheme="majorBidi" w:cstheme="majorBidi"/>
          <w:sz w:val="28"/>
          <w:szCs w:val="28"/>
        </w:rPr>
        <w:t xml:space="preserve"> et le modifier</w:t>
      </w:r>
    </w:p>
    <w:p w14:paraId="4A3EAA61" w14:textId="77777777" w:rsidR="00254546" w:rsidRDefault="00254546" w:rsidP="005455B2">
      <w:pPr>
        <w:tabs>
          <w:tab w:val="left" w:pos="3168"/>
        </w:tabs>
        <w:rPr>
          <w:noProof/>
        </w:rPr>
      </w:pPr>
    </w:p>
    <w:p w14:paraId="1266DE84" w14:textId="18A11668" w:rsidR="00254546" w:rsidRDefault="003D68C3" w:rsidP="005455B2">
      <w:pPr>
        <w:tabs>
          <w:tab w:val="left" w:pos="3168"/>
        </w:tabs>
        <w:rPr>
          <w:noProof/>
        </w:rPr>
      </w:pPr>
      <w:r>
        <w:rPr>
          <w:noProof/>
        </w:rPr>
        <w:drawing>
          <wp:inline distT="0" distB="0" distL="0" distR="0" wp14:anchorId="76E544EE" wp14:editId="4B3B5F08">
            <wp:extent cx="5731510" cy="2622550"/>
            <wp:effectExtent l="0" t="0" r="254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51">
                      <a:extLst>
                        <a:ext uri="{28A0092B-C50C-407E-A947-70E740481C1C}">
                          <a14:useLocalDpi xmlns:a14="http://schemas.microsoft.com/office/drawing/2010/main" val="0"/>
                        </a:ext>
                      </a:extLst>
                    </a:blip>
                    <a:srcRect t="14238"/>
                    <a:stretch/>
                  </pic:blipFill>
                  <pic:spPr bwMode="auto">
                    <a:xfrm>
                      <a:off x="0" y="0"/>
                      <a:ext cx="5731510" cy="2622550"/>
                    </a:xfrm>
                    <a:prstGeom prst="rect">
                      <a:avLst/>
                    </a:prstGeom>
                    <a:noFill/>
                    <a:ln>
                      <a:noFill/>
                    </a:ln>
                    <a:extLst>
                      <a:ext uri="{53640926-AAD7-44D8-BBD7-CCE9431645EC}">
                        <a14:shadowObscured xmlns:a14="http://schemas.microsoft.com/office/drawing/2010/main"/>
                      </a:ext>
                    </a:extLst>
                  </pic:spPr>
                </pic:pic>
              </a:graphicData>
            </a:graphic>
          </wp:inline>
        </w:drawing>
      </w:r>
      <w:r w:rsidR="00254546">
        <w:rPr>
          <w:noProof/>
        </w:rPr>
        <w:drawing>
          <wp:inline distT="0" distB="0" distL="0" distR="0" wp14:anchorId="0E69E083" wp14:editId="22F38EA8">
            <wp:extent cx="5731510" cy="2645591"/>
            <wp:effectExtent l="0" t="0" r="254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52">
                      <a:extLst>
                        <a:ext uri="{28A0092B-C50C-407E-A947-70E740481C1C}">
                          <a14:useLocalDpi xmlns:a14="http://schemas.microsoft.com/office/drawing/2010/main" val="0"/>
                        </a:ext>
                      </a:extLst>
                    </a:blip>
                    <a:srcRect t="14132"/>
                    <a:stretch/>
                  </pic:blipFill>
                  <pic:spPr bwMode="auto">
                    <a:xfrm>
                      <a:off x="0" y="0"/>
                      <a:ext cx="5731510" cy="2645591"/>
                    </a:xfrm>
                    <a:prstGeom prst="rect">
                      <a:avLst/>
                    </a:prstGeom>
                    <a:noFill/>
                    <a:ln>
                      <a:noFill/>
                    </a:ln>
                    <a:extLst>
                      <a:ext uri="{53640926-AAD7-44D8-BBD7-CCE9431645EC}">
                        <a14:shadowObscured xmlns:a14="http://schemas.microsoft.com/office/drawing/2010/main"/>
                      </a:ext>
                    </a:extLst>
                  </pic:spPr>
                </pic:pic>
              </a:graphicData>
            </a:graphic>
          </wp:inline>
        </w:drawing>
      </w:r>
    </w:p>
    <w:p w14:paraId="517EDBD2" w14:textId="77777777" w:rsidR="003D68C3" w:rsidRDefault="00254546" w:rsidP="00254546">
      <w:pPr>
        <w:tabs>
          <w:tab w:val="left" w:pos="1486"/>
        </w:tabs>
        <w:rPr>
          <w:noProof/>
        </w:rPr>
      </w:pPr>
      <w:r>
        <w:rPr>
          <w:rFonts w:asciiTheme="majorBidi" w:hAnsiTheme="majorBidi" w:cstheme="majorBidi"/>
          <w:sz w:val="28"/>
          <w:szCs w:val="28"/>
        </w:rPr>
        <w:tab/>
      </w:r>
    </w:p>
    <w:p w14:paraId="7EB0E8DF" w14:textId="77777777" w:rsidR="00393A52" w:rsidRDefault="00393A52" w:rsidP="00254546">
      <w:pPr>
        <w:tabs>
          <w:tab w:val="left" w:pos="1486"/>
        </w:tabs>
        <w:rPr>
          <w:noProof/>
        </w:rPr>
      </w:pPr>
    </w:p>
    <w:p w14:paraId="6CA61CB0" w14:textId="07211534" w:rsidR="00254546" w:rsidRDefault="00393A52" w:rsidP="00254546">
      <w:pPr>
        <w:tabs>
          <w:tab w:val="left" w:pos="1486"/>
        </w:tabs>
        <w:rPr>
          <w:rFonts w:asciiTheme="majorBidi" w:hAnsiTheme="majorBidi" w:cstheme="majorBidi"/>
          <w:sz w:val="28"/>
          <w:szCs w:val="28"/>
        </w:rPr>
      </w:pPr>
      <w:r>
        <w:rPr>
          <w:noProof/>
        </w:rPr>
        <w:lastRenderedPageBreak/>
        <w:drawing>
          <wp:inline distT="0" distB="0" distL="0" distR="0" wp14:anchorId="5214554E" wp14:editId="7322CE26">
            <wp:extent cx="5731510" cy="2593703"/>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53">
                      <a:extLst>
                        <a:ext uri="{28A0092B-C50C-407E-A947-70E740481C1C}">
                          <a14:useLocalDpi xmlns:a14="http://schemas.microsoft.com/office/drawing/2010/main" val="0"/>
                        </a:ext>
                      </a:extLst>
                    </a:blip>
                    <a:srcRect t="15188"/>
                    <a:stretch/>
                  </pic:blipFill>
                  <pic:spPr bwMode="auto">
                    <a:xfrm>
                      <a:off x="0" y="0"/>
                      <a:ext cx="5731510" cy="2593703"/>
                    </a:xfrm>
                    <a:prstGeom prst="rect">
                      <a:avLst/>
                    </a:prstGeom>
                    <a:noFill/>
                    <a:ln>
                      <a:noFill/>
                    </a:ln>
                    <a:extLst>
                      <a:ext uri="{53640926-AAD7-44D8-BBD7-CCE9431645EC}">
                        <a14:shadowObscured xmlns:a14="http://schemas.microsoft.com/office/drawing/2010/main"/>
                      </a:ext>
                    </a:extLst>
                  </pic:spPr>
                </pic:pic>
              </a:graphicData>
            </a:graphic>
          </wp:inline>
        </w:drawing>
      </w:r>
    </w:p>
    <w:p w14:paraId="2E0E5B90" w14:textId="6E6A77CD" w:rsidR="00005FD1" w:rsidRPr="00504424" w:rsidRDefault="00005FD1" w:rsidP="00005FD1">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t>4</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1</w:t>
      </w:r>
      <w:r w:rsidRPr="00504424">
        <w:rPr>
          <w:rFonts w:ascii="Bahnschrift SemiLight SemiConde" w:hAnsi="Bahnschrift SemiLight SemiConde" w:cstheme="majorBidi"/>
          <w:sz w:val="36"/>
          <w:szCs w:val="36"/>
        </w:rPr>
        <w:t>.</w:t>
      </w:r>
      <w:r w:rsidR="00E14B1B">
        <w:rPr>
          <w:rFonts w:ascii="Bahnschrift SemiLight SemiConde" w:hAnsi="Bahnschrift SemiLight SemiConde" w:cstheme="majorBidi"/>
          <w:sz w:val="36"/>
          <w:szCs w:val="36"/>
        </w:rPr>
        <w:t>6</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 xml:space="preserve">Interface </w:t>
      </w:r>
      <w:r>
        <w:rPr>
          <w:rFonts w:ascii="Bahnschrift SemiLight SemiConde" w:hAnsi="Bahnschrift SemiLight SemiConde" w:cstheme="majorBidi"/>
          <w:sz w:val="36"/>
          <w:szCs w:val="36"/>
        </w:rPr>
        <w:t>Facture</w:t>
      </w:r>
    </w:p>
    <w:p w14:paraId="1B372836" w14:textId="05E2BB85" w:rsidR="00005FD1" w:rsidRDefault="00005FD1" w:rsidP="00005FD1">
      <w:pPr>
        <w:rPr>
          <w:rFonts w:asciiTheme="majorBidi" w:hAnsiTheme="majorBidi" w:cstheme="majorBidi"/>
          <w:sz w:val="28"/>
          <w:szCs w:val="28"/>
        </w:rPr>
      </w:pPr>
      <w:r>
        <w:rPr>
          <w:rFonts w:asciiTheme="majorBidi" w:hAnsiTheme="majorBidi" w:cstheme="majorBidi"/>
          <w:sz w:val="28"/>
          <w:szCs w:val="28"/>
        </w:rPr>
        <w:t xml:space="preserve">Où </w:t>
      </w:r>
      <w:r w:rsidR="00E14B1B">
        <w:rPr>
          <w:rFonts w:asciiTheme="majorBidi" w:hAnsiTheme="majorBidi" w:cstheme="majorBidi"/>
          <w:sz w:val="28"/>
          <w:szCs w:val="28"/>
        </w:rPr>
        <w:t>l’admin peut générer les factures à partir des bons de commandes et les modifier à sa guise</w:t>
      </w:r>
    </w:p>
    <w:p w14:paraId="4333DC22" w14:textId="7D5DC80B" w:rsidR="00BC172B" w:rsidRDefault="00BC172B" w:rsidP="00005FD1">
      <w:pPr>
        <w:rPr>
          <w:noProof/>
        </w:rPr>
      </w:pPr>
      <w:r>
        <w:rPr>
          <w:noProof/>
        </w:rPr>
        <w:drawing>
          <wp:inline distT="0" distB="0" distL="0" distR="0" wp14:anchorId="1DF75B40" wp14:editId="60CABCCD">
            <wp:extent cx="5834207" cy="2849880"/>
            <wp:effectExtent l="0" t="0" r="0" b="76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54">
                      <a:extLst>
                        <a:ext uri="{28A0092B-C50C-407E-A947-70E740481C1C}">
                          <a14:useLocalDpi xmlns:a14="http://schemas.microsoft.com/office/drawing/2010/main" val="0"/>
                        </a:ext>
                      </a:extLst>
                    </a:blip>
                    <a:srcRect t="13226"/>
                    <a:stretch/>
                  </pic:blipFill>
                  <pic:spPr bwMode="auto">
                    <a:xfrm>
                      <a:off x="0" y="0"/>
                      <a:ext cx="5850215" cy="2857700"/>
                    </a:xfrm>
                    <a:prstGeom prst="rect">
                      <a:avLst/>
                    </a:prstGeom>
                    <a:noFill/>
                    <a:ln>
                      <a:noFill/>
                    </a:ln>
                    <a:extLst>
                      <a:ext uri="{53640926-AAD7-44D8-BBD7-CCE9431645EC}">
                        <a14:shadowObscured xmlns:a14="http://schemas.microsoft.com/office/drawing/2010/main"/>
                      </a:ext>
                    </a:extLst>
                  </pic:spPr>
                </pic:pic>
              </a:graphicData>
            </a:graphic>
          </wp:inline>
        </w:drawing>
      </w:r>
    </w:p>
    <w:p w14:paraId="11D04AD4" w14:textId="7ED3722A" w:rsidR="00E15138" w:rsidRDefault="00E15138" w:rsidP="00005FD1">
      <w:pPr>
        <w:rPr>
          <w:noProof/>
        </w:rPr>
      </w:pPr>
    </w:p>
    <w:p w14:paraId="10CFBC95" w14:textId="0C825568" w:rsidR="00E15138" w:rsidRDefault="00E15138" w:rsidP="00005FD1">
      <w:pPr>
        <w:rPr>
          <w:noProof/>
        </w:rPr>
      </w:pPr>
    </w:p>
    <w:p w14:paraId="7F132FE0" w14:textId="1E208DF4" w:rsidR="00E15138" w:rsidRDefault="00E15138" w:rsidP="00005FD1">
      <w:pPr>
        <w:rPr>
          <w:noProof/>
        </w:rPr>
      </w:pPr>
    </w:p>
    <w:p w14:paraId="61F27A91" w14:textId="77777777" w:rsidR="00E15138" w:rsidRDefault="00E15138" w:rsidP="00005FD1">
      <w:pPr>
        <w:rPr>
          <w:noProof/>
        </w:rPr>
      </w:pPr>
    </w:p>
    <w:p w14:paraId="587F7765" w14:textId="78CE7D73" w:rsidR="00E15138" w:rsidRPr="00504424" w:rsidRDefault="00E15138" w:rsidP="00E15138">
      <w:pPr>
        <w:shd w:val="clear" w:color="auto" w:fill="FFE599" w:themeFill="accent4" w:themeFillTint="66"/>
        <w:rPr>
          <w:rFonts w:ascii="Bahnschrift SemiLight SemiConde" w:hAnsi="Bahnschrift SemiLight SemiConde" w:cstheme="majorBidi"/>
          <w:sz w:val="36"/>
          <w:szCs w:val="36"/>
        </w:rPr>
      </w:pPr>
      <w:r>
        <w:rPr>
          <w:rFonts w:ascii="Bahnschrift SemiLight SemiConde" w:hAnsi="Bahnschrift SemiLight SemiConde" w:cstheme="majorBidi"/>
          <w:sz w:val="36"/>
          <w:szCs w:val="36"/>
        </w:rPr>
        <w:lastRenderedPageBreak/>
        <w:t>4</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1</w:t>
      </w:r>
      <w:r w:rsidRPr="00504424">
        <w:rPr>
          <w:rFonts w:ascii="Bahnschrift SemiLight SemiConde" w:hAnsi="Bahnschrift SemiLight SemiConde" w:cstheme="majorBidi"/>
          <w:sz w:val="36"/>
          <w:szCs w:val="36"/>
        </w:rPr>
        <w:t>.</w:t>
      </w:r>
      <w:r>
        <w:rPr>
          <w:rFonts w:ascii="Bahnschrift SemiLight SemiConde" w:hAnsi="Bahnschrift SemiLight SemiConde" w:cstheme="majorBidi"/>
          <w:sz w:val="36"/>
          <w:szCs w:val="36"/>
        </w:rPr>
        <w:t>7</w:t>
      </w:r>
      <w:r w:rsidRPr="00504424">
        <w:rPr>
          <w:rFonts w:ascii="Bahnschrift SemiLight SemiConde" w:hAnsi="Bahnschrift SemiLight SemiConde" w:cstheme="majorBidi"/>
          <w:sz w:val="36"/>
          <w:szCs w:val="36"/>
        </w:rPr>
        <w:t xml:space="preserve">. </w:t>
      </w:r>
      <w:r>
        <w:rPr>
          <w:rFonts w:ascii="Bahnschrift SemiLight SemiConde" w:hAnsi="Bahnschrift SemiLight SemiConde" w:cstheme="majorBidi"/>
          <w:sz w:val="36"/>
          <w:szCs w:val="36"/>
        </w:rPr>
        <w:t xml:space="preserve">Interface </w:t>
      </w:r>
      <w:r>
        <w:rPr>
          <w:rFonts w:ascii="Bahnschrift SemiLight SemiConde" w:hAnsi="Bahnschrift SemiLight SemiConde" w:cstheme="majorBidi"/>
          <w:sz w:val="36"/>
          <w:szCs w:val="36"/>
        </w:rPr>
        <w:t>Paiement</w:t>
      </w:r>
    </w:p>
    <w:p w14:paraId="6640A03A" w14:textId="2E54FDF8" w:rsidR="00BC172B" w:rsidRDefault="00E15138" w:rsidP="00005FD1">
      <w:pPr>
        <w:rPr>
          <w:rFonts w:asciiTheme="majorBidi" w:hAnsiTheme="majorBidi" w:cstheme="majorBidi"/>
          <w:sz w:val="28"/>
          <w:szCs w:val="28"/>
        </w:rPr>
      </w:pPr>
      <w:r>
        <w:rPr>
          <w:rFonts w:asciiTheme="majorBidi" w:hAnsiTheme="majorBidi" w:cstheme="majorBidi"/>
          <w:sz w:val="28"/>
          <w:szCs w:val="28"/>
        </w:rPr>
        <w:t xml:space="preserve">Enfin, nous avons l’interface paiement où l’admin peut consulter les paiements les plus récents  </w:t>
      </w:r>
    </w:p>
    <w:p w14:paraId="2FA8BBA6" w14:textId="77777777" w:rsidR="00E15138" w:rsidRDefault="00E15138" w:rsidP="00005FD1">
      <w:pPr>
        <w:rPr>
          <w:noProof/>
        </w:rPr>
      </w:pPr>
    </w:p>
    <w:p w14:paraId="0D9FDF26" w14:textId="6BCCECE3" w:rsidR="00E15138" w:rsidRPr="00005FD1" w:rsidRDefault="00E15138" w:rsidP="00005FD1">
      <w:pPr>
        <w:rPr>
          <w:rFonts w:asciiTheme="majorBidi" w:hAnsiTheme="majorBidi" w:cstheme="majorBidi"/>
          <w:sz w:val="28"/>
          <w:szCs w:val="28"/>
        </w:rPr>
      </w:pPr>
      <w:r>
        <w:rPr>
          <w:noProof/>
        </w:rPr>
        <w:drawing>
          <wp:inline distT="0" distB="0" distL="0" distR="0" wp14:anchorId="1D68142A" wp14:editId="5292FBA6">
            <wp:extent cx="5731510" cy="2782570"/>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55">
                      <a:extLst>
                        <a:ext uri="{28A0092B-C50C-407E-A947-70E740481C1C}">
                          <a14:useLocalDpi xmlns:a14="http://schemas.microsoft.com/office/drawing/2010/main" val="0"/>
                        </a:ext>
                      </a:extLst>
                    </a:blip>
                    <a:srcRect t="14112"/>
                    <a:stretch/>
                  </pic:blipFill>
                  <pic:spPr bwMode="auto">
                    <a:xfrm>
                      <a:off x="0" y="0"/>
                      <a:ext cx="5731510" cy="2782570"/>
                    </a:xfrm>
                    <a:prstGeom prst="rect">
                      <a:avLst/>
                    </a:prstGeom>
                    <a:noFill/>
                    <a:ln>
                      <a:noFill/>
                    </a:ln>
                    <a:extLst>
                      <a:ext uri="{53640926-AAD7-44D8-BBD7-CCE9431645EC}">
                        <a14:shadowObscured xmlns:a14="http://schemas.microsoft.com/office/drawing/2010/main"/>
                      </a:ext>
                    </a:extLst>
                  </pic:spPr>
                </pic:pic>
              </a:graphicData>
            </a:graphic>
          </wp:inline>
        </w:drawing>
      </w:r>
    </w:p>
    <w:sectPr w:rsidR="00E15138" w:rsidRPr="00005FD1">
      <w:headerReference w:type="default" r:id="rId56"/>
      <w:footerReference w:type="default" r:id="rId57"/>
      <w:pgSz w:w="11906" w:h="16838"/>
      <w:pgMar w:top="1440" w:right="1440" w:bottom="1440" w:left="1440" w:header="709" w:footer="708" w:gutter="0"/>
      <w:pgBorders w:offsetFrom="page">
        <w:top w:val="inset" w:sz="6" w:space="24" w:color="5B9BD5"/>
        <w:left w:val="inset" w:sz="6" w:space="24" w:color="5B9BD5"/>
        <w:bottom w:val="outset" w:sz="6" w:space="24" w:color="5B9BD5"/>
        <w:right w:val="outset" w:sz="6" w:space="24" w:color="5B9BD5"/>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04430" w14:textId="77777777" w:rsidR="00161CD9" w:rsidRDefault="00161CD9">
      <w:pPr>
        <w:spacing w:after="0" w:line="240" w:lineRule="auto"/>
      </w:pPr>
      <w:r>
        <w:separator/>
      </w:r>
    </w:p>
  </w:endnote>
  <w:endnote w:type="continuationSeparator" w:id="0">
    <w:p w14:paraId="425259F6" w14:textId="77777777" w:rsidR="00161CD9" w:rsidRDefault="00161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7891185"/>
      <w:docPartObj>
        <w:docPartGallery w:val="Page Numbers (Bottom of Page)"/>
        <w:docPartUnique/>
      </w:docPartObj>
    </w:sdtPr>
    <w:sdtContent>
      <w:sdt>
        <w:sdtPr>
          <w:id w:val="-1769616900"/>
          <w:docPartObj>
            <w:docPartGallery w:val="Page Numbers (Top of Page)"/>
            <w:docPartUnique/>
          </w:docPartObj>
        </w:sdtPr>
        <w:sdtContent>
          <w:p w14:paraId="4C974A12" w14:textId="4947AD29" w:rsidR="006F5861" w:rsidRDefault="006F5861">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C155DFC" w14:textId="587063B6" w:rsidR="006F5861" w:rsidRDefault="006F5861" w:rsidP="006F090B">
    <w:pPr>
      <w:pStyle w:val="Pieddepage"/>
      <w:shd w:val="clear" w:color="auto" w:fill="DEEAF6"/>
      <w:jc w:val="center"/>
      <w:rPr>
        <w:rFonts w:ascii="Segoe UI Black" w:hAnsi="Segoe UI Black"/>
        <w:sz w:val="40"/>
        <w:szCs w:val="40"/>
      </w:rPr>
    </w:pPr>
    <w:r>
      <w:rPr>
        <w:rFonts w:ascii="Segoe UI Black" w:hAnsi="Segoe UI Black"/>
        <w:sz w:val="40"/>
        <w:szCs w:val="40"/>
      </w:rPr>
      <w:t>Année Universitaire 2019 /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E42D52" w14:textId="77777777" w:rsidR="00161CD9" w:rsidRDefault="00161CD9">
      <w:pPr>
        <w:spacing w:after="0" w:line="240" w:lineRule="auto"/>
      </w:pPr>
      <w:r>
        <w:rPr>
          <w:color w:val="000000"/>
        </w:rPr>
        <w:separator/>
      </w:r>
    </w:p>
  </w:footnote>
  <w:footnote w:type="continuationSeparator" w:id="0">
    <w:p w14:paraId="1425ECC8" w14:textId="77777777" w:rsidR="00161CD9" w:rsidRDefault="00161C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7FD5F" w14:textId="77777777" w:rsidR="006F5861" w:rsidRDefault="006F5861">
    <w:pPr>
      <w:pStyle w:val="En-tte"/>
    </w:pPr>
    <w:r>
      <w:rPr>
        <w:noProof/>
        <w:lang w:eastAsia="ko-KR"/>
      </w:rPr>
      <mc:AlternateContent>
        <mc:Choice Requires="wps">
          <w:drawing>
            <wp:anchor distT="0" distB="0" distL="114300" distR="114300" simplePos="0" relativeHeight="251660288" behindDoc="0" locked="0" layoutInCell="1" allowOverlap="1" wp14:anchorId="2402A287" wp14:editId="1421DF13">
              <wp:simplePos x="0" y="0"/>
              <wp:positionH relativeFrom="column">
                <wp:posOffset>1284512</wp:posOffset>
              </wp:positionH>
              <wp:positionV relativeFrom="paragraph">
                <wp:posOffset>-58329</wp:posOffset>
              </wp:positionV>
              <wp:extent cx="2819396" cy="1143000"/>
              <wp:effectExtent l="0" t="0" r="4" b="0"/>
              <wp:wrapNone/>
              <wp:docPr id="1" name="Zone de texte 5"/>
              <wp:cNvGraphicFramePr/>
              <a:graphic xmlns:a="http://schemas.openxmlformats.org/drawingml/2006/main">
                <a:graphicData uri="http://schemas.microsoft.com/office/word/2010/wordprocessingShape">
                  <wps:wsp>
                    <wps:cNvSpPr txBox="1"/>
                    <wps:spPr>
                      <a:xfrm>
                        <a:off x="0" y="0"/>
                        <a:ext cx="2819396" cy="1143000"/>
                      </a:xfrm>
                      <a:prstGeom prst="rect">
                        <a:avLst/>
                      </a:prstGeom>
                      <a:solidFill>
                        <a:srgbClr val="FFFFFF"/>
                      </a:solidFill>
                      <a:ln>
                        <a:noFill/>
                        <a:prstDash/>
                      </a:ln>
                    </wps:spPr>
                    <wps:txbx>
                      <w:txbxContent>
                        <w:p w14:paraId="448326C3" w14:textId="77777777" w:rsidR="006F5861" w:rsidRDefault="006F5861">
                          <w:pPr>
                            <w:jc w:val="center"/>
                            <w:rPr>
                              <w:rFonts w:ascii="Baskerville Old Face" w:hAnsi="Baskerville Old Face"/>
                              <w:sz w:val="24"/>
                              <w:szCs w:val="24"/>
                            </w:rPr>
                          </w:pPr>
                          <w:r>
                            <w:rPr>
                              <w:rFonts w:ascii="Baskerville Old Face" w:hAnsi="Baskerville Old Face"/>
                              <w:sz w:val="24"/>
                              <w:szCs w:val="24"/>
                            </w:rPr>
                            <w:t>ROYAUME DU MAROC UNIVERSITE ABDELMALEK ESSAÂDI FACULTE DES SCIENCES ET TECHNIQUES DEPARTEMENT GENIE INFORMATIQUE TANGER</w:t>
                          </w:r>
                        </w:p>
                      </w:txbxContent>
                    </wps:txbx>
                    <wps:bodyPr vert="horz" wrap="square" lIns="91440" tIns="45720" rIns="91440" bIns="45720" anchor="t" anchorCtr="0" compatLnSpc="1">
                      <a:noAutofit/>
                    </wps:bodyPr>
                  </wps:wsp>
                </a:graphicData>
              </a:graphic>
            </wp:anchor>
          </w:drawing>
        </mc:Choice>
        <mc:Fallback>
          <w:pict>
            <v:shapetype w14:anchorId="2402A287" id="_x0000_t202" coordsize="21600,21600" o:spt="202" path="m,l,21600r21600,l21600,xe">
              <v:stroke joinstyle="miter"/>
              <v:path gradientshapeok="t" o:connecttype="rect"/>
            </v:shapetype>
            <v:shape id="Zone de texte 5" o:spid="_x0000_s1029" type="#_x0000_t202" style="position:absolute;margin-left:101.15pt;margin-top:-4.6pt;width:222pt;height:9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" stroked="f">
              <v:textbox>
                <w:txbxContent>
                  <w:p w14:paraId="448326C3" w14:textId="77777777" w:rsidR="006F5861" w:rsidRDefault="006F5861">
                    <w:pPr>
                      <w:jc w:val="center"/>
                      <w:rPr>
                        <w:rFonts w:ascii="Baskerville Old Face" w:hAnsi="Baskerville Old Face"/>
                        <w:sz w:val="24"/>
                        <w:szCs w:val="24"/>
                      </w:rPr>
                    </w:pPr>
                    <w:r>
                      <w:rPr>
                        <w:rFonts w:ascii="Baskerville Old Face" w:hAnsi="Baskerville Old Face"/>
                        <w:sz w:val="24"/>
                        <w:szCs w:val="24"/>
                      </w:rPr>
                      <w:t>ROYAUME DU MAROC UNIVERSITE ABDELMALEK ESSAÂDI FACULTE DES SCIENCES ET TECHNIQUES DEPARTEMENT GENIE INFORMATIQUE TANGER</w:t>
                    </w:r>
                  </w:p>
                </w:txbxContent>
              </v:textbox>
            </v:shape>
          </w:pict>
        </mc:Fallback>
      </mc:AlternateContent>
    </w:r>
    <w:r>
      <w:rPr>
        <w:noProof/>
        <w:lang w:eastAsia="ko-KR"/>
      </w:rPr>
      <w:drawing>
        <wp:anchor distT="0" distB="0" distL="114300" distR="114300" simplePos="0" relativeHeight="251659264" behindDoc="0" locked="0" layoutInCell="1" allowOverlap="1" wp14:anchorId="7277A10F" wp14:editId="726AAF63">
          <wp:simplePos x="0" y="0"/>
          <wp:positionH relativeFrom="margin">
            <wp:align>right</wp:align>
          </wp:positionH>
          <wp:positionV relativeFrom="margin">
            <wp:posOffset>-968825</wp:posOffset>
          </wp:positionV>
          <wp:extent cx="1299206" cy="424181"/>
          <wp:effectExtent l="0" t="0" r="0" b="0"/>
          <wp:wrapSquare wrapText="bothSides"/>
          <wp:docPr id="2"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l="17473" t="29039" r="17374" b="25785"/>
                  <a:stretch>
                    <a:fillRect/>
                  </a:stretch>
                </pic:blipFill>
                <pic:spPr>
                  <a:xfrm>
                    <a:off x="0" y="0"/>
                    <a:ext cx="1299206" cy="424181"/>
                  </a:xfrm>
                  <a:prstGeom prst="rect">
                    <a:avLst/>
                  </a:prstGeom>
                  <a:noFill/>
                  <a:ln>
                    <a:noFill/>
                    <a:prstDash/>
                  </a:ln>
                </pic:spPr>
              </pic:pic>
            </a:graphicData>
          </a:graphic>
        </wp:anchor>
      </w:drawing>
    </w:r>
    <w:r>
      <w:rPr>
        <w:noProof/>
        <w:lang w:eastAsia="ko-KR"/>
      </w:rPr>
      <w:drawing>
        <wp:inline distT="0" distB="0" distL="0" distR="0" wp14:anchorId="01D75B62" wp14:editId="3DD9802A">
          <wp:extent cx="982605" cy="1166116"/>
          <wp:effectExtent l="0" t="0" r="7995" b="0"/>
          <wp:docPr id="3"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l="30768" r="29537"/>
                  <a:stretch>
                    <a:fillRect/>
                  </a:stretch>
                </pic:blipFill>
                <pic:spPr>
                  <a:xfrm>
                    <a:off x="0" y="0"/>
                    <a:ext cx="982605" cy="1166116"/>
                  </a:xfrm>
                  <a:prstGeom prst="rect">
                    <a:avLst/>
                  </a:prstGeom>
                  <a:noFill/>
                  <a:ln>
                    <a:noFill/>
                    <a:prstDash/>
                  </a:ln>
                </pic:spPr>
              </pic:pic>
            </a:graphicData>
          </a:graphic>
        </wp:inline>
      </w:drawing>
    </w:r>
  </w:p>
  <w:p w14:paraId="7C50233D" w14:textId="77777777" w:rsidR="006F5861" w:rsidRDefault="006F586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F5044"/>
    <w:multiLevelType w:val="hybridMultilevel"/>
    <w:tmpl w:val="5FD86452"/>
    <w:lvl w:ilvl="0" w:tplc="2E700710">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56AB8"/>
    <w:multiLevelType w:val="multilevel"/>
    <w:tmpl w:val="C8BA0450"/>
    <w:lvl w:ilvl="0">
      <w:start w:val="1"/>
      <w:numFmt w:val="decimal"/>
      <w:lvlText w:val="%1."/>
      <w:lvlJc w:val="left"/>
      <w:pPr>
        <w:ind w:left="660" w:hanging="6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768" w:hanging="2520"/>
      </w:pPr>
      <w:rPr>
        <w:rFonts w:hint="default"/>
      </w:rPr>
    </w:lvl>
    <w:lvl w:ilvl="7">
      <w:start w:val="1"/>
      <w:numFmt w:val="decimal"/>
      <w:lvlText w:val="%1.%2.%3.%4.%5.%6.%7.%8."/>
      <w:lvlJc w:val="left"/>
      <w:pPr>
        <w:ind w:left="7836" w:hanging="2880"/>
      </w:pPr>
      <w:rPr>
        <w:rFonts w:hint="default"/>
      </w:rPr>
    </w:lvl>
    <w:lvl w:ilvl="8">
      <w:start w:val="1"/>
      <w:numFmt w:val="decimal"/>
      <w:lvlText w:val="%1.%2.%3.%4.%5.%6.%7.%8.%9."/>
      <w:lvlJc w:val="left"/>
      <w:pPr>
        <w:ind w:left="8904" w:hanging="3240"/>
      </w:pPr>
      <w:rPr>
        <w:rFonts w:hint="default"/>
      </w:rPr>
    </w:lvl>
  </w:abstractNum>
  <w:abstractNum w:abstractNumId="2" w15:restartNumberingAfterBreak="0">
    <w:nsid w:val="06744290"/>
    <w:multiLevelType w:val="hybridMultilevel"/>
    <w:tmpl w:val="92729EC8"/>
    <w:lvl w:ilvl="0" w:tplc="6FF8D848">
      <w:start w:val="1"/>
      <w:numFmt w:val="bullet"/>
      <w:lvlText w:val="-"/>
      <w:lvlJc w:val="left"/>
      <w:pPr>
        <w:ind w:left="720" w:hanging="360"/>
      </w:pPr>
      <w:rPr>
        <w:rFonts w:ascii="Times New Roman" w:eastAsia="Yu Mincho" w:hAnsi="Times New Roman"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7F73500"/>
    <w:multiLevelType w:val="hybridMultilevel"/>
    <w:tmpl w:val="0B003A0C"/>
    <w:lvl w:ilvl="0" w:tplc="673CE556">
      <w:start w:val="1"/>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756A53"/>
    <w:multiLevelType w:val="hybridMultilevel"/>
    <w:tmpl w:val="B86A6882"/>
    <w:lvl w:ilvl="0" w:tplc="673CE556">
      <w:start w:val="1"/>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CE330A"/>
    <w:multiLevelType w:val="hybridMultilevel"/>
    <w:tmpl w:val="7F740CEC"/>
    <w:lvl w:ilvl="0" w:tplc="2E700710">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C3A48E7"/>
    <w:multiLevelType w:val="hybridMultilevel"/>
    <w:tmpl w:val="0EAE95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72446EF"/>
    <w:multiLevelType w:val="hybridMultilevel"/>
    <w:tmpl w:val="0EAE95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CF02D4B"/>
    <w:multiLevelType w:val="multilevel"/>
    <w:tmpl w:val="E856D710"/>
    <w:lvl w:ilvl="0">
      <w:start w:val="1"/>
      <w:numFmt w:val="decimal"/>
      <w:lvlText w:val="%1."/>
      <w:lvlJc w:val="left"/>
      <w:pPr>
        <w:ind w:left="720" w:hanging="360"/>
      </w:pPr>
    </w:lvl>
    <w:lvl w:ilvl="1">
      <w:start w:val="1"/>
      <w:numFmt w:val="decimal"/>
      <w:isLgl/>
      <w:lvlText w:val="%1.%2."/>
      <w:lvlJc w:val="left"/>
      <w:pPr>
        <w:ind w:left="1110" w:hanging="750"/>
      </w:pPr>
      <w:rPr>
        <w:rFonts w:hint="default"/>
      </w:rPr>
    </w:lvl>
    <w:lvl w:ilvl="2">
      <w:start w:val="3"/>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3644B60"/>
    <w:multiLevelType w:val="hybridMultilevel"/>
    <w:tmpl w:val="A9C6899C"/>
    <w:lvl w:ilvl="0" w:tplc="0409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641704E8"/>
    <w:multiLevelType w:val="hybridMultilevel"/>
    <w:tmpl w:val="0EAE95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D9A4C65"/>
    <w:multiLevelType w:val="hybridMultilevel"/>
    <w:tmpl w:val="27C6534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9"/>
  </w:num>
  <w:num w:numId="4">
    <w:abstractNumId w:val="4"/>
  </w:num>
  <w:num w:numId="5">
    <w:abstractNumId w:val="3"/>
  </w:num>
  <w:num w:numId="6">
    <w:abstractNumId w:val="8"/>
  </w:num>
  <w:num w:numId="7">
    <w:abstractNumId w:val="5"/>
  </w:num>
  <w:num w:numId="8">
    <w:abstractNumId w:val="0"/>
  </w:num>
  <w:num w:numId="9">
    <w:abstractNumId w:val="7"/>
  </w:num>
  <w:num w:numId="10">
    <w:abstractNumId w:val="1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proofState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B1D"/>
    <w:rsid w:val="000015B2"/>
    <w:rsid w:val="000023B8"/>
    <w:rsid w:val="00005FD1"/>
    <w:rsid w:val="00030EA2"/>
    <w:rsid w:val="00040944"/>
    <w:rsid w:val="00042587"/>
    <w:rsid w:val="000430A9"/>
    <w:rsid w:val="00043868"/>
    <w:rsid w:val="00051149"/>
    <w:rsid w:val="0007170F"/>
    <w:rsid w:val="00081A0F"/>
    <w:rsid w:val="000822E1"/>
    <w:rsid w:val="000A16C8"/>
    <w:rsid w:val="000B0511"/>
    <w:rsid w:val="000B2DB4"/>
    <w:rsid w:val="000C522B"/>
    <w:rsid w:val="000C5A74"/>
    <w:rsid w:val="000D7368"/>
    <w:rsid w:val="000D7572"/>
    <w:rsid w:val="000E0292"/>
    <w:rsid w:val="000E49D5"/>
    <w:rsid w:val="000E52AB"/>
    <w:rsid w:val="000F127D"/>
    <w:rsid w:val="000F174D"/>
    <w:rsid w:val="000F4BBA"/>
    <w:rsid w:val="00151ABD"/>
    <w:rsid w:val="00152299"/>
    <w:rsid w:val="00155099"/>
    <w:rsid w:val="001579FF"/>
    <w:rsid w:val="00161CD9"/>
    <w:rsid w:val="00163E75"/>
    <w:rsid w:val="00172418"/>
    <w:rsid w:val="00173592"/>
    <w:rsid w:val="00180FCD"/>
    <w:rsid w:val="00190935"/>
    <w:rsid w:val="001B1137"/>
    <w:rsid w:val="001B2DBA"/>
    <w:rsid w:val="001B722B"/>
    <w:rsid w:val="001D1AF8"/>
    <w:rsid w:val="001D663A"/>
    <w:rsid w:val="001E5865"/>
    <w:rsid w:val="00204D06"/>
    <w:rsid w:val="00206F6B"/>
    <w:rsid w:val="00215FBA"/>
    <w:rsid w:val="00225DDF"/>
    <w:rsid w:val="00226045"/>
    <w:rsid w:val="00234269"/>
    <w:rsid w:val="00235230"/>
    <w:rsid w:val="00241261"/>
    <w:rsid w:val="00244360"/>
    <w:rsid w:val="00254546"/>
    <w:rsid w:val="00257E0E"/>
    <w:rsid w:val="002615F8"/>
    <w:rsid w:val="00266212"/>
    <w:rsid w:val="00270A1E"/>
    <w:rsid w:val="00270E42"/>
    <w:rsid w:val="00281DA6"/>
    <w:rsid w:val="002846CA"/>
    <w:rsid w:val="002A1990"/>
    <w:rsid w:val="002A1AA0"/>
    <w:rsid w:val="002A1BA7"/>
    <w:rsid w:val="002B0CEE"/>
    <w:rsid w:val="002B32C1"/>
    <w:rsid w:val="002C2FFC"/>
    <w:rsid w:val="002C4B52"/>
    <w:rsid w:val="002C5F1D"/>
    <w:rsid w:val="002F21A1"/>
    <w:rsid w:val="002F605F"/>
    <w:rsid w:val="003222B0"/>
    <w:rsid w:val="00336ECB"/>
    <w:rsid w:val="003443FE"/>
    <w:rsid w:val="00350989"/>
    <w:rsid w:val="00352F0E"/>
    <w:rsid w:val="003661E1"/>
    <w:rsid w:val="0037054A"/>
    <w:rsid w:val="00385467"/>
    <w:rsid w:val="003869A2"/>
    <w:rsid w:val="0039312D"/>
    <w:rsid w:val="00393A52"/>
    <w:rsid w:val="003941FF"/>
    <w:rsid w:val="003A0B1D"/>
    <w:rsid w:val="003A194F"/>
    <w:rsid w:val="003A5327"/>
    <w:rsid w:val="003D128F"/>
    <w:rsid w:val="003D68C3"/>
    <w:rsid w:val="003F09A5"/>
    <w:rsid w:val="00403CFD"/>
    <w:rsid w:val="00420971"/>
    <w:rsid w:val="0042476F"/>
    <w:rsid w:val="00433AF7"/>
    <w:rsid w:val="00442F8A"/>
    <w:rsid w:val="004436A8"/>
    <w:rsid w:val="0045797B"/>
    <w:rsid w:val="00467F58"/>
    <w:rsid w:val="004954FB"/>
    <w:rsid w:val="004A47C5"/>
    <w:rsid w:val="004A6D80"/>
    <w:rsid w:val="004A6F42"/>
    <w:rsid w:val="004B327D"/>
    <w:rsid w:val="004C3A12"/>
    <w:rsid w:val="004D0B28"/>
    <w:rsid w:val="004D5B5C"/>
    <w:rsid w:val="00504424"/>
    <w:rsid w:val="00511278"/>
    <w:rsid w:val="005211C2"/>
    <w:rsid w:val="00521C59"/>
    <w:rsid w:val="0053205A"/>
    <w:rsid w:val="005329A9"/>
    <w:rsid w:val="00534361"/>
    <w:rsid w:val="00536D80"/>
    <w:rsid w:val="00545149"/>
    <w:rsid w:val="005455B2"/>
    <w:rsid w:val="0055030D"/>
    <w:rsid w:val="00560CD2"/>
    <w:rsid w:val="00581DC7"/>
    <w:rsid w:val="00587488"/>
    <w:rsid w:val="00594382"/>
    <w:rsid w:val="005948BE"/>
    <w:rsid w:val="005C5F9F"/>
    <w:rsid w:val="005D1AF9"/>
    <w:rsid w:val="005D4421"/>
    <w:rsid w:val="005D7DBB"/>
    <w:rsid w:val="005E4C10"/>
    <w:rsid w:val="005E72AC"/>
    <w:rsid w:val="005F4E3B"/>
    <w:rsid w:val="005F7183"/>
    <w:rsid w:val="00616498"/>
    <w:rsid w:val="0062593A"/>
    <w:rsid w:val="00641098"/>
    <w:rsid w:val="00645449"/>
    <w:rsid w:val="00645691"/>
    <w:rsid w:val="00675FEE"/>
    <w:rsid w:val="00681FAC"/>
    <w:rsid w:val="006B12AE"/>
    <w:rsid w:val="006B39B7"/>
    <w:rsid w:val="006E5594"/>
    <w:rsid w:val="006E7FE5"/>
    <w:rsid w:val="006F090B"/>
    <w:rsid w:val="006F5861"/>
    <w:rsid w:val="006F6E85"/>
    <w:rsid w:val="006F7BA5"/>
    <w:rsid w:val="007014A1"/>
    <w:rsid w:val="0070315C"/>
    <w:rsid w:val="00706B43"/>
    <w:rsid w:val="00707A6D"/>
    <w:rsid w:val="00724AE0"/>
    <w:rsid w:val="00741282"/>
    <w:rsid w:val="00756707"/>
    <w:rsid w:val="007877BC"/>
    <w:rsid w:val="00791B35"/>
    <w:rsid w:val="007B0480"/>
    <w:rsid w:val="007C47C1"/>
    <w:rsid w:val="007F0132"/>
    <w:rsid w:val="007F495E"/>
    <w:rsid w:val="007F7B6B"/>
    <w:rsid w:val="0082540E"/>
    <w:rsid w:val="008265B1"/>
    <w:rsid w:val="008465BE"/>
    <w:rsid w:val="00856FEE"/>
    <w:rsid w:val="00857482"/>
    <w:rsid w:val="0086505C"/>
    <w:rsid w:val="00870AD7"/>
    <w:rsid w:val="00872EE7"/>
    <w:rsid w:val="00875244"/>
    <w:rsid w:val="008800C3"/>
    <w:rsid w:val="00882314"/>
    <w:rsid w:val="00891ACF"/>
    <w:rsid w:val="008C74CD"/>
    <w:rsid w:val="008D708C"/>
    <w:rsid w:val="008E7E26"/>
    <w:rsid w:val="008F0B06"/>
    <w:rsid w:val="00915892"/>
    <w:rsid w:val="00920CE5"/>
    <w:rsid w:val="009861F1"/>
    <w:rsid w:val="009917A4"/>
    <w:rsid w:val="00993897"/>
    <w:rsid w:val="00995A04"/>
    <w:rsid w:val="009B24D4"/>
    <w:rsid w:val="009B3A33"/>
    <w:rsid w:val="009B430A"/>
    <w:rsid w:val="009C63A5"/>
    <w:rsid w:val="009C7BF0"/>
    <w:rsid w:val="009D0515"/>
    <w:rsid w:val="009D658C"/>
    <w:rsid w:val="009E5CEC"/>
    <w:rsid w:val="009E7D15"/>
    <w:rsid w:val="009F3166"/>
    <w:rsid w:val="00A01570"/>
    <w:rsid w:val="00A1070C"/>
    <w:rsid w:val="00A14D6E"/>
    <w:rsid w:val="00A16B29"/>
    <w:rsid w:val="00A22750"/>
    <w:rsid w:val="00A24FE1"/>
    <w:rsid w:val="00A26A2F"/>
    <w:rsid w:val="00A35392"/>
    <w:rsid w:val="00A36A6B"/>
    <w:rsid w:val="00A42554"/>
    <w:rsid w:val="00A6160E"/>
    <w:rsid w:val="00A61A00"/>
    <w:rsid w:val="00A61E0C"/>
    <w:rsid w:val="00A776DA"/>
    <w:rsid w:val="00AA0DF5"/>
    <w:rsid w:val="00AA2F42"/>
    <w:rsid w:val="00AA4145"/>
    <w:rsid w:val="00AB0143"/>
    <w:rsid w:val="00AB588C"/>
    <w:rsid w:val="00AB690F"/>
    <w:rsid w:val="00AC3399"/>
    <w:rsid w:val="00AD0BE7"/>
    <w:rsid w:val="00AD56E4"/>
    <w:rsid w:val="00AE1D7E"/>
    <w:rsid w:val="00AF4C82"/>
    <w:rsid w:val="00AF55F1"/>
    <w:rsid w:val="00AF59B9"/>
    <w:rsid w:val="00B00DF0"/>
    <w:rsid w:val="00B22324"/>
    <w:rsid w:val="00B41267"/>
    <w:rsid w:val="00B42755"/>
    <w:rsid w:val="00B437FA"/>
    <w:rsid w:val="00B57746"/>
    <w:rsid w:val="00B61C39"/>
    <w:rsid w:val="00B6291E"/>
    <w:rsid w:val="00B67E50"/>
    <w:rsid w:val="00B73395"/>
    <w:rsid w:val="00B821D4"/>
    <w:rsid w:val="00B84786"/>
    <w:rsid w:val="00BA3EB5"/>
    <w:rsid w:val="00BB19BB"/>
    <w:rsid w:val="00BC172B"/>
    <w:rsid w:val="00BD6A80"/>
    <w:rsid w:val="00BE3365"/>
    <w:rsid w:val="00BF0E40"/>
    <w:rsid w:val="00C009CC"/>
    <w:rsid w:val="00C04D26"/>
    <w:rsid w:val="00C16080"/>
    <w:rsid w:val="00C16E7C"/>
    <w:rsid w:val="00C17C17"/>
    <w:rsid w:val="00C30261"/>
    <w:rsid w:val="00C3248D"/>
    <w:rsid w:val="00C35188"/>
    <w:rsid w:val="00C365A8"/>
    <w:rsid w:val="00C36910"/>
    <w:rsid w:val="00C470B2"/>
    <w:rsid w:val="00C5078E"/>
    <w:rsid w:val="00C552C2"/>
    <w:rsid w:val="00C55821"/>
    <w:rsid w:val="00C6603A"/>
    <w:rsid w:val="00C70AC3"/>
    <w:rsid w:val="00C7200C"/>
    <w:rsid w:val="00C7290C"/>
    <w:rsid w:val="00C75523"/>
    <w:rsid w:val="00C770D8"/>
    <w:rsid w:val="00C8676A"/>
    <w:rsid w:val="00C93571"/>
    <w:rsid w:val="00C955DD"/>
    <w:rsid w:val="00CA5CEC"/>
    <w:rsid w:val="00CA684A"/>
    <w:rsid w:val="00CB1697"/>
    <w:rsid w:val="00CD40D0"/>
    <w:rsid w:val="00CD4288"/>
    <w:rsid w:val="00CE01FD"/>
    <w:rsid w:val="00CE7124"/>
    <w:rsid w:val="00D15A0E"/>
    <w:rsid w:val="00D16DCC"/>
    <w:rsid w:val="00D20CFB"/>
    <w:rsid w:val="00D27F5A"/>
    <w:rsid w:val="00D34ACA"/>
    <w:rsid w:val="00D40B07"/>
    <w:rsid w:val="00D4105A"/>
    <w:rsid w:val="00D8241C"/>
    <w:rsid w:val="00D82618"/>
    <w:rsid w:val="00D91FBF"/>
    <w:rsid w:val="00DA2C90"/>
    <w:rsid w:val="00DA4207"/>
    <w:rsid w:val="00DD0C40"/>
    <w:rsid w:val="00DD3247"/>
    <w:rsid w:val="00DE7874"/>
    <w:rsid w:val="00DF611C"/>
    <w:rsid w:val="00E11AF6"/>
    <w:rsid w:val="00E14B1B"/>
    <w:rsid w:val="00E15138"/>
    <w:rsid w:val="00E2796A"/>
    <w:rsid w:val="00E32DEC"/>
    <w:rsid w:val="00E3678A"/>
    <w:rsid w:val="00E40BCF"/>
    <w:rsid w:val="00E56F87"/>
    <w:rsid w:val="00E611E9"/>
    <w:rsid w:val="00E62D7C"/>
    <w:rsid w:val="00E72712"/>
    <w:rsid w:val="00E74E0D"/>
    <w:rsid w:val="00E74E60"/>
    <w:rsid w:val="00E75D5B"/>
    <w:rsid w:val="00E91A4A"/>
    <w:rsid w:val="00E9572D"/>
    <w:rsid w:val="00E9787B"/>
    <w:rsid w:val="00EA682F"/>
    <w:rsid w:val="00EB18D0"/>
    <w:rsid w:val="00EB2A09"/>
    <w:rsid w:val="00EB3DF4"/>
    <w:rsid w:val="00EC0882"/>
    <w:rsid w:val="00EC1DAE"/>
    <w:rsid w:val="00EE3E4A"/>
    <w:rsid w:val="00EF2AF3"/>
    <w:rsid w:val="00EF2D83"/>
    <w:rsid w:val="00EF7D0F"/>
    <w:rsid w:val="00F02DDF"/>
    <w:rsid w:val="00F13131"/>
    <w:rsid w:val="00F3788B"/>
    <w:rsid w:val="00F41D36"/>
    <w:rsid w:val="00F44599"/>
    <w:rsid w:val="00F446DD"/>
    <w:rsid w:val="00F67D35"/>
    <w:rsid w:val="00F93B48"/>
    <w:rsid w:val="00F97F85"/>
    <w:rsid w:val="00FA15EE"/>
    <w:rsid w:val="00FA3CC5"/>
    <w:rsid w:val="00FA76C4"/>
    <w:rsid w:val="00FA7890"/>
    <w:rsid w:val="00FB4D1F"/>
    <w:rsid w:val="00FB7DBE"/>
    <w:rsid w:val="00FE7433"/>
    <w:rsid w:val="00FF18A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A4C37"/>
  <w15:docId w15:val="{5B9E3915-E1DF-4135-BD51-67457ACFC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Yu Mincho" w:hAnsi="Calibri" w:cs="Arial"/>
        <w:sz w:val="22"/>
        <w:szCs w:val="22"/>
        <w:lang w:val="fr-FR" w:eastAsia="ja-JP"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B2DBA"/>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13"/>
        <w:tab w:val="right" w:pos="9026"/>
      </w:tabs>
      <w:spacing w:after="0" w:line="240" w:lineRule="auto"/>
    </w:pPr>
  </w:style>
  <w:style w:type="character" w:customStyle="1" w:styleId="En-tteCar">
    <w:name w:val="En-tête Car"/>
    <w:basedOn w:val="Policepardfaut"/>
  </w:style>
  <w:style w:type="paragraph" w:styleId="Pieddepage">
    <w:name w:val="footer"/>
    <w:basedOn w:val="Normal"/>
    <w:uiPriority w:val="99"/>
    <w:pPr>
      <w:tabs>
        <w:tab w:val="center" w:pos="4513"/>
        <w:tab w:val="right" w:pos="9026"/>
      </w:tabs>
      <w:spacing w:after="0" w:line="240" w:lineRule="auto"/>
    </w:pPr>
  </w:style>
  <w:style w:type="character" w:customStyle="1" w:styleId="PieddepageCar">
    <w:name w:val="Pied de page Car"/>
    <w:basedOn w:val="Policepardfaut"/>
    <w:uiPriority w:val="99"/>
  </w:style>
  <w:style w:type="paragraph" w:styleId="Paragraphedeliste">
    <w:name w:val="List Paragraph"/>
    <w:basedOn w:val="Normal"/>
    <w:uiPriority w:val="34"/>
    <w:qFormat/>
    <w:rsid w:val="00F41D36"/>
    <w:pPr>
      <w:ind w:left="720"/>
      <w:contextualSpacing/>
    </w:pPr>
  </w:style>
  <w:style w:type="character" w:styleId="Marquedecommentaire">
    <w:name w:val="annotation reference"/>
    <w:basedOn w:val="Policepardfaut"/>
    <w:uiPriority w:val="99"/>
    <w:semiHidden/>
    <w:unhideWhenUsed/>
    <w:rsid w:val="0045797B"/>
    <w:rPr>
      <w:sz w:val="16"/>
      <w:szCs w:val="16"/>
    </w:rPr>
  </w:style>
  <w:style w:type="paragraph" w:styleId="Commentaire">
    <w:name w:val="annotation text"/>
    <w:basedOn w:val="Normal"/>
    <w:link w:val="CommentaireCar"/>
    <w:uiPriority w:val="99"/>
    <w:semiHidden/>
    <w:unhideWhenUsed/>
    <w:rsid w:val="0045797B"/>
    <w:pPr>
      <w:spacing w:line="240" w:lineRule="auto"/>
    </w:pPr>
    <w:rPr>
      <w:sz w:val="20"/>
      <w:szCs w:val="20"/>
    </w:rPr>
  </w:style>
  <w:style w:type="character" w:customStyle="1" w:styleId="CommentaireCar">
    <w:name w:val="Commentaire Car"/>
    <w:basedOn w:val="Policepardfaut"/>
    <w:link w:val="Commentaire"/>
    <w:uiPriority w:val="99"/>
    <w:semiHidden/>
    <w:rsid w:val="0045797B"/>
    <w:rPr>
      <w:sz w:val="20"/>
      <w:szCs w:val="20"/>
    </w:rPr>
  </w:style>
  <w:style w:type="paragraph" w:styleId="Objetducommentaire">
    <w:name w:val="annotation subject"/>
    <w:basedOn w:val="Commentaire"/>
    <w:next w:val="Commentaire"/>
    <w:link w:val="ObjetducommentaireCar"/>
    <w:uiPriority w:val="99"/>
    <w:semiHidden/>
    <w:unhideWhenUsed/>
    <w:rsid w:val="0045797B"/>
    <w:rPr>
      <w:b/>
      <w:bCs/>
    </w:rPr>
  </w:style>
  <w:style w:type="character" w:customStyle="1" w:styleId="ObjetducommentaireCar">
    <w:name w:val="Objet du commentaire Car"/>
    <w:basedOn w:val="CommentaireCar"/>
    <w:link w:val="Objetducommentaire"/>
    <w:uiPriority w:val="99"/>
    <w:semiHidden/>
    <w:rsid w:val="0045797B"/>
    <w:rPr>
      <w:b/>
      <w:bCs/>
      <w:sz w:val="20"/>
      <w:szCs w:val="20"/>
    </w:rPr>
  </w:style>
  <w:style w:type="paragraph" w:styleId="Textedebulles">
    <w:name w:val="Balloon Text"/>
    <w:basedOn w:val="Normal"/>
    <w:link w:val="TextedebullesCar"/>
    <w:uiPriority w:val="99"/>
    <w:semiHidden/>
    <w:unhideWhenUsed/>
    <w:rsid w:val="0045797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5797B"/>
    <w:rPr>
      <w:rFonts w:ascii="Segoe UI" w:hAnsi="Segoe UI" w:cs="Segoe UI"/>
      <w:sz w:val="18"/>
      <w:szCs w:val="18"/>
    </w:rPr>
  </w:style>
  <w:style w:type="table" w:styleId="Grilledutableau">
    <w:name w:val="Table Grid"/>
    <w:basedOn w:val="TableauNormal"/>
    <w:uiPriority w:val="39"/>
    <w:rsid w:val="0033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Policepardfaut"/>
    <w:rsid w:val="000E5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316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diagramColors" Target="diagrams/colors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9F314A-6A48-4F8E-B501-2241EE6519DE}" type="doc">
      <dgm:prSet loTypeId="urn:microsoft.com/office/officeart/2005/8/layout/StepDownProcess" loCatId="process" qsTypeId="urn:microsoft.com/office/officeart/2005/8/quickstyle/simple3" qsCatId="simple" csTypeId="urn:microsoft.com/office/officeart/2005/8/colors/accent1_5" csCatId="accent1" phldr="1"/>
      <dgm:spPr/>
    </dgm:pt>
    <dgm:pt modelId="{F76A00F5-4C46-463E-8769-1C02BBED632F}">
      <dgm:prSet phldrT="[Texte]"/>
      <dgm:spPr/>
      <dgm:t>
        <a:bodyPr/>
        <a:lstStyle/>
        <a:p>
          <a:r>
            <a:rPr lang="fr-FR">
              <a:ln>
                <a:solidFill>
                  <a:schemeClr val="accent5">
                    <a:lumMod val="50000"/>
                  </a:schemeClr>
                </a:solidFill>
              </a:ln>
              <a:effectLst>
                <a:outerShdw blurRad="50800" dist="38100" dir="2700000" algn="tl" rotWithShape="0">
                  <a:prstClr val="black">
                    <a:alpha val="40000"/>
                  </a:prstClr>
                </a:outerShdw>
              </a:effectLst>
            </a:rPr>
            <a:t>spécifications des besoins</a:t>
          </a:r>
        </a:p>
      </dgm:t>
    </dgm:pt>
    <dgm:pt modelId="{980B7599-0F69-475D-A99B-18CB5653B073}" type="parTrans" cxnId="{6D6F3CCC-EFD0-4F9F-A9CD-F329AF251C58}">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66FCD9F1-513F-4A3F-9C44-654DF1353A4B}" type="sibTrans" cxnId="{6D6F3CCC-EFD0-4F9F-A9CD-F329AF251C58}">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536CAB98-8124-48FA-B924-9E8703CBCC25}">
      <dgm:prSet phldrT="[Texte]"/>
      <dgm:spPr/>
      <dgm:t>
        <a:bodyPr/>
        <a:lstStyle/>
        <a:p>
          <a:r>
            <a:rPr lang="fr-FR">
              <a:ln>
                <a:solidFill>
                  <a:schemeClr val="accent5">
                    <a:lumMod val="50000"/>
                  </a:schemeClr>
                </a:solidFill>
              </a:ln>
              <a:effectLst>
                <a:outerShdw blurRad="50800" dist="38100" dir="2700000" algn="tl" rotWithShape="0">
                  <a:prstClr val="black">
                    <a:alpha val="40000"/>
                  </a:prstClr>
                </a:outerShdw>
              </a:effectLst>
            </a:rPr>
            <a:t>conception</a:t>
          </a:r>
        </a:p>
      </dgm:t>
    </dgm:pt>
    <dgm:pt modelId="{01CD3A0B-AC27-4479-A2C6-F747F0F5B5C8}" type="parTrans" cxnId="{65DC9429-50CC-4DEE-A909-0C62A3516BD0}">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57A2D637-0518-4EB9-A05A-AE8FC9799D36}" type="sibTrans" cxnId="{65DC9429-50CC-4DEE-A909-0C62A3516BD0}">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165B675C-1826-4D5A-9998-C2D43A9C202E}">
      <dgm:prSet phldrT="[Texte]"/>
      <dgm:spPr/>
      <dgm:t>
        <a:bodyPr/>
        <a:lstStyle/>
        <a:p>
          <a:r>
            <a:rPr lang="fr-FR">
              <a:ln>
                <a:solidFill>
                  <a:schemeClr val="accent5">
                    <a:lumMod val="50000"/>
                  </a:schemeClr>
                </a:solidFill>
              </a:ln>
              <a:effectLst>
                <a:outerShdw blurRad="50800" dist="38100" dir="2700000" algn="tl" rotWithShape="0">
                  <a:prstClr val="black">
                    <a:alpha val="40000"/>
                  </a:prstClr>
                </a:outerShdw>
              </a:effectLst>
            </a:rPr>
            <a:t>réalisation du système</a:t>
          </a:r>
        </a:p>
      </dgm:t>
    </dgm:pt>
    <dgm:pt modelId="{C811D690-70F5-445A-A741-3F34C7806985}" type="parTrans" cxnId="{92F4A867-FB26-47C4-9B24-ADE1FED97761}">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DDDB9502-EAF4-4541-A4F7-C872EB74F491}" type="sibTrans" cxnId="{92F4A867-FB26-47C4-9B24-ADE1FED97761}">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6A8D82DE-022A-4047-843C-9D30EA4972F0}">
      <dgm:prSet/>
      <dgm:spPr/>
      <dgm:t>
        <a:bodyPr/>
        <a:lstStyle/>
        <a:p>
          <a:r>
            <a:rPr lang="fr-FR">
              <a:ln>
                <a:solidFill>
                  <a:schemeClr val="accent5">
                    <a:lumMod val="50000"/>
                  </a:schemeClr>
                </a:solidFill>
              </a:ln>
              <a:effectLst>
                <a:outerShdw blurRad="50800" dist="38100" dir="2700000" algn="tl" rotWithShape="0">
                  <a:prstClr val="black">
                    <a:alpha val="40000"/>
                  </a:prstClr>
                </a:outerShdw>
              </a:effectLst>
            </a:rPr>
            <a:t>test de fonctionnement </a:t>
          </a:r>
        </a:p>
      </dgm:t>
    </dgm:pt>
    <dgm:pt modelId="{3282DFA0-BF08-4AA7-AEF2-7612664CD0B6}" type="parTrans" cxnId="{7F2C1B60-3B7B-474B-9AB2-676871678348}">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4679E975-5423-47F5-A59D-D5FE52E1FF4E}" type="sibTrans" cxnId="{7F2C1B60-3B7B-474B-9AB2-676871678348}">
      <dgm:prSet/>
      <dgm:spPr/>
      <dgm:t>
        <a:bodyPr/>
        <a:lstStyle/>
        <a:p>
          <a:endParaRPr lang="fr-FR">
            <a:ln>
              <a:solidFill>
                <a:schemeClr val="accent5">
                  <a:lumMod val="50000"/>
                </a:schemeClr>
              </a:solidFill>
            </a:ln>
            <a:effectLst>
              <a:outerShdw blurRad="50800" dist="38100" dir="2700000" algn="tl" rotWithShape="0">
                <a:prstClr val="black">
                  <a:alpha val="40000"/>
                </a:prstClr>
              </a:outerShdw>
            </a:effectLst>
          </a:endParaRPr>
        </a:p>
      </dgm:t>
    </dgm:pt>
    <dgm:pt modelId="{A306F699-8D3E-4FE2-A221-CC429E36F496}" type="pres">
      <dgm:prSet presAssocID="{FB9F314A-6A48-4F8E-B501-2241EE6519DE}" presName="rootnode" presStyleCnt="0">
        <dgm:presLayoutVars>
          <dgm:chMax/>
          <dgm:chPref/>
          <dgm:dir/>
          <dgm:animLvl val="lvl"/>
        </dgm:presLayoutVars>
      </dgm:prSet>
      <dgm:spPr/>
    </dgm:pt>
    <dgm:pt modelId="{FD4AA82E-2CE0-4BDA-B8EE-4159FF5A788B}" type="pres">
      <dgm:prSet presAssocID="{F76A00F5-4C46-463E-8769-1C02BBED632F}" presName="composite" presStyleCnt="0"/>
      <dgm:spPr/>
    </dgm:pt>
    <dgm:pt modelId="{4F8ACF9D-4E0F-4D39-B897-DF289619A68B}" type="pres">
      <dgm:prSet presAssocID="{F76A00F5-4C46-463E-8769-1C02BBED632F}" presName="bentUpArrow1" presStyleLbl="alignImgPlace1" presStyleIdx="0" presStyleCnt="3"/>
      <dgm:spPr/>
    </dgm:pt>
    <dgm:pt modelId="{BB36C35B-5F0A-4298-9DDA-821F858AE42B}" type="pres">
      <dgm:prSet presAssocID="{F76A00F5-4C46-463E-8769-1C02BBED632F}" presName="ParentText" presStyleLbl="node1" presStyleIdx="0" presStyleCnt="4">
        <dgm:presLayoutVars>
          <dgm:chMax val="1"/>
          <dgm:chPref val="1"/>
          <dgm:bulletEnabled val="1"/>
        </dgm:presLayoutVars>
      </dgm:prSet>
      <dgm:spPr/>
    </dgm:pt>
    <dgm:pt modelId="{F3B56FF1-45F5-4B6D-8F41-99CF9F85E3CE}" type="pres">
      <dgm:prSet presAssocID="{F76A00F5-4C46-463E-8769-1C02BBED632F}" presName="ChildText" presStyleLbl="revTx" presStyleIdx="0" presStyleCnt="3">
        <dgm:presLayoutVars>
          <dgm:chMax val="0"/>
          <dgm:chPref val="0"/>
          <dgm:bulletEnabled val="1"/>
        </dgm:presLayoutVars>
      </dgm:prSet>
      <dgm:spPr/>
    </dgm:pt>
    <dgm:pt modelId="{8DDF8339-8777-4811-95BA-B2F7E814D4D1}" type="pres">
      <dgm:prSet presAssocID="{66FCD9F1-513F-4A3F-9C44-654DF1353A4B}" presName="sibTrans" presStyleCnt="0"/>
      <dgm:spPr/>
    </dgm:pt>
    <dgm:pt modelId="{73ACB967-B709-46D9-BDD3-B7CB0C78F10B}" type="pres">
      <dgm:prSet presAssocID="{536CAB98-8124-48FA-B924-9E8703CBCC25}" presName="composite" presStyleCnt="0"/>
      <dgm:spPr/>
    </dgm:pt>
    <dgm:pt modelId="{9A6118C6-10D6-4F35-95E4-182684AD1553}" type="pres">
      <dgm:prSet presAssocID="{536CAB98-8124-48FA-B924-9E8703CBCC25}" presName="bentUpArrow1" presStyleLbl="alignImgPlace1" presStyleIdx="1" presStyleCnt="3"/>
      <dgm:spPr/>
    </dgm:pt>
    <dgm:pt modelId="{90DCE18C-0195-4EED-88B9-38581B424EE1}" type="pres">
      <dgm:prSet presAssocID="{536CAB98-8124-48FA-B924-9E8703CBCC25}" presName="ParentText" presStyleLbl="node1" presStyleIdx="1" presStyleCnt="4">
        <dgm:presLayoutVars>
          <dgm:chMax val="1"/>
          <dgm:chPref val="1"/>
          <dgm:bulletEnabled val="1"/>
        </dgm:presLayoutVars>
      </dgm:prSet>
      <dgm:spPr/>
    </dgm:pt>
    <dgm:pt modelId="{37F58DCB-4872-4B08-B9AC-33934FA4B178}" type="pres">
      <dgm:prSet presAssocID="{536CAB98-8124-48FA-B924-9E8703CBCC25}" presName="ChildText" presStyleLbl="revTx" presStyleIdx="1" presStyleCnt="3">
        <dgm:presLayoutVars>
          <dgm:chMax val="0"/>
          <dgm:chPref val="0"/>
          <dgm:bulletEnabled val="1"/>
        </dgm:presLayoutVars>
      </dgm:prSet>
      <dgm:spPr/>
    </dgm:pt>
    <dgm:pt modelId="{7F7DB58A-37C6-4EA5-9F65-7D6FF17EB226}" type="pres">
      <dgm:prSet presAssocID="{57A2D637-0518-4EB9-A05A-AE8FC9799D36}" presName="sibTrans" presStyleCnt="0"/>
      <dgm:spPr/>
    </dgm:pt>
    <dgm:pt modelId="{BE1281FC-4D21-4AAE-95EA-D700C6AE0BD0}" type="pres">
      <dgm:prSet presAssocID="{165B675C-1826-4D5A-9998-C2D43A9C202E}" presName="composite" presStyleCnt="0"/>
      <dgm:spPr/>
    </dgm:pt>
    <dgm:pt modelId="{BE29D7B8-A452-42FD-B6C8-915AE48B1936}" type="pres">
      <dgm:prSet presAssocID="{165B675C-1826-4D5A-9998-C2D43A9C202E}" presName="bentUpArrow1" presStyleLbl="alignImgPlace1" presStyleIdx="2" presStyleCnt="3"/>
      <dgm:spPr/>
    </dgm:pt>
    <dgm:pt modelId="{12B84165-D417-41F1-AF2F-ED88F15A98BC}" type="pres">
      <dgm:prSet presAssocID="{165B675C-1826-4D5A-9998-C2D43A9C202E}" presName="ParentText" presStyleLbl="node1" presStyleIdx="2" presStyleCnt="4">
        <dgm:presLayoutVars>
          <dgm:chMax val="1"/>
          <dgm:chPref val="1"/>
          <dgm:bulletEnabled val="1"/>
        </dgm:presLayoutVars>
      </dgm:prSet>
      <dgm:spPr/>
    </dgm:pt>
    <dgm:pt modelId="{264BE86D-D574-4ABD-AB24-CEA3F0E5A5D8}" type="pres">
      <dgm:prSet presAssocID="{165B675C-1826-4D5A-9998-C2D43A9C202E}" presName="ChildText" presStyleLbl="revTx" presStyleIdx="2" presStyleCnt="3">
        <dgm:presLayoutVars>
          <dgm:chMax val="0"/>
          <dgm:chPref val="0"/>
          <dgm:bulletEnabled val="1"/>
        </dgm:presLayoutVars>
      </dgm:prSet>
      <dgm:spPr/>
    </dgm:pt>
    <dgm:pt modelId="{E02FDB6E-144C-4087-A8B6-3BA355E7421B}" type="pres">
      <dgm:prSet presAssocID="{DDDB9502-EAF4-4541-A4F7-C872EB74F491}" presName="sibTrans" presStyleCnt="0"/>
      <dgm:spPr/>
    </dgm:pt>
    <dgm:pt modelId="{F5916AD5-667C-4D2C-A31C-B079A4405552}" type="pres">
      <dgm:prSet presAssocID="{6A8D82DE-022A-4047-843C-9D30EA4972F0}" presName="composite" presStyleCnt="0"/>
      <dgm:spPr/>
    </dgm:pt>
    <dgm:pt modelId="{9C5CF506-924B-4396-80A3-9B90B33962B6}" type="pres">
      <dgm:prSet presAssocID="{6A8D82DE-022A-4047-843C-9D30EA4972F0}" presName="ParentText" presStyleLbl="node1" presStyleIdx="3" presStyleCnt="4">
        <dgm:presLayoutVars>
          <dgm:chMax val="1"/>
          <dgm:chPref val="1"/>
          <dgm:bulletEnabled val="1"/>
        </dgm:presLayoutVars>
      </dgm:prSet>
      <dgm:spPr/>
    </dgm:pt>
  </dgm:ptLst>
  <dgm:cxnLst>
    <dgm:cxn modelId="{65DC9429-50CC-4DEE-A909-0C62A3516BD0}" srcId="{FB9F314A-6A48-4F8E-B501-2241EE6519DE}" destId="{536CAB98-8124-48FA-B924-9E8703CBCC25}" srcOrd="1" destOrd="0" parTransId="{01CD3A0B-AC27-4479-A2C6-F747F0F5B5C8}" sibTransId="{57A2D637-0518-4EB9-A05A-AE8FC9799D36}"/>
    <dgm:cxn modelId="{97021B2C-5ADC-4185-925A-BDCA9C6EFEAE}" type="presOf" srcId="{536CAB98-8124-48FA-B924-9E8703CBCC25}" destId="{90DCE18C-0195-4EED-88B9-38581B424EE1}" srcOrd="0" destOrd="0" presId="urn:microsoft.com/office/officeart/2005/8/layout/StepDownProcess"/>
    <dgm:cxn modelId="{B07E4C3B-E132-4058-896F-3BFFC20573D3}" type="presOf" srcId="{165B675C-1826-4D5A-9998-C2D43A9C202E}" destId="{12B84165-D417-41F1-AF2F-ED88F15A98BC}" srcOrd="0" destOrd="0" presId="urn:microsoft.com/office/officeart/2005/8/layout/StepDownProcess"/>
    <dgm:cxn modelId="{7F2C1B60-3B7B-474B-9AB2-676871678348}" srcId="{FB9F314A-6A48-4F8E-B501-2241EE6519DE}" destId="{6A8D82DE-022A-4047-843C-9D30EA4972F0}" srcOrd="3" destOrd="0" parTransId="{3282DFA0-BF08-4AA7-AEF2-7612664CD0B6}" sibTransId="{4679E975-5423-47F5-A59D-D5FE52E1FF4E}"/>
    <dgm:cxn modelId="{92F4A867-FB26-47C4-9B24-ADE1FED97761}" srcId="{FB9F314A-6A48-4F8E-B501-2241EE6519DE}" destId="{165B675C-1826-4D5A-9998-C2D43A9C202E}" srcOrd="2" destOrd="0" parTransId="{C811D690-70F5-445A-A741-3F34C7806985}" sibTransId="{DDDB9502-EAF4-4541-A4F7-C872EB74F491}"/>
    <dgm:cxn modelId="{8407908D-34A0-4B9B-883F-61A42C4B98D9}" type="presOf" srcId="{F76A00F5-4C46-463E-8769-1C02BBED632F}" destId="{BB36C35B-5F0A-4298-9DDA-821F858AE42B}" srcOrd="0" destOrd="0" presId="urn:microsoft.com/office/officeart/2005/8/layout/StepDownProcess"/>
    <dgm:cxn modelId="{1A52E4A1-DD1E-4D0C-A500-F7A3D65437D1}" type="presOf" srcId="{FB9F314A-6A48-4F8E-B501-2241EE6519DE}" destId="{A306F699-8D3E-4FE2-A221-CC429E36F496}" srcOrd="0" destOrd="0" presId="urn:microsoft.com/office/officeart/2005/8/layout/StepDownProcess"/>
    <dgm:cxn modelId="{CAB624BC-06D1-4EEA-A542-FD1B196A73A0}" type="presOf" srcId="{6A8D82DE-022A-4047-843C-9D30EA4972F0}" destId="{9C5CF506-924B-4396-80A3-9B90B33962B6}" srcOrd="0" destOrd="0" presId="urn:microsoft.com/office/officeart/2005/8/layout/StepDownProcess"/>
    <dgm:cxn modelId="{6D6F3CCC-EFD0-4F9F-A9CD-F329AF251C58}" srcId="{FB9F314A-6A48-4F8E-B501-2241EE6519DE}" destId="{F76A00F5-4C46-463E-8769-1C02BBED632F}" srcOrd="0" destOrd="0" parTransId="{980B7599-0F69-475D-A99B-18CB5653B073}" sibTransId="{66FCD9F1-513F-4A3F-9C44-654DF1353A4B}"/>
    <dgm:cxn modelId="{BEBF6CBA-1333-407F-8F01-95114A9A48E8}" type="presParOf" srcId="{A306F699-8D3E-4FE2-A221-CC429E36F496}" destId="{FD4AA82E-2CE0-4BDA-B8EE-4159FF5A788B}" srcOrd="0" destOrd="0" presId="urn:microsoft.com/office/officeart/2005/8/layout/StepDownProcess"/>
    <dgm:cxn modelId="{E4D49E89-C623-4ED4-A29C-12993E7836E5}" type="presParOf" srcId="{FD4AA82E-2CE0-4BDA-B8EE-4159FF5A788B}" destId="{4F8ACF9D-4E0F-4D39-B897-DF289619A68B}" srcOrd="0" destOrd="0" presId="urn:microsoft.com/office/officeart/2005/8/layout/StepDownProcess"/>
    <dgm:cxn modelId="{9901D663-E4D7-4DCD-ACFC-A42ABFF07067}" type="presParOf" srcId="{FD4AA82E-2CE0-4BDA-B8EE-4159FF5A788B}" destId="{BB36C35B-5F0A-4298-9DDA-821F858AE42B}" srcOrd="1" destOrd="0" presId="urn:microsoft.com/office/officeart/2005/8/layout/StepDownProcess"/>
    <dgm:cxn modelId="{B52D3F91-B617-40C0-BC27-A4664E82A509}" type="presParOf" srcId="{FD4AA82E-2CE0-4BDA-B8EE-4159FF5A788B}" destId="{F3B56FF1-45F5-4B6D-8F41-99CF9F85E3CE}" srcOrd="2" destOrd="0" presId="urn:microsoft.com/office/officeart/2005/8/layout/StepDownProcess"/>
    <dgm:cxn modelId="{55F63167-03AE-40A7-82F0-47A18AE10C6B}" type="presParOf" srcId="{A306F699-8D3E-4FE2-A221-CC429E36F496}" destId="{8DDF8339-8777-4811-95BA-B2F7E814D4D1}" srcOrd="1" destOrd="0" presId="urn:microsoft.com/office/officeart/2005/8/layout/StepDownProcess"/>
    <dgm:cxn modelId="{17225FAB-43E5-4EE8-B21A-419CE040AF40}" type="presParOf" srcId="{A306F699-8D3E-4FE2-A221-CC429E36F496}" destId="{73ACB967-B709-46D9-BDD3-B7CB0C78F10B}" srcOrd="2" destOrd="0" presId="urn:microsoft.com/office/officeart/2005/8/layout/StepDownProcess"/>
    <dgm:cxn modelId="{6BFA5E2C-1194-4C5D-B55F-F61EFA1E1FAE}" type="presParOf" srcId="{73ACB967-B709-46D9-BDD3-B7CB0C78F10B}" destId="{9A6118C6-10D6-4F35-95E4-182684AD1553}" srcOrd="0" destOrd="0" presId="urn:microsoft.com/office/officeart/2005/8/layout/StepDownProcess"/>
    <dgm:cxn modelId="{2B424CC6-1457-4AA5-8012-91047FBF5849}" type="presParOf" srcId="{73ACB967-B709-46D9-BDD3-B7CB0C78F10B}" destId="{90DCE18C-0195-4EED-88B9-38581B424EE1}" srcOrd="1" destOrd="0" presId="urn:microsoft.com/office/officeart/2005/8/layout/StepDownProcess"/>
    <dgm:cxn modelId="{D6C8DFA9-305B-4A14-B57C-C11FB6A1C2C0}" type="presParOf" srcId="{73ACB967-B709-46D9-BDD3-B7CB0C78F10B}" destId="{37F58DCB-4872-4B08-B9AC-33934FA4B178}" srcOrd="2" destOrd="0" presId="urn:microsoft.com/office/officeart/2005/8/layout/StepDownProcess"/>
    <dgm:cxn modelId="{606D3A0D-9E8F-4733-8716-C09EB39323EF}" type="presParOf" srcId="{A306F699-8D3E-4FE2-A221-CC429E36F496}" destId="{7F7DB58A-37C6-4EA5-9F65-7D6FF17EB226}" srcOrd="3" destOrd="0" presId="urn:microsoft.com/office/officeart/2005/8/layout/StepDownProcess"/>
    <dgm:cxn modelId="{CA3E40BF-45D2-4604-AD0B-87D6AAEACDC0}" type="presParOf" srcId="{A306F699-8D3E-4FE2-A221-CC429E36F496}" destId="{BE1281FC-4D21-4AAE-95EA-D700C6AE0BD0}" srcOrd="4" destOrd="0" presId="urn:microsoft.com/office/officeart/2005/8/layout/StepDownProcess"/>
    <dgm:cxn modelId="{4016A4EC-5757-49DC-9DAB-8F147568560A}" type="presParOf" srcId="{BE1281FC-4D21-4AAE-95EA-D700C6AE0BD0}" destId="{BE29D7B8-A452-42FD-B6C8-915AE48B1936}" srcOrd="0" destOrd="0" presId="urn:microsoft.com/office/officeart/2005/8/layout/StepDownProcess"/>
    <dgm:cxn modelId="{7783C978-1F77-425B-A4E2-C951742E305B}" type="presParOf" srcId="{BE1281FC-4D21-4AAE-95EA-D700C6AE0BD0}" destId="{12B84165-D417-41F1-AF2F-ED88F15A98BC}" srcOrd="1" destOrd="0" presId="urn:microsoft.com/office/officeart/2005/8/layout/StepDownProcess"/>
    <dgm:cxn modelId="{193EF552-2DA1-41DC-A53F-13D1A3B1255A}" type="presParOf" srcId="{BE1281FC-4D21-4AAE-95EA-D700C6AE0BD0}" destId="{264BE86D-D574-4ABD-AB24-CEA3F0E5A5D8}" srcOrd="2" destOrd="0" presId="urn:microsoft.com/office/officeart/2005/8/layout/StepDownProcess"/>
    <dgm:cxn modelId="{0A74C40A-B5B8-42C7-B9B8-DC67D9A00262}" type="presParOf" srcId="{A306F699-8D3E-4FE2-A221-CC429E36F496}" destId="{E02FDB6E-144C-4087-A8B6-3BA355E7421B}" srcOrd="5" destOrd="0" presId="urn:microsoft.com/office/officeart/2005/8/layout/StepDownProcess"/>
    <dgm:cxn modelId="{52E44B72-0371-4E7E-A5A5-D2FD4C6FBF39}" type="presParOf" srcId="{A306F699-8D3E-4FE2-A221-CC429E36F496}" destId="{F5916AD5-667C-4D2C-A31C-B079A4405552}" srcOrd="6" destOrd="0" presId="urn:microsoft.com/office/officeart/2005/8/layout/StepDownProcess"/>
    <dgm:cxn modelId="{D2CF379D-9A8B-4C44-A0B2-FC28EF242648}" type="presParOf" srcId="{F5916AD5-667C-4D2C-A31C-B079A4405552}" destId="{9C5CF506-924B-4396-80A3-9B90B33962B6}" srcOrd="0" destOrd="0" presId="urn:microsoft.com/office/officeart/2005/8/layout/StepDown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C2DFF8-9968-4BEB-9FC1-086134CCF421}" type="doc">
      <dgm:prSet loTypeId="urn:microsoft.com/office/officeart/2005/8/layout/cycle2" loCatId="cycle" qsTypeId="urn:microsoft.com/office/officeart/2005/8/quickstyle/3d4" qsCatId="3D" csTypeId="urn:microsoft.com/office/officeart/2005/8/colors/accent1_2" csCatId="accent1" phldr="1"/>
      <dgm:spPr/>
      <dgm:t>
        <a:bodyPr/>
        <a:lstStyle/>
        <a:p>
          <a:endParaRPr lang="fr-FR"/>
        </a:p>
      </dgm:t>
    </dgm:pt>
    <dgm:pt modelId="{EA5FCBE2-642B-4D1B-B790-BCAC1B0007B4}">
      <dgm:prSet phldrT="[Texte]"/>
      <dgm:spPr/>
      <dgm:t>
        <a:bodyPr/>
        <a:lstStyle/>
        <a:p>
          <a:r>
            <a:rPr lang="fr-FR"/>
            <a:t>enregistrer le client dans le site </a:t>
          </a:r>
        </a:p>
      </dgm:t>
    </dgm:pt>
    <dgm:pt modelId="{54E61827-5025-4F59-8196-9B0B906CCFB1}" type="parTrans" cxnId="{B4CA7ABD-D9B9-43C8-A59F-64596B87A9B6}">
      <dgm:prSet/>
      <dgm:spPr/>
      <dgm:t>
        <a:bodyPr/>
        <a:lstStyle/>
        <a:p>
          <a:endParaRPr lang="fr-FR"/>
        </a:p>
      </dgm:t>
    </dgm:pt>
    <dgm:pt modelId="{57CB5083-CE68-47EA-93F7-BAB6DF45E5C0}" type="sibTrans" cxnId="{B4CA7ABD-D9B9-43C8-A59F-64596B87A9B6}">
      <dgm:prSet/>
      <dgm:spPr/>
      <dgm:t>
        <a:bodyPr/>
        <a:lstStyle/>
        <a:p>
          <a:endParaRPr lang="fr-FR"/>
        </a:p>
      </dgm:t>
    </dgm:pt>
    <dgm:pt modelId="{D223E853-AFCE-4850-8618-1D2FAE828D44}">
      <dgm:prSet phldrT="[Texte]"/>
      <dgm:spPr/>
      <dgm:t>
        <a:bodyPr/>
        <a:lstStyle/>
        <a:p>
          <a:r>
            <a:rPr lang="fr-FR"/>
            <a:t>devis</a:t>
          </a:r>
        </a:p>
      </dgm:t>
    </dgm:pt>
    <dgm:pt modelId="{4865B789-070B-4908-8DA7-8702A8DE7D6D}" type="parTrans" cxnId="{B724CC25-B52E-469B-9081-1CC22C0E794A}">
      <dgm:prSet/>
      <dgm:spPr/>
      <dgm:t>
        <a:bodyPr/>
        <a:lstStyle/>
        <a:p>
          <a:endParaRPr lang="fr-FR"/>
        </a:p>
      </dgm:t>
    </dgm:pt>
    <dgm:pt modelId="{CE56022F-F1CC-4762-BE6E-D39A98D774BE}" type="sibTrans" cxnId="{B724CC25-B52E-469B-9081-1CC22C0E794A}">
      <dgm:prSet/>
      <dgm:spPr/>
      <dgm:t>
        <a:bodyPr/>
        <a:lstStyle/>
        <a:p>
          <a:endParaRPr lang="fr-FR"/>
        </a:p>
      </dgm:t>
    </dgm:pt>
    <dgm:pt modelId="{B27CFA4D-84CF-4438-89BE-CEBDCBE791AB}">
      <dgm:prSet phldrT="[Texte]"/>
      <dgm:spPr/>
      <dgm:t>
        <a:bodyPr/>
        <a:lstStyle/>
        <a:p>
          <a:r>
            <a:rPr lang="fr-FR"/>
            <a:t>transformation en facture </a:t>
          </a:r>
        </a:p>
      </dgm:t>
    </dgm:pt>
    <dgm:pt modelId="{C449318F-826F-495F-9B32-20925DB83F6D}" type="parTrans" cxnId="{2819DCF8-4386-42E1-900E-1B9D9E0559DA}">
      <dgm:prSet/>
      <dgm:spPr/>
      <dgm:t>
        <a:bodyPr/>
        <a:lstStyle/>
        <a:p>
          <a:endParaRPr lang="fr-FR"/>
        </a:p>
      </dgm:t>
    </dgm:pt>
    <dgm:pt modelId="{446A5CB5-562C-4CD5-A3C0-2C5D27BFC550}" type="sibTrans" cxnId="{2819DCF8-4386-42E1-900E-1B9D9E0559DA}">
      <dgm:prSet/>
      <dgm:spPr/>
      <dgm:t>
        <a:bodyPr/>
        <a:lstStyle/>
        <a:p>
          <a:endParaRPr lang="fr-FR"/>
        </a:p>
      </dgm:t>
    </dgm:pt>
    <dgm:pt modelId="{2A9F4D4A-75A2-4DB1-A3EC-B12DCD1E1D1E}">
      <dgm:prSet phldrT="[Texte]"/>
      <dgm:spPr/>
      <dgm:t>
        <a:bodyPr/>
        <a:lstStyle/>
        <a:p>
          <a:r>
            <a:rPr lang="fr-FR"/>
            <a:t>valider la facture</a:t>
          </a:r>
        </a:p>
      </dgm:t>
    </dgm:pt>
    <dgm:pt modelId="{F9C18FB2-1345-4EF5-8582-7DCDE034A45A}" type="parTrans" cxnId="{864329EE-F6DF-463D-A185-B10D805D4E47}">
      <dgm:prSet/>
      <dgm:spPr/>
      <dgm:t>
        <a:bodyPr/>
        <a:lstStyle/>
        <a:p>
          <a:endParaRPr lang="fr-FR"/>
        </a:p>
      </dgm:t>
    </dgm:pt>
    <dgm:pt modelId="{1E87D6F7-5ACD-45C8-AF4C-B28188F928CF}" type="sibTrans" cxnId="{864329EE-F6DF-463D-A185-B10D805D4E47}">
      <dgm:prSet/>
      <dgm:spPr/>
      <dgm:t>
        <a:bodyPr/>
        <a:lstStyle/>
        <a:p>
          <a:endParaRPr lang="fr-FR"/>
        </a:p>
      </dgm:t>
    </dgm:pt>
    <dgm:pt modelId="{F1BFBFCB-CF57-41BA-9B1D-173B017579EE}">
      <dgm:prSet phldrT="[Texte]"/>
      <dgm:spPr/>
      <dgm:t>
        <a:bodyPr/>
        <a:lstStyle/>
        <a:p>
          <a:r>
            <a:rPr lang="fr-FR"/>
            <a:t>sasir le mode de paiement et le valider </a:t>
          </a:r>
        </a:p>
      </dgm:t>
    </dgm:pt>
    <dgm:pt modelId="{F214B94C-1C17-45D4-A060-58C3A4824C72}" type="parTrans" cxnId="{0CB190F0-89AF-4926-AB51-EB1121F52400}">
      <dgm:prSet/>
      <dgm:spPr/>
      <dgm:t>
        <a:bodyPr/>
        <a:lstStyle/>
        <a:p>
          <a:endParaRPr lang="fr-FR"/>
        </a:p>
      </dgm:t>
    </dgm:pt>
    <dgm:pt modelId="{9C09A56E-5CA8-4095-B2B2-7E171A325E11}" type="sibTrans" cxnId="{0CB190F0-89AF-4926-AB51-EB1121F52400}">
      <dgm:prSet/>
      <dgm:spPr>
        <a:solidFill>
          <a:schemeClr val="bg1"/>
        </a:solidFill>
        <a:ln>
          <a:solidFill>
            <a:schemeClr val="bg1"/>
          </a:solidFill>
        </a:ln>
      </dgm:spPr>
      <dgm:t>
        <a:bodyPr/>
        <a:lstStyle/>
        <a:p>
          <a:endParaRPr lang="fr-FR"/>
        </a:p>
      </dgm:t>
    </dgm:pt>
    <dgm:pt modelId="{4224DED7-7A14-4B1E-AF26-6540170889E1}">
      <dgm:prSet/>
      <dgm:spPr/>
      <dgm:t>
        <a:bodyPr/>
        <a:lstStyle/>
        <a:p>
          <a:r>
            <a:rPr lang="fr-FR"/>
            <a:t>effectuer les demandes/ ajouter les articles</a:t>
          </a:r>
        </a:p>
      </dgm:t>
    </dgm:pt>
    <dgm:pt modelId="{6EDD57B2-16C6-4D76-A753-9D51A47542E9}" type="parTrans" cxnId="{CB123EAF-6CFB-4D77-ADDE-0BF132203B81}">
      <dgm:prSet/>
      <dgm:spPr/>
      <dgm:t>
        <a:bodyPr/>
        <a:lstStyle/>
        <a:p>
          <a:endParaRPr lang="fr-FR"/>
        </a:p>
      </dgm:t>
    </dgm:pt>
    <dgm:pt modelId="{79CFF3B1-C108-4610-AB91-2ACB5A772F1B}" type="sibTrans" cxnId="{CB123EAF-6CFB-4D77-ADDE-0BF132203B81}">
      <dgm:prSet/>
      <dgm:spPr/>
      <dgm:t>
        <a:bodyPr/>
        <a:lstStyle/>
        <a:p>
          <a:endParaRPr lang="fr-FR"/>
        </a:p>
      </dgm:t>
    </dgm:pt>
    <dgm:pt modelId="{2A11C9A8-6401-414C-BF44-8E13E57AF153}" type="pres">
      <dgm:prSet presAssocID="{7FC2DFF8-9968-4BEB-9FC1-086134CCF421}" presName="cycle" presStyleCnt="0">
        <dgm:presLayoutVars>
          <dgm:dir/>
          <dgm:resizeHandles val="exact"/>
        </dgm:presLayoutVars>
      </dgm:prSet>
      <dgm:spPr/>
    </dgm:pt>
    <dgm:pt modelId="{1CB7F442-EAEA-443B-9CFC-979E1A28D775}" type="pres">
      <dgm:prSet presAssocID="{EA5FCBE2-642B-4D1B-B790-BCAC1B0007B4}" presName="node" presStyleLbl="node1" presStyleIdx="0" presStyleCnt="6">
        <dgm:presLayoutVars>
          <dgm:bulletEnabled val="1"/>
        </dgm:presLayoutVars>
      </dgm:prSet>
      <dgm:spPr/>
    </dgm:pt>
    <dgm:pt modelId="{34687156-B896-48B6-B3D7-0B2DC00C7BCD}" type="pres">
      <dgm:prSet presAssocID="{57CB5083-CE68-47EA-93F7-BAB6DF45E5C0}" presName="sibTrans" presStyleLbl="sibTrans2D1" presStyleIdx="0" presStyleCnt="6"/>
      <dgm:spPr/>
    </dgm:pt>
    <dgm:pt modelId="{43C87591-1633-46AA-9288-816ED7841858}" type="pres">
      <dgm:prSet presAssocID="{57CB5083-CE68-47EA-93F7-BAB6DF45E5C0}" presName="connectorText" presStyleLbl="sibTrans2D1" presStyleIdx="0" presStyleCnt="6"/>
      <dgm:spPr/>
    </dgm:pt>
    <dgm:pt modelId="{FDDDD590-0A30-4F03-9AB6-630C5EA56444}" type="pres">
      <dgm:prSet presAssocID="{4224DED7-7A14-4B1E-AF26-6540170889E1}" presName="node" presStyleLbl="node1" presStyleIdx="1" presStyleCnt="6">
        <dgm:presLayoutVars>
          <dgm:bulletEnabled val="1"/>
        </dgm:presLayoutVars>
      </dgm:prSet>
      <dgm:spPr/>
    </dgm:pt>
    <dgm:pt modelId="{DB806160-6CBF-41E6-BA1B-266E45A63ABB}" type="pres">
      <dgm:prSet presAssocID="{79CFF3B1-C108-4610-AB91-2ACB5A772F1B}" presName="sibTrans" presStyleLbl="sibTrans2D1" presStyleIdx="1" presStyleCnt="6"/>
      <dgm:spPr/>
    </dgm:pt>
    <dgm:pt modelId="{839D58BB-411A-48BB-85D5-6E676AEE4948}" type="pres">
      <dgm:prSet presAssocID="{79CFF3B1-C108-4610-AB91-2ACB5A772F1B}" presName="connectorText" presStyleLbl="sibTrans2D1" presStyleIdx="1" presStyleCnt="6"/>
      <dgm:spPr/>
    </dgm:pt>
    <dgm:pt modelId="{C709EA27-96C1-412E-BC75-6CB9FE475A98}" type="pres">
      <dgm:prSet presAssocID="{D223E853-AFCE-4850-8618-1D2FAE828D44}" presName="node" presStyleLbl="node1" presStyleIdx="2" presStyleCnt="6">
        <dgm:presLayoutVars>
          <dgm:bulletEnabled val="1"/>
        </dgm:presLayoutVars>
      </dgm:prSet>
      <dgm:spPr/>
    </dgm:pt>
    <dgm:pt modelId="{057DC220-7E4E-422F-90B9-52CA7B090E7E}" type="pres">
      <dgm:prSet presAssocID="{CE56022F-F1CC-4762-BE6E-D39A98D774BE}" presName="sibTrans" presStyleLbl="sibTrans2D1" presStyleIdx="2" presStyleCnt="6"/>
      <dgm:spPr/>
    </dgm:pt>
    <dgm:pt modelId="{E1432120-D98A-4AA5-AACC-BD98B59A0A36}" type="pres">
      <dgm:prSet presAssocID="{CE56022F-F1CC-4762-BE6E-D39A98D774BE}" presName="connectorText" presStyleLbl="sibTrans2D1" presStyleIdx="2" presStyleCnt="6"/>
      <dgm:spPr/>
    </dgm:pt>
    <dgm:pt modelId="{2BD7F871-3080-41CF-A00D-8840052F6053}" type="pres">
      <dgm:prSet presAssocID="{B27CFA4D-84CF-4438-89BE-CEBDCBE791AB}" presName="node" presStyleLbl="node1" presStyleIdx="3" presStyleCnt="6">
        <dgm:presLayoutVars>
          <dgm:bulletEnabled val="1"/>
        </dgm:presLayoutVars>
      </dgm:prSet>
      <dgm:spPr/>
    </dgm:pt>
    <dgm:pt modelId="{6390B6F7-98E6-404C-A774-8A07655C8694}" type="pres">
      <dgm:prSet presAssocID="{446A5CB5-562C-4CD5-A3C0-2C5D27BFC550}" presName="sibTrans" presStyleLbl="sibTrans2D1" presStyleIdx="3" presStyleCnt="6"/>
      <dgm:spPr/>
    </dgm:pt>
    <dgm:pt modelId="{5EEAA7C0-CDAD-421E-9B58-EE7D8BE87BBD}" type="pres">
      <dgm:prSet presAssocID="{446A5CB5-562C-4CD5-A3C0-2C5D27BFC550}" presName="connectorText" presStyleLbl="sibTrans2D1" presStyleIdx="3" presStyleCnt="6"/>
      <dgm:spPr/>
    </dgm:pt>
    <dgm:pt modelId="{EC5052F1-FBD7-4EC5-95EC-7EC085186674}" type="pres">
      <dgm:prSet presAssocID="{2A9F4D4A-75A2-4DB1-A3EC-B12DCD1E1D1E}" presName="node" presStyleLbl="node1" presStyleIdx="4" presStyleCnt="6">
        <dgm:presLayoutVars>
          <dgm:bulletEnabled val="1"/>
        </dgm:presLayoutVars>
      </dgm:prSet>
      <dgm:spPr/>
    </dgm:pt>
    <dgm:pt modelId="{426DFB4A-F912-4002-8712-E618D3CF5AD2}" type="pres">
      <dgm:prSet presAssocID="{1E87D6F7-5ACD-45C8-AF4C-B28188F928CF}" presName="sibTrans" presStyleLbl="sibTrans2D1" presStyleIdx="4" presStyleCnt="6"/>
      <dgm:spPr/>
    </dgm:pt>
    <dgm:pt modelId="{FF6F8A50-468C-4C14-9933-9FE38720366E}" type="pres">
      <dgm:prSet presAssocID="{1E87D6F7-5ACD-45C8-AF4C-B28188F928CF}" presName="connectorText" presStyleLbl="sibTrans2D1" presStyleIdx="4" presStyleCnt="6"/>
      <dgm:spPr/>
    </dgm:pt>
    <dgm:pt modelId="{39B30877-AA35-471B-9F87-5FBE26A0E193}" type="pres">
      <dgm:prSet presAssocID="{F1BFBFCB-CF57-41BA-9B1D-173B017579EE}" presName="node" presStyleLbl="node1" presStyleIdx="5" presStyleCnt="6">
        <dgm:presLayoutVars>
          <dgm:bulletEnabled val="1"/>
        </dgm:presLayoutVars>
      </dgm:prSet>
      <dgm:spPr/>
    </dgm:pt>
    <dgm:pt modelId="{ACD5613F-2F55-49D7-9647-37761C595194}" type="pres">
      <dgm:prSet presAssocID="{9C09A56E-5CA8-4095-B2B2-7E171A325E11}" presName="sibTrans" presStyleLbl="sibTrans2D1" presStyleIdx="5" presStyleCnt="6" custFlipVert="0" custFlipHor="1" custScaleX="20768" custScaleY="16375" custLinFactX="200000" custLinFactY="100000" custLinFactNeighborX="231340" custLinFactNeighborY="114133"/>
      <dgm:spPr/>
    </dgm:pt>
    <dgm:pt modelId="{E85680C2-611B-4934-A90F-B2907C00D352}" type="pres">
      <dgm:prSet presAssocID="{9C09A56E-5CA8-4095-B2B2-7E171A325E11}" presName="connectorText" presStyleLbl="sibTrans2D1" presStyleIdx="5" presStyleCnt="6"/>
      <dgm:spPr/>
    </dgm:pt>
  </dgm:ptLst>
  <dgm:cxnLst>
    <dgm:cxn modelId="{F5A31F0C-5200-49EC-87C0-8DEB62A52DF4}" type="presOf" srcId="{7FC2DFF8-9968-4BEB-9FC1-086134CCF421}" destId="{2A11C9A8-6401-414C-BF44-8E13E57AF153}" srcOrd="0" destOrd="0" presId="urn:microsoft.com/office/officeart/2005/8/layout/cycle2"/>
    <dgm:cxn modelId="{B724CC25-B52E-469B-9081-1CC22C0E794A}" srcId="{7FC2DFF8-9968-4BEB-9FC1-086134CCF421}" destId="{D223E853-AFCE-4850-8618-1D2FAE828D44}" srcOrd="2" destOrd="0" parTransId="{4865B789-070B-4908-8DA7-8702A8DE7D6D}" sibTransId="{CE56022F-F1CC-4762-BE6E-D39A98D774BE}"/>
    <dgm:cxn modelId="{32A1562B-EE49-42A6-820E-7DC3A35C75EE}" type="presOf" srcId="{446A5CB5-562C-4CD5-A3C0-2C5D27BFC550}" destId="{5EEAA7C0-CDAD-421E-9B58-EE7D8BE87BBD}" srcOrd="1" destOrd="0" presId="urn:microsoft.com/office/officeart/2005/8/layout/cycle2"/>
    <dgm:cxn modelId="{13267336-D0D0-4A39-9DEC-D584A7D2D55C}" type="presOf" srcId="{4224DED7-7A14-4B1E-AF26-6540170889E1}" destId="{FDDDD590-0A30-4F03-9AB6-630C5EA56444}" srcOrd="0" destOrd="0" presId="urn:microsoft.com/office/officeart/2005/8/layout/cycle2"/>
    <dgm:cxn modelId="{6E656F40-DBEF-4525-A9DB-7E5D9DC19F21}" type="presOf" srcId="{9C09A56E-5CA8-4095-B2B2-7E171A325E11}" destId="{ACD5613F-2F55-49D7-9647-37761C595194}" srcOrd="0" destOrd="0" presId="urn:microsoft.com/office/officeart/2005/8/layout/cycle2"/>
    <dgm:cxn modelId="{A49F1E66-589F-4E94-8E26-0CAF02FB68FF}" type="presOf" srcId="{446A5CB5-562C-4CD5-A3C0-2C5D27BFC550}" destId="{6390B6F7-98E6-404C-A774-8A07655C8694}" srcOrd="0" destOrd="0" presId="urn:microsoft.com/office/officeart/2005/8/layout/cycle2"/>
    <dgm:cxn modelId="{D0B1EA6B-94DC-4B3A-AC5A-B9924BA541FB}" type="presOf" srcId="{1E87D6F7-5ACD-45C8-AF4C-B28188F928CF}" destId="{426DFB4A-F912-4002-8712-E618D3CF5AD2}" srcOrd="0" destOrd="0" presId="urn:microsoft.com/office/officeart/2005/8/layout/cycle2"/>
    <dgm:cxn modelId="{A00F4073-947A-4314-BCDA-8C739A0CECDD}" type="presOf" srcId="{EA5FCBE2-642B-4D1B-B790-BCAC1B0007B4}" destId="{1CB7F442-EAEA-443B-9CFC-979E1A28D775}" srcOrd="0" destOrd="0" presId="urn:microsoft.com/office/officeart/2005/8/layout/cycle2"/>
    <dgm:cxn modelId="{CE86DA8C-2730-415D-88DD-2B75D0F493F5}" type="presOf" srcId="{B27CFA4D-84CF-4438-89BE-CEBDCBE791AB}" destId="{2BD7F871-3080-41CF-A00D-8840052F6053}" srcOrd="0" destOrd="0" presId="urn:microsoft.com/office/officeart/2005/8/layout/cycle2"/>
    <dgm:cxn modelId="{8317E89B-7E89-4281-85DF-9B6C52F7D048}" type="presOf" srcId="{CE56022F-F1CC-4762-BE6E-D39A98D774BE}" destId="{057DC220-7E4E-422F-90B9-52CA7B090E7E}" srcOrd="0" destOrd="0" presId="urn:microsoft.com/office/officeart/2005/8/layout/cycle2"/>
    <dgm:cxn modelId="{34345D9D-D897-4AB5-A5C5-7721D1B5AF53}" type="presOf" srcId="{79CFF3B1-C108-4610-AB91-2ACB5A772F1B}" destId="{839D58BB-411A-48BB-85D5-6E676AEE4948}" srcOrd="1" destOrd="0" presId="urn:microsoft.com/office/officeart/2005/8/layout/cycle2"/>
    <dgm:cxn modelId="{41A32A9E-CF06-42CC-A384-FABB5FEB6C99}" type="presOf" srcId="{9C09A56E-5CA8-4095-B2B2-7E171A325E11}" destId="{E85680C2-611B-4934-A90F-B2907C00D352}" srcOrd="1" destOrd="0" presId="urn:microsoft.com/office/officeart/2005/8/layout/cycle2"/>
    <dgm:cxn modelId="{CF99A7A6-0454-47AA-A264-D16FB18A422D}" type="presOf" srcId="{57CB5083-CE68-47EA-93F7-BAB6DF45E5C0}" destId="{34687156-B896-48B6-B3D7-0B2DC00C7BCD}" srcOrd="0" destOrd="0" presId="urn:microsoft.com/office/officeart/2005/8/layout/cycle2"/>
    <dgm:cxn modelId="{CB123EAF-6CFB-4D77-ADDE-0BF132203B81}" srcId="{7FC2DFF8-9968-4BEB-9FC1-086134CCF421}" destId="{4224DED7-7A14-4B1E-AF26-6540170889E1}" srcOrd="1" destOrd="0" parTransId="{6EDD57B2-16C6-4D76-A753-9D51A47542E9}" sibTransId="{79CFF3B1-C108-4610-AB91-2ACB5A772F1B}"/>
    <dgm:cxn modelId="{DDFAE9B6-100D-442B-AB51-6FC27DF447B4}" type="presOf" srcId="{F1BFBFCB-CF57-41BA-9B1D-173B017579EE}" destId="{39B30877-AA35-471B-9F87-5FBE26A0E193}" srcOrd="0" destOrd="0" presId="urn:microsoft.com/office/officeart/2005/8/layout/cycle2"/>
    <dgm:cxn modelId="{99895FBC-3DBA-4D19-B9EA-37D3B22C3036}" type="presOf" srcId="{CE56022F-F1CC-4762-BE6E-D39A98D774BE}" destId="{E1432120-D98A-4AA5-AACC-BD98B59A0A36}" srcOrd="1" destOrd="0" presId="urn:microsoft.com/office/officeart/2005/8/layout/cycle2"/>
    <dgm:cxn modelId="{B4CA7ABD-D9B9-43C8-A59F-64596B87A9B6}" srcId="{7FC2DFF8-9968-4BEB-9FC1-086134CCF421}" destId="{EA5FCBE2-642B-4D1B-B790-BCAC1B0007B4}" srcOrd="0" destOrd="0" parTransId="{54E61827-5025-4F59-8196-9B0B906CCFB1}" sibTransId="{57CB5083-CE68-47EA-93F7-BAB6DF45E5C0}"/>
    <dgm:cxn modelId="{F04052C4-0CA4-411A-8CA5-07D327B9D22B}" type="presOf" srcId="{57CB5083-CE68-47EA-93F7-BAB6DF45E5C0}" destId="{43C87591-1633-46AA-9288-816ED7841858}" srcOrd="1" destOrd="0" presId="urn:microsoft.com/office/officeart/2005/8/layout/cycle2"/>
    <dgm:cxn modelId="{71DEB3D2-BE20-41BD-938E-778FE6C0EBBE}" type="presOf" srcId="{2A9F4D4A-75A2-4DB1-A3EC-B12DCD1E1D1E}" destId="{EC5052F1-FBD7-4EC5-95EC-7EC085186674}" srcOrd="0" destOrd="0" presId="urn:microsoft.com/office/officeart/2005/8/layout/cycle2"/>
    <dgm:cxn modelId="{545446D7-1558-4F37-9E8A-78D54D66EED4}" type="presOf" srcId="{79CFF3B1-C108-4610-AB91-2ACB5A772F1B}" destId="{DB806160-6CBF-41E6-BA1B-266E45A63ABB}" srcOrd="0" destOrd="0" presId="urn:microsoft.com/office/officeart/2005/8/layout/cycle2"/>
    <dgm:cxn modelId="{1A3CF9ED-D04A-40E7-899D-D9ADCA3A6053}" type="presOf" srcId="{1E87D6F7-5ACD-45C8-AF4C-B28188F928CF}" destId="{FF6F8A50-468C-4C14-9933-9FE38720366E}" srcOrd="1" destOrd="0" presId="urn:microsoft.com/office/officeart/2005/8/layout/cycle2"/>
    <dgm:cxn modelId="{864329EE-F6DF-463D-A185-B10D805D4E47}" srcId="{7FC2DFF8-9968-4BEB-9FC1-086134CCF421}" destId="{2A9F4D4A-75A2-4DB1-A3EC-B12DCD1E1D1E}" srcOrd="4" destOrd="0" parTransId="{F9C18FB2-1345-4EF5-8582-7DCDE034A45A}" sibTransId="{1E87D6F7-5ACD-45C8-AF4C-B28188F928CF}"/>
    <dgm:cxn modelId="{0CB190F0-89AF-4926-AB51-EB1121F52400}" srcId="{7FC2DFF8-9968-4BEB-9FC1-086134CCF421}" destId="{F1BFBFCB-CF57-41BA-9B1D-173B017579EE}" srcOrd="5" destOrd="0" parTransId="{F214B94C-1C17-45D4-A060-58C3A4824C72}" sibTransId="{9C09A56E-5CA8-4095-B2B2-7E171A325E11}"/>
    <dgm:cxn modelId="{0F9BEBF6-309F-4A36-A760-B088D9535E5A}" type="presOf" srcId="{D223E853-AFCE-4850-8618-1D2FAE828D44}" destId="{C709EA27-96C1-412E-BC75-6CB9FE475A98}" srcOrd="0" destOrd="0" presId="urn:microsoft.com/office/officeart/2005/8/layout/cycle2"/>
    <dgm:cxn modelId="{2819DCF8-4386-42E1-900E-1B9D9E0559DA}" srcId="{7FC2DFF8-9968-4BEB-9FC1-086134CCF421}" destId="{B27CFA4D-84CF-4438-89BE-CEBDCBE791AB}" srcOrd="3" destOrd="0" parTransId="{C449318F-826F-495F-9B32-20925DB83F6D}" sibTransId="{446A5CB5-562C-4CD5-A3C0-2C5D27BFC550}"/>
    <dgm:cxn modelId="{D3CE0239-41A8-4CD8-96C9-2E31B374BA89}" type="presParOf" srcId="{2A11C9A8-6401-414C-BF44-8E13E57AF153}" destId="{1CB7F442-EAEA-443B-9CFC-979E1A28D775}" srcOrd="0" destOrd="0" presId="urn:microsoft.com/office/officeart/2005/8/layout/cycle2"/>
    <dgm:cxn modelId="{606D9FD4-9C3F-469F-8A27-7384F1D7BA8C}" type="presParOf" srcId="{2A11C9A8-6401-414C-BF44-8E13E57AF153}" destId="{34687156-B896-48B6-B3D7-0B2DC00C7BCD}" srcOrd="1" destOrd="0" presId="urn:microsoft.com/office/officeart/2005/8/layout/cycle2"/>
    <dgm:cxn modelId="{38A377DF-B274-41F5-894A-2420A9F7085D}" type="presParOf" srcId="{34687156-B896-48B6-B3D7-0B2DC00C7BCD}" destId="{43C87591-1633-46AA-9288-816ED7841858}" srcOrd="0" destOrd="0" presId="urn:microsoft.com/office/officeart/2005/8/layout/cycle2"/>
    <dgm:cxn modelId="{93B9F7DC-ABA8-4BB6-9E7F-0FA620FC525A}" type="presParOf" srcId="{2A11C9A8-6401-414C-BF44-8E13E57AF153}" destId="{FDDDD590-0A30-4F03-9AB6-630C5EA56444}" srcOrd="2" destOrd="0" presId="urn:microsoft.com/office/officeart/2005/8/layout/cycle2"/>
    <dgm:cxn modelId="{3F0F7C6B-3C62-4193-A463-C26BC25D7F8B}" type="presParOf" srcId="{2A11C9A8-6401-414C-BF44-8E13E57AF153}" destId="{DB806160-6CBF-41E6-BA1B-266E45A63ABB}" srcOrd="3" destOrd="0" presId="urn:microsoft.com/office/officeart/2005/8/layout/cycle2"/>
    <dgm:cxn modelId="{FF0C2D39-2B8D-4CD8-A542-3DA471CB15AE}" type="presParOf" srcId="{DB806160-6CBF-41E6-BA1B-266E45A63ABB}" destId="{839D58BB-411A-48BB-85D5-6E676AEE4948}" srcOrd="0" destOrd="0" presId="urn:microsoft.com/office/officeart/2005/8/layout/cycle2"/>
    <dgm:cxn modelId="{BAF734E0-C3F1-4E87-8F15-5E5B4FDDDB01}" type="presParOf" srcId="{2A11C9A8-6401-414C-BF44-8E13E57AF153}" destId="{C709EA27-96C1-412E-BC75-6CB9FE475A98}" srcOrd="4" destOrd="0" presId="urn:microsoft.com/office/officeart/2005/8/layout/cycle2"/>
    <dgm:cxn modelId="{076FF533-5D9F-4579-A006-227FD7A57749}" type="presParOf" srcId="{2A11C9A8-6401-414C-BF44-8E13E57AF153}" destId="{057DC220-7E4E-422F-90B9-52CA7B090E7E}" srcOrd="5" destOrd="0" presId="urn:microsoft.com/office/officeart/2005/8/layout/cycle2"/>
    <dgm:cxn modelId="{C88DAEBE-C5AC-482D-82B5-B9354EBEB78C}" type="presParOf" srcId="{057DC220-7E4E-422F-90B9-52CA7B090E7E}" destId="{E1432120-D98A-4AA5-AACC-BD98B59A0A36}" srcOrd="0" destOrd="0" presId="urn:microsoft.com/office/officeart/2005/8/layout/cycle2"/>
    <dgm:cxn modelId="{D80912C4-A38C-4009-A7A0-9F29B95C6707}" type="presParOf" srcId="{2A11C9A8-6401-414C-BF44-8E13E57AF153}" destId="{2BD7F871-3080-41CF-A00D-8840052F6053}" srcOrd="6" destOrd="0" presId="urn:microsoft.com/office/officeart/2005/8/layout/cycle2"/>
    <dgm:cxn modelId="{4CF814D3-69C8-4BE5-8CAE-E31604430174}" type="presParOf" srcId="{2A11C9A8-6401-414C-BF44-8E13E57AF153}" destId="{6390B6F7-98E6-404C-A774-8A07655C8694}" srcOrd="7" destOrd="0" presId="urn:microsoft.com/office/officeart/2005/8/layout/cycle2"/>
    <dgm:cxn modelId="{B9E79D91-B335-4851-B94B-D1CDADEF5AA0}" type="presParOf" srcId="{6390B6F7-98E6-404C-A774-8A07655C8694}" destId="{5EEAA7C0-CDAD-421E-9B58-EE7D8BE87BBD}" srcOrd="0" destOrd="0" presId="urn:microsoft.com/office/officeart/2005/8/layout/cycle2"/>
    <dgm:cxn modelId="{386AE81C-F7D1-4BC4-B972-D29FF1AB2F26}" type="presParOf" srcId="{2A11C9A8-6401-414C-BF44-8E13E57AF153}" destId="{EC5052F1-FBD7-4EC5-95EC-7EC085186674}" srcOrd="8" destOrd="0" presId="urn:microsoft.com/office/officeart/2005/8/layout/cycle2"/>
    <dgm:cxn modelId="{E7A8A6D6-9148-4834-8FA8-D65FA0A4ED55}" type="presParOf" srcId="{2A11C9A8-6401-414C-BF44-8E13E57AF153}" destId="{426DFB4A-F912-4002-8712-E618D3CF5AD2}" srcOrd="9" destOrd="0" presId="urn:microsoft.com/office/officeart/2005/8/layout/cycle2"/>
    <dgm:cxn modelId="{C840AF1C-AB9C-494A-B465-4F7A325040BA}" type="presParOf" srcId="{426DFB4A-F912-4002-8712-E618D3CF5AD2}" destId="{FF6F8A50-468C-4C14-9933-9FE38720366E}" srcOrd="0" destOrd="0" presId="urn:microsoft.com/office/officeart/2005/8/layout/cycle2"/>
    <dgm:cxn modelId="{1A459AE5-6B4A-4ED3-9ADF-87C744A2CA54}" type="presParOf" srcId="{2A11C9A8-6401-414C-BF44-8E13E57AF153}" destId="{39B30877-AA35-471B-9F87-5FBE26A0E193}" srcOrd="10" destOrd="0" presId="urn:microsoft.com/office/officeart/2005/8/layout/cycle2"/>
    <dgm:cxn modelId="{A1C7E21B-EFDD-455B-BB23-8303B416377E}" type="presParOf" srcId="{2A11C9A8-6401-414C-BF44-8E13E57AF153}" destId="{ACD5613F-2F55-49D7-9647-37761C595194}" srcOrd="11" destOrd="0" presId="urn:microsoft.com/office/officeart/2005/8/layout/cycle2"/>
    <dgm:cxn modelId="{8C0FC2A6-DAD6-4A44-AB05-8BC07BE95200}" type="presParOf" srcId="{ACD5613F-2F55-49D7-9647-37761C595194}" destId="{E85680C2-611B-4934-A90F-B2907C00D352}" srcOrd="0" destOrd="0" presId="urn:microsoft.com/office/officeart/2005/8/layout/cycle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ACF9D-4E0F-4D39-B897-DF289619A68B}">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BB36C35B-5F0A-4298-9DDA-821F858AE42B}">
      <dsp:nvSpPr>
        <dsp:cNvPr id="0" name=""/>
        <dsp:cNvSpPr/>
      </dsp:nvSpPr>
      <dsp:spPr>
        <a:xfrm>
          <a:off x="939969" y="18522"/>
          <a:ext cx="1034164" cy="723881"/>
        </a:xfrm>
        <a:prstGeom prst="roundRect">
          <a:avLst>
            <a:gd name="adj" fmla="val 16670"/>
          </a:avLst>
        </a:prstGeom>
        <a:gradFill rotWithShape="0">
          <a:gsLst>
            <a:gs pos="0">
              <a:schemeClr val="accent1">
                <a:alpha val="90000"/>
                <a:hueOff val="0"/>
                <a:satOff val="0"/>
                <a:lumOff val="0"/>
                <a:alphaOff val="0"/>
                <a:lumMod val="110000"/>
                <a:satMod val="105000"/>
                <a:tint val="67000"/>
              </a:schemeClr>
            </a:gs>
            <a:gs pos="50000">
              <a:schemeClr val="accent1">
                <a:alpha val="90000"/>
                <a:hueOff val="0"/>
                <a:satOff val="0"/>
                <a:lumOff val="0"/>
                <a:alphaOff val="0"/>
                <a:lumMod val="105000"/>
                <a:satMod val="103000"/>
                <a:tint val="73000"/>
              </a:schemeClr>
            </a:gs>
            <a:gs pos="100000">
              <a:schemeClr val="accent1">
                <a:alpha val="9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ln>
                <a:solidFill>
                  <a:schemeClr val="accent5">
                    <a:lumMod val="50000"/>
                  </a:schemeClr>
                </a:solidFill>
              </a:ln>
              <a:effectLst>
                <a:outerShdw blurRad="50800" dist="38100" dir="2700000" algn="tl" rotWithShape="0">
                  <a:prstClr val="black">
                    <a:alpha val="40000"/>
                  </a:prstClr>
                </a:outerShdw>
              </a:effectLst>
            </a:rPr>
            <a:t>spécifications des besoins</a:t>
          </a:r>
        </a:p>
      </dsp:txBody>
      <dsp:txXfrm>
        <a:off x="975312" y="53865"/>
        <a:ext cx="963478" cy="653195"/>
      </dsp:txXfrm>
    </dsp:sp>
    <dsp:sp modelId="{F3B56FF1-45F5-4B6D-8F41-99CF9F85E3CE}">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9A6118C6-10D6-4F35-95E4-182684AD1553}">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accent1">
            <a:tint val="50000"/>
            <a:hueOff val="36168"/>
            <a:satOff val="-1390"/>
            <a:lumOff val="4885"/>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0DCE18C-0195-4EED-88B9-38581B424EE1}">
      <dsp:nvSpPr>
        <dsp:cNvPr id="0" name=""/>
        <dsp:cNvSpPr/>
      </dsp:nvSpPr>
      <dsp:spPr>
        <a:xfrm>
          <a:off x="1797401" y="831680"/>
          <a:ext cx="1034164" cy="723881"/>
        </a:xfrm>
        <a:prstGeom prst="roundRect">
          <a:avLst>
            <a:gd name="adj" fmla="val 16670"/>
          </a:avLst>
        </a:prstGeom>
        <a:gradFill rotWithShape="0">
          <a:gsLst>
            <a:gs pos="0">
              <a:schemeClr val="accent1">
                <a:alpha val="90000"/>
                <a:hueOff val="0"/>
                <a:satOff val="0"/>
                <a:lumOff val="0"/>
                <a:alphaOff val="-13333"/>
                <a:lumMod val="110000"/>
                <a:satMod val="105000"/>
                <a:tint val="67000"/>
              </a:schemeClr>
            </a:gs>
            <a:gs pos="50000">
              <a:schemeClr val="accent1">
                <a:alpha val="90000"/>
                <a:hueOff val="0"/>
                <a:satOff val="0"/>
                <a:lumOff val="0"/>
                <a:alphaOff val="-13333"/>
                <a:lumMod val="105000"/>
                <a:satMod val="103000"/>
                <a:tint val="73000"/>
              </a:schemeClr>
            </a:gs>
            <a:gs pos="100000">
              <a:schemeClr val="accent1">
                <a:alpha val="90000"/>
                <a:hueOff val="0"/>
                <a:satOff val="0"/>
                <a:lumOff val="0"/>
                <a:alphaOff val="-13333"/>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ln>
                <a:solidFill>
                  <a:schemeClr val="accent5">
                    <a:lumMod val="50000"/>
                  </a:schemeClr>
                </a:solidFill>
              </a:ln>
              <a:effectLst>
                <a:outerShdw blurRad="50800" dist="38100" dir="2700000" algn="tl" rotWithShape="0">
                  <a:prstClr val="black">
                    <a:alpha val="40000"/>
                  </a:prstClr>
                </a:outerShdw>
              </a:effectLst>
            </a:rPr>
            <a:t>conception</a:t>
          </a:r>
        </a:p>
      </dsp:txBody>
      <dsp:txXfrm>
        <a:off x="1832744" y="867023"/>
        <a:ext cx="963478" cy="653195"/>
      </dsp:txXfrm>
    </dsp:sp>
    <dsp:sp modelId="{37F58DCB-4872-4B08-B9AC-33934FA4B178}">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BE29D7B8-A452-42FD-B6C8-915AE48B1936}">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accent1">
            <a:tint val="50000"/>
            <a:hueOff val="72337"/>
            <a:satOff val="-2780"/>
            <a:lumOff val="977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12B84165-D417-41F1-AF2F-ED88F15A98BC}">
      <dsp:nvSpPr>
        <dsp:cNvPr id="0" name=""/>
        <dsp:cNvSpPr/>
      </dsp:nvSpPr>
      <dsp:spPr>
        <a:xfrm>
          <a:off x="2654833" y="1644838"/>
          <a:ext cx="1034164" cy="723881"/>
        </a:xfrm>
        <a:prstGeom prst="roundRect">
          <a:avLst>
            <a:gd name="adj" fmla="val 16670"/>
          </a:avLst>
        </a:prstGeom>
        <a:gradFill rotWithShape="0">
          <a:gsLst>
            <a:gs pos="0">
              <a:schemeClr val="accent1">
                <a:alpha val="90000"/>
                <a:hueOff val="0"/>
                <a:satOff val="0"/>
                <a:lumOff val="0"/>
                <a:alphaOff val="-26667"/>
                <a:lumMod val="110000"/>
                <a:satMod val="105000"/>
                <a:tint val="67000"/>
              </a:schemeClr>
            </a:gs>
            <a:gs pos="50000">
              <a:schemeClr val="accent1">
                <a:alpha val="90000"/>
                <a:hueOff val="0"/>
                <a:satOff val="0"/>
                <a:lumOff val="0"/>
                <a:alphaOff val="-26667"/>
                <a:lumMod val="105000"/>
                <a:satMod val="103000"/>
                <a:tint val="73000"/>
              </a:schemeClr>
            </a:gs>
            <a:gs pos="100000">
              <a:schemeClr val="accent1">
                <a:alpha val="90000"/>
                <a:hueOff val="0"/>
                <a:satOff val="0"/>
                <a:lumOff val="0"/>
                <a:alphaOff val="-26667"/>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ln>
                <a:solidFill>
                  <a:schemeClr val="accent5">
                    <a:lumMod val="50000"/>
                  </a:schemeClr>
                </a:solidFill>
              </a:ln>
              <a:effectLst>
                <a:outerShdw blurRad="50800" dist="38100" dir="2700000" algn="tl" rotWithShape="0">
                  <a:prstClr val="black">
                    <a:alpha val="40000"/>
                  </a:prstClr>
                </a:outerShdw>
              </a:effectLst>
            </a:rPr>
            <a:t>réalisation du système</a:t>
          </a:r>
        </a:p>
      </dsp:txBody>
      <dsp:txXfrm>
        <a:off x="2690176" y="1680181"/>
        <a:ext cx="963478" cy="653195"/>
      </dsp:txXfrm>
    </dsp:sp>
    <dsp:sp modelId="{264BE86D-D574-4ABD-AB24-CEA3F0E5A5D8}">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9C5CF506-924B-4396-80A3-9B90B33962B6}">
      <dsp:nvSpPr>
        <dsp:cNvPr id="0" name=""/>
        <dsp:cNvSpPr/>
      </dsp:nvSpPr>
      <dsp:spPr>
        <a:xfrm>
          <a:off x="3512266" y="2457996"/>
          <a:ext cx="1034164" cy="723881"/>
        </a:xfrm>
        <a:prstGeom prst="roundRect">
          <a:avLst>
            <a:gd name="adj" fmla="val 16670"/>
          </a:avLst>
        </a:prstGeom>
        <a:gradFill rotWithShape="0">
          <a:gsLst>
            <a:gs pos="0">
              <a:schemeClr val="accent1">
                <a:alpha val="90000"/>
                <a:hueOff val="0"/>
                <a:satOff val="0"/>
                <a:lumOff val="0"/>
                <a:alphaOff val="-40000"/>
                <a:lumMod val="110000"/>
                <a:satMod val="105000"/>
                <a:tint val="67000"/>
              </a:schemeClr>
            </a:gs>
            <a:gs pos="50000">
              <a:schemeClr val="accent1">
                <a:alpha val="90000"/>
                <a:hueOff val="0"/>
                <a:satOff val="0"/>
                <a:lumOff val="0"/>
                <a:alphaOff val="-40000"/>
                <a:lumMod val="105000"/>
                <a:satMod val="103000"/>
                <a:tint val="73000"/>
              </a:schemeClr>
            </a:gs>
            <a:gs pos="100000">
              <a:schemeClr val="accent1">
                <a:alpha val="90000"/>
                <a:hueOff val="0"/>
                <a:satOff val="0"/>
                <a:lumOff val="0"/>
                <a:alphaOff val="-4000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ln>
                <a:solidFill>
                  <a:schemeClr val="accent5">
                    <a:lumMod val="50000"/>
                  </a:schemeClr>
                </a:solidFill>
              </a:ln>
              <a:effectLst>
                <a:outerShdw blurRad="50800" dist="38100" dir="2700000" algn="tl" rotWithShape="0">
                  <a:prstClr val="black">
                    <a:alpha val="40000"/>
                  </a:prstClr>
                </a:outerShdw>
              </a:effectLst>
            </a:rPr>
            <a:t>test de fonctionnement </a:t>
          </a:r>
        </a:p>
      </dsp:txBody>
      <dsp:txXfrm>
        <a:off x="3547609" y="2493339"/>
        <a:ext cx="963478" cy="6531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B7F442-EAEA-443B-9CFC-979E1A28D775}">
      <dsp:nvSpPr>
        <dsp:cNvPr id="0" name=""/>
        <dsp:cNvSpPr/>
      </dsp:nvSpPr>
      <dsp:spPr>
        <a:xfrm>
          <a:off x="1907283" y="1059"/>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enregistrer le client dans le site </a:t>
          </a:r>
        </a:p>
      </dsp:txBody>
      <dsp:txXfrm>
        <a:off x="2028436" y="122212"/>
        <a:ext cx="584976" cy="584976"/>
      </dsp:txXfrm>
    </dsp:sp>
    <dsp:sp modelId="{34687156-B896-48B6-B3D7-0B2DC00C7BCD}">
      <dsp:nvSpPr>
        <dsp:cNvPr id="0" name=""/>
        <dsp:cNvSpPr/>
      </dsp:nvSpPr>
      <dsp:spPr>
        <a:xfrm rot="1800000">
          <a:off x="2743540" y="582643"/>
          <a:ext cx="220144" cy="279207"/>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47964" y="621973"/>
        <a:ext cx="154101" cy="167525"/>
      </dsp:txXfrm>
    </dsp:sp>
    <dsp:sp modelId="{FDDDD590-0A30-4F03-9AB6-630C5EA56444}">
      <dsp:nvSpPr>
        <dsp:cNvPr id="0" name=""/>
        <dsp:cNvSpPr/>
      </dsp:nvSpPr>
      <dsp:spPr>
        <a:xfrm>
          <a:off x="2983449" y="622384"/>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effectuer les demandes/ ajouter les articles</a:t>
          </a:r>
        </a:p>
      </dsp:txBody>
      <dsp:txXfrm>
        <a:off x="3104602" y="743537"/>
        <a:ext cx="584976" cy="584976"/>
      </dsp:txXfrm>
    </dsp:sp>
    <dsp:sp modelId="{DB806160-6CBF-41E6-BA1B-266E45A63ABB}">
      <dsp:nvSpPr>
        <dsp:cNvPr id="0" name=""/>
        <dsp:cNvSpPr/>
      </dsp:nvSpPr>
      <dsp:spPr>
        <a:xfrm rot="5400000">
          <a:off x="3287018" y="1511515"/>
          <a:ext cx="220144" cy="279207"/>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20040" y="1534335"/>
        <a:ext cx="154101" cy="167525"/>
      </dsp:txXfrm>
    </dsp:sp>
    <dsp:sp modelId="{C709EA27-96C1-412E-BC75-6CB9FE475A98}">
      <dsp:nvSpPr>
        <dsp:cNvPr id="0" name=""/>
        <dsp:cNvSpPr/>
      </dsp:nvSpPr>
      <dsp:spPr>
        <a:xfrm>
          <a:off x="2983449" y="1865033"/>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devis</a:t>
          </a:r>
        </a:p>
      </dsp:txBody>
      <dsp:txXfrm>
        <a:off x="3104602" y="1986186"/>
        <a:ext cx="584976" cy="584976"/>
      </dsp:txXfrm>
    </dsp:sp>
    <dsp:sp modelId="{057DC220-7E4E-422F-90B9-52CA7B090E7E}">
      <dsp:nvSpPr>
        <dsp:cNvPr id="0" name=""/>
        <dsp:cNvSpPr/>
      </dsp:nvSpPr>
      <dsp:spPr>
        <a:xfrm rot="9000000">
          <a:off x="2754331" y="2446617"/>
          <a:ext cx="220144" cy="279207"/>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rot="10800000">
        <a:off x="2815950" y="2485947"/>
        <a:ext cx="154101" cy="167525"/>
      </dsp:txXfrm>
    </dsp:sp>
    <dsp:sp modelId="{2BD7F871-3080-41CF-A00D-8840052F6053}">
      <dsp:nvSpPr>
        <dsp:cNvPr id="0" name=""/>
        <dsp:cNvSpPr/>
      </dsp:nvSpPr>
      <dsp:spPr>
        <a:xfrm>
          <a:off x="1907283" y="2486357"/>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transformation en facture </a:t>
          </a:r>
        </a:p>
      </dsp:txBody>
      <dsp:txXfrm>
        <a:off x="2028436" y="2607510"/>
        <a:ext cx="584976" cy="584976"/>
      </dsp:txXfrm>
    </dsp:sp>
    <dsp:sp modelId="{6390B6F7-98E6-404C-A774-8A07655C8694}">
      <dsp:nvSpPr>
        <dsp:cNvPr id="0" name=""/>
        <dsp:cNvSpPr/>
      </dsp:nvSpPr>
      <dsp:spPr>
        <a:xfrm rot="12600000">
          <a:off x="1678165" y="2452848"/>
          <a:ext cx="220144" cy="279207"/>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rot="10800000">
        <a:off x="1739784" y="2525200"/>
        <a:ext cx="154101" cy="167525"/>
      </dsp:txXfrm>
    </dsp:sp>
    <dsp:sp modelId="{EC5052F1-FBD7-4EC5-95EC-7EC085186674}">
      <dsp:nvSpPr>
        <dsp:cNvPr id="0" name=""/>
        <dsp:cNvSpPr/>
      </dsp:nvSpPr>
      <dsp:spPr>
        <a:xfrm>
          <a:off x="831117" y="1865033"/>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valider la facture</a:t>
          </a:r>
        </a:p>
      </dsp:txBody>
      <dsp:txXfrm>
        <a:off x="952270" y="1986186"/>
        <a:ext cx="584976" cy="584976"/>
      </dsp:txXfrm>
    </dsp:sp>
    <dsp:sp modelId="{426DFB4A-F912-4002-8712-E618D3CF5AD2}">
      <dsp:nvSpPr>
        <dsp:cNvPr id="0" name=""/>
        <dsp:cNvSpPr/>
      </dsp:nvSpPr>
      <dsp:spPr>
        <a:xfrm rot="16200000">
          <a:off x="1134687" y="1523976"/>
          <a:ext cx="220144" cy="279207"/>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167709" y="1612839"/>
        <a:ext cx="154101" cy="167525"/>
      </dsp:txXfrm>
    </dsp:sp>
    <dsp:sp modelId="{39B30877-AA35-471B-9F87-5FBE26A0E193}">
      <dsp:nvSpPr>
        <dsp:cNvPr id="0" name=""/>
        <dsp:cNvSpPr/>
      </dsp:nvSpPr>
      <dsp:spPr>
        <a:xfrm>
          <a:off x="831117" y="622384"/>
          <a:ext cx="827282" cy="827282"/>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fr-FR" sz="700" kern="1200"/>
            <a:t>sasir le mode de paiement et le valider </a:t>
          </a:r>
        </a:p>
      </dsp:txBody>
      <dsp:txXfrm>
        <a:off x="952270" y="743537"/>
        <a:ext cx="584976" cy="584976"/>
      </dsp:txXfrm>
    </dsp:sp>
    <dsp:sp modelId="{ACD5613F-2F55-49D7-9647-37761C595194}">
      <dsp:nvSpPr>
        <dsp:cNvPr id="0" name=""/>
        <dsp:cNvSpPr/>
      </dsp:nvSpPr>
      <dsp:spPr>
        <a:xfrm rot="1800000" flipH="1">
          <a:off x="2704156" y="1303494"/>
          <a:ext cx="45719" cy="45720"/>
        </a:xfrm>
        <a:prstGeom prst="rightArrow">
          <a:avLst>
            <a:gd name="adj1" fmla="val 60000"/>
            <a:gd name="adj2" fmla="val 50000"/>
          </a:avLst>
        </a:prstGeom>
        <a:solidFill>
          <a:schemeClr val="bg1"/>
        </a:solidFill>
        <a:ln>
          <a:solidFill>
            <a:schemeClr val="bg1"/>
          </a:solid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6953" y="1316067"/>
        <a:ext cx="32003" cy="27432"/>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1392</TotalTime>
  <Pages>40</Pages>
  <Words>3430</Words>
  <Characters>19551</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SACC</Company>
  <LinksUpToDate>false</LinksUpToDate>
  <CharactersWithSpaces>22936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 Fattouh</dc:creator>
  <cp:keywords/>
  <dc:description/>
  <cp:lastModifiedBy>doha khtatba</cp:lastModifiedBy>
  <cp:revision>238</cp:revision>
  <dcterms:created xsi:type="dcterms:W3CDTF">2020-07-02T22:55:00Z</dcterms:created>
  <dcterms:modified xsi:type="dcterms:W3CDTF">2020-07-04T10:43:00Z</dcterms:modified>
</cp:coreProperties>
</file>