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-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년   2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독립문공원길 17길 극동아파트 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졸업      1990  년 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졸업 2013년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br w:type="textWrapping"/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필리핀 어학연수</w:t>
            </w:r>
          </w:p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2015.05.10 ~ 2015.08.01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EXTJS, SENCHA, 센차 개발을 위한 라이센스 구입 (800만원)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PL,개발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14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2022-01-14</w:t>
            </w:r>
          </w:p>
          <w:p w:rsidR="00000000" w:rsidDel="00000000" w:rsidP="00000000" w:rsidRDefault="00000000" w:rsidRPr="00000000" w14:paraId="00000316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 고도화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2022-02-04~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예약/계약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2022-06-17~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2022-09-01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아쿠아소프트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ADMS, ADMS_BP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2022-11-01~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2023-02-15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하이닉스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퍼니웍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BtoB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하나은행 CMP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2023-05-01 ~2024-02-29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하나은행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오케스트로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MariaDb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멀티 클라우드 통합관리 플랫폼(CMP)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신한라이프 Data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2024-03-18 ~2024-06-15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신한라이프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모코코,천눈소프트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</w:tbl>
    <w:p w:rsidR="00000000" w:rsidDel="00000000" w:rsidP="00000000" w:rsidRDefault="00000000" w:rsidRPr="00000000" w14:paraId="000003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vNdHpDPcW7cPLKi9lx7o+c6CQ==">CgMxLjAaJAoBMBIfCh0IB0IZCgVBcmltbxIQQXJpYWwgVW5pY29kZSBNUzgAahwKFHN1Z2dlc3QudzZwcnd5ZnQ1MTB1EgRzaCBtahwKFHN1Z2dlc3QudXB4MXJ4ZnQ3aTJnEgRzaCBtahwKFHN1Z2dlc3QuOXhyanU5YTNxc21sEgRzaCBtahwKFHN1Z2dlc3QubHc0cW96NjRkZzRuEgRzaCBtahwKFHN1Z2dlc3QueW9obno4dHNzN2thEgRzaCBtahwKFHN1Z2dlc3QueXo3ZzdhaGJ2Y2I0EgRzaCBtahwKFHN1Z2dlc3QudWFkMW1paG92N3BiEgRzaCBtahwKFHN1Z2dlc3QuaWwyaWx0aG9wN3RkEgRzaCBtahsKE3N1Z2dlc3QucDI5dHV4YjZvbXYSBHNoIG1qHAoUc3VnZ2VzdC51Nno3MHJ5ZzZrdzkSBHNoIG1qHAoUc3VnZ2VzdC4yY3lxd3dlNWxkdzQSBHNoIG1qHAoUc3VnZ2VzdC4zZDRwYXJxdTRjeW0SBHNoIG1qHAoUc3VnZ2VzdC5rMjUxc3pmOHV6MXoSBHNoIG1qHAoUc3VnZ2VzdC5mazZpdnhvdHpoa3cSBHNoIG1yITF4eHZRMl9pbVNpR1ZsZWM2NHRKWDZ0MUMzTDFKUFlv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