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2D5A7" w14:textId="77777777" w:rsidR="00844FC2" w:rsidRDefault="00000000">
      <w:pPr>
        <w:spacing w:after="100"/>
        <w:jc w:val="center"/>
      </w:pPr>
      <w:r>
        <w:rPr>
          <w:b/>
          <w:bCs/>
          <w:color w:val="1F3864"/>
          <w:sz w:val="44"/>
          <w:szCs w:val="44"/>
        </w:rPr>
        <w:t>Cybersecurity Foundations — Month 1</w:t>
      </w:r>
    </w:p>
    <w:p w14:paraId="675B4F4B" w14:textId="77777777" w:rsidR="00844FC2" w:rsidRDefault="00000000">
      <w:pPr>
        <w:pBdr>
          <w:bottom w:val="single" w:sz="6" w:space="8" w:color="2E75B6"/>
        </w:pBdr>
        <w:spacing w:after="200"/>
        <w:jc w:val="center"/>
      </w:pPr>
      <w:r>
        <w:rPr>
          <w:i/>
          <w:iCs/>
          <w:color w:val="595959"/>
          <w:sz w:val="24"/>
          <w:szCs w:val="24"/>
        </w:rPr>
        <w:t>Weeks 1 &amp; 2 — Aligned to your 20-week Security+ roadmap</w:t>
      </w:r>
    </w:p>
    <w:p w14:paraId="34FDD21A" w14:textId="77777777" w:rsidR="00844FC2" w:rsidRDefault="00000000">
      <w:pPr>
        <w:spacing w:after="120"/>
      </w:pPr>
      <w:r>
        <w:t xml:space="preserve">This guide rebuilds Weeks 1 and 2 to match your Notion plan exactly. Week 1 uses Professor Messer SY0-701 as the primary resource (Cisco Intro is now saved for Week 4). Week 2 leads with Cisco Networking Basics. Each week: daily plan at 2 </w:t>
      </w:r>
      <w:proofErr w:type="spellStart"/>
      <w:r>
        <w:t>hr</w:t>
      </w:r>
      <w:proofErr w:type="spellEnd"/>
      <w:r>
        <w:t>/day, deep-dive notes, real-world breach scenarios, and a 20-question quiz with full answer key.</w:t>
      </w:r>
    </w:p>
    <w:p w14:paraId="087211D4" w14:textId="77777777" w:rsidR="00844FC2" w:rsidRDefault="00000000">
      <w:pPr>
        <w:pStyle w:val="Heading1"/>
      </w:pPr>
      <w:r>
        <w:t>Week 1 — Threats &amp; Principles</w:t>
      </w:r>
    </w:p>
    <w:p w14:paraId="1B22B873" w14:textId="77777777" w:rsidR="00844FC2" w:rsidRDefault="00000000">
      <w:pPr>
        <w:spacing w:after="120"/>
      </w:pPr>
      <w:r>
        <w:t>Primary resource: Professor Messer SY0-701 (free, YouTube — professormesser.com)</w:t>
      </w:r>
    </w:p>
    <w:p w14:paraId="1E0AE3BA" w14:textId="77777777" w:rsidR="00844FC2" w:rsidRDefault="00000000">
      <w:pPr>
        <w:spacing w:after="120"/>
      </w:pPr>
      <w:r>
        <w:t>Status target by Sunday night: In progress → Done. Cheat sheet committed to GitHub. Quiz score 16+/20.</w:t>
      </w:r>
    </w:p>
    <w:p w14:paraId="22CF2925" w14:textId="77777777" w:rsidR="00844FC2" w:rsidRDefault="00000000">
      <w:pPr>
        <w:pStyle w:val="Heading2"/>
      </w:pPr>
      <w:r>
        <w:t>Goal</w:t>
      </w:r>
    </w:p>
    <w:p w14:paraId="006A2A5D" w14:textId="77777777" w:rsidR="00844FC2" w:rsidRDefault="00000000">
      <w:pPr>
        <w:spacing w:after="120"/>
      </w:pPr>
      <w:r>
        <w:t>Build the foundational vocabulary you'll use for the entire Security+ exam and every breach analysis afterward. By Sunday you should be able to read any breach headline and identify the threat actor, vector, malware family, and which leg of the CIA triad was hit — without looking anything up.</w:t>
      </w:r>
    </w:p>
    <w:p w14:paraId="03E7F4ED" w14:textId="77777777" w:rsidR="00844FC2" w:rsidRDefault="00000000">
      <w:pPr>
        <w:pStyle w:val="Heading2"/>
      </w:pPr>
      <w:r>
        <w:t>Daily plan (2 hours per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300"/>
        <w:gridCol w:w="4960"/>
      </w:tblGrid>
      <w:tr w:rsidR="00844FC2" w14:paraId="31694127" w14:textId="77777777">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4ABD1FB" w14:textId="77777777" w:rsidR="00844FC2" w:rsidRDefault="00000000">
            <w:r>
              <w:rPr>
                <w:b/>
                <w:bCs/>
                <w:color w:val="FFFFFF"/>
              </w:rPr>
              <w:t>Day</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EA3841F" w14:textId="77777777" w:rsidR="00844FC2" w:rsidRDefault="00000000">
            <w:r>
              <w:rPr>
                <w:b/>
                <w:bCs/>
                <w:color w:val="FFFFFF"/>
              </w:rPr>
              <w:t>Focus</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2109677" w14:textId="77777777" w:rsidR="00844FC2" w:rsidRDefault="00000000">
            <w:r>
              <w:rPr>
                <w:b/>
                <w:bCs/>
                <w:color w:val="FFFFFF"/>
              </w:rPr>
              <w:t>Messer / Resource Section</w:t>
            </w:r>
          </w:p>
        </w:tc>
      </w:tr>
      <w:tr w:rsidR="00844FC2" w14:paraId="13F5CF49" w14:textId="77777777">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DF53A8E" w14:textId="77777777" w:rsidR="00844FC2" w:rsidRDefault="00000000">
            <w:r>
              <w:rPr>
                <w:b/>
                <w:bCs/>
                <w:sz w:val="20"/>
                <w:szCs w:val="20"/>
              </w:rPr>
              <w:t>Mon</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3D414B5" w14:textId="77777777" w:rsidR="00844FC2" w:rsidRDefault="00000000">
            <w:r>
              <w:rPr>
                <w:sz w:val="20"/>
                <w:szCs w:val="20"/>
              </w:rPr>
              <w:t>Security controls + core concepts (CIA, AAA, Zero Trust, non-repudiation)</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A2B234A" w14:textId="77777777" w:rsidR="00844FC2" w:rsidRDefault="00000000">
            <w:r>
              <w:rPr>
                <w:sz w:val="20"/>
                <w:szCs w:val="20"/>
              </w:rPr>
              <w:t>Messer §1.2 + §1.4</w:t>
            </w:r>
          </w:p>
        </w:tc>
      </w:tr>
      <w:tr w:rsidR="00844FC2" w14:paraId="19B9DE91" w14:textId="77777777">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81DF198" w14:textId="77777777" w:rsidR="00844FC2" w:rsidRDefault="00000000">
            <w:r>
              <w:rPr>
                <w:b/>
                <w:bCs/>
                <w:sz w:val="20"/>
                <w:szCs w:val="20"/>
              </w:rPr>
              <w:t>Tue</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FCA3867" w14:textId="77777777" w:rsidR="00844FC2" w:rsidRDefault="00000000">
            <w:r>
              <w:rPr>
                <w:sz w:val="20"/>
                <w:szCs w:val="20"/>
              </w:rPr>
              <w:t>Threat actors and motivations</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BE27546" w14:textId="77777777" w:rsidR="00844FC2" w:rsidRDefault="00000000">
            <w:r>
              <w:rPr>
                <w:sz w:val="20"/>
                <w:szCs w:val="20"/>
              </w:rPr>
              <w:t>Messer §2.1</w:t>
            </w:r>
          </w:p>
        </w:tc>
      </w:tr>
      <w:tr w:rsidR="00844FC2" w14:paraId="36F84D07" w14:textId="77777777">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A9C15E1" w14:textId="77777777" w:rsidR="00844FC2" w:rsidRDefault="00000000">
            <w:r>
              <w:rPr>
                <w:b/>
                <w:bCs/>
                <w:sz w:val="20"/>
                <w:szCs w:val="20"/>
              </w:rPr>
              <w:t>Wed</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1000ADE" w14:textId="77777777" w:rsidR="00844FC2" w:rsidRDefault="00000000">
            <w:r>
              <w:rPr>
                <w:sz w:val="20"/>
                <w:szCs w:val="20"/>
              </w:rPr>
              <w:t>Threat vectors and attack surfaces</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9ADADFC" w14:textId="77777777" w:rsidR="00844FC2" w:rsidRDefault="00000000">
            <w:r>
              <w:rPr>
                <w:sz w:val="20"/>
                <w:szCs w:val="20"/>
              </w:rPr>
              <w:t>Messer §2.2</w:t>
            </w:r>
          </w:p>
        </w:tc>
      </w:tr>
      <w:tr w:rsidR="00844FC2" w14:paraId="73E146B4" w14:textId="77777777">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EAFCD06" w14:textId="77777777" w:rsidR="00844FC2" w:rsidRDefault="00000000">
            <w:r>
              <w:rPr>
                <w:b/>
                <w:bCs/>
                <w:sz w:val="20"/>
                <w:szCs w:val="20"/>
              </w:rPr>
              <w:t>Thu</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95943F5" w14:textId="77777777" w:rsidR="00844FC2" w:rsidRDefault="00000000">
            <w:r>
              <w:rPr>
                <w:sz w:val="20"/>
                <w:szCs w:val="20"/>
              </w:rPr>
              <w:t>Vulnerabilities + intro to malicious activity</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090F3AF" w14:textId="77777777" w:rsidR="00844FC2" w:rsidRDefault="00000000">
            <w:r>
              <w:rPr>
                <w:sz w:val="20"/>
                <w:szCs w:val="20"/>
              </w:rPr>
              <w:t>Messer §2.3 + start §2.4</w:t>
            </w:r>
          </w:p>
        </w:tc>
      </w:tr>
      <w:tr w:rsidR="00844FC2" w14:paraId="77F8ED3A" w14:textId="77777777">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4626832" w14:textId="77777777" w:rsidR="00844FC2" w:rsidRDefault="00000000">
            <w:r>
              <w:rPr>
                <w:b/>
                <w:bCs/>
                <w:sz w:val="20"/>
                <w:szCs w:val="20"/>
              </w:rPr>
              <w:t>Fri</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E4402EE" w14:textId="77777777" w:rsidR="00844FC2" w:rsidRDefault="00000000">
            <w:r>
              <w:rPr>
                <w:sz w:val="20"/>
                <w:szCs w:val="20"/>
              </w:rPr>
              <w:t>Malware deep-dive + mitigation techniques</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2314A37" w14:textId="77777777" w:rsidR="00844FC2" w:rsidRDefault="00000000">
            <w:r>
              <w:rPr>
                <w:sz w:val="20"/>
                <w:szCs w:val="20"/>
              </w:rPr>
              <w:t>Messer finish §2.4 + §2.5</w:t>
            </w:r>
          </w:p>
        </w:tc>
      </w:tr>
      <w:tr w:rsidR="00844FC2" w14:paraId="155B3F16" w14:textId="77777777">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3B1D4B1" w14:textId="77777777" w:rsidR="00844FC2" w:rsidRDefault="00000000">
            <w:r>
              <w:rPr>
                <w:b/>
                <w:bCs/>
                <w:sz w:val="20"/>
                <w:szCs w:val="20"/>
              </w:rPr>
              <w:t>Sat</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8393F46" w14:textId="77777777" w:rsidR="00844FC2" w:rsidRDefault="00000000">
            <w:r>
              <w:rPr>
                <w:sz w:val="20"/>
                <w:szCs w:val="20"/>
              </w:rPr>
              <w:t>Quiz + attack-types cheat sheet</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73D4A61" w14:textId="77777777" w:rsidR="00844FC2" w:rsidRDefault="00000000">
            <w:r>
              <w:rPr>
                <w:sz w:val="20"/>
                <w:szCs w:val="20"/>
              </w:rPr>
              <w:t>This guide</w:t>
            </w:r>
          </w:p>
        </w:tc>
      </w:tr>
      <w:tr w:rsidR="00844FC2" w14:paraId="42DF7282" w14:textId="77777777">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88FEC48" w14:textId="77777777" w:rsidR="00844FC2" w:rsidRDefault="00000000">
            <w:r>
              <w:rPr>
                <w:b/>
                <w:bCs/>
                <w:sz w:val="20"/>
                <w:szCs w:val="20"/>
              </w:rPr>
              <w:t>Sun</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4687652" w14:textId="77777777" w:rsidR="00844FC2" w:rsidRDefault="00000000">
            <w:r>
              <w:rPr>
                <w:sz w:val="20"/>
                <w:szCs w:val="20"/>
              </w:rPr>
              <w:t xml:space="preserve">Weak-area review + 1 </w:t>
            </w:r>
            <w:proofErr w:type="spellStart"/>
            <w:r>
              <w:rPr>
                <w:sz w:val="20"/>
                <w:szCs w:val="20"/>
              </w:rPr>
              <w:t>TryHackMe</w:t>
            </w:r>
            <w:proofErr w:type="spellEnd"/>
            <w:r>
              <w:rPr>
                <w:sz w:val="20"/>
                <w:szCs w:val="20"/>
              </w:rPr>
              <w:t xml:space="preserve"> intro room</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69024C4" w14:textId="77777777" w:rsidR="00844FC2" w:rsidRDefault="00000000">
            <w:r>
              <w:rPr>
                <w:sz w:val="20"/>
                <w:szCs w:val="20"/>
              </w:rPr>
              <w:t>tryhackme.com — Intro to Cyber Security path</w:t>
            </w:r>
          </w:p>
        </w:tc>
      </w:tr>
    </w:tbl>
    <w:p w14:paraId="1138B002" w14:textId="77777777" w:rsidR="00844FC2" w:rsidRDefault="00000000">
      <w:pPr>
        <w:pStyle w:val="Heading2"/>
      </w:pPr>
      <w:r>
        <w:t>Mon — Security controls + core concepts</w:t>
      </w:r>
    </w:p>
    <w:p w14:paraId="46C4FAD8" w14:textId="77777777" w:rsidR="00844FC2" w:rsidRDefault="00000000">
      <w:pPr>
        <w:spacing w:before="200" w:after="100"/>
      </w:pPr>
      <w:r>
        <w:rPr>
          <w:b/>
          <w:bCs/>
          <w:color w:val="1F3864"/>
          <w:sz w:val="24"/>
          <w:szCs w:val="24"/>
        </w:rPr>
        <w:t>Security control categories</w:t>
      </w:r>
    </w:p>
    <w:p w14:paraId="0DD7FA34" w14:textId="77777777" w:rsidR="00844FC2" w:rsidRDefault="00000000">
      <w:pPr>
        <w:pStyle w:val="ListParagraph"/>
        <w:numPr>
          <w:ilvl w:val="0"/>
          <w:numId w:val="2"/>
        </w:numPr>
        <w:spacing w:after="60"/>
      </w:pPr>
      <w:r>
        <w:lastRenderedPageBreak/>
        <w:t>Technical — implemented in tech (firewalls, encryption, MFA)</w:t>
      </w:r>
    </w:p>
    <w:p w14:paraId="31A6462D" w14:textId="77777777" w:rsidR="00844FC2" w:rsidRDefault="00000000">
      <w:pPr>
        <w:pStyle w:val="ListParagraph"/>
        <w:numPr>
          <w:ilvl w:val="0"/>
          <w:numId w:val="2"/>
        </w:numPr>
        <w:spacing w:after="60"/>
      </w:pPr>
      <w:r>
        <w:t>Managerial — policies, risk assessments, security awareness program</w:t>
      </w:r>
    </w:p>
    <w:p w14:paraId="52DF0968" w14:textId="77777777" w:rsidR="00844FC2" w:rsidRDefault="00000000">
      <w:pPr>
        <w:pStyle w:val="ListParagraph"/>
        <w:numPr>
          <w:ilvl w:val="0"/>
          <w:numId w:val="2"/>
        </w:numPr>
        <w:spacing w:after="60"/>
      </w:pPr>
      <w:r>
        <w:t>Operational — day-to-day procedures executed by people (incident response, backups, security guards)</w:t>
      </w:r>
    </w:p>
    <w:p w14:paraId="5178CB8C" w14:textId="77777777" w:rsidR="00844FC2" w:rsidRDefault="00000000">
      <w:pPr>
        <w:pStyle w:val="ListParagraph"/>
        <w:numPr>
          <w:ilvl w:val="0"/>
          <w:numId w:val="2"/>
        </w:numPr>
        <w:spacing w:after="60"/>
      </w:pPr>
      <w:r>
        <w:t>Physical — fences, badges, locks, cameras</w:t>
      </w:r>
    </w:p>
    <w:p w14:paraId="2225A1DD" w14:textId="77777777" w:rsidR="00844FC2" w:rsidRDefault="00000000">
      <w:pPr>
        <w:spacing w:before="200" w:after="100"/>
      </w:pPr>
      <w:r>
        <w:rPr>
          <w:b/>
          <w:bCs/>
          <w:color w:val="1F3864"/>
          <w:sz w:val="24"/>
          <w:szCs w:val="24"/>
        </w:rPr>
        <w:t>Security control types (what they DO)</w:t>
      </w:r>
    </w:p>
    <w:p w14:paraId="18BF5342" w14:textId="77777777" w:rsidR="00844FC2" w:rsidRDefault="00000000">
      <w:pPr>
        <w:pStyle w:val="ListParagraph"/>
        <w:numPr>
          <w:ilvl w:val="0"/>
          <w:numId w:val="2"/>
        </w:numPr>
        <w:spacing w:after="60"/>
      </w:pPr>
      <w:r>
        <w:t>Preventive — stops it from happening (firewall, MFA, training)</w:t>
      </w:r>
    </w:p>
    <w:p w14:paraId="7EE9D8C0" w14:textId="77777777" w:rsidR="00844FC2" w:rsidRDefault="00000000">
      <w:pPr>
        <w:pStyle w:val="ListParagraph"/>
        <w:numPr>
          <w:ilvl w:val="0"/>
          <w:numId w:val="2"/>
        </w:numPr>
        <w:spacing w:after="60"/>
      </w:pPr>
      <w:r>
        <w:t>Deterrent — discourages it (cameras visible, warning signs)</w:t>
      </w:r>
    </w:p>
    <w:p w14:paraId="6C2D2C6B" w14:textId="77777777" w:rsidR="00844FC2" w:rsidRDefault="00000000">
      <w:pPr>
        <w:pStyle w:val="ListParagraph"/>
        <w:numPr>
          <w:ilvl w:val="0"/>
          <w:numId w:val="2"/>
        </w:numPr>
        <w:spacing w:after="60"/>
      </w:pPr>
      <w:r>
        <w:t>Detective — discovers it happened (IDS, logs, audits)</w:t>
      </w:r>
    </w:p>
    <w:p w14:paraId="1C0DE9A7" w14:textId="77777777" w:rsidR="00844FC2" w:rsidRDefault="00000000">
      <w:pPr>
        <w:pStyle w:val="ListParagraph"/>
        <w:numPr>
          <w:ilvl w:val="0"/>
          <w:numId w:val="2"/>
        </w:numPr>
        <w:spacing w:after="60"/>
      </w:pPr>
      <w:r>
        <w:t>Corrective — fixes the situation (restore from backup, patch)</w:t>
      </w:r>
    </w:p>
    <w:p w14:paraId="5CC96AFB" w14:textId="77777777" w:rsidR="00844FC2" w:rsidRDefault="00000000">
      <w:pPr>
        <w:pStyle w:val="ListParagraph"/>
        <w:numPr>
          <w:ilvl w:val="0"/>
          <w:numId w:val="2"/>
        </w:numPr>
        <w:spacing w:after="60"/>
      </w:pPr>
      <w:r>
        <w:t>Compensating — alternative when primary control isn't possible (extra monitoring on a legacy system)</w:t>
      </w:r>
    </w:p>
    <w:p w14:paraId="361A0BAE" w14:textId="77777777" w:rsidR="00844FC2" w:rsidRDefault="00000000">
      <w:pPr>
        <w:pStyle w:val="ListParagraph"/>
        <w:numPr>
          <w:ilvl w:val="0"/>
          <w:numId w:val="2"/>
        </w:numPr>
        <w:spacing w:after="60"/>
      </w:pPr>
      <w:r>
        <w:t>Directive — formal instruction (policy that says "don't share passwords")</w:t>
      </w:r>
    </w:p>
    <w:p w14:paraId="203EECA7" w14:textId="77777777" w:rsidR="00844FC2" w:rsidRDefault="00000000">
      <w:pPr>
        <w:spacing w:before="200" w:after="100"/>
      </w:pPr>
      <w:r>
        <w:rPr>
          <w:b/>
          <w:bCs/>
          <w:color w:val="1F3864"/>
          <w:sz w:val="24"/>
          <w:szCs w:val="24"/>
        </w:rPr>
        <w:t>Core security concepts</w:t>
      </w:r>
    </w:p>
    <w:p w14:paraId="29097F5D" w14:textId="77777777" w:rsidR="00844FC2" w:rsidRDefault="00000000">
      <w:pPr>
        <w:pStyle w:val="ListParagraph"/>
        <w:numPr>
          <w:ilvl w:val="0"/>
          <w:numId w:val="2"/>
        </w:numPr>
        <w:spacing w:after="60"/>
      </w:pPr>
      <w:r>
        <w:t>CIA Triad — Confidentiality, Integrity, Availability</w:t>
      </w:r>
    </w:p>
    <w:p w14:paraId="6C67CB34" w14:textId="77777777" w:rsidR="00844FC2" w:rsidRDefault="00000000">
      <w:pPr>
        <w:pStyle w:val="ListParagraph"/>
        <w:numPr>
          <w:ilvl w:val="0"/>
          <w:numId w:val="2"/>
        </w:numPr>
        <w:spacing w:after="60"/>
      </w:pPr>
      <w:r>
        <w:t>AAA — Authentication (who), Authorization (what), Accounting (track it)</w:t>
      </w:r>
    </w:p>
    <w:p w14:paraId="64EB8179" w14:textId="77777777" w:rsidR="00844FC2" w:rsidRDefault="00000000">
      <w:pPr>
        <w:pStyle w:val="ListParagraph"/>
        <w:numPr>
          <w:ilvl w:val="0"/>
          <w:numId w:val="2"/>
        </w:numPr>
        <w:spacing w:after="60"/>
      </w:pPr>
      <w:r>
        <w:t>Non-repudiation — you can't deny you did it (digital signatures provide this)</w:t>
      </w:r>
    </w:p>
    <w:p w14:paraId="39D2FB44" w14:textId="77777777" w:rsidR="00844FC2" w:rsidRDefault="00000000">
      <w:pPr>
        <w:pStyle w:val="ListParagraph"/>
        <w:numPr>
          <w:ilvl w:val="0"/>
          <w:numId w:val="2"/>
        </w:numPr>
        <w:spacing w:after="60"/>
      </w:pPr>
      <w:r>
        <w:t>Zero Trust — never trust by location; verify every request, every time</w:t>
      </w:r>
    </w:p>
    <w:p w14:paraId="6DFE204A" w14:textId="77777777" w:rsidR="00844FC2" w:rsidRDefault="00000000">
      <w:pPr>
        <w:pStyle w:val="ListParagraph"/>
        <w:numPr>
          <w:ilvl w:val="0"/>
          <w:numId w:val="2"/>
        </w:numPr>
        <w:spacing w:after="60"/>
      </w:pPr>
      <w:r>
        <w:t>Gap analysis — compare current state to desired state, plan the bridge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4FC2" w14:paraId="00218B6D" w14:textId="77777777">
        <w:tc>
          <w:tcPr>
            <w:tcW w:w="9360" w:type="dxa"/>
            <w:tcBorders>
              <w:top w:val="single" w:sz="4" w:space="0" w:color="D9A66C"/>
              <w:left w:val="single" w:sz="18" w:space="0" w:color="E08E2A"/>
              <w:bottom w:val="single" w:sz="4" w:space="0" w:color="D9A66C"/>
              <w:right w:val="single" w:sz="4" w:space="0" w:color="D9A66C"/>
            </w:tcBorders>
            <w:shd w:val="clear" w:color="auto" w:fill="FFF4E6"/>
            <w:tcMar>
              <w:top w:w="140" w:type="dxa"/>
              <w:left w:w="200" w:type="dxa"/>
              <w:bottom w:w="140" w:type="dxa"/>
              <w:right w:w="200" w:type="dxa"/>
            </w:tcMar>
          </w:tcPr>
          <w:p w14:paraId="4929A6C0" w14:textId="77777777" w:rsidR="00844FC2" w:rsidRDefault="00000000">
            <w:pPr>
              <w:spacing w:after="80"/>
            </w:pPr>
            <w:r>
              <w:rPr>
                <w:b/>
                <w:bCs/>
                <w:color w:val="1F3864"/>
              </w:rPr>
              <w:t>REAL-WORLD SCENARIO — Equifax (</w:t>
            </w:r>
            <w:proofErr w:type="gramStart"/>
            <w:r>
              <w:rPr>
                <w:b/>
                <w:bCs/>
                <w:color w:val="1F3864"/>
              </w:rPr>
              <w:t>2017) —</w:t>
            </w:r>
            <w:proofErr w:type="gramEnd"/>
            <w:r>
              <w:rPr>
                <w:b/>
                <w:bCs/>
                <w:color w:val="1F3864"/>
              </w:rPr>
              <w:t xml:space="preserve"> CIA in action</w:t>
            </w:r>
          </w:p>
          <w:p w14:paraId="5DEEF4EE" w14:textId="77777777" w:rsidR="00844FC2" w:rsidRDefault="00000000">
            <w:pPr>
              <w:spacing w:after="60"/>
            </w:pPr>
            <w:r>
              <w:t>Attackers exploited an unpatched Apache Struts flaw (CVE-2017-5638). 147 million people had SSNs and birthdates stolen.</w:t>
            </w:r>
          </w:p>
          <w:p w14:paraId="33373EDB" w14:textId="77777777" w:rsidR="00844FC2" w:rsidRDefault="00000000">
            <w:pPr>
              <w:spacing w:after="60"/>
            </w:pPr>
            <w:r>
              <w:t>Triad lens: confidentiality breach. Data was exfiltrated; nothing was modified or made unavailable.</w:t>
            </w:r>
          </w:p>
          <w:p w14:paraId="69731CB7" w14:textId="77777777" w:rsidR="00844FC2" w:rsidRDefault="00000000">
            <w:pPr>
              <w:spacing w:after="60"/>
            </w:pPr>
            <w:r>
              <w:t>Lesson — preventive controls (patching) failed. Detective controls (logging) detected too late. The breach went on 76 days before detection.</w:t>
            </w:r>
          </w:p>
        </w:tc>
      </w:tr>
    </w:tbl>
    <w:p w14:paraId="21EE7A24" w14:textId="77777777" w:rsidR="00844FC2" w:rsidRDefault="00000000">
      <w:pPr>
        <w:pStyle w:val="Heading2"/>
      </w:pPr>
      <w:r>
        <w:t>Tue — Threat actors and motivations</w:t>
      </w:r>
    </w:p>
    <w:p w14:paraId="54D06AA1" w14:textId="77777777" w:rsidR="00844FC2" w:rsidRDefault="00000000">
      <w:pPr>
        <w:pStyle w:val="ListParagraph"/>
        <w:numPr>
          <w:ilvl w:val="0"/>
          <w:numId w:val="2"/>
        </w:numPr>
        <w:spacing w:after="60"/>
      </w:pPr>
      <w:r>
        <w:t>Nation-state — well-funded, geopolitical goals, patient (APT29 Cozy Bear, APT28 Fancy Bear)</w:t>
      </w:r>
    </w:p>
    <w:p w14:paraId="5A978983" w14:textId="77777777" w:rsidR="00844FC2" w:rsidRDefault="00000000">
      <w:pPr>
        <w:pStyle w:val="ListParagraph"/>
        <w:numPr>
          <w:ilvl w:val="0"/>
          <w:numId w:val="2"/>
        </w:numPr>
        <w:spacing w:after="60"/>
      </w:pPr>
      <w:r>
        <w:t xml:space="preserve">Unskilled attacker (script </w:t>
      </w:r>
      <w:proofErr w:type="gramStart"/>
      <w:r>
        <w:t>kiddie) —</w:t>
      </w:r>
      <w:proofErr w:type="gramEnd"/>
      <w:r>
        <w:t xml:space="preserve"> uses pre-built tools, opportunistic targets</w:t>
      </w:r>
    </w:p>
    <w:p w14:paraId="02835D6E" w14:textId="77777777" w:rsidR="00844FC2" w:rsidRDefault="00000000">
      <w:pPr>
        <w:pStyle w:val="ListParagraph"/>
        <w:numPr>
          <w:ilvl w:val="0"/>
          <w:numId w:val="2"/>
        </w:numPr>
        <w:spacing w:after="60"/>
      </w:pPr>
      <w:r>
        <w:t>Hacktivist — ideology-driven (DDoS, website defacement)</w:t>
      </w:r>
    </w:p>
    <w:p w14:paraId="04A3FB96" w14:textId="77777777" w:rsidR="00844FC2" w:rsidRDefault="00000000">
      <w:pPr>
        <w:pStyle w:val="ListParagraph"/>
        <w:numPr>
          <w:ilvl w:val="0"/>
          <w:numId w:val="2"/>
        </w:numPr>
        <w:spacing w:after="60"/>
      </w:pPr>
      <w:r>
        <w:t>Insider threat — current/former employee, may be malicious or negligent</w:t>
      </w:r>
    </w:p>
    <w:p w14:paraId="21F76CEF" w14:textId="77777777" w:rsidR="00844FC2" w:rsidRDefault="00000000">
      <w:pPr>
        <w:pStyle w:val="ListParagraph"/>
        <w:numPr>
          <w:ilvl w:val="0"/>
          <w:numId w:val="2"/>
        </w:numPr>
        <w:spacing w:after="60"/>
      </w:pPr>
      <w:r>
        <w:t>Organized crime — profit-driven, ransomware-as-a-service (</w:t>
      </w:r>
      <w:proofErr w:type="spellStart"/>
      <w:r>
        <w:t>LockBit</w:t>
      </w:r>
      <w:proofErr w:type="spellEnd"/>
      <w:r>
        <w:t>, Conti)</w:t>
      </w:r>
    </w:p>
    <w:p w14:paraId="2C1AC337" w14:textId="77777777" w:rsidR="00844FC2" w:rsidRDefault="00000000">
      <w:pPr>
        <w:pStyle w:val="ListParagraph"/>
        <w:numPr>
          <w:ilvl w:val="0"/>
          <w:numId w:val="2"/>
        </w:numPr>
        <w:spacing w:after="60"/>
      </w:pPr>
      <w:r>
        <w:t xml:space="preserve">Shadow IT — internal staff using unauthorized tools (not malicious, but </w:t>
      </w:r>
      <w:proofErr w:type="gramStart"/>
      <w:r>
        <w:t>creates</w:t>
      </w:r>
      <w:proofErr w:type="gramEnd"/>
      <w:r>
        <w:t xml:space="preserve"> risk)</w:t>
      </w:r>
    </w:p>
    <w:p w14:paraId="19BFDAA1" w14:textId="77777777" w:rsidR="00844FC2" w:rsidRDefault="00000000">
      <w:pPr>
        <w:spacing w:before="200" w:after="100"/>
      </w:pPr>
      <w:r>
        <w:rPr>
          <w:b/>
          <w:bCs/>
          <w:color w:val="1F3864"/>
          <w:sz w:val="24"/>
          <w:szCs w:val="24"/>
        </w:rPr>
        <w:t>Attributes to remember</w:t>
      </w:r>
    </w:p>
    <w:p w14:paraId="703312D0" w14:textId="77777777" w:rsidR="00844FC2" w:rsidRDefault="00000000">
      <w:pPr>
        <w:pStyle w:val="ListParagraph"/>
        <w:numPr>
          <w:ilvl w:val="0"/>
          <w:numId w:val="2"/>
        </w:numPr>
        <w:spacing w:after="60"/>
      </w:pPr>
      <w:r>
        <w:t>Internal vs external</w:t>
      </w:r>
    </w:p>
    <w:p w14:paraId="7265A038" w14:textId="77777777" w:rsidR="00844FC2" w:rsidRDefault="00000000">
      <w:pPr>
        <w:pStyle w:val="ListParagraph"/>
        <w:numPr>
          <w:ilvl w:val="0"/>
          <w:numId w:val="2"/>
        </w:numPr>
        <w:spacing w:after="60"/>
      </w:pPr>
      <w:r>
        <w:t>Resources/funding (low → very high)</w:t>
      </w:r>
    </w:p>
    <w:p w14:paraId="3FC08718" w14:textId="77777777" w:rsidR="00844FC2" w:rsidRDefault="00000000">
      <w:pPr>
        <w:pStyle w:val="ListParagraph"/>
        <w:numPr>
          <w:ilvl w:val="0"/>
          <w:numId w:val="2"/>
        </w:numPr>
        <w:spacing w:after="60"/>
      </w:pPr>
      <w:r>
        <w:t>Sophistication/capability (low → very high)</w:t>
      </w:r>
    </w:p>
    <w:p w14:paraId="580B7C35" w14:textId="77777777" w:rsidR="00844FC2" w:rsidRDefault="00000000">
      <w:pPr>
        <w:spacing w:before="200" w:after="100"/>
      </w:pPr>
      <w:r>
        <w:rPr>
          <w:b/>
          <w:bCs/>
          <w:color w:val="1F3864"/>
          <w:sz w:val="24"/>
          <w:szCs w:val="24"/>
        </w:rPr>
        <w:lastRenderedPageBreak/>
        <w:t>Motivations (memorize these — they show up on exams)</w:t>
      </w:r>
    </w:p>
    <w:p w14:paraId="4BA8EAF3" w14:textId="77777777" w:rsidR="00844FC2" w:rsidRDefault="00000000">
      <w:pPr>
        <w:pStyle w:val="ListParagraph"/>
        <w:numPr>
          <w:ilvl w:val="0"/>
          <w:numId w:val="2"/>
        </w:numPr>
        <w:spacing w:after="60"/>
      </w:pPr>
      <w:r>
        <w:t>Data exfiltration, financial gain, blackmail, service disruption, espionage, philosophical/political, ethical (white hat), revenge, war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4FC2" w14:paraId="22CED84E" w14:textId="77777777">
        <w:tc>
          <w:tcPr>
            <w:tcW w:w="9360" w:type="dxa"/>
            <w:tcBorders>
              <w:top w:val="single" w:sz="4" w:space="0" w:color="D9A66C"/>
              <w:left w:val="single" w:sz="18" w:space="0" w:color="E08E2A"/>
              <w:bottom w:val="single" w:sz="4" w:space="0" w:color="D9A66C"/>
              <w:right w:val="single" w:sz="4" w:space="0" w:color="D9A66C"/>
            </w:tcBorders>
            <w:shd w:val="clear" w:color="auto" w:fill="FFF4E6"/>
            <w:tcMar>
              <w:top w:w="140" w:type="dxa"/>
              <w:left w:w="200" w:type="dxa"/>
              <w:bottom w:w="140" w:type="dxa"/>
              <w:right w:w="200" w:type="dxa"/>
            </w:tcMar>
          </w:tcPr>
          <w:p w14:paraId="2A4A431F" w14:textId="77777777" w:rsidR="00844FC2" w:rsidRDefault="00000000">
            <w:pPr>
              <w:spacing w:after="80"/>
            </w:pPr>
            <w:r>
              <w:rPr>
                <w:b/>
                <w:bCs/>
                <w:color w:val="1F3864"/>
              </w:rPr>
              <w:t>REAL-WORLD SCENARIO — Colonial Pipeline (</w:t>
            </w:r>
            <w:proofErr w:type="gramStart"/>
            <w:r>
              <w:rPr>
                <w:b/>
                <w:bCs/>
                <w:color w:val="1F3864"/>
              </w:rPr>
              <w:t>2021) —</w:t>
            </w:r>
            <w:proofErr w:type="gramEnd"/>
            <w:r>
              <w:rPr>
                <w:b/>
                <w:bCs/>
                <w:color w:val="1F3864"/>
              </w:rPr>
              <w:t xml:space="preserve"> organized crime + insider weakness</w:t>
            </w:r>
          </w:p>
          <w:p w14:paraId="7DFDC3BD" w14:textId="77777777" w:rsidR="00844FC2" w:rsidRDefault="00000000">
            <w:pPr>
              <w:spacing w:after="60"/>
            </w:pPr>
            <w:proofErr w:type="spellStart"/>
            <w:r>
              <w:t>DarkSide</w:t>
            </w:r>
            <w:proofErr w:type="spellEnd"/>
            <w:r>
              <w:t xml:space="preserve"> ransomware group used a single leaked password to access a VPN account that had no MFA. Pipeline operations halted for 6 days; gas shortages on the US East Coast.</w:t>
            </w:r>
          </w:p>
          <w:p w14:paraId="0B4B34CE" w14:textId="77777777" w:rsidR="00844FC2" w:rsidRDefault="00000000">
            <w:pPr>
              <w:spacing w:after="60"/>
            </w:pPr>
            <w:r>
              <w:t>Actor: organized crime. Motivation: financial gain (paid $4.4M; FBI recovered ~$2.3M).</w:t>
            </w:r>
          </w:p>
          <w:p w14:paraId="5F358226" w14:textId="77777777" w:rsidR="00844FC2" w:rsidRDefault="00000000">
            <w:pPr>
              <w:spacing w:after="60"/>
            </w:pPr>
            <w:r>
              <w:t>Lesson — one credential without MFA can take down national infrastructure. Sophistication wasn't required; the door was unlocked.</w:t>
            </w:r>
          </w:p>
        </w:tc>
      </w:tr>
    </w:tbl>
    <w:p w14:paraId="744CDC69" w14:textId="77777777" w:rsidR="00844FC2" w:rsidRDefault="00000000">
      <w:pPr>
        <w:pStyle w:val="Heading2"/>
      </w:pPr>
      <w:r>
        <w:t>Wed — Threat vectors &amp; attack surfaces</w:t>
      </w:r>
    </w:p>
    <w:p w14:paraId="43B08B33" w14:textId="77777777" w:rsidR="00844FC2" w:rsidRDefault="00000000">
      <w:pPr>
        <w:spacing w:after="120"/>
      </w:pPr>
      <w:r>
        <w:t>A vector is HOW the attacker gets in. An attack surface is everything exposed where they might try.</w:t>
      </w:r>
    </w:p>
    <w:p w14:paraId="66D90276" w14:textId="77777777" w:rsidR="00844FC2" w:rsidRDefault="00000000">
      <w:pPr>
        <w:spacing w:before="200" w:after="100"/>
      </w:pPr>
      <w:r>
        <w:rPr>
          <w:b/>
          <w:bCs/>
          <w:color w:val="1F3864"/>
          <w:sz w:val="24"/>
          <w:szCs w:val="24"/>
        </w:rPr>
        <w:t>Common vectors</w:t>
      </w:r>
    </w:p>
    <w:p w14:paraId="2E404807" w14:textId="77777777" w:rsidR="00844FC2" w:rsidRDefault="00000000">
      <w:pPr>
        <w:pStyle w:val="ListParagraph"/>
        <w:numPr>
          <w:ilvl w:val="0"/>
          <w:numId w:val="2"/>
        </w:numPr>
        <w:spacing w:after="60"/>
      </w:pPr>
      <w:r>
        <w:t>Message-based — email (phishing), SMS (smishing), instant messaging</w:t>
      </w:r>
    </w:p>
    <w:p w14:paraId="7318023E" w14:textId="77777777" w:rsidR="00844FC2" w:rsidRDefault="00000000">
      <w:pPr>
        <w:pStyle w:val="ListParagraph"/>
        <w:numPr>
          <w:ilvl w:val="0"/>
          <w:numId w:val="2"/>
        </w:numPr>
        <w:spacing w:after="60"/>
      </w:pPr>
      <w:r>
        <w:t>Image-based — malicious payloads inside image files</w:t>
      </w:r>
    </w:p>
    <w:p w14:paraId="7B1AEC39" w14:textId="77777777" w:rsidR="00844FC2" w:rsidRDefault="00000000">
      <w:pPr>
        <w:pStyle w:val="ListParagraph"/>
        <w:numPr>
          <w:ilvl w:val="0"/>
          <w:numId w:val="2"/>
        </w:numPr>
        <w:spacing w:after="60"/>
      </w:pPr>
      <w:r>
        <w:t>File-based — macros in documents, malicious PDFs</w:t>
      </w:r>
    </w:p>
    <w:p w14:paraId="52E52F88" w14:textId="77777777" w:rsidR="00844FC2" w:rsidRDefault="00000000">
      <w:pPr>
        <w:pStyle w:val="ListParagraph"/>
        <w:numPr>
          <w:ilvl w:val="0"/>
          <w:numId w:val="2"/>
        </w:numPr>
        <w:spacing w:after="60"/>
      </w:pPr>
      <w:r>
        <w:t>Voice call (</w:t>
      </w:r>
      <w:proofErr w:type="gramStart"/>
      <w:r>
        <w:t>vishing) —</w:t>
      </w:r>
      <w:proofErr w:type="gramEnd"/>
      <w:r>
        <w:t xml:space="preserve"> phone-based social engineering</w:t>
      </w:r>
    </w:p>
    <w:p w14:paraId="3D5D52BE" w14:textId="77777777" w:rsidR="00844FC2" w:rsidRDefault="00000000">
      <w:pPr>
        <w:pStyle w:val="ListParagraph"/>
        <w:numPr>
          <w:ilvl w:val="0"/>
          <w:numId w:val="2"/>
        </w:numPr>
        <w:spacing w:after="60"/>
      </w:pPr>
      <w:r>
        <w:t>Removable device — USB drops in parking lots (baiting)</w:t>
      </w:r>
    </w:p>
    <w:p w14:paraId="403C10CD" w14:textId="77777777" w:rsidR="00844FC2" w:rsidRDefault="00000000">
      <w:pPr>
        <w:pStyle w:val="ListParagraph"/>
        <w:numPr>
          <w:ilvl w:val="0"/>
          <w:numId w:val="2"/>
        </w:numPr>
        <w:spacing w:after="60"/>
      </w:pPr>
      <w:r>
        <w:t>Vulnerable software — client-based (your browser), agentless (the server)</w:t>
      </w:r>
    </w:p>
    <w:p w14:paraId="5B5D50C7" w14:textId="77777777" w:rsidR="00844FC2" w:rsidRDefault="00000000">
      <w:pPr>
        <w:pStyle w:val="ListParagraph"/>
        <w:numPr>
          <w:ilvl w:val="0"/>
          <w:numId w:val="2"/>
        </w:numPr>
        <w:spacing w:after="60"/>
      </w:pPr>
      <w:r>
        <w:t>Unsupported systems — EOL software, no more patches</w:t>
      </w:r>
    </w:p>
    <w:p w14:paraId="25F0C700" w14:textId="77777777" w:rsidR="00844FC2" w:rsidRDefault="00000000">
      <w:pPr>
        <w:pStyle w:val="ListParagraph"/>
        <w:numPr>
          <w:ilvl w:val="0"/>
          <w:numId w:val="2"/>
        </w:numPr>
        <w:spacing w:after="60"/>
      </w:pPr>
      <w:r>
        <w:t>Unsecure networks — open Wi-Fi, weak Bluetooth</w:t>
      </w:r>
    </w:p>
    <w:p w14:paraId="210F0346" w14:textId="77777777" w:rsidR="00844FC2" w:rsidRDefault="00000000">
      <w:pPr>
        <w:pStyle w:val="ListParagraph"/>
        <w:numPr>
          <w:ilvl w:val="0"/>
          <w:numId w:val="2"/>
        </w:numPr>
        <w:spacing w:after="60"/>
      </w:pPr>
      <w:r>
        <w:t>Open service ports — anything internet-facing that shouldn't be</w:t>
      </w:r>
    </w:p>
    <w:p w14:paraId="57FD57B7" w14:textId="77777777" w:rsidR="00844FC2" w:rsidRDefault="00000000">
      <w:pPr>
        <w:pStyle w:val="ListParagraph"/>
        <w:numPr>
          <w:ilvl w:val="0"/>
          <w:numId w:val="2"/>
        </w:numPr>
        <w:spacing w:after="60"/>
      </w:pPr>
      <w:r>
        <w:t>Default credentials — never changed admin/admin</w:t>
      </w:r>
    </w:p>
    <w:p w14:paraId="2D1AE5AB" w14:textId="77777777" w:rsidR="00844FC2" w:rsidRDefault="00000000">
      <w:pPr>
        <w:pStyle w:val="ListParagraph"/>
        <w:numPr>
          <w:ilvl w:val="0"/>
          <w:numId w:val="2"/>
        </w:numPr>
        <w:spacing w:after="60"/>
      </w:pPr>
      <w:r>
        <w:t>Supply chain — managed service provider, vendor, software dependency</w:t>
      </w:r>
    </w:p>
    <w:p w14:paraId="7BE990F5" w14:textId="77777777" w:rsidR="00844FC2" w:rsidRDefault="00000000">
      <w:pPr>
        <w:spacing w:before="200" w:after="100"/>
      </w:pPr>
      <w:r>
        <w:rPr>
          <w:b/>
          <w:bCs/>
          <w:color w:val="1F3864"/>
          <w:sz w:val="24"/>
          <w:szCs w:val="24"/>
        </w:rPr>
        <w:t>Social engineering techniques (high yield on the exam)</w:t>
      </w:r>
    </w:p>
    <w:p w14:paraId="4A6AFDEA" w14:textId="77777777" w:rsidR="00844FC2" w:rsidRDefault="00000000">
      <w:pPr>
        <w:pStyle w:val="ListParagraph"/>
        <w:numPr>
          <w:ilvl w:val="0"/>
          <w:numId w:val="2"/>
        </w:numPr>
        <w:spacing w:after="60"/>
      </w:pPr>
      <w:r>
        <w:t>Phishing — mass email; Spear phishing — targeted; Whaling — aimed at executives</w:t>
      </w:r>
    </w:p>
    <w:p w14:paraId="059BDE0A" w14:textId="77777777" w:rsidR="00844FC2" w:rsidRDefault="00000000">
      <w:pPr>
        <w:pStyle w:val="ListParagraph"/>
        <w:numPr>
          <w:ilvl w:val="0"/>
          <w:numId w:val="2"/>
        </w:numPr>
        <w:spacing w:after="60"/>
      </w:pPr>
      <w:r>
        <w:t>Pretexting — invented scenario as cover</w:t>
      </w:r>
    </w:p>
    <w:p w14:paraId="47A1EBEA" w14:textId="77777777" w:rsidR="00844FC2" w:rsidRDefault="00000000">
      <w:pPr>
        <w:pStyle w:val="ListParagraph"/>
        <w:numPr>
          <w:ilvl w:val="0"/>
          <w:numId w:val="2"/>
        </w:numPr>
        <w:spacing w:after="60"/>
      </w:pPr>
      <w:r>
        <w:t xml:space="preserve">Watering hole — compromise a site target </w:t>
      </w:r>
      <w:proofErr w:type="gramStart"/>
      <w:r>
        <w:t>visits</w:t>
      </w:r>
      <w:proofErr w:type="gramEnd"/>
    </w:p>
    <w:p w14:paraId="29E45862" w14:textId="77777777" w:rsidR="00844FC2" w:rsidRDefault="00000000">
      <w:pPr>
        <w:pStyle w:val="ListParagraph"/>
        <w:numPr>
          <w:ilvl w:val="0"/>
          <w:numId w:val="2"/>
        </w:numPr>
        <w:spacing w:after="60"/>
      </w:pPr>
      <w:r>
        <w:t>Tailgating, piggybacking — physical follow-in</w:t>
      </w:r>
    </w:p>
    <w:p w14:paraId="381F826A" w14:textId="77777777" w:rsidR="00844FC2" w:rsidRDefault="00000000">
      <w:pPr>
        <w:pStyle w:val="ListParagraph"/>
        <w:numPr>
          <w:ilvl w:val="0"/>
          <w:numId w:val="2"/>
        </w:numPr>
        <w:spacing w:after="60"/>
      </w:pPr>
      <w:r>
        <w:t xml:space="preserve">Influence campaigns, brand impersonation, </w:t>
      </w:r>
      <w:proofErr w:type="spellStart"/>
      <w:r>
        <w:t>typosquatting</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4FC2" w14:paraId="4E952C67" w14:textId="77777777">
        <w:tc>
          <w:tcPr>
            <w:tcW w:w="9360" w:type="dxa"/>
            <w:tcBorders>
              <w:top w:val="single" w:sz="4" w:space="0" w:color="D9A66C"/>
              <w:left w:val="single" w:sz="18" w:space="0" w:color="E08E2A"/>
              <w:bottom w:val="single" w:sz="4" w:space="0" w:color="D9A66C"/>
              <w:right w:val="single" w:sz="4" w:space="0" w:color="D9A66C"/>
            </w:tcBorders>
            <w:shd w:val="clear" w:color="auto" w:fill="FFF4E6"/>
            <w:tcMar>
              <w:top w:w="140" w:type="dxa"/>
              <w:left w:w="200" w:type="dxa"/>
              <w:bottom w:w="140" w:type="dxa"/>
              <w:right w:w="200" w:type="dxa"/>
            </w:tcMar>
          </w:tcPr>
          <w:p w14:paraId="2BDAFC0B" w14:textId="77777777" w:rsidR="00844FC2" w:rsidRDefault="00000000">
            <w:pPr>
              <w:spacing w:after="80"/>
            </w:pPr>
            <w:r>
              <w:rPr>
                <w:b/>
                <w:bCs/>
                <w:color w:val="1F3864"/>
              </w:rPr>
              <w:t xml:space="preserve">REAL-WORLD SCENARIO — </w:t>
            </w:r>
            <w:proofErr w:type="spellStart"/>
            <w:r>
              <w:rPr>
                <w:b/>
                <w:bCs/>
                <w:color w:val="1F3864"/>
              </w:rPr>
              <w:t>MOVEit</w:t>
            </w:r>
            <w:proofErr w:type="spellEnd"/>
            <w:r>
              <w:rPr>
                <w:b/>
                <w:bCs/>
                <w:color w:val="1F3864"/>
              </w:rPr>
              <w:t xml:space="preserve"> / Cl0p (2023) — supply chain at scale</w:t>
            </w:r>
          </w:p>
          <w:p w14:paraId="0B03FC2E" w14:textId="77777777" w:rsidR="00844FC2" w:rsidRDefault="00000000">
            <w:pPr>
              <w:spacing w:after="60"/>
            </w:pPr>
            <w:r>
              <w:t xml:space="preserve">Cl0p exploited a zero-day in </w:t>
            </w:r>
            <w:proofErr w:type="spellStart"/>
            <w:r>
              <w:t>MOVEit</w:t>
            </w:r>
            <w:proofErr w:type="spellEnd"/>
            <w:r>
              <w:t xml:space="preserve"> Transfer (file transfer software). Victims didn't run the malware — their vendor's software did. 2,500+ organizations affected.</w:t>
            </w:r>
          </w:p>
          <w:p w14:paraId="32EE1D72" w14:textId="77777777" w:rsidR="00844FC2" w:rsidRDefault="00000000">
            <w:pPr>
              <w:spacing w:after="60"/>
            </w:pPr>
            <w:r>
              <w:t>Vector: supply chain. Surface: a single piece of software shared by thousands of orgs.</w:t>
            </w:r>
          </w:p>
          <w:p w14:paraId="73EC62BF" w14:textId="77777777" w:rsidR="00844FC2" w:rsidRDefault="00000000">
            <w:pPr>
              <w:spacing w:after="60"/>
            </w:pPr>
            <w:r>
              <w:t xml:space="preserve">Lesson — your security is </w:t>
            </w:r>
            <w:proofErr w:type="gramStart"/>
            <w:r>
              <w:t>bounded</w:t>
            </w:r>
            <w:proofErr w:type="gramEnd"/>
            <w:r>
              <w:t xml:space="preserve"> by your weakest third-party dependency. Build a software bill of materials (SBOM) so you know what you </w:t>
            </w:r>
            <w:proofErr w:type="gramStart"/>
            <w:r>
              <w:t>actually have</w:t>
            </w:r>
            <w:proofErr w:type="gramEnd"/>
            <w:r>
              <w:t>.</w:t>
            </w:r>
          </w:p>
        </w:tc>
      </w:tr>
    </w:tbl>
    <w:p w14:paraId="4BD53E5D" w14:textId="77777777" w:rsidR="00844FC2" w:rsidRDefault="00000000">
      <w:pPr>
        <w:pStyle w:val="Heading2"/>
      </w:pPr>
      <w:r>
        <w:lastRenderedPageBreak/>
        <w:t>Thu — Vulnerabilities + start malicious activity</w:t>
      </w:r>
    </w:p>
    <w:p w14:paraId="4EC6528C" w14:textId="77777777" w:rsidR="00844FC2" w:rsidRDefault="00000000">
      <w:pPr>
        <w:spacing w:before="200" w:after="100"/>
      </w:pPr>
      <w:r>
        <w:rPr>
          <w:b/>
          <w:bCs/>
          <w:color w:val="1F3864"/>
          <w:sz w:val="24"/>
          <w:szCs w:val="24"/>
        </w:rPr>
        <w:t>Vulnerability categories Messer covers</w:t>
      </w:r>
    </w:p>
    <w:p w14:paraId="295999C1" w14:textId="77777777" w:rsidR="00844FC2" w:rsidRDefault="00000000">
      <w:pPr>
        <w:pStyle w:val="ListParagraph"/>
        <w:numPr>
          <w:ilvl w:val="0"/>
          <w:numId w:val="2"/>
        </w:numPr>
        <w:spacing w:after="60"/>
      </w:pPr>
      <w:r>
        <w:t>Application — buffer overflow, race condition, memory injection</w:t>
      </w:r>
    </w:p>
    <w:p w14:paraId="6D6C533B" w14:textId="77777777" w:rsidR="00844FC2" w:rsidRDefault="00000000">
      <w:pPr>
        <w:pStyle w:val="ListParagraph"/>
        <w:numPr>
          <w:ilvl w:val="0"/>
          <w:numId w:val="2"/>
        </w:numPr>
        <w:spacing w:after="60"/>
      </w:pPr>
      <w:r>
        <w:t>OS-based — kernel-level bugs, privilege escalation</w:t>
      </w:r>
    </w:p>
    <w:p w14:paraId="6FC201A1" w14:textId="77777777" w:rsidR="00844FC2" w:rsidRDefault="00000000">
      <w:pPr>
        <w:pStyle w:val="ListParagraph"/>
        <w:numPr>
          <w:ilvl w:val="0"/>
          <w:numId w:val="2"/>
        </w:numPr>
        <w:spacing w:after="60"/>
      </w:pPr>
      <w:r>
        <w:t>Web — SQL injection (SQLi), cross-site scripting (XSS), cross-site request forgery (CSRF)</w:t>
      </w:r>
    </w:p>
    <w:p w14:paraId="00C57FCB" w14:textId="77777777" w:rsidR="00844FC2" w:rsidRDefault="00000000">
      <w:pPr>
        <w:pStyle w:val="ListParagraph"/>
        <w:numPr>
          <w:ilvl w:val="0"/>
          <w:numId w:val="2"/>
        </w:numPr>
        <w:spacing w:after="60"/>
      </w:pPr>
      <w:r>
        <w:t>Hardware — firmware vulnerabilities, EOL devices, legacy chips</w:t>
      </w:r>
    </w:p>
    <w:p w14:paraId="33C43D6D" w14:textId="77777777" w:rsidR="00844FC2" w:rsidRDefault="00000000">
      <w:pPr>
        <w:pStyle w:val="ListParagraph"/>
        <w:numPr>
          <w:ilvl w:val="0"/>
          <w:numId w:val="2"/>
        </w:numPr>
        <w:spacing w:after="60"/>
      </w:pPr>
      <w:r>
        <w:t>Virtualization — VM escape, resource reuse</w:t>
      </w:r>
    </w:p>
    <w:p w14:paraId="0A755EA9" w14:textId="77777777" w:rsidR="00844FC2" w:rsidRDefault="00000000">
      <w:pPr>
        <w:pStyle w:val="ListParagraph"/>
        <w:numPr>
          <w:ilvl w:val="0"/>
          <w:numId w:val="2"/>
        </w:numPr>
        <w:spacing w:after="60"/>
      </w:pPr>
      <w:r>
        <w:t>Cloud-specific — misconfigured storage, over-permissive IAM, exposed APIs</w:t>
      </w:r>
    </w:p>
    <w:p w14:paraId="53BD3320" w14:textId="77777777" w:rsidR="00844FC2" w:rsidRDefault="00000000">
      <w:pPr>
        <w:pStyle w:val="ListParagraph"/>
        <w:numPr>
          <w:ilvl w:val="0"/>
          <w:numId w:val="2"/>
        </w:numPr>
        <w:spacing w:after="60"/>
      </w:pPr>
      <w:r>
        <w:t>Supply chain — service provider, hardware/software/vendor compromise</w:t>
      </w:r>
    </w:p>
    <w:p w14:paraId="1C5F3DE3" w14:textId="77777777" w:rsidR="00844FC2" w:rsidRDefault="00000000">
      <w:pPr>
        <w:pStyle w:val="ListParagraph"/>
        <w:numPr>
          <w:ilvl w:val="0"/>
          <w:numId w:val="2"/>
        </w:numPr>
        <w:spacing w:after="60"/>
      </w:pPr>
      <w:r>
        <w:t>Cryptographic — weak ciphers, broken hashes (MD5, SHA-1)</w:t>
      </w:r>
    </w:p>
    <w:p w14:paraId="0CD5F4CD" w14:textId="77777777" w:rsidR="00844FC2" w:rsidRDefault="00000000">
      <w:pPr>
        <w:pStyle w:val="ListParagraph"/>
        <w:numPr>
          <w:ilvl w:val="0"/>
          <w:numId w:val="2"/>
        </w:numPr>
        <w:spacing w:after="60"/>
      </w:pPr>
      <w:r>
        <w:t>Misconfiguration — default passwords, open S3 buckets</w:t>
      </w:r>
    </w:p>
    <w:p w14:paraId="071D0CF4" w14:textId="77777777" w:rsidR="00844FC2" w:rsidRDefault="00000000">
      <w:pPr>
        <w:pStyle w:val="ListParagraph"/>
        <w:numPr>
          <w:ilvl w:val="0"/>
          <w:numId w:val="2"/>
        </w:numPr>
        <w:spacing w:after="60"/>
      </w:pPr>
      <w:r>
        <w:t>Mobile-specific — sideloading, jailbreaking</w:t>
      </w:r>
    </w:p>
    <w:p w14:paraId="0086B420" w14:textId="77777777" w:rsidR="00844FC2" w:rsidRDefault="00000000">
      <w:pPr>
        <w:pStyle w:val="ListParagraph"/>
        <w:numPr>
          <w:ilvl w:val="0"/>
          <w:numId w:val="2"/>
        </w:numPr>
        <w:spacing w:after="60"/>
      </w:pPr>
      <w:r>
        <w:t>Zero-day — no patch exists yet</w:t>
      </w:r>
    </w:p>
    <w:p w14:paraId="4AB8EE0A" w14:textId="77777777" w:rsidR="00844FC2" w:rsidRDefault="00000000">
      <w:pPr>
        <w:spacing w:before="200" w:after="100"/>
      </w:pPr>
      <w:r>
        <w:rPr>
          <w:b/>
          <w:bCs/>
          <w:color w:val="1F3864"/>
          <w:sz w:val="24"/>
          <w:szCs w:val="24"/>
        </w:rPr>
        <w:t>Indicators of malicious activity (start)</w:t>
      </w:r>
    </w:p>
    <w:p w14:paraId="3390DB3D" w14:textId="77777777" w:rsidR="00844FC2" w:rsidRDefault="00000000">
      <w:pPr>
        <w:pStyle w:val="ListParagraph"/>
        <w:numPr>
          <w:ilvl w:val="0"/>
          <w:numId w:val="2"/>
        </w:numPr>
        <w:spacing w:after="60"/>
      </w:pPr>
      <w:r>
        <w:t>Account lockouts, concurrent session usage from impossible locations</w:t>
      </w:r>
    </w:p>
    <w:p w14:paraId="57377DCA" w14:textId="77777777" w:rsidR="00844FC2" w:rsidRDefault="00000000">
      <w:pPr>
        <w:pStyle w:val="ListParagraph"/>
        <w:numPr>
          <w:ilvl w:val="0"/>
          <w:numId w:val="2"/>
        </w:numPr>
        <w:spacing w:after="60"/>
      </w:pPr>
      <w:r>
        <w:t>Blocked content, impossible travel, resource consumption spikes</w:t>
      </w:r>
    </w:p>
    <w:p w14:paraId="06E184EE" w14:textId="77777777" w:rsidR="00844FC2" w:rsidRDefault="00000000">
      <w:pPr>
        <w:pStyle w:val="ListParagraph"/>
        <w:numPr>
          <w:ilvl w:val="0"/>
          <w:numId w:val="2"/>
        </w:numPr>
        <w:spacing w:after="60"/>
      </w:pPr>
      <w:r>
        <w:t>Resource inaccessibility, out-of-cycle logging, missing logs</w:t>
      </w:r>
    </w:p>
    <w:p w14:paraId="14B54A12" w14:textId="77777777" w:rsidR="00844FC2" w:rsidRDefault="00000000">
      <w:pPr>
        <w:pStyle w:val="ListParagraph"/>
        <w:numPr>
          <w:ilvl w:val="0"/>
          <w:numId w:val="2"/>
        </w:numPr>
        <w:spacing w:after="60"/>
      </w:pPr>
      <w:r>
        <w:t>Documented attacks published in threat intel feeds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4FC2" w14:paraId="20939F05" w14:textId="77777777">
        <w:tc>
          <w:tcPr>
            <w:tcW w:w="9360" w:type="dxa"/>
            <w:tcBorders>
              <w:top w:val="single" w:sz="4" w:space="0" w:color="D9A66C"/>
              <w:left w:val="single" w:sz="18" w:space="0" w:color="E08E2A"/>
              <w:bottom w:val="single" w:sz="4" w:space="0" w:color="D9A66C"/>
              <w:right w:val="single" w:sz="4" w:space="0" w:color="D9A66C"/>
            </w:tcBorders>
            <w:shd w:val="clear" w:color="auto" w:fill="FFF4E6"/>
            <w:tcMar>
              <w:top w:w="140" w:type="dxa"/>
              <w:left w:w="200" w:type="dxa"/>
              <w:bottom w:w="140" w:type="dxa"/>
              <w:right w:w="200" w:type="dxa"/>
            </w:tcMar>
          </w:tcPr>
          <w:p w14:paraId="09E76371" w14:textId="77777777" w:rsidR="00844FC2" w:rsidRDefault="00000000">
            <w:pPr>
              <w:spacing w:after="80"/>
            </w:pPr>
            <w:r>
              <w:rPr>
                <w:b/>
                <w:bCs/>
                <w:color w:val="1F3864"/>
              </w:rPr>
              <w:t>REAL-WORLD SCENARIO — Log4Shell (CVE-2021-</w:t>
            </w:r>
            <w:proofErr w:type="gramStart"/>
            <w:r>
              <w:rPr>
                <w:b/>
                <w:bCs/>
                <w:color w:val="1F3864"/>
              </w:rPr>
              <w:t>44228) —</w:t>
            </w:r>
            <w:proofErr w:type="gramEnd"/>
            <w:r>
              <w:rPr>
                <w:b/>
                <w:bCs/>
                <w:color w:val="1F3864"/>
              </w:rPr>
              <w:t xml:space="preserve"> zero-day at internet scale</w:t>
            </w:r>
          </w:p>
          <w:p w14:paraId="0CDEA3CC" w14:textId="77777777" w:rsidR="00844FC2" w:rsidRDefault="00000000">
            <w:pPr>
              <w:spacing w:after="60"/>
            </w:pPr>
            <w:r>
              <w:t>A zero-day in the Log4j Java logging library. Any logged input (a chat message, HTTP header, even a Minecraft username) could trigger remote code execution.</w:t>
            </w:r>
          </w:p>
          <w:p w14:paraId="543E6FFF" w14:textId="77777777" w:rsidR="00844FC2" w:rsidRDefault="00000000">
            <w:pPr>
              <w:spacing w:after="60"/>
            </w:pPr>
            <w:r>
              <w:t>Why it was catastrophic: Log4j was buried in thousands of products. Most companies couldn't even inventory where they had it.</w:t>
            </w:r>
          </w:p>
          <w:p w14:paraId="7A5B6DE3" w14:textId="77777777" w:rsidR="00844FC2" w:rsidRDefault="00000000">
            <w:pPr>
              <w:spacing w:after="60"/>
            </w:pPr>
            <w:r>
              <w:t>Lesson — vulnerability management starts with knowing what you have. The SBOM problem became urgent because of this.</w:t>
            </w:r>
          </w:p>
        </w:tc>
      </w:tr>
    </w:tbl>
    <w:p w14:paraId="5A48388A" w14:textId="77777777" w:rsidR="00844FC2" w:rsidRDefault="00000000">
      <w:pPr>
        <w:pStyle w:val="Heading2"/>
      </w:pPr>
      <w:r>
        <w:t>Fri — Malware deep-dive + mitigation techniques</w:t>
      </w:r>
    </w:p>
    <w:p w14:paraId="1FADE90A" w14:textId="77777777" w:rsidR="00844FC2" w:rsidRDefault="00000000">
      <w:pPr>
        <w:spacing w:before="200" w:after="100"/>
      </w:pPr>
      <w:r>
        <w:rPr>
          <w:b/>
          <w:bCs/>
          <w:color w:val="1F3864"/>
          <w:sz w:val="24"/>
          <w:szCs w:val="24"/>
        </w:rPr>
        <w:t>Malware types (Messer §2.4)</w:t>
      </w:r>
    </w:p>
    <w:p w14:paraId="6DD1F57A" w14:textId="77777777" w:rsidR="00844FC2" w:rsidRDefault="00000000">
      <w:pPr>
        <w:pStyle w:val="ListParagraph"/>
        <w:numPr>
          <w:ilvl w:val="0"/>
          <w:numId w:val="2"/>
        </w:numPr>
        <w:spacing w:after="60"/>
      </w:pPr>
      <w:r>
        <w:t>Ransomware — encrypts files, demands payment; modern variants also exfiltrate (double extortion)</w:t>
      </w:r>
    </w:p>
    <w:p w14:paraId="2AC34926" w14:textId="77777777" w:rsidR="00844FC2" w:rsidRDefault="00000000">
      <w:pPr>
        <w:pStyle w:val="ListParagraph"/>
        <w:numPr>
          <w:ilvl w:val="0"/>
          <w:numId w:val="2"/>
        </w:numPr>
        <w:spacing w:after="60"/>
      </w:pPr>
      <w:r>
        <w:t>Trojan — looks legit, runs malicious code (RATs = Remote Access Trojans)</w:t>
      </w:r>
    </w:p>
    <w:p w14:paraId="20DA0C26" w14:textId="77777777" w:rsidR="00844FC2" w:rsidRDefault="00000000">
      <w:pPr>
        <w:pStyle w:val="ListParagraph"/>
        <w:numPr>
          <w:ilvl w:val="0"/>
          <w:numId w:val="2"/>
        </w:numPr>
        <w:spacing w:after="60"/>
      </w:pPr>
      <w:r>
        <w:t xml:space="preserve">Worm — self-replicating, spreads without user action (WannaCry, </w:t>
      </w:r>
      <w:proofErr w:type="spellStart"/>
      <w:r>
        <w:t>Conficker</w:t>
      </w:r>
      <w:proofErr w:type="spellEnd"/>
      <w:r>
        <w:t>)</w:t>
      </w:r>
    </w:p>
    <w:p w14:paraId="6810E35F" w14:textId="77777777" w:rsidR="00844FC2" w:rsidRDefault="00000000">
      <w:pPr>
        <w:pStyle w:val="ListParagraph"/>
        <w:numPr>
          <w:ilvl w:val="0"/>
          <w:numId w:val="2"/>
        </w:numPr>
        <w:spacing w:after="60"/>
      </w:pPr>
      <w:r>
        <w:t>Spyware / keylogger — silently captures activity</w:t>
      </w:r>
    </w:p>
    <w:p w14:paraId="6AEF9DFC" w14:textId="77777777" w:rsidR="00844FC2" w:rsidRDefault="00000000">
      <w:pPr>
        <w:pStyle w:val="ListParagraph"/>
        <w:numPr>
          <w:ilvl w:val="0"/>
          <w:numId w:val="2"/>
        </w:numPr>
        <w:spacing w:after="60"/>
      </w:pPr>
      <w:r>
        <w:t>Bloatware — preinstalled junk that expands attack surface</w:t>
      </w:r>
    </w:p>
    <w:p w14:paraId="058CAAA9" w14:textId="77777777" w:rsidR="00844FC2" w:rsidRDefault="00000000">
      <w:pPr>
        <w:pStyle w:val="ListParagraph"/>
        <w:numPr>
          <w:ilvl w:val="0"/>
          <w:numId w:val="2"/>
        </w:numPr>
        <w:spacing w:after="60"/>
      </w:pPr>
      <w:r>
        <w:t>Virus — needs a host file and execution</w:t>
      </w:r>
    </w:p>
    <w:p w14:paraId="007BCE45" w14:textId="77777777" w:rsidR="00844FC2" w:rsidRDefault="00000000">
      <w:pPr>
        <w:pStyle w:val="ListParagraph"/>
        <w:numPr>
          <w:ilvl w:val="0"/>
          <w:numId w:val="2"/>
        </w:numPr>
        <w:spacing w:after="60"/>
      </w:pPr>
      <w:r>
        <w:t>Rootkit — hides at OS/kernel level, very hard to detect</w:t>
      </w:r>
    </w:p>
    <w:p w14:paraId="28A4DB60" w14:textId="77777777" w:rsidR="00844FC2" w:rsidRDefault="00000000">
      <w:pPr>
        <w:pStyle w:val="ListParagraph"/>
        <w:numPr>
          <w:ilvl w:val="0"/>
          <w:numId w:val="2"/>
        </w:numPr>
        <w:spacing w:after="60"/>
      </w:pPr>
      <w:r>
        <w:t>Logic bomb — triggers on condition (date, event, file change)</w:t>
      </w:r>
    </w:p>
    <w:p w14:paraId="5780AF17" w14:textId="77777777" w:rsidR="00844FC2" w:rsidRDefault="00000000">
      <w:pPr>
        <w:spacing w:before="200" w:after="100"/>
      </w:pPr>
      <w:r>
        <w:rPr>
          <w:b/>
          <w:bCs/>
          <w:color w:val="1F3864"/>
          <w:sz w:val="24"/>
          <w:szCs w:val="24"/>
        </w:rPr>
        <w:lastRenderedPageBreak/>
        <w:t>Attack types you'll see on the exam</w:t>
      </w:r>
    </w:p>
    <w:p w14:paraId="7EC9FA0E" w14:textId="77777777" w:rsidR="00844FC2" w:rsidRDefault="00000000">
      <w:pPr>
        <w:pStyle w:val="ListParagraph"/>
        <w:numPr>
          <w:ilvl w:val="0"/>
          <w:numId w:val="2"/>
        </w:numPr>
        <w:spacing w:after="60"/>
      </w:pPr>
      <w:r>
        <w:t>Password attacks — brute force, dictionary, spraying, hash cracking</w:t>
      </w:r>
    </w:p>
    <w:p w14:paraId="258AD470" w14:textId="77777777" w:rsidR="00844FC2" w:rsidRDefault="00000000">
      <w:pPr>
        <w:pStyle w:val="ListParagraph"/>
        <w:numPr>
          <w:ilvl w:val="0"/>
          <w:numId w:val="2"/>
        </w:numPr>
        <w:spacing w:after="60"/>
      </w:pPr>
      <w:r>
        <w:t>Cryptographic attacks — downgrade, collision, birthday</w:t>
      </w:r>
    </w:p>
    <w:p w14:paraId="5A048F26" w14:textId="77777777" w:rsidR="00844FC2" w:rsidRDefault="00000000">
      <w:pPr>
        <w:pStyle w:val="ListParagraph"/>
        <w:numPr>
          <w:ilvl w:val="0"/>
          <w:numId w:val="2"/>
        </w:numPr>
        <w:spacing w:after="60"/>
      </w:pPr>
      <w:r>
        <w:t>Application attacks — injection (SQLi, command), forgery, replay, directory traversal, race conditions</w:t>
      </w:r>
    </w:p>
    <w:p w14:paraId="7BF48310" w14:textId="77777777" w:rsidR="00844FC2" w:rsidRDefault="00000000">
      <w:pPr>
        <w:pStyle w:val="ListParagraph"/>
        <w:numPr>
          <w:ilvl w:val="0"/>
          <w:numId w:val="2"/>
        </w:numPr>
        <w:spacing w:after="60"/>
      </w:pPr>
      <w:r>
        <w:t xml:space="preserve">Network attacks — DDoS, DNS poisoning, on-path (formerly MITM), wireless (evil twin, </w:t>
      </w:r>
      <w:proofErr w:type="spellStart"/>
      <w:r>
        <w:t>deauth</w:t>
      </w:r>
      <w:proofErr w:type="spellEnd"/>
      <w:r>
        <w:t>, RFID cloning)</w:t>
      </w:r>
    </w:p>
    <w:p w14:paraId="6E54E9FB" w14:textId="77777777" w:rsidR="00844FC2" w:rsidRDefault="00000000">
      <w:pPr>
        <w:spacing w:before="200" w:after="100"/>
      </w:pPr>
      <w:r>
        <w:rPr>
          <w:b/>
          <w:bCs/>
          <w:color w:val="1F3864"/>
          <w:sz w:val="24"/>
          <w:szCs w:val="24"/>
        </w:rPr>
        <w:t>Mitigation techniques (Messer §2.5)</w:t>
      </w:r>
    </w:p>
    <w:p w14:paraId="4AA1350C" w14:textId="77777777" w:rsidR="00844FC2" w:rsidRDefault="00000000">
      <w:pPr>
        <w:pStyle w:val="ListParagraph"/>
        <w:numPr>
          <w:ilvl w:val="0"/>
          <w:numId w:val="2"/>
        </w:numPr>
        <w:spacing w:after="60"/>
      </w:pPr>
      <w:r>
        <w:t>Segmentation, access control, application allow lists (whitelisting), isolation, patching</w:t>
      </w:r>
    </w:p>
    <w:p w14:paraId="257CF8BC" w14:textId="77777777" w:rsidR="00844FC2" w:rsidRDefault="00000000">
      <w:pPr>
        <w:pStyle w:val="ListParagraph"/>
        <w:numPr>
          <w:ilvl w:val="0"/>
          <w:numId w:val="2"/>
        </w:numPr>
        <w:spacing w:after="60"/>
      </w:pPr>
      <w:r>
        <w:t>Encryption, monitoring, least privilege, configuration enforcement, decommissioning, hardening</w:t>
      </w:r>
    </w:p>
    <w:p w14:paraId="465F02F0" w14:textId="77777777" w:rsidR="00844FC2" w:rsidRDefault="00000000">
      <w:pPr>
        <w:pStyle w:val="ListParagraph"/>
        <w:numPr>
          <w:ilvl w:val="0"/>
          <w:numId w:val="2"/>
        </w:numPr>
        <w:spacing w:after="60"/>
      </w:pPr>
      <w:r>
        <w:t>Endpoint hardening: HIPS, host firewall, disabled ports/protocols, removal of default 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4FC2" w14:paraId="1355B05F" w14:textId="77777777">
        <w:tc>
          <w:tcPr>
            <w:tcW w:w="9360" w:type="dxa"/>
            <w:tcBorders>
              <w:top w:val="single" w:sz="4" w:space="0" w:color="D9A66C"/>
              <w:left w:val="single" w:sz="18" w:space="0" w:color="E08E2A"/>
              <w:bottom w:val="single" w:sz="4" w:space="0" w:color="D9A66C"/>
              <w:right w:val="single" w:sz="4" w:space="0" w:color="D9A66C"/>
            </w:tcBorders>
            <w:shd w:val="clear" w:color="auto" w:fill="FFF4E6"/>
            <w:tcMar>
              <w:top w:w="140" w:type="dxa"/>
              <w:left w:w="200" w:type="dxa"/>
              <w:bottom w:w="140" w:type="dxa"/>
              <w:right w:w="200" w:type="dxa"/>
            </w:tcMar>
          </w:tcPr>
          <w:p w14:paraId="46008555" w14:textId="77777777" w:rsidR="00844FC2" w:rsidRDefault="00000000">
            <w:pPr>
              <w:spacing w:after="80"/>
            </w:pPr>
            <w:r>
              <w:rPr>
                <w:b/>
                <w:bCs/>
                <w:color w:val="1F3864"/>
              </w:rPr>
              <w:t>REAL-WORLD SCENARIO — WannaCry (</w:t>
            </w:r>
            <w:proofErr w:type="gramStart"/>
            <w:r>
              <w:rPr>
                <w:b/>
                <w:bCs/>
                <w:color w:val="1F3864"/>
              </w:rPr>
              <w:t>2017) —</w:t>
            </w:r>
            <w:proofErr w:type="gramEnd"/>
            <w:r>
              <w:rPr>
                <w:b/>
                <w:bCs/>
                <w:color w:val="1F3864"/>
              </w:rPr>
              <w:t xml:space="preserve"> worm + ransomware = catastrophe</w:t>
            </w:r>
          </w:p>
          <w:p w14:paraId="1D07E70C" w14:textId="77777777" w:rsidR="00844FC2" w:rsidRDefault="00000000">
            <w:pPr>
              <w:spacing w:after="60"/>
            </w:pPr>
            <w:r>
              <w:t xml:space="preserve">Used the </w:t>
            </w:r>
            <w:proofErr w:type="spellStart"/>
            <w:r>
              <w:t>EternalBlue</w:t>
            </w:r>
            <w:proofErr w:type="spellEnd"/>
            <w:r>
              <w:t xml:space="preserve"> exploit against unpatched Windows SMBv1. 200,000+ machines across 150 countries in days. UK NHS hospitals diverted ambulances.</w:t>
            </w:r>
          </w:p>
          <w:p w14:paraId="533770AE" w14:textId="77777777" w:rsidR="00844FC2" w:rsidRDefault="00000000">
            <w:pPr>
              <w:spacing w:after="60"/>
            </w:pPr>
            <w:r>
              <w:t>It's BOTH a worm (self-spreading) AND ransomware (encrypted files). The worm part is what made it spread; the ransomware part made it pay.</w:t>
            </w:r>
          </w:p>
          <w:p w14:paraId="10EA9B54" w14:textId="77777777" w:rsidR="00844FC2" w:rsidRDefault="00000000">
            <w:pPr>
              <w:spacing w:after="60"/>
            </w:pPr>
            <w:r>
              <w:t xml:space="preserve">Lesson — Microsoft had patched </w:t>
            </w:r>
            <w:proofErr w:type="spellStart"/>
            <w:r>
              <w:t>EternalBlue</w:t>
            </w:r>
            <w:proofErr w:type="spellEnd"/>
            <w:r>
              <w:t xml:space="preserve"> two months earlier. Patch management isn't glamorous. It's the single most important control.</w:t>
            </w:r>
          </w:p>
        </w:tc>
      </w:tr>
    </w:tbl>
    <w:p w14:paraId="595BF198" w14:textId="77777777" w:rsidR="00844FC2" w:rsidRDefault="00000000">
      <w:pPr>
        <w:pStyle w:val="Heading2"/>
      </w:pPr>
      <w:r>
        <w:t>Weekend — quiz + recap</w:t>
      </w:r>
    </w:p>
    <w:p w14:paraId="37504031" w14:textId="77777777" w:rsidR="00844FC2" w:rsidRDefault="00000000">
      <w:pPr>
        <w:pStyle w:val="ListParagraph"/>
        <w:numPr>
          <w:ilvl w:val="0"/>
          <w:numId w:val="2"/>
        </w:numPr>
        <w:spacing w:after="60"/>
      </w:pPr>
      <w:r>
        <w:t>Take the 20-question quiz at the end of this section. Target: 16+/20.</w:t>
      </w:r>
    </w:p>
    <w:p w14:paraId="1CBB67D4" w14:textId="77777777" w:rsidR="00844FC2" w:rsidRDefault="00000000">
      <w:pPr>
        <w:pStyle w:val="ListParagraph"/>
        <w:numPr>
          <w:ilvl w:val="0"/>
          <w:numId w:val="2"/>
        </w:numPr>
        <w:spacing w:after="60"/>
      </w:pPr>
      <w:r>
        <w:t>Build a one-page "attack types" cheat sheet — commit it to GitHub under 01-threats-and-principles/cheat-sheets/.</w:t>
      </w:r>
    </w:p>
    <w:p w14:paraId="5C8AE331" w14:textId="77777777" w:rsidR="00844FC2" w:rsidRDefault="00000000">
      <w:pPr>
        <w:pStyle w:val="ListParagraph"/>
        <w:numPr>
          <w:ilvl w:val="0"/>
          <w:numId w:val="2"/>
        </w:numPr>
        <w:spacing w:after="60"/>
      </w:pPr>
      <w:r>
        <w:t xml:space="preserve">Complete one </w:t>
      </w:r>
      <w:proofErr w:type="spellStart"/>
      <w:r>
        <w:t>TryHackMe</w:t>
      </w:r>
      <w:proofErr w:type="spellEnd"/>
      <w:r>
        <w:t xml:space="preserve"> room ("Intro to Cyber Security" path is free).</w:t>
      </w:r>
    </w:p>
    <w:p w14:paraId="573AAAF6" w14:textId="77777777" w:rsidR="00844FC2" w:rsidRDefault="00000000">
      <w:pPr>
        <w:pStyle w:val="ListParagraph"/>
        <w:numPr>
          <w:ilvl w:val="0"/>
          <w:numId w:val="2"/>
        </w:numPr>
        <w:spacing w:after="60"/>
      </w:pPr>
      <w:r>
        <w:t>For each scenario above, write one sentence in your repo: "What one control would have stopped this?"</w:t>
      </w:r>
    </w:p>
    <w:p w14:paraId="3D0AFDB2" w14:textId="77777777" w:rsidR="009515BB" w:rsidRDefault="009515BB" w:rsidP="009515BB">
      <w:pPr>
        <w:pStyle w:val="ListParagraph"/>
        <w:spacing w:after="6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4FC2" w14:paraId="3C15C431" w14:textId="77777777">
        <w:tc>
          <w:tcPr>
            <w:tcW w:w="9360" w:type="dxa"/>
            <w:tcBorders>
              <w:top w:val="single" w:sz="4" w:space="0" w:color="D9A66C"/>
              <w:left w:val="single" w:sz="18" w:space="0" w:color="2E75B6"/>
              <w:bottom w:val="single" w:sz="4" w:space="0" w:color="D9A66C"/>
              <w:right w:val="single" w:sz="4" w:space="0" w:color="D9A66C"/>
            </w:tcBorders>
            <w:shd w:val="clear" w:color="auto" w:fill="E8F1FB"/>
            <w:tcMar>
              <w:top w:w="140" w:type="dxa"/>
              <w:left w:w="200" w:type="dxa"/>
              <w:bottom w:w="140" w:type="dxa"/>
              <w:right w:w="200" w:type="dxa"/>
            </w:tcMar>
          </w:tcPr>
          <w:p w14:paraId="00BD893F" w14:textId="77777777" w:rsidR="00844FC2" w:rsidRDefault="00000000">
            <w:pPr>
              <w:spacing w:after="80"/>
            </w:pPr>
            <w:r>
              <w:rPr>
                <w:b/>
                <w:bCs/>
                <w:color w:val="1F3864"/>
              </w:rPr>
              <w:t>TIP — How to study Messer efficiently</w:t>
            </w:r>
          </w:p>
          <w:p w14:paraId="0246DC41" w14:textId="77777777" w:rsidR="00844FC2" w:rsidRDefault="00000000">
            <w:pPr>
              <w:spacing w:after="60"/>
            </w:pPr>
            <w:r>
              <w:t>Watch at 1.25–1.5× speed. He's intentionally measured but you can absorb faster.</w:t>
            </w:r>
          </w:p>
          <w:p w14:paraId="737C5D16" w14:textId="77777777" w:rsidR="00844FC2" w:rsidRDefault="00000000">
            <w:pPr>
              <w:spacing w:after="60"/>
            </w:pPr>
            <w:r>
              <w:t xml:space="preserve">Don't take </w:t>
            </w:r>
            <w:proofErr w:type="gramStart"/>
            <w:r>
              <w:t>notes</w:t>
            </w:r>
            <w:proofErr w:type="gramEnd"/>
            <w:r>
              <w:t xml:space="preserve"> the first pass. Re-watch and pause on what matters.</w:t>
            </w:r>
          </w:p>
          <w:p w14:paraId="050C1888" w14:textId="77777777" w:rsidR="00844FC2" w:rsidRDefault="00000000">
            <w:pPr>
              <w:spacing w:after="60"/>
            </w:pPr>
            <w:r>
              <w:t>After each section, write a one-paragraph summary in your own words. If you can't, you didn't get it.</w:t>
            </w:r>
          </w:p>
        </w:tc>
      </w:tr>
    </w:tbl>
    <w:p w14:paraId="2A145AC7" w14:textId="77777777" w:rsidR="00844FC2" w:rsidRDefault="00000000">
      <w:r>
        <w:br w:type="page"/>
      </w:r>
    </w:p>
    <w:p w14:paraId="69EB4900" w14:textId="77777777" w:rsidR="00844FC2" w:rsidRDefault="00000000">
      <w:pPr>
        <w:pStyle w:val="Heading2"/>
      </w:pPr>
      <w:r>
        <w:lastRenderedPageBreak/>
        <w:t>Week 1 Quiz — 20 Questions</w:t>
      </w:r>
    </w:p>
    <w:p w14:paraId="025C747F" w14:textId="77777777" w:rsidR="00844FC2" w:rsidRDefault="00000000">
      <w:pPr>
        <w:spacing w:before="120" w:after="60"/>
      </w:pPr>
      <w:r>
        <w:rPr>
          <w:b/>
          <w:bCs/>
          <w:color w:val="1F3864"/>
        </w:rPr>
        <w:t xml:space="preserve">Q1. </w:t>
      </w:r>
      <w:r>
        <w:t>Which control type is BEST described as discovering that an incident occurred?</w:t>
      </w:r>
    </w:p>
    <w:p w14:paraId="2FEDEA67" w14:textId="77777777" w:rsidR="00844FC2" w:rsidRDefault="00000000">
      <w:pPr>
        <w:spacing w:after="30"/>
        <w:ind w:left="360"/>
      </w:pPr>
      <w:r>
        <w:rPr>
          <w:b/>
          <w:bCs/>
        </w:rPr>
        <w:t xml:space="preserve">   A) </w:t>
      </w:r>
      <w:r>
        <w:t>Preventive</w:t>
      </w:r>
    </w:p>
    <w:p w14:paraId="55464916" w14:textId="77777777" w:rsidR="00844FC2" w:rsidRDefault="00000000">
      <w:pPr>
        <w:spacing w:after="30"/>
        <w:ind w:left="360"/>
      </w:pPr>
      <w:r>
        <w:rPr>
          <w:b/>
          <w:bCs/>
        </w:rPr>
        <w:t xml:space="preserve">   B) </w:t>
      </w:r>
      <w:r>
        <w:t>Detective</w:t>
      </w:r>
    </w:p>
    <w:p w14:paraId="046EAF68" w14:textId="77777777" w:rsidR="00844FC2" w:rsidRDefault="00000000">
      <w:pPr>
        <w:spacing w:after="30"/>
        <w:ind w:left="360"/>
      </w:pPr>
      <w:r>
        <w:rPr>
          <w:b/>
          <w:bCs/>
        </w:rPr>
        <w:t xml:space="preserve">   C) </w:t>
      </w:r>
      <w:r>
        <w:t>Corrective</w:t>
      </w:r>
    </w:p>
    <w:p w14:paraId="254BD72A" w14:textId="77777777" w:rsidR="00844FC2" w:rsidRDefault="00000000">
      <w:pPr>
        <w:spacing w:after="30"/>
        <w:ind w:left="360"/>
      </w:pPr>
      <w:r>
        <w:rPr>
          <w:b/>
          <w:bCs/>
        </w:rPr>
        <w:t xml:space="preserve">   D) </w:t>
      </w:r>
      <w:r>
        <w:t>Deterrent</w:t>
      </w:r>
    </w:p>
    <w:p w14:paraId="698A2A71" w14:textId="77777777" w:rsidR="00844FC2" w:rsidRDefault="00000000">
      <w:pPr>
        <w:spacing w:before="120" w:after="60"/>
      </w:pPr>
      <w:r>
        <w:rPr>
          <w:b/>
          <w:bCs/>
          <w:color w:val="1F3864"/>
        </w:rPr>
        <w:t xml:space="preserve">Q2. </w:t>
      </w:r>
      <w:r>
        <w:t>A digital signature primarily provides:</w:t>
      </w:r>
    </w:p>
    <w:p w14:paraId="748B1620" w14:textId="77777777" w:rsidR="00844FC2" w:rsidRDefault="00000000">
      <w:pPr>
        <w:spacing w:after="30"/>
        <w:ind w:left="360"/>
      </w:pPr>
      <w:r>
        <w:rPr>
          <w:b/>
          <w:bCs/>
        </w:rPr>
        <w:t xml:space="preserve">   A) </w:t>
      </w:r>
      <w:r>
        <w:t>Confidentiality</w:t>
      </w:r>
    </w:p>
    <w:p w14:paraId="16DCCB1B" w14:textId="77777777" w:rsidR="00844FC2" w:rsidRDefault="00000000">
      <w:pPr>
        <w:spacing w:after="30"/>
        <w:ind w:left="360"/>
      </w:pPr>
      <w:r>
        <w:rPr>
          <w:b/>
          <w:bCs/>
        </w:rPr>
        <w:t xml:space="preserve">   B) </w:t>
      </w:r>
      <w:r>
        <w:t>Availability</w:t>
      </w:r>
    </w:p>
    <w:p w14:paraId="2F68797E" w14:textId="77777777" w:rsidR="00844FC2" w:rsidRDefault="00000000">
      <w:pPr>
        <w:spacing w:after="30"/>
        <w:ind w:left="360"/>
      </w:pPr>
      <w:r>
        <w:rPr>
          <w:b/>
          <w:bCs/>
        </w:rPr>
        <w:t xml:space="preserve">   C) </w:t>
      </w:r>
      <w:r>
        <w:t>Non-repudiation</w:t>
      </w:r>
    </w:p>
    <w:p w14:paraId="56099078" w14:textId="77777777" w:rsidR="00844FC2" w:rsidRDefault="00000000">
      <w:pPr>
        <w:spacing w:after="30"/>
        <w:ind w:left="360"/>
      </w:pPr>
      <w:r>
        <w:rPr>
          <w:b/>
          <w:bCs/>
        </w:rPr>
        <w:t xml:space="preserve">   D) </w:t>
      </w:r>
      <w:r>
        <w:t>Authentication only</w:t>
      </w:r>
    </w:p>
    <w:p w14:paraId="47F82030" w14:textId="77777777" w:rsidR="00844FC2" w:rsidRDefault="00000000">
      <w:pPr>
        <w:spacing w:before="120" w:after="60"/>
      </w:pPr>
      <w:r>
        <w:rPr>
          <w:b/>
          <w:bCs/>
          <w:color w:val="1F3864"/>
        </w:rPr>
        <w:t xml:space="preserve">Q3. </w:t>
      </w:r>
      <w:r>
        <w:t>Which leg of the CIA triad does ransomware primarily attack?</w:t>
      </w:r>
    </w:p>
    <w:p w14:paraId="14F7AE0D" w14:textId="77777777" w:rsidR="00844FC2" w:rsidRDefault="00000000">
      <w:pPr>
        <w:spacing w:after="30"/>
        <w:ind w:left="360"/>
      </w:pPr>
      <w:r>
        <w:rPr>
          <w:b/>
          <w:bCs/>
        </w:rPr>
        <w:t xml:space="preserve">   A) </w:t>
      </w:r>
      <w:r>
        <w:t>Confidentiality only</w:t>
      </w:r>
    </w:p>
    <w:p w14:paraId="7CDCEFAD" w14:textId="77777777" w:rsidR="00844FC2" w:rsidRDefault="00000000">
      <w:pPr>
        <w:spacing w:after="30"/>
        <w:ind w:left="360"/>
      </w:pPr>
      <w:r>
        <w:rPr>
          <w:b/>
          <w:bCs/>
        </w:rPr>
        <w:t xml:space="preserve">   B) </w:t>
      </w:r>
      <w:r>
        <w:t xml:space="preserve">Availability primarily; </w:t>
      </w:r>
      <w:proofErr w:type="gramStart"/>
      <w:r>
        <w:t>also</w:t>
      </w:r>
      <w:proofErr w:type="gramEnd"/>
      <w:r>
        <w:t xml:space="preserve"> confidentiality in modern variants</w:t>
      </w:r>
    </w:p>
    <w:p w14:paraId="42E3C093" w14:textId="77777777" w:rsidR="00844FC2" w:rsidRDefault="00000000">
      <w:pPr>
        <w:spacing w:after="30"/>
        <w:ind w:left="360"/>
      </w:pPr>
      <w:r>
        <w:rPr>
          <w:b/>
          <w:bCs/>
        </w:rPr>
        <w:t xml:space="preserve">   C) </w:t>
      </w:r>
      <w:r>
        <w:t>Integrity only</w:t>
      </w:r>
    </w:p>
    <w:p w14:paraId="365FA3A4" w14:textId="77777777" w:rsidR="00844FC2" w:rsidRDefault="00000000">
      <w:pPr>
        <w:spacing w:after="30"/>
        <w:ind w:left="360"/>
      </w:pPr>
      <w:r>
        <w:rPr>
          <w:b/>
          <w:bCs/>
        </w:rPr>
        <w:t xml:space="preserve">   D) </w:t>
      </w:r>
      <w:r>
        <w:t>Non-repudiation</w:t>
      </w:r>
    </w:p>
    <w:p w14:paraId="0E15950F" w14:textId="77777777" w:rsidR="00844FC2" w:rsidRDefault="00000000">
      <w:pPr>
        <w:spacing w:before="120" w:after="60"/>
      </w:pPr>
      <w:r>
        <w:rPr>
          <w:b/>
          <w:bCs/>
          <w:color w:val="1F3864"/>
        </w:rPr>
        <w:t xml:space="preserve">Q4. </w:t>
      </w:r>
      <w:r>
        <w:t>An attacker uses a vendor's compromised software to reach the vendor's customers. This is:</w:t>
      </w:r>
    </w:p>
    <w:p w14:paraId="6D04290D" w14:textId="77777777" w:rsidR="00844FC2" w:rsidRDefault="00000000">
      <w:pPr>
        <w:spacing w:after="30"/>
        <w:ind w:left="360"/>
      </w:pPr>
      <w:r>
        <w:rPr>
          <w:b/>
          <w:bCs/>
        </w:rPr>
        <w:t xml:space="preserve">   A) </w:t>
      </w:r>
      <w:r>
        <w:t>Supply chain attack</w:t>
      </w:r>
    </w:p>
    <w:p w14:paraId="53A7D84C" w14:textId="77777777" w:rsidR="00844FC2" w:rsidRDefault="00000000">
      <w:pPr>
        <w:spacing w:after="30"/>
        <w:ind w:left="360"/>
      </w:pPr>
      <w:r>
        <w:rPr>
          <w:b/>
          <w:bCs/>
        </w:rPr>
        <w:t xml:space="preserve">   B) </w:t>
      </w:r>
      <w:r>
        <w:t>Watering hole attack</w:t>
      </w:r>
    </w:p>
    <w:p w14:paraId="6921D01F" w14:textId="77777777" w:rsidR="00844FC2" w:rsidRDefault="00000000">
      <w:pPr>
        <w:spacing w:after="30"/>
        <w:ind w:left="360"/>
      </w:pPr>
      <w:r>
        <w:rPr>
          <w:b/>
          <w:bCs/>
        </w:rPr>
        <w:t xml:space="preserve">   C) </w:t>
      </w:r>
      <w:r>
        <w:t>Insider threat</w:t>
      </w:r>
    </w:p>
    <w:p w14:paraId="513A2069" w14:textId="77777777" w:rsidR="00844FC2" w:rsidRDefault="00000000">
      <w:pPr>
        <w:spacing w:after="30"/>
        <w:ind w:left="360"/>
      </w:pPr>
      <w:r>
        <w:rPr>
          <w:b/>
          <w:bCs/>
        </w:rPr>
        <w:t xml:space="preserve">   D) </w:t>
      </w:r>
      <w:r>
        <w:t>Pretexting</w:t>
      </w:r>
    </w:p>
    <w:p w14:paraId="3DFA2C3E" w14:textId="77777777" w:rsidR="00844FC2" w:rsidRDefault="00000000">
      <w:pPr>
        <w:spacing w:before="120" w:after="60"/>
      </w:pPr>
      <w:r>
        <w:rPr>
          <w:b/>
          <w:bCs/>
          <w:color w:val="1F3864"/>
        </w:rPr>
        <w:t xml:space="preserve">Q5. </w:t>
      </w:r>
      <w:r>
        <w:t>Which actor is BEST characterized by long-term, well-funded, geopolitical motivation?</w:t>
      </w:r>
    </w:p>
    <w:p w14:paraId="41802708" w14:textId="77777777" w:rsidR="00844FC2" w:rsidRDefault="00000000">
      <w:pPr>
        <w:spacing w:after="30"/>
        <w:ind w:left="360"/>
      </w:pPr>
      <w:r>
        <w:rPr>
          <w:b/>
          <w:bCs/>
        </w:rPr>
        <w:t xml:space="preserve">   A) </w:t>
      </w:r>
      <w:r>
        <w:t>Script kiddie</w:t>
      </w:r>
    </w:p>
    <w:p w14:paraId="6C6635F2" w14:textId="77777777" w:rsidR="00844FC2" w:rsidRDefault="00000000">
      <w:pPr>
        <w:spacing w:after="30"/>
        <w:ind w:left="360"/>
      </w:pPr>
      <w:r>
        <w:rPr>
          <w:b/>
          <w:bCs/>
        </w:rPr>
        <w:t xml:space="preserve">   B) </w:t>
      </w:r>
      <w:r>
        <w:t>Hacktivist</w:t>
      </w:r>
    </w:p>
    <w:p w14:paraId="28306F2A" w14:textId="77777777" w:rsidR="00844FC2" w:rsidRDefault="00000000">
      <w:pPr>
        <w:spacing w:after="30"/>
        <w:ind w:left="360"/>
      </w:pPr>
      <w:r>
        <w:rPr>
          <w:b/>
          <w:bCs/>
        </w:rPr>
        <w:t xml:space="preserve">   C) </w:t>
      </w:r>
      <w:r>
        <w:t>Nation-state</w:t>
      </w:r>
    </w:p>
    <w:p w14:paraId="6525679C" w14:textId="77777777" w:rsidR="00844FC2" w:rsidRDefault="00000000">
      <w:pPr>
        <w:spacing w:after="30"/>
        <w:ind w:left="360"/>
      </w:pPr>
      <w:r>
        <w:rPr>
          <w:b/>
          <w:bCs/>
        </w:rPr>
        <w:t xml:space="preserve">   D) </w:t>
      </w:r>
      <w:r>
        <w:t>Insider</w:t>
      </w:r>
    </w:p>
    <w:p w14:paraId="6704C534" w14:textId="77777777" w:rsidR="00844FC2" w:rsidRDefault="00000000">
      <w:pPr>
        <w:spacing w:before="120" w:after="60"/>
      </w:pPr>
      <w:r>
        <w:rPr>
          <w:b/>
          <w:bCs/>
          <w:color w:val="1F3864"/>
        </w:rPr>
        <w:t xml:space="preserve">Q6. </w:t>
      </w:r>
      <w:r>
        <w:t>A worm differs from a virus because it:</w:t>
      </w:r>
    </w:p>
    <w:p w14:paraId="3D0E4D8F" w14:textId="77777777" w:rsidR="00844FC2" w:rsidRDefault="00000000">
      <w:pPr>
        <w:spacing w:after="30"/>
        <w:ind w:left="360"/>
      </w:pPr>
      <w:r>
        <w:rPr>
          <w:b/>
          <w:bCs/>
        </w:rPr>
        <w:t xml:space="preserve">   A) </w:t>
      </w:r>
      <w:r>
        <w:t>Requires a host file</w:t>
      </w:r>
    </w:p>
    <w:p w14:paraId="68C22F7A" w14:textId="77777777" w:rsidR="00844FC2" w:rsidRDefault="00000000">
      <w:pPr>
        <w:spacing w:after="30"/>
        <w:ind w:left="360"/>
      </w:pPr>
      <w:r>
        <w:rPr>
          <w:b/>
          <w:bCs/>
        </w:rPr>
        <w:t xml:space="preserve">   B) </w:t>
      </w:r>
      <w:r>
        <w:t>Self-replicates across networks without user action</w:t>
      </w:r>
    </w:p>
    <w:p w14:paraId="7CA454ED" w14:textId="77777777" w:rsidR="00844FC2" w:rsidRDefault="00000000">
      <w:pPr>
        <w:spacing w:after="30"/>
        <w:ind w:left="360"/>
      </w:pPr>
      <w:r>
        <w:rPr>
          <w:b/>
          <w:bCs/>
        </w:rPr>
        <w:t xml:space="preserve">   C) </w:t>
      </w:r>
      <w:r>
        <w:t>Encrypts files</w:t>
      </w:r>
    </w:p>
    <w:p w14:paraId="475B00BB" w14:textId="77777777" w:rsidR="00844FC2" w:rsidRDefault="00000000">
      <w:pPr>
        <w:spacing w:after="30"/>
        <w:ind w:left="360"/>
      </w:pPr>
      <w:r>
        <w:rPr>
          <w:b/>
          <w:bCs/>
        </w:rPr>
        <w:t xml:space="preserve">   D) </w:t>
      </w:r>
      <w:r>
        <w:t>Runs only in memory</w:t>
      </w:r>
    </w:p>
    <w:p w14:paraId="0937F0DC" w14:textId="77777777" w:rsidR="00844FC2" w:rsidRDefault="00000000">
      <w:pPr>
        <w:spacing w:before="120" w:after="60"/>
      </w:pPr>
      <w:r>
        <w:rPr>
          <w:b/>
          <w:bCs/>
          <w:color w:val="1F3864"/>
        </w:rPr>
        <w:t xml:space="preserve">Q7. </w:t>
      </w:r>
      <w:r>
        <w:t>Zero Trust security is best summarized as:</w:t>
      </w:r>
    </w:p>
    <w:p w14:paraId="421FE31E" w14:textId="77777777" w:rsidR="00844FC2" w:rsidRDefault="00000000">
      <w:pPr>
        <w:spacing w:after="30"/>
        <w:ind w:left="360"/>
      </w:pPr>
      <w:r>
        <w:rPr>
          <w:b/>
          <w:bCs/>
        </w:rPr>
        <w:t xml:space="preserve">   A) </w:t>
      </w:r>
      <w:r>
        <w:t>Block all traffic by default</w:t>
      </w:r>
    </w:p>
    <w:p w14:paraId="5C58BC68" w14:textId="77777777" w:rsidR="00844FC2" w:rsidRDefault="00000000">
      <w:pPr>
        <w:spacing w:after="30"/>
        <w:ind w:left="360"/>
      </w:pPr>
      <w:r>
        <w:rPr>
          <w:b/>
          <w:bCs/>
        </w:rPr>
        <w:t xml:space="preserve">   B) </w:t>
      </w:r>
      <w:r>
        <w:t>Trust based on network location</w:t>
      </w:r>
    </w:p>
    <w:p w14:paraId="5340B8B2" w14:textId="77777777" w:rsidR="00844FC2" w:rsidRDefault="00000000">
      <w:pPr>
        <w:spacing w:after="30"/>
        <w:ind w:left="360"/>
      </w:pPr>
      <w:r>
        <w:rPr>
          <w:b/>
          <w:bCs/>
        </w:rPr>
        <w:t xml:space="preserve">   C) </w:t>
      </w:r>
      <w:r>
        <w:t>Never trust by location; verify every request</w:t>
      </w:r>
    </w:p>
    <w:p w14:paraId="74FA7979" w14:textId="77777777" w:rsidR="00844FC2" w:rsidRDefault="00000000">
      <w:pPr>
        <w:spacing w:after="30"/>
        <w:ind w:left="360"/>
      </w:pPr>
      <w:r>
        <w:rPr>
          <w:b/>
          <w:bCs/>
        </w:rPr>
        <w:t xml:space="preserve">   D) </w:t>
      </w:r>
      <w:r>
        <w:t>Encrypt everything</w:t>
      </w:r>
    </w:p>
    <w:p w14:paraId="48131DFA" w14:textId="77777777" w:rsidR="00844FC2" w:rsidRDefault="00000000">
      <w:pPr>
        <w:spacing w:before="120" w:after="60"/>
      </w:pPr>
      <w:r>
        <w:rPr>
          <w:b/>
          <w:bCs/>
          <w:color w:val="1F3864"/>
        </w:rPr>
        <w:t xml:space="preserve">Q8. </w:t>
      </w:r>
      <w:r>
        <w:t xml:space="preserve">An organization keeps Windows Server 2008 running because a legacy app needs </w:t>
      </w:r>
      <w:proofErr w:type="gramStart"/>
      <w:r>
        <w:t>it, and</w:t>
      </w:r>
      <w:proofErr w:type="gramEnd"/>
      <w:r>
        <w:t xml:space="preserve"> adds extra monitoring around it. </w:t>
      </w:r>
      <w:proofErr w:type="gramStart"/>
      <w:r>
        <w:t>The extra monitoring is what type of control</w:t>
      </w:r>
      <w:proofErr w:type="gramEnd"/>
      <w:r>
        <w:t>?</w:t>
      </w:r>
    </w:p>
    <w:p w14:paraId="2071E5F3" w14:textId="77777777" w:rsidR="00844FC2" w:rsidRDefault="00000000">
      <w:pPr>
        <w:spacing w:after="30"/>
        <w:ind w:left="360"/>
      </w:pPr>
      <w:r>
        <w:rPr>
          <w:b/>
          <w:bCs/>
        </w:rPr>
        <w:t xml:space="preserve">   A) </w:t>
      </w:r>
      <w:r>
        <w:t>Preventive</w:t>
      </w:r>
    </w:p>
    <w:p w14:paraId="4C8F64DB" w14:textId="77777777" w:rsidR="00844FC2" w:rsidRDefault="00000000">
      <w:pPr>
        <w:spacing w:after="30"/>
        <w:ind w:left="360"/>
      </w:pPr>
      <w:r>
        <w:rPr>
          <w:b/>
          <w:bCs/>
        </w:rPr>
        <w:t xml:space="preserve">   B) </w:t>
      </w:r>
      <w:r>
        <w:t>Corrective</w:t>
      </w:r>
    </w:p>
    <w:p w14:paraId="341D0DA3" w14:textId="77777777" w:rsidR="00844FC2" w:rsidRDefault="00000000">
      <w:pPr>
        <w:spacing w:after="30"/>
        <w:ind w:left="360"/>
      </w:pPr>
      <w:r>
        <w:rPr>
          <w:b/>
          <w:bCs/>
        </w:rPr>
        <w:t xml:space="preserve">   C) </w:t>
      </w:r>
      <w:r>
        <w:t>Compensating</w:t>
      </w:r>
    </w:p>
    <w:p w14:paraId="59A0E527" w14:textId="77777777" w:rsidR="00844FC2" w:rsidRDefault="00000000">
      <w:pPr>
        <w:spacing w:after="30"/>
        <w:ind w:left="360"/>
      </w:pPr>
      <w:r>
        <w:rPr>
          <w:b/>
          <w:bCs/>
        </w:rPr>
        <w:lastRenderedPageBreak/>
        <w:t xml:space="preserve">   D) </w:t>
      </w:r>
      <w:r>
        <w:t>Directive</w:t>
      </w:r>
    </w:p>
    <w:p w14:paraId="0C83F930" w14:textId="77777777" w:rsidR="00844FC2" w:rsidRDefault="00000000">
      <w:pPr>
        <w:spacing w:before="120" w:after="60"/>
      </w:pPr>
      <w:r>
        <w:rPr>
          <w:b/>
          <w:bCs/>
          <w:color w:val="1F3864"/>
        </w:rPr>
        <w:t xml:space="preserve">Q9. </w:t>
      </w:r>
      <w:r>
        <w:t>Which is NOT a typical motivation for threat actors?</w:t>
      </w:r>
    </w:p>
    <w:p w14:paraId="3DFB6F1E" w14:textId="77777777" w:rsidR="00844FC2" w:rsidRDefault="00000000">
      <w:pPr>
        <w:spacing w:after="30"/>
        <w:ind w:left="360"/>
      </w:pPr>
      <w:r>
        <w:rPr>
          <w:b/>
          <w:bCs/>
        </w:rPr>
        <w:t xml:space="preserve">   A) </w:t>
      </w:r>
      <w:r>
        <w:t>Financial gain</w:t>
      </w:r>
    </w:p>
    <w:p w14:paraId="71E2B314" w14:textId="77777777" w:rsidR="00844FC2" w:rsidRDefault="00000000">
      <w:pPr>
        <w:spacing w:after="30"/>
        <w:ind w:left="360"/>
      </w:pPr>
      <w:r>
        <w:rPr>
          <w:b/>
          <w:bCs/>
        </w:rPr>
        <w:t xml:space="preserve">   B) </w:t>
      </w:r>
      <w:r>
        <w:t>Espionage</w:t>
      </w:r>
    </w:p>
    <w:p w14:paraId="20FCF6A9" w14:textId="77777777" w:rsidR="00844FC2" w:rsidRDefault="00000000">
      <w:pPr>
        <w:spacing w:after="30"/>
        <w:ind w:left="360"/>
      </w:pPr>
      <w:r>
        <w:rPr>
          <w:b/>
          <w:bCs/>
        </w:rPr>
        <w:t xml:space="preserve">   C) </w:t>
      </w:r>
      <w:r>
        <w:t>Service disruption</w:t>
      </w:r>
    </w:p>
    <w:p w14:paraId="238F768E" w14:textId="77777777" w:rsidR="00844FC2" w:rsidRDefault="00000000">
      <w:pPr>
        <w:spacing w:after="30"/>
        <w:ind w:left="360"/>
      </w:pPr>
      <w:r>
        <w:rPr>
          <w:b/>
          <w:bCs/>
        </w:rPr>
        <w:t xml:space="preserve">   D) </w:t>
      </w:r>
      <w:r>
        <w:t>Patching schedule compliance</w:t>
      </w:r>
    </w:p>
    <w:p w14:paraId="51C3F229" w14:textId="77777777" w:rsidR="00844FC2" w:rsidRDefault="00000000">
      <w:pPr>
        <w:spacing w:before="120" w:after="60"/>
      </w:pPr>
      <w:r>
        <w:rPr>
          <w:b/>
          <w:bCs/>
          <w:color w:val="1F3864"/>
        </w:rPr>
        <w:t xml:space="preserve">Q10. </w:t>
      </w:r>
      <w:r>
        <w:t>Whaling is a form of social engineering aimed at:</w:t>
      </w:r>
    </w:p>
    <w:p w14:paraId="652E0129" w14:textId="77777777" w:rsidR="00844FC2" w:rsidRDefault="00000000">
      <w:pPr>
        <w:spacing w:after="30"/>
        <w:ind w:left="360"/>
      </w:pPr>
      <w:r>
        <w:rPr>
          <w:b/>
          <w:bCs/>
        </w:rPr>
        <w:t xml:space="preserve">   A) </w:t>
      </w:r>
      <w:r>
        <w:t>Random users (mass email)</w:t>
      </w:r>
    </w:p>
    <w:p w14:paraId="30EF5BCF" w14:textId="77777777" w:rsidR="00844FC2" w:rsidRDefault="00000000">
      <w:pPr>
        <w:spacing w:after="30"/>
        <w:ind w:left="360"/>
      </w:pPr>
      <w:r>
        <w:rPr>
          <w:b/>
          <w:bCs/>
        </w:rPr>
        <w:t xml:space="preserve">   B) </w:t>
      </w:r>
      <w:r>
        <w:t>IT helpdesk personnel</w:t>
      </w:r>
    </w:p>
    <w:p w14:paraId="69A1ECD6" w14:textId="77777777" w:rsidR="00844FC2" w:rsidRDefault="00000000">
      <w:pPr>
        <w:spacing w:after="30"/>
        <w:ind w:left="360"/>
      </w:pPr>
      <w:r>
        <w:rPr>
          <w:b/>
          <w:bCs/>
        </w:rPr>
        <w:t xml:space="preserve">   C) </w:t>
      </w:r>
      <w:r>
        <w:t>Senior executives</w:t>
      </w:r>
    </w:p>
    <w:p w14:paraId="0407C961" w14:textId="77777777" w:rsidR="00844FC2" w:rsidRDefault="00000000">
      <w:pPr>
        <w:spacing w:after="30"/>
        <w:ind w:left="360"/>
      </w:pPr>
      <w:r>
        <w:rPr>
          <w:b/>
          <w:bCs/>
        </w:rPr>
        <w:t xml:space="preserve">   D) </w:t>
      </w:r>
      <w:r>
        <w:t>Anyone with privileged access</w:t>
      </w:r>
    </w:p>
    <w:p w14:paraId="39C5367A" w14:textId="77777777" w:rsidR="00844FC2" w:rsidRDefault="00000000">
      <w:pPr>
        <w:spacing w:before="120" w:after="60"/>
      </w:pPr>
      <w:r>
        <w:rPr>
          <w:b/>
          <w:bCs/>
          <w:color w:val="1F3864"/>
        </w:rPr>
        <w:t xml:space="preserve">Q11. </w:t>
      </w:r>
      <w:r>
        <w:t>An attacker hides malware below the OS so antivirus can't see running processes. This is a:</w:t>
      </w:r>
    </w:p>
    <w:p w14:paraId="5DC7AE8D" w14:textId="77777777" w:rsidR="00844FC2" w:rsidRDefault="00000000">
      <w:pPr>
        <w:spacing w:after="30"/>
        <w:ind w:left="360"/>
      </w:pPr>
      <w:r>
        <w:rPr>
          <w:b/>
          <w:bCs/>
        </w:rPr>
        <w:t xml:space="preserve">   A) </w:t>
      </w:r>
      <w:r>
        <w:t>Trojan</w:t>
      </w:r>
    </w:p>
    <w:p w14:paraId="508034F5" w14:textId="77777777" w:rsidR="00844FC2" w:rsidRDefault="00000000">
      <w:pPr>
        <w:spacing w:after="30"/>
        <w:ind w:left="360"/>
      </w:pPr>
      <w:r>
        <w:rPr>
          <w:b/>
          <w:bCs/>
        </w:rPr>
        <w:t xml:space="preserve">   B) </w:t>
      </w:r>
      <w:r>
        <w:t>Worm</w:t>
      </w:r>
    </w:p>
    <w:p w14:paraId="617C7DC2" w14:textId="77777777" w:rsidR="00844FC2" w:rsidRDefault="00000000">
      <w:pPr>
        <w:spacing w:after="30"/>
        <w:ind w:left="360"/>
      </w:pPr>
      <w:r>
        <w:rPr>
          <w:b/>
          <w:bCs/>
        </w:rPr>
        <w:t xml:space="preserve">   C) </w:t>
      </w:r>
      <w:r>
        <w:t>Rootkit</w:t>
      </w:r>
    </w:p>
    <w:p w14:paraId="7FF164BF" w14:textId="77777777" w:rsidR="00844FC2" w:rsidRDefault="00000000">
      <w:pPr>
        <w:spacing w:after="30"/>
        <w:ind w:left="360"/>
      </w:pPr>
      <w:r>
        <w:rPr>
          <w:b/>
          <w:bCs/>
        </w:rPr>
        <w:t xml:space="preserve">   D) </w:t>
      </w:r>
      <w:r>
        <w:t>Logic bomb</w:t>
      </w:r>
    </w:p>
    <w:p w14:paraId="6AB2FB74" w14:textId="77777777" w:rsidR="00844FC2" w:rsidRDefault="00000000">
      <w:pPr>
        <w:spacing w:before="120" w:after="60"/>
      </w:pPr>
      <w:r>
        <w:rPr>
          <w:b/>
          <w:bCs/>
          <w:color w:val="1F3864"/>
        </w:rPr>
        <w:t xml:space="preserve">Q12. </w:t>
      </w:r>
      <w:r>
        <w:t>Which is an example of an indicator of malicious activity?</w:t>
      </w:r>
    </w:p>
    <w:p w14:paraId="6F658BF2" w14:textId="77777777" w:rsidR="00844FC2" w:rsidRDefault="00000000">
      <w:pPr>
        <w:spacing w:after="30"/>
        <w:ind w:left="360"/>
      </w:pPr>
      <w:r>
        <w:rPr>
          <w:b/>
          <w:bCs/>
        </w:rPr>
        <w:t xml:space="preserve">   A) </w:t>
      </w:r>
      <w:r>
        <w:t>User logs in from corporate office</w:t>
      </w:r>
    </w:p>
    <w:p w14:paraId="25B6B7F4" w14:textId="77777777" w:rsidR="00844FC2" w:rsidRDefault="00000000">
      <w:pPr>
        <w:spacing w:after="30"/>
        <w:ind w:left="360"/>
      </w:pPr>
      <w:r>
        <w:rPr>
          <w:b/>
          <w:bCs/>
        </w:rPr>
        <w:t xml:space="preserve">   B) </w:t>
      </w:r>
      <w:r>
        <w:t>Impossible travel (login from two countries within minutes)</w:t>
      </w:r>
    </w:p>
    <w:p w14:paraId="6DBBDAFD" w14:textId="77777777" w:rsidR="00844FC2" w:rsidRDefault="00000000">
      <w:pPr>
        <w:spacing w:after="30"/>
        <w:ind w:left="360"/>
      </w:pPr>
      <w:r>
        <w:rPr>
          <w:b/>
          <w:bCs/>
        </w:rPr>
        <w:t xml:space="preserve">   C) </w:t>
      </w:r>
      <w:r>
        <w:t>User accesses public website</w:t>
      </w:r>
    </w:p>
    <w:p w14:paraId="5ACD0376" w14:textId="77777777" w:rsidR="00844FC2" w:rsidRDefault="00000000">
      <w:pPr>
        <w:spacing w:after="30"/>
        <w:ind w:left="360"/>
      </w:pPr>
      <w:r>
        <w:rPr>
          <w:b/>
          <w:bCs/>
        </w:rPr>
        <w:t xml:space="preserve">   D) </w:t>
      </w:r>
      <w:r>
        <w:t>Scheduled backup runs at 2 a.m.</w:t>
      </w:r>
    </w:p>
    <w:p w14:paraId="060AA0E9" w14:textId="77777777" w:rsidR="00844FC2" w:rsidRDefault="00000000">
      <w:pPr>
        <w:spacing w:before="120" w:after="60"/>
      </w:pPr>
      <w:r>
        <w:rPr>
          <w:b/>
          <w:bCs/>
          <w:color w:val="1F3864"/>
        </w:rPr>
        <w:t xml:space="preserve">Q13. </w:t>
      </w:r>
      <w:r>
        <w:t>Default credentials left unchanged on an IoT camera are classified as a:</w:t>
      </w:r>
    </w:p>
    <w:p w14:paraId="60CBB25B" w14:textId="77777777" w:rsidR="00844FC2" w:rsidRDefault="00000000">
      <w:pPr>
        <w:spacing w:after="30"/>
        <w:ind w:left="360"/>
      </w:pPr>
      <w:r>
        <w:rPr>
          <w:b/>
          <w:bCs/>
        </w:rPr>
        <w:t xml:space="preserve">   A) </w:t>
      </w:r>
      <w:r>
        <w:t>Zero-day</w:t>
      </w:r>
    </w:p>
    <w:p w14:paraId="0186313E" w14:textId="77777777" w:rsidR="00844FC2" w:rsidRDefault="00000000">
      <w:pPr>
        <w:spacing w:after="30"/>
        <w:ind w:left="360"/>
      </w:pPr>
      <w:r>
        <w:rPr>
          <w:b/>
          <w:bCs/>
        </w:rPr>
        <w:t xml:space="preserve">   B) </w:t>
      </w:r>
      <w:r>
        <w:t>Misconfiguration / vulnerability</w:t>
      </w:r>
    </w:p>
    <w:p w14:paraId="141BC562" w14:textId="77777777" w:rsidR="00844FC2" w:rsidRDefault="00000000">
      <w:pPr>
        <w:spacing w:after="30"/>
        <w:ind w:left="360"/>
      </w:pPr>
      <w:r>
        <w:rPr>
          <w:b/>
          <w:bCs/>
        </w:rPr>
        <w:t xml:space="preserve">   C) </w:t>
      </w:r>
      <w:r>
        <w:t>Logic bomb</w:t>
      </w:r>
    </w:p>
    <w:p w14:paraId="086FFA60" w14:textId="77777777" w:rsidR="00844FC2" w:rsidRDefault="00000000">
      <w:pPr>
        <w:spacing w:after="30"/>
        <w:ind w:left="360"/>
      </w:pPr>
      <w:r>
        <w:rPr>
          <w:b/>
          <w:bCs/>
        </w:rPr>
        <w:t xml:space="preserve">   D) </w:t>
      </w:r>
      <w:r>
        <w:t>Race condition</w:t>
      </w:r>
    </w:p>
    <w:p w14:paraId="4AE4F593" w14:textId="77777777" w:rsidR="00844FC2" w:rsidRDefault="00000000">
      <w:pPr>
        <w:spacing w:before="120" w:after="60"/>
      </w:pPr>
      <w:r>
        <w:rPr>
          <w:b/>
          <w:bCs/>
          <w:color w:val="1F3864"/>
        </w:rPr>
        <w:t xml:space="preserve">Q14. </w:t>
      </w:r>
      <w:r>
        <w:t>A vulnerability with no available patch is called a:</w:t>
      </w:r>
    </w:p>
    <w:p w14:paraId="4CADEF8A" w14:textId="77777777" w:rsidR="00844FC2" w:rsidRDefault="00000000">
      <w:pPr>
        <w:spacing w:after="30"/>
        <w:ind w:left="360"/>
      </w:pPr>
      <w:r>
        <w:rPr>
          <w:b/>
          <w:bCs/>
        </w:rPr>
        <w:t xml:space="preserve">   A) </w:t>
      </w:r>
      <w:r>
        <w:t>Logic bomb</w:t>
      </w:r>
    </w:p>
    <w:p w14:paraId="47CB6F47" w14:textId="77777777" w:rsidR="00844FC2" w:rsidRDefault="00000000">
      <w:pPr>
        <w:spacing w:after="30"/>
        <w:ind w:left="360"/>
      </w:pPr>
      <w:r>
        <w:rPr>
          <w:b/>
          <w:bCs/>
        </w:rPr>
        <w:t xml:space="preserve">   B) </w:t>
      </w:r>
      <w:r>
        <w:t>Zero-day</w:t>
      </w:r>
    </w:p>
    <w:p w14:paraId="6278D114" w14:textId="77777777" w:rsidR="00844FC2" w:rsidRDefault="00000000">
      <w:pPr>
        <w:spacing w:after="30"/>
        <w:ind w:left="360"/>
      </w:pPr>
      <w:r>
        <w:rPr>
          <w:b/>
          <w:bCs/>
        </w:rPr>
        <w:t xml:space="preserve">   C) </w:t>
      </w:r>
      <w:r>
        <w:t>Backdoor</w:t>
      </w:r>
    </w:p>
    <w:p w14:paraId="4FF9E7BF" w14:textId="77777777" w:rsidR="00844FC2" w:rsidRDefault="00000000">
      <w:pPr>
        <w:spacing w:after="30"/>
        <w:ind w:left="360"/>
      </w:pPr>
      <w:r>
        <w:rPr>
          <w:b/>
          <w:bCs/>
        </w:rPr>
        <w:t xml:space="preserve">   D) </w:t>
      </w:r>
      <w:r>
        <w:t>RAT</w:t>
      </w:r>
    </w:p>
    <w:p w14:paraId="413C716A" w14:textId="77777777" w:rsidR="00844FC2" w:rsidRDefault="00000000">
      <w:pPr>
        <w:spacing w:before="120" w:after="60"/>
      </w:pPr>
      <w:r>
        <w:rPr>
          <w:b/>
          <w:bCs/>
          <w:color w:val="1F3864"/>
        </w:rPr>
        <w:t xml:space="preserve">Q15. </w:t>
      </w:r>
      <w:r>
        <w:t>An employee plugs in a USB stick found in the parking lot. What vector + technique?</w:t>
      </w:r>
    </w:p>
    <w:p w14:paraId="46D7BFFB" w14:textId="77777777" w:rsidR="00844FC2" w:rsidRDefault="00000000">
      <w:pPr>
        <w:spacing w:after="30"/>
        <w:ind w:left="360"/>
      </w:pPr>
      <w:r>
        <w:rPr>
          <w:b/>
          <w:bCs/>
        </w:rPr>
        <w:t xml:space="preserve">   A) </w:t>
      </w:r>
      <w:r>
        <w:t>Supply chain + pretexting</w:t>
      </w:r>
    </w:p>
    <w:p w14:paraId="5DECDD2B" w14:textId="77777777" w:rsidR="00844FC2" w:rsidRDefault="00000000">
      <w:pPr>
        <w:spacing w:after="30"/>
        <w:ind w:left="360"/>
      </w:pPr>
      <w:r>
        <w:rPr>
          <w:b/>
          <w:bCs/>
        </w:rPr>
        <w:t xml:space="preserve">   B) </w:t>
      </w:r>
      <w:r>
        <w:t>Removable media + baiting</w:t>
      </w:r>
    </w:p>
    <w:p w14:paraId="62EDA46B" w14:textId="77777777" w:rsidR="00844FC2" w:rsidRDefault="00000000">
      <w:pPr>
        <w:spacing w:after="30"/>
        <w:ind w:left="360"/>
      </w:pPr>
      <w:r>
        <w:rPr>
          <w:b/>
          <w:bCs/>
        </w:rPr>
        <w:t xml:space="preserve">   C) </w:t>
      </w:r>
      <w:r>
        <w:t>Watering hole + smishing</w:t>
      </w:r>
    </w:p>
    <w:p w14:paraId="51C988FE" w14:textId="77777777" w:rsidR="00844FC2" w:rsidRDefault="00000000">
      <w:pPr>
        <w:spacing w:after="30"/>
        <w:ind w:left="360"/>
      </w:pPr>
      <w:r>
        <w:rPr>
          <w:b/>
          <w:bCs/>
        </w:rPr>
        <w:t xml:space="preserve">   D) </w:t>
      </w:r>
      <w:r>
        <w:t>Phishing + vishing</w:t>
      </w:r>
    </w:p>
    <w:p w14:paraId="3B99563C" w14:textId="77777777" w:rsidR="00844FC2" w:rsidRDefault="00000000">
      <w:pPr>
        <w:spacing w:before="120" w:after="60"/>
      </w:pPr>
      <w:r>
        <w:rPr>
          <w:b/>
          <w:bCs/>
          <w:color w:val="1F3864"/>
        </w:rPr>
        <w:t xml:space="preserve">Q16. </w:t>
      </w:r>
      <w:r>
        <w:t>Which mitigation technique BEST limits how a compromised account can spread laterally?</w:t>
      </w:r>
    </w:p>
    <w:p w14:paraId="048E0D19" w14:textId="77777777" w:rsidR="00844FC2" w:rsidRDefault="00000000">
      <w:pPr>
        <w:spacing w:after="30"/>
        <w:ind w:left="360"/>
      </w:pPr>
      <w:r>
        <w:rPr>
          <w:b/>
          <w:bCs/>
        </w:rPr>
        <w:t xml:space="preserve">   A) </w:t>
      </w:r>
      <w:r>
        <w:t>Encryption</w:t>
      </w:r>
    </w:p>
    <w:p w14:paraId="58992EA1" w14:textId="77777777" w:rsidR="00844FC2" w:rsidRDefault="00000000">
      <w:pPr>
        <w:spacing w:after="30"/>
        <w:ind w:left="360"/>
      </w:pPr>
      <w:r>
        <w:rPr>
          <w:b/>
          <w:bCs/>
        </w:rPr>
        <w:t xml:space="preserve">   B) </w:t>
      </w:r>
      <w:r>
        <w:t>Segmentation + least privilege</w:t>
      </w:r>
    </w:p>
    <w:p w14:paraId="079EB953" w14:textId="77777777" w:rsidR="00844FC2" w:rsidRDefault="00000000">
      <w:pPr>
        <w:spacing w:after="30"/>
        <w:ind w:left="360"/>
      </w:pPr>
      <w:r>
        <w:rPr>
          <w:b/>
          <w:bCs/>
        </w:rPr>
        <w:t xml:space="preserve">   C) </w:t>
      </w:r>
      <w:r>
        <w:t>Anti-virus updates</w:t>
      </w:r>
    </w:p>
    <w:p w14:paraId="6F3848AA" w14:textId="77777777" w:rsidR="00844FC2" w:rsidRDefault="00000000">
      <w:pPr>
        <w:spacing w:after="30"/>
        <w:ind w:left="360"/>
      </w:pPr>
      <w:r>
        <w:rPr>
          <w:b/>
          <w:bCs/>
        </w:rPr>
        <w:t xml:space="preserve">   D) </w:t>
      </w:r>
      <w:r>
        <w:t>Backup rotation</w:t>
      </w:r>
    </w:p>
    <w:p w14:paraId="5D48A5B4" w14:textId="77777777" w:rsidR="00844FC2" w:rsidRDefault="00000000">
      <w:pPr>
        <w:spacing w:before="120" w:after="60"/>
      </w:pPr>
      <w:r>
        <w:rPr>
          <w:b/>
          <w:bCs/>
          <w:color w:val="1F3864"/>
        </w:rPr>
        <w:lastRenderedPageBreak/>
        <w:t xml:space="preserve">Q17. </w:t>
      </w:r>
      <w:r>
        <w:t>An attacker tries one password (Spring2026!) against thousands of usernames. This is:</w:t>
      </w:r>
    </w:p>
    <w:p w14:paraId="4709E5A6" w14:textId="77777777" w:rsidR="00844FC2" w:rsidRDefault="00000000">
      <w:pPr>
        <w:spacing w:after="30"/>
        <w:ind w:left="360"/>
      </w:pPr>
      <w:r>
        <w:rPr>
          <w:b/>
          <w:bCs/>
        </w:rPr>
        <w:t xml:space="preserve">   A) </w:t>
      </w:r>
      <w:r>
        <w:t>Brute force</w:t>
      </w:r>
    </w:p>
    <w:p w14:paraId="61BBE36D" w14:textId="77777777" w:rsidR="00844FC2" w:rsidRDefault="00000000">
      <w:pPr>
        <w:spacing w:after="30"/>
        <w:ind w:left="360"/>
      </w:pPr>
      <w:r>
        <w:rPr>
          <w:b/>
          <w:bCs/>
        </w:rPr>
        <w:t xml:space="preserve">   B) </w:t>
      </w:r>
      <w:r>
        <w:t>Dictionary attack</w:t>
      </w:r>
    </w:p>
    <w:p w14:paraId="0010A970" w14:textId="77777777" w:rsidR="00844FC2" w:rsidRDefault="00000000">
      <w:pPr>
        <w:spacing w:after="30"/>
        <w:ind w:left="360"/>
      </w:pPr>
      <w:r>
        <w:rPr>
          <w:b/>
          <w:bCs/>
        </w:rPr>
        <w:t xml:space="preserve">   C) </w:t>
      </w:r>
      <w:r>
        <w:t>Password spraying</w:t>
      </w:r>
    </w:p>
    <w:p w14:paraId="1A40E330" w14:textId="77777777" w:rsidR="00844FC2" w:rsidRDefault="00000000">
      <w:pPr>
        <w:spacing w:after="30"/>
        <w:ind w:left="360"/>
      </w:pPr>
      <w:r>
        <w:rPr>
          <w:b/>
          <w:bCs/>
        </w:rPr>
        <w:t xml:space="preserve">   D) </w:t>
      </w:r>
      <w:r>
        <w:t>Rainbow table</w:t>
      </w:r>
    </w:p>
    <w:p w14:paraId="46587670" w14:textId="77777777" w:rsidR="00844FC2" w:rsidRDefault="00000000">
      <w:pPr>
        <w:spacing w:before="120" w:after="60"/>
      </w:pPr>
      <w:r>
        <w:rPr>
          <w:b/>
          <w:bCs/>
          <w:color w:val="1F3864"/>
        </w:rPr>
        <w:t xml:space="preserve">Q18. </w:t>
      </w:r>
      <w:r>
        <w:t>WannaCry spread so widely because:</w:t>
      </w:r>
    </w:p>
    <w:p w14:paraId="4AC4918E" w14:textId="77777777" w:rsidR="00844FC2" w:rsidRDefault="00000000">
      <w:pPr>
        <w:spacing w:after="30"/>
        <w:ind w:left="360"/>
      </w:pPr>
      <w:r>
        <w:rPr>
          <w:b/>
          <w:bCs/>
        </w:rPr>
        <w:t xml:space="preserve">   A) </w:t>
      </w:r>
      <w:r>
        <w:t>Users opened malicious attachments</w:t>
      </w:r>
    </w:p>
    <w:p w14:paraId="7210C74E" w14:textId="77777777" w:rsidR="00844FC2" w:rsidRDefault="00000000">
      <w:pPr>
        <w:spacing w:after="30"/>
        <w:ind w:left="360"/>
      </w:pPr>
      <w:r>
        <w:rPr>
          <w:b/>
          <w:bCs/>
        </w:rPr>
        <w:t xml:space="preserve">   B) </w:t>
      </w:r>
      <w:r>
        <w:t>Unpatched SMBv1 on Windows allowed worm propagation</w:t>
      </w:r>
    </w:p>
    <w:p w14:paraId="08BAE98F" w14:textId="77777777" w:rsidR="00844FC2" w:rsidRDefault="00000000">
      <w:pPr>
        <w:spacing w:after="30"/>
        <w:ind w:left="360"/>
      </w:pPr>
      <w:r>
        <w:rPr>
          <w:b/>
          <w:bCs/>
        </w:rPr>
        <w:t xml:space="preserve">   C) </w:t>
      </w:r>
      <w:r>
        <w:t>It used a zero-day no one could patch</w:t>
      </w:r>
    </w:p>
    <w:p w14:paraId="059ECDEC" w14:textId="77777777" w:rsidR="00844FC2" w:rsidRDefault="00000000">
      <w:pPr>
        <w:spacing w:after="30"/>
        <w:ind w:left="360"/>
      </w:pPr>
      <w:r>
        <w:rPr>
          <w:b/>
          <w:bCs/>
        </w:rPr>
        <w:t xml:space="preserve">   D) </w:t>
      </w:r>
      <w:r>
        <w:t>It targeted MacOS systems</w:t>
      </w:r>
    </w:p>
    <w:p w14:paraId="384E8856" w14:textId="77777777" w:rsidR="00844FC2" w:rsidRDefault="00000000">
      <w:pPr>
        <w:spacing w:before="120" w:after="60"/>
      </w:pPr>
      <w:r>
        <w:rPr>
          <w:b/>
          <w:bCs/>
          <w:color w:val="1F3864"/>
        </w:rPr>
        <w:t xml:space="preserve">Q19. </w:t>
      </w:r>
      <w:r>
        <w:t xml:space="preserve">An attacker steals data and threatens publication unless </w:t>
      </w:r>
      <w:proofErr w:type="gramStart"/>
      <w:r>
        <w:t>paid, but</w:t>
      </w:r>
      <w:proofErr w:type="gramEnd"/>
      <w:r>
        <w:t xml:space="preserve"> doesn't encrypt anything. This is:</w:t>
      </w:r>
    </w:p>
    <w:p w14:paraId="37D12E86" w14:textId="77777777" w:rsidR="00844FC2" w:rsidRDefault="00000000">
      <w:pPr>
        <w:spacing w:after="30"/>
        <w:ind w:left="360"/>
      </w:pPr>
      <w:r>
        <w:rPr>
          <w:b/>
          <w:bCs/>
        </w:rPr>
        <w:t xml:space="preserve">   A) </w:t>
      </w:r>
      <w:r>
        <w:t>Classic ransomware</w:t>
      </w:r>
    </w:p>
    <w:p w14:paraId="6EF29801" w14:textId="77777777" w:rsidR="00844FC2" w:rsidRDefault="00000000">
      <w:pPr>
        <w:spacing w:after="30"/>
        <w:ind w:left="360"/>
      </w:pPr>
      <w:r>
        <w:rPr>
          <w:b/>
          <w:bCs/>
        </w:rPr>
        <w:t xml:space="preserve">   B) </w:t>
      </w:r>
      <w:proofErr w:type="spellStart"/>
      <w:r>
        <w:t>Extortionware</w:t>
      </w:r>
      <w:proofErr w:type="spellEnd"/>
      <w:r>
        <w:t xml:space="preserve"> (data leak extortion)</w:t>
      </w:r>
    </w:p>
    <w:p w14:paraId="6BBE4995" w14:textId="77777777" w:rsidR="00844FC2" w:rsidRDefault="00000000">
      <w:pPr>
        <w:spacing w:after="30"/>
        <w:ind w:left="360"/>
      </w:pPr>
      <w:r>
        <w:rPr>
          <w:b/>
          <w:bCs/>
        </w:rPr>
        <w:t xml:space="preserve">   C) </w:t>
      </w:r>
      <w:r>
        <w:t>Logic bomb</w:t>
      </w:r>
    </w:p>
    <w:p w14:paraId="7E19D6A1" w14:textId="77777777" w:rsidR="00844FC2" w:rsidRDefault="00000000">
      <w:pPr>
        <w:spacing w:after="30"/>
        <w:ind w:left="360"/>
      </w:pPr>
      <w:r>
        <w:rPr>
          <w:b/>
          <w:bCs/>
        </w:rPr>
        <w:t xml:space="preserve">   D) </w:t>
      </w:r>
      <w:r>
        <w:t>Worm</w:t>
      </w:r>
    </w:p>
    <w:p w14:paraId="404BE848" w14:textId="77777777" w:rsidR="00844FC2" w:rsidRDefault="00000000">
      <w:pPr>
        <w:spacing w:before="120" w:after="60"/>
      </w:pPr>
      <w:r>
        <w:rPr>
          <w:b/>
          <w:bCs/>
          <w:color w:val="1F3864"/>
        </w:rPr>
        <w:t xml:space="preserve">Q20. </w:t>
      </w:r>
      <w:r>
        <w:t>An employee uses an unauthorized Dropbox account to share work files. This is:</w:t>
      </w:r>
    </w:p>
    <w:p w14:paraId="3B1AED7F" w14:textId="77777777" w:rsidR="00844FC2" w:rsidRDefault="00000000">
      <w:pPr>
        <w:spacing w:after="30"/>
        <w:ind w:left="360"/>
      </w:pPr>
      <w:r>
        <w:rPr>
          <w:b/>
          <w:bCs/>
        </w:rPr>
        <w:t xml:space="preserve">   A) </w:t>
      </w:r>
      <w:r>
        <w:t>Insider threat (malicious)</w:t>
      </w:r>
    </w:p>
    <w:p w14:paraId="1315E4BA" w14:textId="77777777" w:rsidR="00844FC2" w:rsidRDefault="00000000">
      <w:pPr>
        <w:spacing w:after="30"/>
        <w:ind w:left="360"/>
      </w:pPr>
      <w:r>
        <w:rPr>
          <w:b/>
          <w:bCs/>
        </w:rPr>
        <w:t xml:space="preserve">   B) </w:t>
      </w:r>
      <w:r>
        <w:t>Shadow IT</w:t>
      </w:r>
    </w:p>
    <w:p w14:paraId="49F460E7" w14:textId="77777777" w:rsidR="00844FC2" w:rsidRDefault="00000000">
      <w:pPr>
        <w:spacing w:after="30"/>
        <w:ind w:left="360"/>
      </w:pPr>
      <w:r>
        <w:rPr>
          <w:b/>
          <w:bCs/>
        </w:rPr>
        <w:t xml:space="preserve">   C) </w:t>
      </w:r>
      <w:r>
        <w:t>Privilege escalation</w:t>
      </w:r>
    </w:p>
    <w:p w14:paraId="3F3653A3" w14:textId="77777777" w:rsidR="00844FC2" w:rsidRDefault="00000000">
      <w:pPr>
        <w:spacing w:after="30"/>
        <w:ind w:left="360"/>
      </w:pPr>
      <w:r>
        <w:rPr>
          <w:b/>
          <w:bCs/>
        </w:rPr>
        <w:t xml:space="preserve">   D) </w:t>
      </w:r>
      <w:r>
        <w:t>Tailgating</w:t>
      </w:r>
    </w:p>
    <w:p w14:paraId="22336643" w14:textId="77777777" w:rsidR="00844FC2" w:rsidRDefault="00000000">
      <w:pPr>
        <w:pStyle w:val="Heading3"/>
      </w:pPr>
      <w:r>
        <w:t>Answer Key — Week 1</w:t>
      </w:r>
    </w:p>
    <w:p w14:paraId="28E6EE36" w14:textId="77777777" w:rsidR="00844FC2" w:rsidRDefault="00000000">
      <w:pPr>
        <w:spacing w:after="100"/>
      </w:pPr>
      <w:r>
        <w:rPr>
          <w:b/>
          <w:bCs/>
          <w:color w:val="1F3864"/>
        </w:rPr>
        <w:t xml:space="preserve">Q1: </w:t>
      </w:r>
      <w:r>
        <w:rPr>
          <w:b/>
          <w:bCs/>
        </w:rPr>
        <w:t>B</w:t>
      </w:r>
      <w:r>
        <w:t xml:space="preserve"> — Detective controls discover incidents (IDS, logs, audits).</w:t>
      </w:r>
    </w:p>
    <w:p w14:paraId="3E4D473D" w14:textId="77777777" w:rsidR="00844FC2" w:rsidRDefault="00000000">
      <w:pPr>
        <w:spacing w:after="100"/>
      </w:pPr>
      <w:r>
        <w:rPr>
          <w:b/>
          <w:bCs/>
          <w:color w:val="1F3864"/>
        </w:rPr>
        <w:t xml:space="preserve">Q2: </w:t>
      </w:r>
      <w:r>
        <w:rPr>
          <w:b/>
          <w:bCs/>
        </w:rPr>
        <w:t>C</w:t>
      </w:r>
      <w:r>
        <w:t xml:space="preserve"> — </w:t>
      </w:r>
      <w:proofErr w:type="gramStart"/>
      <w:r>
        <w:t>Non-repudiation</w:t>
      </w:r>
      <w:proofErr w:type="gramEnd"/>
      <w:r>
        <w:t xml:space="preserve"> — signed = you can't deny it was you. It also provides authentication and integrity.</w:t>
      </w:r>
    </w:p>
    <w:p w14:paraId="35B2BCC9" w14:textId="77777777" w:rsidR="00844FC2" w:rsidRDefault="00000000">
      <w:pPr>
        <w:spacing w:after="100"/>
      </w:pPr>
      <w:r>
        <w:rPr>
          <w:b/>
          <w:bCs/>
          <w:color w:val="1F3864"/>
        </w:rPr>
        <w:t xml:space="preserve">Q3: </w:t>
      </w:r>
      <w:r>
        <w:rPr>
          <w:b/>
          <w:bCs/>
        </w:rPr>
        <w:t>B</w:t>
      </w:r>
      <w:r>
        <w:t xml:space="preserve"> — Availability is the primary hit (files unusable); modern double-extortion variants also breach confidentiality.</w:t>
      </w:r>
    </w:p>
    <w:p w14:paraId="25014BC1" w14:textId="77777777" w:rsidR="00844FC2" w:rsidRDefault="00000000">
      <w:pPr>
        <w:spacing w:after="100"/>
      </w:pPr>
      <w:r>
        <w:rPr>
          <w:b/>
          <w:bCs/>
          <w:color w:val="1F3864"/>
        </w:rPr>
        <w:t xml:space="preserve">Q4: </w:t>
      </w:r>
      <w:r>
        <w:rPr>
          <w:b/>
          <w:bCs/>
        </w:rPr>
        <w:t>A</w:t>
      </w:r>
      <w:r>
        <w:t xml:space="preserve"> — Supply chain — victim is reached via a trusted vendor relationship.</w:t>
      </w:r>
    </w:p>
    <w:p w14:paraId="3DC3F1B2" w14:textId="77777777" w:rsidR="00844FC2" w:rsidRDefault="00000000">
      <w:pPr>
        <w:spacing w:after="100"/>
      </w:pPr>
      <w:r>
        <w:rPr>
          <w:b/>
          <w:bCs/>
          <w:color w:val="1F3864"/>
        </w:rPr>
        <w:t xml:space="preserve">Q5: </w:t>
      </w:r>
      <w:r>
        <w:rPr>
          <w:b/>
          <w:bCs/>
        </w:rPr>
        <w:t>C</w:t>
      </w:r>
      <w:r>
        <w:t xml:space="preserve"> — Nation-states have the deepest funding, patience, and political objectives.</w:t>
      </w:r>
    </w:p>
    <w:p w14:paraId="211C178D" w14:textId="77777777" w:rsidR="00844FC2" w:rsidRDefault="00000000">
      <w:pPr>
        <w:spacing w:after="100"/>
      </w:pPr>
      <w:r>
        <w:rPr>
          <w:b/>
          <w:bCs/>
          <w:color w:val="1F3864"/>
        </w:rPr>
        <w:t xml:space="preserve">Q6: </w:t>
      </w:r>
      <w:r>
        <w:rPr>
          <w:b/>
          <w:bCs/>
        </w:rPr>
        <w:t>B</w:t>
      </w:r>
      <w:r>
        <w:t xml:space="preserve"> — Self-replication without user action is the defining trait of a worm.</w:t>
      </w:r>
    </w:p>
    <w:p w14:paraId="4DC0468D" w14:textId="77777777" w:rsidR="00844FC2" w:rsidRDefault="00000000">
      <w:pPr>
        <w:spacing w:after="100"/>
      </w:pPr>
      <w:r>
        <w:rPr>
          <w:b/>
          <w:bCs/>
          <w:color w:val="1F3864"/>
        </w:rPr>
        <w:t xml:space="preserve">Q7: </w:t>
      </w:r>
      <w:r>
        <w:rPr>
          <w:b/>
          <w:bCs/>
        </w:rPr>
        <w:t>C</w:t>
      </w:r>
      <w:r>
        <w:t xml:space="preserve"> — Network location no longer implies trust; every request is verified.</w:t>
      </w:r>
    </w:p>
    <w:p w14:paraId="645F7041" w14:textId="77777777" w:rsidR="00844FC2" w:rsidRDefault="00000000">
      <w:pPr>
        <w:spacing w:after="100"/>
      </w:pPr>
      <w:r>
        <w:rPr>
          <w:b/>
          <w:bCs/>
          <w:color w:val="1F3864"/>
        </w:rPr>
        <w:t>Q8</w:t>
      </w:r>
      <w:proofErr w:type="gramStart"/>
      <w:r>
        <w:rPr>
          <w:b/>
          <w:bCs/>
          <w:color w:val="1F3864"/>
        </w:rPr>
        <w:t xml:space="preserve">: </w:t>
      </w:r>
      <w:r>
        <w:rPr>
          <w:b/>
          <w:bCs/>
        </w:rPr>
        <w:t>C</w:t>
      </w:r>
      <w:r>
        <w:t xml:space="preserve"> —</w:t>
      </w:r>
      <w:proofErr w:type="gramEnd"/>
      <w:r>
        <w:t xml:space="preserve"> Compensating controls substitute when the primary control isn't feasible.</w:t>
      </w:r>
    </w:p>
    <w:p w14:paraId="3C625012" w14:textId="77777777" w:rsidR="00844FC2" w:rsidRDefault="00000000">
      <w:pPr>
        <w:spacing w:after="100"/>
      </w:pPr>
      <w:r>
        <w:rPr>
          <w:b/>
          <w:bCs/>
          <w:color w:val="1F3864"/>
        </w:rPr>
        <w:t xml:space="preserve">Q9: </w:t>
      </w:r>
      <w:proofErr w:type="gramStart"/>
      <w:r>
        <w:rPr>
          <w:b/>
          <w:bCs/>
        </w:rPr>
        <w:t>D</w:t>
      </w:r>
      <w:r>
        <w:t xml:space="preserve"> — "</w:t>
      </w:r>
      <w:proofErr w:type="gramEnd"/>
      <w:r>
        <w:t>Patching schedule compliance" is a control objective, not a threat-actor motivation.</w:t>
      </w:r>
    </w:p>
    <w:p w14:paraId="22A68FF1" w14:textId="77777777" w:rsidR="00844FC2" w:rsidRDefault="00000000">
      <w:pPr>
        <w:spacing w:after="100"/>
      </w:pPr>
      <w:r>
        <w:rPr>
          <w:b/>
          <w:bCs/>
          <w:color w:val="1F3864"/>
        </w:rPr>
        <w:t xml:space="preserve">Q10: </w:t>
      </w:r>
      <w:r>
        <w:rPr>
          <w:b/>
          <w:bCs/>
        </w:rPr>
        <w:t>C</w:t>
      </w:r>
      <w:r>
        <w:t xml:space="preserve"> — Whaling targets senior executives specifically.</w:t>
      </w:r>
    </w:p>
    <w:p w14:paraId="6AECDC60" w14:textId="77777777" w:rsidR="00844FC2" w:rsidRDefault="00000000">
      <w:pPr>
        <w:spacing w:after="100"/>
      </w:pPr>
      <w:r>
        <w:rPr>
          <w:b/>
          <w:bCs/>
          <w:color w:val="1F3864"/>
        </w:rPr>
        <w:t xml:space="preserve">Q11: </w:t>
      </w:r>
      <w:r>
        <w:rPr>
          <w:b/>
          <w:bCs/>
        </w:rPr>
        <w:t>C</w:t>
      </w:r>
      <w:r>
        <w:t xml:space="preserve"> — Rootkit — kernel/OS-level concealment is the signature.</w:t>
      </w:r>
    </w:p>
    <w:p w14:paraId="1BCF4830" w14:textId="77777777" w:rsidR="00844FC2" w:rsidRDefault="00000000">
      <w:pPr>
        <w:spacing w:after="100"/>
      </w:pPr>
      <w:r>
        <w:rPr>
          <w:b/>
          <w:bCs/>
          <w:color w:val="1F3864"/>
        </w:rPr>
        <w:t xml:space="preserve">Q12: </w:t>
      </w:r>
      <w:r>
        <w:rPr>
          <w:b/>
          <w:bCs/>
        </w:rPr>
        <w:t>B</w:t>
      </w:r>
      <w:r>
        <w:t xml:space="preserve"> — Impossible travel is a classic IOC — physically impossible login geography.</w:t>
      </w:r>
    </w:p>
    <w:p w14:paraId="7A110FE8" w14:textId="77777777" w:rsidR="00844FC2" w:rsidRDefault="00000000">
      <w:pPr>
        <w:spacing w:after="100"/>
      </w:pPr>
      <w:r>
        <w:rPr>
          <w:b/>
          <w:bCs/>
          <w:color w:val="1F3864"/>
        </w:rPr>
        <w:t xml:space="preserve">Q13: </w:t>
      </w:r>
      <w:r>
        <w:rPr>
          <w:b/>
          <w:bCs/>
        </w:rPr>
        <w:t>B</w:t>
      </w:r>
      <w:r>
        <w:t xml:space="preserve"> — Misconfiguration — default credentials weren't changed at deployment.</w:t>
      </w:r>
    </w:p>
    <w:p w14:paraId="7B9C3981" w14:textId="77777777" w:rsidR="00844FC2" w:rsidRDefault="00000000">
      <w:pPr>
        <w:spacing w:after="100"/>
      </w:pPr>
      <w:r>
        <w:rPr>
          <w:b/>
          <w:bCs/>
          <w:color w:val="1F3864"/>
        </w:rPr>
        <w:t xml:space="preserve">Q14: </w:t>
      </w:r>
      <w:r>
        <w:rPr>
          <w:b/>
          <w:bCs/>
        </w:rPr>
        <w:t>B</w:t>
      </w:r>
      <w:r>
        <w:t xml:space="preserve"> — Zero-day — vendor has "zero days" notice; no patch exists.</w:t>
      </w:r>
    </w:p>
    <w:p w14:paraId="3356FE61" w14:textId="77777777" w:rsidR="00844FC2" w:rsidRDefault="00000000">
      <w:pPr>
        <w:spacing w:after="100"/>
      </w:pPr>
      <w:r>
        <w:rPr>
          <w:b/>
          <w:bCs/>
          <w:color w:val="1F3864"/>
        </w:rPr>
        <w:t xml:space="preserve">Q15: </w:t>
      </w:r>
      <w:r>
        <w:rPr>
          <w:b/>
          <w:bCs/>
        </w:rPr>
        <w:t>B</w:t>
      </w:r>
      <w:r>
        <w:t xml:space="preserve"> — USB drop = removable media vector; the social trick is baiting.</w:t>
      </w:r>
    </w:p>
    <w:p w14:paraId="2B699419" w14:textId="77777777" w:rsidR="00844FC2" w:rsidRDefault="00000000">
      <w:pPr>
        <w:spacing w:after="100"/>
      </w:pPr>
      <w:r>
        <w:rPr>
          <w:b/>
          <w:bCs/>
          <w:color w:val="1F3864"/>
        </w:rPr>
        <w:lastRenderedPageBreak/>
        <w:t xml:space="preserve">Q16: </w:t>
      </w:r>
      <w:r>
        <w:rPr>
          <w:b/>
          <w:bCs/>
        </w:rPr>
        <w:t>B</w:t>
      </w:r>
      <w:r>
        <w:t xml:space="preserve"> — Segmentation contains blast radius; least privilege caps the account's reach.</w:t>
      </w:r>
    </w:p>
    <w:p w14:paraId="0C635A27" w14:textId="77777777" w:rsidR="00844FC2" w:rsidRDefault="00000000">
      <w:pPr>
        <w:spacing w:after="100"/>
      </w:pPr>
      <w:r>
        <w:rPr>
          <w:b/>
          <w:bCs/>
          <w:color w:val="1F3864"/>
        </w:rPr>
        <w:t xml:space="preserve">Q17: </w:t>
      </w:r>
      <w:r>
        <w:rPr>
          <w:b/>
          <w:bCs/>
        </w:rPr>
        <w:t>C</w:t>
      </w:r>
      <w:r>
        <w:t xml:space="preserve"> — Password spraying = one password × many usernames. Avoids account-lockout thresholds.</w:t>
      </w:r>
    </w:p>
    <w:p w14:paraId="5A864031" w14:textId="77777777" w:rsidR="00844FC2" w:rsidRDefault="00000000">
      <w:pPr>
        <w:spacing w:after="100"/>
      </w:pPr>
      <w:r>
        <w:rPr>
          <w:b/>
          <w:bCs/>
          <w:color w:val="1F3864"/>
        </w:rPr>
        <w:t xml:space="preserve">Q18: </w:t>
      </w:r>
      <w:r>
        <w:rPr>
          <w:b/>
          <w:bCs/>
        </w:rPr>
        <w:t>B</w:t>
      </w:r>
      <w:r>
        <w:t xml:space="preserve"> — </w:t>
      </w:r>
      <w:proofErr w:type="spellStart"/>
      <w:r>
        <w:t>EternalBlue</w:t>
      </w:r>
      <w:proofErr w:type="spellEnd"/>
      <w:r>
        <w:t xml:space="preserve"> exploited unpatched SMBv1 — the worm mechanism that made it global.</w:t>
      </w:r>
    </w:p>
    <w:p w14:paraId="6B597037" w14:textId="77777777" w:rsidR="00844FC2" w:rsidRDefault="00000000">
      <w:pPr>
        <w:spacing w:after="100"/>
      </w:pPr>
      <w:r>
        <w:rPr>
          <w:b/>
          <w:bCs/>
          <w:color w:val="1F3864"/>
        </w:rPr>
        <w:t xml:space="preserve">Q19: </w:t>
      </w:r>
      <w:r>
        <w:rPr>
          <w:b/>
          <w:bCs/>
        </w:rPr>
        <w:t>B</w:t>
      </w:r>
      <w:r>
        <w:t xml:space="preserve"> — No encryption, just leak threat = </w:t>
      </w:r>
      <w:proofErr w:type="spellStart"/>
      <w:r>
        <w:t>extortionware</w:t>
      </w:r>
      <w:proofErr w:type="spellEnd"/>
      <w:r>
        <w:t>. Increasingly common in 2024+.</w:t>
      </w:r>
    </w:p>
    <w:p w14:paraId="6132D4B5" w14:textId="77777777" w:rsidR="00844FC2" w:rsidRDefault="00000000">
      <w:pPr>
        <w:spacing w:after="100"/>
      </w:pPr>
      <w:r>
        <w:rPr>
          <w:b/>
          <w:bCs/>
          <w:color w:val="1F3864"/>
        </w:rPr>
        <w:t xml:space="preserve">Q20: </w:t>
      </w:r>
      <w:r>
        <w:rPr>
          <w:b/>
          <w:bCs/>
        </w:rPr>
        <w:t>B</w:t>
      </w:r>
      <w:r>
        <w:t xml:space="preserve"> — Shadow IT — unauthorized tools used by legitimate employees, not necessarily malicious.</w:t>
      </w:r>
    </w:p>
    <w:p w14:paraId="7616FECA" w14:textId="77777777" w:rsidR="00844FC2" w:rsidRDefault="00000000">
      <w:r>
        <w:br w:type="page"/>
      </w:r>
    </w:p>
    <w:p w14:paraId="6B397FD2" w14:textId="77777777" w:rsidR="00844FC2" w:rsidRDefault="00000000">
      <w:pPr>
        <w:pStyle w:val="Heading1"/>
      </w:pPr>
      <w:r>
        <w:lastRenderedPageBreak/>
        <w:t>Week 2 — Networking for Security</w:t>
      </w:r>
    </w:p>
    <w:p w14:paraId="17E97F9F" w14:textId="77777777" w:rsidR="00844FC2" w:rsidRDefault="00000000">
      <w:pPr>
        <w:spacing w:after="120"/>
      </w:pPr>
      <w:r>
        <w:t>Primary resource: Cisco Networking Basics (free at netacad.com — create a free account)</w:t>
      </w:r>
    </w:p>
    <w:p w14:paraId="73D1B2A0" w14:textId="77777777" w:rsidR="00844FC2" w:rsidRDefault="00000000">
      <w:pPr>
        <w:spacing w:after="120"/>
      </w:pPr>
      <w:r>
        <w:t>Status target by Sunday night: In progress → Done. Network topology diagram committed to GitHub. Quiz score 16+/20.</w:t>
      </w:r>
    </w:p>
    <w:p w14:paraId="4EBEA959" w14:textId="77777777" w:rsidR="00844FC2" w:rsidRDefault="00000000">
      <w:pPr>
        <w:pStyle w:val="Heading2"/>
      </w:pPr>
      <w:r>
        <w:t>Goal</w:t>
      </w:r>
    </w:p>
    <w:p w14:paraId="037393AD" w14:textId="77777777" w:rsidR="00844FC2" w:rsidRDefault="00000000">
      <w:pPr>
        <w:spacing w:after="120"/>
      </w:pPr>
      <w:r>
        <w:t xml:space="preserve">Understand how data </w:t>
      </w:r>
      <w:proofErr w:type="gramStart"/>
      <w:r>
        <w:t>actually moves</w:t>
      </w:r>
      <w:proofErr w:type="gramEnd"/>
      <w:r>
        <w:t xml:space="preserve"> on a network, so you can spot where attackers slip in and where defenses go. By Sunday you should be able to sketch a small corporate network, explain what each control protects against, and solve basic subnetting problems on paper without a calculator.</w:t>
      </w:r>
    </w:p>
    <w:p w14:paraId="03F50D3F" w14:textId="77777777" w:rsidR="00844FC2" w:rsidRDefault="00000000">
      <w:pPr>
        <w:pStyle w:val="Heading2"/>
      </w:pPr>
      <w:r>
        <w:t>Daily plan (2 hours per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300"/>
        <w:gridCol w:w="4960"/>
      </w:tblGrid>
      <w:tr w:rsidR="00844FC2" w14:paraId="58D424AF" w14:textId="77777777">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B09E29B" w14:textId="77777777" w:rsidR="00844FC2" w:rsidRDefault="00000000">
            <w:r>
              <w:rPr>
                <w:b/>
                <w:bCs/>
                <w:color w:val="FFFFFF"/>
              </w:rPr>
              <w:t>Day</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5474167" w14:textId="77777777" w:rsidR="00844FC2" w:rsidRDefault="00000000">
            <w:r>
              <w:rPr>
                <w:b/>
                <w:bCs/>
                <w:color w:val="FFFFFF"/>
              </w:rPr>
              <w:t>Focus</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9A4F83D" w14:textId="77777777" w:rsidR="00844FC2" w:rsidRDefault="00000000">
            <w:r>
              <w:rPr>
                <w:b/>
                <w:bCs/>
                <w:color w:val="FFFFFF"/>
              </w:rPr>
              <w:t>Messer / Resource Section</w:t>
            </w:r>
          </w:p>
        </w:tc>
      </w:tr>
      <w:tr w:rsidR="00844FC2" w14:paraId="4D792906" w14:textId="77777777">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D903653" w14:textId="77777777" w:rsidR="00844FC2" w:rsidRDefault="00000000">
            <w:r>
              <w:rPr>
                <w:b/>
                <w:bCs/>
                <w:sz w:val="20"/>
                <w:szCs w:val="20"/>
              </w:rPr>
              <w:t>Mon</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080E573" w14:textId="77777777" w:rsidR="00844FC2" w:rsidRDefault="00000000">
            <w:r>
              <w:rPr>
                <w:sz w:val="20"/>
                <w:szCs w:val="20"/>
              </w:rPr>
              <w:t>OSI model + TCP/IP + network devices</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BEF1157" w14:textId="77777777" w:rsidR="00844FC2" w:rsidRDefault="00000000">
            <w:proofErr w:type="spellStart"/>
            <w:r>
              <w:rPr>
                <w:sz w:val="20"/>
                <w:szCs w:val="20"/>
              </w:rPr>
              <w:t>NetAcad</w:t>
            </w:r>
            <w:proofErr w:type="spellEnd"/>
            <w:r>
              <w:rPr>
                <w:sz w:val="20"/>
                <w:szCs w:val="20"/>
              </w:rPr>
              <w:t xml:space="preserve"> Networking Basics Mod 1–2</w:t>
            </w:r>
          </w:p>
        </w:tc>
      </w:tr>
      <w:tr w:rsidR="00844FC2" w14:paraId="0A511A3B" w14:textId="77777777">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C279848" w14:textId="77777777" w:rsidR="00844FC2" w:rsidRDefault="00000000">
            <w:r>
              <w:rPr>
                <w:b/>
                <w:bCs/>
                <w:sz w:val="20"/>
                <w:szCs w:val="20"/>
              </w:rPr>
              <w:t>Tue</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609D879" w14:textId="77777777" w:rsidR="00844FC2" w:rsidRDefault="00000000">
            <w:r>
              <w:rPr>
                <w:sz w:val="20"/>
                <w:szCs w:val="20"/>
              </w:rPr>
              <w:t>IPv4 addressing + private/public ranges</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2C27D63" w14:textId="77777777" w:rsidR="00844FC2" w:rsidRDefault="00000000">
            <w:proofErr w:type="spellStart"/>
            <w:r>
              <w:rPr>
                <w:sz w:val="20"/>
                <w:szCs w:val="20"/>
              </w:rPr>
              <w:t>NetAcad</w:t>
            </w:r>
            <w:proofErr w:type="spellEnd"/>
            <w:r>
              <w:rPr>
                <w:sz w:val="20"/>
                <w:szCs w:val="20"/>
              </w:rPr>
              <w:t xml:space="preserve"> Mod 3</w:t>
            </w:r>
          </w:p>
        </w:tc>
      </w:tr>
      <w:tr w:rsidR="00844FC2" w14:paraId="7C346CE3" w14:textId="77777777">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468060C" w14:textId="77777777" w:rsidR="00844FC2" w:rsidRDefault="00000000">
            <w:r>
              <w:rPr>
                <w:b/>
                <w:bCs/>
                <w:sz w:val="20"/>
                <w:szCs w:val="20"/>
              </w:rPr>
              <w:t>Wed</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5BCF88B" w14:textId="77777777" w:rsidR="00844FC2" w:rsidRDefault="00000000">
            <w:r>
              <w:rPr>
                <w:sz w:val="20"/>
                <w:szCs w:val="20"/>
              </w:rPr>
              <w:t>Ports, protocols, TCP vs UDP, 3-way handshake</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D979B7A" w14:textId="77777777" w:rsidR="00844FC2" w:rsidRDefault="00000000">
            <w:proofErr w:type="spellStart"/>
            <w:r>
              <w:rPr>
                <w:sz w:val="20"/>
                <w:szCs w:val="20"/>
              </w:rPr>
              <w:t>NetAcad</w:t>
            </w:r>
            <w:proofErr w:type="spellEnd"/>
            <w:r>
              <w:rPr>
                <w:sz w:val="20"/>
                <w:szCs w:val="20"/>
              </w:rPr>
              <w:t xml:space="preserve"> Mod 4 + Messer §1.4</w:t>
            </w:r>
          </w:p>
        </w:tc>
      </w:tr>
      <w:tr w:rsidR="00844FC2" w14:paraId="26C2BD09" w14:textId="77777777">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2422AF1" w14:textId="77777777" w:rsidR="00844FC2" w:rsidRDefault="00000000">
            <w:r>
              <w:rPr>
                <w:b/>
                <w:bCs/>
                <w:sz w:val="20"/>
                <w:szCs w:val="20"/>
              </w:rPr>
              <w:t>Thu</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F76175F" w14:textId="77777777" w:rsidR="00844FC2" w:rsidRDefault="00000000">
            <w:r>
              <w:rPr>
                <w:sz w:val="20"/>
                <w:szCs w:val="20"/>
              </w:rPr>
              <w:t>Firewalls, IDS/IPS, NAT</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06B7DB8" w14:textId="77777777" w:rsidR="00844FC2" w:rsidRDefault="00000000">
            <w:proofErr w:type="spellStart"/>
            <w:r>
              <w:rPr>
                <w:sz w:val="20"/>
                <w:szCs w:val="20"/>
              </w:rPr>
              <w:t>NetAcad</w:t>
            </w:r>
            <w:proofErr w:type="spellEnd"/>
            <w:r>
              <w:rPr>
                <w:sz w:val="20"/>
                <w:szCs w:val="20"/>
              </w:rPr>
              <w:t xml:space="preserve"> + Messer §3.2</w:t>
            </w:r>
          </w:p>
        </w:tc>
      </w:tr>
      <w:tr w:rsidR="00844FC2" w14:paraId="1A09632C" w14:textId="77777777">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7DAB6CC" w14:textId="77777777" w:rsidR="00844FC2" w:rsidRDefault="00000000">
            <w:r>
              <w:rPr>
                <w:b/>
                <w:bCs/>
                <w:sz w:val="20"/>
                <w:szCs w:val="20"/>
              </w:rPr>
              <w:t>Fri</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CA37040" w14:textId="77777777" w:rsidR="00844FC2" w:rsidRDefault="00000000">
            <w:r>
              <w:rPr>
                <w:sz w:val="20"/>
                <w:szCs w:val="20"/>
              </w:rPr>
              <w:t>VPNs, proxies, network segmentation, VLANs, DMZ</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5160D4E" w14:textId="77777777" w:rsidR="00844FC2" w:rsidRDefault="00000000">
            <w:r>
              <w:rPr>
                <w:sz w:val="20"/>
                <w:szCs w:val="20"/>
              </w:rPr>
              <w:t>Messer §3.2</w:t>
            </w:r>
          </w:p>
        </w:tc>
      </w:tr>
      <w:tr w:rsidR="00844FC2" w14:paraId="5E527BFF" w14:textId="77777777">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52E4FCB" w14:textId="77777777" w:rsidR="00844FC2" w:rsidRDefault="00000000">
            <w:r>
              <w:rPr>
                <w:b/>
                <w:bCs/>
                <w:sz w:val="20"/>
                <w:szCs w:val="20"/>
              </w:rPr>
              <w:t>Sat</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CB82386" w14:textId="77777777" w:rsidR="00844FC2" w:rsidRDefault="00000000">
            <w:r>
              <w:rPr>
                <w:sz w:val="20"/>
                <w:szCs w:val="20"/>
              </w:rPr>
              <w:t>Subnetting practice (10–15 problems)</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F377A10" w14:textId="77777777" w:rsidR="00844FC2" w:rsidRDefault="00000000">
            <w:r>
              <w:rPr>
                <w:sz w:val="20"/>
                <w:szCs w:val="20"/>
              </w:rPr>
              <w:t>subnettingpractice.com</w:t>
            </w:r>
          </w:p>
        </w:tc>
      </w:tr>
      <w:tr w:rsidR="00844FC2" w14:paraId="0F244767" w14:textId="77777777">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D6BCAB8" w14:textId="77777777" w:rsidR="00844FC2" w:rsidRDefault="00000000">
            <w:r>
              <w:rPr>
                <w:b/>
                <w:bCs/>
                <w:sz w:val="20"/>
                <w:szCs w:val="20"/>
              </w:rPr>
              <w:t>Sun</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B4CA998" w14:textId="77777777" w:rsidR="00844FC2" w:rsidRDefault="00000000">
            <w:r>
              <w:rPr>
                <w:sz w:val="20"/>
                <w:szCs w:val="20"/>
              </w:rPr>
              <w:t>Network topology diagram (draw.io) + quiz</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7130143" w14:textId="77777777" w:rsidR="00844FC2" w:rsidRDefault="00000000">
            <w:r>
              <w:rPr>
                <w:sz w:val="20"/>
                <w:szCs w:val="20"/>
              </w:rPr>
              <w:t>This guide</w:t>
            </w:r>
          </w:p>
        </w:tc>
      </w:tr>
    </w:tbl>
    <w:p w14:paraId="7DD3E8A5" w14:textId="77777777" w:rsidR="00844FC2" w:rsidRDefault="00000000">
      <w:pPr>
        <w:pStyle w:val="Heading2"/>
      </w:pPr>
      <w:r>
        <w:t>Mon — OSI model + TCP/IP + network devices</w:t>
      </w:r>
    </w:p>
    <w:p w14:paraId="459104EB" w14:textId="77777777" w:rsidR="00844FC2" w:rsidRDefault="00000000">
      <w:pPr>
        <w:spacing w:before="200" w:after="100"/>
      </w:pPr>
      <w:r>
        <w:rPr>
          <w:b/>
          <w:bCs/>
          <w:color w:val="1F3864"/>
          <w:sz w:val="24"/>
          <w:szCs w:val="24"/>
        </w:rPr>
        <w:t>OSI 7 layers (top-down)</w:t>
      </w:r>
    </w:p>
    <w:p w14:paraId="67767253" w14:textId="77777777" w:rsidR="00844FC2" w:rsidRDefault="00000000">
      <w:pPr>
        <w:pStyle w:val="ListParagraph"/>
        <w:numPr>
          <w:ilvl w:val="0"/>
          <w:numId w:val="2"/>
        </w:numPr>
        <w:spacing w:after="60"/>
      </w:pPr>
      <w:r>
        <w:t xml:space="preserve">L7 Application — HTTP, HTTPS, DNS, SMTP, FTP, SSH, the apps you </w:t>
      </w:r>
      <w:proofErr w:type="gramStart"/>
      <w:r>
        <w:t>actually use</w:t>
      </w:r>
      <w:proofErr w:type="gramEnd"/>
    </w:p>
    <w:p w14:paraId="460CDAE1" w14:textId="77777777" w:rsidR="00844FC2" w:rsidRDefault="00000000">
      <w:pPr>
        <w:pStyle w:val="ListParagraph"/>
        <w:numPr>
          <w:ilvl w:val="0"/>
          <w:numId w:val="2"/>
        </w:numPr>
        <w:spacing w:after="60"/>
      </w:pPr>
      <w:r>
        <w:t>L6 Presentation — encryption, encoding, compression (TLS often drawn here)</w:t>
      </w:r>
    </w:p>
    <w:p w14:paraId="7635C5D2" w14:textId="77777777" w:rsidR="00844FC2" w:rsidRDefault="00000000">
      <w:pPr>
        <w:pStyle w:val="ListParagraph"/>
        <w:numPr>
          <w:ilvl w:val="0"/>
          <w:numId w:val="2"/>
        </w:numPr>
        <w:spacing w:after="60"/>
      </w:pPr>
      <w:r>
        <w:t>L5 Session — connection setup/teardown (NetBIOS, RPC)</w:t>
      </w:r>
    </w:p>
    <w:p w14:paraId="07F31290" w14:textId="77777777" w:rsidR="00844FC2" w:rsidRDefault="00000000">
      <w:pPr>
        <w:pStyle w:val="ListParagraph"/>
        <w:numPr>
          <w:ilvl w:val="0"/>
          <w:numId w:val="2"/>
        </w:numPr>
        <w:spacing w:after="60"/>
      </w:pPr>
      <w:r>
        <w:t>L4 Transport — TCP (reliable) or UDP (fast); port numbers live here</w:t>
      </w:r>
    </w:p>
    <w:p w14:paraId="131BC8CD" w14:textId="77777777" w:rsidR="00844FC2" w:rsidRDefault="00000000">
      <w:pPr>
        <w:pStyle w:val="ListParagraph"/>
        <w:numPr>
          <w:ilvl w:val="0"/>
          <w:numId w:val="2"/>
        </w:numPr>
        <w:spacing w:after="60"/>
      </w:pPr>
      <w:r>
        <w:t>L3 Network — IP addresses, routers, ICMP</w:t>
      </w:r>
    </w:p>
    <w:p w14:paraId="2BF31393" w14:textId="77777777" w:rsidR="00844FC2" w:rsidRDefault="00000000">
      <w:pPr>
        <w:pStyle w:val="ListParagraph"/>
        <w:numPr>
          <w:ilvl w:val="0"/>
          <w:numId w:val="2"/>
        </w:numPr>
        <w:spacing w:after="60"/>
      </w:pPr>
      <w:r>
        <w:t>L2 Data Link — MAC addresses, switches, VLANs, ARP</w:t>
      </w:r>
    </w:p>
    <w:p w14:paraId="2742C399" w14:textId="77777777" w:rsidR="00844FC2" w:rsidRDefault="00000000">
      <w:pPr>
        <w:pStyle w:val="ListParagraph"/>
        <w:numPr>
          <w:ilvl w:val="0"/>
          <w:numId w:val="2"/>
        </w:numPr>
        <w:spacing w:after="60"/>
      </w:pPr>
      <w:r>
        <w:t>L1 Physical — cables, radio, fiber, voltages</w:t>
      </w:r>
    </w:p>
    <w:p w14:paraId="47568C37" w14:textId="77777777" w:rsidR="00844FC2" w:rsidRDefault="00000000">
      <w:pPr>
        <w:spacing w:before="200" w:after="100"/>
      </w:pPr>
      <w:r>
        <w:rPr>
          <w:b/>
          <w:bCs/>
          <w:color w:val="1F3864"/>
          <w:sz w:val="24"/>
          <w:szCs w:val="24"/>
        </w:rPr>
        <w:t>Mnemonics</w:t>
      </w:r>
    </w:p>
    <w:p w14:paraId="5E4DE655" w14:textId="77777777" w:rsidR="00844FC2" w:rsidRDefault="00000000">
      <w:pPr>
        <w:pStyle w:val="ListParagraph"/>
        <w:numPr>
          <w:ilvl w:val="0"/>
          <w:numId w:val="2"/>
        </w:numPr>
        <w:spacing w:after="60"/>
      </w:pPr>
      <w:r>
        <w:lastRenderedPageBreak/>
        <w:t xml:space="preserve">Top-down: All People Seem </w:t>
      </w:r>
      <w:proofErr w:type="gramStart"/>
      <w:r>
        <w:t>To</w:t>
      </w:r>
      <w:proofErr w:type="gramEnd"/>
      <w:r>
        <w:t xml:space="preserve"> Need Data Processing</w:t>
      </w:r>
    </w:p>
    <w:p w14:paraId="6D8A283D" w14:textId="77777777" w:rsidR="00844FC2" w:rsidRPr="004559E5" w:rsidRDefault="00000000">
      <w:pPr>
        <w:pStyle w:val="ListParagraph"/>
        <w:numPr>
          <w:ilvl w:val="0"/>
          <w:numId w:val="2"/>
        </w:numPr>
        <w:spacing w:after="60"/>
        <w:rPr>
          <w:color w:val="00B050"/>
        </w:rPr>
      </w:pPr>
      <w:r w:rsidRPr="004559E5">
        <w:rPr>
          <w:color w:val="00B050"/>
        </w:rPr>
        <w:t>Bottom-up: Please Do Not Throw Sausage Pizza Away</w:t>
      </w:r>
    </w:p>
    <w:p w14:paraId="6836926F" w14:textId="77777777" w:rsidR="00844FC2" w:rsidRDefault="00000000">
      <w:pPr>
        <w:spacing w:before="200" w:after="100"/>
      </w:pPr>
      <w:r>
        <w:rPr>
          <w:b/>
          <w:bCs/>
          <w:color w:val="1F3864"/>
          <w:sz w:val="24"/>
          <w:szCs w:val="24"/>
        </w:rPr>
        <w:t>TCP/IP 4-layer model (real-world)</w:t>
      </w:r>
    </w:p>
    <w:p w14:paraId="109CAA48" w14:textId="77777777" w:rsidR="00844FC2" w:rsidRDefault="00000000">
      <w:pPr>
        <w:pStyle w:val="ListParagraph"/>
        <w:numPr>
          <w:ilvl w:val="0"/>
          <w:numId w:val="2"/>
        </w:numPr>
        <w:spacing w:after="60"/>
      </w:pPr>
      <w:r>
        <w:t>Application = OSI 5,6,7 combined</w:t>
      </w:r>
    </w:p>
    <w:p w14:paraId="653D4C98" w14:textId="77777777" w:rsidR="00844FC2" w:rsidRDefault="00000000">
      <w:pPr>
        <w:pStyle w:val="ListParagraph"/>
        <w:numPr>
          <w:ilvl w:val="0"/>
          <w:numId w:val="2"/>
        </w:numPr>
        <w:spacing w:after="60"/>
      </w:pPr>
      <w:r>
        <w:t>Transport = OSI 4</w:t>
      </w:r>
    </w:p>
    <w:p w14:paraId="7BB04526" w14:textId="77777777" w:rsidR="00844FC2" w:rsidRDefault="00000000">
      <w:pPr>
        <w:pStyle w:val="ListParagraph"/>
        <w:numPr>
          <w:ilvl w:val="0"/>
          <w:numId w:val="2"/>
        </w:numPr>
        <w:spacing w:after="60"/>
      </w:pPr>
      <w:r>
        <w:t>Internet = OSI 3</w:t>
      </w:r>
    </w:p>
    <w:p w14:paraId="3459AC28" w14:textId="77777777" w:rsidR="00844FC2" w:rsidRDefault="00000000">
      <w:pPr>
        <w:pStyle w:val="ListParagraph"/>
        <w:numPr>
          <w:ilvl w:val="0"/>
          <w:numId w:val="2"/>
        </w:numPr>
        <w:spacing w:after="60"/>
      </w:pPr>
      <w:r>
        <w:t>Link = OSI 1,2</w:t>
      </w:r>
    </w:p>
    <w:p w14:paraId="6F2E3CFD" w14:textId="77777777" w:rsidR="00844FC2" w:rsidRDefault="00000000">
      <w:pPr>
        <w:spacing w:before="200" w:after="100"/>
      </w:pPr>
      <w:r>
        <w:rPr>
          <w:b/>
          <w:bCs/>
          <w:color w:val="1F3864"/>
          <w:sz w:val="24"/>
          <w:szCs w:val="24"/>
        </w:rPr>
        <w:t>Devices, in 1 line each</w:t>
      </w:r>
    </w:p>
    <w:p w14:paraId="5BE6BA88" w14:textId="77777777" w:rsidR="00844FC2" w:rsidRDefault="00000000">
      <w:pPr>
        <w:pStyle w:val="ListParagraph"/>
        <w:numPr>
          <w:ilvl w:val="0"/>
          <w:numId w:val="2"/>
        </w:numPr>
        <w:spacing w:after="60"/>
      </w:pPr>
      <w:r>
        <w:t>Hub — repeats every signal to every port (L1, mostly extinct)</w:t>
      </w:r>
    </w:p>
    <w:p w14:paraId="3D8EE0BA" w14:textId="77777777" w:rsidR="00844FC2" w:rsidRDefault="00000000">
      <w:pPr>
        <w:pStyle w:val="ListParagraph"/>
        <w:numPr>
          <w:ilvl w:val="0"/>
          <w:numId w:val="2"/>
        </w:numPr>
        <w:spacing w:after="60"/>
      </w:pPr>
      <w:r>
        <w:t>Switch — forwards frames by MAC (L2)</w:t>
      </w:r>
    </w:p>
    <w:p w14:paraId="2D5019EF" w14:textId="77777777" w:rsidR="00844FC2" w:rsidRDefault="00000000">
      <w:pPr>
        <w:pStyle w:val="ListParagraph"/>
        <w:numPr>
          <w:ilvl w:val="0"/>
          <w:numId w:val="2"/>
        </w:numPr>
        <w:spacing w:after="60"/>
      </w:pPr>
      <w:r>
        <w:t>Router — forwards packets by IP (L3)</w:t>
      </w:r>
    </w:p>
    <w:p w14:paraId="74FFC1E8" w14:textId="77777777" w:rsidR="00844FC2" w:rsidRDefault="00000000">
      <w:pPr>
        <w:pStyle w:val="ListParagraph"/>
        <w:numPr>
          <w:ilvl w:val="0"/>
          <w:numId w:val="2"/>
        </w:numPr>
        <w:spacing w:after="60"/>
      </w:pPr>
      <w:r>
        <w:t>Firewall — filters by rules (L3–L7 depending on type)</w:t>
      </w:r>
    </w:p>
    <w:p w14:paraId="12BEEA8E" w14:textId="77777777" w:rsidR="00844FC2" w:rsidRDefault="00000000">
      <w:pPr>
        <w:pStyle w:val="ListParagraph"/>
        <w:numPr>
          <w:ilvl w:val="0"/>
          <w:numId w:val="2"/>
        </w:numPr>
        <w:spacing w:after="60"/>
      </w:pPr>
      <w:r>
        <w:t>Access Point (</w:t>
      </w:r>
      <w:proofErr w:type="gramStart"/>
      <w:r>
        <w:t>AP) —</w:t>
      </w:r>
      <w:proofErr w:type="gramEnd"/>
      <w:r>
        <w:t xml:space="preserve"> bridges wireless to wired</w:t>
      </w:r>
    </w:p>
    <w:p w14:paraId="4138F412" w14:textId="77777777" w:rsidR="00844FC2" w:rsidRDefault="00000000">
      <w:pPr>
        <w:pStyle w:val="ListParagraph"/>
        <w:numPr>
          <w:ilvl w:val="0"/>
          <w:numId w:val="2"/>
        </w:numPr>
        <w:spacing w:after="60"/>
      </w:pPr>
      <w:r>
        <w:t>Load balancer — distributes connections across servers</w:t>
      </w:r>
    </w:p>
    <w:p w14:paraId="40F83001" w14:textId="77777777" w:rsidR="00844FC2" w:rsidRDefault="00000000">
      <w:pPr>
        <w:pStyle w:val="Heading2"/>
      </w:pPr>
      <w:r>
        <w:t>Tue — IPv4 addressing</w:t>
      </w:r>
    </w:p>
    <w:p w14:paraId="0C566B8F" w14:textId="77777777" w:rsidR="00844FC2" w:rsidRDefault="00000000">
      <w:pPr>
        <w:pStyle w:val="ListParagraph"/>
        <w:numPr>
          <w:ilvl w:val="0"/>
          <w:numId w:val="2"/>
        </w:numPr>
        <w:spacing w:after="60"/>
      </w:pPr>
      <w:r>
        <w:t>IPv4 = 32 bits in 4 octets = ~4 billion addresses (already exhausted globally)</w:t>
      </w:r>
    </w:p>
    <w:p w14:paraId="6A691494" w14:textId="77777777" w:rsidR="00844FC2" w:rsidRDefault="00000000">
      <w:pPr>
        <w:pStyle w:val="ListParagraph"/>
        <w:numPr>
          <w:ilvl w:val="0"/>
          <w:numId w:val="2"/>
        </w:numPr>
        <w:spacing w:after="60"/>
      </w:pPr>
      <w:r>
        <w:t>Subnet mask separates network bits from host bits</w:t>
      </w:r>
    </w:p>
    <w:p w14:paraId="5C47647B" w14:textId="77777777" w:rsidR="00844FC2" w:rsidRDefault="00000000">
      <w:pPr>
        <w:pStyle w:val="ListParagraph"/>
        <w:numPr>
          <w:ilvl w:val="0"/>
          <w:numId w:val="2"/>
        </w:numPr>
        <w:spacing w:after="60"/>
      </w:pPr>
      <w:r>
        <w:t>CIDR notation: /24 means first 24 bits are network. /24 = 255.255.255.0 = 256 addresses (254 usable)</w:t>
      </w:r>
    </w:p>
    <w:p w14:paraId="39E6A00C" w14:textId="77777777" w:rsidR="00844FC2" w:rsidRDefault="00000000">
      <w:pPr>
        <w:pStyle w:val="ListParagraph"/>
        <w:numPr>
          <w:ilvl w:val="0"/>
          <w:numId w:val="2"/>
        </w:numPr>
        <w:spacing w:after="60"/>
      </w:pPr>
      <w:r>
        <w:t>Special addresses: 0.0.0.0 (any), 127.0.0.1 (loopback), 169.254.x.x (APIPA/link-local), 255.255.255.255 (broadcast)</w:t>
      </w:r>
    </w:p>
    <w:p w14:paraId="5F96AC46" w14:textId="77777777" w:rsidR="00844FC2" w:rsidRDefault="00000000">
      <w:pPr>
        <w:spacing w:before="200" w:after="100"/>
      </w:pPr>
      <w:r>
        <w:rPr>
          <w:b/>
          <w:bCs/>
          <w:color w:val="1F3864"/>
          <w:sz w:val="24"/>
          <w:szCs w:val="24"/>
        </w:rPr>
        <w:t xml:space="preserve">Private IP ranges (RFC </w:t>
      </w:r>
      <w:proofErr w:type="gramStart"/>
      <w:r>
        <w:rPr>
          <w:b/>
          <w:bCs/>
          <w:color w:val="1F3864"/>
          <w:sz w:val="24"/>
          <w:szCs w:val="24"/>
        </w:rPr>
        <w:t>1918) —</w:t>
      </w:r>
      <w:proofErr w:type="gramEnd"/>
      <w:r>
        <w:rPr>
          <w:b/>
          <w:bCs/>
          <w:color w:val="1F3864"/>
          <w:sz w:val="24"/>
          <w:szCs w:val="24"/>
        </w:rPr>
        <w:t xml:space="preserve"> memorize</w:t>
      </w:r>
    </w:p>
    <w:p w14:paraId="325BD0F2" w14:textId="77777777" w:rsidR="00844FC2" w:rsidRDefault="00000000">
      <w:pPr>
        <w:pStyle w:val="ListParagraph"/>
        <w:numPr>
          <w:ilvl w:val="0"/>
          <w:numId w:val="2"/>
        </w:numPr>
        <w:spacing w:after="60"/>
      </w:pPr>
      <w:r>
        <w:t>10.0.0.0/</w:t>
      </w:r>
      <w:proofErr w:type="gramStart"/>
      <w:r>
        <w:t>8 — 10.</w:t>
      </w:r>
      <w:proofErr w:type="gramEnd"/>
      <w:r>
        <w:t>x.x.x</w:t>
      </w:r>
    </w:p>
    <w:p w14:paraId="076BB3C0" w14:textId="77777777" w:rsidR="00844FC2" w:rsidRDefault="00000000">
      <w:pPr>
        <w:pStyle w:val="ListParagraph"/>
        <w:numPr>
          <w:ilvl w:val="0"/>
          <w:numId w:val="2"/>
        </w:numPr>
        <w:spacing w:after="60"/>
      </w:pPr>
      <w:r>
        <w:t>172.16.0.0/12 — 172.16.x.x through 172.31.x.x</w:t>
      </w:r>
    </w:p>
    <w:p w14:paraId="49DB8C70" w14:textId="77777777" w:rsidR="00844FC2" w:rsidRDefault="00000000">
      <w:pPr>
        <w:pStyle w:val="ListParagraph"/>
        <w:numPr>
          <w:ilvl w:val="0"/>
          <w:numId w:val="2"/>
        </w:numPr>
        <w:spacing w:after="60"/>
      </w:pPr>
      <w:r>
        <w:t>192.168.0.0/16 — 192.168.x.x</w:t>
      </w:r>
    </w:p>
    <w:p w14:paraId="06A78DAA" w14:textId="77777777" w:rsidR="00844FC2" w:rsidRDefault="00000000">
      <w:pPr>
        <w:spacing w:before="200" w:after="100"/>
      </w:pPr>
      <w:r>
        <w:rPr>
          <w:b/>
          <w:bCs/>
          <w:color w:val="1F3864"/>
          <w:sz w:val="24"/>
          <w:szCs w:val="24"/>
        </w:rPr>
        <w:t xml:space="preserve">Subnet sizes you should know </w:t>
      </w:r>
      <w:proofErr w:type="gramStart"/>
      <w:r>
        <w:rPr>
          <w:b/>
          <w:bCs/>
          <w:color w:val="1F3864"/>
          <w:sz w:val="24"/>
          <w:szCs w:val="24"/>
        </w:rPr>
        <w:t>cold</w:t>
      </w:r>
      <w:proofErr w:type="gramEnd"/>
    </w:p>
    <w:p w14:paraId="64F27897" w14:textId="77777777" w:rsidR="00844FC2" w:rsidRDefault="00000000">
      <w:pPr>
        <w:pStyle w:val="ListParagraph"/>
        <w:numPr>
          <w:ilvl w:val="0"/>
          <w:numId w:val="2"/>
        </w:numPr>
        <w:spacing w:after="60"/>
      </w:pPr>
      <w:r>
        <w:t xml:space="preserve">/30 = 4 </w:t>
      </w:r>
      <w:proofErr w:type="spellStart"/>
      <w:r>
        <w:t>addrs</w:t>
      </w:r>
      <w:proofErr w:type="spellEnd"/>
      <w:r>
        <w:t xml:space="preserve"> (2 </w:t>
      </w:r>
      <w:proofErr w:type="gramStart"/>
      <w:r>
        <w:t>usable) —</w:t>
      </w:r>
      <w:proofErr w:type="gramEnd"/>
      <w:r>
        <w:t xml:space="preserve"> point-to-point links</w:t>
      </w:r>
    </w:p>
    <w:p w14:paraId="45091DC9" w14:textId="77777777" w:rsidR="00844FC2" w:rsidRDefault="00000000">
      <w:pPr>
        <w:pStyle w:val="ListParagraph"/>
        <w:numPr>
          <w:ilvl w:val="0"/>
          <w:numId w:val="2"/>
        </w:numPr>
        <w:spacing w:after="60"/>
      </w:pPr>
      <w:r>
        <w:t xml:space="preserve">/29 = 8 </w:t>
      </w:r>
      <w:proofErr w:type="spellStart"/>
      <w:r>
        <w:t>addrs</w:t>
      </w:r>
      <w:proofErr w:type="spellEnd"/>
      <w:r>
        <w:t xml:space="preserve"> (6 usable)</w:t>
      </w:r>
    </w:p>
    <w:p w14:paraId="09C87533" w14:textId="77777777" w:rsidR="00844FC2" w:rsidRDefault="00000000">
      <w:pPr>
        <w:pStyle w:val="ListParagraph"/>
        <w:numPr>
          <w:ilvl w:val="0"/>
          <w:numId w:val="2"/>
        </w:numPr>
        <w:spacing w:after="60"/>
      </w:pPr>
      <w:r>
        <w:t>/28 = 16 (14)</w:t>
      </w:r>
    </w:p>
    <w:p w14:paraId="6A44DC73" w14:textId="77777777" w:rsidR="00844FC2" w:rsidRDefault="00000000">
      <w:pPr>
        <w:pStyle w:val="ListParagraph"/>
        <w:numPr>
          <w:ilvl w:val="0"/>
          <w:numId w:val="2"/>
        </w:numPr>
        <w:spacing w:after="60"/>
      </w:pPr>
      <w:r>
        <w:t>/27 = 32 (30)</w:t>
      </w:r>
    </w:p>
    <w:p w14:paraId="6ECA0715" w14:textId="77777777" w:rsidR="00844FC2" w:rsidRDefault="00000000">
      <w:pPr>
        <w:pStyle w:val="ListParagraph"/>
        <w:numPr>
          <w:ilvl w:val="0"/>
          <w:numId w:val="2"/>
        </w:numPr>
        <w:spacing w:after="60"/>
      </w:pPr>
      <w:r>
        <w:t>/26 = 64 (62)</w:t>
      </w:r>
    </w:p>
    <w:p w14:paraId="577EB2A1" w14:textId="77777777" w:rsidR="00844FC2" w:rsidRDefault="00000000">
      <w:pPr>
        <w:pStyle w:val="ListParagraph"/>
        <w:numPr>
          <w:ilvl w:val="0"/>
          <w:numId w:val="2"/>
        </w:numPr>
        <w:spacing w:after="60"/>
      </w:pPr>
      <w:r>
        <w:t>/25 = 128 (126)</w:t>
      </w:r>
    </w:p>
    <w:p w14:paraId="3297AA06" w14:textId="77777777" w:rsidR="00844FC2" w:rsidRDefault="00000000">
      <w:pPr>
        <w:pStyle w:val="ListParagraph"/>
        <w:numPr>
          <w:ilvl w:val="0"/>
          <w:numId w:val="2"/>
        </w:numPr>
        <w:spacing w:after="60"/>
      </w:pPr>
      <w:r>
        <w:t>/24 = 256 (</w:t>
      </w:r>
      <w:proofErr w:type="gramStart"/>
      <w:r>
        <w:t>254) —</w:t>
      </w:r>
      <w:proofErr w:type="gramEnd"/>
      <w:r>
        <w:t xml:space="preserve"> a typical small LAN</w:t>
      </w:r>
    </w:p>
    <w:p w14:paraId="7F62725B" w14:textId="77777777" w:rsidR="00844FC2" w:rsidRDefault="00000000">
      <w:pPr>
        <w:pStyle w:val="Heading2"/>
      </w:pPr>
      <w:r>
        <w:t xml:space="preserve">Wed — Ports, </w:t>
      </w:r>
      <w:proofErr w:type="gramStart"/>
      <w:r>
        <w:t>protocols</w:t>
      </w:r>
      <w:proofErr w:type="gramEnd"/>
      <w:r>
        <w:t>, TCP vs UDP</w:t>
      </w:r>
    </w:p>
    <w:p w14:paraId="7ECA0684" w14:textId="77777777" w:rsidR="00844FC2" w:rsidRDefault="00000000">
      <w:pPr>
        <w:spacing w:before="200" w:after="100"/>
      </w:pPr>
      <w:r>
        <w:rPr>
          <w:b/>
          <w:bCs/>
          <w:color w:val="1F3864"/>
          <w:sz w:val="24"/>
          <w:szCs w:val="24"/>
        </w:rPr>
        <w:t>TCP three-way handshake (memorize)</w:t>
      </w:r>
    </w:p>
    <w:p w14:paraId="2768E0BA" w14:textId="77777777" w:rsidR="00844FC2" w:rsidRDefault="00000000">
      <w:pPr>
        <w:pStyle w:val="ListParagraph"/>
        <w:numPr>
          <w:ilvl w:val="0"/>
          <w:numId w:val="2"/>
        </w:numPr>
        <w:spacing w:after="60"/>
      </w:pPr>
      <w:r>
        <w:t>SYN → SYN-ACK → ACK</w:t>
      </w:r>
    </w:p>
    <w:p w14:paraId="7D821343" w14:textId="77777777" w:rsidR="00844FC2" w:rsidRDefault="00000000">
      <w:pPr>
        <w:pStyle w:val="ListParagraph"/>
        <w:numPr>
          <w:ilvl w:val="0"/>
          <w:numId w:val="2"/>
        </w:numPr>
        <w:spacing w:after="60"/>
      </w:pPr>
      <w:r>
        <w:lastRenderedPageBreak/>
        <w:t>Then data flows. FIN/ACK to close.</w:t>
      </w:r>
    </w:p>
    <w:p w14:paraId="0229ED6D" w14:textId="77777777" w:rsidR="00844FC2" w:rsidRDefault="00000000">
      <w:pPr>
        <w:spacing w:before="200" w:after="100"/>
      </w:pPr>
      <w:r>
        <w:rPr>
          <w:b/>
          <w:bCs/>
          <w:color w:val="1F3864"/>
          <w:sz w:val="24"/>
          <w:szCs w:val="24"/>
        </w:rPr>
        <w:t>TCP vs UDP</w:t>
      </w:r>
    </w:p>
    <w:p w14:paraId="1D861A49" w14:textId="77777777" w:rsidR="00844FC2" w:rsidRDefault="00000000">
      <w:pPr>
        <w:pStyle w:val="ListParagraph"/>
        <w:numPr>
          <w:ilvl w:val="0"/>
          <w:numId w:val="2"/>
        </w:numPr>
        <w:spacing w:after="60"/>
      </w:pPr>
      <w:r>
        <w:t>TCP — connection-oriented, reliable, ordered, slower. Web (80/443), email, SSH, file transfer.</w:t>
      </w:r>
    </w:p>
    <w:p w14:paraId="3CAB1207" w14:textId="77777777" w:rsidR="00844FC2" w:rsidRDefault="00000000">
      <w:pPr>
        <w:pStyle w:val="ListParagraph"/>
        <w:numPr>
          <w:ilvl w:val="0"/>
          <w:numId w:val="2"/>
        </w:numPr>
        <w:spacing w:after="60"/>
      </w:pPr>
      <w:r>
        <w:t>UDP — connectionless, best-effort, fast. DNS, VoIP, video streaming, gaming.</w:t>
      </w:r>
    </w:p>
    <w:p w14:paraId="09DF672B" w14:textId="77777777" w:rsidR="00844FC2" w:rsidRDefault="00000000">
      <w:pPr>
        <w:spacing w:before="200" w:after="100"/>
      </w:pPr>
      <w:r>
        <w:rPr>
          <w:b/>
          <w:bCs/>
          <w:color w:val="1F3864"/>
          <w:sz w:val="24"/>
          <w:szCs w:val="24"/>
        </w:rPr>
        <w:t>Must-know ports (memorize all of these)</w:t>
      </w:r>
    </w:p>
    <w:p w14:paraId="5A85A12E" w14:textId="77777777" w:rsidR="00844FC2" w:rsidRDefault="00000000">
      <w:pPr>
        <w:pStyle w:val="ListParagraph"/>
        <w:numPr>
          <w:ilvl w:val="0"/>
          <w:numId w:val="2"/>
        </w:numPr>
        <w:spacing w:after="60"/>
      </w:pPr>
      <w:r>
        <w:t>20/21 FTP — file transfer (unencrypted)</w:t>
      </w:r>
    </w:p>
    <w:p w14:paraId="53854344" w14:textId="77777777" w:rsidR="00844FC2" w:rsidRDefault="00000000">
      <w:pPr>
        <w:pStyle w:val="ListParagraph"/>
        <w:numPr>
          <w:ilvl w:val="0"/>
          <w:numId w:val="2"/>
        </w:numPr>
        <w:spacing w:after="60"/>
      </w:pPr>
      <w:r>
        <w:t>22 SSH / SFTP / SCP — secure shell</w:t>
      </w:r>
    </w:p>
    <w:p w14:paraId="3A727493" w14:textId="77777777" w:rsidR="00844FC2" w:rsidRDefault="00000000">
      <w:pPr>
        <w:pStyle w:val="ListParagraph"/>
        <w:numPr>
          <w:ilvl w:val="0"/>
          <w:numId w:val="2"/>
        </w:numPr>
        <w:spacing w:after="60"/>
      </w:pPr>
      <w:r>
        <w:t>23 Telnet — unencrypted shell (disable)</w:t>
      </w:r>
    </w:p>
    <w:p w14:paraId="53EF0251" w14:textId="77777777" w:rsidR="00844FC2" w:rsidRDefault="00000000">
      <w:pPr>
        <w:pStyle w:val="ListParagraph"/>
        <w:numPr>
          <w:ilvl w:val="0"/>
          <w:numId w:val="2"/>
        </w:numPr>
        <w:spacing w:after="60"/>
      </w:pPr>
      <w:r>
        <w:t>25 SMTP — sending mail</w:t>
      </w:r>
    </w:p>
    <w:p w14:paraId="1338D23E" w14:textId="77777777" w:rsidR="00844FC2" w:rsidRDefault="00000000">
      <w:pPr>
        <w:pStyle w:val="ListParagraph"/>
        <w:numPr>
          <w:ilvl w:val="0"/>
          <w:numId w:val="2"/>
        </w:numPr>
        <w:spacing w:after="60"/>
      </w:pPr>
      <w:r>
        <w:t>53 DNS — TCP and UDP</w:t>
      </w:r>
    </w:p>
    <w:p w14:paraId="05E64ED2" w14:textId="77777777" w:rsidR="00844FC2" w:rsidRDefault="00000000">
      <w:pPr>
        <w:pStyle w:val="ListParagraph"/>
        <w:numPr>
          <w:ilvl w:val="0"/>
          <w:numId w:val="2"/>
        </w:numPr>
        <w:spacing w:after="60"/>
      </w:pPr>
      <w:r>
        <w:t>67/68 DHCP</w:t>
      </w:r>
    </w:p>
    <w:p w14:paraId="6F6A8DE7" w14:textId="77777777" w:rsidR="00844FC2" w:rsidRDefault="00000000">
      <w:pPr>
        <w:pStyle w:val="ListParagraph"/>
        <w:numPr>
          <w:ilvl w:val="0"/>
          <w:numId w:val="2"/>
        </w:numPr>
        <w:spacing w:after="60"/>
      </w:pPr>
      <w:r>
        <w:t>69 TFTP</w:t>
      </w:r>
    </w:p>
    <w:p w14:paraId="65D2B8EC" w14:textId="77777777" w:rsidR="00844FC2" w:rsidRDefault="00000000">
      <w:pPr>
        <w:pStyle w:val="ListParagraph"/>
        <w:numPr>
          <w:ilvl w:val="0"/>
          <w:numId w:val="2"/>
        </w:numPr>
        <w:spacing w:after="60"/>
      </w:pPr>
      <w:r>
        <w:t>80 HTTP</w:t>
      </w:r>
    </w:p>
    <w:p w14:paraId="600D260D" w14:textId="77777777" w:rsidR="00844FC2" w:rsidRDefault="00000000">
      <w:pPr>
        <w:pStyle w:val="ListParagraph"/>
        <w:numPr>
          <w:ilvl w:val="0"/>
          <w:numId w:val="2"/>
        </w:numPr>
        <w:spacing w:after="60"/>
      </w:pPr>
      <w:r>
        <w:t>110 POP3, 143 IMAP, 993 IMAPS, 995 POP3S</w:t>
      </w:r>
    </w:p>
    <w:p w14:paraId="7379A546" w14:textId="77777777" w:rsidR="00844FC2" w:rsidRDefault="00000000">
      <w:pPr>
        <w:pStyle w:val="ListParagraph"/>
        <w:numPr>
          <w:ilvl w:val="0"/>
          <w:numId w:val="2"/>
        </w:numPr>
        <w:spacing w:after="60"/>
      </w:pPr>
      <w:r>
        <w:t>123 NTP — time</w:t>
      </w:r>
    </w:p>
    <w:p w14:paraId="1CC6657E" w14:textId="77777777" w:rsidR="00844FC2" w:rsidRDefault="00000000">
      <w:pPr>
        <w:pStyle w:val="ListParagraph"/>
        <w:numPr>
          <w:ilvl w:val="0"/>
          <w:numId w:val="2"/>
        </w:numPr>
        <w:spacing w:after="60"/>
      </w:pPr>
      <w:r>
        <w:t>161/162 SNMP / SNMP trap</w:t>
      </w:r>
    </w:p>
    <w:p w14:paraId="02305E61" w14:textId="77777777" w:rsidR="00844FC2" w:rsidRDefault="00000000">
      <w:pPr>
        <w:pStyle w:val="ListParagraph"/>
        <w:numPr>
          <w:ilvl w:val="0"/>
          <w:numId w:val="2"/>
        </w:numPr>
        <w:spacing w:after="60"/>
      </w:pPr>
      <w:r>
        <w:t>389 LDAP, 636 LDAPS</w:t>
      </w:r>
    </w:p>
    <w:p w14:paraId="14A16D48" w14:textId="77777777" w:rsidR="00844FC2" w:rsidRDefault="00000000">
      <w:pPr>
        <w:pStyle w:val="ListParagraph"/>
        <w:numPr>
          <w:ilvl w:val="0"/>
          <w:numId w:val="2"/>
        </w:numPr>
        <w:spacing w:after="60"/>
      </w:pPr>
      <w:r>
        <w:t>443 HTTPS</w:t>
      </w:r>
    </w:p>
    <w:p w14:paraId="0FEA25EC" w14:textId="77777777" w:rsidR="00844FC2" w:rsidRDefault="00000000">
      <w:pPr>
        <w:pStyle w:val="ListParagraph"/>
        <w:numPr>
          <w:ilvl w:val="0"/>
          <w:numId w:val="2"/>
        </w:numPr>
        <w:spacing w:after="60"/>
      </w:pPr>
      <w:r>
        <w:t>445 SMB — Windows file sharing (WannaCry path)</w:t>
      </w:r>
    </w:p>
    <w:p w14:paraId="24BD9325" w14:textId="77777777" w:rsidR="00844FC2" w:rsidRDefault="00000000">
      <w:pPr>
        <w:pStyle w:val="ListParagraph"/>
        <w:numPr>
          <w:ilvl w:val="0"/>
          <w:numId w:val="2"/>
        </w:numPr>
        <w:spacing w:after="60"/>
      </w:pPr>
      <w:r>
        <w:t>465/587 SMTPS</w:t>
      </w:r>
    </w:p>
    <w:p w14:paraId="17C2C610" w14:textId="77777777" w:rsidR="00844FC2" w:rsidRDefault="00000000">
      <w:pPr>
        <w:pStyle w:val="ListParagraph"/>
        <w:numPr>
          <w:ilvl w:val="0"/>
          <w:numId w:val="2"/>
        </w:numPr>
        <w:spacing w:after="60"/>
      </w:pPr>
      <w:r>
        <w:t>1433 MS SQL, 1521 Oracle, 3306 MySQL, 5432 PostgreSQL</w:t>
      </w:r>
    </w:p>
    <w:p w14:paraId="26352290" w14:textId="77777777" w:rsidR="00844FC2" w:rsidRDefault="00000000">
      <w:pPr>
        <w:pStyle w:val="ListParagraph"/>
        <w:numPr>
          <w:ilvl w:val="0"/>
          <w:numId w:val="2"/>
        </w:numPr>
        <w:spacing w:after="60"/>
      </w:pPr>
      <w:r>
        <w:t>3389 RDP — Remote Desktop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4FC2" w14:paraId="5D812E75" w14:textId="77777777">
        <w:tc>
          <w:tcPr>
            <w:tcW w:w="9360" w:type="dxa"/>
            <w:tcBorders>
              <w:top w:val="single" w:sz="4" w:space="0" w:color="D9A66C"/>
              <w:left w:val="single" w:sz="18" w:space="0" w:color="E08E2A"/>
              <w:bottom w:val="single" w:sz="4" w:space="0" w:color="D9A66C"/>
              <w:right w:val="single" w:sz="4" w:space="0" w:color="D9A66C"/>
            </w:tcBorders>
            <w:shd w:val="clear" w:color="auto" w:fill="FFF4E6"/>
            <w:tcMar>
              <w:top w:w="140" w:type="dxa"/>
              <w:left w:w="200" w:type="dxa"/>
              <w:bottom w:w="140" w:type="dxa"/>
              <w:right w:w="200" w:type="dxa"/>
            </w:tcMar>
          </w:tcPr>
          <w:p w14:paraId="5F7BC47A" w14:textId="77777777" w:rsidR="00844FC2" w:rsidRDefault="00000000">
            <w:pPr>
              <w:spacing w:after="80"/>
            </w:pPr>
            <w:r>
              <w:rPr>
                <w:b/>
                <w:bCs/>
                <w:color w:val="1F3864"/>
              </w:rPr>
              <w:t>REAL-WORLD SCENARIO — RDP brute-force epidemic (2020–present)</w:t>
            </w:r>
          </w:p>
          <w:p w14:paraId="2A2D782E" w14:textId="77777777" w:rsidR="00844FC2" w:rsidRDefault="00000000">
            <w:pPr>
              <w:spacing w:after="60"/>
            </w:pPr>
            <w:r>
              <w:t xml:space="preserve">Remote-work rush meant thousands of RDP servers got exposed on port 3389 with weak passwords. </w:t>
            </w:r>
            <w:proofErr w:type="gramStart"/>
            <w:r>
              <w:t>Attackers</w:t>
            </w:r>
            <w:proofErr w:type="gramEnd"/>
            <w:r>
              <w:t xml:space="preserve"> brute-force in and drop ransomware. </w:t>
            </w:r>
            <w:proofErr w:type="spellStart"/>
            <w:r>
              <w:t>Coveware</w:t>
            </w:r>
            <w:proofErr w:type="spellEnd"/>
            <w:r>
              <w:t xml:space="preserve"> data shows RDP was the #1 ransomware entry vector for years.</w:t>
            </w:r>
          </w:p>
          <w:p w14:paraId="2D6839DB" w14:textId="77777777" w:rsidR="00844FC2" w:rsidRDefault="00000000">
            <w:pPr>
              <w:spacing w:after="60"/>
            </w:pPr>
            <w:r>
              <w:t>Defense: don't expose RDP directly. Put it behind a VPN, require MFA, enable Network Level Authentication, change the default port (reduces noise, not real security).</w:t>
            </w:r>
          </w:p>
          <w:p w14:paraId="1280426E" w14:textId="77777777" w:rsidR="00844FC2" w:rsidRDefault="00000000">
            <w:pPr>
              <w:spacing w:after="60"/>
            </w:pPr>
            <w:r>
              <w:t>Lesson — every open internet-facing port is an invitation. "Why is this listening?" should be your default question.</w:t>
            </w:r>
          </w:p>
        </w:tc>
      </w:tr>
    </w:tbl>
    <w:p w14:paraId="3FE016B2" w14:textId="77777777" w:rsidR="00844FC2" w:rsidRDefault="00000000">
      <w:pPr>
        <w:pStyle w:val="Heading2"/>
      </w:pPr>
      <w:r>
        <w:t>Thu — Firewalls, IDS/IPS, NAT</w:t>
      </w:r>
    </w:p>
    <w:p w14:paraId="12D37C7D" w14:textId="77777777" w:rsidR="00844FC2" w:rsidRDefault="00000000">
      <w:pPr>
        <w:spacing w:before="200" w:after="100"/>
      </w:pPr>
      <w:r>
        <w:rPr>
          <w:b/>
          <w:bCs/>
          <w:color w:val="1F3864"/>
          <w:sz w:val="24"/>
          <w:szCs w:val="24"/>
        </w:rPr>
        <w:t>Firewall types</w:t>
      </w:r>
    </w:p>
    <w:p w14:paraId="565B885F" w14:textId="77777777" w:rsidR="00844FC2" w:rsidRDefault="00000000">
      <w:pPr>
        <w:pStyle w:val="ListParagraph"/>
        <w:numPr>
          <w:ilvl w:val="0"/>
          <w:numId w:val="2"/>
        </w:numPr>
        <w:spacing w:after="60"/>
      </w:pPr>
      <w:r>
        <w:t>Packet filter (</w:t>
      </w:r>
      <w:proofErr w:type="gramStart"/>
      <w:r>
        <w:t>stateless) —</w:t>
      </w:r>
      <w:proofErr w:type="gramEnd"/>
      <w:r>
        <w:t xml:space="preserve"> header-only, fast, dumb</w:t>
      </w:r>
    </w:p>
    <w:p w14:paraId="108B90DC" w14:textId="77777777" w:rsidR="00844FC2" w:rsidRDefault="00000000">
      <w:pPr>
        <w:pStyle w:val="ListParagraph"/>
        <w:numPr>
          <w:ilvl w:val="0"/>
          <w:numId w:val="2"/>
        </w:numPr>
        <w:spacing w:after="60"/>
      </w:pPr>
      <w:r>
        <w:t>Stateful — tracks active connections, knows return traffic</w:t>
      </w:r>
    </w:p>
    <w:p w14:paraId="5541146C" w14:textId="77777777" w:rsidR="00844FC2" w:rsidRDefault="00000000">
      <w:pPr>
        <w:pStyle w:val="ListParagraph"/>
        <w:numPr>
          <w:ilvl w:val="0"/>
          <w:numId w:val="2"/>
        </w:numPr>
        <w:spacing w:after="60"/>
      </w:pPr>
      <w:r>
        <w:t>Next-Gen Firewall (</w:t>
      </w:r>
      <w:proofErr w:type="gramStart"/>
      <w:r>
        <w:t>NGFW) —</w:t>
      </w:r>
      <w:proofErr w:type="gramEnd"/>
      <w:r>
        <w:t xml:space="preserve"> application-aware, can inspect TLS, integrates IPS</w:t>
      </w:r>
    </w:p>
    <w:p w14:paraId="3CB95E88" w14:textId="77777777" w:rsidR="00844FC2" w:rsidRDefault="00000000">
      <w:pPr>
        <w:pStyle w:val="ListParagraph"/>
        <w:numPr>
          <w:ilvl w:val="0"/>
          <w:numId w:val="2"/>
        </w:numPr>
        <w:spacing w:after="60"/>
      </w:pPr>
      <w:r>
        <w:t>Web Application Firewall (</w:t>
      </w:r>
      <w:proofErr w:type="gramStart"/>
      <w:r>
        <w:t>WAF) —</w:t>
      </w:r>
      <w:proofErr w:type="gramEnd"/>
      <w:r>
        <w:t xml:space="preserve"> L7-specific, defends against SQLi/XSS</w:t>
      </w:r>
    </w:p>
    <w:p w14:paraId="2E6C6571" w14:textId="77777777" w:rsidR="00844FC2" w:rsidRDefault="00000000">
      <w:pPr>
        <w:pStyle w:val="ListParagraph"/>
        <w:numPr>
          <w:ilvl w:val="0"/>
          <w:numId w:val="2"/>
        </w:numPr>
        <w:spacing w:after="60"/>
      </w:pPr>
      <w:r>
        <w:t>Host-based — runs on the endpoint (Windows Defender Firewall)</w:t>
      </w:r>
    </w:p>
    <w:p w14:paraId="0F7C7852" w14:textId="77777777" w:rsidR="00844FC2" w:rsidRDefault="00000000">
      <w:pPr>
        <w:spacing w:before="200" w:after="100"/>
      </w:pPr>
      <w:r>
        <w:rPr>
          <w:b/>
          <w:bCs/>
          <w:color w:val="1F3864"/>
          <w:sz w:val="24"/>
          <w:szCs w:val="24"/>
        </w:rPr>
        <w:lastRenderedPageBreak/>
        <w:t>IDS vs IPS</w:t>
      </w:r>
    </w:p>
    <w:p w14:paraId="35209437" w14:textId="77777777" w:rsidR="00844FC2" w:rsidRDefault="00000000">
      <w:pPr>
        <w:pStyle w:val="ListParagraph"/>
        <w:numPr>
          <w:ilvl w:val="0"/>
          <w:numId w:val="2"/>
        </w:numPr>
        <w:spacing w:after="60"/>
      </w:pPr>
      <w:r>
        <w:t>IDS — Intrusion Detection System: alerts only (out-of-band, passive)</w:t>
      </w:r>
    </w:p>
    <w:p w14:paraId="3DE2E530" w14:textId="77777777" w:rsidR="00844FC2" w:rsidRDefault="00000000">
      <w:pPr>
        <w:pStyle w:val="ListParagraph"/>
        <w:numPr>
          <w:ilvl w:val="0"/>
          <w:numId w:val="2"/>
        </w:numPr>
        <w:spacing w:after="60"/>
      </w:pPr>
      <w:r>
        <w:t>IPS — Intrusion Prevention System: blocks (inline, active)</w:t>
      </w:r>
    </w:p>
    <w:p w14:paraId="447F28CC" w14:textId="77777777" w:rsidR="00844FC2" w:rsidRDefault="00000000">
      <w:pPr>
        <w:pStyle w:val="ListParagraph"/>
        <w:numPr>
          <w:ilvl w:val="0"/>
          <w:numId w:val="2"/>
        </w:numPr>
        <w:spacing w:after="60"/>
      </w:pPr>
      <w:r>
        <w:t>Detection methods: signature-based (known patterns), anomaly-based (deviation from normal), heuristic (rules of thumb), behavioral</w:t>
      </w:r>
    </w:p>
    <w:p w14:paraId="5D4CE317" w14:textId="77777777" w:rsidR="00844FC2" w:rsidRDefault="00000000">
      <w:pPr>
        <w:spacing w:before="200" w:after="100"/>
      </w:pPr>
      <w:r>
        <w:rPr>
          <w:b/>
          <w:bCs/>
          <w:color w:val="1F3864"/>
          <w:sz w:val="24"/>
          <w:szCs w:val="24"/>
        </w:rPr>
        <w:t>NAT (Network Address Translation)</w:t>
      </w:r>
    </w:p>
    <w:p w14:paraId="69B0C00C" w14:textId="77777777" w:rsidR="00844FC2" w:rsidRDefault="00000000">
      <w:pPr>
        <w:pStyle w:val="ListParagraph"/>
        <w:numPr>
          <w:ilvl w:val="0"/>
          <w:numId w:val="2"/>
        </w:numPr>
        <w:spacing w:after="60"/>
      </w:pPr>
      <w:r>
        <w:t>Translates private IPs to a public IP, enabling many internal devices to share one external address</w:t>
      </w:r>
    </w:p>
    <w:p w14:paraId="3CC46C45" w14:textId="77777777" w:rsidR="00844FC2" w:rsidRDefault="00000000">
      <w:pPr>
        <w:pStyle w:val="ListParagraph"/>
        <w:numPr>
          <w:ilvl w:val="0"/>
          <w:numId w:val="2"/>
        </w:numPr>
        <w:spacing w:after="60"/>
      </w:pPr>
      <w:r>
        <w:t>PAT (Port Address Translation) is the variant that lets multiple devices share one public IP via different ports</w:t>
      </w:r>
    </w:p>
    <w:p w14:paraId="567A59B9" w14:textId="77777777" w:rsidR="00844FC2" w:rsidRDefault="00000000">
      <w:pPr>
        <w:pStyle w:val="ListParagraph"/>
        <w:numPr>
          <w:ilvl w:val="0"/>
          <w:numId w:val="2"/>
        </w:numPr>
        <w:spacing w:after="60"/>
      </w:pPr>
      <w:r>
        <w:t>Not a security control — but a side-effect is hiding internal topology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4FC2" w14:paraId="5C1A3FBD" w14:textId="77777777">
        <w:tc>
          <w:tcPr>
            <w:tcW w:w="9360" w:type="dxa"/>
            <w:tcBorders>
              <w:top w:val="single" w:sz="4" w:space="0" w:color="D9A66C"/>
              <w:left w:val="single" w:sz="18" w:space="0" w:color="E08E2A"/>
              <w:bottom w:val="single" w:sz="4" w:space="0" w:color="D9A66C"/>
              <w:right w:val="single" w:sz="4" w:space="0" w:color="D9A66C"/>
            </w:tcBorders>
            <w:shd w:val="clear" w:color="auto" w:fill="FFF4E6"/>
            <w:tcMar>
              <w:top w:w="140" w:type="dxa"/>
              <w:left w:w="200" w:type="dxa"/>
              <w:bottom w:w="140" w:type="dxa"/>
              <w:right w:w="200" w:type="dxa"/>
            </w:tcMar>
          </w:tcPr>
          <w:p w14:paraId="2ED0F310" w14:textId="77777777" w:rsidR="00844FC2" w:rsidRDefault="00000000">
            <w:pPr>
              <w:spacing w:after="80"/>
            </w:pPr>
            <w:r>
              <w:rPr>
                <w:b/>
                <w:bCs/>
                <w:color w:val="1F3864"/>
              </w:rPr>
              <w:t>REAL-WORLD SCENARIO — Mirai botnet (2016) — when IoT became artillery</w:t>
            </w:r>
          </w:p>
          <w:p w14:paraId="21097306" w14:textId="77777777" w:rsidR="00844FC2" w:rsidRDefault="00000000">
            <w:pPr>
              <w:spacing w:after="60"/>
            </w:pPr>
            <w:r>
              <w:t xml:space="preserve">Mirai infected hundreds of thousands of IoT devices (cameras, DVRs) by trying default Telnet credentials. Then launched a 1+ </w:t>
            </w:r>
            <w:proofErr w:type="spellStart"/>
            <w:r>
              <w:t>Tbps</w:t>
            </w:r>
            <w:proofErr w:type="spellEnd"/>
            <w:r>
              <w:t xml:space="preserve"> DDoS against Dyn DNS, taking down Twitter, Netflix, Reddit, GitHub for hours.</w:t>
            </w:r>
          </w:p>
          <w:p w14:paraId="028E683A" w14:textId="77777777" w:rsidR="00844FC2" w:rsidRDefault="00000000">
            <w:pPr>
              <w:spacing w:after="60"/>
            </w:pPr>
            <w:r>
              <w:t>Layers in play: L7 weakness (default creds), L4/L3 catastrophe (flood traffic).</w:t>
            </w:r>
          </w:p>
          <w:p w14:paraId="2C4131A5" w14:textId="77777777" w:rsidR="00844FC2" w:rsidRDefault="00000000">
            <w:pPr>
              <w:spacing w:after="60"/>
            </w:pPr>
            <w:r>
              <w:t>Lesson — small, dumb devices in huge numbers can crush the strongest infrastructure. Egress filtering on home routers would have helped contain it.</w:t>
            </w:r>
          </w:p>
        </w:tc>
      </w:tr>
    </w:tbl>
    <w:p w14:paraId="760C1A5C" w14:textId="77777777" w:rsidR="00844FC2" w:rsidRDefault="00000000">
      <w:pPr>
        <w:pStyle w:val="Heading2"/>
      </w:pPr>
      <w:r>
        <w:t>Fri — VPNs, proxies, segmentation, VLANs, DMZ</w:t>
      </w:r>
    </w:p>
    <w:p w14:paraId="495C406B" w14:textId="77777777" w:rsidR="00844FC2" w:rsidRDefault="00000000">
      <w:pPr>
        <w:spacing w:before="200" w:after="100"/>
      </w:pPr>
      <w:r>
        <w:rPr>
          <w:b/>
          <w:bCs/>
          <w:color w:val="1F3864"/>
          <w:sz w:val="24"/>
          <w:szCs w:val="24"/>
        </w:rPr>
        <w:t>VPN types</w:t>
      </w:r>
    </w:p>
    <w:p w14:paraId="73203298" w14:textId="77777777" w:rsidR="00844FC2" w:rsidRDefault="00000000">
      <w:pPr>
        <w:pStyle w:val="ListParagraph"/>
        <w:numPr>
          <w:ilvl w:val="0"/>
          <w:numId w:val="2"/>
        </w:numPr>
        <w:spacing w:after="60"/>
      </w:pPr>
      <w:r>
        <w:t>Site-to-site — connects two offices over the internet (IPsec typical)</w:t>
      </w:r>
    </w:p>
    <w:p w14:paraId="3541D65F" w14:textId="77777777" w:rsidR="00844FC2" w:rsidRDefault="00000000">
      <w:pPr>
        <w:pStyle w:val="ListParagraph"/>
        <w:numPr>
          <w:ilvl w:val="0"/>
          <w:numId w:val="2"/>
        </w:numPr>
        <w:spacing w:after="60"/>
      </w:pPr>
      <w:r>
        <w:t>Remote-access — individual user to corporate network (SSL/TLS or IPsec)</w:t>
      </w:r>
    </w:p>
    <w:p w14:paraId="39C9DCBE" w14:textId="77777777" w:rsidR="00844FC2" w:rsidRDefault="00000000">
      <w:pPr>
        <w:pStyle w:val="ListParagraph"/>
        <w:numPr>
          <w:ilvl w:val="0"/>
          <w:numId w:val="2"/>
        </w:numPr>
        <w:spacing w:after="60"/>
      </w:pPr>
      <w:r>
        <w:t xml:space="preserve">Split tunnel — only </w:t>
      </w:r>
      <w:proofErr w:type="spellStart"/>
      <w:r>
        <w:t>corp</w:t>
      </w:r>
      <w:proofErr w:type="spellEnd"/>
      <w:r>
        <w:t xml:space="preserve"> traffic uses the VPN (faster, riskier)</w:t>
      </w:r>
    </w:p>
    <w:p w14:paraId="102643E3" w14:textId="77777777" w:rsidR="00844FC2" w:rsidRDefault="00000000">
      <w:pPr>
        <w:pStyle w:val="ListParagraph"/>
        <w:numPr>
          <w:ilvl w:val="0"/>
          <w:numId w:val="2"/>
        </w:numPr>
        <w:spacing w:after="60"/>
      </w:pPr>
      <w:r>
        <w:t xml:space="preserve">Full tunnel — all traffic routes through </w:t>
      </w:r>
      <w:proofErr w:type="spellStart"/>
      <w:r>
        <w:t>corp</w:t>
      </w:r>
      <w:proofErr w:type="spellEnd"/>
      <w:r>
        <w:t xml:space="preserve"> (slower, more visibility)</w:t>
      </w:r>
    </w:p>
    <w:p w14:paraId="27070D4B" w14:textId="77777777" w:rsidR="00844FC2" w:rsidRDefault="00000000">
      <w:pPr>
        <w:spacing w:before="200" w:after="100"/>
      </w:pPr>
      <w:r>
        <w:rPr>
          <w:b/>
          <w:bCs/>
          <w:color w:val="1F3864"/>
          <w:sz w:val="24"/>
          <w:szCs w:val="24"/>
        </w:rPr>
        <w:t>Proxies</w:t>
      </w:r>
    </w:p>
    <w:p w14:paraId="5495C811" w14:textId="77777777" w:rsidR="00844FC2" w:rsidRDefault="00000000">
      <w:pPr>
        <w:pStyle w:val="ListParagraph"/>
        <w:numPr>
          <w:ilvl w:val="0"/>
          <w:numId w:val="2"/>
        </w:numPr>
        <w:spacing w:after="60"/>
      </w:pPr>
      <w:r>
        <w:t>Forward proxy — between users and the internet (content filtering, logging)</w:t>
      </w:r>
    </w:p>
    <w:p w14:paraId="11291B81" w14:textId="77777777" w:rsidR="00844FC2" w:rsidRDefault="00000000">
      <w:pPr>
        <w:pStyle w:val="ListParagraph"/>
        <w:numPr>
          <w:ilvl w:val="0"/>
          <w:numId w:val="2"/>
        </w:numPr>
        <w:spacing w:after="60"/>
      </w:pPr>
      <w:r>
        <w:t>Reverse proxy — in front of servers (load balancing, TLS termination, hides backend)</w:t>
      </w:r>
    </w:p>
    <w:p w14:paraId="7110E9D8" w14:textId="77777777" w:rsidR="00844FC2" w:rsidRDefault="00000000">
      <w:pPr>
        <w:spacing w:before="200" w:after="100"/>
      </w:pPr>
      <w:r>
        <w:rPr>
          <w:b/>
          <w:bCs/>
          <w:color w:val="1F3864"/>
          <w:sz w:val="24"/>
          <w:szCs w:val="24"/>
        </w:rPr>
        <w:t>Segmentation</w:t>
      </w:r>
    </w:p>
    <w:p w14:paraId="30E7F656" w14:textId="77777777" w:rsidR="00844FC2" w:rsidRDefault="00000000">
      <w:pPr>
        <w:pStyle w:val="ListParagraph"/>
        <w:numPr>
          <w:ilvl w:val="0"/>
          <w:numId w:val="2"/>
        </w:numPr>
        <w:spacing w:after="60"/>
      </w:pPr>
      <w:r>
        <w:t>VLAN — logical separation on the same physical switch (L2)</w:t>
      </w:r>
    </w:p>
    <w:p w14:paraId="4DE20640" w14:textId="77777777" w:rsidR="00844FC2" w:rsidRDefault="00000000">
      <w:pPr>
        <w:pStyle w:val="ListParagraph"/>
        <w:numPr>
          <w:ilvl w:val="0"/>
          <w:numId w:val="2"/>
        </w:numPr>
        <w:spacing w:after="60"/>
      </w:pPr>
      <w:r>
        <w:t>Subnet — IP-level grouping; routers control traffic between them (L3)</w:t>
      </w:r>
    </w:p>
    <w:p w14:paraId="7316AA40" w14:textId="77777777" w:rsidR="00844FC2" w:rsidRDefault="00000000">
      <w:pPr>
        <w:pStyle w:val="ListParagraph"/>
        <w:numPr>
          <w:ilvl w:val="0"/>
          <w:numId w:val="2"/>
        </w:numPr>
        <w:spacing w:after="60"/>
      </w:pPr>
      <w:r>
        <w:t>DMZ / screened subnet — isolated zone for public-facing servers</w:t>
      </w:r>
    </w:p>
    <w:p w14:paraId="478E53C2" w14:textId="77777777" w:rsidR="00844FC2" w:rsidRDefault="00000000">
      <w:pPr>
        <w:pStyle w:val="ListParagraph"/>
        <w:numPr>
          <w:ilvl w:val="0"/>
          <w:numId w:val="2"/>
        </w:numPr>
        <w:spacing w:after="60"/>
      </w:pPr>
      <w:r>
        <w:t xml:space="preserve">Zero Trust </w:t>
      </w:r>
      <w:proofErr w:type="spellStart"/>
      <w:r>
        <w:t>microsegmentation</w:t>
      </w:r>
      <w:proofErr w:type="spellEnd"/>
      <w:r>
        <w:t xml:space="preserve"> — segment down to individual workloads</w:t>
      </w:r>
    </w:p>
    <w:p w14:paraId="3A3012B8" w14:textId="77777777" w:rsidR="00844FC2" w:rsidRDefault="00000000">
      <w:pPr>
        <w:pStyle w:val="ListParagraph"/>
        <w:numPr>
          <w:ilvl w:val="0"/>
          <w:numId w:val="2"/>
        </w:numPr>
        <w:spacing w:after="60"/>
      </w:pPr>
      <w:r>
        <w:t>Air gap — physical isolation; no network connection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4FC2" w14:paraId="78E93BBD" w14:textId="77777777">
        <w:tc>
          <w:tcPr>
            <w:tcW w:w="9360" w:type="dxa"/>
            <w:tcBorders>
              <w:top w:val="single" w:sz="4" w:space="0" w:color="D9A66C"/>
              <w:left w:val="single" w:sz="18" w:space="0" w:color="E08E2A"/>
              <w:bottom w:val="single" w:sz="4" w:space="0" w:color="D9A66C"/>
              <w:right w:val="single" w:sz="4" w:space="0" w:color="D9A66C"/>
            </w:tcBorders>
            <w:shd w:val="clear" w:color="auto" w:fill="FFF4E6"/>
            <w:tcMar>
              <w:top w:w="140" w:type="dxa"/>
              <w:left w:w="200" w:type="dxa"/>
              <w:bottom w:w="140" w:type="dxa"/>
              <w:right w:w="200" w:type="dxa"/>
            </w:tcMar>
          </w:tcPr>
          <w:p w14:paraId="614ADD21" w14:textId="77777777" w:rsidR="00844FC2" w:rsidRDefault="00000000">
            <w:pPr>
              <w:spacing w:after="80"/>
            </w:pPr>
            <w:r>
              <w:rPr>
                <w:b/>
                <w:bCs/>
                <w:color w:val="1F3864"/>
              </w:rPr>
              <w:t>REAL-WORLD SCENARIO — Target (</w:t>
            </w:r>
            <w:proofErr w:type="gramStart"/>
            <w:r>
              <w:rPr>
                <w:b/>
                <w:bCs/>
                <w:color w:val="1F3864"/>
              </w:rPr>
              <w:t>2013) —</w:t>
            </w:r>
            <w:proofErr w:type="gramEnd"/>
            <w:r>
              <w:rPr>
                <w:b/>
                <w:bCs/>
                <w:color w:val="1F3864"/>
              </w:rPr>
              <w:t xml:space="preserve"> segmentation was the missing control</w:t>
            </w:r>
          </w:p>
          <w:p w14:paraId="10123559" w14:textId="77777777" w:rsidR="00844FC2" w:rsidRDefault="00000000">
            <w:pPr>
              <w:spacing w:after="60"/>
            </w:pPr>
            <w:r>
              <w:lastRenderedPageBreak/>
              <w:t xml:space="preserve">Attackers stole credentials from Target's HVAC vendor in Pennsylvania, used them to access Target's vendor portal, then pivoted across a flat network to point-of-sale systems. 40 million cards </w:t>
            </w:r>
            <w:proofErr w:type="gramStart"/>
            <w:r>
              <w:t>stolen</w:t>
            </w:r>
            <w:proofErr w:type="gramEnd"/>
            <w:r>
              <w:t>.</w:t>
            </w:r>
          </w:p>
          <w:p w14:paraId="25956290" w14:textId="77777777" w:rsidR="00844FC2" w:rsidRDefault="00000000">
            <w:pPr>
              <w:spacing w:after="60"/>
            </w:pPr>
            <w:r>
              <w:t>What was missing: segmentation. HVAC had no business reaching POS. A firewall rule or VLAN boundary would have stopped the pivot.</w:t>
            </w:r>
          </w:p>
          <w:p w14:paraId="6EF2EFDF" w14:textId="77777777" w:rsidR="00844FC2" w:rsidRDefault="00000000">
            <w:pPr>
              <w:spacing w:after="60"/>
            </w:pPr>
            <w:r>
              <w:t>Lesson — segmentation is the single highest-leverage network control. Treat every zone as if the adjacent one is already compromised.</w:t>
            </w:r>
          </w:p>
        </w:tc>
      </w:tr>
      <w:tr w:rsidR="00844FC2" w14:paraId="534B81B8" w14:textId="77777777">
        <w:tc>
          <w:tcPr>
            <w:tcW w:w="9360" w:type="dxa"/>
            <w:tcBorders>
              <w:top w:val="single" w:sz="4" w:space="0" w:color="D9A66C"/>
              <w:left w:val="single" w:sz="18" w:space="0" w:color="E08E2A"/>
              <w:bottom w:val="single" w:sz="4" w:space="0" w:color="D9A66C"/>
              <w:right w:val="single" w:sz="4" w:space="0" w:color="D9A66C"/>
            </w:tcBorders>
            <w:shd w:val="clear" w:color="auto" w:fill="FFF4E6"/>
            <w:tcMar>
              <w:top w:w="140" w:type="dxa"/>
              <w:left w:w="200" w:type="dxa"/>
              <w:bottom w:w="140" w:type="dxa"/>
              <w:right w:w="200" w:type="dxa"/>
            </w:tcMar>
          </w:tcPr>
          <w:p w14:paraId="26A5BA12" w14:textId="77777777" w:rsidR="00844FC2" w:rsidRDefault="00000000">
            <w:pPr>
              <w:spacing w:after="80"/>
            </w:pPr>
            <w:r>
              <w:rPr>
                <w:b/>
                <w:bCs/>
                <w:color w:val="1F3864"/>
              </w:rPr>
              <w:lastRenderedPageBreak/>
              <w:t>REAL-WORLD SCENARIO — Casino fish-tank thermometer (2017)</w:t>
            </w:r>
          </w:p>
          <w:p w14:paraId="3EE01A7B" w14:textId="77777777" w:rsidR="00844FC2" w:rsidRDefault="00000000">
            <w:pPr>
              <w:spacing w:after="60"/>
            </w:pPr>
            <w:r>
              <w:t>A North American casino had an IoT-connected fish tank with a network-attached thermometer for maintenance alerts — sitting on the same VLAN as the high-roller database. Attackers compromised the thermometer and exfiltrated 10 GB of data.</w:t>
            </w:r>
          </w:p>
          <w:p w14:paraId="3664C7A3" w14:textId="77777777" w:rsidR="00844FC2" w:rsidRDefault="00000000">
            <w:pPr>
              <w:spacing w:after="60"/>
            </w:pPr>
            <w:r>
              <w:t>Lesson — IoT devices belong on their own VLAN with strict egress filtering. "It's just a thermometer" is not a defense.</w:t>
            </w:r>
          </w:p>
        </w:tc>
      </w:tr>
    </w:tbl>
    <w:p w14:paraId="12BC50F4" w14:textId="77777777" w:rsidR="00844FC2" w:rsidRDefault="00000000">
      <w:pPr>
        <w:pStyle w:val="Heading2"/>
      </w:pPr>
      <w:r>
        <w:t>Sat — Subnetting practice</w:t>
      </w:r>
    </w:p>
    <w:p w14:paraId="5D7A63B3" w14:textId="77777777" w:rsidR="00844FC2" w:rsidRDefault="00000000">
      <w:pPr>
        <w:spacing w:after="120"/>
      </w:pPr>
      <w:r>
        <w:t>Forty-five minutes of drills will get you most of the way to competence. Do these without a calculator on the first pass.</w:t>
      </w:r>
    </w:p>
    <w:p w14:paraId="3B4FB9AC" w14:textId="77777777" w:rsidR="00844FC2" w:rsidRDefault="00000000">
      <w:pPr>
        <w:spacing w:before="200" w:after="100"/>
      </w:pPr>
      <w:r>
        <w:rPr>
          <w:b/>
          <w:bCs/>
          <w:color w:val="1F3864"/>
          <w:sz w:val="24"/>
          <w:szCs w:val="24"/>
        </w:rPr>
        <w:t>10 practice problems</w:t>
      </w:r>
    </w:p>
    <w:p w14:paraId="7C92C7AF" w14:textId="77777777" w:rsidR="00844FC2" w:rsidRDefault="00000000">
      <w:pPr>
        <w:pStyle w:val="ListParagraph"/>
        <w:numPr>
          <w:ilvl w:val="0"/>
          <w:numId w:val="2"/>
        </w:numPr>
        <w:spacing w:after="60"/>
      </w:pPr>
      <w:r>
        <w:t>1. What is the subnet mask for /26?</w:t>
      </w:r>
    </w:p>
    <w:p w14:paraId="26037A5D" w14:textId="77777777" w:rsidR="00844FC2" w:rsidRDefault="00000000">
      <w:pPr>
        <w:pStyle w:val="ListParagraph"/>
        <w:numPr>
          <w:ilvl w:val="0"/>
          <w:numId w:val="2"/>
        </w:numPr>
        <w:spacing w:after="60"/>
      </w:pPr>
      <w:r>
        <w:t>2. How many usable hosts in a /28?</w:t>
      </w:r>
    </w:p>
    <w:p w14:paraId="6E7A09F0" w14:textId="77777777" w:rsidR="00844FC2" w:rsidRDefault="00000000">
      <w:pPr>
        <w:pStyle w:val="ListParagraph"/>
        <w:numPr>
          <w:ilvl w:val="0"/>
          <w:numId w:val="2"/>
        </w:numPr>
        <w:spacing w:after="60"/>
      </w:pPr>
      <w:r>
        <w:t>3. What is the network address of 192.168.1.130/25?</w:t>
      </w:r>
    </w:p>
    <w:p w14:paraId="5ADC3951" w14:textId="77777777" w:rsidR="00844FC2" w:rsidRDefault="00000000">
      <w:pPr>
        <w:pStyle w:val="ListParagraph"/>
        <w:numPr>
          <w:ilvl w:val="0"/>
          <w:numId w:val="2"/>
        </w:numPr>
        <w:spacing w:after="60"/>
      </w:pPr>
      <w:r>
        <w:t>4. What is the broadcast address of 10.0.</w:t>
      </w:r>
      <w:proofErr w:type="gramStart"/>
      <w:r>
        <w:t>0.0</w:t>
      </w:r>
      <w:proofErr w:type="gramEnd"/>
      <w:r>
        <w:t>/22?</w:t>
      </w:r>
    </w:p>
    <w:p w14:paraId="4D8FBF74" w14:textId="77777777" w:rsidR="00844FC2" w:rsidRDefault="00000000">
      <w:pPr>
        <w:pStyle w:val="ListParagraph"/>
        <w:numPr>
          <w:ilvl w:val="0"/>
          <w:numId w:val="2"/>
        </w:numPr>
        <w:spacing w:after="60"/>
      </w:pPr>
      <w:r>
        <w:t>5. Is 172.16.5.200 in the same /25 subnet as 172.16.5.100?</w:t>
      </w:r>
    </w:p>
    <w:p w14:paraId="1EB0959E" w14:textId="77777777" w:rsidR="00844FC2" w:rsidRDefault="00000000">
      <w:pPr>
        <w:pStyle w:val="ListParagraph"/>
        <w:numPr>
          <w:ilvl w:val="0"/>
          <w:numId w:val="2"/>
        </w:numPr>
        <w:spacing w:after="60"/>
      </w:pPr>
      <w:r>
        <w:t>6. Smallest subnet that fits 50 hosts?</w:t>
      </w:r>
    </w:p>
    <w:p w14:paraId="77688505" w14:textId="77777777" w:rsidR="00844FC2" w:rsidRDefault="00000000">
      <w:pPr>
        <w:pStyle w:val="ListParagraph"/>
        <w:numPr>
          <w:ilvl w:val="0"/>
          <w:numId w:val="2"/>
        </w:numPr>
        <w:spacing w:after="60"/>
      </w:pPr>
      <w:r>
        <w:t>7. How many /27 subnets fit in a /24?</w:t>
      </w:r>
    </w:p>
    <w:p w14:paraId="7FC3FA9D" w14:textId="77777777" w:rsidR="00844FC2" w:rsidRDefault="00000000">
      <w:pPr>
        <w:pStyle w:val="ListParagraph"/>
        <w:numPr>
          <w:ilvl w:val="0"/>
          <w:numId w:val="2"/>
        </w:numPr>
        <w:spacing w:after="60"/>
      </w:pPr>
      <w:r>
        <w:t>8. First usable address in 192.168.10.64/27?</w:t>
      </w:r>
    </w:p>
    <w:p w14:paraId="1C724529" w14:textId="77777777" w:rsidR="00844FC2" w:rsidRDefault="00000000">
      <w:pPr>
        <w:pStyle w:val="ListParagraph"/>
        <w:numPr>
          <w:ilvl w:val="0"/>
          <w:numId w:val="2"/>
        </w:numPr>
        <w:spacing w:after="60"/>
      </w:pPr>
      <w:r>
        <w:t>9. Network address of 10.1.1.155/29?</w:t>
      </w:r>
    </w:p>
    <w:p w14:paraId="66D3ED90" w14:textId="77777777" w:rsidR="00844FC2" w:rsidRDefault="00000000">
      <w:pPr>
        <w:pStyle w:val="ListParagraph"/>
        <w:numPr>
          <w:ilvl w:val="0"/>
          <w:numId w:val="2"/>
        </w:numPr>
        <w:spacing w:after="60"/>
      </w:pPr>
      <w:r>
        <w:t>10. You need 6 usable hosts on a small subnet — what prefix?</w:t>
      </w:r>
    </w:p>
    <w:p w14:paraId="6B4DABF0" w14:textId="77777777" w:rsidR="00844FC2" w:rsidRDefault="00000000">
      <w:pPr>
        <w:pStyle w:val="Heading3"/>
      </w:pPr>
      <w:r>
        <w:t>Subnetting answers</w:t>
      </w:r>
    </w:p>
    <w:p w14:paraId="1DCA1558" w14:textId="77777777" w:rsidR="00844FC2" w:rsidRDefault="00000000">
      <w:pPr>
        <w:pStyle w:val="ListParagraph"/>
        <w:numPr>
          <w:ilvl w:val="0"/>
          <w:numId w:val="2"/>
        </w:numPr>
        <w:spacing w:after="60"/>
      </w:pPr>
      <w:r>
        <w:rPr>
          <w:b/>
          <w:bCs/>
        </w:rPr>
        <w:t xml:space="preserve">1. </w:t>
      </w:r>
      <w:proofErr w:type="gramStart"/>
      <w:r>
        <w:t>255.255.255.192 — /</w:t>
      </w:r>
      <w:proofErr w:type="gramEnd"/>
      <w:r>
        <w:t>26 = 24 + 2 ones in last octet = 11000000.</w:t>
      </w:r>
    </w:p>
    <w:p w14:paraId="6CA18DE2" w14:textId="77777777" w:rsidR="00844FC2" w:rsidRDefault="00000000">
      <w:pPr>
        <w:pStyle w:val="ListParagraph"/>
        <w:numPr>
          <w:ilvl w:val="0"/>
          <w:numId w:val="2"/>
        </w:numPr>
        <w:spacing w:after="60"/>
      </w:pPr>
      <w:r>
        <w:rPr>
          <w:b/>
          <w:bCs/>
        </w:rPr>
        <w:t xml:space="preserve">2. </w:t>
      </w:r>
      <w:r>
        <w:t>14 — /28 = 16 total − 2 (network + broadcast).</w:t>
      </w:r>
    </w:p>
    <w:p w14:paraId="0CCD0ACB" w14:textId="77777777" w:rsidR="00844FC2" w:rsidRDefault="00000000">
      <w:pPr>
        <w:pStyle w:val="ListParagraph"/>
        <w:numPr>
          <w:ilvl w:val="0"/>
          <w:numId w:val="2"/>
        </w:numPr>
        <w:spacing w:after="60"/>
      </w:pPr>
      <w:r>
        <w:rPr>
          <w:b/>
          <w:bCs/>
        </w:rPr>
        <w:t xml:space="preserve">3. </w:t>
      </w:r>
      <w:r>
        <w:t>192.168.1.128 — /25 splits at 128; .130 is in the .128–.255 block.</w:t>
      </w:r>
    </w:p>
    <w:p w14:paraId="3123D29B" w14:textId="77777777" w:rsidR="00844FC2" w:rsidRDefault="00000000">
      <w:pPr>
        <w:pStyle w:val="ListParagraph"/>
        <w:numPr>
          <w:ilvl w:val="0"/>
          <w:numId w:val="2"/>
        </w:numPr>
        <w:spacing w:after="60"/>
      </w:pPr>
      <w:r>
        <w:rPr>
          <w:b/>
          <w:bCs/>
        </w:rPr>
        <w:t xml:space="preserve">4. </w:t>
      </w:r>
      <w:r>
        <w:t>10.0.3.255 — /22 covers third-octet blocks 0–3; broadcast = .3.255.</w:t>
      </w:r>
    </w:p>
    <w:p w14:paraId="46535B60" w14:textId="77777777" w:rsidR="00844FC2" w:rsidRDefault="00000000">
      <w:pPr>
        <w:pStyle w:val="ListParagraph"/>
        <w:numPr>
          <w:ilvl w:val="0"/>
          <w:numId w:val="2"/>
        </w:numPr>
        <w:spacing w:after="60"/>
      </w:pPr>
      <w:r>
        <w:rPr>
          <w:b/>
          <w:bCs/>
        </w:rPr>
        <w:t xml:space="preserve">5. </w:t>
      </w:r>
      <w:proofErr w:type="gramStart"/>
      <w:r>
        <w:t>No — /</w:t>
      </w:r>
      <w:proofErr w:type="gramEnd"/>
      <w:r>
        <w:t>25 splits at 128. .100 in 0–127, .200 in 128–255.</w:t>
      </w:r>
    </w:p>
    <w:p w14:paraId="06E54E44" w14:textId="77777777" w:rsidR="00844FC2" w:rsidRDefault="00000000">
      <w:pPr>
        <w:pStyle w:val="ListParagraph"/>
        <w:numPr>
          <w:ilvl w:val="0"/>
          <w:numId w:val="2"/>
        </w:numPr>
        <w:spacing w:after="60"/>
      </w:pPr>
      <w:r>
        <w:rPr>
          <w:b/>
          <w:bCs/>
        </w:rPr>
        <w:t xml:space="preserve">6. </w:t>
      </w:r>
      <w:r>
        <w:t>/26 (62 usable). /27 only gives 30.</w:t>
      </w:r>
    </w:p>
    <w:p w14:paraId="25F838C2" w14:textId="77777777" w:rsidR="00844FC2" w:rsidRDefault="00000000">
      <w:pPr>
        <w:pStyle w:val="ListParagraph"/>
        <w:numPr>
          <w:ilvl w:val="0"/>
          <w:numId w:val="2"/>
        </w:numPr>
        <w:spacing w:after="60"/>
      </w:pPr>
      <w:r>
        <w:rPr>
          <w:b/>
          <w:bCs/>
        </w:rPr>
        <w:t xml:space="preserve">7. </w:t>
      </w:r>
      <w:r>
        <w:t>8 — 256 ÷ 32 = 8.</w:t>
      </w:r>
    </w:p>
    <w:p w14:paraId="3EA62AD7" w14:textId="77777777" w:rsidR="00844FC2" w:rsidRDefault="00000000">
      <w:pPr>
        <w:pStyle w:val="ListParagraph"/>
        <w:numPr>
          <w:ilvl w:val="0"/>
          <w:numId w:val="2"/>
        </w:numPr>
        <w:spacing w:after="60"/>
      </w:pPr>
      <w:r>
        <w:rPr>
          <w:b/>
          <w:bCs/>
        </w:rPr>
        <w:t xml:space="preserve">8. </w:t>
      </w:r>
      <w:r>
        <w:t>192.168.</w:t>
      </w:r>
      <w:proofErr w:type="gramStart"/>
      <w:r>
        <w:t>10.65 — /</w:t>
      </w:r>
      <w:proofErr w:type="gramEnd"/>
      <w:r>
        <w:t>27 boundaries at 0, 32, 64, 96; first usable in .64 block is .65.</w:t>
      </w:r>
    </w:p>
    <w:p w14:paraId="07C65512" w14:textId="77777777" w:rsidR="00844FC2" w:rsidRDefault="00000000">
      <w:pPr>
        <w:pStyle w:val="ListParagraph"/>
        <w:numPr>
          <w:ilvl w:val="0"/>
          <w:numId w:val="2"/>
        </w:numPr>
        <w:spacing w:after="60"/>
      </w:pPr>
      <w:r>
        <w:rPr>
          <w:b/>
          <w:bCs/>
        </w:rPr>
        <w:t xml:space="preserve">9. </w:t>
      </w:r>
      <w:r>
        <w:t>10.1.</w:t>
      </w:r>
      <w:proofErr w:type="gramStart"/>
      <w:r>
        <w:t>1.152 — /</w:t>
      </w:r>
      <w:proofErr w:type="gramEnd"/>
      <w:r>
        <w:t>29 blocks of 8: ..., 144, 152, 160. .155 is in .152 block.</w:t>
      </w:r>
    </w:p>
    <w:p w14:paraId="5EBA5AA5" w14:textId="77777777" w:rsidR="00844FC2" w:rsidRDefault="00000000">
      <w:pPr>
        <w:pStyle w:val="ListParagraph"/>
        <w:numPr>
          <w:ilvl w:val="0"/>
          <w:numId w:val="2"/>
        </w:numPr>
        <w:spacing w:after="60"/>
      </w:pPr>
      <w:r>
        <w:rPr>
          <w:b/>
          <w:bCs/>
        </w:rPr>
        <w:t xml:space="preserve">10. </w:t>
      </w:r>
      <w:r>
        <w:t>/29 — 8 total − 2 = 6 usable.</w:t>
      </w:r>
    </w:p>
    <w:p w14:paraId="2E34543E" w14:textId="77777777" w:rsidR="00844FC2" w:rsidRDefault="00000000">
      <w:pPr>
        <w:pStyle w:val="Heading2"/>
      </w:pPr>
      <w:r>
        <w:lastRenderedPageBreak/>
        <w:t>Sun — Network topology diagram</w:t>
      </w:r>
    </w:p>
    <w:p w14:paraId="2890A25F" w14:textId="77777777" w:rsidR="00844FC2" w:rsidRDefault="00000000">
      <w:pPr>
        <w:spacing w:after="120"/>
      </w:pPr>
      <w:r>
        <w:t>Open draw.io (now diagrams.net) and build a small corporate network:</w:t>
      </w:r>
    </w:p>
    <w:p w14:paraId="4FB1D3CD" w14:textId="77777777" w:rsidR="00844FC2" w:rsidRDefault="00000000">
      <w:pPr>
        <w:pStyle w:val="ListParagraph"/>
        <w:numPr>
          <w:ilvl w:val="0"/>
          <w:numId w:val="2"/>
        </w:numPr>
        <w:spacing w:after="60"/>
      </w:pPr>
      <w:r>
        <w:t>Internet cloud at the top</w:t>
      </w:r>
    </w:p>
    <w:p w14:paraId="74174FA3" w14:textId="77777777" w:rsidR="00844FC2" w:rsidRDefault="00000000">
      <w:pPr>
        <w:pStyle w:val="ListParagraph"/>
        <w:numPr>
          <w:ilvl w:val="0"/>
          <w:numId w:val="2"/>
        </w:numPr>
        <w:spacing w:after="60"/>
      </w:pPr>
      <w:r>
        <w:t>Edge router → NGFW (next-gen firewall)</w:t>
      </w:r>
    </w:p>
    <w:p w14:paraId="3D571D32" w14:textId="77777777" w:rsidR="00844FC2" w:rsidRDefault="00000000">
      <w:pPr>
        <w:pStyle w:val="ListParagraph"/>
        <w:numPr>
          <w:ilvl w:val="0"/>
          <w:numId w:val="2"/>
        </w:numPr>
        <w:spacing w:after="60"/>
      </w:pPr>
      <w:r>
        <w:t>DMZ with web server and reverse proxy</w:t>
      </w:r>
    </w:p>
    <w:p w14:paraId="5207E01A" w14:textId="77777777" w:rsidR="00844FC2" w:rsidRDefault="00000000">
      <w:pPr>
        <w:pStyle w:val="ListParagraph"/>
        <w:numPr>
          <w:ilvl w:val="0"/>
          <w:numId w:val="2"/>
        </w:numPr>
        <w:spacing w:after="60"/>
      </w:pPr>
      <w:r>
        <w:t>Internal firewall behind DMZ</w:t>
      </w:r>
    </w:p>
    <w:p w14:paraId="132D3697" w14:textId="77777777" w:rsidR="00844FC2" w:rsidRDefault="00000000">
      <w:pPr>
        <w:pStyle w:val="ListParagraph"/>
        <w:numPr>
          <w:ilvl w:val="0"/>
          <w:numId w:val="2"/>
        </w:numPr>
        <w:spacing w:after="60"/>
      </w:pPr>
      <w:r>
        <w:t>Internal LAN with separate VLANs: Workstations (10), Servers (20), IoT (30)</w:t>
      </w:r>
    </w:p>
    <w:p w14:paraId="4893FCF9" w14:textId="77777777" w:rsidR="00844FC2" w:rsidRDefault="00000000">
      <w:pPr>
        <w:pStyle w:val="ListParagraph"/>
        <w:numPr>
          <w:ilvl w:val="0"/>
          <w:numId w:val="2"/>
        </w:numPr>
        <w:spacing w:after="60"/>
      </w:pPr>
      <w:r>
        <w:t>VPN concentrator for remote workers</w:t>
      </w:r>
    </w:p>
    <w:p w14:paraId="705CA62F" w14:textId="77777777" w:rsidR="00844FC2" w:rsidRDefault="00000000">
      <w:pPr>
        <w:pStyle w:val="ListParagraph"/>
        <w:numPr>
          <w:ilvl w:val="0"/>
          <w:numId w:val="2"/>
        </w:numPr>
        <w:spacing w:after="60"/>
      </w:pPr>
      <w:r>
        <w:t>Label allowed traffic — e.g. "Internet → DMZ web on 443 only"</w:t>
      </w:r>
    </w:p>
    <w:p w14:paraId="2D604F16" w14:textId="77777777" w:rsidR="00844FC2" w:rsidRDefault="00000000">
      <w:pPr>
        <w:pStyle w:val="ListParagraph"/>
        <w:numPr>
          <w:ilvl w:val="0"/>
          <w:numId w:val="2"/>
        </w:numPr>
        <w:spacing w:after="60"/>
      </w:pPr>
      <w:r>
        <w:t xml:space="preserve">Commit </w:t>
      </w:r>
      <w:proofErr w:type="gramStart"/>
      <w:r>
        <w:t>the .</w:t>
      </w:r>
      <w:proofErr w:type="spellStart"/>
      <w:r>
        <w:t>drawio</w:t>
      </w:r>
      <w:proofErr w:type="spellEnd"/>
      <w:proofErr w:type="gramEnd"/>
      <w:r>
        <w:t xml:space="preserve"> file AND a .</w:t>
      </w:r>
      <w:proofErr w:type="spellStart"/>
      <w:r>
        <w:t>png</w:t>
      </w:r>
      <w:proofErr w:type="spellEnd"/>
      <w:r>
        <w:t xml:space="preserve"> export to your repo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4FC2" w14:paraId="66AE22D4" w14:textId="77777777">
        <w:tc>
          <w:tcPr>
            <w:tcW w:w="9360" w:type="dxa"/>
            <w:tcBorders>
              <w:top w:val="single" w:sz="4" w:space="0" w:color="D9A66C"/>
              <w:left w:val="single" w:sz="18" w:space="0" w:color="2E75B6"/>
              <w:bottom w:val="single" w:sz="4" w:space="0" w:color="D9A66C"/>
              <w:right w:val="single" w:sz="4" w:space="0" w:color="D9A66C"/>
            </w:tcBorders>
            <w:shd w:val="clear" w:color="auto" w:fill="E8F1FB"/>
            <w:tcMar>
              <w:top w:w="140" w:type="dxa"/>
              <w:left w:w="200" w:type="dxa"/>
              <w:bottom w:w="140" w:type="dxa"/>
              <w:right w:w="200" w:type="dxa"/>
            </w:tcMar>
          </w:tcPr>
          <w:p w14:paraId="62C6DC20" w14:textId="77777777" w:rsidR="00844FC2" w:rsidRDefault="00000000">
            <w:pPr>
              <w:spacing w:after="80"/>
            </w:pPr>
            <w:r>
              <w:rPr>
                <w:b/>
                <w:bCs/>
                <w:color w:val="1F3864"/>
              </w:rPr>
              <w:t>TIP — Diagram tips</w:t>
            </w:r>
          </w:p>
          <w:p w14:paraId="01F7AF5D" w14:textId="77777777" w:rsidR="00844FC2" w:rsidRDefault="00000000">
            <w:pPr>
              <w:spacing w:after="60"/>
            </w:pPr>
            <w:r>
              <w:t>Label every link with the protocols and ports allowed in each direction.</w:t>
            </w:r>
          </w:p>
          <w:p w14:paraId="160F404E" w14:textId="77777777" w:rsidR="00844FC2" w:rsidRDefault="00000000">
            <w:pPr>
              <w:spacing w:after="60"/>
            </w:pPr>
            <w:r>
              <w:t>Mark choke points (firewalls) clearly — that's where logging and IDS sit.</w:t>
            </w:r>
          </w:p>
          <w:p w14:paraId="6222A8AF" w14:textId="77777777" w:rsidR="00844FC2" w:rsidRDefault="00000000">
            <w:pPr>
              <w:spacing w:after="60"/>
            </w:pPr>
            <w:r>
              <w:t>Save it. You'll reuse this diagram in interviews and lab exercises for years.</w:t>
            </w:r>
          </w:p>
        </w:tc>
      </w:tr>
    </w:tbl>
    <w:p w14:paraId="417B1660" w14:textId="77777777" w:rsidR="00844FC2" w:rsidRDefault="00000000">
      <w:r>
        <w:br w:type="page"/>
      </w:r>
    </w:p>
    <w:p w14:paraId="2A164847" w14:textId="77777777" w:rsidR="00844FC2" w:rsidRDefault="00000000">
      <w:pPr>
        <w:pStyle w:val="Heading2"/>
      </w:pPr>
      <w:r>
        <w:lastRenderedPageBreak/>
        <w:t>Week 2 Quiz — 20 Questions</w:t>
      </w:r>
    </w:p>
    <w:p w14:paraId="33DF98BF" w14:textId="77777777" w:rsidR="00844FC2" w:rsidRDefault="00000000">
      <w:pPr>
        <w:spacing w:before="120" w:after="60"/>
      </w:pPr>
      <w:r>
        <w:rPr>
          <w:b/>
          <w:bCs/>
          <w:color w:val="1F3864"/>
        </w:rPr>
        <w:t xml:space="preserve">Q1. </w:t>
      </w:r>
      <w:r>
        <w:t>Which OSI layer do MAC addresses belong to?</w:t>
      </w:r>
    </w:p>
    <w:p w14:paraId="23F39FC5" w14:textId="77777777" w:rsidR="00844FC2" w:rsidRDefault="00000000">
      <w:pPr>
        <w:spacing w:after="30"/>
        <w:ind w:left="360"/>
      </w:pPr>
      <w:r>
        <w:rPr>
          <w:b/>
          <w:bCs/>
        </w:rPr>
        <w:t xml:space="preserve">   A) </w:t>
      </w:r>
      <w:r>
        <w:t>Layer 1 — Physical</w:t>
      </w:r>
    </w:p>
    <w:p w14:paraId="54450DE0" w14:textId="77777777" w:rsidR="00844FC2" w:rsidRDefault="00000000">
      <w:pPr>
        <w:spacing w:after="30"/>
        <w:ind w:left="360"/>
      </w:pPr>
      <w:r>
        <w:rPr>
          <w:b/>
          <w:bCs/>
        </w:rPr>
        <w:t xml:space="preserve">   B) </w:t>
      </w:r>
      <w:r>
        <w:t>Layer 2 — Data Link</w:t>
      </w:r>
    </w:p>
    <w:p w14:paraId="783224E3" w14:textId="77777777" w:rsidR="00844FC2" w:rsidRDefault="00000000">
      <w:pPr>
        <w:spacing w:after="30"/>
        <w:ind w:left="360"/>
      </w:pPr>
      <w:r>
        <w:rPr>
          <w:b/>
          <w:bCs/>
        </w:rPr>
        <w:t xml:space="preserve">   C) </w:t>
      </w:r>
      <w:r>
        <w:t>Layer 3 — Network</w:t>
      </w:r>
    </w:p>
    <w:p w14:paraId="36BE027D" w14:textId="77777777" w:rsidR="00844FC2" w:rsidRDefault="00000000">
      <w:pPr>
        <w:spacing w:after="30"/>
        <w:ind w:left="360"/>
      </w:pPr>
      <w:r>
        <w:rPr>
          <w:b/>
          <w:bCs/>
        </w:rPr>
        <w:t xml:space="preserve">   D) </w:t>
      </w:r>
      <w:r>
        <w:t>Layer 4 — Transport</w:t>
      </w:r>
    </w:p>
    <w:p w14:paraId="32725026" w14:textId="77777777" w:rsidR="00844FC2" w:rsidRDefault="00000000">
      <w:pPr>
        <w:spacing w:before="120" w:after="60"/>
      </w:pPr>
      <w:r>
        <w:rPr>
          <w:b/>
          <w:bCs/>
          <w:color w:val="1F3864"/>
        </w:rPr>
        <w:t xml:space="preserve">Q2. </w:t>
      </w:r>
      <w:r>
        <w:t>Port 443 is used by:</w:t>
      </w:r>
    </w:p>
    <w:p w14:paraId="66799A5E" w14:textId="77777777" w:rsidR="00844FC2" w:rsidRDefault="00000000">
      <w:pPr>
        <w:spacing w:after="30"/>
        <w:ind w:left="360"/>
      </w:pPr>
      <w:r>
        <w:rPr>
          <w:b/>
          <w:bCs/>
        </w:rPr>
        <w:t xml:space="preserve">   A) </w:t>
      </w:r>
      <w:r>
        <w:t>FTP</w:t>
      </w:r>
    </w:p>
    <w:p w14:paraId="6223FCCF" w14:textId="77777777" w:rsidR="00844FC2" w:rsidRDefault="00000000">
      <w:pPr>
        <w:spacing w:after="30"/>
        <w:ind w:left="360"/>
      </w:pPr>
      <w:r>
        <w:rPr>
          <w:b/>
          <w:bCs/>
        </w:rPr>
        <w:t xml:space="preserve">   B) </w:t>
      </w:r>
      <w:r>
        <w:t>SSH</w:t>
      </w:r>
    </w:p>
    <w:p w14:paraId="19A68A49" w14:textId="77777777" w:rsidR="00844FC2" w:rsidRDefault="00000000">
      <w:pPr>
        <w:spacing w:after="30"/>
        <w:ind w:left="360"/>
      </w:pPr>
      <w:r>
        <w:rPr>
          <w:b/>
          <w:bCs/>
        </w:rPr>
        <w:t xml:space="preserve">   C) </w:t>
      </w:r>
      <w:r>
        <w:t>HTTPS</w:t>
      </w:r>
    </w:p>
    <w:p w14:paraId="2513DA61" w14:textId="77777777" w:rsidR="00844FC2" w:rsidRDefault="00000000">
      <w:pPr>
        <w:spacing w:after="30"/>
        <w:ind w:left="360"/>
      </w:pPr>
      <w:r>
        <w:rPr>
          <w:b/>
          <w:bCs/>
        </w:rPr>
        <w:t xml:space="preserve">   D) </w:t>
      </w:r>
      <w:r>
        <w:t>RDP</w:t>
      </w:r>
    </w:p>
    <w:p w14:paraId="05AD7623" w14:textId="77777777" w:rsidR="00844FC2" w:rsidRDefault="00000000">
      <w:pPr>
        <w:spacing w:before="120" w:after="60"/>
      </w:pPr>
      <w:r>
        <w:rPr>
          <w:b/>
          <w:bCs/>
          <w:color w:val="1F3864"/>
        </w:rPr>
        <w:t xml:space="preserve">Q3. </w:t>
      </w:r>
      <w:r>
        <w:t xml:space="preserve">Which protocol is connectionless and </w:t>
      </w:r>
      <w:proofErr w:type="gramStart"/>
      <w:r>
        <w:t>best-effort</w:t>
      </w:r>
      <w:proofErr w:type="gramEnd"/>
      <w:r>
        <w:t>?</w:t>
      </w:r>
    </w:p>
    <w:p w14:paraId="6A99C759" w14:textId="77777777" w:rsidR="00844FC2" w:rsidRDefault="00000000">
      <w:pPr>
        <w:spacing w:after="30"/>
        <w:ind w:left="360"/>
      </w:pPr>
      <w:r>
        <w:rPr>
          <w:b/>
          <w:bCs/>
        </w:rPr>
        <w:t xml:space="preserve">   A) </w:t>
      </w:r>
      <w:r>
        <w:t>TCP</w:t>
      </w:r>
    </w:p>
    <w:p w14:paraId="288188BC" w14:textId="77777777" w:rsidR="00844FC2" w:rsidRDefault="00000000">
      <w:pPr>
        <w:spacing w:after="30"/>
        <w:ind w:left="360"/>
      </w:pPr>
      <w:r>
        <w:rPr>
          <w:b/>
          <w:bCs/>
        </w:rPr>
        <w:t xml:space="preserve">   B) </w:t>
      </w:r>
      <w:r>
        <w:t>UDP</w:t>
      </w:r>
    </w:p>
    <w:p w14:paraId="0C676140" w14:textId="77777777" w:rsidR="00844FC2" w:rsidRDefault="00000000">
      <w:pPr>
        <w:spacing w:after="30"/>
        <w:ind w:left="360"/>
      </w:pPr>
      <w:r>
        <w:rPr>
          <w:b/>
          <w:bCs/>
        </w:rPr>
        <w:t xml:space="preserve">   C) </w:t>
      </w:r>
      <w:r>
        <w:t>ICMP</w:t>
      </w:r>
    </w:p>
    <w:p w14:paraId="750A9CA1" w14:textId="77777777" w:rsidR="00844FC2" w:rsidRDefault="00000000">
      <w:pPr>
        <w:spacing w:after="30"/>
        <w:ind w:left="360"/>
      </w:pPr>
      <w:r>
        <w:rPr>
          <w:b/>
          <w:bCs/>
        </w:rPr>
        <w:t xml:space="preserve">   D) </w:t>
      </w:r>
      <w:r>
        <w:t>ARP</w:t>
      </w:r>
    </w:p>
    <w:p w14:paraId="3327B829" w14:textId="77777777" w:rsidR="00844FC2" w:rsidRDefault="00000000">
      <w:pPr>
        <w:spacing w:before="120" w:after="60"/>
      </w:pPr>
      <w:r>
        <w:rPr>
          <w:b/>
          <w:bCs/>
          <w:color w:val="1F3864"/>
        </w:rPr>
        <w:t xml:space="preserve">Q4. </w:t>
      </w:r>
      <w:r>
        <w:t>A stateful firewall differs from a stateless one because it:</w:t>
      </w:r>
    </w:p>
    <w:p w14:paraId="15D0D77C" w14:textId="77777777" w:rsidR="00844FC2" w:rsidRDefault="00000000">
      <w:pPr>
        <w:spacing w:after="30"/>
        <w:ind w:left="360"/>
      </w:pPr>
      <w:r>
        <w:rPr>
          <w:b/>
          <w:bCs/>
        </w:rPr>
        <w:t xml:space="preserve">   A) </w:t>
      </w:r>
      <w:r>
        <w:t>Inspects application payloads</w:t>
      </w:r>
    </w:p>
    <w:p w14:paraId="07E77AAE" w14:textId="77777777" w:rsidR="00844FC2" w:rsidRDefault="00000000">
      <w:pPr>
        <w:spacing w:after="30"/>
        <w:ind w:left="360"/>
      </w:pPr>
      <w:r>
        <w:rPr>
          <w:b/>
          <w:bCs/>
        </w:rPr>
        <w:t xml:space="preserve">   B) </w:t>
      </w:r>
      <w:r>
        <w:t xml:space="preserve">Tracks active connections and allows </w:t>
      </w:r>
      <w:proofErr w:type="gramStart"/>
      <w:r>
        <w:t>return traffic</w:t>
      </w:r>
      <w:proofErr w:type="gramEnd"/>
    </w:p>
    <w:p w14:paraId="565A1564" w14:textId="77777777" w:rsidR="00844FC2" w:rsidRDefault="00000000">
      <w:pPr>
        <w:spacing w:after="30"/>
        <w:ind w:left="360"/>
      </w:pPr>
      <w:r>
        <w:rPr>
          <w:b/>
          <w:bCs/>
        </w:rPr>
        <w:t xml:space="preserve">   C) </w:t>
      </w:r>
      <w:r>
        <w:t>Operates at L7</w:t>
      </w:r>
    </w:p>
    <w:p w14:paraId="58F36F4C" w14:textId="77777777" w:rsidR="00844FC2" w:rsidRDefault="00000000">
      <w:pPr>
        <w:spacing w:after="30"/>
        <w:ind w:left="360"/>
      </w:pPr>
      <w:r>
        <w:rPr>
          <w:b/>
          <w:bCs/>
        </w:rPr>
        <w:t xml:space="preserve">   D) </w:t>
      </w:r>
      <w:r>
        <w:t>Decrypts TLS</w:t>
      </w:r>
    </w:p>
    <w:p w14:paraId="0E01ABE0" w14:textId="77777777" w:rsidR="00844FC2" w:rsidRDefault="00000000">
      <w:pPr>
        <w:spacing w:before="120" w:after="60"/>
      </w:pPr>
      <w:r>
        <w:rPr>
          <w:b/>
          <w:bCs/>
          <w:color w:val="1F3864"/>
        </w:rPr>
        <w:t xml:space="preserve">Q5. </w:t>
      </w:r>
      <w:r>
        <w:t>Which port did the WannaCry worm exploit?</w:t>
      </w:r>
    </w:p>
    <w:p w14:paraId="712B6E1D" w14:textId="77777777" w:rsidR="00844FC2" w:rsidRDefault="00000000">
      <w:pPr>
        <w:spacing w:after="30"/>
        <w:ind w:left="360"/>
      </w:pPr>
      <w:r>
        <w:rPr>
          <w:b/>
          <w:bCs/>
        </w:rPr>
        <w:t xml:space="preserve">   A) </w:t>
      </w:r>
      <w:r>
        <w:t>139</w:t>
      </w:r>
    </w:p>
    <w:p w14:paraId="2A2C4227" w14:textId="77777777" w:rsidR="00844FC2" w:rsidRDefault="00000000">
      <w:pPr>
        <w:spacing w:after="30"/>
        <w:ind w:left="360"/>
      </w:pPr>
      <w:r>
        <w:rPr>
          <w:b/>
          <w:bCs/>
        </w:rPr>
        <w:t xml:space="preserve">   B) </w:t>
      </w:r>
      <w:r>
        <w:t>445 (SMB)</w:t>
      </w:r>
    </w:p>
    <w:p w14:paraId="7EF29021" w14:textId="77777777" w:rsidR="00844FC2" w:rsidRDefault="00000000">
      <w:pPr>
        <w:spacing w:after="30"/>
        <w:ind w:left="360"/>
      </w:pPr>
      <w:r>
        <w:rPr>
          <w:b/>
          <w:bCs/>
        </w:rPr>
        <w:t xml:space="preserve">   C) </w:t>
      </w:r>
      <w:r>
        <w:t>443</w:t>
      </w:r>
    </w:p>
    <w:p w14:paraId="3A904A82" w14:textId="77777777" w:rsidR="00844FC2" w:rsidRDefault="00000000">
      <w:pPr>
        <w:spacing w:after="30"/>
        <w:ind w:left="360"/>
      </w:pPr>
      <w:r>
        <w:rPr>
          <w:b/>
          <w:bCs/>
        </w:rPr>
        <w:t xml:space="preserve">   D) </w:t>
      </w:r>
      <w:r>
        <w:t>3389</w:t>
      </w:r>
    </w:p>
    <w:p w14:paraId="4C873544" w14:textId="77777777" w:rsidR="00844FC2" w:rsidRDefault="00000000">
      <w:pPr>
        <w:spacing w:before="120" w:after="60"/>
      </w:pPr>
      <w:r>
        <w:rPr>
          <w:b/>
          <w:bCs/>
          <w:color w:val="1F3864"/>
        </w:rPr>
        <w:t xml:space="preserve">Q6. </w:t>
      </w:r>
      <w:r>
        <w:t>The TCP three-way handshake is:</w:t>
      </w:r>
    </w:p>
    <w:p w14:paraId="7A135BF3" w14:textId="77777777" w:rsidR="00844FC2" w:rsidRDefault="00000000">
      <w:pPr>
        <w:spacing w:after="30"/>
        <w:ind w:left="360"/>
      </w:pPr>
      <w:r>
        <w:rPr>
          <w:b/>
          <w:bCs/>
        </w:rPr>
        <w:t xml:space="preserve">   A) </w:t>
      </w:r>
      <w:r>
        <w:t>SYN → SYN-ACK → ACK</w:t>
      </w:r>
    </w:p>
    <w:p w14:paraId="53BB68D8" w14:textId="77777777" w:rsidR="00844FC2" w:rsidRDefault="00000000">
      <w:pPr>
        <w:spacing w:after="30"/>
        <w:ind w:left="360"/>
      </w:pPr>
      <w:r>
        <w:rPr>
          <w:b/>
          <w:bCs/>
        </w:rPr>
        <w:t xml:space="preserve">   B) </w:t>
      </w:r>
      <w:r>
        <w:t>ACK → SYN → SYN-ACK</w:t>
      </w:r>
    </w:p>
    <w:p w14:paraId="57B21224" w14:textId="77777777" w:rsidR="00844FC2" w:rsidRDefault="00000000">
      <w:pPr>
        <w:spacing w:after="30"/>
        <w:ind w:left="360"/>
      </w:pPr>
      <w:r>
        <w:rPr>
          <w:b/>
          <w:bCs/>
        </w:rPr>
        <w:t xml:space="preserve">   C) </w:t>
      </w:r>
      <w:r>
        <w:t>SYN-ACK → SYN → FIN</w:t>
      </w:r>
    </w:p>
    <w:p w14:paraId="656EC997" w14:textId="77777777" w:rsidR="00844FC2" w:rsidRDefault="00000000">
      <w:pPr>
        <w:spacing w:after="30"/>
        <w:ind w:left="360"/>
      </w:pPr>
      <w:r>
        <w:rPr>
          <w:b/>
          <w:bCs/>
        </w:rPr>
        <w:t xml:space="preserve">   D) </w:t>
      </w:r>
      <w:r>
        <w:t>RST → SYN → ACK</w:t>
      </w:r>
    </w:p>
    <w:p w14:paraId="66388FE1" w14:textId="77777777" w:rsidR="00844FC2" w:rsidRDefault="00000000">
      <w:pPr>
        <w:spacing w:before="120" w:after="60"/>
      </w:pPr>
      <w:r>
        <w:rPr>
          <w:b/>
          <w:bCs/>
          <w:color w:val="1F3864"/>
        </w:rPr>
        <w:t xml:space="preserve">Q7. </w:t>
      </w:r>
      <w:r>
        <w:t>How many usable hosts does a /29 subnet provide?</w:t>
      </w:r>
    </w:p>
    <w:p w14:paraId="22F48567" w14:textId="77777777" w:rsidR="00844FC2" w:rsidRDefault="00000000">
      <w:pPr>
        <w:spacing w:after="30"/>
        <w:ind w:left="360"/>
      </w:pPr>
      <w:r>
        <w:rPr>
          <w:b/>
          <w:bCs/>
        </w:rPr>
        <w:t xml:space="preserve">   A) </w:t>
      </w:r>
      <w:r>
        <w:t>4</w:t>
      </w:r>
    </w:p>
    <w:p w14:paraId="19AE9204" w14:textId="77777777" w:rsidR="00844FC2" w:rsidRDefault="00000000">
      <w:pPr>
        <w:spacing w:after="30"/>
        <w:ind w:left="360"/>
      </w:pPr>
      <w:r>
        <w:rPr>
          <w:b/>
          <w:bCs/>
        </w:rPr>
        <w:t xml:space="preserve">   B) </w:t>
      </w:r>
      <w:r>
        <w:t>6</w:t>
      </w:r>
    </w:p>
    <w:p w14:paraId="592475DF" w14:textId="77777777" w:rsidR="00844FC2" w:rsidRDefault="00000000">
      <w:pPr>
        <w:spacing w:after="30"/>
        <w:ind w:left="360"/>
      </w:pPr>
      <w:r>
        <w:rPr>
          <w:b/>
          <w:bCs/>
        </w:rPr>
        <w:t xml:space="preserve">   C) </w:t>
      </w:r>
      <w:r>
        <w:t>8</w:t>
      </w:r>
    </w:p>
    <w:p w14:paraId="66CAE4B8" w14:textId="77777777" w:rsidR="00844FC2" w:rsidRDefault="00000000">
      <w:pPr>
        <w:spacing w:after="30"/>
        <w:ind w:left="360"/>
      </w:pPr>
      <w:r>
        <w:rPr>
          <w:b/>
          <w:bCs/>
        </w:rPr>
        <w:t xml:space="preserve">   D) </w:t>
      </w:r>
      <w:r>
        <w:t>14</w:t>
      </w:r>
    </w:p>
    <w:p w14:paraId="10B55897" w14:textId="77777777" w:rsidR="00844FC2" w:rsidRDefault="00000000">
      <w:pPr>
        <w:spacing w:before="120" w:after="60"/>
      </w:pPr>
      <w:r>
        <w:rPr>
          <w:b/>
          <w:bCs/>
          <w:color w:val="1F3864"/>
        </w:rPr>
        <w:t xml:space="preserve">Q8. </w:t>
      </w:r>
      <w:r>
        <w:t>A reverse proxy primarily:</w:t>
      </w:r>
    </w:p>
    <w:p w14:paraId="181441FE" w14:textId="77777777" w:rsidR="00844FC2" w:rsidRDefault="00000000">
      <w:pPr>
        <w:spacing w:after="30"/>
        <w:ind w:left="360"/>
      </w:pPr>
      <w:r>
        <w:rPr>
          <w:b/>
          <w:bCs/>
        </w:rPr>
        <w:t xml:space="preserve">   A) </w:t>
      </w:r>
      <w:r>
        <w:t>Filters user web browsing</w:t>
      </w:r>
    </w:p>
    <w:p w14:paraId="5C347C65" w14:textId="77777777" w:rsidR="00844FC2" w:rsidRDefault="00000000">
      <w:pPr>
        <w:spacing w:after="30"/>
        <w:ind w:left="360"/>
      </w:pPr>
      <w:r>
        <w:rPr>
          <w:b/>
          <w:bCs/>
        </w:rPr>
        <w:t xml:space="preserve">   B) </w:t>
      </w:r>
      <w:r>
        <w:t>Sits in front of servers, handling TLS, load balancing, hiding backends</w:t>
      </w:r>
    </w:p>
    <w:p w14:paraId="649527B3" w14:textId="77777777" w:rsidR="00844FC2" w:rsidRDefault="00000000">
      <w:pPr>
        <w:spacing w:after="30"/>
        <w:ind w:left="360"/>
      </w:pPr>
      <w:r>
        <w:rPr>
          <w:b/>
          <w:bCs/>
        </w:rPr>
        <w:t xml:space="preserve">   C) </w:t>
      </w:r>
      <w:r>
        <w:t>Replaces a VPN</w:t>
      </w:r>
    </w:p>
    <w:p w14:paraId="4920E547" w14:textId="77777777" w:rsidR="00844FC2" w:rsidRDefault="00000000">
      <w:pPr>
        <w:spacing w:after="30"/>
        <w:ind w:left="360"/>
      </w:pPr>
      <w:r>
        <w:rPr>
          <w:b/>
          <w:bCs/>
        </w:rPr>
        <w:t xml:space="preserve">   D) </w:t>
      </w:r>
      <w:r>
        <w:t>Translates MAC addresses</w:t>
      </w:r>
    </w:p>
    <w:p w14:paraId="0E08BA2D" w14:textId="77777777" w:rsidR="00844FC2" w:rsidRDefault="00000000">
      <w:pPr>
        <w:spacing w:before="120" w:after="60"/>
      </w:pPr>
      <w:r>
        <w:rPr>
          <w:b/>
          <w:bCs/>
          <w:color w:val="1F3864"/>
        </w:rPr>
        <w:lastRenderedPageBreak/>
        <w:t xml:space="preserve">Q9. </w:t>
      </w:r>
      <w:r>
        <w:t>A DMZ is used to:</w:t>
      </w:r>
    </w:p>
    <w:p w14:paraId="7FDAFA9B" w14:textId="77777777" w:rsidR="00844FC2" w:rsidRDefault="00000000">
      <w:pPr>
        <w:spacing w:after="30"/>
        <w:ind w:left="360"/>
      </w:pPr>
      <w:r>
        <w:rPr>
          <w:b/>
          <w:bCs/>
        </w:rPr>
        <w:t xml:space="preserve">   A) </w:t>
      </w:r>
      <w:r>
        <w:t>Encrypt traffic between sites</w:t>
      </w:r>
    </w:p>
    <w:p w14:paraId="0ECCF73C" w14:textId="77777777" w:rsidR="00844FC2" w:rsidRDefault="00000000">
      <w:pPr>
        <w:spacing w:after="30"/>
        <w:ind w:left="360"/>
      </w:pPr>
      <w:r>
        <w:rPr>
          <w:b/>
          <w:bCs/>
        </w:rPr>
        <w:t xml:space="preserve">   B) </w:t>
      </w:r>
      <w:r>
        <w:t>Host public-facing services while isolating them from the internal network</w:t>
      </w:r>
    </w:p>
    <w:p w14:paraId="68357410" w14:textId="77777777" w:rsidR="00844FC2" w:rsidRDefault="00000000">
      <w:pPr>
        <w:spacing w:after="30"/>
        <w:ind w:left="360"/>
      </w:pPr>
      <w:r>
        <w:rPr>
          <w:b/>
          <w:bCs/>
        </w:rPr>
        <w:t xml:space="preserve">   C) </w:t>
      </w:r>
      <w:r>
        <w:t>Replace internal VLANs</w:t>
      </w:r>
    </w:p>
    <w:p w14:paraId="65B27DA6" w14:textId="77777777" w:rsidR="00844FC2" w:rsidRDefault="00000000">
      <w:pPr>
        <w:spacing w:after="30"/>
        <w:ind w:left="360"/>
      </w:pPr>
      <w:r>
        <w:rPr>
          <w:b/>
          <w:bCs/>
        </w:rPr>
        <w:t xml:space="preserve">   D) </w:t>
      </w:r>
      <w:r>
        <w:t>Block all outbound traffic</w:t>
      </w:r>
    </w:p>
    <w:p w14:paraId="0B8B4278" w14:textId="77777777" w:rsidR="00844FC2" w:rsidRDefault="00000000">
      <w:pPr>
        <w:spacing w:before="120" w:after="60"/>
      </w:pPr>
      <w:r>
        <w:rPr>
          <w:b/>
          <w:bCs/>
          <w:color w:val="1F3864"/>
        </w:rPr>
        <w:t xml:space="preserve">Q10. </w:t>
      </w:r>
      <w:r>
        <w:t>DNS uses which port?</w:t>
      </w:r>
    </w:p>
    <w:p w14:paraId="78819E0D" w14:textId="77777777" w:rsidR="00844FC2" w:rsidRDefault="00000000">
      <w:pPr>
        <w:spacing w:after="30"/>
        <w:ind w:left="360"/>
      </w:pPr>
      <w:r>
        <w:rPr>
          <w:b/>
          <w:bCs/>
        </w:rPr>
        <w:t xml:space="preserve">   A) </w:t>
      </w:r>
      <w:r>
        <w:t>23</w:t>
      </w:r>
    </w:p>
    <w:p w14:paraId="1F995C39" w14:textId="77777777" w:rsidR="00844FC2" w:rsidRDefault="00000000">
      <w:pPr>
        <w:spacing w:after="30"/>
        <w:ind w:left="360"/>
      </w:pPr>
      <w:r>
        <w:rPr>
          <w:b/>
          <w:bCs/>
        </w:rPr>
        <w:t xml:space="preserve">   B) </w:t>
      </w:r>
      <w:r>
        <w:t>53</w:t>
      </w:r>
    </w:p>
    <w:p w14:paraId="5973C827" w14:textId="77777777" w:rsidR="00844FC2" w:rsidRDefault="00000000">
      <w:pPr>
        <w:spacing w:after="30"/>
        <w:ind w:left="360"/>
      </w:pPr>
      <w:r>
        <w:rPr>
          <w:b/>
          <w:bCs/>
        </w:rPr>
        <w:t xml:space="preserve">   C) </w:t>
      </w:r>
      <w:r>
        <w:t>67</w:t>
      </w:r>
    </w:p>
    <w:p w14:paraId="49D26B04" w14:textId="77777777" w:rsidR="00844FC2" w:rsidRDefault="00000000">
      <w:pPr>
        <w:spacing w:after="30"/>
        <w:ind w:left="360"/>
      </w:pPr>
      <w:r>
        <w:rPr>
          <w:b/>
          <w:bCs/>
        </w:rPr>
        <w:t xml:space="preserve">   D) </w:t>
      </w:r>
      <w:r>
        <w:t>110</w:t>
      </w:r>
    </w:p>
    <w:p w14:paraId="2860530B" w14:textId="77777777" w:rsidR="00844FC2" w:rsidRDefault="00000000">
      <w:pPr>
        <w:spacing w:before="120" w:after="60"/>
      </w:pPr>
      <w:r>
        <w:rPr>
          <w:b/>
          <w:bCs/>
          <w:color w:val="1F3864"/>
        </w:rPr>
        <w:t xml:space="preserve">Q11. </w:t>
      </w:r>
      <w:r>
        <w:t>VLANs primarily separate traffic at which OSI layer?</w:t>
      </w:r>
    </w:p>
    <w:p w14:paraId="125E97A1" w14:textId="77777777" w:rsidR="00844FC2" w:rsidRDefault="00000000">
      <w:pPr>
        <w:spacing w:after="30"/>
        <w:ind w:left="360"/>
      </w:pPr>
      <w:r>
        <w:rPr>
          <w:b/>
          <w:bCs/>
        </w:rPr>
        <w:t xml:space="preserve">   A) </w:t>
      </w:r>
      <w:r>
        <w:t>Layer 1</w:t>
      </w:r>
    </w:p>
    <w:p w14:paraId="51EBABAB" w14:textId="77777777" w:rsidR="00844FC2" w:rsidRDefault="00000000">
      <w:pPr>
        <w:spacing w:after="30"/>
        <w:ind w:left="360"/>
      </w:pPr>
      <w:r>
        <w:rPr>
          <w:b/>
          <w:bCs/>
        </w:rPr>
        <w:t xml:space="preserve">   B) </w:t>
      </w:r>
      <w:r>
        <w:t>Layer 2</w:t>
      </w:r>
    </w:p>
    <w:p w14:paraId="59259117" w14:textId="77777777" w:rsidR="00844FC2" w:rsidRDefault="00000000">
      <w:pPr>
        <w:spacing w:after="30"/>
        <w:ind w:left="360"/>
      </w:pPr>
      <w:r>
        <w:rPr>
          <w:b/>
          <w:bCs/>
        </w:rPr>
        <w:t xml:space="preserve">   C) </w:t>
      </w:r>
      <w:r>
        <w:t>Layer 3</w:t>
      </w:r>
    </w:p>
    <w:p w14:paraId="113C149F" w14:textId="77777777" w:rsidR="00844FC2" w:rsidRDefault="00000000">
      <w:pPr>
        <w:spacing w:after="30"/>
        <w:ind w:left="360"/>
      </w:pPr>
      <w:r>
        <w:rPr>
          <w:b/>
          <w:bCs/>
        </w:rPr>
        <w:t xml:space="preserve">   D) </w:t>
      </w:r>
      <w:r>
        <w:t>Layer 7</w:t>
      </w:r>
    </w:p>
    <w:p w14:paraId="48EFD581" w14:textId="77777777" w:rsidR="00844FC2" w:rsidRDefault="00000000">
      <w:pPr>
        <w:spacing w:before="120" w:after="60"/>
      </w:pPr>
      <w:r>
        <w:rPr>
          <w:b/>
          <w:bCs/>
          <w:color w:val="1F3864"/>
        </w:rPr>
        <w:t xml:space="preserve">Q12. </w:t>
      </w:r>
      <w:r>
        <w:t>The Target 2013 breach is best characterized as a failure of:</w:t>
      </w:r>
    </w:p>
    <w:p w14:paraId="33DE831E" w14:textId="77777777" w:rsidR="00844FC2" w:rsidRDefault="00000000">
      <w:pPr>
        <w:spacing w:after="30"/>
        <w:ind w:left="360"/>
      </w:pPr>
      <w:r>
        <w:rPr>
          <w:b/>
          <w:bCs/>
        </w:rPr>
        <w:t xml:space="preserve">   A) </w:t>
      </w:r>
      <w:r>
        <w:t>Encryption</w:t>
      </w:r>
    </w:p>
    <w:p w14:paraId="7A58D3C9" w14:textId="77777777" w:rsidR="00844FC2" w:rsidRDefault="00000000">
      <w:pPr>
        <w:spacing w:after="30"/>
        <w:ind w:left="360"/>
      </w:pPr>
      <w:r>
        <w:rPr>
          <w:b/>
          <w:bCs/>
        </w:rPr>
        <w:t xml:space="preserve">   B) </w:t>
      </w:r>
      <w:r>
        <w:t>Network segmentation between vendor systems and POS</w:t>
      </w:r>
    </w:p>
    <w:p w14:paraId="3CC1C792" w14:textId="77777777" w:rsidR="00844FC2" w:rsidRDefault="00000000">
      <w:pPr>
        <w:spacing w:after="30"/>
        <w:ind w:left="360"/>
      </w:pPr>
      <w:r>
        <w:rPr>
          <w:b/>
          <w:bCs/>
        </w:rPr>
        <w:t xml:space="preserve">   C) </w:t>
      </w:r>
      <w:r>
        <w:t>Wi-Fi security</w:t>
      </w:r>
    </w:p>
    <w:p w14:paraId="71120820" w14:textId="77777777" w:rsidR="00844FC2" w:rsidRDefault="00000000">
      <w:pPr>
        <w:spacing w:after="30"/>
        <w:ind w:left="360"/>
      </w:pPr>
      <w:r>
        <w:rPr>
          <w:b/>
          <w:bCs/>
        </w:rPr>
        <w:t xml:space="preserve">   D) </w:t>
      </w:r>
      <w:r>
        <w:t>DNS</w:t>
      </w:r>
    </w:p>
    <w:p w14:paraId="5BCE9687" w14:textId="77777777" w:rsidR="00844FC2" w:rsidRDefault="00000000">
      <w:pPr>
        <w:spacing w:before="120" w:after="60"/>
      </w:pPr>
      <w:r>
        <w:rPr>
          <w:b/>
          <w:bCs/>
          <w:color w:val="1F3864"/>
        </w:rPr>
        <w:t xml:space="preserve">Q13. </w:t>
      </w:r>
      <w:r>
        <w:t>Which subnet contains 10.0.5.130/25?</w:t>
      </w:r>
    </w:p>
    <w:p w14:paraId="1F71B042" w14:textId="77777777" w:rsidR="00844FC2" w:rsidRDefault="00000000">
      <w:pPr>
        <w:spacing w:after="30"/>
        <w:ind w:left="360"/>
      </w:pPr>
      <w:r>
        <w:rPr>
          <w:b/>
          <w:bCs/>
        </w:rPr>
        <w:t xml:space="preserve">   A) </w:t>
      </w:r>
      <w:r>
        <w:t>10.0.5.0/25</w:t>
      </w:r>
    </w:p>
    <w:p w14:paraId="67838713" w14:textId="77777777" w:rsidR="00844FC2" w:rsidRDefault="00000000">
      <w:pPr>
        <w:spacing w:after="30"/>
        <w:ind w:left="360"/>
      </w:pPr>
      <w:r>
        <w:rPr>
          <w:b/>
          <w:bCs/>
        </w:rPr>
        <w:t xml:space="preserve">   B) </w:t>
      </w:r>
      <w:r>
        <w:t>10.0.5.128/25</w:t>
      </w:r>
    </w:p>
    <w:p w14:paraId="3BE1DF76" w14:textId="77777777" w:rsidR="00844FC2" w:rsidRDefault="00000000">
      <w:pPr>
        <w:spacing w:after="30"/>
        <w:ind w:left="360"/>
      </w:pPr>
      <w:r>
        <w:rPr>
          <w:b/>
          <w:bCs/>
        </w:rPr>
        <w:t xml:space="preserve">   C) </w:t>
      </w:r>
      <w:r>
        <w:t>10.0.5.64/25</w:t>
      </w:r>
    </w:p>
    <w:p w14:paraId="6346797F" w14:textId="77777777" w:rsidR="00844FC2" w:rsidRDefault="00000000">
      <w:pPr>
        <w:spacing w:after="30"/>
        <w:ind w:left="360"/>
      </w:pPr>
      <w:r>
        <w:rPr>
          <w:b/>
          <w:bCs/>
        </w:rPr>
        <w:t xml:space="preserve">   D) </w:t>
      </w:r>
      <w:r>
        <w:t>10.0.5.192/25</w:t>
      </w:r>
    </w:p>
    <w:p w14:paraId="21AFEFDB" w14:textId="77777777" w:rsidR="00844FC2" w:rsidRDefault="00000000">
      <w:pPr>
        <w:spacing w:before="120" w:after="60"/>
      </w:pPr>
      <w:r>
        <w:rPr>
          <w:b/>
          <w:bCs/>
          <w:color w:val="1F3864"/>
        </w:rPr>
        <w:t xml:space="preserve">Q14. </w:t>
      </w:r>
      <w:r>
        <w:t>A split-tunnel VPN means:</w:t>
      </w:r>
    </w:p>
    <w:p w14:paraId="75915B8E" w14:textId="77777777" w:rsidR="00844FC2" w:rsidRDefault="00000000">
      <w:pPr>
        <w:spacing w:after="30"/>
        <w:ind w:left="360"/>
      </w:pPr>
      <w:r>
        <w:rPr>
          <w:b/>
          <w:bCs/>
        </w:rPr>
        <w:t xml:space="preserve">   A) </w:t>
      </w:r>
      <w:r>
        <w:t>Two VPNs run in parallel</w:t>
      </w:r>
    </w:p>
    <w:p w14:paraId="64723CDC" w14:textId="77777777" w:rsidR="00844FC2" w:rsidRDefault="00000000">
      <w:pPr>
        <w:spacing w:after="30"/>
        <w:ind w:left="360"/>
      </w:pPr>
      <w:r>
        <w:rPr>
          <w:b/>
          <w:bCs/>
        </w:rPr>
        <w:t xml:space="preserve">   B) </w:t>
      </w:r>
      <w:r>
        <w:t>Only corporate-bound traffic uses the VPN</w:t>
      </w:r>
    </w:p>
    <w:p w14:paraId="0D95C1E1" w14:textId="77777777" w:rsidR="00844FC2" w:rsidRDefault="00000000">
      <w:pPr>
        <w:spacing w:after="30"/>
        <w:ind w:left="360"/>
      </w:pPr>
      <w:r>
        <w:rPr>
          <w:b/>
          <w:bCs/>
        </w:rPr>
        <w:t xml:space="preserve">   C) </w:t>
      </w:r>
      <w:r>
        <w:t>Traffic is duplicated for logging</w:t>
      </w:r>
    </w:p>
    <w:p w14:paraId="453B952D" w14:textId="77777777" w:rsidR="00844FC2" w:rsidRDefault="00000000">
      <w:pPr>
        <w:spacing w:after="30"/>
        <w:ind w:left="360"/>
      </w:pPr>
      <w:r>
        <w:rPr>
          <w:b/>
          <w:bCs/>
        </w:rPr>
        <w:t xml:space="preserve">   D) </w:t>
      </w:r>
      <w:r>
        <w:t>Encryption is split between two algorithms</w:t>
      </w:r>
    </w:p>
    <w:p w14:paraId="19D6C148" w14:textId="77777777" w:rsidR="00844FC2" w:rsidRDefault="00000000">
      <w:pPr>
        <w:spacing w:before="120" w:after="60"/>
      </w:pPr>
      <w:r>
        <w:rPr>
          <w:b/>
          <w:bCs/>
          <w:color w:val="1F3864"/>
        </w:rPr>
        <w:t xml:space="preserve">Q15. </w:t>
      </w:r>
      <w:r>
        <w:t>Which is a private IPv4 range?</w:t>
      </w:r>
    </w:p>
    <w:p w14:paraId="5EC1AA24" w14:textId="77777777" w:rsidR="00844FC2" w:rsidRDefault="00000000">
      <w:pPr>
        <w:spacing w:after="30"/>
        <w:ind w:left="360"/>
      </w:pPr>
      <w:r>
        <w:rPr>
          <w:b/>
          <w:bCs/>
        </w:rPr>
        <w:t xml:space="preserve">   A) </w:t>
      </w:r>
      <w:r>
        <w:t>11.0.0.0/8</w:t>
      </w:r>
    </w:p>
    <w:p w14:paraId="46A90FC1" w14:textId="77777777" w:rsidR="00844FC2" w:rsidRDefault="00000000">
      <w:pPr>
        <w:spacing w:after="30"/>
        <w:ind w:left="360"/>
      </w:pPr>
      <w:r>
        <w:rPr>
          <w:b/>
          <w:bCs/>
        </w:rPr>
        <w:t xml:space="preserve">   B) </w:t>
      </w:r>
      <w:r>
        <w:t>172.16.0.0/12</w:t>
      </w:r>
    </w:p>
    <w:p w14:paraId="5ECE2F6F" w14:textId="77777777" w:rsidR="00844FC2" w:rsidRDefault="00000000">
      <w:pPr>
        <w:spacing w:after="30"/>
        <w:ind w:left="360"/>
      </w:pPr>
      <w:r>
        <w:rPr>
          <w:b/>
          <w:bCs/>
        </w:rPr>
        <w:t xml:space="preserve">   C) </w:t>
      </w:r>
      <w:r>
        <w:t>200.0.</w:t>
      </w:r>
      <w:proofErr w:type="gramStart"/>
      <w:r>
        <w:t>0.0</w:t>
      </w:r>
      <w:proofErr w:type="gramEnd"/>
      <w:r>
        <w:t>/16</w:t>
      </w:r>
    </w:p>
    <w:p w14:paraId="26FEAABD" w14:textId="77777777" w:rsidR="00844FC2" w:rsidRDefault="00000000">
      <w:pPr>
        <w:spacing w:after="30"/>
        <w:ind w:left="360"/>
      </w:pPr>
      <w:r>
        <w:rPr>
          <w:b/>
          <w:bCs/>
        </w:rPr>
        <w:t xml:space="preserve">   D) </w:t>
      </w:r>
      <w:r>
        <w:t>169.254.0.0/16</w:t>
      </w:r>
    </w:p>
    <w:p w14:paraId="12E8E057" w14:textId="77777777" w:rsidR="00844FC2" w:rsidRDefault="00000000">
      <w:pPr>
        <w:spacing w:before="120" w:after="60"/>
      </w:pPr>
      <w:r>
        <w:rPr>
          <w:b/>
          <w:bCs/>
          <w:color w:val="1F3864"/>
        </w:rPr>
        <w:t xml:space="preserve">Q16. </w:t>
      </w:r>
      <w:r>
        <w:t>A WAF specifically defends against:</w:t>
      </w:r>
    </w:p>
    <w:p w14:paraId="0AF32E9E" w14:textId="77777777" w:rsidR="00844FC2" w:rsidRDefault="00000000">
      <w:pPr>
        <w:spacing w:after="30"/>
        <w:ind w:left="360"/>
      </w:pPr>
      <w:r>
        <w:rPr>
          <w:b/>
          <w:bCs/>
        </w:rPr>
        <w:t xml:space="preserve">   A) </w:t>
      </w:r>
      <w:r>
        <w:t>L3 routing attacks</w:t>
      </w:r>
    </w:p>
    <w:p w14:paraId="2E50220A" w14:textId="77777777" w:rsidR="00844FC2" w:rsidRDefault="00000000">
      <w:pPr>
        <w:spacing w:after="30"/>
        <w:ind w:left="360"/>
      </w:pPr>
      <w:r>
        <w:rPr>
          <w:b/>
          <w:bCs/>
        </w:rPr>
        <w:t xml:space="preserve">   B) </w:t>
      </w:r>
      <w:r>
        <w:t>Web-application attacks (SQLi, XSS)</w:t>
      </w:r>
    </w:p>
    <w:p w14:paraId="5336ADC7" w14:textId="77777777" w:rsidR="00844FC2" w:rsidRDefault="00000000">
      <w:pPr>
        <w:spacing w:after="30"/>
        <w:ind w:left="360"/>
      </w:pPr>
      <w:r>
        <w:rPr>
          <w:b/>
          <w:bCs/>
        </w:rPr>
        <w:t xml:space="preserve">   C) </w:t>
      </w:r>
      <w:r>
        <w:t>Wireless evil-twin APs</w:t>
      </w:r>
    </w:p>
    <w:p w14:paraId="73B58474" w14:textId="77777777" w:rsidR="00844FC2" w:rsidRDefault="00000000">
      <w:pPr>
        <w:spacing w:after="30"/>
        <w:ind w:left="360"/>
      </w:pPr>
      <w:r>
        <w:rPr>
          <w:b/>
          <w:bCs/>
        </w:rPr>
        <w:t xml:space="preserve">   D) </w:t>
      </w:r>
      <w:r>
        <w:t>Cable tampering</w:t>
      </w:r>
    </w:p>
    <w:p w14:paraId="15A75C31" w14:textId="77777777" w:rsidR="00844FC2" w:rsidRDefault="00000000">
      <w:pPr>
        <w:spacing w:before="120" w:after="60"/>
      </w:pPr>
      <w:r>
        <w:rPr>
          <w:b/>
          <w:bCs/>
          <w:color w:val="1F3864"/>
        </w:rPr>
        <w:t xml:space="preserve">Q17. </w:t>
      </w:r>
      <w:r>
        <w:t>What is the broadcast address of 192.168.1.0/26?</w:t>
      </w:r>
    </w:p>
    <w:p w14:paraId="508875A1" w14:textId="77777777" w:rsidR="00844FC2" w:rsidRDefault="00000000">
      <w:pPr>
        <w:spacing w:after="30"/>
        <w:ind w:left="360"/>
      </w:pPr>
      <w:r>
        <w:rPr>
          <w:b/>
          <w:bCs/>
        </w:rPr>
        <w:t xml:space="preserve">   A) </w:t>
      </w:r>
      <w:r>
        <w:t>192.168.1.31</w:t>
      </w:r>
    </w:p>
    <w:p w14:paraId="1E157350" w14:textId="77777777" w:rsidR="00844FC2" w:rsidRDefault="00000000">
      <w:pPr>
        <w:spacing w:after="30"/>
        <w:ind w:left="360"/>
      </w:pPr>
      <w:r>
        <w:rPr>
          <w:b/>
          <w:bCs/>
        </w:rPr>
        <w:lastRenderedPageBreak/>
        <w:t xml:space="preserve">   B) </w:t>
      </w:r>
      <w:r>
        <w:t>192.168.1.63</w:t>
      </w:r>
    </w:p>
    <w:p w14:paraId="37F58507" w14:textId="77777777" w:rsidR="00844FC2" w:rsidRDefault="00000000">
      <w:pPr>
        <w:spacing w:after="30"/>
        <w:ind w:left="360"/>
      </w:pPr>
      <w:r>
        <w:rPr>
          <w:b/>
          <w:bCs/>
        </w:rPr>
        <w:t xml:space="preserve">   C) </w:t>
      </w:r>
      <w:r>
        <w:t>192.168.1.127</w:t>
      </w:r>
    </w:p>
    <w:p w14:paraId="60FD2386" w14:textId="77777777" w:rsidR="00844FC2" w:rsidRDefault="00000000">
      <w:pPr>
        <w:spacing w:after="30"/>
        <w:ind w:left="360"/>
      </w:pPr>
      <w:r>
        <w:rPr>
          <w:b/>
          <w:bCs/>
        </w:rPr>
        <w:t xml:space="preserve">   D) </w:t>
      </w:r>
      <w:r>
        <w:t>192.168.1.255</w:t>
      </w:r>
    </w:p>
    <w:p w14:paraId="6A48BE8B" w14:textId="77777777" w:rsidR="00844FC2" w:rsidRDefault="00000000">
      <w:pPr>
        <w:spacing w:before="120" w:after="60"/>
      </w:pPr>
      <w:r>
        <w:rPr>
          <w:b/>
          <w:bCs/>
          <w:color w:val="1F3864"/>
        </w:rPr>
        <w:t xml:space="preserve">Q18. </w:t>
      </w:r>
      <w:r>
        <w:t xml:space="preserve">An IDS differs from an IPS in </w:t>
      </w:r>
      <w:proofErr w:type="gramStart"/>
      <w:r>
        <w:t>that an</w:t>
      </w:r>
      <w:proofErr w:type="gramEnd"/>
      <w:r>
        <w:t xml:space="preserve"> IDS:</w:t>
      </w:r>
    </w:p>
    <w:p w14:paraId="03C2C5CC" w14:textId="77777777" w:rsidR="00844FC2" w:rsidRDefault="00000000">
      <w:pPr>
        <w:spacing w:after="30"/>
        <w:ind w:left="360"/>
      </w:pPr>
      <w:r>
        <w:rPr>
          <w:b/>
          <w:bCs/>
        </w:rPr>
        <w:t xml:space="preserve">   A) </w:t>
      </w:r>
      <w:proofErr w:type="gramStart"/>
      <w:r>
        <w:t>Blocks traffic</w:t>
      </w:r>
      <w:proofErr w:type="gramEnd"/>
    </w:p>
    <w:p w14:paraId="622ADAC8" w14:textId="77777777" w:rsidR="00844FC2" w:rsidRDefault="00000000">
      <w:pPr>
        <w:spacing w:after="30"/>
        <w:ind w:left="360"/>
      </w:pPr>
      <w:r>
        <w:rPr>
          <w:b/>
          <w:bCs/>
        </w:rPr>
        <w:t xml:space="preserve">   B) </w:t>
      </w:r>
      <w:r>
        <w:t>Only alerts; it doesn't block</w:t>
      </w:r>
    </w:p>
    <w:p w14:paraId="211802ED" w14:textId="77777777" w:rsidR="00844FC2" w:rsidRDefault="00000000">
      <w:pPr>
        <w:spacing w:after="30"/>
        <w:ind w:left="360"/>
      </w:pPr>
      <w:r>
        <w:rPr>
          <w:b/>
          <w:bCs/>
        </w:rPr>
        <w:t xml:space="preserve">   C) </w:t>
      </w:r>
      <w:r>
        <w:t>Operates inline</w:t>
      </w:r>
    </w:p>
    <w:p w14:paraId="3134F087" w14:textId="77777777" w:rsidR="00844FC2" w:rsidRDefault="00000000">
      <w:pPr>
        <w:spacing w:after="30"/>
        <w:ind w:left="360"/>
      </w:pPr>
      <w:r>
        <w:rPr>
          <w:b/>
          <w:bCs/>
        </w:rPr>
        <w:t xml:space="preserve">   D) </w:t>
      </w:r>
      <w:r>
        <w:t>Replaces a firewall</w:t>
      </w:r>
    </w:p>
    <w:p w14:paraId="56FC27E2" w14:textId="77777777" w:rsidR="00844FC2" w:rsidRDefault="00000000">
      <w:pPr>
        <w:spacing w:before="120" w:after="60"/>
      </w:pPr>
      <w:r>
        <w:rPr>
          <w:b/>
          <w:bCs/>
          <w:color w:val="1F3864"/>
        </w:rPr>
        <w:t xml:space="preserve">Q19. </w:t>
      </w:r>
      <w:r>
        <w:t>Port 3389 is associated with:</w:t>
      </w:r>
    </w:p>
    <w:p w14:paraId="2292F5D3" w14:textId="77777777" w:rsidR="00844FC2" w:rsidRDefault="00000000">
      <w:pPr>
        <w:spacing w:after="30"/>
        <w:ind w:left="360"/>
      </w:pPr>
      <w:r>
        <w:rPr>
          <w:b/>
          <w:bCs/>
        </w:rPr>
        <w:t xml:space="preserve">   A) </w:t>
      </w:r>
      <w:r>
        <w:t>SSH</w:t>
      </w:r>
    </w:p>
    <w:p w14:paraId="7AED68A1" w14:textId="77777777" w:rsidR="00844FC2" w:rsidRDefault="00000000">
      <w:pPr>
        <w:spacing w:after="30"/>
        <w:ind w:left="360"/>
      </w:pPr>
      <w:r>
        <w:rPr>
          <w:b/>
          <w:bCs/>
        </w:rPr>
        <w:t xml:space="preserve">   B) </w:t>
      </w:r>
      <w:r>
        <w:t>RDP</w:t>
      </w:r>
    </w:p>
    <w:p w14:paraId="00D3E58C" w14:textId="77777777" w:rsidR="00844FC2" w:rsidRDefault="00000000">
      <w:pPr>
        <w:spacing w:after="30"/>
        <w:ind w:left="360"/>
      </w:pPr>
      <w:r>
        <w:rPr>
          <w:b/>
          <w:bCs/>
        </w:rPr>
        <w:t xml:space="preserve">   C) </w:t>
      </w:r>
      <w:r>
        <w:t>VNC</w:t>
      </w:r>
    </w:p>
    <w:p w14:paraId="5C19E57A" w14:textId="77777777" w:rsidR="00844FC2" w:rsidRDefault="00000000">
      <w:pPr>
        <w:spacing w:after="30"/>
        <w:ind w:left="360"/>
      </w:pPr>
      <w:r>
        <w:rPr>
          <w:b/>
          <w:bCs/>
        </w:rPr>
        <w:t xml:space="preserve">   D) </w:t>
      </w:r>
      <w:r>
        <w:t>Telnet</w:t>
      </w:r>
    </w:p>
    <w:p w14:paraId="68856D4F" w14:textId="77777777" w:rsidR="00844FC2" w:rsidRDefault="00000000">
      <w:pPr>
        <w:spacing w:before="120" w:after="60"/>
      </w:pPr>
      <w:r>
        <w:rPr>
          <w:b/>
          <w:bCs/>
          <w:color w:val="1F3864"/>
        </w:rPr>
        <w:t xml:space="preserve">Q20. </w:t>
      </w:r>
      <w:r>
        <w:t>The casino fish-tank breach showed that IoT devices:</w:t>
      </w:r>
    </w:p>
    <w:p w14:paraId="61BF5BE5" w14:textId="77777777" w:rsidR="00844FC2" w:rsidRDefault="00000000">
      <w:pPr>
        <w:spacing w:after="30"/>
        <w:ind w:left="360"/>
      </w:pPr>
      <w:r>
        <w:rPr>
          <w:b/>
          <w:bCs/>
        </w:rPr>
        <w:t xml:space="preserve">   A) </w:t>
      </w:r>
      <w:r>
        <w:t>Use stronger encryption than enterprise gear</w:t>
      </w:r>
    </w:p>
    <w:p w14:paraId="05354520" w14:textId="77777777" w:rsidR="00844FC2" w:rsidRDefault="00000000">
      <w:pPr>
        <w:spacing w:after="30"/>
        <w:ind w:left="360"/>
      </w:pPr>
      <w:r>
        <w:rPr>
          <w:b/>
          <w:bCs/>
        </w:rPr>
        <w:t xml:space="preserve">   B) </w:t>
      </w:r>
      <w:r>
        <w:t>Should be isolated on dedicated networks with strict egress controls</w:t>
      </w:r>
    </w:p>
    <w:p w14:paraId="67A98370" w14:textId="77777777" w:rsidR="00844FC2" w:rsidRDefault="00000000">
      <w:pPr>
        <w:spacing w:after="30"/>
        <w:ind w:left="360"/>
      </w:pPr>
      <w:r>
        <w:rPr>
          <w:b/>
          <w:bCs/>
        </w:rPr>
        <w:t xml:space="preserve">   C) </w:t>
      </w:r>
      <w:r>
        <w:t>Block firewall traffic</w:t>
      </w:r>
    </w:p>
    <w:p w14:paraId="6D243CF9" w14:textId="77777777" w:rsidR="00844FC2" w:rsidRDefault="00000000">
      <w:pPr>
        <w:spacing w:after="30"/>
        <w:ind w:left="360"/>
      </w:pPr>
      <w:r>
        <w:rPr>
          <w:b/>
          <w:bCs/>
        </w:rPr>
        <w:t xml:space="preserve">   D) </w:t>
      </w:r>
      <w:proofErr w:type="gramStart"/>
      <w:r>
        <w:t>Are always</w:t>
      </w:r>
      <w:proofErr w:type="gramEnd"/>
      <w:r>
        <w:t xml:space="preserve"> vendor-managed</w:t>
      </w:r>
    </w:p>
    <w:p w14:paraId="2243FBC5" w14:textId="77777777" w:rsidR="00844FC2" w:rsidRDefault="00000000">
      <w:pPr>
        <w:pStyle w:val="Heading3"/>
      </w:pPr>
      <w:r>
        <w:t>Answer Key — Week 2</w:t>
      </w:r>
    </w:p>
    <w:p w14:paraId="251E69D8" w14:textId="77777777" w:rsidR="00844FC2" w:rsidRDefault="00000000">
      <w:pPr>
        <w:spacing w:after="100"/>
      </w:pPr>
      <w:r>
        <w:rPr>
          <w:b/>
          <w:bCs/>
          <w:color w:val="1F3864"/>
        </w:rPr>
        <w:t xml:space="preserve">Q1: </w:t>
      </w:r>
      <w:r>
        <w:rPr>
          <w:b/>
          <w:bCs/>
        </w:rPr>
        <w:t>B</w:t>
      </w:r>
      <w:r>
        <w:t xml:space="preserve"> — MAC = Layer 2 (Data Link). IPs are Layer 3.</w:t>
      </w:r>
    </w:p>
    <w:p w14:paraId="1ACF3C91" w14:textId="77777777" w:rsidR="00844FC2" w:rsidRDefault="00000000">
      <w:pPr>
        <w:spacing w:after="100"/>
      </w:pPr>
      <w:r>
        <w:rPr>
          <w:b/>
          <w:bCs/>
          <w:color w:val="1F3864"/>
        </w:rPr>
        <w:t xml:space="preserve">Q2: </w:t>
      </w:r>
      <w:r>
        <w:rPr>
          <w:b/>
          <w:bCs/>
        </w:rPr>
        <w:t>C</w:t>
      </w:r>
      <w:r>
        <w:t xml:space="preserve"> — 443 = HTTPS. 80 = HTTP, 22 = SSH, 3389 = RDP.</w:t>
      </w:r>
    </w:p>
    <w:p w14:paraId="1B5349E4" w14:textId="77777777" w:rsidR="00844FC2" w:rsidRDefault="00000000">
      <w:pPr>
        <w:spacing w:after="100"/>
      </w:pPr>
      <w:r>
        <w:rPr>
          <w:b/>
          <w:bCs/>
          <w:color w:val="1F3864"/>
        </w:rPr>
        <w:t xml:space="preserve">Q3: </w:t>
      </w:r>
      <w:r>
        <w:rPr>
          <w:b/>
          <w:bCs/>
        </w:rPr>
        <w:t>B</w:t>
      </w:r>
      <w:r>
        <w:t xml:space="preserve"> — UDP is connectionless. TCP is </w:t>
      </w:r>
      <w:proofErr w:type="gramStart"/>
      <w:r>
        <w:t>connection-oriented</w:t>
      </w:r>
      <w:proofErr w:type="gramEnd"/>
      <w:r>
        <w:t>.</w:t>
      </w:r>
    </w:p>
    <w:p w14:paraId="654660AE" w14:textId="77777777" w:rsidR="00844FC2" w:rsidRDefault="00000000">
      <w:pPr>
        <w:spacing w:after="100"/>
      </w:pPr>
      <w:r>
        <w:rPr>
          <w:b/>
          <w:bCs/>
          <w:color w:val="1F3864"/>
        </w:rPr>
        <w:t xml:space="preserve">Q4: </w:t>
      </w:r>
      <w:r>
        <w:rPr>
          <w:b/>
          <w:bCs/>
        </w:rPr>
        <w:t>B</w:t>
      </w:r>
      <w:r>
        <w:t xml:space="preserve"> — Stateful firewalls track connection state; return traffic is matched to the original.</w:t>
      </w:r>
    </w:p>
    <w:p w14:paraId="57F7DD88" w14:textId="77777777" w:rsidR="00844FC2" w:rsidRDefault="00000000">
      <w:pPr>
        <w:spacing w:after="100"/>
      </w:pPr>
      <w:r>
        <w:rPr>
          <w:b/>
          <w:bCs/>
          <w:color w:val="1F3864"/>
        </w:rPr>
        <w:t xml:space="preserve">Q5: </w:t>
      </w:r>
      <w:r>
        <w:rPr>
          <w:b/>
          <w:bCs/>
        </w:rPr>
        <w:t>B</w:t>
      </w:r>
      <w:r>
        <w:t xml:space="preserve"> — 445 SMB — exploited via </w:t>
      </w:r>
      <w:proofErr w:type="spellStart"/>
      <w:r>
        <w:t>EternalBlue</w:t>
      </w:r>
      <w:proofErr w:type="spellEnd"/>
      <w:r>
        <w:t>.</w:t>
      </w:r>
    </w:p>
    <w:p w14:paraId="5AFAA0F1" w14:textId="77777777" w:rsidR="00844FC2" w:rsidRDefault="00000000">
      <w:pPr>
        <w:spacing w:after="100"/>
      </w:pPr>
      <w:r>
        <w:rPr>
          <w:b/>
          <w:bCs/>
          <w:color w:val="1F3864"/>
        </w:rPr>
        <w:t xml:space="preserve">Q6: </w:t>
      </w:r>
      <w:r>
        <w:rPr>
          <w:b/>
          <w:bCs/>
        </w:rPr>
        <w:t>A</w:t>
      </w:r>
      <w:r>
        <w:t xml:space="preserve"> — SYN → SYN-ACK → ACK is </w:t>
      </w:r>
      <w:proofErr w:type="gramStart"/>
      <w:r>
        <w:t>the</w:t>
      </w:r>
      <w:proofErr w:type="gramEnd"/>
      <w:r>
        <w:t xml:space="preserve"> canonical handshake.</w:t>
      </w:r>
    </w:p>
    <w:p w14:paraId="5BFD2506" w14:textId="77777777" w:rsidR="00844FC2" w:rsidRDefault="00000000">
      <w:pPr>
        <w:spacing w:after="100"/>
      </w:pPr>
      <w:r>
        <w:rPr>
          <w:b/>
          <w:bCs/>
          <w:color w:val="1F3864"/>
        </w:rPr>
        <w:t xml:space="preserve">Q7: </w:t>
      </w:r>
      <w:proofErr w:type="gramStart"/>
      <w:r>
        <w:rPr>
          <w:b/>
          <w:bCs/>
        </w:rPr>
        <w:t>B</w:t>
      </w:r>
      <w:r>
        <w:t xml:space="preserve"> — /</w:t>
      </w:r>
      <w:proofErr w:type="gramEnd"/>
      <w:r>
        <w:t>29 = 8 total − 2 = 6 usable.</w:t>
      </w:r>
    </w:p>
    <w:p w14:paraId="19825177" w14:textId="77777777" w:rsidR="00844FC2" w:rsidRDefault="00000000">
      <w:pPr>
        <w:spacing w:after="100"/>
      </w:pPr>
      <w:r>
        <w:rPr>
          <w:b/>
          <w:bCs/>
          <w:color w:val="1F3864"/>
        </w:rPr>
        <w:t xml:space="preserve">Q8: </w:t>
      </w:r>
      <w:r>
        <w:rPr>
          <w:b/>
          <w:bCs/>
        </w:rPr>
        <w:t>B</w:t>
      </w:r>
      <w:r>
        <w:t xml:space="preserve"> — Reverse </w:t>
      </w:r>
      <w:proofErr w:type="gramStart"/>
      <w:r>
        <w:t>proxies</w:t>
      </w:r>
      <w:proofErr w:type="gramEnd"/>
      <w:r>
        <w:t xml:space="preserve"> front-end servers — load balancing, TLS termination, hiding backends.</w:t>
      </w:r>
    </w:p>
    <w:p w14:paraId="377C067E" w14:textId="77777777" w:rsidR="00844FC2" w:rsidRDefault="00000000">
      <w:pPr>
        <w:spacing w:after="100"/>
      </w:pPr>
      <w:r>
        <w:rPr>
          <w:b/>
          <w:bCs/>
          <w:color w:val="1F3864"/>
        </w:rPr>
        <w:t xml:space="preserve">Q9: </w:t>
      </w:r>
      <w:r>
        <w:rPr>
          <w:b/>
          <w:bCs/>
        </w:rPr>
        <w:t>B</w:t>
      </w:r>
      <w:r>
        <w:t xml:space="preserve"> — DMZ isolates public services from the internal network.</w:t>
      </w:r>
    </w:p>
    <w:p w14:paraId="2C11D575" w14:textId="77777777" w:rsidR="00844FC2" w:rsidRDefault="00000000">
      <w:pPr>
        <w:spacing w:after="100"/>
      </w:pPr>
      <w:r>
        <w:rPr>
          <w:b/>
          <w:bCs/>
          <w:color w:val="1F3864"/>
        </w:rPr>
        <w:t xml:space="preserve">Q10: </w:t>
      </w:r>
      <w:r>
        <w:rPr>
          <w:b/>
          <w:bCs/>
        </w:rPr>
        <w:t>B</w:t>
      </w:r>
      <w:r>
        <w:t xml:space="preserve"> — DNS = port 53 (UDP for queries, TCP for zone transfers / large responses).</w:t>
      </w:r>
    </w:p>
    <w:p w14:paraId="4336C07F" w14:textId="77777777" w:rsidR="00844FC2" w:rsidRDefault="00000000">
      <w:pPr>
        <w:spacing w:after="100"/>
      </w:pPr>
      <w:r>
        <w:rPr>
          <w:b/>
          <w:bCs/>
          <w:color w:val="1F3864"/>
        </w:rPr>
        <w:t xml:space="preserve">Q11: </w:t>
      </w:r>
      <w:r>
        <w:rPr>
          <w:b/>
          <w:bCs/>
        </w:rPr>
        <w:t>B</w:t>
      </w:r>
      <w:r>
        <w:t xml:space="preserve"> — VLANs are an L2 construct — logical separation on the same switch fabric.</w:t>
      </w:r>
    </w:p>
    <w:p w14:paraId="26839D8F" w14:textId="77777777" w:rsidR="00844FC2" w:rsidRDefault="00000000">
      <w:pPr>
        <w:spacing w:after="100"/>
      </w:pPr>
      <w:r>
        <w:rPr>
          <w:b/>
          <w:bCs/>
          <w:color w:val="1F3864"/>
        </w:rPr>
        <w:t xml:space="preserve">Q12: </w:t>
      </w:r>
      <w:r>
        <w:rPr>
          <w:b/>
          <w:bCs/>
        </w:rPr>
        <w:t>B</w:t>
      </w:r>
      <w:r>
        <w:t xml:space="preserve"> — Flat network let HVAC vendor creds pivot to POS — segmentation was the missing control.</w:t>
      </w:r>
    </w:p>
    <w:p w14:paraId="22402D20" w14:textId="77777777" w:rsidR="00844FC2" w:rsidRDefault="00000000">
      <w:pPr>
        <w:spacing w:after="100"/>
      </w:pPr>
      <w:r>
        <w:rPr>
          <w:b/>
          <w:bCs/>
          <w:color w:val="1F3864"/>
        </w:rPr>
        <w:t xml:space="preserve">Q13: </w:t>
      </w:r>
      <w:r>
        <w:rPr>
          <w:b/>
          <w:bCs/>
        </w:rPr>
        <w:t>B</w:t>
      </w:r>
      <w:r>
        <w:t xml:space="preserve"> — /25 splits at 128; .130 falls in the 128–255 half, so 10.0.5.128/25.</w:t>
      </w:r>
    </w:p>
    <w:p w14:paraId="130FE49E" w14:textId="77777777" w:rsidR="00844FC2" w:rsidRDefault="00000000">
      <w:pPr>
        <w:spacing w:after="100"/>
      </w:pPr>
      <w:r>
        <w:rPr>
          <w:b/>
          <w:bCs/>
          <w:color w:val="1F3864"/>
        </w:rPr>
        <w:t xml:space="preserve">Q14: </w:t>
      </w:r>
      <w:r>
        <w:rPr>
          <w:b/>
          <w:bCs/>
        </w:rPr>
        <w:t>B</w:t>
      </w:r>
      <w:r>
        <w:t xml:space="preserve"> — Split tunnel: only traffic to </w:t>
      </w:r>
      <w:proofErr w:type="spellStart"/>
      <w:r>
        <w:t>corp</w:t>
      </w:r>
      <w:proofErr w:type="spellEnd"/>
      <w:r>
        <w:t xml:space="preserve"> goes through the VPN; other traffic goes direct.</w:t>
      </w:r>
    </w:p>
    <w:p w14:paraId="63C23985" w14:textId="77777777" w:rsidR="00844FC2" w:rsidRDefault="00000000">
      <w:pPr>
        <w:spacing w:after="100"/>
      </w:pPr>
      <w:r>
        <w:rPr>
          <w:b/>
          <w:bCs/>
          <w:color w:val="1F3864"/>
        </w:rPr>
        <w:t xml:space="preserve">Q15: </w:t>
      </w:r>
      <w:r>
        <w:rPr>
          <w:b/>
          <w:bCs/>
        </w:rPr>
        <w:t>B</w:t>
      </w:r>
      <w:r>
        <w:t xml:space="preserve"> — 172.16.0.0/12 is RFC 1918. 169.254/16 is link-local (APIPA).</w:t>
      </w:r>
    </w:p>
    <w:p w14:paraId="2D257F08" w14:textId="77777777" w:rsidR="00844FC2" w:rsidRDefault="00000000">
      <w:pPr>
        <w:spacing w:after="100"/>
      </w:pPr>
      <w:r>
        <w:rPr>
          <w:b/>
          <w:bCs/>
          <w:color w:val="1F3864"/>
        </w:rPr>
        <w:t xml:space="preserve">Q16: </w:t>
      </w:r>
      <w:r>
        <w:rPr>
          <w:b/>
          <w:bCs/>
        </w:rPr>
        <w:t>B</w:t>
      </w:r>
      <w:r>
        <w:t xml:space="preserve"> — WAFs inspect HTTP/HTTPS for web-app attacks.</w:t>
      </w:r>
    </w:p>
    <w:p w14:paraId="128715F9" w14:textId="77777777" w:rsidR="00844FC2" w:rsidRDefault="00000000">
      <w:pPr>
        <w:spacing w:after="100"/>
      </w:pPr>
      <w:r>
        <w:rPr>
          <w:b/>
          <w:bCs/>
          <w:color w:val="1F3864"/>
        </w:rPr>
        <w:t xml:space="preserve">Q17: </w:t>
      </w:r>
      <w:proofErr w:type="gramStart"/>
      <w:r>
        <w:rPr>
          <w:b/>
          <w:bCs/>
        </w:rPr>
        <w:t>B</w:t>
      </w:r>
      <w:r>
        <w:t xml:space="preserve"> — /</w:t>
      </w:r>
      <w:proofErr w:type="gramEnd"/>
      <w:r>
        <w:t>26 = 64 addresses. Block 0–63, so broadcast = .63.</w:t>
      </w:r>
    </w:p>
    <w:p w14:paraId="6362B08B" w14:textId="77777777" w:rsidR="00844FC2" w:rsidRDefault="00000000">
      <w:pPr>
        <w:spacing w:after="100"/>
      </w:pPr>
      <w:r>
        <w:rPr>
          <w:b/>
          <w:bCs/>
          <w:color w:val="1F3864"/>
        </w:rPr>
        <w:t xml:space="preserve">Q18: </w:t>
      </w:r>
      <w:r>
        <w:rPr>
          <w:b/>
          <w:bCs/>
        </w:rPr>
        <w:t>B</w:t>
      </w:r>
      <w:r>
        <w:t xml:space="preserve"> — IDS is passive (alerts only). IPS is inline (blocks).</w:t>
      </w:r>
    </w:p>
    <w:p w14:paraId="5C1BC273" w14:textId="77777777" w:rsidR="00844FC2" w:rsidRDefault="00000000">
      <w:pPr>
        <w:spacing w:after="100"/>
      </w:pPr>
      <w:r>
        <w:rPr>
          <w:b/>
          <w:bCs/>
          <w:color w:val="1F3864"/>
        </w:rPr>
        <w:lastRenderedPageBreak/>
        <w:t xml:space="preserve">Q19: </w:t>
      </w:r>
      <w:r>
        <w:rPr>
          <w:b/>
          <w:bCs/>
        </w:rPr>
        <w:t>B</w:t>
      </w:r>
      <w:r>
        <w:t xml:space="preserve"> — 3389 = RDP — most-attacked port during remote-work surge.</w:t>
      </w:r>
    </w:p>
    <w:p w14:paraId="2FFF9C95" w14:textId="77777777" w:rsidR="00844FC2" w:rsidRDefault="00000000">
      <w:pPr>
        <w:spacing w:after="100"/>
      </w:pPr>
      <w:r>
        <w:rPr>
          <w:b/>
          <w:bCs/>
          <w:color w:val="1F3864"/>
        </w:rPr>
        <w:t xml:space="preserve">Q20: </w:t>
      </w:r>
      <w:r>
        <w:rPr>
          <w:b/>
          <w:bCs/>
        </w:rPr>
        <w:t>B</w:t>
      </w:r>
      <w:r>
        <w:t xml:space="preserve"> — IoT devices typically have weak security; isolate them with their own VLAN + egress filtering.</w:t>
      </w:r>
    </w:p>
    <w:p w14:paraId="7C26BBB2" w14:textId="77777777" w:rsidR="00844FC2" w:rsidRDefault="00000000">
      <w:r>
        <w:br w:type="page"/>
      </w:r>
    </w:p>
    <w:p w14:paraId="74FB8503" w14:textId="77777777" w:rsidR="00844FC2" w:rsidRDefault="00000000">
      <w:pPr>
        <w:pStyle w:val="Heading2"/>
      </w:pPr>
      <w:r>
        <w:lastRenderedPageBreak/>
        <w:t>What's next</w:t>
      </w:r>
    </w:p>
    <w:p w14:paraId="702AACE9" w14:textId="77777777" w:rsidR="00844FC2" w:rsidRDefault="00000000">
      <w:pPr>
        <w:spacing w:after="120"/>
      </w:pPr>
      <w:r>
        <w:t>Next document: Weeks 3 &amp; 4.</w:t>
      </w:r>
    </w:p>
    <w:p w14:paraId="30386B58" w14:textId="77777777" w:rsidR="00844FC2" w:rsidRDefault="00000000">
      <w:pPr>
        <w:pStyle w:val="ListParagraph"/>
        <w:numPr>
          <w:ilvl w:val="0"/>
          <w:numId w:val="2"/>
        </w:numPr>
        <w:spacing w:after="60"/>
      </w:pPr>
      <w:r>
        <w:t>Week 3 — Identity &amp; Cryptography (combined into one week per your Notion plan; will be DENSE)</w:t>
      </w:r>
    </w:p>
    <w:p w14:paraId="7F7ADCD1" w14:textId="77777777" w:rsidR="00844FC2" w:rsidRDefault="00000000">
      <w:pPr>
        <w:pStyle w:val="ListParagraph"/>
        <w:numPr>
          <w:ilvl w:val="0"/>
          <w:numId w:val="2"/>
        </w:numPr>
        <w:spacing w:after="60"/>
      </w:pPr>
      <w:r>
        <w:t>Week 4 — Fortinet FCF + Cisco Intro to Cybersecurity — your first two certificates earned</w:t>
      </w:r>
    </w:p>
    <w:p w14:paraId="27763391" w14:textId="77777777" w:rsidR="00844FC2" w:rsidRDefault="00000000">
      <w:pPr>
        <w:spacing w:after="120"/>
      </w:pPr>
      <w:r>
        <w:t>After Month 1 wraps, Month 2 (Weeks 5–8) is your Security+ exam push: Ops &amp; IAM deep dive, Risk &amp; Vulnerability Management, Practice Tests strategy, and Exam Day. Plan the exam date now so you have a deadline.</w:t>
      </w:r>
    </w:p>
    <w:sectPr w:rsidR="00844FC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E23877"/>
    <w:multiLevelType w:val="hybridMultilevel"/>
    <w:tmpl w:val="F5289554"/>
    <w:lvl w:ilvl="0" w:tplc="34260A08">
      <w:start w:val="1"/>
      <w:numFmt w:val="bullet"/>
      <w:lvlText w:val="•"/>
      <w:lvlJc w:val="left"/>
      <w:pPr>
        <w:ind w:left="720" w:hanging="360"/>
      </w:pPr>
    </w:lvl>
    <w:lvl w:ilvl="1" w:tplc="525271B2">
      <w:start w:val="1"/>
      <w:numFmt w:val="bullet"/>
      <w:lvlText w:val="◦"/>
      <w:lvlJc w:val="left"/>
      <w:pPr>
        <w:ind w:left="1440" w:hanging="360"/>
      </w:pPr>
    </w:lvl>
    <w:lvl w:ilvl="2" w:tplc="1C6CE0E4">
      <w:numFmt w:val="decimal"/>
      <w:lvlText w:val=""/>
      <w:lvlJc w:val="left"/>
    </w:lvl>
    <w:lvl w:ilvl="3" w:tplc="369C4A46">
      <w:numFmt w:val="decimal"/>
      <w:lvlText w:val=""/>
      <w:lvlJc w:val="left"/>
    </w:lvl>
    <w:lvl w:ilvl="4" w:tplc="CC265F96">
      <w:numFmt w:val="decimal"/>
      <w:lvlText w:val=""/>
      <w:lvlJc w:val="left"/>
    </w:lvl>
    <w:lvl w:ilvl="5" w:tplc="595A3E24">
      <w:numFmt w:val="decimal"/>
      <w:lvlText w:val=""/>
      <w:lvlJc w:val="left"/>
    </w:lvl>
    <w:lvl w:ilvl="6" w:tplc="5D04BE66">
      <w:numFmt w:val="decimal"/>
      <w:lvlText w:val=""/>
      <w:lvlJc w:val="left"/>
    </w:lvl>
    <w:lvl w:ilvl="7" w:tplc="E4264282">
      <w:numFmt w:val="decimal"/>
      <w:lvlText w:val=""/>
      <w:lvlJc w:val="left"/>
    </w:lvl>
    <w:lvl w:ilvl="8" w:tplc="EB36332E">
      <w:numFmt w:val="decimal"/>
      <w:lvlText w:val=""/>
      <w:lvlJc w:val="left"/>
    </w:lvl>
  </w:abstractNum>
  <w:abstractNum w:abstractNumId="1" w15:restartNumberingAfterBreak="0">
    <w:nsid w:val="7D9224DE"/>
    <w:multiLevelType w:val="hybridMultilevel"/>
    <w:tmpl w:val="988A4C78"/>
    <w:lvl w:ilvl="0" w:tplc="EF32D8E4">
      <w:start w:val="1"/>
      <w:numFmt w:val="bullet"/>
      <w:lvlText w:val="●"/>
      <w:lvlJc w:val="left"/>
      <w:pPr>
        <w:ind w:left="720" w:hanging="360"/>
      </w:pPr>
    </w:lvl>
    <w:lvl w:ilvl="1" w:tplc="659A2160">
      <w:start w:val="1"/>
      <w:numFmt w:val="bullet"/>
      <w:lvlText w:val="○"/>
      <w:lvlJc w:val="left"/>
      <w:pPr>
        <w:ind w:left="1440" w:hanging="360"/>
      </w:pPr>
    </w:lvl>
    <w:lvl w:ilvl="2" w:tplc="A790ADBC">
      <w:start w:val="1"/>
      <w:numFmt w:val="bullet"/>
      <w:lvlText w:val="■"/>
      <w:lvlJc w:val="left"/>
      <w:pPr>
        <w:ind w:left="2160" w:hanging="360"/>
      </w:pPr>
    </w:lvl>
    <w:lvl w:ilvl="3" w:tplc="88860D20">
      <w:start w:val="1"/>
      <w:numFmt w:val="bullet"/>
      <w:lvlText w:val="●"/>
      <w:lvlJc w:val="left"/>
      <w:pPr>
        <w:ind w:left="2880" w:hanging="360"/>
      </w:pPr>
    </w:lvl>
    <w:lvl w:ilvl="4" w:tplc="C882D75C">
      <w:start w:val="1"/>
      <w:numFmt w:val="bullet"/>
      <w:lvlText w:val="○"/>
      <w:lvlJc w:val="left"/>
      <w:pPr>
        <w:ind w:left="3600" w:hanging="360"/>
      </w:pPr>
    </w:lvl>
    <w:lvl w:ilvl="5" w:tplc="8D5C73D4">
      <w:start w:val="1"/>
      <w:numFmt w:val="bullet"/>
      <w:lvlText w:val="■"/>
      <w:lvlJc w:val="left"/>
      <w:pPr>
        <w:ind w:left="4320" w:hanging="360"/>
      </w:pPr>
    </w:lvl>
    <w:lvl w:ilvl="6" w:tplc="0EC4ED22">
      <w:start w:val="1"/>
      <w:numFmt w:val="bullet"/>
      <w:lvlText w:val="●"/>
      <w:lvlJc w:val="left"/>
      <w:pPr>
        <w:ind w:left="5040" w:hanging="360"/>
      </w:pPr>
    </w:lvl>
    <w:lvl w:ilvl="7" w:tplc="B5760F2E">
      <w:start w:val="1"/>
      <w:numFmt w:val="bullet"/>
      <w:lvlText w:val="●"/>
      <w:lvlJc w:val="left"/>
      <w:pPr>
        <w:ind w:left="5760" w:hanging="360"/>
      </w:pPr>
    </w:lvl>
    <w:lvl w:ilvl="8" w:tplc="B89A7BE6">
      <w:start w:val="1"/>
      <w:numFmt w:val="bullet"/>
      <w:lvlText w:val="●"/>
      <w:lvlJc w:val="left"/>
      <w:pPr>
        <w:ind w:left="6480" w:hanging="360"/>
      </w:pPr>
    </w:lvl>
  </w:abstractNum>
  <w:num w:numId="1" w16cid:durableId="275525564">
    <w:abstractNumId w:val="1"/>
    <w:lvlOverride w:ilvl="0">
      <w:startOverride w:val="1"/>
    </w:lvlOverride>
  </w:num>
  <w:num w:numId="2" w16cid:durableId="12475695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FC2"/>
    <w:rsid w:val="004559E5"/>
    <w:rsid w:val="007D4B38"/>
    <w:rsid w:val="00844FC2"/>
    <w:rsid w:val="009515BB"/>
    <w:rsid w:val="00966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40FC2"/>
  <w15:docId w15:val="{E542BFE7-D91A-4A5C-8D40-D94906569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3864"/>
      <w:sz w:val="40"/>
      <w:szCs w:val="40"/>
    </w:rPr>
  </w:style>
  <w:style w:type="paragraph" w:styleId="Heading2">
    <w:name w:val="heading 2"/>
    <w:uiPriority w:val="9"/>
    <w:unhideWhenUsed/>
    <w:qFormat/>
    <w:pPr>
      <w:spacing w:before="320" w:after="140"/>
      <w:outlineLvl w:val="1"/>
    </w:pPr>
    <w:rPr>
      <w:b/>
      <w:bCs/>
      <w:color w:val="2E74B5"/>
      <w:sz w:val="30"/>
      <w:szCs w:val="30"/>
    </w:rPr>
  </w:style>
  <w:style w:type="paragraph" w:styleId="Heading3">
    <w:name w:val="heading 3"/>
    <w:uiPriority w:val="9"/>
    <w:unhideWhenUsed/>
    <w:qFormat/>
    <w:pPr>
      <w:spacing w:before="240" w:after="120"/>
      <w:outlineLvl w:val="2"/>
    </w:pPr>
    <w:rPr>
      <w:b/>
      <w:bCs/>
      <w:color w:val="1F386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4352</Words>
  <Characters>24811</Characters>
  <Application>Microsoft Office Word</Application>
  <DocSecurity>0</DocSecurity>
  <Lines>206</Lines>
  <Paragraphs>58</Paragraphs>
  <ScaleCrop>false</ScaleCrop>
  <Company/>
  <LinksUpToDate>false</LinksUpToDate>
  <CharactersWithSpaces>29105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Khan, Obyed Ullah (Student)</cp:lastModifiedBy>
  <cp:revision>3</cp:revision>
  <dcterms:created xsi:type="dcterms:W3CDTF">2026-06-04T05:32:00Z</dcterms:created>
  <dcterms:modified xsi:type="dcterms:W3CDTF">2026-06-19T03:13:00Z</dcterms:modified>
</cp:coreProperties>
</file>