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700A48" w:rsidRDefault="00337B73" w:rsidP="00337B73">
      <w:pPr>
        <w:rPr>
          <w:b/>
          <w:bCs/>
          <w:color w:val="47D459" w:themeColor="accent3" w:themeTint="99"/>
        </w:rPr>
      </w:pPr>
      <w:r w:rsidRPr="005E50C2">
        <w:rPr>
          <w:rFonts w:ascii="Segoe UI Emoji" w:hAnsi="Segoe UI Emoji" w:cs="Segoe UI Emoji"/>
          <w:b/>
          <w:bCs/>
        </w:rPr>
        <w:t>⭐</w:t>
      </w:r>
      <w:r w:rsidRPr="005E50C2">
        <w:rPr>
          <w:b/>
          <w:bCs/>
        </w:rPr>
        <w:t xml:space="preserve"> DAY</w:t>
      </w:r>
      <w:r w:rsidRPr="00700A48">
        <w:rPr>
          <w:b/>
          <w:bCs/>
          <w:color w:val="47D459" w:themeColor="accent3" w:themeTint="99"/>
        </w:rPr>
        <w:noBreakHyphen/>
        <w:t>1 — Ports &amp; Protocols (100% Exam</w:t>
      </w:r>
      <w:r w:rsidRPr="00700A48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700A48" w:rsidRDefault="00337B73" w:rsidP="00337B73">
      <w:pPr>
        <w:rPr>
          <w:color w:val="47D459" w:themeColor="accent3" w:themeTint="99"/>
        </w:rPr>
      </w:pPr>
      <w:r w:rsidRPr="00700A48">
        <w:rPr>
          <w:rFonts w:ascii="Segoe UI Emoji" w:hAnsi="Segoe UI Emoji" w:cs="Segoe UI Emoji"/>
          <w:color w:val="47D459" w:themeColor="accent3" w:themeTint="99"/>
        </w:rPr>
        <w:t>⭐</w:t>
      </w:r>
      <w:r w:rsidRPr="00700A48">
        <w:rPr>
          <w:color w:val="47D459" w:themeColor="accent3" w:themeTint="99"/>
        </w:rPr>
        <w:t xml:space="preserve"> </w:t>
      </w:r>
      <w:r w:rsidRPr="00700A48">
        <w:rPr>
          <w:b/>
          <w:bCs/>
          <w:color w:val="47D459" w:themeColor="accent3" w:themeTint="99"/>
        </w:rPr>
        <w:t>Q1</w:t>
      </w:r>
      <w:r w:rsidRPr="00700A48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700A48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700A48" w:rsidRDefault="00337B73" w:rsidP="00337B73">
      <w:pPr>
        <w:rPr>
          <w:color w:val="47D459" w:themeColor="accent3" w:themeTint="99"/>
        </w:rPr>
      </w:pPr>
      <w:r w:rsidRPr="00700A48">
        <w:rPr>
          <w:rFonts w:ascii="Segoe UI Emoji" w:hAnsi="Segoe UI Emoji" w:cs="Segoe UI Emoji"/>
          <w:color w:val="47D459" w:themeColor="accent3" w:themeTint="99"/>
        </w:rPr>
        <w:t>⭐</w:t>
      </w:r>
      <w:r w:rsidRPr="00700A48">
        <w:rPr>
          <w:color w:val="47D459" w:themeColor="accent3" w:themeTint="99"/>
        </w:rPr>
        <w:t xml:space="preserve"> </w:t>
      </w:r>
      <w:r w:rsidRPr="00700A48">
        <w:rPr>
          <w:b/>
          <w:bCs/>
          <w:color w:val="47D459" w:themeColor="accent3" w:themeTint="99"/>
        </w:rPr>
        <w:t>Q2</w:t>
      </w:r>
      <w:r w:rsidRPr="00700A48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700A48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700A48" w:rsidRDefault="00337B73" w:rsidP="00337B73">
      <w:pPr>
        <w:rPr>
          <w:color w:val="47D459" w:themeColor="accent3" w:themeTint="99"/>
        </w:rPr>
      </w:pPr>
      <w:r w:rsidRPr="00700A48">
        <w:rPr>
          <w:rFonts w:ascii="Segoe UI Emoji" w:hAnsi="Segoe UI Emoji" w:cs="Segoe UI Emoji"/>
          <w:color w:val="47D459" w:themeColor="accent3" w:themeTint="99"/>
        </w:rPr>
        <w:t>⭐</w:t>
      </w:r>
      <w:r w:rsidRPr="00700A48">
        <w:rPr>
          <w:color w:val="47D459" w:themeColor="accent3" w:themeTint="99"/>
        </w:rPr>
        <w:t xml:space="preserve"> </w:t>
      </w:r>
      <w:r w:rsidRPr="00700A48">
        <w:rPr>
          <w:b/>
          <w:bCs/>
          <w:color w:val="47D459" w:themeColor="accent3" w:themeTint="99"/>
        </w:rPr>
        <w:t>Q3</w:t>
      </w:r>
      <w:r w:rsidRPr="00700A48">
        <w:rPr>
          <w:color w:val="47D459" w:themeColor="accent3" w:themeTint="99"/>
        </w:rPr>
        <w:t xml:space="preserve"> A workstation attempts to resolve </w:t>
      </w:r>
      <w:r w:rsidRPr="00700A48">
        <w:rPr>
          <w:i/>
          <w:iCs/>
          <w:color w:val="47D459" w:themeColor="accent3" w:themeTint="99"/>
        </w:rPr>
        <w:t>example.com</w:t>
      </w:r>
      <w:r w:rsidRPr="00700A48">
        <w:rPr>
          <w:color w:val="47D459" w:themeColor="accent3" w:themeTint="99"/>
        </w:rPr>
        <w:t xml:space="preserve"> to an IP address before loading the webpage. </w:t>
      </w:r>
      <w:r w:rsidRPr="00700A48">
        <w:rPr>
          <w:b/>
          <w:bCs/>
          <w:color w:val="47D459" w:themeColor="accent3" w:themeTint="99"/>
        </w:rPr>
        <w:t>Answer: DNS (53)</w:t>
      </w:r>
    </w:p>
    <w:p w14:paraId="05752B61" w14:textId="6224D65C" w:rsidR="00337B73" w:rsidRPr="00331046" w:rsidRDefault="00337B73" w:rsidP="00337B73">
      <w:pPr>
        <w:rPr>
          <w:color w:val="47D459" w:themeColor="accent3" w:themeTint="99"/>
        </w:rPr>
      </w:pPr>
      <w:r w:rsidRPr="00700A48">
        <w:rPr>
          <w:rFonts w:ascii="Segoe UI Emoji" w:hAnsi="Segoe UI Emoji" w:cs="Segoe UI Emoji"/>
          <w:color w:val="47D459" w:themeColor="accent3" w:themeTint="99"/>
        </w:rPr>
        <w:t>⭐</w:t>
      </w:r>
      <w:r w:rsidRPr="00700A48">
        <w:rPr>
          <w:color w:val="47D459" w:themeColor="accent3" w:themeTint="99"/>
        </w:rPr>
        <w:t xml:space="preserve"> </w:t>
      </w:r>
      <w:r w:rsidRPr="00700A48">
        <w:rPr>
          <w:b/>
          <w:bCs/>
          <w:color w:val="47D459" w:themeColor="accent3" w:themeTint="99"/>
        </w:rPr>
        <w:t>Q4</w:t>
      </w:r>
      <w:r w:rsidRPr="00700A48">
        <w:rPr>
          <w:color w:val="47D459" w:themeColor="accent3" w:themeTint="99"/>
        </w:rPr>
        <w:t xml:space="preserve"> A Windows user connects to a remote </w:t>
      </w:r>
      <w:r w:rsidRPr="00331046">
        <w:rPr>
          <w:color w:val="47D459" w:themeColor="accent3" w:themeTint="99"/>
        </w:rPr>
        <w:t xml:space="preserve">workstation to </w:t>
      </w:r>
      <w:r w:rsidR="008C73D7" w:rsidRPr="00331046">
        <w:rPr>
          <w:color w:val="47D459" w:themeColor="accent3" w:themeTint="99"/>
        </w:rPr>
        <w:t xml:space="preserve">applications </w:t>
      </w:r>
      <w:r w:rsidRPr="00331046">
        <w:rPr>
          <w:color w:val="47D459" w:themeColor="accent3" w:themeTint="99"/>
        </w:rPr>
        <w:t xml:space="preserve">manage and files through a graphical interface. </w:t>
      </w:r>
      <w:r w:rsidRPr="00331046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5E50C2" w:rsidRDefault="00337B73" w:rsidP="00337B73"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C2682A">
        <w:rPr>
          <w:b/>
          <w:bCs/>
          <w:color w:val="47D459" w:themeColor="accent3" w:themeTint="99"/>
        </w:rPr>
        <w:t>Q5</w:t>
      </w:r>
      <w:r w:rsidRPr="00C2682A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2682A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4A3F3A" w:rsidRDefault="00337B73" w:rsidP="00337B73">
      <w:pPr>
        <w:rPr>
          <w:b/>
          <w:bCs/>
          <w:color w:val="60CAF3" w:themeColor="accent4" w:themeTint="99"/>
        </w:rPr>
      </w:pPr>
      <w:r w:rsidRPr="004A3F3A">
        <w:rPr>
          <w:rFonts w:ascii="Segoe UI Emoji" w:hAnsi="Segoe UI Emoji" w:cs="Segoe UI Emoji"/>
          <w:b/>
          <w:bCs/>
          <w:color w:val="60CAF3" w:themeColor="accent4" w:themeTint="99"/>
        </w:rPr>
        <w:t>⭐</w:t>
      </w:r>
      <w:r w:rsidRPr="004A3F3A">
        <w:rPr>
          <w:b/>
          <w:bCs/>
          <w:color w:val="60CAF3" w:themeColor="accent4" w:themeTint="99"/>
        </w:rPr>
        <w:t xml:space="preserve"> DAY</w:t>
      </w:r>
      <w:r w:rsidRPr="004A3F3A">
        <w:rPr>
          <w:b/>
          <w:bCs/>
          <w:color w:val="60CAF3" w:themeColor="accent4" w:themeTint="99"/>
        </w:rPr>
        <w:noBreakHyphen/>
        <w:t>3 — Secure Network Design (100% Exam</w:t>
      </w:r>
      <w:r w:rsidRPr="004A3F3A">
        <w:rPr>
          <w:b/>
          <w:bCs/>
          <w:color w:val="60CAF3" w:themeColor="accent4" w:themeTint="99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8E5A91" w:rsidRDefault="00337B73" w:rsidP="00337B73">
      <w:pPr>
        <w:rPr>
          <w:color w:val="47D459" w:themeColor="accent3" w:themeTint="99"/>
        </w:rPr>
      </w:pPr>
      <w:r w:rsidRPr="008E5A91">
        <w:rPr>
          <w:rFonts w:ascii="Segoe UI Emoji" w:hAnsi="Segoe UI Emoji" w:cs="Segoe UI Emoji"/>
          <w:color w:val="47D459" w:themeColor="accent3" w:themeTint="99"/>
        </w:rPr>
        <w:t>⭐</w:t>
      </w:r>
      <w:r w:rsidRPr="008E5A91">
        <w:rPr>
          <w:color w:val="47D459" w:themeColor="accent3" w:themeTint="99"/>
        </w:rPr>
        <w:t xml:space="preserve"> </w:t>
      </w:r>
      <w:r w:rsidRPr="008E5A91">
        <w:rPr>
          <w:b/>
          <w:bCs/>
          <w:color w:val="47D459" w:themeColor="accent3" w:themeTint="99"/>
        </w:rPr>
        <w:t>Q3</w:t>
      </w:r>
      <w:r w:rsidRPr="008E5A91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8E5A91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 xml:space="preserve">: </w:t>
      </w:r>
      <w:r w:rsidRPr="00AC0125">
        <w:rPr>
          <w:b/>
          <w:bCs/>
          <w:color w:val="47D459" w:themeColor="accent3" w:themeTint="99"/>
        </w:rPr>
        <w:t>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</w:t>
      </w:r>
      <w:proofErr w:type="gramStart"/>
      <w:r w:rsidRPr="005560ED">
        <w:rPr>
          <w:b/>
          <w:bCs/>
          <w:color w:val="000000" w:themeColor="text1"/>
        </w:rPr>
        <w:t>SIEM alerts</w:t>
      </w:r>
      <w:proofErr w:type="gramEnd"/>
      <w:r w:rsidRPr="005560ED">
        <w:rPr>
          <w:b/>
          <w:bCs/>
          <w:color w:val="000000" w:themeColor="text1"/>
        </w:rPr>
        <w:t xml:space="preserve">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B1F15"/>
    <w:rsid w:val="002D71AD"/>
    <w:rsid w:val="00307BD1"/>
    <w:rsid w:val="00331046"/>
    <w:rsid w:val="00334D5E"/>
    <w:rsid w:val="00337B73"/>
    <w:rsid w:val="00343C78"/>
    <w:rsid w:val="00353F7F"/>
    <w:rsid w:val="00364CEC"/>
    <w:rsid w:val="00384151"/>
    <w:rsid w:val="0038551B"/>
    <w:rsid w:val="00391F93"/>
    <w:rsid w:val="003D341B"/>
    <w:rsid w:val="004607E6"/>
    <w:rsid w:val="00484B96"/>
    <w:rsid w:val="00484C79"/>
    <w:rsid w:val="004A3361"/>
    <w:rsid w:val="004A3D0B"/>
    <w:rsid w:val="004A3F3A"/>
    <w:rsid w:val="004A6707"/>
    <w:rsid w:val="004C6873"/>
    <w:rsid w:val="005332FF"/>
    <w:rsid w:val="005560ED"/>
    <w:rsid w:val="0057085E"/>
    <w:rsid w:val="00581478"/>
    <w:rsid w:val="005903FD"/>
    <w:rsid w:val="005B33EE"/>
    <w:rsid w:val="005E50C2"/>
    <w:rsid w:val="005F1F7E"/>
    <w:rsid w:val="006011BD"/>
    <w:rsid w:val="00610F48"/>
    <w:rsid w:val="00620F99"/>
    <w:rsid w:val="006541A8"/>
    <w:rsid w:val="00692D22"/>
    <w:rsid w:val="006937C9"/>
    <w:rsid w:val="006A2B75"/>
    <w:rsid w:val="006A74D0"/>
    <w:rsid w:val="006B5BE5"/>
    <w:rsid w:val="006C78C7"/>
    <w:rsid w:val="00700A48"/>
    <w:rsid w:val="00771548"/>
    <w:rsid w:val="007871EC"/>
    <w:rsid w:val="00791102"/>
    <w:rsid w:val="00793154"/>
    <w:rsid w:val="008163A0"/>
    <w:rsid w:val="008171E0"/>
    <w:rsid w:val="008246A3"/>
    <w:rsid w:val="00834F95"/>
    <w:rsid w:val="008720B1"/>
    <w:rsid w:val="008C73D7"/>
    <w:rsid w:val="008E5A91"/>
    <w:rsid w:val="008F687C"/>
    <w:rsid w:val="009047A6"/>
    <w:rsid w:val="00927C46"/>
    <w:rsid w:val="009C7580"/>
    <w:rsid w:val="009D5581"/>
    <w:rsid w:val="00A0618E"/>
    <w:rsid w:val="00A47455"/>
    <w:rsid w:val="00A51C2F"/>
    <w:rsid w:val="00A612AA"/>
    <w:rsid w:val="00A67970"/>
    <w:rsid w:val="00A728AE"/>
    <w:rsid w:val="00A84BFA"/>
    <w:rsid w:val="00AC0125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090E"/>
    <w:rsid w:val="00B9157F"/>
    <w:rsid w:val="00B9588A"/>
    <w:rsid w:val="00BA2F8E"/>
    <w:rsid w:val="00C2682A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17712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85</cp:revision>
  <dcterms:created xsi:type="dcterms:W3CDTF">2026-08-02T16:12:00Z</dcterms:created>
  <dcterms:modified xsi:type="dcterms:W3CDTF">2026-10-21T23:27:00Z</dcterms:modified>
</cp:coreProperties>
</file>