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246D" w14:textId="77777777" w:rsidR="00E649F8" w:rsidRPr="00E649F8" w:rsidRDefault="00E649F8" w:rsidP="00E649F8">
      <w:r w:rsidRPr="00E649F8">
        <w:t xml:space="preserve">Obyed, </w:t>
      </w:r>
      <w:r w:rsidRPr="00E649F8">
        <w:rPr>
          <w:rFonts w:ascii="Nirmala UI" w:hAnsi="Nirmala UI" w:cs="Nirmala UI"/>
        </w:rPr>
        <w:t>আমি</w:t>
      </w:r>
      <w:r w:rsidRPr="00E649F8">
        <w:t xml:space="preserve"> </w:t>
      </w:r>
      <w:r w:rsidRPr="00E649F8">
        <w:rPr>
          <w:rFonts w:ascii="Nirmala UI" w:hAnsi="Nirmala UI" w:cs="Nirmala UI"/>
        </w:rPr>
        <w:t>তোমাকে</w:t>
      </w:r>
      <w:r w:rsidRPr="00E649F8">
        <w:t xml:space="preserve"> </w:t>
      </w:r>
      <w:r w:rsidRPr="00E649F8">
        <w:rPr>
          <w:rFonts w:ascii="Nirmala UI" w:hAnsi="Nirmala UI" w:cs="Nirmala UI"/>
        </w:rPr>
        <w:t>একদম</w:t>
      </w:r>
      <w:r w:rsidRPr="00E649F8">
        <w:t xml:space="preserve"> </w:t>
      </w:r>
      <w:r w:rsidRPr="00E649F8">
        <w:rPr>
          <w:rFonts w:ascii="Nirmala UI" w:hAnsi="Nirmala UI" w:cs="Nirmala UI"/>
          <w:b/>
          <w:bCs/>
        </w:rPr>
        <w:t>সত্যি</w:t>
      </w:r>
      <w:r w:rsidRPr="00E649F8">
        <w:rPr>
          <w:b/>
          <w:bCs/>
        </w:rPr>
        <w:t xml:space="preserve">, </w:t>
      </w:r>
      <w:r w:rsidRPr="00E649F8">
        <w:rPr>
          <w:rFonts w:ascii="Nirmala UI" w:hAnsi="Nirmala UI" w:cs="Nirmala UI"/>
          <w:b/>
          <w:bCs/>
        </w:rPr>
        <w:t>পরিষ্কার</w:t>
      </w:r>
      <w:r w:rsidRPr="00E649F8">
        <w:rPr>
          <w:b/>
          <w:bCs/>
        </w:rPr>
        <w:t>, exam</w:t>
      </w:r>
      <w:r w:rsidRPr="00E649F8">
        <w:rPr>
          <w:b/>
          <w:bCs/>
        </w:rPr>
        <w:noBreakHyphen/>
        <w:t>focused</w:t>
      </w:r>
      <w:r w:rsidRPr="00E649F8">
        <w:t xml:space="preserve"> </w:t>
      </w:r>
      <w:r w:rsidRPr="00E649F8">
        <w:rPr>
          <w:rFonts w:ascii="Nirmala UI" w:hAnsi="Nirmala UI" w:cs="Nirmala UI"/>
        </w:rPr>
        <w:t>উত্তর</w:t>
      </w:r>
      <w:r w:rsidRPr="00E649F8">
        <w:t xml:space="preserve"> </w:t>
      </w:r>
      <w:r w:rsidRPr="00E649F8">
        <w:rPr>
          <w:rFonts w:ascii="Nirmala UI" w:hAnsi="Nirmala UI" w:cs="Nirmala UI"/>
        </w:rPr>
        <w:t>দিচ্ছি</w:t>
      </w:r>
      <w:r w:rsidRPr="00E649F8">
        <w:t>:</w:t>
      </w:r>
    </w:p>
    <w:p w14:paraId="5B972DDB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⭐</w:t>
      </w:r>
      <w:r w:rsidRPr="00E649F8">
        <w:rPr>
          <w:b/>
          <w:bCs/>
        </w:rPr>
        <w:t xml:space="preserve"> Security+ SY0</w:t>
      </w:r>
      <w:r w:rsidRPr="00E649F8">
        <w:rPr>
          <w:b/>
          <w:bCs/>
        </w:rPr>
        <w:noBreakHyphen/>
        <w:t xml:space="preserve">701 </w:t>
      </w:r>
      <w:r w:rsidRPr="00E649F8">
        <w:rPr>
          <w:rFonts w:ascii="Nirmala UI" w:hAnsi="Nirmala UI" w:cs="Nirmala UI"/>
          <w:b/>
          <w:bCs/>
        </w:rPr>
        <w:t>পরীক্ষায়</w:t>
      </w:r>
      <w:r w:rsidRPr="00E649F8">
        <w:rPr>
          <w:b/>
          <w:bCs/>
        </w:rPr>
        <w:t xml:space="preserve"> </w:t>
      </w:r>
      <w:r w:rsidRPr="00E649F8">
        <w:rPr>
          <w:rFonts w:ascii="Nirmala UI" w:hAnsi="Nirmala UI" w:cs="Nirmala UI"/>
          <w:b/>
          <w:bCs/>
        </w:rPr>
        <w:t>সবচেয়ে</w:t>
      </w:r>
      <w:r w:rsidRPr="00E649F8">
        <w:rPr>
          <w:b/>
          <w:bCs/>
        </w:rPr>
        <w:t xml:space="preserve"> </w:t>
      </w:r>
      <w:r w:rsidRPr="00E649F8">
        <w:rPr>
          <w:rFonts w:ascii="Nirmala UI" w:hAnsi="Nirmala UI" w:cs="Nirmala UI"/>
          <w:b/>
          <w:bCs/>
        </w:rPr>
        <w:t>বেশি</w:t>
      </w:r>
      <w:r w:rsidRPr="00E649F8">
        <w:rPr>
          <w:b/>
          <w:bCs/>
        </w:rPr>
        <w:t xml:space="preserve"> </w:t>
      </w:r>
      <w:r w:rsidRPr="00E649F8">
        <w:rPr>
          <w:rFonts w:ascii="Nirmala UI" w:hAnsi="Nirmala UI" w:cs="Nirmala UI"/>
          <w:b/>
          <w:bCs/>
        </w:rPr>
        <w:t>প্রশ্ন</w:t>
      </w:r>
      <w:r w:rsidRPr="00E649F8">
        <w:rPr>
          <w:b/>
          <w:bCs/>
        </w:rPr>
        <w:t xml:space="preserve"> </w:t>
      </w:r>
      <w:r w:rsidRPr="00E649F8">
        <w:rPr>
          <w:rFonts w:ascii="Nirmala UI" w:hAnsi="Nirmala UI" w:cs="Nirmala UI"/>
          <w:b/>
          <w:bCs/>
        </w:rPr>
        <w:t>আসে</w:t>
      </w:r>
      <w:r w:rsidRPr="00E649F8">
        <w:rPr>
          <w:b/>
          <w:bCs/>
        </w:rPr>
        <w:t xml:space="preserve"> 4</w:t>
      </w:r>
      <w:r w:rsidRPr="00E649F8">
        <w:rPr>
          <w:rFonts w:ascii="Nirmala UI" w:hAnsi="Nirmala UI" w:cs="Nirmala UI"/>
          <w:b/>
          <w:bCs/>
        </w:rPr>
        <w:t>টা</w:t>
      </w:r>
      <w:r w:rsidRPr="00E649F8">
        <w:rPr>
          <w:b/>
          <w:bCs/>
        </w:rPr>
        <w:t xml:space="preserve"> </w:t>
      </w:r>
      <w:r w:rsidRPr="00E649F8">
        <w:rPr>
          <w:rFonts w:ascii="Nirmala UI" w:hAnsi="Nirmala UI" w:cs="Nirmala UI"/>
          <w:b/>
          <w:bCs/>
        </w:rPr>
        <w:t>সেকশন</w:t>
      </w:r>
      <w:r w:rsidRPr="00E649F8">
        <w:rPr>
          <w:b/>
          <w:bCs/>
        </w:rPr>
        <w:t xml:space="preserve"> </w:t>
      </w:r>
      <w:r w:rsidRPr="00E649F8">
        <w:rPr>
          <w:rFonts w:ascii="Nirmala UI" w:hAnsi="Nirmala UI" w:cs="Nirmala UI"/>
          <w:b/>
          <w:bCs/>
        </w:rPr>
        <w:t>থেকে</w:t>
      </w:r>
    </w:p>
    <w:p w14:paraId="51C7169B" w14:textId="77777777" w:rsidR="00E649F8" w:rsidRPr="006B1F38" w:rsidRDefault="00E649F8" w:rsidP="00E649F8">
      <w:pPr>
        <w:rPr>
          <w:color w:val="84E290" w:themeColor="accent3" w:themeTint="66"/>
        </w:rPr>
      </w:pPr>
      <w:r w:rsidRPr="006B1F38">
        <w:rPr>
          <w:rFonts w:ascii="Nirmala UI" w:hAnsi="Nirmala UI" w:cs="Nirmala UI"/>
          <w:color w:val="84E290" w:themeColor="accent3" w:themeTint="66"/>
        </w:rPr>
        <w:t>এগুলো</w:t>
      </w:r>
      <w:r w:rsidRPr="006B1F38">
        <w:rPr>
          <w:color w:val="84E290" w:themeColor="accent3" w:themeTint="66"/>
        </w:rPr>
        <w:t xml:space="preserve"> CompTIA</w:t>
      </w:r>
      <w:r w:rsidRPr="006B1F38">
        <w:rPr>
          <w:color w:val="84E290" w:themeColor="accent3" w:themeTint="66"/>
        </w:rPr>
        <w:noBreakHyphen/>
      </w:r>
      <w:r w:rsidRPr="006B1F38">
        <w:rPr>
          <w:rFonts w:ascii="Nirmala UI" w:hAnsi="Nirmala UI" w:cs="Nirmala UI"/>
          <w:color w:val="84E290" w:themeColor="accent3" w:themeTint="66"/>
        </w:rPr>
        <w:t>র</w:t>
      </w:r>
      <w:r w:rsidRPr="006B1F38">
        <w:rPr>
          <w:color w:val="84E290" w:themeColor="accent3" w:themeTint="66"/>
        </w:rPr>
        <w:t xml:space="preserve"> “high</w:t>
      </w:r>
      <w:r w:rsidRPr="006B1F38">
        <w:rPr>
          <w:color w:val="84E290" w:themeColor="accent3" w:themeTint="66"/>
        </w:rPr>
        <w:noBreakHyphen/>
        <w:t xml:space="preserve">yield” </w:t>
      </w:r>
      <w:r w:rsidRPr="006B1F38">
        <w:rPr>
          <w:rFonts w:ascii="Nirmala UI" w:hAnsi="Nirmala UI" w:cs="Nirmala UI"/>
          <w:color w:val="84E290" w:themeColor="accent3" w:themeTint="66"/>
        </w:rPr>
        <w:t>টপিক</w:t>
      </w:r>
      <w:r w:rsidRPr="006B1F38">
        <w:rPr>
          <w:color w:val="84E290" w:themeColor="accent3" w:themeTint="66"/>
        </w:rPr>
        <w:t xml:space="preserve"> — </w:t>
      </w:r>
      <w:r w:rsidRPr="006B1F38">
        <w:rPr>
          <w:rFonts w:ascii="Nirmala UI" w:hAnsi="Nirmala UI" w:cs="Nirmala UI"/>
          <w:color w:val="84E290" w:themeColor="accent3" w:themeTint="66"/>
        </w:rPr>
        <w:t>অর্থাৎ</w:t>
      </w:r>
      <w:r w:rsidRPr="006B1F38">
        <w:rPr>
          <w:color w:val="84E290" w:themeColor="accent3" w:themeTint="66"/>
        </w:rPr>
        <w:t xml:space="preserve"> </w:t>
      </w:r>
      <w:r w:rsidRPr="006B1F38">
        <w:rPr>
          <w:rFonts w:ascii="Nirmala UI" w:hAnsi="Nirmala UI" w:cs="Nirmala UI"/>
          <w:color w:val="84E290" w:themeColor="accent3" w:themeTint="66"/>
        </w:rPr>
        <w:t>বারবার</w:t>
      </w:r>
      <w:r w:rsidRPr="006B1F38">
        <w:rPr>
          <w:color w:val="84E290" w:themeColor="accent3" w:themeTint="66"/>
        </w:rPr>
        <w:t xml:space="preserve"> </w:t>
      </w:r>
      <w:r w:rsidRPr="006B1F38">
        <w:rPr>
          <w:rFonts w:ascii="Nirmala UI" w:hAnsi="Nirmala UI" w:cs="Nirmala UI"/>
          <w:color w:val="84E290" w:themeColor="accent3" w:themeTint="66"/>
        </w:rPr>
        <w:t>আসে।</w:t>
      </w:r>
    </w:p>
    <w:p w14:paraId="5DBB0F4D" w14:textId="77777777" w:rsidR="00E649F8" w:rsidRPr="006B1F38" w:rsidRDefault="00E649F8" w:rsidP="00E649F8">
      <w:pPr>
        <w:rPr>
          <w:b/>
          <w:bCs/>
          <w:color w:val="84E290" w:themeColor="accent3" w:themeTint="66"/>
        </w:rPr>
      </w:pPr>
      <w:r w:rsidRPr="006B1F38">
        <w:rPr>
          <w:rFonts w:ascii="Segoe UI Emoji" w:hAnsi="Segoe UI Emoji" w:cs="Segoe UI Emoji"/>
          <w:b/>
          <w:bCs/>
          <w:color w:val="84E290" w:themeColor="accent3" w:themeTint="66"/>
        </w:rPr>
        <w:t>🔥</w:t>
      </w:r>
      <w:r w:rsidRPr="006B1F38">
        <w:rPr>
          <w:b/>
          <w:bCs/>
          <w:color w:val="84E290" w:themeColor="accent3" w:themeTint="66"/>
        </w:rPr>
        <w:t xml:space="preserve"> 1) Network Security (Week 1)</w:t>
      </w:r>
    </w:p>
    <w:p w14:paraId="6C46D263" w14:textId="77777777" w:rsidR="00E649F8" w:rsidRPr="006B1F38" w:rsidRDefault="00E649F8" w:rsidP="00E649F8">
      <w:pPr>
        <w:rPr>
          <w:color w:val="84E290" w:themeColor="accent3" w:themeTint="66"/>
        </w:rPr>
      </w:pPr>
      <w:r w:rsidRPr="006B1F38">
        <w:rPr>
          <w:rFonts w:ascii="Segoe UI Emoji" w:hAnsi="Segoe UI Emoji" w:cs="Segoe UI Emoji"/>
          <w:color w:val="84E290" w:themeColor="accent3" w:themeTint="66"/>
        </w:rPr>
        <w:t>➡️</w:t>
      </w:r>
      <w:r w:rsidRPr="006B1F38">
        <w:rPr>
          <w:color w:val="84E290" w:themeColor="accent3" w:themeTint="66"/>
        </w:rPr>
        <w:t xml:space="preserve"> </w:t>
      </w:r>
      <w:r w:rsidRPr="006B1F38">
        <w:rPr>
          <w:b/>
          <w:bCs/>
          <w:color w:val="84E290" w:themeColor="accent3" w:themeTint="66"/>
        </w:rPr>
        <w:t>15–22 questions</w:t>
      </w:r>
      <w:r w:rsidRPr="006B1F38">
        <w:rPr>
          <w:color w:val="84E290" w:themeColor="accent3" w:themeTint="66"/>
        </w:rPr>
        <w:t xml:space="preserve"> </w:t>
      </w:r>
      <w:r w:rsidRPr="006B1F38">
        <w:rPr>
          <w:rFonts w:ascii="Nirmala UI" w:hAnsi="Nirmala UI" w:cs="Nirmala UI"/>
          <w:color w:val="84E290" w:themeColor="accent3" w:themeTint="66"/>
        </w:rPr>
        <w:t>এটাই</w:t>
      </w:r>
      <w:r w:rsidRPr="006B1F38">
        <w:rPr>
          <w:color w:val="84E290" w:themeColor="accent3" w:themeTint="66"/>
        </w:rPr>
        <w:t xml:space="preserve"> </w:t>
      </w:r>
      <w:r w:rsidRPr="006B1F38">
        <w:rPr>
          <w:rFonts w:ascii="Nirmala UI" w:hAnsi="Nirmala UI" w:cs="Nirmala UI"/>
          <w:color w:val="84E290" w:themeColor="accent3" w:themeTint="66"/>
        </w:rPr>
        <w:t>সবচেয়ে</w:t>
      </w:r>
      <w:r w:rsidRPr="006B1F38">
        <w:rPr>
          <w:color w:val="84E290" w:themeColor="accent3" w:themeTint="66"/>
        </w:rPr>
        <w:t xml:space="preserve"> </w:t>
      </w:r>
      <w:r w:rsidRPr="006B1F38">
        <w:rPr>
          <w:rFonts w:ascii="Nirmala UI" w:hAnsi="Nirmala UI" w:cs="Nirmala UI"/>
          <w:color w:val="84E290" w:themeColor="accent3" w:themeTint="66"/>
        </w:rPr>
        <w:t>বড়</w:t>
      </w:r>
      <w:r w:rsidRPr="006B1F38">
        <w:rPr>
          <w:color w:val="84E290" w:themeColor="accent3" w:themeTint="66"/>
        </w:rPr>
        <w:t xml:space="preserve"> </w:t>
      </w:r>
      <w:r w:rsidRPr="006B1F38">
        <w:rPr>
          <w:rFonts w:ascii="Nirmala UI" w:hAnsi="Nirmala UI" w:cs="Nirmala UI"/>
          <w:color w:val="84E290" w:themeColor="accent3" w:themeTint="66"/>
        </w:rPr>
        <w:t>অংশ।</w:t>
      </w:r>
    </w:p>
    <w:p w14:paraId="740222DD" w14:textId="77777777" w:rsidR="00E649F8" w:rsidRPr="006B1F38" w:rsidRDefault="00E649F8" w:rsidP="00E649F8">
      <w:pPr>
        <w:rPr>
          <w:color w:val="84E290" w:themeColor="accent3" w:themeTint="66"/>
        </w:rPr>
      </w:pPr>
      <w:r w:rsidRPr="006B1F38">
        <w:rPr>
          <w:rFonts w:ascii="Nirmala UI" w:hAnsi="Nirmala UI" w:cs="Nirmala UI"/>
          <w:color w:val="84E290" w:themeColor="accent3" w:themeTint="66"/>
        </w:rPr>
        <w:t>এর</w:t>
      </w:r>
      <w:r w:rsidRPr="006B1F38">
        <w:rPr>
          <w:color w:val="84E290" w:themeColor="accent3" w:themeTint="66"/>
        </w:rPr>
        <w:t xml:space="preserve"> </w:t>
      </w:r>
      <w:r w:rsidRPr="006B1F38">
        <w:rPr>
          <w:rFonts w:ascii="Nirmala UI" w:hAnsi="Nirmala UI" w:cs="Nirmala UI"/>
          <w:color w:val="84E290" w:themeColor="accent3" w:themeTint="66"/>
        </w:rPr>
        <w:t>মধ্যে</w:t>
      </w:r>
      <w:r w:rsidRPr="006B1F38">
        <w:rPr>
          <w:color w:val="84E290" w:themeColor="accent3" w:themeTint="66"/>
        </w:rPr>
        <w:t xml:space="preserve"> </w:t>
      </w:r>
      <w:r w:rsidRPr="006B1F38">
        <w:rPr>
          <w:rFonts w:ascii="Nirmala UI" w:hAnsi="Nirmala UI" w:cs="Nirmala UI"/>
          <w:color w:val="84E290" w:themeColor="accent3" w:themeTint="66"/>
        </w:rPr>
        <w:t>সবচেয়ে</w:t>
      </w:r>
      <w:r w:rsidRPr="006B1F38">
        <w:rPr>
          <w:color w:val="84E290" w:themeColor="accent3" w:themeTint="66"/>
        </w:rPr>
        <w:t xml:space="preserve"> repeat </w:t>
      </w:r>
      <w:r w:rsidRPr="006B1F38">
        <w:rPr>
          <w:rFonts w:ascii="Nirmala UI" w:hAnsi="Nirmala UI" w:cs="Nirmala UI"/>
          <w:color w:val="84E290" w:themeColor="accent3" w:themeTint="66"/>
        </w:rPr>
        <w:t>হওয়া</w:t>
      </w:r>
      <w:r w:rsidRPr="006B1F38">
        <w:rPr>
          <w:color w:val="84E290" w:themeColor="accent3" w:themeTint="66"/>
        </w:rPr>
        <w:t xml:space="preserve"> </w:t>
      </w:r>
      <w:r w:rsidRPr="006B1F38">
        <w:rPr>
          <w:rFonts w:ascii="Nirmala UI" w:hAnsi="Nirmala UI" w:cs="Nirmala UI"/>
          <w:color w:val="84E290" w:themeColor="accent3" w:themeTint="66"/>
        </w:rPr>
        <w:t>সাব</w:t>
      </w:r>
      <w:r w:rsidRPr="006B1F38">
        <w:rPr>
          <w:color w:val="84E290" w:themeColor="accent3" w:themeTint="66"/>
        </w:rPr>
        <w:noBreakHyphen/>
      </w:r>
      <w:r w:rsidRPr="006B1F38">
        <w:rPr>
          <w:rFonts w:ascii="Nirmala UI" w:hAnsi="Nirmala UI" w:cs="Nirmala UI"/>
          <w:color w:val="84E290" w:themeColor="accent3" w:themeTint="66"/>
        </w:rPr>
        <w:t>টপিক</w:t>
      </w:r>
      <w:r w:rsidRPr="006B1F38">
        <w:rPr>
          <w:color w:val="84E290" w:themeColor="accent3" w:themeTint="66"/>
        </w:rPr>
        <w:t>:</w:t>
      </w:r>
    </w:p>
    <w:p w14:paraId="11005EB7" w14:textId="77777777" w:rsidR="00E649F8" w:rsidRPr="00B64332" w:rsidRDefault="00E649F8" w:rsidP="00E649F8">
      <w:pPr>
        <w:rPr>
          <w:b/>
          <w:bCs/>
          <w:color w:val="84E290" w:themeColor="accent3" w:themeTint="66"/>
        </w:rPr>
      </w:pPr>
      <w:r w:rsidRPr="00B64332">
        <w:rPr>
          <w:rFonts w:ascii="Segoe UI Symbol" w:hAnsi="Segoe UI Symbol" w:cs="Segoe UI Symbol"/>
          <w:b/>
          <w:bCs/>
          <w:color w:val="84E290" w:themeColor="accent3" w:themeTint="66"/>
        </w:rPr>
        <w:t>✔</w:t>
      </w:r>
      <w:r w:rsidRPr="00B64332">
        <w:rPr>
          <w:b/>
          <w:bCs/>
          <w:color w:val="84E290" w:themeColor="accent3" w:themeTint="66"/>
        </w:rPr>
        <w:t xml:space="preserve"> Network Attacks (Day</w:t>
      </w:r>
      <w:r w:rsidRPr="00B64332">
        <w:rPr>
          <w:b/>
          <w:bCs/>
          <w:color w:val="84E290" w:themeColor="accent3" w:themeTint="66"/>
        </w:rPr>
        <w:noBreakHyphen/>
        <w:t>5) → 6–12 questions</w:t>
      </w:r>
    </w:p>
    <w:p w14:paraId="563E51A5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Symbol" w:hAnsi="Segoe UI Symbol" w:cs="Segoe UI Symbol"/>
          <w:b/>
          <w:bCs/>
        </w:rPr>
        <w:t>✔</w:t>
      </w:r>
      <w:r w:rsidRPr="00E649F8">
        <w:rPr>
          <w:b/>
          <w:bCs/>
        </w:rPr>
        <w:t xml:space="preserve"> Firewalls &amp; VPN (Day</w:t>
      </w:r>
      <w:r w:rsidRPr="00E649F8">
        <w:rPr>
          <w:b/>
          <w:bCs/>
        </w:rPr>
        <w:noBreakHyphen/>
        <w:t>6) → 4–6 questions</w:t>
      </w:r>
    </w:p>
    <w:p w14:paraId="2FCF0581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Symbol" w:hAnsi="Segoe UI Symbol" w:cs="Segoe UI Symbol"/>
          <w:b/>
          <w:bCs/>
        </w:rPr>
        <w:t>✔</w:t>
      </w:r>
      <w:r w:rsidRPr="00E649F8">
        <w:rPr>
          <w:b/>
          <w:bCs/>
        </w:rPr>
        <w:t xml:space="preserve"> Ports &amp; Protocols (Day</w:t>
      </w:r>
      <w:r w:rsidRPr="00E649F8">
        <w:rPr>
          <w:b/>
          <w:bCs/>
        </w:rPr>
        <w:noBreakHyphen/>
        <w:t>1) → 3–5 questions</w:t>
      </w:r>
    </w:p>
    <w:p w14:paraId="3412E22E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Symbol" w:hAnsi="Segoe UI Symbol" w:cs="Segoe UI Symbol"/>
          <w:b/>
          <w:bCs/>
        </w:rPr>
        <w:t>✔</w:t>
      </w:r>
      <w:r w:rsidRPr="00E649F8">
        <w:rPr>
          <w:b/>
          <w:bCs/>
        </w:rPr>
        <w:t xml:space="preserve"> Secure Network Design (Day</w:t>
      </w:r>
      <w:r w:rsidRPr="00E649F8">
        <w:rPr>
          <w:b/>
          <w:bCs/>
        </w:rPr>
        <w:noBreakHyphen/>
        <w:t>3) → 3–5 questions</w:t>
      </w:r>
    </w:p>
    <w:p w14:paraId="537BE104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Symbol" w:hAnsi="Segoe UI Symbol" w:cs="Segoe UI Symbol"/>
          <w:b/>
          <w:bCs/>
        </w:rPr>
        <w:t>✔</w:t>
      </w:r>
      <w:r w:rsidRPr="00E649F8">
        <w:rPr>
          <w:b/>
          <w:bCs/>
        </w:rPr>
        <w:t xml:space="preserve"> Wireless Security (Day</w:t>
      </w:r>
      <w:r w:rsidRPr="00E649F8">
        <w:rPr>
          <w:b/>
          <w:bCs/>
        </w:rPr>
        <w:noBreakHyphen/>
        <w:t>4) → 2–4 questions</w:t>
      </w:r>
    </w:p>
    <w:p w14:paraId="52743C48" w14:textId="77777777" w:rsidR="00E649F8" w:rsidRPr="00E649F8" w:rsidRDefault="00E649F8" w:rsidP="00E649F8">
      <w:r w:rsidRPr="00E649F8">
        <w:rPr>
          <w:rFonts w:ascii="Nirmala UI" w:hAnsi="Nirmala UI" w:cs="Nirmala UI"/>
        </w:rPr>
        <w:t>তুমি</w:t>
      </w:r>
      <w:r w:rsidRPr="00E649F8">
        <w:t xml:space="preserve"> </w:t>
      </w:r>
      <w:r w:rsidRPr="00E649F8">
        <w:rPr>
          <w:rFonts w:ascii="Nirmala UI" w:hAnsi="Nirmala UI" w:cs="Nirmala UI"/>
        </w:rPr>
        <w:t>যেটা</w:t>
      </w:r>
      <w:r w:rsidRPr="00E649F8">
        <w:t xml:space="preserve"> </w:t>
      </w:r>
      <w:r w:rsidRPr="00E649F8">
        <w:rPr>
          <w:rFonts w:ascii="Nirmala UI" w:hAnsi="Nirmala UI" w:cs="Nirmala UI"/>
        </w:rPr>
        <w:t>এখন</w:t>
      </w:r>
      <w:r w:rsidRPr="00E649F8">
        <w:t xml:space="preserve"> </w:t>
      </w:r>
      <w:r w:rsidRPr="00E649F8">
        <w:rPr>
          <w:rFonts w:ascii="Nirmala UI" w:hAnsi="Nirmala UI" w:cs="Nirmala UI"/>
        </w:rPr>
        <w:t>পড়ছ</w:t>
      </w:r>
      <w:r w:rsidRPr="00E649F8">
        <w:t xml:space="preserve"> (Network Attacks) → </w:t>
      </w:r>
      <w:r w:rsidRPr="00E649F8">
        <w:rPr>
          <w:rFonts w:ascii="Nirmala UI" w:hAnsi="Nirmala UI" w:cs="Nirmala UI"/>
          <w:b/>
          <w:bCs/>
        </w:rPr>
        <w:t>এটা</w:t>
      </w:r>
      <w:r w:rsidRPr="00E649F8">
        <w:rPr>
          <w:b/>
          <w:bCs/>
        </w:rPr>
        <w:t xml:space="preserve"> </w:t>
      </w:r>
      <w:r w:rsidRPr="00E649F8">
        <w:rPr>
          <w:rFonts w:ascii="Nirmala UI" w:hAnsi="Nirmala UI" w:cs="Nirmala UI"/>
          <w:b/>
          <w:bCs/>
        </w:rPr>
        <w:t>একাই</w:t>
      </w:r>
      <w:r w:rsidRPr="00E649F8">
        <w:rPr>
          <w:b/>
          <w:bCs/>
        </w:rPr>
        <w:t xml:space="preserve"> 6–12 </w:t>
      </w:r>
      <w:r w:rsidRPr="00E649F8">
        <w:rPr>
          <w:rFonts w:ascii="Nirmala UI" w:hAnsi="Nirmala UI" w:cs="Nirmala UI"/>
          <w:b/>
          <w:bCs/>
        </w:rPr>
        <w:t>প্রশ্ন</w:t>
      </w:r>
      <w:r w:rsidRPr="00E649F8">
        <w:rPr>
          <w:b/>
          <w:bCs/>
        </w:rPr>
        <w:t xml:space="preserve"> </w:t>
      </w:r>
      <w:r w:rsidRPr="00E649F8">
        <w:rPr>
          <w:rFonts w:ascii="Nirmala UI" w:hAnsi="Nirmala UI" w:cs="Nirmala UI"/>
          <w:b/>
          <w:bCs/>
        </w:rPr>
        <w:t>দেয়</w:t>
      </w:r>
      <w:r w:rsidRPr="00E649F8">
        <w:t xml:space="preserve"> So YES, </w:t>
      </w:r>
      <w:r w:rsidRPr="00E649F8">
        <w:rPr>
          <w:rFonts w:ascii="Nirmala UI" w:hAnsi="Nirmala UI" w:cs="Nirmala UI"/>
        </w:rPr>
        <w:t>তুমি</w:t>
      </w:r>
      <w:r w:rsidRPr="00E649F8">
        <w:t xml:space="preserve"> </w:t>
      </w:r>
      <w:r w:rsidRPr="00E649F8">
        <w:rPr>
          <w:rFonts w:ascii="Nirmala UI" w:hAnsi="Nirmala UI" w:cs="Nirmala UI"/>
        </w:rPr>
        <w:t>ঠিক</w:t>
      </w:r>
      <w:r w:rsidRPr="00E649F8">
        <w:t xml:space="preserve"> </w:t>
      </w:r>
      <w:r w:rsidRPr="00E649F8">
        <w:rPr>
          <w:rFonts w:ascii="Nirmala UI" w:hAnsi="Nirmala UI" w:cs="Nirmala UI"/>
        </w:rPr>
        <w:t>জায়গায়</w:t>
      </w:r>
      <w:r w:rsidRPr="00E649F8">
        <w:t xml:space="preserve"> </w:t>
      </w:r>
      <w:r w:rsidRPr="00E649F8">
        <w:rPr>
          <w:rFonts w:ascii="Nirmala UI" w:hAnsi="Nirmala UI" w:cs="Nirmala UI"/>
        </w:rPr>
        <w:t>ফোকাস</w:t>
      </w:r>
      <w:r w:rsidRPr="00E649F8">
        <w:t xml:space="preserve"> </w:t>
      </w:r>
      <w:r w:rsidRPr="00E649F8">
        <w:rPr>
          <w:rFonts w:ascii="Nirmala UI" w:hAnsi="Nirmala UI" w:cs="Nirmala UI"/>
        </w:rPr>
        <w:t>করছ।</w:t>
      </w:r>
    </w:p>
    <w:p w14:paraId="50396A3A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🔥</w:t>
      </w:r>
      <w:r w:rsidRPr="00E649F8">
        <w:rPr>
          <w:b/>
          <w:bCs/>
        </w:rPr>
        <w:t xml:space="preserve"> 2) Identity &amp; Access Management (IAM)</w:t>
      </w:r>
    </w:p>
    <w:p w14:paraId="45AD0544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</w:t>
      </w:r>
      <w:r w:rsidRPr="00E649F8">
        <w:rPr>
          <w:b/>
          <w:bCs/>
        </w:rPr>
        <w:t>10–15 questions</w:t>
      </w:r>
    </w:p>
    <w:p w14:paraId="19AFE583" w14:textId="77777777" w:rsidR="00E649F8" w:rsidRPr="00E649F8" w:rsidRDefault="00E649F8" w:rsidP="00E649F8">
      <w:r w:rsidRPr="00E649F8">
        <w:t xml:space="preserve">Repeat </w:t>
      </w:r>
      <w:r w:rsidRPr="00E649F8">
        <w:rPr>
          <w:rFonts w:ascii="Nirmala UI" w:hAnsi="Nirmala UI" w:cs="Nirmala UI"/>
        </w:rPr>
        <w:t>হওয়া</w:t>
      </w:r>
      <w:r w:rsidRPr="00E649F8">
        <w:t xml:space="preserve"> </w:t>
      </w:r>
      <w:r w:rsidRPr="00E649F8">
        <w:rPr>
          <w:rFonts w:ascii="Nirmala UI" w:hAnsi="Nirmala UI" w:cs="Nirmala UI"/>
        </w:rPr>
        <w:t>টপিক</w:t>
      </w:r>
      <w:r w:rsidRPr="00E649F8">
        <w:t>:</w:t>
      </w:r>
    </w:p>
    <w:p w14:paraId="0C0483F9" w14:textId="77777777" w:rsidR="00E649F8" w:rsidRPr="00E649F8" w:rsidRDefault="00E649F8" w:rsidP="00E649F8">
      <w:pPr>
        <w:numPr>
          <w:ilvl w:val="0"/>
          <w:numId w:val="1"/>
        </w:numPr>
      </w:pPr>
      <w:r w:rsidRPr="00E649F8">
        <w:t>AAA</w:t>
      </w:r>
    </w:p>
    <w:p w14:paraId="24478F79" w14:textId="77777777" w:rsidR="00E649F8" w:rsidRPr="00E649F8" w:rsidRDefault="00E649F8" w:rsidP="00E649F8">
      <w:pPr>
        <w:numPr>
          <w:ilvl w:val="0"/>
          <w:numId w:val="1"/>
        </w:numPr>
      </w:pPr>
      <w:r w:rsidRPr="00E649F8">
        <w:t>MFA</w:t>
      </w:r>
    </w:p>
    <w:p w14:paraId="6857C848" w14:textId="77777777" w:rsidR="00E649F8" w:rsidRPr="00E649F8" w:rsidRDefault="00E649F8" w:rsidP="00E649F8">
      <w:pPr>
        <w:numPr>
          <w:ilvl w:val="0"/>
          <w:numId w:val="1"/>
        </w:numPr>
      </w:pPr>
      <w:r w:rsidRPr="00E649F8">
        <w:t>SSO</w:t>
      </w:r>
    </w:p>
    <w:p w14:paraId="0AAB5C42" w14:textId="77777777" w:rsidR="00E649F8" w:rsidRPr="00E649F8" w:rsidRDefault="00E649F8" w:rsidP="00E649F8">
      <w:pPr>
        <w:numPr>
          <w:ilvl w:val="0"/>
          <w:numId w:val="1"/>
        </w:numPr>
      </w:pPr>
      <w:r w:rsidRPr="00E649F8">
        <w:t>Federation (SAML, OAuth)</w:t>
      </w:r>
    </w:p>
    <w:p w14:paraId="6AFF0B3E" w14:textId="77777777" w:rsidR="00E649F8" w:rsidRPr="00E649F8" w:rsidRDefault="00E649F8" w:rsidP="00E649F8">
      <w:pPr>
        <w:numPr>
          <w:ilvl w:val="0"/>
          <w:numId w:val="1"/>
        </w:numPr>
      </w:pPr>
      <w:r w:rsidRPr="00E649F8">
        <w:t>Access control models (RBAC, ABAC, MAC, DAC)</w:t>
      </w:r>
    </w:p>
    <w:p w14:paraId="555F3D5D" w14:textId="77777777" w:rsidR="00E649F8" w:rsidRPr="00E649F8" w:rsidRDefault="00E649F8" w:rsidP="00E649F8">
      <w:r w:rsidRPr="00E649F8">
        <w:t xml:space="preserve">IAM almost always gives </w:t>
      </w:r>
      <w:r w:rsidRPr="00E649F8">
        <w:rPr>
          <w:b/>
          <w:bCs/>
        </w:rPr>
        <w:t>double</w:t>
      </w:r>
      <w:r w:rsidRPr="00E649F8">
        <w:rPr>
          <w:b/>
          <w:bCs/>
        </w:rPr>
        <w:noBreakHyphen/>
        <w:t>digit questions</w:t>
      </w:r>
      <w:r w:rsidRPr="00E649F8">
        <w:t>.</w:t>
      </w:r>
    </w:p>
    <w:p w14:paraId="41C1EBBB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🔥</w:t>
      </w:r>
      <w:r w:rsidRPr="00E649F8">
        <w:rPr>
          <w:b/>
          <w:bCs/>
        </w:rPr>
        <w:t xml:space="preserve"> 3) Cryptography &amp; PKI</w:t>
      </w:r>
    </w:p>
    <w:p w14:paraId="477D41B2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</w:t>
      </w:r>
      <w:r w:rsidRPr="00E649F8">
        <w:rPr>
          <w:b/>
          <w:bCs/>
        </w:rPr>
        <w:t>8–12 questions</w:t>
      </w:r>
    </w:p>
    <w:p w14:paraId="2B4E1E8F" w14:textId="77777777" w:rsidR="00E649F8" w:rsidRPr="00E649F8" w:rsidRDefault="00E649F8" w:rsidP="00E649F8">
      <w:r w:rsidRPr="00E649F8">
        <w:t xml:space="preserve">Repeat </w:t>
      </w:r>
      <w:r w:rsidRPr="00E649F8">
        <w:rPr>
          <w:rFonts w:ascii="Nirmala UI" w:hAnsi="Nirmala UI" w:cs="Nirmala UI"/>
        </w:rPr>
        <w:t>হওয়া</w:t>
      </w:r>
      <w:r w:rsidRPr="00E649F8">
        <w:t xml:space="preserve"> </w:t>
      </w:r>
      <w:r w:rsidRPr="00E649F8">
        <w:rPr>
          <w:rFonts w:ascii="Nirmala UI" w:hAnsi="Nirmala UI" w:cs="Nirmala UI"/>
        </w:rPr>
        <w:t>টপিক</w:t>
      </w:r>
      <w:r w:rsidRPr="00E649F8">
        <w:t>:</w:t>
      </w:r>
    </w:p>
    <w:p w14:paraId="6EF72611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lastRenderedPageBreak/>
        <w:t>Symmetric vs Asymmetric</w:t>
      </w:r>
    </w:p>
    <w:p w14:paraId="1A7C5D61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t>Hashing</w:t>
      </w:r>
    </w:p>
    <w:p w14:paraId="301707D0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t>TLS/HTTPS</w:t>
      </w:r>
    </w:p>
    <w:p w14:paraId="7E938B87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t>Certificates</w:t>
      </w:r>
    </w:p>
    <w:p w14:paraId="7D5CB97E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t>OCSP vs CRL</w:t>
      </w:r>
    </w:p>
    <w:p w14:paraId="694515ED" w14:textId="77777777" w:rsidR="00E649F8" w:rsidRPr="00E649F8" w:rsidRDefault="00E649F8" w:rsidP="00E649F8">
      <w:pPr>
        <w:numPr>
          <w:ilvl w:val="0"/>
          <w:numId w:val="2"/>
        </w:numPr>
      </w:pPr>
      <w:r w:rsidRPr="00E649F8">
        <w:t>Key exchange</w:t>
      </w:r>
    </w:p>
    <w:p w14:paraId="1A670861" w14:textId="77777777" w:rsidR="00E649F8" w:rsidRPr="00E649F8" w:rsidRDefault="00E649F8" w:rsidP="00E649F8">
      <w:r w:rsidRPr="00E649F8">
        <w:t xml:space="preserve">Crypto + PKI </w:t>
      </w:r>
      <w:r w:rsidRPr="00E649F8">
        <w:rPr>
          <w:rFonts w:ascii="Nirmala UI" w:hAnsi="Nirmala UI" w:cs="Nirmala UI"/>
        </w:rPr>
        <w:t>মিলিয়ে</w:t>
      </w:r>
      <w:r w:rsidRPr="00E649F8">
        <w:t xml:space="preserve"> huge portion</w:t>
      </w:r>
      <w:r w:rsidRPr="00E649F8">
        <w:rPr>
          <w:rFonts w:ascii="Nirmala UI" w:hAnsi="Nirmala UI" w:cs="Nirmala UI"/>
        </w:rPr>
        <w:t>।</w:t>
      </w:r>
    </w:p>
    <w:p w14:paraId="7DB93E90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🔥</w:t>
      </w:r>
      <w:r w:rsidRPr="00E649F8">
        <w:rPr>
          <w:b/>
          <w:bCs/>
        </w:rPr>
        <w:t xml:space="preserve"> 4) Cloud Security &amp; Architecture</w:t>
      </w:r>
    </w:p>
    <w:p w14:paraId="46A20589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</w:t>
      </w:r>
      <w:r w:rsidRPr="00E649F8">
        <w:rPr>
          <w:b/>
          <w:bCs/>
        </w:rPr>
        <w:t>6–10 questions</w:t>
      </w:r>
    </w:p>
    <w:p w14:paraId="50BB2FE9" w14:textId="77777777" w:rsidR="00E649F8" w:rsidRPr="00E649F8" w:rsidRDefault="00E649F8" w:rsidP="00E649F8">
      <w:r w:rsidRPr="00E649F8">
        <w:t xml:space="preserve">Repeat </w:t>
      </w:r>
      <w:r w:rsidRPr="00E649F8">
        <w:rPr>
          <w:rFonts w:ascii="Nirmala UI" w:hAnsi="Nirmala UI" w:cs="Nirmala UI"/>
        </w:rPr>
        <w:t>হওয়া</w:t>
      </w:r>
      <w:r w:rsidRPr="00E649F8">
        <w:t xml:space="preserve"> </w:t>
      </w:r>
      <w:r w:rsidRPr="00E649F8">
        <w:rPr>
          <w:rFonts w:ascii="Nirmala UI" w:hAnsi="Nirmala UI" w:cs="Nirmala UI"/>
        </w:rPr>
        <w:t>টপিক</w:t>
      </w:r>
      <w:r w:rsidRPr="00E649F8">
        <w:t>:</w:t>
      </w:r>
    </w:p>
    <w:p w14:paraId="3829E100" w14:textId="77777777" w:rsidR="00E649F8" w:rsidRPr="00E649F8" w:rsidRDefault="00E649F8" w:rsidP="00E649F8">
      <w:pPr>
        <w:numPr>
          <w:ilvl w:val="0"/>
          <w:numId w:val="3"/>
        </w:numPr>
      </w:pPr>
      <w:r w:rsidRPr="00E649F8">
        <w:t>IaaS / PaaS / SaaS</w:t>
      </w:r>
    </w:p>
    <w:p w14:paraId="39A9914C" w14:textId="77777777" w:rsidR="00E649F8" w:rsidRPr="00E649F8" w:rsidRDefault="00E649F8" w:rsidP="00E649F8">
      <w:pPr>
        <w:numPr>
          <w:ilvl w:val="0"/>
          <w:numId w:val="3"/>
        </w:numPr>
      </w:pPr>
      <w:r w:rsidRPr="00E649F8">
        <w:t>Shared responsibility</w:t>
      </w:r>
    </w:p>
    <w:p w14:paraId="3937D159" w14:textId="77777777" w:rsidR="00E649F8" w:rsidRPr="00E649F8" w:rsidRDefault="00E649F8" w:rsidP="00E649F8">
      <w:pPr>
        <w:numPr>
          <w:ilvl w:val="0"/>
          <w:numId w:val="3"/>
        </w:numPr>
      </w:pPr>
      <w:r w:rsidRPr="00E649F8">
        <w:t>Containers vs VMs</w:t>
      </w:r>
    </w:p>
    <w:p w14:paraId="2D671AC6" w14:textId="77777777" w:rsidR="00E649F8" w:rsidRPr="00E649F8" w:rsidRDefault="00E649F8" w:rsidP="00E649F8">
      <w:pPr>
        <w:numPr>
          <w:ilvl w:val="0"/>
          <w:numId w:val="3"/>
        </w:numPr>
      </w:pPr>
      <w:r w:rsidRPr="00E649F8">
        <w:t>Misconfiguration</w:t>
      </w:r>
    </w:p>
    <w:p w14:paraId="677AF6CB" w14:textId="77777777" w:rsidR="00E649F8" w:rsidRPr="00E649F8" w:rsidRDefault="00E649F8" w:rsidP="00E649F8">
      <w:pPr>
        <w:numPr>
          <w:ilvl w:val="0"/>
          <w:numId w:val="3"/>
        </w:numPr>
      </w:pPr>
      <w:r w:rsidRPr="00E649F8">
        <w:t>High availability (RTO/RPO)</w:t>
      </w:r>
    </w:p>
    <w:p w14:paraId="735AB3EB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⭐</w:t>
      </w:r>
      <w:r w:rsidRPr="00E649F8">
        <w:rPr>
          <w:b/>
          <w:bCs/>
        </w:rPr>
        <w:t xml:space="preserve"> Other sections (fewer questions)</w:t>
      </w:r>
    </w:p>
    <w:p w14:paraId="79B526F8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Threat Actors, Malware, Social Engineering</w:t>
      </w:r>
    </w:p>
    <w:p w14:paraId="35A4E7D0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4–6 questions</w:t>
      </w:r>
    </w:p>
    <w:p w14:paraId="125DE9D0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Governance, Risk, Compliance</w:t>
      </w:r>
    </w:p>
    <w:p w14:paraId="37DF7C79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4–6 questions</w:t>
      </w:r>
    </w:p>
    <w:p w14:paraId="13B6F25F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Physical Security</w:t>
      </w:r>
    </w:p>
    <w:p w14:paraId="6C7CD3C4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2–4 questions</w:t>
      </w:r>
    </w:p>
    <w:p w14:paraId="0BD4FB52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SIEM, Logs, Incident Response</w:t>
      </w:r>
    </w:p>
    <w:p w14:paraId="04BA28AC" w14:textId="77777777" w:rsidR="00E649F8" w:rsidRPr="00E649F8" w:rsidRDefault="00E649F8" w:rsidP="00E649F8">
      <w:r w:rsidRPr="00E649F8">
        <w:rPr>
          <w:rFonts w:ascii="Segoe UI Emoji" w:hAnsi="Segoe UI Emoji" w:cs="Segoe UI Emoji"/>
        </w:rPr>
        <w:t>➡️</w:t>
      </w:r>
      <w:r w:rsidRPr="00E649F8">
        <w:t xml:space="preserve"> 4–6 questions</w:t>
      </w:r>
    </w:p>
    <w:p w14:paraId="74B70494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⭐</w:t>
      </w:r>
      <w:r w:rsidRPr="00E649F8">
        <w:rPr>
          <w:b/>
          <w:bCs/>
        </w:rPr>
        <w:t xml:space="preserve"> FINAL SUMMARY — MOST QUESTIONS COME FROM:</w:t>
      </w:r>
    </w:p>
    <w:p w14:paraId="2C37A784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lastRenderedPageBreak/>
        <w:t>1) Network Security (Week 1) → 15–22 questions</w:t>
      </w:r>
    </w:p>
    <w:p w14:paraId="6E222F45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2) IAM (Week 3) → 10–15 questions</w:t>
      </w:r>
    </w:p>
    <w:p w14:paraId="307C4C60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3) Cryptography + PKI (Week 3) → 8–12 questions</w:t>
      </w:r>
    </w:p>
    <w:p w14:paraId="2B8ABE57" w14:textId="77777777" w:rsidR="00E649F8" w:rsidRPr="00E649F8" w:rsidRDefault="00E649F8" w:rsidP="00E649F8">
      <w:pPr>
        <w:rPr>
          <w:b/>
          <w:bCs/>
        </w:rPr>
      </w:pPr>
      <w:r w:rsidRPr="00E649F8">
        <w:rPr>
          <w:b/>
          <w:bCs/>
        </w:rPr>
        <w:t>4) Cloud + Architecture (Week 3) → 6–10 questions</w:t>
      </w:r>
    </w:p>
    <w:p w14:paraId="04B4E3AE" w14:textId="77777777" w:rsidR="00E649F8" w:rsidRPr="00E649F8" w:rsidRDefault="00E649F8" w:rsidP="00E649F8">
      <w:r w:rsidRPr="00E649F8">
        <w:t xml:space="preserve">And inside Network Security, the </w:t>
      </w:r>
      <w:r w:rsidRPr="00E649F8">
        <w:rPr>
          <w:b/>
          <w:bCs/>
        </w:rPr>
        <w:t>#1 highest</w:t>
      </w:r>
      <w:r w:rsidRPr="00E649F8">
        <w:rPr>
          <w:b/>
          <w:bCs/>
        </w:rPr>
        <w:noBreakHyphen/>
        <w:t>yield topic</w:t>
      </w:r>
      <w:r w:rsidRPr="00E649F8">
        <w:t xml:space="preserve"> is:</w:t>
      </w:r>
    </w:p>
    <w:p w14:paraId="2A8F360C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🔥</w:t>
      </w:r>
      <w:r w:rsidRPr="00E649F8">
        <w:rPr>
          <w:b/>
          <w:bCs/>
        </w:rPr>
        <w:t xml:space="preserve"> Network Attacks (Day</w:t>
      </w:r>
      <w:r w:rsidRPr="00E649F8">
        <w:rPr>
          <w:b/>
          <w:bCs/>
        </w:rPr>
        <w:noBreakHyphen/>
        <w:t>5) → 6–12 questions</w:t>
      </w:r>
    </w:p>
    <w:p w14:paraId="531927CD" w14:textId="77777777" w:rsidR="00E649F8" w:rsidRPr="00E649F8" w:rsidRDefault="00E649F8" w:rsidP="00E649F8">
      <w:r w:rsidRPr="00E649F8">
        <w:t xml:space="preserve">Exactly </w:t>
      </w:r>
      <w:r w:rsidRPr="00E649F8">
        <w:rPr>
          <w:rFonts w:ascii="Nirmala UI" w:hAnsi="Nirmala UI" w:cs="Nirmala UI"/>
        </w:rPr>
        <w:t>সেই</w:t>
      </w:r>
      <w:r w:rsidRPr="00E649F8">
        <w:t xml:space="preserve"> </w:t>
      </w:r>
      <w:r w:rsidRPr="00E649F8">
        <w:rPr>
          <w:rFonts w:ascii="Nirmala UI" w:hAnsi="Nirmala UI" w:cs="Nirmala UI"/>
        </w:rPr>
        <w:t>অংশটা</w:t>
      </w:r>
      <w:r w:rsidRPr="00E649F8">
        <w:t xml:space="preserve"> </w:t>
      </w:r>
      <w:r w:rsidRPr="00E649F8">
        <w:rPr>
          <w:rFonts w:ascii="Nirmala UI" w:hAnsi="Nirmala UI" w:cs="Nirmala UI"/>
        </w:rPr>
        <w:t>তুমি</w:t>
      </w:r>
      <w:r w:rsidRPr="00E649F8">
        <w:t xml:space="preserve"> </w:t>
      </w:r>
      <w:r w:rsidRPr="00E649F8">
        <w:rPr>
          <w:rFonts w:ascii="Nirmala UI" w:hAnsi="Nirmala UI" w:cs="Nirmala UI"/>
        </w:rPr>
        <w:t>এখন</w:t>
      </w:r>
      <w:r w:rsidRPr="00E649F8">
        <w:t xml:space="preserve"> </w:t>
      </w:r>
      <w:r w:rsidRPr="00E649F8">
        <w:rPr>
          <w:rFonts w:ascii="Nirmala UI" w:hAnsi="Nirmala UI" w:cs="Nirmala UI"/>
        </w:rPr>
        <w:t>মাস্টার</w:t>
      </w:r>
      <w:r w:rsidRPr="00E649F8">
        <w:t xml:space="preserve"> </w:t>
      </w:r>
      <w:r w:rsidRPr="00E649F8">
        <w:rPr>
          <w:rFonts w:ascii="Nirmala UI" w:hAnsi="Nirmala UI" w:cs="Nirmala UI"/>
        </w:rPr>
        <w:t>করছ</w:t>
      </w:r>
      <w:r w:rsidRPr="00E649F8">
        <w:t xml:space="preserve"> — perfect.</w:t>
      </w:r>
    </w:p>
    <w:p w14:paraId="0718BB38" w14:textId="77777777" w:rsidR="00E649F8" w:rsidRPr="00E649F8" w:rsidRDefault="00E649F8" w:rsidP="00E649F8">
      <w:pPr>
        <w:rPr>
          <w:b/>
          <w:bCs/>
        </w:rPr>
      </w:pPr>
      <w:r w:rsidRPr="00E649F8">
        <w:rPr>
          <w:rFonts w:ascii="Segoe UI Emoji" w:hAnsi="Segoe UI Emoji" w:cs="Segoe UI Emoji"/>
          <w:b/>
          <w:bCs/>
        </w:rPr>
        <w:t>⭐</w:t>
      </w:r>
      <w:r w:rsidRPr="00E649F8">
        <w:rPr>
          <w:b/>
          <w:bCs/>
        </w:rPr>
        <w:t xml:space="preserve"> Want me to tell you next which section you should study to maximize score?</w:t>
      </w:r>
    </w:p>
    <w:p w14:paraId="5AD2FB5B" w14:textId="77777777" w:rsidR="00E649F8" w:rsidRPr="00E649F8" w:rsidRDefault="00E649F8" w:rsidP="00E649F8">
      <w:r w:rsidRPr="00E649F8">
        <w:t xml:space="preserve">I can give you a </w:t>
      </w:r>
      <w:r w:rsidRPr="00E649F8">
        <w:rPr>
          <w:b/>
          <w:bCs/>
        </w:rPr>
        <w:t>priority roadmap</w:t>
      </w:r>
      <w:r w:rsidRPr="00E649F8">
        <w:t>:</w:t>
      </w:r>
    </w:p>
    <w:p w14:paraId="6B01ABBF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Network Attacks</w:t>
      </w:r>
    </w:p>
    <w:p w14:paraId="3A26A87C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IAM</w:t>
      </w:r>
    </w:p>
    <w:p w14:paraId="781A7EAD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Crypto</w:t>
      </w:r>
    </w:p>
    <w:p w14:paraId="2B7AA6B0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PKI</w:t>
      </w:r>
    </w:p>
    <w:p w14:paraId="1B5980E3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Cloud</w:t>
      </w:r>
    </w:p>
    <w:p w14:paraId="53B23ADD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Firewalls/VPN</w:t>
      </w:r>
    </w:p>
    <w:p w14:paraId="7789052D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Ports</w:t>
      </w:r>
    </w:p>
    <w:p w14:paraId="5E9887D5" w14:textId="77777777" w:rsidR="00E649F8" w:rsidRPr="00E649F8" w:rsidRDefault="00E649F8" w:rsidP="00E649F8">
      <w:pPr>
        <w:numPr>
          <w:ilvl w:val="0"/>
          <w:numId w:val="4"/>
        </w:numPr>
      </w:pPr>
      <w:r w:rsidRPr="00E649F8">
        <w:t>Incident Response</w:t>
      </w:r>
    </w:p>
    <w:p w14:paraId="1C9FD338" w14:textId="77777777" w:rsidR="00E649F8" w:rsidRPr="00E649F8" w:rsidRDefault="00E649F8" w:rsidP="00E649F8">
      <w:r w:rsidRPr="00E649F8">
        <w:t xml:space="preserve">Just say: </w:t>
      </w:r>
      <w:r w:rsidRPr="00E649F8">
        <w:rPr>
          <w:b/>
          <w:bCs/>
        </w:rPr>
        <w:t>Priority Roadmap</w:t>
      </w:r>
      <w:r w:rsidRPr="00E649F8">
        <w:t>.</w:t>
      </w:r>
    </w:p>
    <w:p w14:paraId="6C2628A7" w14:textId="77777777" w:rsidR="00E14754" w:rsidRDefault="00E14754"/>
    <w:sectPr w:rsidR="00E14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705F"/>
    <w:multiLevelType w:val="multilevel"/>
    <w:tmpl w:val="916C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901B7"/>
    <w:multiLevelType w:val="multilevel"/>
    <w:tmpl w:val="F82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73F3A"/>
    <w:multiLevelType w:val="multilevel"/>
    <w:tmpl w:val="866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F4E2A"/>
    <w:multiLevelType w:val="multilevel"/>
    <w:tmpl w:val="C5D0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199442">
    <w:abstractNumId w:val="0"/>
  </w:num>
  <w:num w:numId="2" w16cid:durableId="2013683405">
    <w:abstractNumId w:val="1"/>
  </w:num>
  <w:num w:numId="3" w16cid:durableId="418866250">
    <w:abstractNumId w:val="2"/>
  </w:num>
  <w:num w:numId="4" w16cid:durableId="1453404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54"/>
    <w:rsid w:val="006B1F38"/>
    <w:rsid w:val="008A400A"/>
    <w:rsid w:val="00B64332"/>
    <w:rsid w:val="00C43C62"/>
    <w:rsid w:val="00E14754"/>
    <w:rsid w:val="00E649F8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021F2-C919-4D6C-9CD6-086A3B41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4</cp:revision>
  <dcterms:created xsi:type="dcterms:W3CDTF">2026-08-02T15:47:00Z</dcterms:created>
  <dcterms:modified xsi:type="dcterms:W3CDTF">2026-10-30T03:19:00Z</dcterms:modified>
</cp:coreProperties>
</file>