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113D2" w14:textId="77777777" w:rsidR="00D83D0D" w:rsidRPr="00D83D0D" w:rsidRDefault="00D83D0D" w:rsidP="00D83D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Audit Requirements</w:t>
      </w:r>
    </w:p>
    <w:p w14:paraId="09024366" w14:textId="77777777" w:rsidR="00D83D0D" w:rsidRPr="00D83D0D" w:rsidRDefault="00D83D0D" w:rsidP="00D83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Engagement:</w:t>
      </w:r>
      <w:r w:rsidRPr="00D83D0D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Platforms &amp; Integration Review — Digital Tools &amp; Solutions (2026)</w:t>
      </w:r>
    </w:p>
    <w:p w14:paraId="36E046F1" w14:textId="77777777" w:rsidR="00D83D0D" w:rsidRPr="00D83D0D" w:rsidRDefault="00D83D0D" w:rsidP="00D83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Core Documentation (Primary Requirement Set)</w:t>
      </w:r>
    </w:p>
    <w:p w14:paraId="25E40D07" w14:textId="77777777" w:rsidR="00D83D0D" w:rsidRPr="00140C08" w:rsidRDefault="00D83D0D" w:rsidP="00D83D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40C0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Digital Transformation Strategy</w:t>
      </w:r>
    </w:p>
    <w:p w14:paraId="38D47B31" w14:textId="77777777" w:rsidR="00D83D0D" w:rsidRPr="00140C08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40C0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Current approved strategy document</w:t>
      </w:r>
    </w:p>
    <w:p w14:paraId="4A86E2BD" w14:textId="77777777" w:rsidR="00D83D0D" w:rsidRPr="00140C08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40C0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Covers 2026–2030 direction and digital roadmap</w:t>
      </w:r>
    </w:p>
    <w:p w14:paraId="33B541A1" w14:textId="77777777" w:rsidR="00D83D0D" w:rsidRPr="00D83D0D" w:rsidRDefault="00D83D0D" w:rsidP="00D83D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Transformation Risk Register</w:t>
      </w:r>
    </w:p>
    <w:p w14:paraId="4BA39694" w14:textId="77777777" w:rsidR="00D83D0D" w:rsidRPr="00D83D0D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Identified risks tied to digital tools and platforms</w:t>
      </w:r>
    </w:p>
    <w:p w14:paraId="5DD4847B" w14:textId="77777777" w:rsidR="00D83D0D" w:rsidRPr="00D83D0D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Mitigation measures and ownership</w:t>
      </w:r>
    </w:p>
    <w:p w14:paraId="3CEB3EEC" w14:textId="77777777" w:rsidR="00D83D0D" w:rsidRPr="00D83D0D" w:rsidRDefault="00D83D0D" w:rsidP="00D83D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Systems Inventory (“Menu”)</w:t>
      </w:r>
    </w:p>
    <w:p w14:paraId="27D9AE37" w14:textId="77777777" w:rsidR="00D83D0D" w:rsidRPr="00D83D0D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Full list of all digital tools/systems in use across the Society</w:t>
      </w:r>
    </w:p>
    <w:p w14:paraId="64FD3C96" w14:textId="77777777" w:rsidR="00D83D0D" w:rsidRPr="00D83D0D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14:paraId="620A20B4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System name</w:t>
      </w:r>
    </w:p>
    <w:p w14:paraId="39958DE8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Purpose/function</w:t>
      </w:r>
    </w:p>
    <w:p w14:paraId="3971C211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Owning department</w:t>
      </w:r>
    </w:p>
    <w:p w14:paraId="5C2ED646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Hosting type (on-prem / cloud / third-party)</w:t>
      </w:r>
    </w:p>
    <w:p w14:paraId="0BDF1BF1" w14:textId="77777777" w:rsidR="00D83D0D" w:rsidRPr="00D83D0D" w:rsidRDefault="00D83D0D" w:rsidP="00D83D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Status Classification (Enhancement to Inventory)</w:t>
      </w:r>
    </w:p>
    <w:p w14:paraId="093F9E3B" w14:textId="77777777" w:rsidR="00D83D0D" w:rsidRPr="00D83D0D" w:rsidRDefault="00D83D0D" w:rsidP="00D83D0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Each system tagged as:</w:t>
      </w:r>
    </w:p>
    <w:p w14:paraId="68A60151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Active</w:t>
      </w:r>
    </w:p>
    <w:p w14:paraId="438D6FFE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Decommissioning</w:t>
      </w:r>
    </w:p>
    <w:p w14:paraId="240E4EDF" w14:textId="77777777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Work-in-progress / under development</w:t>
      </w:r>
    </w:p>
    <w:p w14:paraId="68F3F9BA" w14:textId="48132B3C" w:rsidR="00D83D0D" w:rsidRPr="00D83D0D" w:rsidRDefault="00D83D0D" w:rsidP="00D83D0D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Legacy (still referenced)</w:t>
      </w:r>
    </w:p>
    <w:p w14:paraId="72C05538" w14:textId="77777777" w:rsidR="00D83D0D" w:rsidRPr="00D83D0D" w:rsidRDefault="00D83D0D" w:rsidP="00D83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Architecture &amp; Integration Information</w:t>
      </w:r>
    </w:p>
    <w:p w14:paraId="20CDC5AE" w14:textId="77777777" w:rsidR="00D83D0D" w:rsidRPr="00D83D0D" w:rsidRDefault="00D83D0D" w:rsidP="00D83D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 Documentation</w:t>
      </w:r>
    </w:p>
    <w:p w14:paraId="112574B0" w14:textId="77777777" w:rsidR="00D83D0D" w:rsidRPr="00D83D0D" w:rsidRDefault="00D83D0D" w:rsidP="00D83D0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High-level architecture diagrams</w:t>
      </w:r>
    </w:p>
    <w:p w14:paraId="64FA3A8F" w14:textId="77777777" w:rsidR="00D83D0D" w:rsidRPr="00D83D0D" w:rsidRDefault="00D83D0D" w:rsidP="00D83D0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System interdependencies</w:t>
      </w:r>
    </w:p>
    <w:p w14:paraId="6EA569BF" w14:textId="77777777" w:rsidR="00D83D0D" w:rsidRPr="00D83D0D" w:rsidRDefault="00D83D0D" w:rsidP="00D83D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Mapping</w:t>
      </w:r>
    </w:p>
    <w:p w14:paraId="5AD6B082" w14:textId="77777777" w:rsidR="00D83D0D" w:rsidRPr="00D83D0D" w:rsidRDefault="00D83D0D" w:rsidP="00D83D0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APIs and integrations between systems</w:t>
      </w:r>
    </w:p>
    <w:p w14:paraId="793E4942" w14:textId="77777777" w:rsidR="00D83D0D" w:rsidRPr="00D83D0D" w:rsidRDefault="00D83D0D" w:rsidP="00D83D0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Telecom integrations (where applicable)</w:t>
      </w:r>
    </w:p>
    <w:p w14:paraId="658D679A" w14:textId="77777777" w:rsidR="00D83D0D" w:rsidRPr="00D83D0D" w:rsidRDefault="00D83D0D" w:rsidP="00D83D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Flow Documentation</w:t>
      </w:r>
    </w:p>
    <w:p w14:paraId="7CCC7E3F" w14:textId="77777777" w:rsidR="00D83D0D" w:rsidRPr="00D83D0D" w:rsidRDefault="00D83D0D" w:rsidP="00D83D0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How data moves across systems</w:t>
      </w:r>
    </w:p>
    <w:p w14:paraId="747C65D9" w14:textId="2262CA00" w:rsidR="00D83D0D" w:rsidRPr="00D83D0D" w:rsidRDefault="00D83D0D" w:rsidP="00D83D0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Key inputs/outputs between platforms</w:t>
      </w:r>
    </w:p>
    <w:p w14:paraId="367FCF70" w14:textId="2169FBAB" w:rsidR="00D83D0D" w:rsidRPr="00D83D0D" w:rsidRDefault="00D83D0D" w:rsidP="00D83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</w:t>
      </w:r>
      <w:r w:rsidRPr="00D83D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Change Management &amp; System Development</w:t>
      </w:r>
    </w:p>
    <w:p w14:paraId="734E3702" w14:textId="77777777" w:rsidR="00D83D0D" w:rsidRPr="00D83D0D" w:rsidRDefault="00D83D0D" w:rsidP="00D83D0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Acceptance Testing (UAT) Evidence</w:t>
      </w:r>
    </w:p>
    <w:p w14:paraId="1AA12F94" w14:textId="77777777" w:rsidR="00D83D0D" w:rsidRPr="00D83D0D" w:rsidRDefault="00D83D0D" w:rsidP="00D83D0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Test scripts</w:t>
      </w:r>
    </w:p>
    <w:p w14:paraId="34AB1151" w14:textId="77777777" w:rsidR="00D83D0D" w:rsidRPr="00D83D0D" w:rsidRDefault="00D83D0D" w:rsidP="00D83D0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Sign-offs</w:t>
      </w:r>
    </w:p>
    <w:p w14:paraId="21C40E05" w14:textId="77777777" w:rsidR="00D83D0D" w:rsidRPr="00D83D0D" w:rsidRDefault="00D83D0D" w:rsidP="00D83D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Management Documentation</w:t>
      </w:r>
    </w:p>
    <w:p w14:paraId="6835801F" w14:textId="7A0E9264" w:rsidR="00451EEC" w:rsidRPr="00D83D0D" w:rsidRDefault="00D83D0D" w:rsidP="00D83D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D0D">
        <w:rPr>
          <w:rFonts w:ascii="Times New Roman" w:eastAsia="Times New Roman" w:hAnsi="Times New Roman" w:cs="Times New Roman"/>
          <w:kern w:val="0"/>
          <w14:ligatures w14:val="none"/>
        </w:rPr>
        <w:t>How changes are requested, approved, and implemented</w:t>
      </w:r>
    </w:p>
    <w:sectPr w:rsidR="00451EEC" w:rsidRPr="00D83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364"/>
    <w:multiLevelType w:val="multilevel"/>
    <w:tmpl w:val="30A6D4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B5FD6"/>
    <w:multiLevelType w:val="multilevel"/>
    <w:tmpl w:val="DDC4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B2EFE"/>
    <w:multiLevelType w:val="multilevel"/>
    <w:tmpl w:val="E87ECC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D36E6"/>
    <w:multiLevelType w:val="multilevel"/>
    <w:tmpl w:val="AEF0D16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D207B"/>
    <w:multiLevelType w:val="multilevel"/>
    <w:tmpl w:val="AD06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B3E48"/>
    <w:multiLevelType w:val="multilevel"/>
    <w:tmpl w:val="478ADA2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4E2E"/>
    <w:multiLevelType w:val="multilevel"/>
    <w:tmpl w:val="F8185CC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A4FF2"/>
    <w:multiLevelType w:val="multilevel"/>
    <w:tmpl w:val="7E0A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65579"/>
    <w:multiLevelType w:val="multilevel"/>
    <w:tmpl w:val="D9D07A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45CC708F"/>
    <w:multiLevelType w:val="multilevel"/>
    <w:tmpl w:val="E970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33088"/>
    <w:multiLevelType w:val="multilevel"/>
    <w:tmpl w:val="FFAA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52AF0"/>
    <w:multiLevelType w:val="multilevel"/>
    <w:tmpl w:val="0B5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E7611"/>
    <w:multiLevelType w:val="multilevel"/>
    <w:tmpl w:val="90C093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68E85F66"/>
    <w:multiLevelType w:val="multilevel"/>
    <w:tmpl w:val="4EB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F572A"/>
    <w:multiLevelType w:val="multilevel"/>
    <w:tmpl w:val="5150E7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4"/>
  </w:num>
  <w:num w:numId="5">
    <w:abstractNumId w:val="10"/>
  </w:num>
  <w:num w:numId="6">
    <w:abstractNumId w:val="6"/>
  </w:num>
  <w:num w:numId="7">
    <w:abstractNumId w:val="1"/>
  </w:num>
  <w:num w:numId="8">
    <w:abstractNumId w:val="8"/>
  </w:num>
  <w:num w:numId="9">
    <w:abstractNumId w:val="4"/>
  </w:num>
  <w:num w:numId="10">
    <w:abstractNumId w:val="12"/>
  </w:num>
  <w:num w:numId="11">
    <w:abstractNumId w:val="7"/>
  </w:num>
  <w:num w:numId="12">
    <w:abstractNumId w:val="5"/>
  </w:num>
  <w:num w:numId="13">
    <w:abstractNumId w:val="13"/>
  </w:num>
  <w:num w:numId="14">
    <w:abstractNumId w:val="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0D"/>
    <w:rsid w:val="00140C08"/>
    <w:rsid w:val="00306F76"/>
    <w:rsid w:val="0035487F"/>
    <w:rsid w:val="003B059A"/>
    <w:rsid w:val="00451EEC"/>
    <w:rsid w:val="00765A33"/>
    <w:rsid w:val="00C57074"/>
    <w:rsid w:val="00D83D0D"/>
    <w:rsid w:val="00F6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6D4E"/>
  <w15:chartTrackingRefBased/>
  <w15:docId w15:val="{4E8674B8-E017-4604-815D-30D50025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4D7F51A909614E8D9CDAE39FE2F46B" ma:contentTypeVersion="10" ma:contentTypeDescription="Create a new document." ma:contentTypeScope="" ma:versionID="5d0b9ded5d0f6ea8d241550c4307ffb0">
  <xsd:schema xmlns:xsd="http://www.w3.org/2001/XMLSchema" xmlns:xs="http://www.w3.org/2001/XMLSchema" xmlns:p="http://schemas.microsoft.com/office/2006/metadata/properties" xmlns:ns2="bef858d4-55c4-4144-a1da-80b6981f2d70" xmlns:ns3="e1e01dd6-6fc4-4e6a-b541-2537437c5560" targetNamespace="http://schemas.microsoft.com/office/2006/metadata/properties" ma:root="true" ma:fieldsID="66d55875e1042c93ee265c1e4737d920" ns2:_="" ns3:_="">
    <xsd:import namespace="bef858d4-55c4-4144-a1da-80b6981f2d70"/>
    <xsd:import namespace="e1e01dd6-6fc4-4e6a-b541-2537437c5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858d4-55c4-4144-a1da-80b6981f2d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d9df3ec-6d33-40a2-b77b-22effa30a2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01dd6-6fc4-4e6a-b541-2537437c55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1b1827-ba05-4407-8eeb-f3689b3bb75e}" ma:internalName="TaxCatchAll" ma:showField="CatchAllData" ma:web="e1e01dd6-6fc4-4e6a-b541-2537437c5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e01dd6-6fc4-4e6a-b541-2537437c5560" xsi:nil="true"/>
    <lcf76f155ced4ddcb4097134ff3c332f xmlns="bef858d4-55c4-4144-a1da-80b6981f2d7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3AA2E4-F3A8-46AC-88FE-D425374A90E2}"/>
</file>

<file path=customXml/itemProps2.xml><?xml version="1.0" encoding="utf-8"?>
<ds:datastoreItem xmlns:ds="http://schemas.openxmlformats.org/officeDocument/2006/customXml" ds:itemID="{B860CE2D-C409-4B84-913B-2A53C5C5A441}"/>
</file>

<file path=customXml/itemProps3.xml><?xml version="1.0" encoding="utf-8"?>
<ds:datastoreItem xmlns:ds="http://schemas.openxmlformats.org/officeDocument/2006/customXml" ds:itemID="{AAB3C83E-59AD-449F-99F4-DB2F4C3E15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Omondi Ouma</dc:creator>
  <cp:keywords/>
  <dc:description/>
  <cp:lastModifiedBy>Njenga Kelvin</cp:lastModifiedBy>
  <cp:revision>3</cp:revision>
  <dcterms:created xsi:type="dcterms:W3CDTF">2026-03-17T05:54:00Z</dcterms:created>
  <dcterms:modified xsi:type="dcterms:W3CDTF">2026-03-30T02:22:00Z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0x010100844D7F51A909614E8D9CDAE39FE2F46B</vt:lpwstr>
  </property>
</Properties>
</file>