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13D2" w14:textId="77777777" w:rsidR="00D83D0D" w:rsidRPr="00D83D0D" w:rsidRDefault="00D83D0D" w:rsidP="00D83D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Audit Requirements</w:t>
      </w:r>
    </w:p>
    <w:p w14:paraId="09024366" w14:textId="77777777" w:rsidR="00D83D0D" w:rsidRPr="00D83D0D" w:rsidRDefault="00D83D0D" w:rsidP="00D83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Engagement:</w:t>
      </w:r>
      <w:r w:rsidRPr="00D83D0D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Platforms &amp; Integration Review — Digital Tools &amp; Solutions (2026)</w:t>
      </w:r>
    </w:p>
    <w:p w14:paraId="36E046F1" w14:textId="77777777" w:rsidR="00D83D0D" w:rsidRPr="00D83D0D" w:rsidRDefault="00D83D0D" w:rsidP="00D83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Core Documentation (Primary Requirement Set)</w:t>
      </w:r>
    </w:p>
    <w:p w14:paraId="25E40D07" w14:textId="77777777" w:rsidR="00D83D0D" w:rsidRPr="00D83D0D" w:rsidRDefault="00D83D0D" w:rsidP="00D83D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 Strategy</w:t>
      </w:r>
    </w:p>
    <w:p w14:paraId="38D47B31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Current approved strategy document</w:t>
      </w:r>
    </w:p>
    <w:p w14:paraId="4A86E2BD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Covers 2026–2030 direction and digital roadmap</w:t>
      </w:r>
    </w:p>
    <w:p w14:paraId="33B541A1" w14:textId="77777777" w:rsidR="00D83D0D" w:rsidRPr="00D83D0D" w:rsidRDefault="00D83D0D" w:rsidP="00D83D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 Risk Register</w:t>
      </w:r>
    </w:p>
    <w:p w14:paraId="4BA39694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Identified risks tied to digital tools and platforms</w:t>
      </w:r>
    </w:p>
    <w:p w14:paraId="5DD4847B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Mitigation measures and ownership</w:t>
      </w:r>
    </w:p>
    <w:p w14:paraId="3CEB3EEC" w14:textId="77777777" w:rsidR="00D83D0D" w:rsidRPr="00D83D0D" w:rsidRDefault="00D83D0D" w:rsidP="00D83D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Systems Inventory (“Menu”)</w:t>
      </w:r>
    </w:p>
    <w:p w14:paraId="27D9AE37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Full list of all digital tools/systems in use across the Society</w:t>
      </w:r>
    </w:p>
    <w:p w14:paraId="64FD3C96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14:paraId="620A20B4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System name</w:t>
      </w:r>
    </w:p>
    <w:p w14:paraId="39958DE8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Purpose/function</w:t>
      </w:r>
    </w:p>
    <w:p w14:paraId="3971C211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Owning department</w:t>
      </w:r>
    </w:p>
    <w:p w14:paraId="5C2ED646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Hosting type (on-prem / cloud / third-party)</w:t>
      </w:r>
    </w:p>
    <w:p w14:paraId="0BDF1BF1" w14:textId="77777777" w:rsidR="00D83D0D" w:rsidRPr="00D83D0D" w:rsidRDefault="00D83D0D" w:rsidP="00D83D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Status Classification (Enhancement to Inventory)</w:t>
      </w:r>
    </w:p>
    <w:p w14:paraId="093F9E3B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Each system tagged as:</w:t>
      </w:r>
    </w:p>
    <w:p w14:paraId="68A60151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14:paraId="438D6FFE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Decommissioning</w:t>
      </w:r>
    </w:p>
    <w:p w14:paraId="240E4EDF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Work-in-progress / under development</w:t>
      </w:r>
    </w:p>
    <w:p w14:paraId="68F3F9BA" w14:textId="48132B3C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Legacy (still referenced)</w:t>
      </w:r>
    </w:p>
    <w:p w14:paraId="72C05538" w14:textId="77777777" w:rsidR="00D83D0D" w:rsidRPr="00D83D0D" w:rsidRDefault="00D83D0D" w:rsidP="00D83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Architecture &amp; Integration Information</w:t>
      </w:r>
    </w:p>
    <w:p w14:paraId="20CDC5AE" w14:textId="77777777" w:rsidR="00D83D0D" w:rsidRPr="00D83D0D" w:rsidRDefault="00D83D0D" w:rsidP="00D83D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 Documentation</w:t>
      </w:r>
    </w:p>
    <w:p w14:paraId="112574B0" w14:textId="77777777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High-level architecture diagrams</w:t>
      </w:r>
    </w:p>
    <w:p w14:paraId="64FA3A8F" w14:textId="77777777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System interdependencies</w:t>
      </w:r>
    </w:p>
    <w:p w14:paraId="6EA569BF" w14:textId="77777777" w:rsidR="00D83D0D" w:rsidRPr="00D83D0D" w:rsidRDefault="00D83D0D" w:rsidP="00D83D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Mapping</w:t>
      </w:r>
    </w:p>
    <w:p w14:paraId="5AD6B082" w14:textId="77777777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APIs and integrations between systems</w:t>
      </w:r>
    </w:p>
    <w:p w14:paraId="793E4942" w14:textId="77777777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Telecom integrations (where applicable)</w:t>
      </w:r>
    </w:p>
    <w:p w14:paraId="658D679A" w14:textId="77777777" w:rsidR="00D83D0D" w:rsidRPr="00D83D0D" w:rsidRDefault="00D83D0D" w:rsidP="00D83D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Flow Documentation</w:t>
      </w:r>
    </w:p>
    <w:p w14:paraId="7CCC7E3F" w14:textId="77777777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How data moves across systems</w:t>
      </w:r>
    </w:p>
    <w:p w14:paraId="747C65D9" w14:textId="2262CA00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Key inputs/outputs between platforms</w:t>
      </w:r>
    </w:p>
    <w:p w14:paraId="367FCF70" w14:textId="2169FBAB" w:rsidR="00D83D0D" w:rsidRPr="00D83D0D" w:rsidRDefault="00D83D0D" w:rsidP="00D83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</w:t>
      </w:r>
      <w:r w:rsidRPr="00D83D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Change Management &amp; System Development</w:t>
      </w:r>
    </w:p>
    <w:p w14:paraId="734E3702" w14:textId="77777777" w:rsidR="00D83D0D" w:rsidRPr="00D83D0D" w:rsidRDefault="00D83D0D" w:rsidP="00D83D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Acceptance Testing (UAT) Evidence</w:t>
      </w:r>
    </w:p>
    <w:p w14:paraId="1AA12F94" w14:textId="77777777" w:rsidR="00D83D0D" w:rsidRPr="00D83D0D" w:rsidRDefault="00D83D0D" w:rsidP="00D83D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Test scripts</w:t>
      </w:r>
    </w:p>
    <w:p w14:paraId="34AB1151" w14:textId="77777777" w:rsidR="00D83D0D" w:rsidRPr="00D83D0D" w:rsidRDefault="00D83D0D" w:rsidP="00D83D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Sign-offs</w:t>
      </w:r>
    </w:p>
    <w:p w14:paraId="21C40E05" w14:textId="77777777" w:rsidR="00D83D0D" w:rsidRPr="00D83D0D" w:rsidRDefault="00D83D0D" w:rsidP="00D83D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Management Documentation</w:t>
      </w:r>
    </w:p>
    <w:p w14:paraId="6835801F" w14:textId="7A0E9264" w:rsidR="00451EEC" w:rsidRPr="00D83D0D" w:rsidRDefault="00D83D0D" w:rsidP="00D83D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How changes are requested, approved, and implemented</w:t>
      </w:r>
    </w:p>
    <w:sectPr w:rsidR="00451EEC" w:rsidRPr="00D83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364"/>
    <w:multiLevelType w:val="multilevel"/>
    <w:tmpl w:val="30A6D4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B5FD6"/>
    <w:multiLevelType w:val="multilevel"/>
    <w:tmpl w:val="DDC4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2EFE"/>
    <w:multiLevelType w:val="multilevel"/>
    <w:tmpl w:val="E87ECC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D36E6"/>
    <w:multiLevelType w:val="multilevel"/>
    <w:tmpl w:val="AEF0D1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D207B"/>
    <w:multiLevelType w:val="multilevel"/>
    <w:tmpl w:val="AD06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B3E48"/>
    <w:multiLevelType w:val="multilevel"/>
    <w:tmpl w:val="478ADA2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4E2E"/>
    <w:multiLevelType w:val="multilevel"/>
    <w:tmpl w:val="F8185C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A4FF2"/>
    <w:multiLevelType w:val="multilevel"/>
    <w:tmpl w:val="7E0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65579"/>
    <w:multiLevelType w:val="multilevel"/>
    <w:tmpl w:val="D9D07A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45CC708F"/>
    <w:multiLevelType w:val="multilevel"/>
    <w:tmpl w:val="E970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33088"/>
    <w:multiLevelType w:val="multilevel"/>
    <w:tmpl w:val="FFA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52AF0"/>
    <w:multiLevelType w:val="multilevel"/>
    <w:tmpl w:val="0B5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E7611"/>
    <w:multiLevelType w:val="multilevel"/>
    <w:tmpl w:val="90C093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68E85F66"/>
    <w:multiLevelType w:val="multilevel"/>
    <w:tmpl w:val="4EB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F572A"/>
    <w:multiLevelType w:val="multilevel"/>
    <w:tmpl w:val="5150E7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298460">
    <w:abstractNumId w:val="9"/>
  </w:num>
  <w:num w:numId="2" w16cid:durableId="2025159097">
    <w:abstractNumId w:val="2"/>
  </w:num>
  <w:num w:numId="3" w16cid:durableId="1741177709">
    <w:abstractNumId w:val="0"/>
  </w:num>
  <w:num w:numId="4" w16cid:durableId="500004857">
    <w:abstractNumId w:val="14"/>
  </w:num>
  <w:num w:numId="5" w16cid:durableId="1486626395">
    <w:abstractNumId w:val="10"/>
  </w:num>
  <w:num w:numId="6" w16cid:durableId="1123887910">
    <w:abstractNumId w:val="6"/>
  </w:num>
  <w:num w:numId="7" w16cid:durableId="18970526">
    <w:abstractNumId w:val="1"/>
  </w:num>
  <w:num w:numId="8" w16cid:durableId="18355712">
    <w:abstractNumId w:val="8"/>
  </w:num>
  <w:num w:numId="9" w16cid:durableId="134107764">
    <w:abstractNumId w:val="4"/>
  </w:num>
  <w:num w:numId="10" w16cid:durableId="912589064">
    <w:abstractNumId w:val="12"/>
  </w:num>
  <w:num w:numId="11" w16cid:durableId="1464693314">
    <w:abstractNumId w:val="7"/>
  </w:num>
  <w:num w:numId="12" w16cid:durableId="1197503097">
    <w:abstractNumId w:val="5"/>
  </w:num>
  <w:num w:numId="13" w16cid:durableId="303782844">
    <w:abstractNumId w:val="13"/>
  </w:num>
  <w:num w:numId="14" w16cid:durableId="317467079">
    <w:abstractNumId w:val="3"/>
  </w:num>
  <w:num w:numId="15" w16cid:durableId="8304883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0D"/>
    <w:rsid w:val="00306F76"/>
    <w:rsid w:val="0035487F"/>
    <w:rsid w:val="003B059A"/>
    <w:rsid w:val="00451EEC"/>
    <w:rsid w:val="00C57074"/>
    <w:rsid w:val="00D83D0D"/>
    <w:rsid w:val="00F6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6D4E"/>
  <w15:chartTrackingRefBased/>
  <w15:docId w15:val="{4E8674B8-E017-4604-815D-30D50025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Omondi Ouma</dc:creator>
  <cp:keywords/>
  <dc:description/>
  <cp:lastModifiedBy>Fred Omondi Ouma</cp:lastModifiedBy>
  <cp:revision>1</cp:revision>
  <dcterms:created xsi:type="dcterms:W3CDTF">2026-03-17T05:54:00Z</dcterms:created>
  <dcterms:modified xsi:type="dcterms:W3CDTF">2026-03-17T06:02:00Z</dcterms:modified>
</cp:coreProperties>
</file>