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2520"/>
        <w:gridCol w:w="2970"/>
        <w:gridCol w:w="1139"/>
        <w:gridCol w:w="2366"/>
      </w:tblGrid>
      <w:tr w:rsidR="000E3DCA" w:rsidRPr="00BF0018" w14:paraId="02947B51" w14:textId="77777777" w:rsidTr="00184CBB">
        <w:tc>
          <w:tcPr>
            <w:tcW w:w="355" w:type="dxa"/>
            <w:shd w:val="clear" w:color="auto" w:fill="EE0000"/>
          </w:tcPr>
          <w:p w14:paraId="462CBD31" w14:textId="77777777" w:rsidR="000E3DCA" w:rsidRPr="00BF0018" w:rsidRDefault="000E3DC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  <w:shd w:val="clear" w:color="auto" w:fill="EE0000"/>
          </w:tcPr>
          <w:p w14:paraId="342368E6" w14:textId="6CF9CCA5" w:rsidR="000E3DCA" w:rsidRPr="00BF0018" w:rsidRDefault="000E3DCA">
            <w:pPr>
              <w:rPr>
                <w:rFonts w:ascii="Times New Roman" w:hAnsi="Times New Roman" w:cs="Times New Roman"/>
                <w:b/>
                <w:bCs/>
              </w:rPr>
            </w:pPr>
            <w:r w:rsidRPr="00BF0018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2970" w:type="dxa"/>
            <w:shd w:val="clear" w:color="auto" w:fill="EE0000"/>
          </w:tcPr>
          <w:p w14:paraId="4D7C04B7" w14:textId="57EA0F10" w:rsidR="000E3DCA" w:rsidRPr="00BF0018" w:rsidRDefault="000E3DCA">
            <w:pPr>
              <w:rPr>
                <w:rFonts w:ascii="Times New Roman" w:hAnsi="Times New Roman" w:cs="Times New Roman"/>
                <w:b/>
                <w:bCs/>
              </w:rPr>
            </w:pPr>
            <w:r w:rsidRPr="00BF0018">
              <w:rPr>
                <w:rFonts w:ascii="Times New Roman" w:hAnsi="Times New Roman" w:cs="Times New Roman"/>
                <w:b/>
                <w:bCs/>
              </w:rPr>
              <w:t>Branches</w:t>
            </w:r>
          </w:p>
        </w:tc>
        <w:tc>
          <w:tcPr>
            <w:tcW w:w="1139" w:type="dxa"/>
            <w:shd w:val="clear" w:color="auto" w:fill="EE0000"/>
          </w:tcPr>
          <w:p w14:paraId="29CDAD0F" w14:textId="0AE3F4AC" w:rsidR="000E3DCA" w:rsidRPr="00BF0018" w:rsidRDefault="000E3DCA">
            <w:pPr>
              <w:rPr>
                <w:rFonts w:ascii="Times New Roman" w:hAnsi="Times New Roman" w:cs="Times New Roman"/>
                <w:b/>
                <w:bCs/>
              </w:rPr>
            </w:pPr>
            <w:r w:rsidRPr="00BF0018">
              <w:rPr>
                <w:rFonts w:ascii="Times New Roman" w:hAnsi="Times New Roman" w:cs="Times New Roman"/>
                <w:b/>
                <w:bCs/>
              </w:rPr>
              <w:t>Quarter</w:t>
            </w:r>
          </w:p>
        </w:tc>
        <w:tc>
          <w:tcPr>
            <w:tcW w:w="2366" w:type="dxa"/>
            <w:shd w:val="clear" w:color="auto" w:fill="EE0000"/>
          </w:tcPr>
          <w:p w14:paraId="5274E45A" w14:textId="2AC08FE1" w:rsidR="000E3DCA" w:rsidRPr="00BF0018" w:rsidRDefault="000E3DCA">
            <w:pPr>
              <w:rPr>
                <w:rFonts w:ascii="Times New Roman" w:hAnsi="Times New Roman" w:cs="Times New Roman"/>
                <w:b/>
                <w:bCs/>
              </w:rPr>
            </w:pPr>
            <w:r w:rsidRPr="00BF0018">
              <w:rPr>
                <w:rFonts w:ascii="Times New Roman" w:hAnsi="Times New Roman" w:cs="Times New Roman"/>
                <w:b/>
                <w:bCs/>
              </w:rPr>
              <w:t>Responsible Person</w:t>
            </w:r>
          </w:p>
        </w:tc>
      </w:tr>
      <w:tr w:rsidR="000E3DCA" w:rsidRPr="00BF0018" w14:paraId="4C7E9DCB" w14:textId="77777777" w:rsidTr="00184CBB">
        <w:tc>
          <w:tcPr>
            <w:tcW w:w="355" w:type="dxa"/>
          </w:tcPr>
          <w:p w14:paraId="162B0314" w14:textId="06BB7123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33D6734C" w14:textId="3D62E654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North Rift Region</w:t>
            </w:r>
          </w:p>
        </w:tc>
        <w:tc>
          <w:tcPr>
            <w:tcW w:w="2970" w:type="dxa"/>
          </w:tcPr>
          <w:p w14:paraId="4511E8E0" w14:textId="4E7FDF4A" w:rsidR="000E3DCA" w:rsidRPr="00BF0018" w:rsidRDefault="00BF001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Uasin</w:t>
            </w:r>
            <w:proofErr w:type="spellEnd"/>
            <w:r>
              <w:rPr>
                <w:rFonts w:ascii="Times New Roman" w:hAnsi="Times New Roman" w:cs="Times New Roman"/>
              </w:rPr>
              <w:t xml:space="preserve"> Gishu, Trans </w:t>
            </w:r>
            <w:proofErr w:type="spellStart"/>
            <w:r>
              <w:rPr>
                <w:rFonts w:ascii="Times New Roman" w:hAnsi="Times New Roman" w:cs="Times New Roman"/>
              </w:rPr>
              <w:t>Nzoia</w:t>
            </w:r>
            <w:proofErr w:type="spellEnd"/>
            <w:r>
              <w:rPr>
                <w:rFonts w:ascii="Times New Roman" w:hAnsi="Times New Roman" w:cs="Times New Roman"/>
              </w:rPr>
              <w:t xml:space="preserve">, Nandi, </w:t>
            </w:r>
            <w:proofErr w:type="spellStart"/>
            <w:r>
              <w:rPr>
                <w:rFonts w:ascii="Times New Roman" w:hAnsi="Times New Roman" w:cs="Times New Roman"/>
              </w:rPr>
              <w:t>Elgeyo</w:t>
            </w:r>
            <w:proofErr w:type="spellEnd"/>
            <w:r>
              <w:rPr>
                <w:rFonts w:ascii="Times New Roman" w:hAnsi="Times New Roman" w:cs="Times New Roman"/>
              </w:rPr>
              <w:t xml:space="preserve"> Marakwet, West Pokot, Bungoma, Turkana</w:t>
            </w:r>
          </w:p>
        </w:tc>
        <w:tc>
          <w:tcPr>
            <w:tcW w:w="1139" w:type="dxa"/>
          </w:tcPr>
          <w:p w14:paraId="5B1FB10A" w14:textId="0924214B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2366" w:type="dxa"/>
          </w:tcPr>
          <w:p w14:paraId="69D7BA67" w14:textId="7E333E59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CW</w:t>
            </w:r>
          </w:p>
        </w:tc>
      </w:tr>
      <w:tr w:rsidR="000E3DCA" w:rsidRPr="00BF0018" w14:paraId="68CA8C8E" w14:textId="77777777" w:rsidTr="00184CBB">
        <w:tc>
          <w:tcPr>
            <w:tcW w:w="355" w:type="dxa"/>
          </w:tcPr>
          <w:p w14:paraId="2B988070" w14:textId="5FF00B7A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0" w:type="dxa"/>
          </w:tcPr>
          <w:p w14:paraId="154B8155" w14:textId="0B21D296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Lower Eastern Region</w:t>
            </w:r>
          </w:p>
        </w:tc>
        <w:tc>
          <w:tcPr>
            <w:tcW w:w="2970" w:type="dxa"/>
          </w:tcPr>
          <w:p w14:paraId="0CAD687C" w14:textId="37A2288F" w:rsidR="000E3DCA" w:rsidRPr="00BF0018" w:rsidRDefault="0018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Machakos, Makueni, Kajiado, Nairobi, Kitui</w:t>
            </w:r>
          </w:p>
        </w:tc>
        <w:tc>
          <w:tcPr>
            <w:tcW w:w="1139" w:type="dxa"/>
          </w:tcPr>
          <w:p w14:paraId="738E15EA" w14:textId="76B1C0D8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2366" w:type="dxa"/>
          </w:tcPr>
          <w:p w14:paraId="2CEBAD0B" w14:textId="1A82451B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AM</w:t>
            </w:r>
          </w:p>
        </w:tc>
      </w:tr>
      <w:tr w:rsidR="000E3DCA" w:rsidRPr="00BF0018" w14:paraId="108491ED" w14:textId="77777777" w:rsidTr="00184CBB">
        <w:tc>
          <w:tcPr>
            <w:tcW w:w="355" w:type="dxa"/>
          </w:tcPr>
          <w:p w14:paraId="2839943D" w14:textId="16F53744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20" w:type="dxa"/>
          </w:tcPr>
          <w:p w14:paraId="3D7F1C72" w14:textId="14840828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Central Region</w:t>
            </w:r>
          </w:p>
        </w:tc>
        <w:tc>
          <w:tcPr>
            <w:tcW w:w="2970" w:type="dxa"/>
          </w:tcPr>
          <w:p w14:paraId="50731ABA" w14:textId="3073F560" w:rsidR="000E3DCA" w:rsidRPr="00BF0018" w:rsidRDefault="0018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Kiambu, </w:t>
            </w:r>
            <w:proofErr w:type="spellStart"/>
            <w:r>
              <w:rPr>
                <w:rFonts w:ascii="Times New Roman" w:hAnsi="Times New Roman" w:cs="Times New Roman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</w:rPr>
              <w:t xml:space="preserve">, Kirinyaga, Embu, Tharaka-Nithi, Meru, Laikipia, Nyeri </w:t>
            </w:r>
          </w:p>
        </w:tc>
        <w:tc>
          <w:tcPr>
            <w:tcW w:w="1139" w:type="dxa"/>
          </w:tcPr>
          <w:p w14:paraId="6AD53F30" w14:textId="172EC420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2366" w:type="dxa"/>
          </w:tcPr>
          <w:p w14:paraId="11E60AAD" w14:textId="687AA741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CW</w:t>
            </w:r>
          </w:p>
        </w:tc>
      </w:tr>
      <w:tr w:rsidR="000E3DCA" w:rsidRPr="00BF0018" w14:paraId="02D8337C" w14:textId="77777777" w:rsidTr="00184CBB">
        <w:tc>
          <w:tcPr>
            <w:tcW w:w="355" w:type="dxa"/>
          </w:tcPr>
          <w:p w14:paraId="381218DD" w14:textId="5855ED6A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20" w:type="dxa"/>
          </w:tcPr>
          <w:p w14:paraId="54CEA743" w14:textId="43F8BA5B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Upper Eastern Region</w:t>
            </w:r>
          </w:p>
        </w:tc>
        <w:tc>
          <w:tcPr>
            <w:tcW w:w="2970" w:type="dxa"/>
          </w:tcPr>
          <w:p w14:paraId="16F39986" w14:textId="7E8DCDB9" w:rsidR="000E3DCA" w:rsidRPr="00BF0018" w:rsidRDefault="0018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Isiolo, </w:t>
            </w:r>
            <w:proofErr w:type="spellStart"/>
            <w:r>
              <w:rPr>
                <w:rFonts w:ascii="Times New Roman" w:hAnsi="Times New Roman" w:cs="Times New Roman"/>
              </w:rPr>
              <w:t>Marsabit</w:t>
            </w:r>
            <w:proofErr w:type="spellEnd"/>
            <w:r>
              <w:rPr>
                <w:rFonts w:ascii="Times New Roman" w:hAnsi="Times New Roman" w:cs="Times New Roman"/>
              </w:rPr>
              <w:t>, Samburu</w:t>
            </w:r>
          </w:p>
        </w:tc>
        <w:tc>
          <w:tcPr>
            <w:tcW w:w="1139" w:type="dxa"/>
          </w:tcPr>
          <w:p w14:paraId="1A55578A" w14:textId="012A4D2E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2366" w:type="dxa"/>
          </w:tcPr>
          <w:p w14:paraId="570C02E7" w14:textId="40360FCC" w:rsidR="000E3DCA" w:rsidRPr="00BF0018" w:rsidRDefault="00BF0018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DG</w:t>
            </w:r>
          </w:p>
        </w:tc>
      </w:tr>
      <w:tr w:rsidR="000E3DCA" w:rsidRPr="00BF0018" w14:paraId="57D9168D" w14:textId="77777777" w:rsidTr="00184CBB">
        <w:tc>
          <w:tcPr>
            <w:tcW w:w="355" w:type="dxa"/>
          </w:tcPr>
          <w:p w14:paraId="173110EC" w14:textId="7381E0CF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20" w:type="dxa"/>
          </w:tcPr>
          <w:p w14:paraId="0C1CD915" w14:textId="2950AE07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Coast Region</w:t>
            </w:r>
          </w:p>
        </w:tc>
        <w:tc>
          <w:tcPr>
            <w:tcW w:w="2970" w:type="dxa"/>
          </w:tcPr>
          <w:p w14:paraId="49C0ACC1" w14:textId="06FBB2F0" w:rsidR="000E3DCA" w:rsidRPr="00BF0018" w:rsidRDefault="0018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Kwale, Mombasa, Kilifi, Malindi, Lamu, Tana-River, </w:t>
            </w:r>
          </w:p>
        </w:tc>
        <w:tc>
          <w:tcPr>
            <w:tcW w:w="1139" w:type="dxa"/>
          </w:tcPr>
          <w:p w14:paraId="7FB055CE" w14:textId="7158F58A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2366" w:type="dxa"/>
          </w:tcPr>
          <w:p w14:paraId="2AD8BD0B" w14:textId="66EF23A0" w:rsidR="000E3DCA" w:rsidRPr="00BF0018" w:rsidRDefault="00BF0018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FO</w:t>
            </w:r>
          </w:p>
        </w:tc>
      </w:tr>
      <w:tr w:rsidR="000E3DCA" w:rsidRPr="00BF0018" w14:paraId="2257B538" w14:textId="77777777" w:rsidTr="00184CBB">
        <w:tc>
          <w:tcPr>
            <w:tcW w:w="355" w:type="dxa"/>
          </w:tcPr>
          <w:p w14:paraId="7C60E68B" w14:textId="589A5537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20" w:type="dxa"/>
          </w:tcPr>
          <w:p w14:paraId="29575872" w14:textId="5062E10F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West Kenya Region</w:t>
            </w:r>
          </w:p>
        </w:tc>
        <w:tc>
          <w:tcPr>
            <w:tcW w:w="2970" w:type="dxa"/>
          </w:tcPr>
          <w:p w14:paraId="16E8C8AF" w14:textId="2FD5F4C5" w:rsidR="000E3DCA" w:rsidRPr="00BF0018" w:rsidRDefault="0018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Kisumu, </w:t>
            </w:r>
            <w:proofErr w:type="spellStart"/>
            <w:r w:rsidR="00FC1F31">
              <w:rPr>
                <w:rFonts w:ascii="Times New Roman" w:hAnsi="Times New Roman" w:cs="Times New Roman"/>
              </w:rPr>
              <w:t>Vihiga</w:t>
            </w:r>
            <w:proofErr w:type="spellEnd"/>
            <w:r w:rsidR="00FC1F31">
              <w:rPr>
                <w:rFonts w:ascii="Times New Roman" w:hAnsi="Times New Roman" w:cs="Times New Roman"/>
              </w:rPr>
              <w:t xml:space="preserve">, Busia, Kakamega, Siaya, Homabay, Migori, Kisii, </w:t>
            </w:r>
            <w:proofErr w:type="spellStart"/>
            <w:r w:rsidR="00FC1F31">
              <w:rPr>
                <w:rFonts w:ascii="Times New Roman" w:hAnsi="Times New Roman" w:cs="Times New Roman"/>
              </w:rPr>
              <w:t>Nyamira</w:t>
            </w:r>
            <w:proofErr w:type="spellEnd"/>
          </w:p>
        </w:tc>
        <w:tc>
          <w:tcPr>
            <w:tcW w:w="1139" w:type="dxa"/>
          </w:tcPr>
          <w:p w14:paraId="7B67AF0C" w14:textId="6BBB353B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Q4</w:t>
            </w:r>
          </w:p>
        </w:tc>
        <w:tc>
          <w:tcPr>
            <w:tcW w:w="2366" w:type="dxa"/>
          </w:tcPr>
          <w:p w14:paraId="53B35884" w14:textId="2F5D0D25" w:rsidR="000E3DCA" w:rsidRPr="00BF0018" w:rsidRDefault="00BF0018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KM</w:t>
            </w:r>
          </w:p>
        </w:tc>
      </w:tr>
      <w:tr w:rsidR="000E3DCA" w:rsidRPr="00BF0018" w14:paraId="3A26DA9C" w14:textId="77777777" w:rsidTr="00184CBB">
        <w:tc>
          <w:tcPr>
            <w:tcW w:w="355" w:type="dxa"/>
          </w:tcPr>
          <w:p w14:paraId="48F73153" w14:textId="33C40E1A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20" w:type="dxa"/>
          </w:tcPr>
          <w:p w14:paraId="626A1542" w14:textId="2C796A7E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North Eastern Region</w:t>
            </w:r>
          </w:p>
        </w:tc>
        <w:tc>
          <w:tcPr>
            <w:tcW w:w="2970" w:type="dxa"/>
          </w:tcPr>
          <w:p w14:paraId="1ABE6E4A" w14:textId="04F85E05" w:rsidR="000E3DCA" w:rsidRPr="00BF0018" w:rsidRDefault="00FC1F3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Wajir</w:t>
            </w:r>
            <w:proofErr w:type="spellEnd"/>
            <w:r>
              <w:rPr>
                <w:rFonts w:ascii="Times New Roman" w:hAnsi="Times New Roman" w:cs="Times New Roman"/>
              </w:rPr>
              <w:t>, Mandera, Garissa</w:t>
            </w:r>
          </w:p>
        </w:tc>
        <w:tc>
          <w:tcPr>
            <w:tcW w:w="1139" w:type="dxa"/>
          </w:tcPr>
          <w:p w14:paraId="1699DEDB" w14:textId="63303ADE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2366" w:type="dxa"/>
          </w:tcPr>
          <w:p w14:paraId="28074676" w14:textId="577D9A32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DG/KM</w:t>
            </w:r>
          </w:p>
        </w:tc>
      </w:tr>
      <w:tr w:rsidR="000E3DCA" w:rsidRPr="00BF0018" w14:paraId="38DD1536" w14:textId="77777777" w:rsidTr="00184CBB">
        <w:tc>
          <w:tcPr>
            <w:tcW w:w="355" w:type="dxa"/>
          </w:tcPr>
          <w:p w14:paraId="0C780014" w14:textId="035DBD3D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20" w:type="dxa"/>
          </w:tcPr>
          <w:p w14:paraId="15BD2534" w14:textId="4E2C16EA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 xml:space="preserve">South Rift Region </w:t>
            </w:r>
          </w:p>
        </w:tc>
        <w:tc>
          <w:tcPr>
            <w:tcW w:w="2970" w:type="dxa"/>
          </w:tcPr>
          <w:p w14:paraId="1448F417" w14:textId="37712D5B" w:rsidR="000E3DCA" w:rsidRPr="00BF0018" w:rsidRDefault="00FC1F3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Bomet</w:t>
            </w:r>
            <w:proofErr w:type="spellEnd"/>
            <w:r>
              <w:rPr>
                <w:rFonts w:ascii="Times New Roman" w:hAnsi="Times New Roman" w:cs="Times New Roman"/>
              </w:rPr>
              <w:t xml:space="preserve">, Nakuru, </w:t>
            </w:r>
            <w:proofErr w:type="spellStart"/>
            <w:r>
              <w:rPr>
                <w:rFonts w:ascii="Times New Roman" w:hAnsi="Times New Roman" w:cs="Times New Roman"/>
              </w:rPr>
              <w:t>Nyandarua</w:t>
            </w:r>
            <w:proofErr w:type="spellEnd"/>
            <w:r>
              <w:rPr>
                <w:rFonts w:ascii="Times New Roman" w:hAnsi="Times New Roman" w:cs="Times New Roman"/>
              </w:rPr>
              <w:t>, Baringo, Kericho, Narok</w:t>
            </w:r>
          </w:p>
        </w:tc>
        <w:tc>
          <w:tcPr>
            <w:tcW w:w="1139" w:type="dxa"/>
          </w:tcPr>
          <w:p w14:paraId="4DC8D2AC" w14:textId="076C7358" w:rsidR="000E3DCA" w:rsidRPr="00BF0018" w:rsidRDefault="000E3DCA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Q4</w:t>
            </w:r>
          </w:p>
        </w:tc>
        <w:tc>
          <w:tcPr>
            <w:tcW w:w="2366" w:type="dxa"/>
          </w:tcPr>
          <w:p w14:paraId="2C46F2CB" w14:textId="6E384C77" w:rsidR="000E3DCA" w:rsidRPr="00BF0018" w:rsidRDefault="00BF0018">
            <w:pPr>
              <w:rPr>
                <w:rFonts w:ascii="Times New Roman" w:hAnsi="Times New Roman" w:cs="Times New Roman"/>
              </w:rPr>
            </w:pPr>
            <w:r w:rsidRPr="00BF0018">
              <w:rPr>
                <w:rFonts w:ascii="Times New Roman" w:hAnsi="Times New Roman" w:cs="Times New Roman"/>
              </w:rPr>
              <w:t>FO</w:t>
            </w:r>
          </w:p>
        </w:tc>
      </w:tr>
    </w:tbl>
    <w:p w14:paraId="3EFB6C43" w14:textId="77777777" w:rsidR="00451EEC" w:rsidRDefault="00451EEC"/>
    <w:sectPr w:rsidR="00451E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8192" w14:textId="77777777" w:rsidR="00E527A9" w:rsidRDefault="00E527A9" w:rsidP="00BF0018">
      <w:pPr>
        <w:spacing w:after="0" w:line="240" w:lineRule="auto"/>
      </w:pPr>
      <w:r>
        <w:separator/>
      </w:r>
    </w:p>
  </w:endnote>
  <w:endnote w:type="continuationSeparator" w:id="0">
    <w:p w14:paraId="1B83F57C" w14:textId="77777777" w:rsidR="00E527A9" w:rsidRDefault="00E527A9" w:rsidP="00BF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2045" w14:textId="77777777" w:rsidR="00E527A9" w:rsidRDefault="00E527A9" w:rsidP="00BF0018">
      <w:pPr>
        <w:spacing w:after="0" w:line="240" w:lineRule="auto"/>
      </w:pPr>
      <w:r>
        <w:separator/>
      </w:r>
    </w:p>
  </w:footnote>
  <w:footnote w:type="continuationSeparator" w:id="0">
    <w:p w14:paraId="0F7E5AD6" w14:textId="77777777" w:rsidR="00E527A9" w:rsidRDefault="00E527A9" w:rsidP="00BF0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FD47" w14:textId="34F3B483" w:rsidR="00BF0018" w:rsidRPr="00BF0018" w:rsidRDefault="00BF0018" w:rsidP="00BF0018">
    <w:pPr>
      <w:pStyle w:val="Header"/>
      <w:jc w:val="center"/>
      <w:rPr>
        <w:rFonts w:ascii="Times New Roman" w:hAnsi="Times New Roman" w:cs="Times New Roman"/>
        <w:b/>
        <w:bCs/>
      </w:rPr>
    </w:pPr>
    <w:r w:rsidRPr="00BF0018">
      <w:rPr>
        <w:rFonts w:ascii="Times New Roman" w:hAnsi="Times New Roman" w:cs="Times New Roman"/>
        <w:b/>
        <w:bCs/>
      </w:rPr>
      <w:t>2026 SPOT CHECK SCHEDULE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CA"/>
    <w:rsid w:val="000E3DCA"/>
    <w:rsid w:val="00184CBB"/>
    <w:rsid w:val="001F0EC7"/>
    <w:rsid w:val="00306F76"/>
    <w:rsid w:val="003B059A"/>
    <w:rsid w:val="00451EEC"/>
    <w:rsid w:val="00BF0018"/>
    <w:rsid w:val="00C57074"/>
    <w:rsid w:val="00E527A9"/>
    <w:rsid w:val="00F65036"/>
    <w:rsid w:val="00FC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39F9"/>
  <w15:chartTrackingRefBased/>
  <w15:docId w15:val="{4F07C5F6-7448-4BB9-8587-AFF53BDB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0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18"/>
  </w:style>
  <w:style w:type="paragraph" w:styleId="Footer">
    <w:name w:val="footer"/>
    <w:basedOn w:val="Normal"/>
    <w:link w:val="FooterChar"/>
    <w:uiPriority w:val="99"/>
    <w:unhideWhenUsed/>
    <w:rsid w:val="00BF0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Fred Omondi Ouma</cp:lastModifiedBy>
  <cp:revision>1</cp:revision>
  <dcterms:created xsi:type="dcterms:W3CDTF">2026-04-09T08:20:00Z</dcterms:created>
  <dcterms:modified xsi:type="dcterms:W3CDTF">2026-04-09T08:57:00Z</dcterms:modified>
</cp:coreProperties>
</file>