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SOLUTION DE L'ATELIER 2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gramStart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vous</w:t>
      </w:r>
      <w:proofErr w:type="gramEnd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devez créer une base données, et imiter les requêtes dans le fichier </w:t>
      </w:r>
      <w:proofErr w:type="spellStart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sql</w:t>
      </w:r>
      <w:proofErr w:type="spellEnd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</w:t>
      </w:r>
      <w:proofErr w:type="spellStart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shema</w:t>
      </w:r>
      <w:proofErr w:type="spellEnd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.</w:t>
      </w:r>
    </w:p>
    <w:p w:rsidR="00331605" w:rsidRPr="00331605" w:rsidRDefault="00331605" w:rsidP="003316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proofErr w:type="spellStart"/>
      <w:proofErr w:type="gramStart"/>
      <w:r w:rsidRPr="0033160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department</w:t>
      </w:r>
      <w:proofErr w:type="spellEnd"/>
      <w:proofErr w:type="gramEnd"/>
      <w:r w:rsidRPr="0033160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 xml:space="preserve"> Table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6917"/>
        <w:gridCol w:w="3645"/>
      </w:tblGrid>
      <w:tr w:rsidR="00331605" w:rsidRPr="00331605" w:rsidTr="0033160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Code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Budget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IT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6500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Accounting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15000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Human</w:t>
            </w:r>
            <w:proofErr w:type="spellEnd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Resources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240000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Research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55000</w:t>
            </w:r>
          </w:p>
        </w:tc>
      </w:tr>
    </w:tbl>
    <w:p w:rsidR="00331605" w:rsidRPr="00331605" w:rsidRDefault="00331605" w:rsidP="003316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proofErr w:type="spellStart"/>
      <w:proofErr w:type="gramStart"/>
      <w:r w:rsidRPr="0033160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employees</w:t>
      </w:r>
      <w:proofErr w:type="spellEnd"/>
      <w:proofErr w:type="gramEnd"/>
      <w:r w:rsidRPr="0033160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 xml:space="preserve"> Table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3335"/>
        <w:gridCol w:w="3196"/>
        <w:gridCol w:w="3648"/>
      </w:tblGrid>
      <w:tr w:rsidR="00331605" w:rsidRPr="00331605" w:rsidTr="0033160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SSN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fr-FR"/>
              </w:rPr>
              <w:t>department</w:t>
            </w:r>
            <w:proofErr w:type="spellEnd"/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123234877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Michael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152934485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Anand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Manikutty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222364883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Carol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326587417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Joe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Stevens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37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332154719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Mary-Anne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Foster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332569843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George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ODonnell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546523478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John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Doe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lastRenderedPageBreak/>
              <w:t>631231482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David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77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654873219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Zacary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Efron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745685214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Eric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Goldsmith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59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845657245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Elizabeth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Doe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  <w:tr w:rsidR="00331605" w:rsidRPr="00331605" w:rsidTr="0033160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845657246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Kumar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proofErr w:type="spellStart"/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Swamy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31605" w:rsidRPr="00331605" w:rsidRDefault="00331605" w:rsidP="00331605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</w:pPr>
            <w:r w:rsidRPr="00331605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fr-FR"/>
              </w:rPr>
              <w:t>14</w:t>
            </w:r>
          </w:p>
        </w:tc>
      </w:tr>
    </w:tbl>
    <w:p w:rsidR="00331605" w:rsidRPr="00331605" w:rsidRDefault="00331605" w:rsidP="003316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33160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-- Exprimer les requêtes suivantes en SQL :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 Sélectionnez le nom de famille de tous les employés.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2.2 Sélectionnez le nom de famille de tous les employés, sans doublons.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 distinct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2.3 Sélectionnez toutes les données des employés dont le nom de famille est "Smith".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'Smith</w:t>
      </w:r>
      <w:proofErr w:type="gram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2.4 Sélectionnez toutes les données des employés dont le nom de famille est "Smith" ou "</w:t>
      </w:r>
      <w:proofErr w:type="spellStart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Doe</w:t>
      </w:r>
      <w:proofErr w:type="spellEnd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".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'Smith'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OR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proofErr w:type="spell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Doe</w:t>
      </w:r>
      <w:proofErr w:type="spellEnd"/>
      <w:proofErr w:type="gram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'Smith'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,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proofErr w:type="spell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Doe</w:t>
      </w:r>
      <w:proofErr w:type="spellEnd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2.5 Sélectionnez toutes les données des employés qui travaillent dans le département 14.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14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2.6 Sélectionner toutes les données des employés qui travaillent dans le département 37 ou le département 77.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'37'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'77'</w:t>
      </w:r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2.7 Sélectionner toutes les données des employés dont le nom de famille commence par un "S".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LIKE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'S%'</w:t>
      </w:r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  <w:proofErr w:type="gramEnd"/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LIKE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'S%</w:t>
      </w:r>
      <w:proofErr w:type="gram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2.8 Sélectionner la somme des budgets de tous les départements.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SUM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(Budget)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2.9 Sélectionnez le nombre d'employés dans chaque département (vous devez seulement indiquer le code du département et le nombre d'employés).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count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proofErr w:type="gramEnd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),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group by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2.10 Sélectionnez toutes les données des employés, y compris les données du département de chaque employé.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inner</w:t>
      </w:r>
      <w:proofErr w:type="spellEnd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join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d 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on</w:t>
      </w:r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lastRenderedPageBreak/>
        <w:t>2.11 Sélectionnez le nom et le prénom de chaque employé, ainsi que le nom et le budget du département de l'employé.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LastName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Budget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join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LastName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as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dept_Name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Budget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join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2.12 Sélectionnez le nom et le nom de famille des employés travaillant pour des ministères dont le budget est supérieur à 60 000 $.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/*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With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subquery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*/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LastName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join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Budget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60000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/*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Without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subquery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*/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name,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Code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60000</w:t>
      </w:r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2.13 Sélectionnez les départements dont le budget est supérieur au budget moyen de l'ensemble des départements.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AVG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(Budget)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proofErr w:type="gram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2.14 Sélectionnez les noms des départements ayant plus de deux employés.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join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group by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having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count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)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2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; 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/*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With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>subquery</w:t>
      </w:r>
      <w:proofErr w:type="spellEnd"/>
      <w:r w:rsidRPr="00331605">
        <w:rPr>
          <w:rFonts w:ascii="Consolas" w:eastAsia="Times New Roman" w:hAnsi="Consolas" w:cs="Courier New"/>
          <w:color w:val="6A737D"/>
          <w:sz w:val="20"/>
          <w:szCs w:val="20"/>
          <w:lang w:eastAsia="fr-FR"/>
        </w:rPr>
        <w:t xml:space="preserve"> */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name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Code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group by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having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count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proofErr w:type="gramEnd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)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2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2.15 Très important - Sélectionnez le nom et le nom de famille des employés travaillant pour les ministères dont le budget est le deuxième plus bas.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lastRenderedPageBreak/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Name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LastName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sub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Code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d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ORDER BY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d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budget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LIMIT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2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)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sub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ORDER BY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DESC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LIMIT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2.16 Ajoutez un nouveau service appelé "</w:t>
      </w:r>
      <w:proofErr w:type="spellStart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Quality</w:t>
      </w:r>
      <w:proofErr w:type="spellEnd"/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 xml:space="preserve"> assurance", avec un budget de 40 000 $ et le code de service 11. Et ajoutez un employé appelé "Mary Moore" dans ce département, avec le code SSN 847-21-9811.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insert</w:t>
      </w:r>
      <w:proofErr w:type="gramEnd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into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values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11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</w:t>
      </w:r>
      <w:proofErr w:type="spellStart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Quality</w:t>
      </w:r>
      <w:proofErr w:type="spellEnd"/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 xml:space="preserve"> Assurance'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40000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insert</w:t>
      </w:r>
      <w:proofErr w:type="gramEnd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into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values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(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847219811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'Mary'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32F62"/>
          <w:sz w:val="20"/>
          <w:szCs w:val="20"/>
          <w:lang w:eastAsia="fr-FR"/>
        </w:rPr>
        <w:t>'Moore'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,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11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);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2.17 Réduire le budget de tous les départements de 10 %.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update</w:t>
      </w:r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0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.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9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*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2.18 Réaffecter tous les employés du département de la recherche (code 77) au département informatique (code 14).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update</w:t>
      </w:r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14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77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2.19 Supprimer du tableau tous les employés du département informatique (code 14).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delete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14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2.20 Supprimer du tableau tous les employés qui travaillent dans des départements dont le budget est supérieur ou égal à 60 000 $.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DELETE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departement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IN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SELECT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Code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departments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WHERE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Budget </w:t>
      </w:r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&gt;=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gramStart"/>
      <w:r w:rsidRPr="00331605">
        <w:rPr>
          <w:rFonts w:ascii="Consolas" w:eastAsia="Times New Roman" w:hAnsi="Consolas" w:cs="Courier New"/>
          <w:color w:val="005CC5"/>
          <w:sz w:val="20"/>
          <w:szCs w:val="20"/>
          <w:lang w:eastAsia="fr-FR"/>
        </w:rPr>
        <w:t>60000</w:t>
      </w:r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)</w:t>
      </w:r>
      <w:proofErr w:type="gramEnd"/>
    </w:p>
    <w:p w:rsidR="00331605" w:rsidRPr="00331605" w:rsidRDefault="00331605" w:rsidP="0033160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33160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2.21 Supprimer du tableau tous les employés.</w:t>
      </w:r>
    </w:p>
    <w:p w:rsidR="00331605" w:rsidRPr="00331605" w:rsidRDefault="00331605" w:rsidP="003316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lastRenderedPageBreak/>
        <w:t>delete</w:t>
      </w:r>
      <w:proofErr w:type="spellEnd"/>
      <w:proofErr w:type="gram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D73A49"/>
          <w:sz w:val="20"/>
          <w:szCs w:val="20"/>
          <w:lang w:eastAsia="fr-FR"/>
        </w:rPr>
        <w:t>from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employees</w:t>
      </w:r>
      <w:proofErr w:type="spellEnd"/>
      <w:r w:rsidRPr="00331605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;</w:t>
      </w:r>
    </w:p>
    <w:p w:rsidR="00420252" w:rsidRDefault="00420252">
      <w:bookmarkStart w:id="0" w:name="_GoBack"/>
      <w:bookmarkEnd w:id="0"/>
    </w:p>
    <w:sectPr w:rsidR="0042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05"/>
    <w:rsid w:val="00331605"/>
    <w:rsid w:val="0042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7BAAF-58D9-4741-86A6-11413C31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316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331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331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160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316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316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3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1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16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331605"/>
  </w:style>
  <w:style w:type="character" w:customStyle="1" w:styleId="pl-s">
    <w:name w:val="pl-s"/>
    <w:basedOn w:val="Policepardfaut"/>
    <w:rsid w:val="00331605"/>
  </w:style>
  <w:style w:type="character" w:customStyle="1" w:styleId="pl-pds">
    <w:name w:val="pl-pds"/>
    <w:basedOn w:val="Policepardfaut"/>
    <w:rsid w:val="00331605"/>
  </w:style>
  <w:style w:type="character" w:customStyle="1" w:styleId="pl-c1">
    <w:name w:val="pl-c1"/>
    <w:basedOn w:val="Policepardfaut"/>
    <w:rsid w:val="00331605"/>
  </w:style>
  <w:style w:type="character" w:customStyle="1" w:styleId="pl-c">
    <w:name w:val="pl-c"/>
    <w:basedOn w:val="Policepardfaut"/>
    <w:rsid w:val="0033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5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8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4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0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739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2020-05-21T19:22:00Z</dcterms:created>
  <dcterms:modified xsi:type="dcterms:W3CDTF">2020-05-21T19:23:00Z</dcterms:modified>
</cp:coreProperties>
</file>