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FMPDF — FICHE DE DÉCHARGE</w:t>
        <w:br/>
        <w:t>BIENS INVENTAIRES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Date :</w:t>
            </w:r>
          </w:p>
        </w:tc>
        <w:tc>
          <w:tcPr>
            <w:tcW w:type="dxa" w:w="4703"/>
          </w:tcPr>
          <w:p>
            <w:r>
              <w:t>{{ date }}</w:t>
            </w:r>
          </w:p>
        </w:tc>
      </w:tr>
      <w:tr>
        <w:tc>
          <w:tcPr>
            <w:tcW w:type="dxa" w:w="4703"/>
          </w:tcPr>
          <w:p>
            <w:r>
              <w:t>Référence :</w:t>
            </w:r>
          </w:p>
        </w:tc>
        <w:tc>
          <w:tcPr>
            <w:tcW w:type="dxa" w:w="4703"/>
          </w:tcPr>
          <w:p>
            <w:r>
              <w:t>{{ reference }}</w:t>
            </w:r>
          </w:p>
        </w:tc>
      </w:tr>
      <w:tr>
        <w:tc>
          <w:tcPr>
            <w:tcW w:type="dxa" w:w="4703"/>
          </w:tcPr>
          <w:p>
            <w:r>
              <w:t>Service bénéficiaire :</w:t>
            </w:r>
          </w:p>
        </w:tc>
        <w:tc>
          <w:tcPr>
            <w:tcW w:type="dxa" w:w="4703"/>
          </w:tcPr>
          <w:p>
            <w:r>
              <w:t>{{ service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DESIGNATION DU MATERIEL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N° INVENTAIRE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QTE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AFFECTATION</w:t>
            </w:r>
          </w:p>
        </w:tc>
      </w:tr>
      <w:tr>
        <w:tc>
          <w:tcPr>
            <w:tcW w:type="dxa" w:w="2351"/>
          </w:tcPr>
          <w:p>
            <w:r>
              <w:t>{%tr for ligne in lignes %}{{ ligne.designation }}</w:t>
            </w:r>
          </w:p>
        </w:tc>
        <w:tc>
          <w:tcPr>
            <w:tcW w:type="dxa" w:w="2351"/>
          </w:tcPr>
          <w:p>
            <w:r>
              <w:t>{{ ligne.n_inventaire }}</w:t>
            </w:r>
          </w:p>
        </w:tc>
        <w:tc>
          <w:tcPr>
            <w:tcW w:type="dxa" w:w="2351"/>
          </w:tcPr>
          <w:p>
            <w:r>
              <w:t>{{ ligne.qte }}</w:t>
            </w:r>
          </w:p>
        </w:tc>
        <w:tc>
          <w:tcPr>
            <w:tcW w:type="dxa" w:w="2351"/>
          </w:tcPr>
          <w:p>
            <w:r>
              <w:t>{{ ligne.affectation }}{%tr endfor %}</w:t>
            </w:r>
          </w:p>
        </w:tc>
      </w:tr>
    </w:tbl>
    <w:p/>
    <w:p>
      <w:r>
        <w:t>Signature du gestionnaire : 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