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9C9" w:rsidRPr="00E96D4A" w:rsidRDefault="003569C9" w:rsidP="003569C9">
      <w:pPr>
        <w:autoSpaceDE w:val="0"/>
        <w:autoSpaceDN w:val="0"/>
        <w:adjustRightInd w:val="0"/>
        <w:spacing w:line="360" w:lineRule="auto"/>
        <w:jc w:val="both"/>
        <w:rPr>
          <w:b/>
          <w:bCs/>
        </w:rPr>
      </w:pPr>
    </w:p>
    <w:p w:rsidR="003569C9" w:rsidRDefault="003569C9" w:rsidP="003569C9">
      <w:pPr>
        <w:spacing w:before="240" w:line="360" w:lineRule="auto"/>
        <w:jc w:val="both"/>
        <w:rPr>
          <w:b/>
          <w:bCs/>
          <w:color w:val="000000"/>
          <w:sz w:val="28"/>
          <w:u w:val="single"/>
        </w:rPr>
      </w:pPr>
      <w:r w:rsidRPr="0002499D">
        <w:rPr>
          <w:b/>
          <w:color w:val="000000"/>
          <w:sz w:val="28"/>
          <w:u w:val="single"/>
        </w:rPr>
        <w:t xml:space="preserve">Partie 1 : </w:t>
      </w:r>
      <w:r>
        <w:rPr>
          <w:b/>
          <w:bCs/>
          <w:color w:val="000000"/>
          <w:sz w:val="28"/>
          <w:u w:val="single"/>
        </w:rPr>
        <w:t>Package</w:t>
      </w:r>
    </w:p>
    <w:p w:rsidR="003569C9" w:rsidRDefault="003569C9" w:rsidP="003569C9">
      <w:pPr>
        <w:pStyle w:val="Paragraphedeliste"/>
        <w:numPr>
          <w:ilvl w:val="0"/>
          <w:numId w:val="1"/>
        </w:numPr>
        <w:spacing w:line="276" w:lineRule="auto"/>
        <w:jc w:val="both"/>
      </w:pPr>
      <w:r w:rsidRPr="0002499D">
        <w:t>Un package est un groupe de classes (</w:t>
      </w:r>
      <w:proofErr w:type="spellStart"/>
      <w:r w:rsidRPr="0002499D">
        <w:t>Bytecode</w:t>
      </w:r>
      <w:proofErr w:type="spellEnd"/>
      <w:r w:rsidRPr="0002499D">
        <w:t xml:space="preserve">, </w:t>
      </w:r>
      <w:proofErr w:type="spellStart"/>
      <w:r w:rsidRPr="0002499D">
        <w:t>c.a.d</w:t>
      </w:r>
      <w:proofErr w:type="spellEnd"/>
      <w:r w:rsidRPr="0002499D">
        <w:t>. f</w:t>
      </w:r>
      <w:r>
        <w:t xml:space="preserve">ichiers .class) associées à une </w:t>
      </w:r>
      <w:r w:rsidRPr="0002499D">
        <w:t>foncti</w:t>
      </w:r>
      <w:r>
        <w:t>onnalité et/ou qui coopèrent.</w:t>
      </w:r>
    </w:p>
    <w:p w:rsidR="003569C9" w:rsidRDefault="003569C9" w:rsidP="003569C9">
      <w:pPr>
        <w:pStyle w:val="Paragraphedeliste"/>
        <w:numPr>
          <w:ilvl w:val="0"/>
          <w:numId w:val="1"/>
        </w:numPr>
        <w:spacing w:line="276" w:lineRule="auto"/>
        <w:jc w:val="both"/>
      </w:pPr>
      <w:r w:rsidRPr="0002499D">
        <w:t xml:space="preserve">Le regroupement des classes dans des packages permet d'organiser les librairies de classes Java et d'éviter </w:t>
      </w:r>
      <w:r>
        <w:t>d'éventuels conflits de noms.</w:t>
      </w:r>
    </w:p>
    <w:p w:rsidR="003569C9" w:rsidRDefault="003569C9" w:rsidP="003569C9">
      <w:pPr>
        <w:pStyle w:val="Paragraphedeliste"/>
        <w:numPr>
          <w:ilvl w:val="0"/>
          <w:numId w:val="1"/>
        </w:numPr>
        <w:spacing w:line="276" w:lineRule="auto"/>
        <w:jc w:val="both"/>
      </w:pPr>
      <w:r w:rsidRPr="0002499D">
        <w:t>Optionnelle, si elle est présente elle doit être la prem</w:t>
      </w:r>
      <w:r>
        <w:t>ière instruction du fichier.</w:t>
      </w:r>
    </w:p>
    <w:p w:rsidR="003569C9" w:rsidRDefault="003569C9" w:rsidP="003569C9">
      <w:pPr>
        <w:pStyle w:val="Paragraphedeliste"/>
        <w:numPr>
          <w:ilvl w:val="0"/>
          <w:numId w:val="1"/>
        </w:numPr>
        <w:spacing w:line="276" w:lineRule="auto"/>
        <w:jc w:val="both"/>
      </w:pPr>
      <w:r w:rsidRPr="0002499D">
        <w:t>Si l'instruction package est omises</w:t>
      </w:r>
      <w:r>
        <w:t xml:space="preserve"> : </w:t>
      </w:r>
      <w:r w:rsidRPr="0002499D">
        <w:t>le code défini</w:t>
      </w:r>
      <w:r>
        <w:t>t</w:t>
      </w:r>
      <w:r w:rsidRPr="0002499D">
        <w:t xml:space="preserve"> dans le fichier est associ</w:t>
      </w:r>
      <w:r>
        <w:t>é à un package par défaut. C</w:t>
      </w:r>
      <w:r w:rsidRPr="0002499D">
        <w:t xml:space="preserve">e package par défaut n'a pas de nom et correspond au répertoire courant. </w:t>
      </w:r>
    </w:p>
    <w:p w:rsidR="003569C9" w:rsidRDefault="003569C9" w:rsidP="003569C9">
      <w:pPr>
        <w:spacing w:line="276" w:lineRule="auto"/>
        <w:jc w:val="both"/>
      </w:pPr>
    </w:p>
    <w:p w:rsidR="003569C9" w:rsidRDefault="003569C9" w:rsidP="003569C9">
      <w:pPr>
        <w:spacing w:line="276" w:lineRule="auto"/>
        <w:jc w:val="both"/>
        <w:rPr>
          <w:b/>
        </w:rPr>
      </w:pPr>
      <w:r w:rsidRPr="0002499D">
        <w:rPr>
          <w:b/>
        </w:rPr>
        <w:t>Travail demandé :</w:t>
      </w:r>
    </w:p>
    <w:p w:rsidR="003569C9" w:rsidRPr="00910607" w:rsidRDefault="003569C9" w:rsidP="003569C9">
      <w:pPr>
        <w:pStyle w:val="Paragraphedeliste"/>
        <w:numPr>
          <w:ilvl w:val="0"/>
          <w:numId w:val="4"/>
        </w:numPr>
        <w:spacing w:line="276" w:lineRule="auto"/>
        <w:jc w:val="both"/>
        <w:rPr>
          <w:b/>
        </w:rPr>
      </w:pPr>
      <w:r>
        <w:rPr>
          <w:b/>
          <w:bCs/>
          <w:u w:val="single"/>
        </w:rPr>
        <w:t>Préparer l’environnement de travail</w:t>
      </w:r>
    </w:p>
    <w:p w:rsidR="003569C9" w:rsidRDefault="003569C9" w:rsidP="003569C9">
      <w:pPr>
        <w:pStyle w:val="Paragraphedeliste"/>
        <w:numPr>
          <w:ilvl w:val="0"/>
          <w:numId w:val="2"/>
        </w:numPr>
      </w:pPr>
      <w:r w:rsidRPr="0002499D">
        <w:t>Créer un répertoire</w:t>
      </w:r>
      <w:r>
        <w:t xml:space="preserve"> D:\NomEtudiant\tpPackage. </w:t>
      </w:r>
    </w:p>
    <w:p w:rsidR="003569C9" w:rsidRDefault="003569C9" w:rsidP="003569C9">
      <w:pPr>
        <w:pStyle w:val="Paragraphedeliste"/>
        <w:numPr>
          <w:ilvl w:val="0"/>
          <w:numId w:val="2"/>
        </w:numPr>
      </w:pPr>
      <w:r>
        <w:t>P</w:t>
      </w:r>
      <w:r w:rsidRPr="0002499D">
        <w:t>uis créer les deux répertoire</w:t>
      </w:r>
      <w:r>
        <w:t>s</w:t>
      </w:r>
      <w:r w:rsidRPr="0002499D">
        <w:t xml:space="preserve"> </w:t>
      </w:r>
      <w:r w:rsidRPr="0002499D">
        <w:rPr>
          <w:b/>
        </w:rPr>
        <w:t>p1</w:t>
      </w:r>
      <w:r w:rsidRPr="0002499D">
        <w:t xml:space="preserve"> et </w:t>
      </w:r>
      <w:r w:rsidRPr="0002499D">
        <w:rPr>
          <w:b/>
        </w:rPr>
        <w:t>p2</w:t>
      </w:r>
      <w:r>
        <w:t xml:space="preserve"> sous </w:t>
      </w:r>
      <w:proofErr w:type="spellStart"/>
      <w:r>
        <w:t>tpPackage</w:t>
      </w:r>
      <w:proofErr w:type="spellEnd"/>
      <w:r>
        <w:t xml:space="preserve"> </w:t>
      </w:r>
    </w:p>
    <w:p w:rsidR="003569C9" w:rsidRDefault="003569C9" w:rsidP="003569C9">
      <w:pPr>
        <w:pStyle w:val="Paragraphedeliste"/>
        <w:numPr>
          <w:ilvl w:val="0"/>
          <w:numId w:val="2"/>
        </w:numPr>
      </w:pPr>
      <w:r>
        <w:t>D</w:t>
      </w:r>
      <w:r w:rsidRPr="0002499D">
        <w:t xml:space="preserve">ans p1 mettre la classe X, dans p2 mettre la classe Y </w:t>
      </w:r>
    </w:p>
    <w:p w:rsidR="003569C9" w:rsidRPr="0002499D" w:rsidRDefault="003569C9" w:rsidP="003569C9">
      <w:pPr>
        <w:pStyle w:val="Paragraphedeliste"/>
      </w:pPr>
    </w:p>
    <w:tbl>
      <w:tblPr>
        <w:tblStyle w:val="Grilledutableau"/>
        <w:tblW w:w="0" w:type="auto"/>
        <w:tblLook w:val="04A0" w:firstRow="1" w:lastRow="0" w:firstColumn="1" w:lastColumn="0" w:noHBand="0" w:noVBand="1"/>
      </w:tblPr>
      <w:tblGrid>
        <w:gridCol w:w="4606"/>
        <w:gridCol w:w="4606"/>
      </w:tblGrid>
      <w:tr w:rsidR="003569C9" w:rsidRPr="0002499D" w:rsidTr="00A32936">
        <w:tc>
          <w:tcPr>
            <w:tcW w:w="4606" w:type="dxa"/>
          </w:tcPr>
          <w:p w:rsidR="003569C9" w:rsidRPr="0002499D" w:rsidRDefault="003569C9" w:rsidP="00A32936">
            <w:r w:rsidRPr="0002499D">
              <w:t>package p1;</w:t>
            </w:r>
            <w:r w:rsidRPr="0002499D">
              <w:br/>
              <w:t>public class X {</w:t>
            </w:r>
            <w:r w:rsidRPr="0002499D">
              <w:br/>
              <w:t xml:space="preserve">    public </w:t>
            </w:r>
            <w:proofErr w:type="spellStart"/>
            <w:r w:rsidRPr="0002499D">
              <w:t>void</w:t>
            </w:r>
            <w:proofErr w:type="spellEnd"/>
            <w:r w:rsidRPr="0002499D">
              <w:t xml:space="preserve"> toto() {</w:t>
            </w:r>
            <w:r w:rsidRPr="0002499D">
              <w:br/>
              <w:t xml:space="preserve">        </w:t>
            </w:r>
            <w:proofErr w:type="spellStart"/>
            <w:r w:rsidRPr="0002499D">
              <w:t>System.out.println</w:t>
            </w:r>
            <w:proofErr w:type="spellEnd"/>
            <w:r w:rsidRPr="0002499D">
              <w:t>("toto de X");</w:t>
            </w:r>
            <w:r w:rsidRPr="0002499D">
              <w:br/>
              <w:t>    }</w:t>
            </w:r>
            <w:r w:rsidRPr="0002499D">
              <w:br/>
              <w:t xml:space="preserve"> public </w:t>
            </w:r>
            <w:proofErr w:type="spellStart"/>
            <w:r w:rsidRPr="0002499D">
              <w:t>static</w:t>
            </w:r>
            <w:proofErr w:type="spellEnd"/>
            <w:r w:rsidRPr="0002499D">
              <w:t xml:space="preserve"> </w:t>
            </w:r>
            <w:proofErr w:type="spellStart"/>
            <w:r w:rsidRPr="0002499D">
              <w:t>void</w:t>
            </w:r>
            <w:proofErr w:type="spellEnd"/>
            <w:r w:rsidRPr="0002499D">
              <w:t xml:space="preserve"> main(String </w:t>
            </w:r>
            <w:proofErr w:type="spellStart"/>
            <w:r w:rsidRPr="0002499D">
              <w:t>args</w:t>
            </w:r>
            <w:proofErr w:type="spellEnd"/>
            <w:r w:rsidRPr="0002499D">
              <w:t>[]) {</w:t>
            </w:r>
            <w:r w:rsidRPr="0002499D">
              <w:br/>
              <w:t>  </w:t>
            </w:r>
            <w:proofErr w:type="spellStart"/>
            <w:r w:rsidRPr="0002499D">
              <w:t>System.out.println</w:t>
            </w:r>
            <w:proofErr w:type="spellEnd"/>
            <w:r w:rsidRPr="0002499D">
              <w:t>("main de X");</w:t>
            </w:r>
            <w:r w:rsidRPr="0002499D">
              <w:br/>
            </w:r>
            <w:r w:rsidRPr="00825AD1">
              <w:rPr>
                <w:b/>
              </w:rPr>
              <w:t>  p2.Y</w:t>
            </w:r>
            <w:r w:rsidRPr="0002499D">
              <w:t xml:space="preserve"> y = new p2.Y();</w:t>
            </w:r>
            <w:r w:rsidRPr="0002499D">
              <w:br/>
              <w:t>  </w:t>
            </w:r>
            <w:proofErr w:type="spellStart"/>
            <w:r w:rsidRPr="0002499D">
              <w:t>y.toto</w:t>
            </w:r>
            <w:proofErr w:type="spellEnd"/>
            <w:r w:rsidRPr="0002499D">
              <w:t>();</w:t>
            </w:r>
            <w:r w:rsidRPr="0002499D">
              <w:br/>
              <w:t xml:space="preserve">  X </w:t>
            </w:r>
            <w:proofErr w:type="spellStart"/>
            <w:r w:rsidRPr="0002499D">
              <w:t>x</w:t>
            </w:r>
            <w:proofErr w:type="spellEnd"/>
            <w:r w:rsidRPr="0002499D">
              <w:t xml:space="preserve"> = new X();</w:t>
            </w:r>
            <w:r w:rsidRPr="0002499D">
              <w:br/>
              <w:t>  </w:t>
            </w:r>
            <w:proofErr w:type="spellStart"/>
            <w:r w:rsidRPr="0002499D">
              <w:t>x.toto</w:t>
            </w:r>
            <w:proofErr w:type="spellEnd"/>
            <w:r w:rsidRPr="0002499D">
              <w:t>();</w:t>
            </w:r>
            <w:r w:rsidRPr="0002499D">
              <w:br/>
              <w:t> }}</w:t>
            </w:r>
          </w:p>
        </w:tc>
        <w:tc>
          <w:tcPr>
            <w:tcW w:w="4606" w:type="dxa"/>
          </w:tcPr>
          <w:p w:rsidR="003569C9" w:rsidRPr="0002499D" w:rsidRDefault="003569C9" w:rsidP="00A32936">
            <w:r w:rsidRPr="0002499D">
              <w:t>package p2;</w:t>
            </w:r>
            <w:r w:rsidRPr="0002499D">
              <w:br/>
              <w:t>public class Y {</w:t>
            </w:r>
            <w:r w:rsidRPr="0002499D">
              <w:br/>
              <w:t xml:space="preserve">    public </w:t>
            </w:r>
            <w:proofErr w:type="spellStart"/>
            <w:r w:rsidRPr="0002499D">
              <w:t>void</w:t>
            </w:r>
            <w:proofErr w:type="spellEnd"/>
            <w:r w:rsidRPr="0002499D">
              <w:t xml:space="preserve"> toto() {</w:t>
            </w:r>
            <w:r w:rsidRPr="0002499D">
              <w:br/>
              <w:t xml:space="preserve">        </w:t>
            </w:r>
            <w:proofErr w:type="spellStart"/>
            <w:r w:rsidRPr="0002499D">
              <w:t>System.out.println</w:t>
            </w:r>
            <w:proofErr w:type="spellEnd"/>
            <w:r w:rsidRPr="0002499D">
              <w:t>("toto de Y");</w:t>
            </w:r>
            <w:r w:rsidRPr="0002499D">
              <w:br/>
              <w:t>    }</w:t>
            </w:r>
            <w:r w:rsidRPr="0002499D">
              <w:br/>
              <w:t xml:space="preserve"> public </w:t>
            </w:r>
            <w:proofErr w:type="spellStart"/>
            <w:r w:rsidRPr="0002499D">
              <w:t>static</w:t>
            </w:r>
            <w:proofErr w:type="spellEnd"/>
            <w:r w:rsidRPr="0002499D">
              <w:t xml:space="preserve"> </w:t>
            </w:r>
            <w:proofErr w:type="spellStart"/>
            <w:r w:rsidRPr="0002499D">
              <w:t>void</w:t>
            </w:r>
            <w:proofErr w:type="spellEnd"/>
            <w:r w:rsidRPr="0002499D">
              <w:t xml:space="preserve"> main(String </w:t>
            </w:r>
            <w:proofErr w:type="spellStart"/>
            <w:r w:rsidRPr="0002499D">
              <w:t>args</w:t>
            </w:r>
            <w:proofErr w:type="spellEnd"/>
            <w:r w:rsidRPr="0002499D">
              <w:t>[]) {</w:t>
            </w:r>
            <w:r w:rsidRPr="0002499D">
              <w:br/>
              <w:t>  </w:t>
            </w:r>
            <w:proofErr w:type="spellStart"/>
            <w:r w:rsidRPr="0002499D">
              <w:t>System.out.println</w:t>
            </w:r>
            <w:proofErr w:type="spellEnd"/>
            <w:r w:rsidRPr="0002499D">
              <w:t>("main de Y");</w:t>
            </w:r>
            <w:r w:rsidRPr="0002499D">
              <w:br/>
              <w:t xml:space="preserve">  Y </w:t>
            </w:r>
            <w:proofErr w:type="spellStart"/>
            <w:r w:rsidRPr="0002499D">
              <w:t>y</w:t>
            </w:r>
            <w:proofErr w:type="spellEnd"/>
            <w:r w:rsidRPr="0002499D">
              <w:t xml:space="preserve"> = new Y();</w:t>
            </w:r>
            <w:r w:rsidRPr="0002499D">
              <w:br/>
              <w:t>  </w:t>
            </w:r>
            <w:proofErr w:type="spellStart"/>
            <w:r w:rsidRPr="0002499D">
              <w:t>y.toto</w:t>
            </w:r>
            <w:proofErr w:type="spellEnd"/>
            <w:r w:rsidRPr="0002499D">
              <w:t>();</w:t>
            </w:r>
            <w:r w:rsidRPr="0002499D">
              <w:br/>
              <w:t>  </w:t>
            </w:r>
            <w:r w:rsidRPr="00825AD1">
              <w:rPr>
                <w:b/>
              </w:rPr>
              <w:t>p1.X</w:t>
            </w:r>
            <w:r w:rsidRPr="0002499D">
              <w:t xml:space="preserve"> x = new p1.X();</w:t>
            </w:r>
            <w:r w:rsidRPr="0002499D">
              <w:br/>
              <w:t>  </w:t>
            </w:r>
            <w:proofErr w:type="spellStart"/>
            <w:r w:rsidRPr="0002499D">
              <w:t>x.toto</w:t>
            </w:r>
            <w:proofErr w:type="spellEnd"/>
            <w:r w:rsidRPr="0002499D">
              <w:t>();</w:t>
            </w:r>
            <w:r w:rsidRPr="0002499D">
              <w:br/>
              <w:t> }}</w:t>
            </w:r>
          </w:p>
        </w:tc>
      </w:tr>
    </w:tbl>
    <w:p w:rsidR="003569C9" w:rsidRDefault="003569C9" w:rsidP="003569C9">
      <w:pPr>
        <w:ind w:left="720"/>
        <w:rPr>
          <w:b/>
          <w:bCs/>
          <w:u w:val="single"/>
        </w:rPr>
      </w:pPr>
    </w:p>
    <w:p w:rsidR="003569C9" w:rsidRPr="00910607" w:rsidRDefault="003569C9" w:rsidP="003569C9">
      <w:pPr>
        <w:pStyle w:val="Paragraphedeliste"/>
        <w:numPr>
          <w:ilvl w:val="0"/>
          <w:numId w:val="4"/>
        </w:numPr>
        <w:spacing w:line="276" w:lineRule="auto"/>
        <w:jc w:val="both"/>
        <w:rPr>
          <w:b/>
        </w:rPr>
      </w:pPr>
      <w:r>
        <w:rPr>
          <w:b/>
          <w:bCs/>
          <w:u w:val="single"/>
        </w:rPr>
        <w:t xml:space="preserve">Compiler et exécuter </w:t>
      </w:r>
    </w:p>
    <w:p w:rsidR="003569C9" w:rsidRDefault="003569C9" w:rsidP="003569C9">
      <w:pPr>
        <w:ind w:left="720"/>
        <w:rPr>
          <w:b/>
          <w:bCs/>
          <w:u w:val="single"/>
        </w:rPr>
      </w:pPr>
    </w:p>
    <w:p w:rsidR="003569C9" w:rsidRPr="00332E32" w:rsidRDefault="003569C9" w:rsidP="003569C9">
      <w:pPr>
        <w:pStyle w:val="Paragraphedeliste"/>
        <w:numPr>
          <w:ilvl w:val="0"/>
          <w:numId w:val="5"/>
        </w:numPr>
      </w:pPr>
      <w:r>
        <w:rPr>
          <w:bCs/>
        </w:rPr>
        <w:t>Compiler</w:t>
      </w:r>
      <w:r w:rsidRPr="00332E32">
        <w:rPr>
          <w:bCs/>
        </w:rPr>
        <w:t xml:space="preserve"> sur l’éditeur </w:t>
      </w:r>
      <w:proofErr w:type="spellStart"/>
      <w:r w:rsidRPr="00332E32">
        <w:rPr>
          <w:bCs/>
        </w:rPr>
        <w:t>NetBeans</w:t>
      </w:r>
      <w:proofErr w:type="spellEnd"/>
      <w:r w:rsidRPr="00332E32">
        <w:rPr>
          <w:bCs/>
        </w:rPr>
        <w:t xml:space="preserve"> ou en mode console</w:t>
      </w:r>
      <w:r>
        <w:rPr>
          <w:bCs/>
        </w:rPr>
        <w:t> :</w:t>
      </w:r>
    </w:p>
    <w:p w:rsidR="003569C9" w:rsidRDefault="003569C9" w:rsidP="003569C9">
      <w:pPr>
        <w:pStyle w:val="Paragraphedeliste"/>
        <w:numPr>
          <w:ilvl w:val="0"/>
          <w:numId w:val="3"/>
        </w:numPr>
      </w:pPr>
      <w:proofErr w:type="spellStart"/>
      <w:r w:rsidRPr="00332E32">
        <w:rPr>
          <w:b/>
          <w:i/>
        </w:rPr>
        <w:t>javac</w:t>
      </w:r>
      <w:proofErr w:type="spellEnd"/>
      <w:r w:rsidRPr="00332E32">
        <w:rPr>
          <w:b/>
          <w:i/>
        </w:rPr>
        <w:t xml:space="preserve"> p1\X.java</w:t>
      </w:r>
      <w:r>
        <w:t xml:space="preserve"> puis</w:t>
      </w:r>
      <w:r w:rsidRPr="0002499D">
        <w:t xml:space="preserve"> </w:t>
      </w:r>
      <w:proofErr w:type="spellStart"/>
      <w:r w:rsidRPr="00332E32">
        <w:rPr>
          <w:b/>
          <w:i/>
        </w:rPr>
        <w:t>javac</w:t>
      </w:r>
      <w:proofErr w:type="spellEnd"/>
      <w:r w:rsidRPr="00332E32">
        <w:rPr>
          <w:b/>
          <w:i/>
        </w:rPr>
        <w:t xml:space="preserve"> p2\Y.java</w:t>
      </w:r>
      <w:r>
        <w:t xml:space="preserve">    </w:t>
      </w:r>
    </w:p>
    <w:p w:rsidR="003569C9" w:rsidRPr="00332E32" w:rsidRDefault="003569C9" w:rsidP="003569C9">
      <w:pPr>
        <w:pStyle w:val="Paragraphedeliste"/>
        <w:numPr>
          <w:ilvl w:val="0"/>
          <w:numId w:val="3"/>
        </w:numPr>
      </w:pPr>
      <w:r>
        <w:t>O</w:t>
      </w:r>
      <w:r w:rsidRPr="0002499D">
        <w:t xml:space="preserve">n peut faire aussi  </w:t>
      </w:r>
      <w:proofErr w:type="spellStart"/>
      <w:r w:rsidRPr="00332E32">
        <w:rPr>
          <w:b/>
          <w:i/>
        </w:rPr>
        <w:t>javac</w:t>
      </w:r>
      <w:proofErr w:type="spellEnd"/>
      <w:r w:rsidRPr="00332E32">
        <w:rPr>
          <w:b/>
          <w:i/>
        </w:rPr>
        <w:t xml:space="preserve">     p1\X.java      p2\Y.java</w:t>
      </w:r>
    </w:p>
    <w:p w:rsidR="003569C9" w:rsidRDefault="003569C9" w:rsidP="003569C9">
      <w:pPr>
        <w:pStyle w:val="Paragraphedeliste"/>
        <w:numPr>
          <w:ilvl w:val="0"/>
          <w:numId w:val="5"/>
        </w:numPr>
      </w:pPr>
      <w:r>
        <w:t>E</w:t>
      </w:r>
      <w:r w:rsidRPr="0002499D">
        <w:t>xécution de</w:t>
      </w:r>
      <w:r>
        <w:t xml:space="preserve"> la classe</w:t>
      </w:r>
      <w:r w:rsidRPr="0002499D">
        <w:t xml:space="preserve"> X: </w:t>
      </w:r>
      <w:r w:rsidRPr="00332E32">
        <w:rPr>
          <w:b/>
          <w:i/>
        </w:rPr>
        <w:t>java p1.X</w:t>
      </w:r>
      <w:r>
        <w:t xml:space="preserve">  </w:t>
      </w:r>
    </w:p>
    <w:p w:rsidR="003569C9" w:rsidRPr="0002499D" w:rsidRDefault="003569C9" w:rsidP="003569C9">
      <w:pPr>
        <w:pStyle w:val="Paragraphedeliste"/>
        <w:numPr>
          <w:ilvl w:val="0"/>
          <w:numId w:val="5"/>
        </w:numPr>
      </w:pPr>
      <w:r>
        <w:t>E</w:t>
      </w:r>
      <w:r w:rsidRPr="0002499D">
        <w:t xml:space="preserve">xécution de Y: </w:t>
      </w:r>
      <w:r w:rsidRPr="00332E32">
        <w:rPr>
          <w:b/>
          <w:i/>
        </w:rPr>
        <w:t>java p2.Y</w:t>
      </w:r>
    </w:p>
    <w:p w:rsidR="003569C9" w:rsidRPr="0002499D" w:rsidRDefault="003569C9" w:rsidP="003569C9"/>
    <w:p w:rsidR="003569C9" w:rsidRPr="0002499D" w:rsidRDefault="003569C9" w:rsidP="003569C9"/>
    <w:p w:rsidR="003569C9" w:rsidRDefault="003569C9" w:rsidP="003569C9">
      <w:pPr>
        <w:spacing w:line="276" w:lineRule="auto"/>
        <w:jc w:val="both"/>
      </w:pPr>
      <w:r w:rsidRPr="0002499D">
        <w:t xml:space="preserve">Pour que le compilateur </w:t>
      </w:r>
      <w:proofErr w:type="spellStart"/>
      <w:r w:rsidRPr="0002499D">
        <w:t>javac</w:t>
      </w:r>
      <w:proofErr w:type="spellEnd"/>
      <w:r w:rsidRPr="0002499D">
        <w:t xml:space="preserve"> puisse accéder simplement aux classes définies dans les répertoires p1 et p2,</w:t>
      </w:r>
      <w:r>
        <w:t xml:space="preserve"> </w:t>
      </w:r>
      <w:r w:rsidRPr="0002499D">
        <w:t>il faut déclarer le chemin qui va jusqu'</w:t>
      </w:r>
      <w:proofErr w:type="spellStart"/>
      <w:r w:rsidRPr="0002499D">
        <w:t>a</w:t>
      </w:r>
      <w:proofErr w:type="spellEnd"/>
      <w:r w:rsidRPr="0002499D">
        <w:t xml:space="preserve"> son point d'attache qui est ici le répertoire </w:t>
      </w:r>
      <w:proofErr w:type="spellStart"/>
      <w:r w:rsidRPr="0002499D">
        <w:t>tppackage</w:t>
      </w:r>
      <w:proofErr w:type="spellEnd"/>
      <w:r>
        <w:t>. Cette déclaration est faite à</w:t>
      </w:r>
      <w:r w:rsidRPr="0002499D">
        <w:t xml:space="preserve"> l'aide du paramètre d</w:t>
      </w:r>
      <w:r>
        <w:t xml:space="preserve">'environnement CLASSPATH. Notez </w:t>
      </w:r>
      <w:r w:rsidRPr="0002499D">
        <w:t>bien que ce doit être la racine et non le ré</w:t>
      </w:r>
      <w:r>
        <w:t xml:space="preserve">pertoire que l'on doit ajouter. </w:t>
      </w:r>
    </w:p>
    <w:p w:rsidR="003569C9" w:rsidRDefault="003569C9" w:rsidP="003569C9">
      <w:pPr>
        <w:spacing w:line="276" w:lineRule="auto"/>
        <w:jc w:val="both"/>
      </w:pPr>
      <w:r w:rsidRPr="0002499D">
        <w:t>Notez également l'emploi</w:t>
      </w:r>
      <w:r>
        <w:t xml:space="preserve"> du modificateur d'accès public</w:t>
      </w:r>
      <w:r w:rsidRPr="0002499D">
        <w:t xml:space="preserve">, dans ce </w:t>
      </w:r>
      <w:r>
        <w:t xml:space="preserve">cas la classe est accessible en </w:t>
      </w:r>
      <w:r w:rsidRPr="0002499D">
        <w:t>dehors du package auquel elle appartient. </w:t>
      </w:r>
    </w:p>
    <w:p w:rsidR="003569C9" w:rsidRDefault="002A4E97" w:rsidP="003569C9">
      <w:pPr>
        <w:spacing w:line="276" w:lineRule="auto"/>
        <w:jc w:val="both"/>
      </w:pPr>
      <w:r>
        <w:rPr>
          <w:noProof/>
        </w:rPr>
        <w:lastRenderedPageBreak/>
        <w:drawing>
          <wp:inline distT="0" distB="0" distL="0" distR="0" wp14:anchorId="2342C114" wp14:editId="52F5D669">
            <wp:extent cx="5760720" cy="3333115"/>
            <wp:effectExtent l="0" t="0" r="0" b="635"/>
            <wp:docPr id="1" name="Image 1" descr="C:\Users\ra7oo\Pictures\parti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7oo\Pictures\partie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33115"/>
                    </a:xfrm>
                    <a:prstGeom prst="rect">
                      <a:avLst/>
                    </a:prstGeom>
                    <a:noFill/>
                    <a:ln>
                      <a:noFill/>
                    </a:ln>
                  </pic:spPr>
                </pic:pic>
              </a:graphicData>
            </a:graphic>
          </wp:inline>
        </w:drawing>
      </w:r>
    </w:p>
    <w:p w:rsidR="002A4E97" w:rsidRDefault="002A4E97" w:rsidP="003569C9">
      <w:pPr>
        <w:spacing w:line="276" w:lineRule="auto"/>
        <w:jc w:val="both"/>
      </w:pPr>
    </w:p>
    <w:p w:rsidR="002A4E97" w:rsidRPr="0002499D" w:rsidRDefault="002A4E97" w:rsidP="003569C9">
      <w:pPr>
        <w:spacing w:line="276" w:lineRule="auto"/>
        <w:jc w:val="both"/>
      </w:pPr>
    </w:p>
    <w:p w:rsidR="003569C9" w:rsidRPr="0002499D" w:rsidRDefault="003569C9" w:rsidP="003569C9">
      <w:pPr>
        <w:pStyle w:val="Paragraphedeliste"/>
        <w:numPr>
          <w:ilvl w:val="0"/>
          <w:numId w:val="4"/>
        </w:numPr>
      </w:pPr>
      <w:r>
        <w:rPr>
          <w:b/>
          <w:bCs/>
          <w:u w:val="single"/>
        </w:rPr>
        <w:t>A</w:t>
      </w:r>
      <w:r w:rsidRPr="00910607">
        <w:rPr>
          <w:b/>
          <w:bCs/>
          <w:u w:val="single"/>
        </w:rPr>
        <w:t>ccès aux éléments d'un package</w:t>
      </w:r>
    </w:p>
    <w:p w:rsidR="003569C9" w:rsidRPr="0002499D" w:rsidRDefault="003569C9" w:rsidP="003569C9"/>
    <w:p w:rsidR="003569C9" w:rsidRDefault="003569C9" w:rsidP="003569C9">
      <w:pPr>
        <w:pStyle w:val="Paragraphedeliste"/>
        <w:numPr>
          <w:ilvl w:val="0"/>
          <w:numId w:val="8"/>
        </w:numPr>
        <w:spacing w:line="276" w:lineRule="auto"/>
        <w:jc w:val="both"/>
      </w:pPr>
      <w:r>
        <w:t>E</w:t>
      </w:r>
      <w:r w:rsidRPr="00825AD1">
        <w:rPr>
          <w:b/>
        </w:rPr>
        <w:t>ssayez d'enlever le mot public</w:t>
      </w:r>
      <w:r w:rsidRPr="0002499D">
        <w:t xml:space="preserve"> dans la classe </w:t>
      </w:r>
      <w:r w:rsidRPr="00825AD1">
        <w:rPr>
          <w:b/>
        </w:rPr>
        <w:t>Y</w:t>
      </w:r>
      <w:r w:rsidRPr="0002499D">
        <w:t xml:space="preserve"> et compiler de nouveau</w:t>
      </w:r>
      <w:r>
        <w:t>. U</w:t>
      </w:r>
      <w:r w:rsidRPr="0002499D">
        <w:t>ne erreur est apparue dénotant l'impossibilité d'accéder Y en dehors du package P2.</w:t>
      </w:r>
    </w:p>
    <w:p w:rsidR="00F43BE4" w:rsidRPr="0002499D" w:rsidRDefault="00F43BE4" w:rsidP="00F43BE4">
      <w:pPr>
        <w:pStyle w:val="Paragraphedeliste"/>
        <w:spacing w:line="276" w:lineRule="auto"/>
        <w:jc w:val="both"/>
      </w:pPr>
      <w:r>
        <w:rPr>
          <w:noProof/>
        </w:rPr>
        <w:drawing>
          <wp:inline distT="0" distB="0" distL="0" distR="0">
            <wp:extent cx="5760720" cy="3407152"/>
            <wp:effectExtent l="0" t="0" r="0" b="3175"/>
            <wp:docPr id="2" name="Image 2" descr="C:\Users\ra7oo\Pictures\partie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7oo\Pictures\partieC-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07152"/>
                    </a:xfrm>
                    <a:prstGeom prst="rect">
                      <a:avLst/>
                    </a:prstGeom>
                    <a:noFill/>
                    <a:ln>
                      <a:noFill/>
                    </a:ln>
                  </pic:spPr>
                </pic:pic>
              </a:graphicData>
            </a:graphic>
          </wp:inline>
        </w:drawing>
      </w:r>
    </w:p>
    <w:p w:rsidR="003569C9" w:rsidRDefault="003569C9" w:rsidP="003569C9">
      <w:pPr>
        <w:pStyle w:val="Paragraphedeliste"/>
        <w:numPr>
          <w:ilvl w:val="0"/>
          <w:numId w:val="8"/>
        </w:numPr>
        <w:spacing w:line="276" w:lineRule="auto"/>
        <w:jc w:val="both"/>
      </w:pPr>
      <w:r w:rsidRPr="0002499D">
        <w:t>Essayez</w:t>
      </w:r>
      <w:r>
        <w:t xml:space="preserve"> de: </w:t>
      </w:r>
    </w:p>
    <w:p w:rsidR="003569C9" w:rsidRDefault="003569C9" w:rsidP="003569C9">
      <w:pPr>
        <w:pStyle w:val="Paragraphedeliste"/>
        <w:numPr>
          <w:ilvl w:val="0"/>
          <w:numId w:val="6"/>
        </w:numPr>
        <w:spacing w:line="276" w:lineRule="auto"/>
        <w:jc w:val="both"/>
      </w:pPr>
      <w:r>
        <w:t>m</w:t>
      </w:r>
      <w:r w:rsidRPr="0002499D">
        <w:t xml:space="preserve">ettre la classe Y </w:t>
      </w:r>
      <w:r>
        <w:t xml:space="preserve">dans le même répertoire que X, </w:t>
      </w:r>
    </w:p>
    <w:p w:rsidR="003569C9" w:rsidRDefault="003569C9" w:rsidP="003569C9">
      <w:pPr>
        <w:pStyle w:val="Paragraphedeliste"/>
        <w:numPr>
          <w:ilvl w:val="0"/>
          <w:numId w:val="6"/>
        </w:numPr>
        <w:spacing w:line="276" w:lineRule="auto"/>
        <w:jc w:val="both"/>
      </w:pPr>
      <w:r w:rsidRPr="0002499D">
        <w:t xml:space="preserve">enlever le modificateur </w:t>
      </w:r>
      <w:r>
        <w:t xml:space="preserve">public des deux classes Y et X </w:t>
      </w:r>
    </w:p>
    <w:p w:rsidR="003569C9" w:rsidRPr="0002499D" w:rsidRDefault="003569C9" w:rsidP="003569C9">
      <w:pPr>
        <w:pStyle w:val="Paragraphedeliste"/>
        <w:numPr>
          <w:ilvl w:val="0"/>
          <w:numId w:val="6"/>
        </w:numPr>
        <w:spacing w:line="276" w:lineRule="auto"/>
        <w:jc w:val="both"/>
      </w:pPr>
      <w:r w:rsidRPr="0002499D">
        <w:lastRenderedPageBreak/>
        <w:t>mettre dans l'entête de Y pack</w:t>
      </w:r>
      <w:r>
        <w:t>age p1 au lieu de p2. Compiler à</w:t>
      </w:r>
      <w:r w:rsidRPr="0002499D">
        <w:t xml:space="preserve"> nouveau</w:t>
      </w:r>
      <w:r>
        <w:t>. A</w:t>
      </w:r>
      <w:r w:rsidRPr="0002499D">
        <w:t>ucun</w:t>
      </w:r>
      <w:r>
        <w:t>e</w:t>
      </w:r>
      <w:r w:rsidRPr="0002499D">
        <w:t xml:space="preserve"> erreur n'aura lieu</w:t>
      </w:r>
      <w:r>
        <w:t>.</w:t>
      </w:r>
    </w:p>
    <w:p w:rsidR="003569C9" w:rsidRPr="0002499D" w:rsidRDefault="003569C9" w:rsidP="003569C9">
      <w:pPr>
        <w:spacing w:line="276" w:lineRule="auto"/>
        <w:jc w:val="both"/>
      </w:pPr>
      <w:r w:rsidRPr="0002499D">
        <w:t>Avec</w:t>
      </w:r>
      <w:r>
        <w:t xml:space="preserve"> le modificateur d'accès public</w:t>
      </w:r>
      <w:r w:rsidRPr="0002499D">
        <w:t>, dans ce cas la classe est accessible en dehors du package auquel elle appartient. Sans modificateur d'accès, dans ce cas l'accès est dit package et la classe n'est accessible qu'aux autres classes du même package.</w:t>
      </w:r>
    </w:p>
    <w:tbl>
      <w:tblPr>
        <w:tblStyle w:val="Grilledutableau"/>
        <w:tblW w:w="0" w:type="auto"/>
        <w:tblLook w:val="04A0" w:firstRow="1" w:lastRow="0" w:firstColumn="1" w:lastColumn="0" w:noHBand="0" w:noVBand="1"/>
      </w:tblPr>
      <w:tblGrid>
        <w:gridCol w:w="4606"/>
        <w:gridCol w:w="4606"/>
      </w:tblGrid>
      <w:tr w:rsidR="003569C9" w:rsidRPr="0002499D" w:rsidTr="00A32936">
        <w:tc>
          <w:tcPr>
            <w:tcW w:w="4606" w:type="dxa"/>
          </w:tcPr>
          <w:p w:rsidR="003569C9" w:rsidRPr="0002499D" w:rsidRDefault="003569C9" w:rsidP="00A32936">
            <w:r w:rsidRPr="0002499D">
              <w:t>package p1;</w:t>
            </w:r>
          </w:p>
          <w:p w:rsidR="003569C9" w:rsidRPr="0002499D" w:rsidRDefault="003569C9" w:rsidP="00A32936">
            <w:r w:rsidRPr="0002499D">
              <w:t> class X {</w:t>
            </w:r>
            <w:r w:rsidRPr="0002499D">
              <w:br/>
              <w:t xml:space="preserve">    public </w:t>
            </w:r>
            <w:proofErr w:type="spellStart"/>
            <w:r w:rsidRPr="0002499D">
              <w:t>void</w:t>
            </w:r>
            <w:proofErr w:type="spellEnd"/>
            <w:r w:rsidRPr="0002499D">
              <w:t xml:space="preserve"> toto() {</w:t>
            </w:r>
            <w:r w:rsidRPr="0002499D">
              <w:br/>
              <w:t xml:space="preserve">        </w:t>
            </w:r>
            <w:proofErr w:type="spellStart"/>
            <w:r w:rsidRPr="0002499D">
              <w:t>System.out.println</w:t>
            </w:r>
            <w:proofErr w:type="spellEnd"/>
            <w:r w:rsidRPr="0002499D">
              <w:t>("toto de X");</w:t>
            </w:r>
            <w:r w:rsidRPr="0002499D">
              <w:br/>
              <w:t>    }</w:t>
            </w:r>
            <w:r w:rsidRPr="0002499D">
              <w:br/>
              <w:t xml:space="preserve">        public </w:t>
            </w:r>
            <w:proofErr w:type="spellStart"/>
            <w:r w:rsidRPr="0002499D">
              <w:t>static</w:t>
            </w:r>
            <w:proofErr w:type="spellEnd"/>
            <w:r w:rsidRPr="0002499D">
              <w:t xml:space="preserve"> </w:t>
            </w:r>
            <w:proofErr w:type="spellStart"/>
            <w:r w:rsidRPr="0002499D">
              <w:t>void</w:t>
            </w:r>
            <w:proofErr w:type="spellEnd"/>
            <w:r w:rsidRPr="0002499D">
              <w:t xml:space="preserve"> main(String </w:t>
            </w:r>
            <w:proofErr w:type="spellStart"/>
            <w:r w:rsidRPr="0002499D">
              <w:t>args</w:t>
            </w:r>
            <w:proofErr w:type="spellEnd"/>
            <w:r w:rsidRPr="0002499D">
              <w:t>[]) {</w:t>
            </w:r>
            <w:r w:rsidRPr="0002499D">
              <w:br/>
              <w:t xml:space="preserve">                </w:t>
            </w:r>
            <w:proofErr w:type="spellStart"/>
            <w:r w:rsidRPr="0002499D">
              <w:t>System.out.println</w:t>
            </w:r>
            <w:proofErr w:type="spellEnd"/>
            <w:r w:rsidRPr="0002499D">
              <w:t>("main de X");</w:t>
            </w:r>
            <w:r w:rsidRPr="0002499D">
              <w:br/>
              <w:t xml:space="preserve">                Y </w:t>
            </w:r>
            <w:proofErr w:type="spellStart"/>
            <w:r w:rsidRPr="0002499D">
              <w:t>y</w:t>
            </w:r>
            <w:proofErr w:type="spellEnd"/>
            <w:r w:rsidRPr="0002499D">
              <w:t xml:space="preserve"> = new Y();</w:t>
            </w:r>
            <w:r w:rsidRPr="0002499D">
              <w:br/>
              <w:t xml:space="preserve">                </w:t>
            </w:r>
            <w:proofErr w:type="spellStart"/>
            <w:r w:rsidRPr="0002499D">
              <w:t>y.toto</w:t>
            </w:r>
            <w:proofErr w:type="spellEnd"/>
            <w:r w:rsidRPr="0002499D">
              <w:t>();</w:t>
            </w:r>
            <w:r w:rsidRPr="0002499D">
              <w:br/>
              <w:t xml:space="preserve">                X </w:t>
            </w:r>
            <w:proofErr w:type="spellStart"/>
            <w:r w:rsidRPr="0002499D">
              <w:t>x</w:t>
            </w:r>
            <w:proofErr w:type="spellEnd"/>
            <w:r w:rsidRPr="0002499D">
              <w:t xml:space="preserve"> = new X();</w:t>
            </w:r>
            <w:r w:rsidRPr="0002499D">
              <w:br/>
              <w:t xml:space="preserve">                </w:t>
            </w:r>
            <w:proofErr w:type="spellStart"/>
            <w:r w:rsidRPr="0002499D">
              <w:t>x.toto</w:t>
            </w:r>
            <w:proofErr w:type="spellEnd"/>
            <w:r w:rsidRPr="0002499D">
              <w:t>();</w:t>
            </w:r>
            <w:r w:rsidRPr="0002499D">
              <w:br/>
              <w:t>        }</w:t>
            </w:r>
            <w:r w:rsidRPr="0002499D">
              <w:br/>
              <w:t>}</w:t>
            </w:r>
          </w:p>
        </w:tc>
        <w:tc>
          <w:tcPr>
            <w:tcW w:w="4606" w:type="dxa"/>
          </w:tcPr>
          <w:p w:rsidR="003569C9" w:rsidRPr="0002499D" w:rsidRDefault="003569C9" w:rsidP="00A32936">
            <w:r w:rsidRPr="0002499D">
              <w:t>package p1;</w:t>
            </w:r>
          </w:p>
          <w:p w:rsidR="003569C9" w:rsidRPr="0002499D" w:rsidRDefault="003569C9" w:rsidP="00A32936">
            <w:r w:rsidRPr="0002499D">
              <w:t> class Y {</w:t>
            </w:r>
            <w:r w:rsidRPr="0002499D">
              <w:br/>
              <w:t xml:space="preserve">    public </w:t>
            </w:r>
            <w:proofErr w:type="spellStart"/>
            <w:r w:rsidRPr="0002499D">
              <w:t>void</w:t>
            </w:r>
            <w:proofErr w:type="spellEnd"/>
            <w:r w:rsidRPr="0002499D">
              <w:t xml:space="preserve"> toto() {</w:t>
            </w:r>
            <w:r w:rsidRPr="0002499D">
              <w:br/>
              <w:t xml:space="preserve">        </w:t>
            </w:r>
            <w:proofErr w:type="spellStart"/>
            <w:r w:rsidRPr="0002499D">
              <w:t>System.out.println</w:t>
            </w:r>
            <w:proofErr w:type="spellEnd"/>
            <w:r w:rsidRPr="0002499D">
              <w:t>("toto de Y");</w:t>
            </w:r>
            <w:r w:rsidRPr="0002499D">
              <w:br/>
              <w:t>    }</w:t>
            </w:r>
            <w:r w:rsidRPr="0002499D">
              <w:br/>
              <w:t xml:space="preserve">        public </w:t>
            </w:r>
            <w:proofErr w:type="spellStart"/>
            <w:r w:rsidRPr="0002499D">
              <w:t>static</w:t>
            </w:r>
            <w:proofErr w:type="spellEnd"/>
            <w:r w:rsidRPr="0002499D">
              <w:t xml:space="preserve"> </w:t>
            </w:r>
            <w:proofErr w:type="spellStart"/>
            <w:r w:rsidRPr="0002499D">
              <w:t>void</w:t>
            </w:r>
            <w:proofErr w:type="spellEnd"/>
            <w:r w:rsidRPr="0002499D">
              <w:t xml:space="preserve"> main(String </w:t>
            </w:r>
            <w:proofErr w:type="spellStart"/>
            <w:r w:rsidRPr="0002499D">
              <w:t>args</w:t>
            </w:r>
            <w:proofErr w:type="spellEnd"/>
            <w:r w:rsidRPr="0002499D">
              <w:t>[]) {</w:t>
            </w:r>
            <w:r w:rsidRPr="0002499D">
              <w:br/>
              <w:t xml:space="preserve">                </w:t>
            </w:r>
            <w:proofErr w:type="spellStart"/>
            <w:r w:rsidRPr="0002499D">
              <w:t>System.out.println</w:t>
            </w:r>
            <w:proofErr w:type="spellEnd"/>
            <w:r w:rsidRPr="0002499D">
              <w:t>("main de Y");</w:t>
            </w:r>
            <w:r w:rsidRPr="0002499D">
              <w:br/>
              <w:t xml:space="preserve">                Y </w:t>
            </w:r>
            <w:proofErr w:type="spellStart"/>
            <w:r w:rsidRPr="0002499D">
              <w:t>y</w:t>
            </w:r>
            <w:proofErr w:type="spellEnd"/>
            <w:r w:rsidRPr="0002499D">
              <w:t xml:space="preserve"> = new Y();</w:t>
            </w:r>
            <w:r w:rsidRPr="0002499D">
              <w:br/>
              <w:t xml:space="preserve">                </w:t>
            </w:r>
            <w:proofErr w:type="spellStart"/>
            <w:r w:rsidRPr="0002499D">
              <w:t>y.toto</w:t>
            </w:r>
            <w:proofErr w:type="spellEnd"/>
            <w:r w:rsidRPr="0002499D">
              <w:t>();</w:t>
            </w:r>
            <w:r w:rsidRPr="0002499D">
              <w:br/>
              <w:t xml:space="preserve">                X </w:t>
            </w:r>
            <w:proofErr w:type="spellStart"/>
            <w:r w:rsidRPr="0002499D">
              <w:t>x</w:t>
            </w:r>
            <w:proofErr w:type="spellEnd"/>
            <w:r w:rsidRPr="0002499D">
              <w:t xml:space="preserve"> = new X();</w:t>
            </w:r>
            <w:r w:rsidRPr="0002499D">
              <w:br/>
              <w:t xml:space="preserve">                </w:t>
            </w:r>
            <w:proofErr w:type="spellStart"/>
            <w:r w:rsidRPr="0002499D">
              <w:t>x.toto</w:t>
            </w:r>
            <w:proofErr w:type="spellEnd"/>
            <w:r w:rsidRPr="0002499D">
              <w:t>();</w:t>
            </w:r>
            <w:r w:rsidRPr="0002499D">
              <w:br/>
              <w:t>        }</w:t>
            </w:r>
            <w:r w:rsidRPr="0002499D">
              <w:br/>
              <w:t>}</w:t>
            </w:r>
          </w:p>
        </w:tc>
      </w:tr>
    </w:tbl>
    <w:p w:rsidR="003569C9" w:rsidRDefault="003569C9" w:rsidP="003569C9"/>
    <w:p w:rsidR="003569C9" w:rsidRDefault="003569C9" w:rsidP="003569C9"/>
    <w:p w:rsidR="003569C9" w:rsidRDefault="003569C9" w:rsidP="003569C9">
      <w:r w:rsidRPr="0002499D">
        <w:t>Pour utiliser une classe publique depuis un package autre que celui où elle a été définie</w:t>
      </w:r>
      <w:r>
        <w:t>, il existe trois possibilités :</w:t>
      </w:r>
    </w:p>
    <w:p w:rsidR="003569C9" w:rsidRDefault="003569C9" w:rsidP="003569C9">
      <w:pPr>
        <w:pStyle w:val="Paragraphedeliste"/>
        <w:numPr>
          <w:ilvl w:val="0"/>
          <w:numId w:val="7"/>
        </w:numPr>
      </w:pPr>
      <w:r w:rsidRPr="0002499D">
        <w:t>en indiquant</w:t>
      </w:r>
      <w:r>
        <w:t xml:space="preserve"> le nom complet de la classe. </w:t>
      </w:r>
    </w:p>
    <w:p w:rsidR="003569C9" w:rsidRDefault="003569C9" w:rsidP="003569C9">
      <w:pPr>
        <w:pStyle w:val="Paragraphedeliste"/>
        <w:numPr>
          <w:ilvl w:val="0"/>
          <w:numId w:val="7"/>
        </w:numPr>
      </w:pPr>
      <w:r>
        <w:t xml:space="preserve">en important la classe, </w:t>
      </w:r>
    </w:p>
    <w:p w:rsidR="003569C9" w:rsidRPr="0002499D" w:rsidRDefault="003569C9" w:rsidP="003569C9">
      <w:pPr>
        <w:pStyle w:val="Paragraphedeliste"/>
        <w:numPr>
          <w:ilvl w:val="0"/>
          <w:numId w:val="7"/>
        </w:numPr>
      </w:pPr>
      <w:r w:rsidRPr="0002499D">
        <w:t>en important tout le package où est définie la classe</w:t>
      </w:r>
    </w:p>
    <w:p w:rsidR="003569C9" w:rsidRDefault="003569C9" w:rsidP="003569C9">
      <w:pPr>
        <w:rPr>
          <w:b/>
        </w:rPr>
      </w:pPr>
    </w:p>
    <w:p w:rsidR="00C95AFC" w:rsidRDefault="00FA0716">
      <w:r>
        <w:rPr>
          <w:noProof/>
        </w:rPr>
        <w:drawing>
          <wp:inline distT="0" distB="0" distL="0" distR="0">
            <wp:extent cx="5760720" cy="3402134"/>
            <wp:effectExtent l="0" t="0" r="0" b="8255"/>
            <wp:docPr id="3" name="Image 3" descr="C:\Users\ra7oo\Pictures\parti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7oo\Pictures\partieC-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02134"/>
                    </a:xfrm>
                    <a:prstGeom prst="rect">
                      <a:avLst/>
                    </a:prstGeom>
                    <a:noFill/>
                    <a:ln>
                      <a:noFill/>
                    </a:ln>
                  </pic:spPr>
                </pic:pic>
              </a:graphicData>
            </a:graphic>
          </wp:inline>
        </w:drawing>
      </w:r>
      <w:bookmarkStart w:id="0" w:name="_GoBack"/>
      <w:bookmarkEnd w:id="0"/>
    </w:p>
    <w:sectPr w:rsidR="00C95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7A1"/>
    <w:multiLevelType w:val="hybridMultilevel"/>
    <w:tmpl w:val="97E8378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4D3FE5"/>
    <w:multiLevelType w:val="hybridMultilevel"/>
    <w:tmpl w:val="BA6EB3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5A76DA5"/>
    <w:multiLevelType w:val="hybridMultilevel"/>
    <w:tmpl w:val="5A26F4FA"/>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
    <w:nsid w:val="15B858F8"/>
    <w:multiLevelType w:val="hybridMultilevel"/>
    <w:tmpl w:val="BA6EB3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6C33B3"/>
    <w:multiLevelType w:val="hybridMultilevel"/>
    <w:tmpl w:val="40C8C7E2"/>
    <w:lvl w:ilvl="0" w:tplc="040C0005">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5">
    <w:nsid w:val="41CF6A46"/>
    <w:multiLevelType w:val="hybridMultilevel"/>
    <w:tmpl w:val="260ACDCA"/>
    <w:lvl w:ilvl="0" w:tplc="317852C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B123DD"/>
    <w:multiLevelType w:val="hybridMultilevel"/>
    <w:tmpl w:val="79A08D9E"/>
    <w:lvl w:ilvl="0" w:tplc="79B698D8">
      <w:start w:val="1"/>
      <w:numFmt w:val="upperLetter"/>
      <w:lvlText w:val="%1."/>
      <w:lvlJc w:val="left"/>
      <w:pPr>
        <w:ind w:left="502" w:hanging="360"/>
      </w:pPr>
      <w:rPr>
        <w:b/>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7">
    <w:nsid w:val="4F052D3A"/>
    <w:multiLevelType w:val="hybridMultilevel"/>
    <w:tmpl w:val="2FA2C5E0"/>
    <w:lvl w:ilvl="0" w:tplc="040C0005">
      <w:start w:val="1"/>
      <w:numFmt w:val="bullet"/>
      <w:lvlText w:val=""/>
      <w:lvlJc w:val="left"/>
      <w:pPr>
        <w:ind w:left="1353" w:hanging="360"/>
      </w:pPr>
      <w:rPr>
        <w:rFonts w:ascii="Wingdings" w:hAnsi="Wingdings"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num w:numId="1">
    <w:abstractNumId w:val="2"/>
  </w:num>
  <w:num w:numId="2">
    <w:abstractNumId w:val="1"/>
  </w:num>
  <w:num w:numId="3">
    <w:abstractNumId w:val="7"/>
  </w:num>
  <w:num w:numId="4">
    <w:abstractNumId w:val="6"/>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9E"/>
    <w:rsid w:val="002A4E97"/>
    <w:rsid w:val="002C459E"/>
    <w:rsid w:val="00303B6B"/>
    <w:rsid w:val="003569C9"/>
    <w:rsid w:val="00C95AFC"/>
    <w:rsid w:val="00F43BE4"/>
    <w:rsid w:val="00FA07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9C9"/>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69C9"/>
    <w:pPr>
      <w:ind w:left="720"/>
      <w:contextualSpacing/>
    </w:pPr>
  </w:style>
  <w:style w:type="table" w:styleId="Grilledutableau">
    <w:name w:val="Table Grid"/>
    <w:basedOn w:val="TableauNormal"/>
    <w:uiPriority w:val="59"/>
    <w:rsid w:val="003569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A4E97"/>
    <w:rPr>
      <w:rFonts w:ascii="Tahoma" w:hAnsi="Tahoma" w:cs="Tahoma"/>
      <w:sz w:val="16"/>
      <w:szCs w:val="16"/>
    </w:rPr>
  </w:style>
  <w:style w:type="character" w:customStyle="1" w:styleId="TextedebullesCar">
    <w:name w:val="Texte de bulles Car"/>
    <w:basedOn w:val="Policepardfaut"/>
    <w:link w:val="Textedebulles"/>
    <w:uiPriority w:val="99"/>
    <w:semiHidden/>
    <w:rsid w:val="002A4E97"/>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9C9"/>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69C9"/>
    <w:pPr>
      <w:ind w:left="720"/>
      <w:contextualSpacing/>
    </w:pPr>
  </w:style>
  <w:style w:type="table" w:styleId="Grilledutableau">
    <w:name w:val="Table Grid"/>
    <w:basedOn w:val="TableauNormal"/>
    <w:uiPriority w:val="59"/>
    <w:rsid w:val="003569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A4E97"/>
    <w:rPr>
      <w:rFonts w:ascii="Tahoma" w:hAnsi="Tahoma" w:cs="Tahoma"/>
      <w:sz w:val="16"/>
      <w:szCs w:val="16"/>
    </w:rPr>
  </w:style>
  <w:style w:type="character" w:customStyle="1" w:styleId="TextedebullesCar">
    <w:name w:val="Texte de bulles Car"/>
    <w:basedOn w:val="Policepardfaut"/>
    <w:link w:val="Textedebulles"/>
    <w:uiPriority w:val="99"/>
    <w:semiHidden/>
    <w:rsid w:val="002A4E97"/>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547</Words>
  <Characters>3012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ra7oo</dc:creator>
  <cp:keywords/>
  <dc:description/>
  <cp:lastModifiedBy>ra7oo</cp:lastModifiedBy>
  <cp:revision>11</cp:revision>
  <dcterms:created xsi:type="dcterms:W3CDTF">2013-11-03T10:13:00Z</dcterms:created>
  <dcterms:modified xsi:type="dcterms:W3CDTF">2013-11-03T10:28:00Z</dcterms:modified>
</cp:coreProperties>
</file>