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6A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《北邮精神：在迷茫中寻找光的方向》5分钟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视频简介稿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大家好！我们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小组</w:t>
      </w:r>
      <w:r>
        <w:rPr>
          <w:rFonts w:hint="eastAsia" w:ascii="宋体" w:hAnsi="宋体" w:eastAsia="宋体" w:cs="宋体"/>
          <w:sz w:val="24"/>
          <w:szCs w:val="24"/>
        </w:rPr>
        <w:t>视频作业题目是《北邮精神：在迷茫中寻找光的方向》。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我在视频中饰演主角，一名普通的大二本科生。我们用镜头记录下了他的一些经历，这些经历可能也是每一个有一点敏感，没有那么自信的</w:t>
      </w:r>
      <w:r>
        <w:rPr>
          <w:rFonts w:hint="eastAsia" w:ascii="宋体" w:hAnsi="宋体" w:eastAsia="宋体" w:cs="宋体"/>
          <w:sz w:val="24"/>
          <w:szCs w:val="24"/>
        </w:rPr>
        <w:t>大学生都经历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过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事情。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我们的视频大致的情节就是主人公非常的迷茫，一次偶然的机会，开始思考，然后领悟了一些道理，去坦然面对自己的迷茫和大学生活；</w:t>
      </w:r>
    </w:p>
    <w:p w14:paraId="07707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主要分为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三个部分：</w:t>
      </w:r>
    </w:p>
    <w:p w14:paraId="3414E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第一部分记录主角生活中一些迷茫的时刻，</w:t>
      </w:r>
    </w:p>
    <w:p w14:paraId="750EC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比如在人群里插不上话只能尬笑；考试成绩不算优秀，但很羡慕那些成绩好的同学；跟舍友一块散步，被问到“毕业以后想去干什么”，突然语塞，对未来没有计划；还有吃饭的时候刷视频，刷到巴勒斯坦地区的难民，心里很难受，却无法做什么去帮忙。</w:t>
      </w:r>
    </w:p>
    <w:p w14:paraId="3FAD6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第二部分是转折部分</w:t>
      </w:r>
    </w:p>
    <w:p w14:paraId="7CC36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主角在图书馆找一本书，在书里翻到</w:t>
      </w:r>
      <w:r>
        <w:rPr>
          <w:rFonts w:hint="eastAsia" w:ascii="宋体" w:hAnsi="宋体" w:eastAsia="宋体" w:cs="宋体"/>
          <w:sz w:val="24"/>
          <w:szCs w:val="24"/>
        </w:rPr>
        <w:t>一张纸条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上面写着</w:t>
      </w:r>
      <w:r>
        <w:rPr>
          <w:rFonts w:hint="eastAsia" w:ascii="宋体" w:hAnsi="宋体" w:eastAsia="宋体" w:cs="宋体"/>
          <w:sz w:val="24"/>
          <w:szCs w:val="24"/>
        </w:rPr>
        <w:t>“北邮精神，薪火相传”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八个字，主角回到座位上就去查询北邮精神是什么，</w:t>
      </w:r>
    </w:p>
    <w:p w14:paraId="50786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查到北邮精神是</w:t>
      </w:r>
      <w:r>
        <w:rPr>
          <w:rFonts w:hint="eastAsia" w:ascii="宋体" w:hAnsi="宋体" w:eastAsia="宋体" w:cs="宋体"/>
          <w:sz w:val="24"/>
          <w:szCs w:val="24"/>
        </w:rPr>
        <w:t>“崇尚奉献，追求卓越”。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从此以后主角开始能够面对自己的迷茫，并且去奉行</w:t>
      </w:r>
      <w:r>
        <w:rPr>
          <w:rFonts w:hint="eastAsia" w:ascii="宋体" w:hAnsi="宋体" w:eastAsia="宋体" w:cs="宋体"/>
          <w:sz w:val="24"/>
          <w:szCs w:val="24"/>
        </w:rPr>
        <w:t>“崇尚奉献，追求卓越”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的北邮精神。</w:t>
      </w:r>
    </w:p>
    <w:p w14:paraId="06277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第三部分就是主角奉行北邮精神的一些表现</w:t>
      </w:r>
    </w:p>
    <w:p w14:paraId="4AA4F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当主角回到宿舍，发现宿舍地面有点脏，于是主角开始扫地，拖地，然后当主角的舍友回来后，发现了这一切，默默的把一张纸条，和一块巧克力放到主角的桌子上，这个情节对应的是北邮精神里的“崇尚奉献”</w:t>
      </w:r>
    </w:p>
    <w:p w14:paraId="769A3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然后是主角在图书馆自习，突然收到好朋友的消息，好朋友表示佩服主角的坚持和努力。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这个情节对应的是北邮精神里的“追求卓越”</w:t>
      </w:r>
    </w:p>
    <w:p w14:paraId="6452A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9D20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至于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为什么选这个主题。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</w:t>
      </w:r>
      <w:r>
        <w:rPr>
          <w:rFonts w:hint="eastAsia" w:ascii="宋体" w:hAnsi="宋体" w:eastAsia="宋体" w:cs="宋体"/>
          <w:sz w:val="24"/>
          <w:szCs w:val="24"/>
        </w:rPr>
        <w:t>《北邮精神：在迷茫中寻找光的方向》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首先就是确实很多本科生会因为成长中的一些经历，或者受到的教育方式，变得敏感，自卑，内核不稳定，会因为别人的否定而不断地自我内耗，在大学生活中就表现为迷茫，上面提到的各种迷茫，</w:t>
      </w:r>
    </w:p>
    <w:p w14:paraId="0A117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我们如何结合我们北邮人的身份去抵抗这种迷茫，北邮精神是一个很好的突破口，</w:t>
      </w:r>
      <w:bookmarkStart w:id="0" w:name="_GoBack"/>
      <w:bookmarkEnd w:id="0"/>
    </w:p>
    <w:p w14:paraId="065F6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崇尚奉献，追求卓越，你可以把它归结于两句话，</w:t>
      </w:r>
    </w:p>
    <w:p w14:paraId="0DB71D5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归属感源自于奉献，</w:t>
      </w:r>
    </w:p>
    <w:p w14:paraId="4841FE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幸运源自于计划，</w:t>
      </w:r>
    </w:p>
    <w:p w14:paraId="0617750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追求卓越是一个过程，怎么追求，那就要我们能“活在当下”，什么是活在当下？就是今日事今日毕，绝对不拖到明日，每天按着计划做下去，“幸运源自于计划”吗，慢慢地我们会发现好像自己真的变得卓越了。</w:t>
      </w:r>
    </w:p>
    <w:p w14:paraId="23FCE4B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当做到这两点之后，即使迷茫依然存在，我们也有勇气面对了。</w:t>
      </w:r>
    </w:p>
    <w:p w14:paraId="096E4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</w:rPr>
        <w:t>这部短片是我们小组对青春的一种真诚记录。如果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大家</w:t>
      </w:r>
      <w:r>
        <w:rPr>
          <w:rFonts w:hint="eastAsia" w:ascii="宋体" w:hAnsi="宋体" w:eastAsia="宋体" w:cs="宋体"/>
          <w:sz w:val="24"/>
          <w:szCs w:val="24"/>
        </w:rPr>
        <w:t>也曾经历过类似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时刻，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感到一些共鸣，那么希望我们都能从</w:t>
      </w:r>
      <w:r>
        <w:rPr>
          <w:rFonts w:hint="eastAsia" w:ascii="宋体" w:hAnsi="宋体" w:eastAsia="宋体" w:cs="宋体"/>
          <w:sz w:val="24"/>
          <w:szCs w:val="24"/>
        </w:rPr>
        <w:t>身边的小事开始，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崇尚奉献，追求卓越，勇敢面对迷茫。</w:t>
      </w:r>
    </w:p>
    <w:p w14:paraId="02961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谢谢大家！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BE400C"/>
    <w:multiLevelType w:val="singleLevel"/>
    <w:tmpl w:val="9ABE400C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6737E7"/>
    <w:rsid w:val="0D6737E7"/>
    <w:rsid w:val="7D01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2025-04-07T06:38:00Z</dcterms:created>
  <dc:creator>欧蜜（2和11）</dc:creator>
  <cp:lastModifiedBy>欧蜜（2和11）</cp:lastModifiedBy>
  <dcterms:modified xsi:type="dcterms:W3CDTF">2025-04-07T08:12:53Z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5BC75D0C81614025BF410080292F3ACC_11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