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djustRightInd w:val="0"/>
        <w:snapToGrid w:val="0"/>
        <w:jc w:val="right"/>
        <w:rPr>
          <w:rFonts w:ascii="楷体_GB2312" w:hAnsi="Times New Roman" w:eastAsia="楷体_GB2312"/>
          <w:bCs/>
          <w:sz w:val="28"/>
          <w:szCs w:val="28"/>
        </w:rPr>
      </w:pPr>
    </w:p>
    <w:p>
      <w:pPr>
        <w:widowControl/>
        <w:adjustRightInd w:val="0"/>
        <w:snapToGrid w:val="0"/>
        <w:spacing w:line="480" w:lineRule="exact"/>
        <w:rPr>
          <w:rFonts w:ascii="楷体_GB2312" w:hAnsi="Times New Roman" w:eastAsia="楷体_GB2312"/>
          <w:bCs/>
          <w:sz w:val="28"/>
          <w:szCs w:val="28"/>
        </w:rPr>
      </w:pPr>
    </w:p>
    <w:p>
      <w:pPr>
        <w:widowControl/>
        <w:adjustRightInd w:val="0"/>
        <w:snapToGrid w:val="0"/>
        <w:spacing w:line="480" w:lineRule="exact"/>
        <w:rPr>
          <w:rFonts w:ascii="楷体_GB2312" w:hAnsi="Times New Roman" w:eastAsia="楷体_GB2312"/>
          <w:bCs/>
          <w:sz w:val="28"/>
          <w:szCs w:val="28"/>
        </w:rPr>
      </w:pPr>
    </w:p>
    <w:p>
      <w:pPr>
        <w:widowControl/>
        <w:adjustRightInd w:val="0"/>
        <w:snapToGrid w:val="0"/>
        <w:spacing w:line="480" w:lineRule="exact"/>
        <w:rPr>
          <w:rFonts w:hint="eastAsia" w:ascii="楷体_GB2312" w:hAnsi="Times New Roman" w:eastAsia="楷体_GB2312"/>
          <w:bCs/>
          <w:sz w:val="28"/>
          <w:szCs w:val="28"/>
        </w:rPr>
      </w:pPr>
    </w:p>
    <w:p>
      <w:pPr>
        <w:widowControl/>
        <w:adjustRightInd w:val="0"/>
        <w:snapToGrid w:val="0"/>
        <w:spacing w:line="480" w:lineRule="exact"/>
        <w:rPr>
          <w:rFonts w:ascii="楷体_GB2312" w:hAnsi="Times New Roman" w:eastAsia="楷体_GB2312"/>
          <w:bCs/>
          <w:sz w:val="28"/>
          <w:szCs w:val="28"/>
        </w:rPr>
      </w:pPr>
    </w:p>
    <w:p>
      <w:pPr>
        <w:widowControl/>
        <w:adjustRightInd w:val="0"/>
        <w:snapToGrid w:val="0"/>
        <w:spacing w:line="480" w:lineRule="exact"/>
        <w:jc w:val="center"/>
        <w:rPr>
          <w:rFonts w:ascii="楷体_GB2312" w:hAnsi="Times New Roman" w:eastAsia="楷体_GB2312"/>
          <w:b/>
          <w:bCs/>
          <w:sz w:val="36"/>
          <w:szCs w:val="36"/>
        </w:rPr>
      </w:pPr>
      <w:r>
        <w:rPr>
          <w:rFonts w:hint="eastAsia" w:ascii="楷体_GB2312" w:hAnsi="Times New Roman" w:eastAsia="楷体_GB2312"/>
          <w:b/>
          <w:bCs/>
          <w:sz w:val="36"/>
          <w:szCs w:val="36"/>
        </w:rPr>
        <w:t>《信息</w:t>
      </w:r>
      <w:r>
        <w:rPr>
          <w:rFonts w:ascii="楷体_GB2312" w:hAnsi="Times New Roman" w:eastAsia="楷体_GB2312"/>
          <w:b/>
          <w:bCs/>
          <w:sz w:val="36"/>
          <w:szCs w:val="36"/>
        </w:rPr>
        <w:t>安全导论实践</w:t>
      </w:r>
      <w:r>
        <w:rPr>
          <w:rFonts w:hint="eastAsia" w:ascii="楷体_GB2312" w:hAnsi="Times New Roman" w:eastAsia="楷体_GB2312"/>
          <w:b/>
          <w:bCs/>
          <w:sz w:val="36"/>
          <w:szCs w:val="36"/>
        </w:rPr>
        <w:t>》作品设计报告</w:t>
      </w:r>
    </w:p>
    <w:p>
      <w:pPr>
        <w:widowControl/>
        <w:adjustRightInd w:val="0"/>
        <w:snapToGrid w:val="0"/>
        <w:spacing w:line="480" w:lineRule="exact"/>
        <w:jc w:val="center"/>
        <w:rPr>
          <w:rFonts w:ascii="楷体_GB2312" w:hAnsi="Times New Roman" w:eastAsia="楷体_GB2312"/>
          <w:bCs/>
          <w:sz w:val="28"/>
          <w:szCs w:val="28"/>
          <w:u w:val="single"/>
        </w:rPr>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pPr>
        <w:widowControl/>
        <w:adjustRightInd w:val="0"/>
        <w:snapToGrid w:val="0"/>
        <w:spacing w:line="480" w:lineRule="exact"/>
        <w:jc w:val="center"/>
        <w:rPr>
          <w:rFonts w:ascii="楷体_GB2312" w:hAnsi="Times New Roman" w:eastAsia="楷体_GB2312"/>
          <w:bCs/>
          <w:sz w:val="28"/>
          <w:szCs w:val="28"/>
          <w:u w:val="single"/>
        </w:rPr>
      </w:pPr>
    </w:p>
    <w:p>
      <w:pPr>
        <w:widowControl/>
        <w:adjustRightInd w:val="0"/>
        <w:snapToGrid w:val="0"/>
        <w:spacing w:line="700" w:lineRule="exact"/>
        <w:ind w:firstLine="2100" w:firstLineChars="750"/>
        <w:rPr>
          <w:rFonts w:ascii="华文中宋" w:hAnsi="华文中宋" w:eastAsia="华文中宋"/>
          <w:bCs/>
          <w:sz w:val="28"/>
          <w:szCs w:val="28"/>
          <w:u w:val="single"/>
        </w:rPr>
      </w:pPr>
      <w:r>
        <w:rPr>
          <w:rFonts w:hint="eastAsia" w:ascii="楷体_GB2312" w:hAnsi="Times New Roman" w:eastAsia="楷体_GB2312"/>
          <w:bCs/>
          <w:sz w:val="28"/>
          <w:szCs w:val="28"/>
        </w:rPr>
        <w:t>题目：</w:t>
      </w:r>
      <w:r>
        <w:rPr>
          <w:rFonts w:hint="eastAsia" w:ascii="华文中宋" w:hAnsi="华文中宋" w:eastAsia="华文中宋"/>
          <w:bCs/>
          <w:sz w:val="28"/>
          <w:szCs w:val="28"/>
          <w:u w:val="single"/>
        </w:rPr>
        <w:t xml:space="preserve">       </w:t>
      </w:r>
      <w:r>
        <w:rPr>
          <w:rFonts w:hint="eastAsia" w:ascii="华文中宋" w:hAnsi="华文中宋" w:eastAsia="华文中宋"/>
          <w:bCs/>
          <w:sz w:val="28"/>
          <w:szCs w:val="28"/>
          <w:u w:val="single"/>
          <w:lang w:val="en-US" w:eastAsia="zh-CN"/>
        </w:rPr>
        <w:t>区块链系统的搭建与攻击</w:t>
      </w:r>
      <w:r>
        <w:rPr>
          <w:rFonts w:hint="eastAsia" w:ascii="华文中宋" w:hAnsi="华文中宋" w:eastAsia="华文中宋"/>
          <w:bCs/>
          <w:sz w:val="28"/>
          <w:szCs w:val="28"/>
          <w:u w:val="single"/>
        </w:rPr>
        <w:t xml:space="preserve">                         </w:t>
      </w:r>
    </w:p>
    <w:p>
      <w:pPr>
        <w:widowControl/>
        <w:adjustRightInd w:val="0"/>
        <w:snapToGrid w:val="0"/>
        <w:spacing w:line="700" w:lineRule="exact"/>
        <w:ind w:firstLine="2100" w:firstLineChars="750"/>
        <w:rPr>
          <w:rFonts w:ascii="楷体_GB2312" w:hAnsi="Times New Roman" w:eastAsia="楷体_GB2312"/>
          <w:bCs/>
          <w:sz w:val="28"/>
          <w:szCs w:val="28"/>
          <w:u w:val="single"/>
        </w:rPr>
      </w:pPr>
      <w:r>
        <w:rPr>
          <w:rFonts w:hint="eastAsia" w:ascii="楷体_GB2312" w:hAnsi="Times New Roman" w:eastAsia="楷体_GB2312"/>
          <w:bCs/>
          <w:sz w:val="28"/>
          <w:szCs w:val="28"/>
        </w:rPr>
        <w:t>姓名：</w:t>
      </w:r>
      <w:r>
        <w:rPr>
          <w:rFonts w:hint="eastAsia" w:ascii="楷体_GB2312" w:hAnsi="Times New Roman" w:eastAsia="楷体_GB2312"/>
          <w:bCs/>
          <w:sz w:val="28"/>
          <w:szCs w:val="28"/>
          <w:u w:val="single"/>
        </w:rPr>
        <w:t xml:space="preserve">           </w:t>
      </w:r>
      <w:r>
        <w:rPr>
          <w:rFonts w:hint="eastAsia" w:ascii="楷体_GB2312" w:hAnsi="Times New Roman" w:eastAsia="楷体_GB2312"/>
          <w:bCs/>
          <w:sz w:val="28"/>
          <w:szCs w:val="28"/>
          <w:u w:val="single"/>
          <w:lang w:val="en-US" w:eastAsia="zh-CN"/>
        </w:rPr>
        <w:t>章泽亮、王鸣一</w:t>
      </w:r>
      <w:r>
        <w:rPr>
          <w:rFonts w:hint="eastAsia" w:ascii="楷体_GB2312" w:hAnsi="Times New Roman" w:eastAsia="楷体_GB2312"/>
          <w:bCs/>
          <w:sz w:val="28"/>
          <w:szCs w:val="28"/>
          <w:u w:val="single"/>
        </w:rPr>
        <w:t xml:space="preserve">                 </w:t>
      </w:r>
    </w:p>
    <w:p>
      <w:pPr>
        <w:widowControl/>
        <w:adjustRightInd w:val="0"/>
        <w:snapToGrid w:val="0"/>
        <w:spacing w:line="700" w:lineRule="exact"/>
        <w:ind w:firstLine="2100" w:firstLineChars="750"/>
        <w:rPr>
          <w:rFonts w:hint="eastAsia" w:ascii="楷体_GB2312" w:hAnsi="Times New Roman" w:eastAsia="楷体_GB2312"/>
          <w:bCs/>
          <w:sz w:val="28"/>
          <w:szCs w:val="28"/>
          <w:u w:val="single"/>
        </w:rPr>
      </w:pPr>
      <w:r>
        <w:rPr>
          <w:rFonts w:hint="eastAsia" w:ascii="楷体_GB2312" w:hAnsi="Times New Roman" w:eastAsia="楷体_GB2312"/>
          <w:bCs/>
          <w:sz w:val="28"/>
          <w:szCs w:val="28"/>
        </w:rPr>
        <w:t>学院：</w:t>
      </w:r>
      <w:r>
        <w:rPr>
          <w:rFonts w:hint="eastAsia" w:ascii="楷体_GB2312" w:hAnsi="Times New Roman" w:eastAsia="楷体_GB2312"/>
          <w:bCs/>
          <w:sz w:val="28"/>
          <w:szCs w:val="28"/>
          <w:u w:val="single"/>
        </w:rPr>
        <w:t xml:space="preserve">          </w:t>
      </w:r>
      <w:r>
        <w:rPr>
          <w:rFonts w:hint="eastAsia" w:ascii="楷体_GB2312" w:hAnsi="Times New Roman" w:eastAsia="楷体_GB2312"/>
          <w:bCs/>
          <w:sz w:val="28"/>
          <w:szCs w:val="28"/>
          <w:u w:val="single"/>
          <w:lang w:val="en-US" w:eastAsia="zh-CN"/>
        </w:rPr>
        <w:t>网络空间安全学院</w:t>
      </w:r>
      <w:r>
        <w:rPr>
          <w:rFonts w:hint="eastAsia" w:ascii="楷体_GB2312" w:hAnsi="Times New Roman" w:eastAsia="楷体_GB2312"/>
          <w:bCs/>
          <w:sz w:val="28"/>
          <w:szCs w:val="28"/>
          <w:u w:val="single"/>
        </w:rPr>
        <w:t xml:space="preserve">                 </w:t>
      </w:r>
    </w:p>
    <w:p>
      <w:pPr>
        <w:widowControl/>
        <w:adjustRightInd w:val="0"/>
        <w:snapToGrid w:val="0"/>
        <w:spacing w:line="700" w:lineRule="exact"/>
        <w:ind w:firstLine="2100" w:firstLineChars="750"/>
        <w:rPr>
          <w:rFonts w:hint="eastAsia" w:ascii="楷体_GB2312" w:hAnsi="Times New Roman" w:eastAsia="楷体_GB2312"/>
          <w:bCs/>
          <w:sz w:val="28"/>
          <w:szCs w:val="28"/>
          <w:u w:val="single"/>
        </w:rPr>
      </w:pPr>
      <w:r>
        <w:rPr>
          <w:rFonts w:hint="eastAsia" w:ascii="楷体_GB2312" w:hAnsi="Times New Roman" w:eastAsia="楷体_GB2312"/>
          <w:bCs/>
          <w:sz w:val="28"/>
          <w:szCs w:val="28"/>
        </w:rPr>
        <w:t>专业：</w:t>
      </w:r>
      <w:r>
        <w:rPr>
          <w:rFonts w:hint="eastAsia" w:ascii="楷体_GB2312" w:hAnsi="Times New Roman" w:eastAsia="楷体_GB2312"/>
          <w:bCs/>
          <w:sz w:val="28"/>
          <w:szCs w:val="28"/>
          <w:u w:val="single"/>
        </w:rPr>
        <w:t xml:space="preserve">           </w:t>
      </w:r>
      <w:r>
        <w:rPr>
          <w:rFonts w:hint="eastAsia" w:ascii="楷体_GB2312" w:hAnsi="Times New Roman" w:eastAsia="楷体_GB2312"/>
          <w:bCs/>
          <w:sz w:val="28"/>
          <w:szCs w:val="28"/>
          <w:u w:val="single"/>
          <w:lang w:val="en-US" w:eastAsia="zh-CN"/>
        </w:rPr>
        <w:t xml:space="preserve"> 网络空间安全</w:t>
      </w:r>
      <w:r>
        <w:rPr>
          <w:rFonts w:hint="eastAsia" w:ascii="楷体_GB2312" w:hAnsi="Times New Roman" w:eastAsia="楷体_GB2312"/>
          <w:bCs/>
          <w:sz w:val="28"/>
          <w:szCs w:val="28"/>
          <w:u w:val="single"/>
        </w:rPr>
        <w:t xml:space="preserve">                  </w:t>
      </w:r>
    </w:p>
    <w:p>
      <w:pPr>
        <w:widowControl/>
        <w:adjustRightInd w:val="0"/>
        <w:snapToGrid w:val="0"/>
        <w:spacing w:line="700" w:lineRule="exact"/>
        <w:ind w:firstLine="2100" w:firstLineChars="750"/>
        <w:rPr>
          <w:rFonts w:ascii="楷体_GB2312" w:hAnsi="Times New Roman" w:eastAsia="楷体_GB2312"/>
          <w:bCs/>
          <w:sz w:val="28"/>
          <w:szCs w:val="28"/>
          <w:u w:val="single"/>
        </w:rPr>
      </w:pPr>
      <w:r>
        <w:rPr>
          <w:rFonts w:hint="eastAsia" w:ascii="楷体_GB2312" w:hAnsi="Times New Roman" w:eastAsia="楷体_GB2312"/>
          <w:bCs/>
          <w:sz w:val="28"/>
          <w:szCs w:val="28"/>
        </w:rPr>
        <w:t>班级：</w:t>
      </w:r>
      <w:r>
        <w:rPr>
          <w:rFonts w:hint="eastAsia" w:ascii="楷体_GB2312" w:hAnsi="Times New Roman" w:eastAsia="楷体_GB2312"/>
          <w:bCs/>
          <w:sz w:val="28"/>
          <w:szCs w:val="28"/>
          <w:u w:val="single"/>
        </w:rPr>
        <w:t xml:space="preserve">             </w:t>
      </w:r>
      <w:r>
        <w:rPr>
          <w:rFonts w:hint="eastAsia" w:ascii="楷体_GB2312" w:hAnsi="Times New Roman" w:eastAsia="楷体_GB2312"/>
          <w:bCs/>
          <w:sz w:val="28"/>
          <w:szCs w:val="28"/>
          <w:u w:val="single"/>
          <w:lang w:eastAsia="zh"/>
        </w:rPr>
        <w:t>2023211801班</w:t>
      </w:r>
      <w:r>
        <w:rPr>
          <w:rFonts w:hint="eastAsia" w:ascii="楷体_GB2312" w:hAnsi="Times New Roman" w:eastAsia="楷体_GB2312"/>
          <w:bCs/>
          <w:sz w:val="28"/>
          <w:szCs w:val="28"/>
          <w:u w:val="single"/>
        </w:rPr>
        <w:t xml:space="preserve">       </w:t>
      </w:r>
      <w:r>
        <w:rPr>
          <w:rFonts w:ascii="楷体_GB2312" w:hAnsi="Times New Roman" w:eastAsia="楷体_GB2312"/>
          <w:bCs/>
          <w:sz w:val="28"/>
          <w:szCs w:val="28"/>
          <w:u w:val="single"/>
        </w:rPr>
        <w:t xml:space="preserve">    </w:t>
      </w:r>
      <w:r>
        <w:rPr>
          <w:rFonts w:hint="eastAsia" w:ascii="楷体_GB2312" w:hAnsi="Times New Roman" w:eastAsia="楷体_GB2312"/>
          <w:bCs/>
          <w:sz w:val="28"/>
          <w:szCs w:val="28"/>
          <w:u w:val="single"/>
        </w:rPr>
        <w:t xml:space="preserve">        </w:t>
      </w:r>
    </w:p>
    <w:p>
      <w:pPr>
        <w:widowControl/>
        <w:adjustRightInd w:val="0"/>
        <w:snapToGrid w:val="0"/>
        <w:spacing w:line="700" w:lineRule="exact"/>
        <w:ind w:firstLine="2100" w:firstLineChars="750"/>
        <w:rPr>
          <w:rFonts w:ascii="楷体_GB2312" w:hAnsi="Times New Roman" w:eastAsia="楷体_GB2312"/>
          <w:bCs/>
          <w:sz w:val="28"/>
          <w:szCs w:val="28"/>
          <w:u w:val="single"/>
        </w:rPr>
      </w:pPr>
      <w:r>
        <w:rPr>
          <w:rFonts w:hint="eastAsia" w:ascii="楷体_GB2312" w:hAnsi="Times New Roman" w:eastAsia="楷体_GB2312"/>
          <w:bCs/>
          <w:sz w:val="28"/>
          <w:szCs w:val="28"/>
        </w:rPr>
        <w:t>学号：</w:t>
      </w:r>
      <w:r>
        <w:rPr>
          <w:rFonts w:hint="eastAsia" w:ascii="楷体_GB2312" w:hAnsi="Times New Roman" w:eastAsia="楷体_GB2312"/>
          <w:bCs/>
          <w:sz w:val="28"/>
          <w:szCs w:val="28"/>
          <w:u w:val="single"/>
        </w:rPr>
        <w:t xml:space="preserve">       </w:t>
      </w:r>
      <w:r>
        <w:rPr>
          <w:rFonts w:hint="eastAsia" w:ascii="楷体_GB2312" w:hAnsi="Times New Roman" w:eastAsia="楷体_GB2312"/>
          <w:bCs/>
          <w:sz w:val="28"/>
          <w:szCs w:val="28"/>
          <w:u w:val="single"/>
          <w:lang w:eastAsia="zh"/>
        </w:rPr>
        <w:t>2023211490（章）、2023211475（王）</w:t>
      </w:r>
      <w:r>
        <w:rPr>
          <w:rFonts w:hint="eastAsia" w:ascii="楷体_GB2312" w:hAnsi="Times New Roman" w:eastAsia="楷体_GB2312"/>
          <w:bCs/>
          <w:sz w:val="28"/>
          <w:szCs w:val="28"/>
          <w:u w:val="single"/>
        </w:rPr>
        <w:t xml:space="preserve">            </w:t>
      </w:r>
      <w:r>
        <w:rPr>
          <w:rFonts w:ascii="楷体_GB2312" w:hAnsi="Times New Roman" w:eastAsia="楷体_GB2312"/>
          <w:bCs/>
          <w:sz w:val="28"/>
          <w:szCs w:val="28"/>
          <w:u w:val="single"/>
        </w:rPr>
        <w:t xml:space="preserve">    </w:t>
      </w:r>
      <w:r>
        <w:rPr>
          <w:rFonts w:hint="eastAsia" w:ascii="楷体_GB2312" w:hAnsi="Times New Roman" w:eastAsia="楷体_GB2312"/>
          <w:bCs/>
          <w:sz w:val="28"/>
          <w:szCs w:val="28"/>
          <w:u w:val="single"/>
        </w:rPr>
        <w:t xml:space="preserve">        </w:t>
      </w:r>
    </w:p>
    <w:p>
      <w:pPr>
        <w:widowControl/>
        <w:adjustRightInd w:val="0"/>
        <w:snapToGrid w:val="0"/>
        <w:spacing w:line="700" w:lineRule="exact"/>
        <w:ind w:firstLine="2100" w:firstLineChars="750"/>
        <w:rPr>
          <w:rFonts w:ascii="楷体_GB2312" w:hAnsi="Times New Roman" w:eastAsia="楷体_GB2312"/>
          <w:bCs/>
          <w:sz w:val="28"/>
          <w:szCs w:val="28"/>
          <w:u w:val="single"/>
        </w:rPr>
      </w:pPr>
      <w:r>
        <w:rPr>
          <w:rFonts w:hint="eastAsia" w:ascii="楷体_GB2312" w:hAnsi="Times New Roman" w:eastAsia="楷体_GB2312"/>
          <w:bCs/>
          <w:sz w:val="28"/>
          <w:szCs w:val="28"/>
        </w:rPr>
        <w:t>联系方式：</w:t>
      </w:r>
      <w:r>
        <w:rPr>
          <w:rFonts w:hint="eastAsia" w:ascii="楷体_GB2312" w:hAnsi="Times New Roman" w:eastAsia="楷体_GB2312"/>
          <w:bCs/>
          <w:sz w:val="28"/>
          <w:szCs w:val="28"/>
          <w:u w:val="single"/>
        </w:rPr>
        <w:t xml:space="preserve">   </w:t>
      </w:r>
      <w:r>
        <w:rPr>
          <w:rFonts w:hint="eastAsia" w:ascii="楷体_GB2312" w:hAnsi="Times New Roman" w:eastAsia="楷体_GB2312"/>
          <w:bCs/>
          <w:sz w:val="28"/>
          <w:szCs w:val="28"/>
          <w:u w:val="single"/>
          <w:lang w:eastAsia="zh"/>
        </w:rPr>
        <w:t>18087983691（章）、19303272071（王）</w:t>
      </w:r>
      <w:r>
        <w:rPr>
          <w:rFonts w:hint="eastAsia" w:ascii="楷体_GB2312" w:hAnsi="Times New Roman" w:eastAsia="楷体_GB2312"/>
          <w:bCs/>
          <w:sz w:val="28"/>
          <w:szCs w:val="28"/>
          <w:u w:val="single"/>
        </w:rPr>
        <w:t xml:space="preserve">       </w:t>
      </w:r>
      <w:r>
        <w:rPr>
          <w:rFonts w:ascii="楷体_GB2312" w:hAnsi="Times New Roman" w:eastAsia="楷体_GB2312"/>
          <w:bCs/>
          <w:sz w:val="28"/>
          <w:szCs w:val="28"/>
          <w:u w:val="single"/>
        </w:rPr>
        <w:t xml:space="preserve">    </w:t>
      </w:r>
      <w:r>
        <w:rPr>
          <w:rFonts w:hint="eastAsia" w:ascii="楷体_GB2312" w:hAnsi="Times New Roman" w:eastAsia="楷体_GB2312"/>
          <w:bCs/>
          <w:sz w:val="28"/>
          <w:szCs w:val="28"/>
          <w:u w:val="single"/>
        </w:rPr>
        <w:t xml:space="preserve">          </w:t>
      </w:r>
    </w:p>
    <w:p>
      <w:pPr>
        <w:widowControl/>
        <w:adjustRightInd w:val="0"/>
        <w:snapToGrid w:val="0"/>
        <w:spacing w:line="700" w:lineRule="exact"/>
        <w:ind w:firstLine="2100" w:firstLineChars="750"/>
        <w:rPr>
          <w:rFonts w:ascii="楷体_GB2312" w:hAnsi="Times New Roman" w:eastAsia="楷体_GB2312"/>
          <w:bCs/>
          <w:sz w:val="28"/>
          <w:szCs w:val="28"/>
          <w:u w:val="single"/>
        </w:rPr>
      </w:pPr>
      <w:r>
        <w:rPr>
          <w:rFonts w:hint="eastAsia" w:ascii="楷体_GB2312" w:hAnsi="Times New Roman" w:eastAsia="楷体_GB2312"/>
          <w:bCs/>
          <w:sz w:val="28"/>
          <w:szCs w:val="28"/>
        </w:rPr>
        <w:t>邮箱：</w:t>
      </w:r>
      <w:r>
        <w:rPr>
          <w:rFonts w:hint="eastAsia" w:ascii="楷体_GB2312" w:hAnsi="Times New Roman" w:eastAsia="楷体_GB2312"/>
          <w:bCs/>
          <w:sz w:val="28"/>
          <w:szCs w:val="28"/>
          <w:u w:val="single"/>
        </w:rPr>
        <w:t xml:space="preserve">   </w:t>
      </w:r>
      <w:r>
        <w:rPr>
          <w:rFonts w:hint="eastAsia" w:ascii="楷体_GB2312" w:hAnsi="Times New Roman" w:eastAsia="楷体_GB2312"/>
          <w:bCs/>
          <w:sz w:val="28"/>
          <w:szCs w:val="28"/>
          <w:u w:val="single"/>
          <w:lang w:eastAsia="zh"/>
        </w:rPr>
        <w:t>2023211490@bupt.cn  、 2023211475@bupt.cn</w:t>
      </w:r>
      <w:r>
        <w:rPr>
          <w:rFonts w:hint="eastAsia" w:ascii="楷体_GB2312" w:hAnsi="Times New Roman" w:eastAsia="楷体_GB2312"/>
          <w:bCs/>
          <w:sz w:val="28"/>
          <w:szCs w:val="28"/>
          <w:u w:val="single"/>
        </w:rPr>
        <w:t xml:space="preserve">           </w:t>
      </w:r>
      <w:r>
        <w:rPr>
          <w:rFonts w:ascii="楷体_GB2312" w:hAnsi="Times New Roman" w:eastAsia="楷体_GB2312"/>
          <w:bCs/>
          <w:sz w:val="28"/>
          <w:szCs w:val="28"/>
          <w:u w:val="single"/>
        </w:rPr>
        <w:t xml:space="preserve">        </w:t>
      </w:r>
      <w:r>
        <w:rPr>
          <w:rFonts w:hint="eastAsia" w:ascii="楷体_GB2312" w:hAnsi="Times New Roman" w:eastAsia="楷体_GB2312"/>
          <w:bCs/>
          <w:sz w:val="28"/>
          <w:szCs w:val="28"/>
          <w:u w:val="single"/>
        </w:rPr>
        <w:t xml:space="preserve">          </w:t>
      </w:r>
    </w:p>
    <w:p>
      <w:pPr>
        <w:widowControl/>
        <w:adjustRightInd w:val="0"/>
        <w:snapToGrid w:val="0"/>
        <w:spacing w:line="480" w:lineRule="exact"/>
        <w:rPr>
          <w:rFonts w:hint="eastAsia" w:ascii="楷体_GB2312" w:hAnsi="Times New Roman" w:eastAsia="楷体_GB2312"/>
          <w:bCs/>
          <w:sz w:val="28"/>
          <w:szCs w:val="28"/>
        </w:rPr>
      </w:pPr>
    </w:p>
    <w:p>
      <w:pPr>
        <w:widowControl/>
        <w:adjustRightInd w:val="0"/>
        <w:snapToGrid w:val="0"/>
        <w:spacing w:line="480" w:lineRule="exact"/>
        <w:ind w:firstLine="560" w:firstLineChars="200"/>
        <w:rPr>
          <w:rFonts w:hint="eastAsia" w:ascii="楷体_GB2312" w:hAnsi="Times New Roman" w:eastAsia="楷体_GB2312"/>
          <w:bCs/>
          <w:sz w:val="28"/>
          <w:szCs w:val="28"/>
        </w:rPr>
      </w:pPr>
    </w:p>
    <w:p>
      <w:pPr>
        <w:widowControl/>
        <w:adjustRightInd w:val="0"/>
        <w:snapToGrid w:val="0"/>
        <w:spacing w:line="480" w:lineRule="exact"/>
        <w:ind w:firstLine="560" w:firstLineChars="200"/>
        <w:rPr>
          <w:rFonts w:ascii="楷体_GB2312" w:hAnsi="Times New Roman" w:eastAsia="楷体_GB2312"/>
          <w:bCs/>
          <w:sz w:val="28"/>
          <w:szCs w:val="28"/>
        </w:rPr>
      </w:pPr>
    </w:p>
    <w:p>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lang w:eastAsia="zh"/>
        </w:rPr>
        <w:t>2024</w:t>
      </w:r>
      <w:r>
        <w:rPr>
          <w:rFonts w:hint="eastAsia" w:ascii="楷体_GB2312" w:hAnsi="Times New Roman" w:eastAsia="楷体_GB2312"/>
          <w:bCs/>
          <w:sz w:val="28"/>
          <w:szCs w:val="28"/>
        </w:rPr>
        <w:t xml:space="preserve">年  </w:t>
      </w:r>
      <w:r>
        <w:rPr>
          <w:rFonts w:hint="eastAsia" w:ascii="楷体_GB2312" w:hAnsi="Times New Roman" w:eastAsia="楷体_GB2312"/>
          <w:bCs/>
          <w:sz w:val="28"/>
          <w:szCs w:val="28"/>
          <w:lang w:eastAsia="zh"/>
        </w:rPr>
        <w:t>5</w:t>
      </w:r>
      <w:r>
        <w:rPr>
          <w:rFonts w:hint="eastAsia" w:ascii="楷体_GB2312" w:hAnsi="Times New Roman" w:eastAsia="楷体_GB2312"/>
          <w:bCs/>
          <w:sz w:val="28"/>
          <w:szCs w:val="28"/>
        </w:rPr>
        <w:t xml:space="preserve">月  </w:t>
      </w:r>
      <w:r>
        <w:rPr>
          <w:rFonts w:hint="eastAsia" w:ascii="楷体_GB2312" w:hAnsi="Times New Roman" w:eastAsia="楷体_GB2312"/>
          <w:bCs/>
          <w:sz w:val="28"/>
          <w:szCs w:val="28"/>
          <w:lang w:eastAsia="zh"/>
        </w:rPr>
        <w:t>31</w:t>
      </w:r>
      <w:r>
        <w:rPr>
          <w:rFonts w:hint="eastAsia" w:ascii="楷体_GB2312" w:hAnsi="Times New Roman" w:eastAsia="楷体_GB2312"/>
          <w:bCs/>
          <w:sz w:val="28"/>
          <w:szCs w:val="28"/>
        </w:rPr>
        <w:t>日</w:t>
      </w:r>
    </w:p>
    <w:p>
      <w:pPr>
        <w:widowControl/>
        <w:adjustRightInd w:val="0"/>
        <w:snapToGrid w:val="0"/>
        <w:spacing w:line="600" w:lineRule="exact"/>
        <w:ind w:firstLine="560" w:firstLineChars="200"/>
        <w:jc w:val="center"/>
        <w:rPr>
          <w:rFonts w:ascii="楷体_GB2312" w:hAnsi="Times New Roman" w:eastAsia="楷体_GB2312"/>
          <w:bCs/>
          <w:sz w:val="28"/>
          <w:szCs w:val="28"/>
        </w:rPr>
      </w:pPr>
    </w:p>
    <w:p>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pPr>
    </w:p>
    <w:tbl>
      <w:tblPr>
        <w:tblStyle w:val="7"/>
        <w:tblpPr w:leftFromText="180" w:rightFromText="180" w:horzAnchor="margin" w:tblpXSpec="center" w:tblpY="49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13" w:type="dxa"/>
            <w:tcBorders>
              <w:top w:val="single" w:color="auto" w:sz="2" w:space="0"/>
              <w:left w:val="single" w:color="auto" w:sz="2" w:space="0"/>
              <w:bottom w:val="single" w:color="auto" w:sz="2" w:space="0"/>
              <w:right w:val="single" w:color="auto" w:sz="2" w:space="0"/>
            </w:tcBorders>
            <w:vAlign w:val="center"/>
          </w:tcPr>
          <w:p>
            <w:pPr>
              <w:jc w:val="center"/>
              <w:rPr>
                <w:sz w:val="24"/>
              </w:rPr>
            </w:pPr>
            <w:r>
              <w:rPr>
                <w:rFonts w:hint="eastAsia"/>
                <w:spacing w:val="-8"/>
                <w:sz w:val="30"/>
              </w:rPr>
              <w:t>基本信息表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13" w:type="dxa"/>
            <w:tcBorders>
              <w:top w:val="single" w:color="auto" w:sz="2" w:space="0"/>
              <w:left w:val="single" w:color="auto" w:sz="2" w:space="0"/>
              <w:bottom w:val="single" w:color="auto" w:sz="2" w:space="0"/>
              <w:right w:val="single" w:color="auto" w:sz="2" w:space="0"/>
            </w:tcBorders>
            <w:vAlign w:val="center"/>
          </w:tcPr>
          <w:p>
            <w:pPr>
              <w:rPr>
                <w:rFonts w:hint="eastAsia" w:eastAsia="宋体"/>
                <w:spacing w:val="-8"/>
                <w:sz w:val="30"/>
                <w:lang w:eastAsia="zh"/>
              </w:rPr>
            </w:pPr>
            <w:r>
              <w:rPr>
                <w:rFonts w:hint="eastAsia"/>
                <w:spacing w:val="-8"/>
                <w:sz w:val="30"/>
              </w:rPr>
              <w:t>作品题目：</w:t>
            </w:r>
            <w:r>
              <w:rPr>
                <w:rFonts w:hint="eastAsia"/>
                <w:spacing w:val="-8"/>
                <w:sz w:val="30"/>
                <w:lang w:eastAsia="zh"/>
              </w:rPr>
              <w:t>区块链系统的搭建与攻击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8913" w:type="dxa"/>
            <w:tcBorders>
              <w:top w:val="single" w:color="auto" w:sz="2" w:space="0"/>
              <w:left w:val="single" w:color="auto" w:sz="2" w:space="0"/>
              <w:bottom w:val="single" w:color="auto" w:sz="4" w:space="0"/>
              <w:right w:val="single" w:color="auto" w:sz="2" w:space="0"/>
            </w:tcBorders>
          </w:tcPr>
          <w:p>
            <w:pPr>
              <w:adjustRightInd w:val="0"/>
              <w:snapToGrid w:val="0"/>
              <w:spacing w:line="360" w:lineRule="auto"/>
              <w:ind w:left="1500" w:hanging="1500" w:hangingChars="500"/>
              <w:jc w:val="left"/>
              <w:rPr>
                <w:rFonts w:hint="eastAsia" w:eastAsia="宋体"/>
                <w:snapToGrid w:val="0"/>
                <w:sz w:val="24"/>
                <w:lang w:eastAsia="zh"/>
              </w:rPr>
            </w:pPr>
            <w:r>
              <w:rPr>
                <w:rFonts w:hint="eastAsia"/>
                <w:snapToGrid w:val="0"/>
                <w:sz w:val="30"/>
                <w:szCs w:val="30"/>
              </w:rPr>
              <w:t>作品类别：</w:t>
            </w:r>
            <w:r>
              <w:rPr>
                <w:rFonts w:hint="eastAsia"/>
                <w:snapToGrid w:val="0"/>
                <w:sz w:val="30"/>
                <w:szCs w:val="30"/>
                <w:lang w:eastAsia="zh"/>
              </w:rPr>
              <w:t>场景重现（区块链双花攻击）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trPr>
        <w:tc>
          <w:tcPr>
            <w:tcW w:w="8913" w:type="dxa"/>
            <w:tcBorders>
              <w:top w:val="single" w:color="auto" w:sz="4" w:space="0"/>
              <w:left w:val="single" w:color="auto" w:sz="2" w:space="0"/>
              <w:bottom w:val="single" w:color="auto" w:sz="2" w:space="0"/>
              <w:right w:val="single" w:color="auto" w:sz="2" w:space="0"/>
            </w:tcBorders>
          </w:tcPr>
          <w:p>
            <w:pPr>
              <w:rPr>
                <w:sz w:val="30"/>
              </w:rPr>
            </w:pPr>
            <w:r>
              <w:rPr>
                <w:rFonts w:hint="eastAsia"/>
                <w:sz w:val="30"/>
              </w:rPr>
              <w:t>作品内容摘要：</w:t>
            </w:r>
          </w:p>
          <w:p>
            <w:pPr>
              <w:pStyle w:val="13"/>
              <w:numPr>
                <w:ilvl w:val="0"/>
                <w:numId w:val="1"/>
              </w:numPr>
              <w:spacing w:line="240" w:lineRule="auto"/>
              <w:ind w:firstLine="420"/>
              <w:rPr>
                <w:rFonts w:hint="eastAsia" w:hAnsi="宋体"/>
                <w:color w:val="000000"/>
                <w:sz w:val="30"/>
                <w:szCs w:val="30"/>
                <w:lang w:eastAsia="zh"/>
              </w:rPr>
            </w:pPr>
            <w:r>
              <w:rPr>
                <w:rFonts w:hint="eastAsia" w:hAnsi="宋体"/>
                <w:color w:val="000000"/>
                <w:sz w:val="30"/>
                <w:szCs w:val="30"/>
                <w:lang w:eastAsia="zh"/>
              </w:rPr>
              <w:t>区块链搭建原理介绍</w:t>
            </w:r>
          </w:p>
          <w:p>
            <w:pPr>
              <w:pStyle w:val="13"/>
              <w:numPr>
                <w:ilvl w:val="0"/>
                <w:numId w:val="1"/>
              </w:numPr>
              <w:spacing w:line="240" w:lineRule="auto"/>
              <w:ind w:firstLine="420"/>
              <w:rPr>
                <w:rFonts w:hint="eastAsia" w:hAnsi="宋体"/>
                <w:color w:val="000000"/>
                <w:sz w:val="30"/>
                <w:szCs w:val="30"/>
                <w:lang w:eastAsia="zh"/>
              </w:rPr>
            </w:pPr>
            <w:r>
              <w:rPr>
                <w:rFonts w:hint="eastAsia" w:hAnsi="宋体"/>
                <w:color w:val="000000"/>
                <w:sz w:val="30"/>
                <w:szCs w:val="30"/>
                <w:lang w:eastAsia="zh"/>
              </w:rPr>
              <w:t>区块链搭建代码分析及介绍</w:t>
            </w:r>
          </w:p>
          <w:p>
            <w:pPr>
              <w:pStyle w:val="13"/>
              <w:numPr>
                <w:ilvl w:val="0"/>
                <w:numId w:val="1"/>
              </w:numPr>
              <w:spacing w:line="240" w:lineRule="auto"/>
              <w:ind w:firstLine="420"/>
              <w:rPr>
                <w:rFonts w:hint="eastAsia" w:hAnsi="宋体"/>
                <w:color w:val="000000"/>
                <w:sz w:val="30"/>
                <w:szCs w:val="30"/>
                <w:lang w:eastAsia="zh"/>
              </w:rPr>
            </w:pPr>
            <w:r>
              <w:rPr>
                <w:rFonts w:hint="eastAsia" w:hAnsi="宋体"/>
                <w:color w:val="000000"/>
                <w:sz w:val="30"/>
                <w:szCs w:val="30"/>
                <w:lang w:eastAsia="zh"/>
              </w:rPr>
              <w:t>双花攻击演示</w:t>
            </w:r>
          </w:p>
          <w:p>
            <w:pPr>
              <w:pStyle w:val="13"/>
              <w:spacing w:line="240" w:lineRule="auto"/>
              <w:ind w:left="0" w:leftChars="0" w:firstLine="0" w:firstLineChars="0"/>
              <w:rPr>
                <w:rFonts w:hAnsi="宋体"/>
                <w:color w:val="000000"/>
                <w:sz w:val="30"/>
                <w:szCs w:val="30"/>
              </w:rPr>
            </w:pPr>
          </w:p>
          <w:p>
            <w:pPr>
              <w:pStyle w:val="13"/>
              <w:spacing w:line="240" w:lineRule="auto"/>
              <w:ind w:firstLine="420"/>
              <w:rPr>
                <w:rFonts w:hint="eastAsia" w:hAnsi="宋体"/>
                <w:color w:val="000000"/>
                <w:szCs w:val="21"/>
              </w:rPr>
            </w:pPr>
          </w:p>
          <w:p>
            <w:pPr>
              <w:pStyle w:val="13"/>
              <w:spacing w:line="360" w:lineRule="auto"/>
              <w:ind w:firstLine="480"/>
              <w:rPr>
                <w:rFonts w:hAnsi="宋体"/>
                <w:color w:val="000000"/>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trPr>
        <w:tc>
          <w:tcPr>
            <w:tcW w:w="8913" w:type="dxa"/>
            <w:tcBorders>
              <w:top w:val="single" w:color="auto" w:sz="2" w:space="0"/>
              <w:left w:val="single" w:color="auto" w:sz="2" w:space="0"/>
              <w:bottom w:val="single" w:color="auto" w:sz="2" w:space="0"/>
              <w:right w:val="single" w:color="auto" w:sz="2" w:space="0"/>
            </w:tcBorders>
          </w:tcPr>
          <w:p>
            <w:pPr>
              <w:rPr>
                <w:rFonts w:hint="eastAsia" w:eastAsia="宋体"/>
                <w:sz w:val="30"/>
                <w:lang w:eastAsia="zh"/>
              </w:rPr>
            </w:pPr>
            <w:r>
              <w:rPr>
                <w:rFonts w:hint="eastAsia"/>
                <w:sz w:val="30"/>
              </w:rPr>
              <w:t>关键词：</w:t>
            </w:r>
            <w:r>
              <w:rPr>
                <w:rFonts w:hint="eastAsia"/>
                <w:sz w:val="30"/>
                <w:lang w:eastAsia="zh"/>
              </w:rPr>
              <w:t>区块链、双花攻击</w:t>
            </w:r>
          </w:p>
          <w:p>
            <w:pP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267" w:hRule="atLeast"/>
        </w:trPr>
        <w:tc>
          <w:tcPr>
            <w:tcW w:w="8913" w:type="dxa"/>
            <w:tcBorders>
              <w:top w:val="single" w:color="auto" w:sz="2" w:space="0"/>
              <w:left w:val="single" w:color="auto" w:sz="2" w:space="0"/>
              <w:bottom w:val="single" w:color="auto" w:sz="2" w:space="0"/>
              <w:right w:val="single" w:color="auto" w:sz="2" w:space="0"/>
            </w:tcBorders>
          </w:tcPr>
          <w:p>
            <w:pPr>
              <w:rPr>
                <w:rFonts w:ascii="宋体" w:hAnsi="宋体"/>
                <w:i/>
                <w:sz w:val="30"/>
                <w:szCs w:val="30"/>
              </w:rPr>
            </w:pPr>
            <w:r>
              <w:rPr>
                <w:rFonts w:hint="eastAsia"/>
                <w:sz w:val="30"/>
              </w:rPr>
              <w:t>作品</w:t>
            </w:r>
            <w:r>
              <w:rPr>
                <w:sz w:val="30"/>
              </w:rPr>
              <w:t>提交</w:t>
            </w:r>
            <w:r>
              <w:rPr>
                <w:rFonts w:hint="eastAsia"/>
                <w:sz w:val="30"/>
              </w:rPr>
              <w:t>形式：</w:t>
            </w:r>
          </w:p>
          <w:p>
            <w:pPr>
              <w:rPr>
                <w:rFonts w:hint="eastAsia" w:ascii="宋体" w:hAnsi="宋体"/>
                <w:i/>
                <w:sz w:val="30"/>
                <w:szCs w:val="30"/>
                <w:lang w:eastAsia="zh"/>
              </w:rPr>
            </w:pPr>
            <w:r>
              <w:rPr>
                <w:rFonts w:hint="eastAsia" w:ascii="宋体" w:hAnsi="宋体"/>
                <w:i/>
                <w:sz w:val="30"/>
                <w:szCs w:val="30"/>
                <w:lang w:eastAsia="zh"/>
              </w:rPr>
              <w:t>提交内容包含python程序（含源代码）、汇报PPT文档以及演示视频。</w:t>
            </w:r>
          </w:p>
          <w:p>
            <w:pPr>
              <w:rPr>
                <w:sz w:val="30"/>
                <w:szCs w:val="30"/>
              </w:rPr>
            </w:pPr>
          </w:p>
          <w:p>
            <w:pPr>
              <w:rPr>
                <w:sz w:val="30"/>
              </w:rPr>
            </w:pPr>
          </w:p>
        </w:tc>
      </w:tr>
    </w:tbl>
    <w:p>
      <w:pPr>
        <w:widowControl/>
        <w:adjustRightInd w:val="0"/>
        <w:snapToGrid w:val="0"/>
        <w:spacing w:line="480" w:lineRule="exact"/>
        <w:rPr>
          <w:rFonts w:ascii="楷体_GB2312" w:hAnsi="Times New Roman" w:eastAsia="楷体_GB2312"/>
          <w:bCs/>
          <w:sz w:val="28"/>
          <w:szCs w:val="28"/>
        </w:rPr>
      </w:pPr>
    </w:p>
    <w:p>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cols w:space="425" w:num="1"/>
          <w:docGrid w:type="lines" w:linePitch="312" w:charSpace="0"/>
        </w:sectPr>
      </w:pPr>
    </w:p>
    <w:p>
      <w:pPr>
        <w:pStyle w:val="2"/>
        <w:numPr>
          <w:ilvl w:val="0"/>
          <w:numId w:val="2"/>
        </w:numPr>
        <w:spacing w:before="240" w:after="240" w:line="360" w:lineRule="auto"/>
        <w:rPr>
          <w:rFonts w:hint="eastAsia" w:ascii="华文楷体" w:hAnsi="华文楷体" w:eastAsia="华文楷体"/>
          <w:sz w:val="32"/>
          <w:szCs w:val="32"/>
        </w:rPr>
      </w:pPr>
      <w:r>
        <w:rPr>
          <w:rFonts w:hint="eastAsia" w:ascii="华文楷体" w:hAnsi="华文楷体" w:eastAsia="华文楷体"/>
          <w:sz w:val="32"/>
          <w:szCs w:val="32"/>
        </w:rPr>
        <w:t>作品背景</w:t>
      </w:r>
      <w:r>
        <w:rPr>
          <w:rFonts w:ascii="华文楷体" w:hAnsi="华文楷体" w:eastAsia="华文楷体"/>
          <w:sz w:val="32"/>
          <w:szCs w:val="32"/>
        </w:rPr>
        <w:t>及意义</w:t>
      </w:r>
    </w:p>
    <w:p>
      <w:pPr>
        <w:ind w:left="0" w:leftChars="0" w:firstLine="600" w:firstLineChars="200"/>
        <w:rPr>
          <w:rFonts w:hint="eastAsia" w:ascii="宋体" w:hAnsi="宋体" w:eastAsia="宋体" w:cs="宋体"/>
          <w:i w:val="0"/>
          <w:iCs w:val="0"/>
          <w:caps w:val="0"/>
          <w:color w:val="000000"/>
          <w:spacing w:val="0"/>
          <w:sz w:val="30"/>
          <w:szCs w:val="30"/>
          <w:shd w:val="clear" w:fill="FDFDFE"/>
        </w:rPr>
      </w:pPr>
      <w:r>
        <w:rPr>
          <w:rFonts w:hint="eastAsia"/>
          <w:sz w:val="30"/>
          <w:szCs w:val="30"/>
          <w:lang w:eastAsia="zh"/>
        </w:rPr>
        <w:t>本作品立足于当前社会区块链技术的应用具备越来越大的现实意义。互联网交易已成为我们日常消费的主要形式。</w:t>
      </w:r>
    </w:p>
    <w:p>
      <w:pPr>
        <w:ind w:left="0" w:leftChars="0" w:firstLine="600" w:firstLineChars="200"/>
        <w:rPr>
          <w:rFonts w:hint="eastAsia" w:ascii="宋体" w:hAnsi="宋体" w:eastAsia="宋体" w:cs="宋体"/>
          <w:color w:val="000000"/>
          <w:sz w:val="30"/>
          <w:szCs w:val="30"/>
          <w:lang w:eastAsia="zh"/>
        </w:rPr>
      </w:pPr>
      <w:r>
        <w:rPr>
          <w:rFonts w:hint="eastAsia" w:ascii="宋体" w:hAnsi="宋体" w:eastAsia="宋体" w:cs="宋体"/>
          <w:i w:val="0"/>
          <w:iCs w:val="0"/>
          <w:caps w:val="0"/>
          <w:color w:val="000000"/>
          <w:spacing w:val="0"/>
          <w:sz w:val="30"/>
          <w:szCs w:val="30"/>
          <w:shd w:val="clear" w:fill="FDFDFE"/>
        </w:rPr>
        <w:t>随着技术的不断发展和完善，区块链技术将在更多领域发挥重要作用，为社会的发展和进步提供有力支持。</w:t>
      </w:r>
      <w:r>
        <w:rPr>
          <w:rFonts w:hint="eastAsia" w:ascii="宋体" w:hAnsi="宋体" w:eastAsia="宋体" w:cs="宋体"/>
          <w:i w:val="0"/>
          <w:iCs w:val="0"/>
          <w:caps w:val="0"/>
          <w:color w:val="000000"/>
          <w:spacing w:val="0"/>
          <w:sz w:val="30"/>
          <w:szCs w:val="30"/>
          <w:shd w:val="clear" w:fill="FDFDFE"/>
          <w:lang w:eastAsia="zh"/>
        </w:rPr>
        <w:t>本次搭建区块链并复现区块链的双花攻击，使我们对区块链技术的掌握与认识更深刻。对区块链交易的攻击形式的防范意识更深。对于我们网络空间安全学院的学生来说意义深刻。</w:t>
      </w:r>
    </w:p>
    <w:p>
      <w:pPr>
        <w:pStyle w:val="2"/>
        <w:numPr>
          <w:ilvl w:val="0"/>
          <w:numId w:val="2"/>
        </w:numPr>
        <w:spacing w:before="240" w:after="240" w:line="360" w:lineRule="auto"/>
        <w:rPr>
          <w:rFonts w:hint="eastAsia" w:ascii="华文楷体" w:hAnsi="华文楷体" w:eastAsia="华文楷体"/>
          <w:sz w:val="32"/>
          <w:szCs w:val="32"/>
        </w:rPr>
      </w:pPr>
      <w:r>
        <w:rPr>
          <w:rFonts w:hint="eastAsia" w:ascii="华文楷体" w:hAnsi="华文楷体" w:eastAsia="华文楷体"/>
          <w:sz w:val="32"/>
          <w:szCs w:val="32"/>
        </w:rPr>
        <w:t>作品介绍</w:t>
      </w:r>
    </w:p>
    <w:p>
      <w:pPr>
        <w:ind w:left="0" w:leftChars="0" w:firstLine="600" w:firstLineChars="200"/>
        <w:rPr>
          <w:rFonts w:hint="eastAsia" w:ascii="宋体" w:hAnsi="宋体" w:eastAsia="宋体" w:cs="宋体"/>
          <w:sz w:val="30"/>
          <w:szCs w:val="30"/>
          <w:lang w:eastAsia="zh"/>
        </w:rPr>
      </w:pPr>
      <w:r>
        <w:rPr>
          <w:rFonts w:hint="eastAsia" w:ascii="宋体" w:hAnsi="宋体" w:eastAsia="宋体" w:cs="宋体"/>
          <w:sz w:val="30"/>
          <w:szCs w:val="30"/>
          <w:lang w:eastAsia="zh"/>
        </w:rPr>
        <w:t>作品以pycharm为主要工具，使用python编译器，参考《从零开始自己动手写区块链 》、《区块链安全理论与实践》两本书的理论与技术知识，自行搭建了一个区块链系统，并运用python的flask框架，实现网络上对该区块链的访问与控制，交易的传入与挖矿。</w:t>
      </w:r>
    </w:p>
    <w:p>
      <w:pPr>
        <w:ind w:left="0" w:leftChars="0" w:firstLine="600" w:firstLineChars="200"/>
        <w:rPr>
          <w:rFonts w:hint="eastAsia" w:ascii="宋体" w:hAnsi="宋体" w:eastAsia="宋体" w:cs="宋体"/>
          <w:sz w:val="30"/>
          <w:szCs w:val="30"/>
          <w:lang w:eastAsia="zh"/>
        </w:rPr>
      </w:pPr>
      <w:r>
        <w:rPr>
          <w:rFonts w:hint="eastAsia" w:ascii="宋体" w:hAnsi="宋体" w:eastAsia="宋体" w:cs="宋体"/>
          <w:sz w:val="30"/>
          <w:szCs w:val="30"/>
          <w:lang w:eastAsia="zh"/>
        </w:rPr>
        <w:t>双花攻击的演示使用了两台虚拟机实现一台对另一台的</w:t>
      </w:r>
      <w:r>
        <w:rPr>
          <w:rFonts w:hint="eastAsia" w:ascii="宋体" w:hAnsi="宋体" w:eastAsia="宋体" w:cs="宋体"/>
          <w:i w:val="0"/>
          <w:iCs w:val="0"/>
          <w:caps w:val="0"/>
          <w:color w:val="000000"/>
          <w:spacing w:val="0"/>
          <w:sz w:val="30"/>
          <w:szCs w:val="30"/>
          <w:shd w:val="clear" w:fill="FFFFFF"/>
        </w:rPr>
        <w:t>arpspoof断网攻击</w:t>
      </w:r>
      <w:r>
        <w:rPr>
          <w:rFonts w:hint="eastAsia" w:ascii="宋体" w:hAnsi="宋体" w:eastAsia="宋体" w:cs="宋体"/>
          <w:i w:val="0"/>
          <w:iCs w:val="0"/>
          <w:caps w:val="0"/>
          <w:color w:val="000000"/>
          <w:spacing w:val="0"/>
          <w:sz w:val="30"/>
          <w:szCs w:val="30"/>
          <w:shd w:val="clear" w:fill="FFFFFF"/>
          <w:lang w:eastAsia="zh"/>
        </w:rPr>
        <w:t>。断网攻击的目的在于使交易接收者的计算机无法继续挖矿。从而交易发起者得以进行双花交易发起并挖矿刷新区块链，实现双花攻击。</w:t>
      </w:r>
    </w:p>
    <w:p>
      <w:pPr>
        <w:pStyle w:val="2"/>
        <w:numPr>
          <w:ilvl w:val="0"/>
          <w:numId w:val="2"/>
        </w:numPr>
        <w:spacing w:before="240" w:after="240" w:line="360" w:lineRule="auto"/>
        <w:rPr>
          <w:rFonts w:hint="eastAsia" w:ascii="华文楷体" w:hAnsi="华文楷体" w:eastAsia="华文楷体"/>
          <w:sz w:val="32"/>
          <w:szCs w:val="32"/>
        </w:rPr>
      </w:pPr>
      <w:r>
        <w:rPr>
          <w:rFonts w:hint="eastAsia" w:ascii="华文楷体" w:hAnsi="华文楷体" w:eastAsia="华文楷体"/>
          <w:sz w:val="32"/>
          <w:szCs w:val="32"/>
        </w:rPr>
        <w:t>设计与实现方案</w:t>
      </w:r>
    </w:p>
    <w:p>
      <w:pPr>
        <w:numPr>
          <w:ilvl w:val="0"/>
          <w:numId w:val="3"/>
        </w:numPr>
        <w:ind w:left="0" w:leftChars="0" w:firstLine="600" w:firstLineChars="200"/>
        <w:rPr>
          <w:rFonts w:hint="eastAsia" w:ascii="宋体" w:hAnsi="宋体" w:eastAsia="宋体" w:cs="宋体"/>
          <w:sz w:val="30"/>
          <w:szCs w:val="30"/>
          <w:lang w:eastAsia="zh"/>
        </w:rPr>
      </w:pPr>
      <w:r>
        <w:rPr>
          <w:rFonts w:hint="eastAsia" w:ascii="宋体" w:hAnsi="宋体" w:eastAsia="宋体" w:cs="宋体"/>
          <w:sz w:val="30"/>
          <w:szCs w:val="30"/>
          <w:lang w:eastAsia="zh"/>
        </w:rPr>
        <w:t>使用python搭建区块链系统，使用flask框架编写访问控制语句</w:t>
      </w:r>
    </w:p>
    <w:p>
      <w:pPr>
        <w:numPr>
          <w:ilvl w:val="0"/>
          <w:numId w:val="3"/>
        </w:numPr>
        <w:ind w:left="0" w:leftChars="0" w:firstLine="600" w:firstLineChars="200"/>
        <w:rPr>
          <w:rFonts w:hint="eastAsia" w:ascii="宋体" w:hAnsi="宋体" w:eastAsia="宋体" w:cs="宋体"/>
          <w:sz w:val="30"/>
          <w:szCs w:val="30"/>
          <w:lang w:eastAsia="zh"/>
        </w:rPr>
      </w:pPr>
      <w:r>
        <w:rPr>
          <w:rFonts w:hint="eastAsia" w:ascii="宋体" w:hAnsi="宋体" w:eastAsia="宋体" w:cs="宋体"/>
          <w:sz w:val="30"/>
          <w:szCs w:val="30"/>
          <w:lang w:eastAsia="zh"/>
        </w:rPr>
        <w:t>运行区块链，并注册新节点（接口为5001）</w:t>
      </w:r>
    </w:p>
    <w:p>
      <w:pPr>
        <w:numPr>
          <w:ilvl w:val="0"/>
          <w:numId w:val="3"/>
        </w:numPr>
        <w:ind w:left="0" w:leftChars="0" w:firstLine="600" w:firstLineChars="200"/>
        <w:rPr>
          <w:rFonts w:hint="eastAsia" w:ascii="宋体" w:hAnsi="宋体" w:eastAsia="宋体" w:cs="宋体"/>
          <w:sz w:val="30"/>
          <w:szCs w:val="30"/>
          <w:lang w:eastAsia="zh"/>
        </w:rPr>
      </w:pPr>
      <w:r>
        <w:rPr>
          <w:rFonts w:hint="eastAsia" w:ascii="宋体" w:hAnsi="宋体" w:eastAsia="宋体" w:cs="宋体"/>
          <w:sz w:val="30"/>
          <w:szCs w:val="30"/>
          <w:lang w:eastAsia="zh"/>
        </w:rPr>
        <w:t>节点一上用户一向用户二发送一笔交易</w:t>
      </w:r>
    </w:p>
    <w:p>
      <w:pPr>
        <w:numPr>
          <w:ilvl w:val="0"/>
          <w:numId w:val="3"/>
        </w:numPr>
        <w:ind w:left="0" w:leftChars="0" w:firstLine="600" w:firstLineChars="200"/>
        <w:rPr>
          <w:rFonts w:hint="eastAsia" w:ascii="宋体" w:hAnsi="宋体" w:eastAsia="宋体" w:cs="宋体"/>
          <w:sz w:val="30"/>
          <w:szCs w:val="30"/>
          <w:lang w:eastAsia="zh"/>
        </w:rPr>
      </w:pPr>
      <w:r>
        <w:rPr>
          <w:rFonts w:hint="eastAsia" w:ascii="宋体" w:hAnsi="宋体" w:eastAsia="宋体" w:cs="宋体"/>
          <w:sz w:val="30"/>
          <w:szCs w:val="30"/>
          <w:lang w:eastAsia="zh"/>
        </w:rPr>
        <w:t>使用攻击机对靶机进行</w:t>
      </w:r>
      <w:r>
        <w:rPr>
          <w:rFonts w:hint="eastAsia" w:ascii="宋体" w:hAnsi="宋体" w:eastAsia="宋体" w:cs="宋体"/>
          <w:i w:val="0"/>
          <w:iCs w:val="0"/>
          <w:caps w:val="0"/>
          <w:color w:val="000000"/>
          <w:spacing w:val="0"/>
          <w:sz w:val="30"/>
          <w:szCs w:val="30"/>
          <w:shd w:val="clear" w:fill="FFFFFF"/>
        </w:rPr>
        <w:t>arpspoof断网攻击</w:t>
      </w:r>
    </w:p>
    <w:p>
      <w:pPr>
        <w:numPr>
          <w:ilvl w:val="0"/>
          <w:numId w:val="3"/>
        </w:numPr>
        <w:ind w:left="0" w:leftChars="0" w:firstLine="600" w:firstLineChars="200"/>
        <w:rPr>
          <w:rFonts w:hint="eastAsia" w:ascii="宋体" w:hAnsi="宋体" w:eastAsia="宋体" w:cs="宋体"/>
          <w:sz w:val="30"/>
          <w:szCs w:val="30"/>
          <w:lang w:eastAsia="zh"/>
        </w:rPr>
      </w:pPr>
      <w:r>
        <w:rPr>
          <w:rFonts w:hint="eastAsia" w:ascii="宋体" w:hAnsi="宋体" w:eastAsia="宋体" w:cs="宋体"/>
          <w:i w:val="0"/>
          <w:iCs w:val="0"/>
          <w:caps w:val="0"/>
          <w:color w:val="000000"/>
          <w:spacing w:val="0"/>
          <w:sz w:val="30"/>
          <w:szCs w:val="30"/>
          <w:shd w:val="clear" w:fill="FFFFFF"/>
          <w:lang w:eastAsia="zh"/>
        </w:rPr>
        <w:t>用户一再次在节点二上进行第二次交易，并在节点二挖矿（此时用户二被攻击无法访问区块链）</w:t>
      </w:r>
    </w:p>
    <w:p>
      <w:pPr>
        <w:numPr>
          <w:ilvl w:val="0"/>
          <w:numId w:val="3"/>
        </w:numPr>
        <w:ind w:left="0" w:leftChars="0" w:firstLine="600" w:firstLineChars="200"/>
        <w:rPr>
          <w:rFonts w:hint="eastAsia" w:ascii="宋体" w:hAnsi="宋体" w:eastAsia="宋体" w:cs="宋体"/>
          <w:sz w:val="30"/>
          <w:szCs w:val="30"/>
          <w:lang w:eastAsia="zh"/>
        </w:rPr>
      </w:pPr>
      <w:r>
        <w:rPr>
          <w:rFonts w:hint="eastAsia" w:ascii="宋体" w:hAnsi="宋体" w:eastAsia="宋体" w:cs="宋体"/>
          <w:sz w:val="30"/>
          <w:szCs w:val="30"/>
          <w:lang w:eastAsia="zh"/>
        </w:rPr>
        <w:t>用户一刷新区块链，实现双花攻击。</w:t>
      </w:r>
    </w:p>
    <w:p>
      <w:pPr>
        <w:pStyle w:val="3"/>
        <w:spacing w:before="240" w:after="240" w:line="360" w:lineRule="auto"/>
        <w:rPr>
          <w:rFonts w:ascii="华文楷体" w:hAnsi="华文楷体" w:eastAsia="华文楷体" w:cs="Times New Roman"/>
          <w:sz w:val="32"/>
          <w:szCs w:val="32"/>
        </w:rPr>
      </w:pPr>
      <w:r>
        <w:rPr>
          <w:rFonts w:ascii="华文楷体" w:hAnsi="华文楷体" w:eastAsia="华文楷体" w:cs="Times New Roman"/>
          <w:sz w:val="32"/>
          <w:szCs w:val="32"/>
        </w:rPr>
        <w:t>3.1 实现原理</w:t>
      </w:r>
    </w:p>
    <w:p>
      <w:pPr>
        <w:pStyle w:val="3"/>
        <w:spacing w:before="240" w:after="240" w:line="360" w:lineRule="auto"/>
        <w:rPr>
          <w:rFonts w:hint="eastAsia" w:ascii="楷体_GB2312" w:hAnsi="Times New Roman" w:eastAsia="楷体_GB2312"/>
          <w:bCs/>
          <w:sz w:val="28"/>
          <w:szCs w:val="28"/>
          <w:lang w:eastAsia="zh"/>
        </w:rPr>
      </w:pPr>
      <w:r>
        <w:rPr>
          <w:rFonts w:hint="eastAsia" w:ascii="楷体_GB2312" w:hAnsi="Times New Roman" w:eastAsia="楷体_GB2312"/>
          <w:bCs/>
          <w:sz w:val="28"/>
          <w:szCs w:val="28"/>
          <w:lang w:eastAsia="zh"/>
        </w:rPr>
        <w:drawing>
          <wp:inline distT="0" distB="0" distL="114300" distR="114300">
            <wp:extent cx="6109335" cy="2716530"/>
            <wp:effectExtent l="0" t="0" r="571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6109335" cy="2716530"/>
                    </a:xfrm>
                    <a:prstGeom prst="rect">
                      <a:avLst/>
                    </a:prstGeom>
                  </pic:spPr>
                </pic:pic>
              </a:graphicData>
            </a:graphic>
          </wp:inline>
        </w:drawing>
      </w:r>
    </w:p>
    <w:p>
      <w:pPr>
        <w:pStyle w:val="3"/>
        <w:spacing w:before="240" w:after="240" w:line="360" w:lineRule="auto"/>
        <w:rPr>
          <w:rFonts w:ascii="华文楷体" w:hAnsi="华文楷体" w:eastAsia="华文楷体" w:cs="Times New Roman"/>
          <w:sz w:val="32"/>
          <w:szCs w:val="32"/>
        </w:rPr>
      </w:pPr>
      <w:r>
        <w:rPr>
          <w:rFonts w:ascii="华文楷体" w:hAnsi="华文楷体" w:eastAsia="华文楷体" w:cs="Times New Roman"/>
          <w:sz w:val="32"/>
          <w:szCs w:val="32"/>
        </w:rPr>
        <w:t>3.2</w:t>
      </w:r>
      <w:r>
        <w:rPr>
          <w:rFonts w:hint="eastAsia" w:ascii="华文楷体" w:hAnsi="华文楷体" w:eastAsia="华文楷体" w:cs="Times New Roman"/>
          <w:sz w:val="32"/>
          <w:szCs w:val="32"/>
        </w:rPr>
        <w:t>设计</w:t>
      </w:r>
      <w:r>
        <w:rPr>
          <w:rFonts w:ascii="华文楷体" w:hAnsi="华文楷体" w:eastAsia="华文楷体" w:cs="Times New Roman"/>
          <w:sz w:val="32"/>
          <w:szCs w:val="32"/>
        </w:rPr>
        <w:t>方案</w:t>
      </w:r>
    </w:p>
    <w:p>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sz w:val="30"/>
          <w:szCs w:val="30"/>
        </w:rPr>
      </w:pPr>
      <w:r>
        <w:rPr>
          <w:rFonts w:hint="eastAsia" w:ascii="宋体" w:hAnsi="宋体" w:eastAsia="宋体" w:cs="宋体"/>
          <w:color w:val="auto"/>
          <w:sz w:val="30"/>
          <w:szCs w:val="30"/>
        </w:rPr>
        <w:t>（1）区块链设计与搭建</w:t>
      </w:r>
    </w:p>
    <w:p>
      <w:pPr>
        <w:keepNext w:val="0"/>
        <w:keepLines w:val="0"/>
        <w:pageBreakBefore w:val="0"/>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sz w:val="30"/>
          <w:szCs w:val="30"/>
        </w:rPr>
      </w:pPr>
      <w:r>
        <w:rPr>
          <w:rFonts w:hint="eastAsia" w:ascii="宋体" w:hAnsi="宋体" w:eastAsia="宋体" w:cs="宋体"/>
          <w:color w:val="auto"/>
          <w:sz w:val="30"/>
          <w:szCs w:val="30"/>
        </w:rPr>
        <w:tab/>
      </w:r>
      <w:r>
        <w:rPr>
          <w:rFonts w:hint="eastAsia" w:ascii="宋体" w:hAnsi="宋体" w:eastAsia="宋体" w:cs="宋体"/>
          <w:color w:val="auto"/>
          <w:sz w:val="30"/>
          <w:szCs w:val="30"/>
        </w:rPr>
        <w:t>语言：python</w:t>
      </w:r>
    </w:p>
    <w:p>
      <w:pPr>
        <w:keepNext w:val="0"/>
        <w:keepLines w:val="0"/>
        <w:pageBreakBefore w:val="0"/>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sz w:val="30"/>
          <w:szCs w:val="30"/>
        </w:rPr>
      </w:pPr>
      <w:r>
        <w:rPr>
          <w:rFonts w:hint="eastAsia" w:ascii="宋体" w:hAnsi="宋体" w:eastAsia="宋体" w:cs="宋体"/>
          <w:color w:val="auto"/>
          <w:sz w:val="30"/>
          <w:szCs w:val="30"/>
        </w:rPr>
        <w:tab/>
      </w:r>
      <w:r>
        <w:rPr>
          <w:rFonts w:hint="eastAsia" w:ascii="宋体" w:hAnsi="宋体" w:eastAsia="宋体" w:cs="宋体"/>
          <w:color w:val="auto"/>
          <w:sz w:val="30"/>
          <w:szCs w:val="30"/>
        </w:rPr>
        <w:t>架构：</w:t>
      </w:r>
    </w:p>
    <w:p>
      <w:pPr>
        <w:keepNext w:val="0"/>
        <w:keepLines w:val="0"/>
        <w:pageBreakBefore w:val="0"/>
        <w:widowControl/>
        <w:shd w:val="clear" w:color="auto" w:fill="FDFDFE"/>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kern w:val="0"/>
          <w:sz w:val="30"/>
          <w:szCs w:val="30"/>
        </w:rPr>
      </w:pPr>
      <w:r>
        <w:rPr>
          <w:rFonts w:hint="eastAsia" w:ascii="宋体" w:hAnsi="宋体" w:eastAsia="宋体" w:cs="宋体"/>
          <w:color w:val="auto"/>
          <w:sz w:val="30"/>
          <w:szCs w:val="30"/>
        </w:rPr>
        <w:tab/>
      </w:r>
      <w:r>
        <w:rPr>
          <w:rFonts w:hint="eastAsia" w:ascii="宋体" w:hAnsi="宋体" w:eastAsia="宋体" w:cs="宋体"/>
          <w:color w:val="auto"/>
          <w:sz w:val="30"/>
          <w:szCs w:val="30"/>
        </w:rPr>
        <w:tab/>
      </w:r>
      <w:r>
        <w:rPr>
          <w:rFonts w:hint="eastAsia" w:ascii="宋体" w:hAnsi="宋体" w:eastAsia="宋体" w:cs="宋体"/>
          <w:color w:val="auto"/>
          <w:kern w:val="0"/>
          <w:sz w:val="30"/>
          <w:szCs w:val="30"/>
        </w:rPr>
        <w:t>区块链网络结构：构建一个本第区块链网络，模拟不同节点具有不同的算力值。</w:t>
      </w:r>
    </w:p>
    <w:p>
      <w:pPr>
        <w:keepNext w:val="0"/>
        <w:keepLines w:val="0"/>
        <w:pageBreakBefore w:val="0"/>
        <w:widowControl/>
        <w:shd w:val="clear" w:color="auto" w:fill="FDFDFE"/>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kern w:val="0"/>
          <w:sz w:val="30"/>
          <w:szCs w:val="30"/>
        </w:rPr>
      </w:pPr>
      <w:r>
        <w:rPr>
          <w:rFonts w:hint="eastAsia" w:ascii="宋体" w:hAnsi="宋体" w:eastAsia="宋体" w:cs="宋体"/>
          <w:color w:val="auto"/>
          <w:kern w:val="0"/>
          <w:sz w:val="30"/>
          <w:szCs w:val="30"/>
        </w:rPr>
        <w:t>交易系统：设计并实现一个完整的交易系统，包括交易创建、验证、和广播等过程。</w:t>
      </w:r>
    </w:p>
    <w:p>
      <w:pPr>
        <w:keepNext w:val="0"/>
        <w:keepLines w:val="0"/>
        <w:pageBreakBefore w:val="0"/>
        <w:widowControl/>
        <w:shd w:val="clear" w:color="auto" w:fill="FDFDFE"/>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kern w:val="0"/>
          <w:sz w:val="30"/>
          <w:szCs w:val="30"/>
        </w:rPr>
      </w:pPr>
      <w:r>
        <w:rPr>
          <w:rFonts w:hint="eastAsia" w:ascii="宋体" w:hAnsi="宋体" w:eastAsia="宋体" w:cs="宋体"/>
          <w:color w:val="auto"/>
          <w:kern w:val="0"/>
          <w:sz w:val="30"/>
          <w:szCs w:val="30"/>
        </w:rPr>
        <w:t>共识机制：采用工作量证明（PoW）共识机制。</w:t>
      </w:r>
    </w:p>
    <w:p>
      <w:pPr>
        <w:keepNext w:val="0"/>
        <w:keepLines w:val="0"/>
        <w:pageBreakBefore w:val="0"/>
        <w:widowControl/>
        <w:shd w:val="clear" w:color="auto" w:fill="FDFDFE"/>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kern w:val="0"/>
          <w:sz w:val="30"/>
          <w:szCs w:val="30"/>
        </w:rPr>
      </w:pPr>
      <w:r>
        <w:rPr>
          <w:rFonts w:hint="eastAsia" w:ascii="宋体" w:hAnsi="宋体" w:eastAsia="宋体" w:cs="宋体"/>
          <w:color w:val="auto"/>
          <w:kern w:val="0"/>
          <w:sz w:val="30"/>
          <w:szCs w:val="30"/>
        </w:rPr>
        <w:t>（2）攻击形式</w:t>
      </w:r>
    </w:p>
    <w:p>
      <w:pPr>
        <w:keepNext w:val="0"/>
        <w:keepLines w:val="0"/>
        <w:pageBreakBefore w:val="0"/>
        <w:widowControl/>
        <w:shd w:val="clear" w:color="auto" w:fill="FDFDFE"/>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kern w:val="0"/>
          <w:sz w:val="30"/>
          <w:szCs w:val="30"/>
        </w:rPr>
      </w:pPr>
      <w:r>
        <w:rPr>
          <w:rFonts w:hint="eastAsia" w:ascii="宋体" w:hAnsi="宋体" w:eastAsia="宋体" w:cs="宋体"/>
          <w:color w:val="auto"/>
          <w:kern w:val="0"/>
          <w:sz w:val="30"/>
          <w:szCs w:val="30"/>
        </w:rPr>
        <w:tab/>
      </w:r>
      <w:r>
        <w:rPr>
          <w:rFonts w:hint="eastAsia" w:ascii="宋体" w:hAnsi="宋体" w:eastAsia="宋体" w:cs="宋体"/>
          <w:color w:val="auto"/>
          <w:kern w:val="0"/>
          <w:sz w:val="30"/>
          <w:szCs w:val="30"/>
        </w:rPr>
        <w:t>采用双花攻击：</w:t>
      </w:r>
    </w:p>
    <w:p>
      <w:pPr>
        <w:keepNext w:val="0"/>
        <w:keepLines w:val="0"/>
        <w:pageBreakBefore w:val="0"/>
        <w:widowControl/>
        <w:shd w:val="clear" w:color="auto" w:fill="FDFDFE"/>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kern w:val="0"/>
          <w:sz w:val="30"/>
          <w:szCs w:val="30"/>
        </w:rPr>
      </w:pPr>
      <w:r>
        <w:rPr>
          <w:rFonts w:hint="eastAsia" w:ascii="宋体" w:hAnsi="宋体" w:eastAsia="宋体" w:cs="宋体"/>
          <w:color w:val="auto"/>
          <w:kern w:val="0"/>
          <w:sz w:val="30"/>
          <w:szCs w:val="30"/>
        </w:rPr>
        <w:t>攻击者创建两笔相同的交易（双花交易），分别发送给两个不同的接收者。</w:t>
      </w:r>
    </w:p>
    <w:p>
      <w:pPr>
        <w:keepNext w:val="0"/>
        <w:keepLines w:val="0"/>
        <w:pageBreakBefore w:val="0"/>
        <w:widowControl/>
        <w:shd w:val="clear" w:color="auto" w:fill="FDFDFE"/>
        <w:kinsoku/>
        <w:wordWrap/>
        <w:overflowPunct/>
        <w:topLinePunct w:val="0"/>
        <w:autoSpaceDE/>
        <w:autoSpaceDN/>
        <w:bidi w:val="0"/>
        <w:adjustRightInd/>
        <w:snapToGrid/>
        <w:spacing w:line="240" w:lineRule="auto"/>
        <w:ind w:left="0" w:firstLine="600" w:firstLineChars="200"/>
        <w:jc w:val="both"/>
        <w:textAlignment w:val="auto"/>
        <w:rPr>
          <w:rFonts w:hint="eastAsia" w:ascii="宋体" w:hAnsi="宋体" w:eastAsia="宋体" w:cs="宋体"/>
          <w:color w:val="auto"/>
          <w:kern w:val="0"/>
          <w:sz w:val="30"/>
          <w:szCs w:val="30"/>
        </w:rPr>
      </w:pPr>
      <w:r>
        <w:rPr>
          <w:rFonts w:hint="eastAsia" w:ascii="宋体" w:hAnsi="宋体" w:eastAsia="宋体" w:cs="宋体"/>
          <w:color w:val="auto"/>
          <w:kern w:val="0"/>
          <w:sz w:val="30"/>
          <w:szCs w:val="30"/>
        </w:rPr>
        <w:t>攻击者使用高算力节点进行挖矿，让区块链比初始的链长。</w:t>
      </w:r>
    </w:p>
    <w:p>
      <w:pPr>
        <w:keepNext w:val="0"/>
        <w:keepLines w:val="0"/>
        <w:pageBreakBefore w:val="0"/>
        <w:kinsoku/>
        <w:wordWrap/>
        <w:overflowPunct/>
        <w:topLinePunct w:val="0"/>
        <w:autoSpaceDE/>
        <w:autoSpaceDN/>
        <w:bidi w:val="0"/>
        <w:adjustRightInd/>
        <w:snapToGrid/>
        <w:spacing w:line="240" w:lineRule="auto"/>
        <w:ind w:firstLine="600" w:firstLineChars="200"/>
        <w:textAlignment w:val="auto"/>
        <w:rPr>
          <w:rFonts w:hint="eastAsia" w:ascii="宋体" w:hAnsi="宋体" w:eastAsia="宋体" w:cs="宋体"/>
          <w:color w:val="auto"/>
          <w:sz w:val="30"/>
          <w:szCs w:val="30"/>
        </w:rPr>
      </w:pPr>
      <w:r>
        <w:rPr>
          <w:rFonts w:hint="eastAsia" w:ascii="宋体" w:hAnsi="宋体" w:eastAsia="宋体" w:cs="宋体"/>
          <w:color w:val="auto"/>
          <w:sz w:val="30"/>
          <w:szCs w:val="30"/>
        </w:rPr>
        <w:tab/>
      </w:r>
    </w:p>
    <w:p>
      <w:pPr>
        <w:keepNext w:val="0"/>
        <w:keepLines w:val="0"/>
        <w:pageBreakBefore w:val="0"/>
        <w:kinsoku/>
        <w:wordWrap/>
        <w:overflowPunct/>
        <w:topLinePunct w:val="0"/>
        <w:autoSpaceDE/>
        <w:autoSpaceDN/>
        <w:bidi w:val="0"/>
        <w:adjustRightInd/>
        <w:snapToGrid/>
        <w:spacing w:line="15" w:lineRule="auto"/>
        <w:ind w:firstLine="600" w:firstLineChars="200"/>
        <w:textAlignment w:val="auto"/>
        <w:rPr>
          <w:rFonts w:hint="eastAsia" w:ascii="宋体" w:hAnsi="宋体" w:eastAsia="宋体" w:cs="宋体"/>
          <w:color w:val="auto"/>
          <w:sz w:val="30"/>
          <w:szCs w:val="30"/>
        </w:rPr>
      </w:pPr>
    </w:p>
    <w:p>
      <w:pPr>
        <w:pStyle w:val="3"/>
        <w:spacing w:before="240" w:after="240" w:line="360" w:lineRule="auto"/>
        <w:rPr>
          <w:rFonts w:hint="eastAsia" w:ascii="华文楷体" w:hAnsi="华文楷体" w:eastAsia="华文楷体" w:cs="Times New Roman"/>
          <w:sz w:val="32"/>
          <w:szCs w:val="32"/>
        </w:rPr>
      </w:pPr>
      <w:r>
        <w:rPr>
          <w:rFonts w:hint="eastAsia" w:ascii="华文楷体" w:hAnsi="华文楷体" w:eastAsia="华文楷体" w:cs="Times New Roman"/>
          <w:sz w:val="32"/>
          <w:szCs w:val="32"/>
        </w:rPr>
        <w:t>3.3实现方案</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黑体" w:hAnsi="黑体" w:eastAsia="黑体" w:cs="黑体"/>
          <w:sz w:val="30"/>
          <w:szCs w:val="30"/>
        </w:rPr>
      </w:pPr>
      <w:r>
        <w:rPr>
          <w:rFonts w:hint="eastAsia" w:ascii="黑体" w:hAnsi="黑体" w:eastAsia="黑体" w:cs="黑体"/>
          <w:sz w:val="30"/>
          <w:szCs w:val="30"/>
        </w:rPr>
        <w:t>1.区块链的搭建</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cs="宋体"/>
          <w:sz w:val="30"/>
          <w:szCs w:val="30"/>
          <w:lang w:eastAsia="zh-CN"/>
        </w:rPr>
        <w:t>（</w:t>
      </w:r>
      <w:r>
        <w:rPr>
          <w:rFonts w:hint="eastAsia" w:ascii="宋体" w:hAnsi="宋体" w:cs="宋体"/>
          <w:sz w:val="30"/>
          <w:szCs w:val="30"/>
          <w:lang w:val="en-US" w:eastAsia="zh-CN"/>
        </w:rPr>
        <w:t>1</w:t>
      </w:r>
      <w:r>
        <w:rPr>
          <w:rFonts w:hint="eastAsia" w:ascii="宋体" w:hAnsi="宋体" w:cs="宋体"/>
          <w:sz w:val="30"/>
          <w:szCs w:val="30"/>
          <w:lang w:eastAsia="zh-CN"/>
        </w:rPr>
        <w:t>）</w:t>
      </w:r>
      <w:r>
        <w:rPr>
          <w:rFonts w:hint="eastAsia" w:ascii="宋体" w:hAnsi="宋体" w:eastAsia="宋体" w:cs="宋体"/>
          <w:sz w:val="30"/>
          <w:szCs w:val="30"/>
        </w:rPr>
        <w:t>实现环境：Pycharm, Flask, Postman</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cs="宋体"/>
          <w:sz w:val="30"/>
          <w:szCs w:val="30"/>
          <w:lang w:eastAsia="zh-CN"/>
        </w:rPr>
        <w:t>（</w:t>
      </w:r>
      <w:r>
        <w:rPr>
          <w:rFonts w:hint="eastAsia" w:ascii="宋体" w:hAnsi="宋体" w:cs="宋体"/>
          <w:sz w:val="30"/>
          <w:szCs w:val="30"/>
          <w:lang w:val="en-US" w:eastAsia="zh-CN"/>
        </w:rPr>
        <w:t>2</w:t>
      </w:r>
      <w:r>
        <w:rPr>
          <w:rFonts w:hint="eastAsia" w:ascii="宋体" w:hAnsi="宋体" w:cs="宋体"/>
          <w:sz w:val="30"/>
          <w:szCs w:val="30"/>
          <w:lang w:eastAsia="zh-CN"/>
        </w:rPr>
        <w:t>）</w:t>
      </w:r>
      <w:r>
        <w:rPr>
          <w:rFonts w:hint="eastAsia" w:ascii="宋体" w:hAnsi="宋体" w:eastAsia="宋体" w:cs="宋体"/>
          <w:sz w:val="30"/>
          <w:szCs w:val="30"/>
        </w:rPr>
        <w:t>类与变量</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chain：以列表形式储存区块链各链节信息。</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currentTransaction：以列表形式储存交易信息。</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Transaction：以字典形式记录单笔交易信息，sender为交易发起者，recipient为交易接收者，amount为金额。</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nodes：以集合形式储存节点信息。</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Block：以字典形式，储存该区块的区块编号、时间戳、交易记录、工作量证明、前一个区块的哈希值。</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cs="宋体"/>
          <w:sz w:val="30"/>
          <w:szCs w:val="30"/>
          <w:lang w:eastAsia="zh-CN"/>
        </w:rPr>
        <w:t>（</w:t>
      </w:r>
      <w:r>
        <w:rPr>
          <w:rFonts w:hint="eastAsia" w:ascii="宋体" w:hAnsi="宋体" w:cs="宋体"/>
          <w:sz w:val="30"/>
          <w:szCs w:val="30"/>
          <w:lang w:val="en-US" w:eastAsia="zh-CN"/>
        </w:rPr>
        <w:t>3</w:t>
      </w:r>
      <w:r>
        <w:rPr>
          <w:rFonts w:hint="eastAsia" w:ascii="宋体" w:hAnsi="宋体" w:cs="宋体"/>
          <w:sz w:val="30"/>
          <w:szCs w:val="30"/>
          <w:lang w:eastAsia="zh-CN"/>
        </w:rPr>
        <w:t>）</w:t>
      </w:r>
      <w:r>
        <w:rPr>
          <w:rFonts w:hint="eastAsia" w:ascii="宋体" w:hAnsi="宋体" w:eastAsia="宋体" w:cs="宋体"/>
          <w:sz w:val="30"/>
          <w:szCs w:val="30"/>
        </w:rPr>
        <w:t>功能函数</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new_block：创建新区并添加到chain列表上，包含前一个区块的哈希值和该区块的工作量证明。</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new_transaction()：创建新的交易。</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hash()：生成区块的哈希值。</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valid_chain()：取创世区块，然后开始遍历，验证该链是否合法，即当前区块的里的previoushash值和所计算的前一个区块的hash是否相等。</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resolve_conflicts()：区块链出现分叉，取最长的链。</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last_block()：取区块链最后一个区块。</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proof_of_work()：工作量证明。</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@app.route('/chain', methods=['GET']):查看区块链信息。</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@app.route('/mine', methods=['GET'])：挖矿。</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@app.route('/transactions/add', methods=['POST'])：添加交易记录。</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@app.route('/nodes/register', methods=['POST'])：注册新节点。</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eastAsia="宋体" w:cs="宋体"/>
          <w:sz w:val="30"/>
          <w:szCs w:val="30"/>
        </w:rPr>
        <w:t>@app.route('/nodes/refresh', methods=['GET'])：区块链刷新，解决分叉冲突。</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黑体" w:hAnsi="黑体" w:eastAsia="黑体" w:cs="黑体"/>
          <w:sz w:val="30"/>
          <w:szCs w:val="30"/>
        </w:rPr>
      </w:pPr>
      <w:r>
        <w:rPr>
          <w:rFonts w:hint="eastAsia" w:ascii="黑体" w:hAnsi="黑体" w:eastAsia="黑体" w:cs="黑体"/>
          <w:sz w:val="30"/>
          <w:szCs w:val="30"/>
        </w:rPr>
        <w:t>2.双花攻击实现</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cs="宋体"/>
          <w:sz w:val="30"/>
          <w:szCs w:val="30"/>
          <w:lang w:eastAsia="zh-CN"/>
        </w:rPr>
        <w:t>（</w:t>
      </w:r>
      <w:r>
        <w:rPr>
          <w:rFonts w:hint="eastAsia" w:ascii="宋体" w:hAnsi="宋体" w:cs="宋体"/>
          <w:sz w:val="30"/>
          <w:szCs w:val="30"/>
          <w:lang w:val="en-US" w:eastAsia="zh-CN"/>
        </w:rPr>
        <w:t>1</w:t>
      </w:r>
      <w:r>
        <w:rPr>
          <w:rFonts w:hint="eastAsia" w:ascii="宋体" w:hAnsi="宋体" w:cs="宋体"/>
          <w:sz w:val="30"/>
          <w:szCs w:val="30"/>
          <w:lang w:eastAsia="zh-CN"/>
        </w:rPr>
        <w:t>）</w:t>
      </w:r>
      <w:r>
        <w:rPr>
          <w:rFonts w:hint="eastAsia" w:ascii="宋体" w:hAnsi="宋体" w:eastAsia="宋体" w:cs="宋体"/>
          <w:sz w:val="30"/>
          <w:szCs w:val="30"/>
        </w:rPr>
        <w:t>实现工具：Vmware</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rPr>
      </w:pPr>
      <w:r>
        <w:rPr>
          <w:rFonts w:hint="eastAsia" w:ascii="宋体" w:hAnsi="宋体" w:eastAsia="宋体" w:cs="宋体"/>
          <w:sz w:val="30"/>
          <w:szCs w:val="30"/>
        </w:rPr>
        <w:tab/>
      </w:r>
      <w:r>
        <w:rPr>
          <w:rFonts w:hint="eastAsia" w:ascii="宋体" w:hAnsi="宋体" w:cs="宋体"/>
          <w:sz w:val="30"/>
          <w:szCs w:val="30"/>
          <w:lang w:eastAsia="zh-CN"/>
        </w:rPr>
        <w:t>（</w:t>
      </w:r>
      <w:r>
        <w:rPr>
          <w:rFonts w:hint="eastAsia" w:ascii="宋体" w:hAnsi="宋体" w:cs="宋体"/>
          <w:sz w:val="30"/>
          <w:szCs w:val="30"/>
          <w:lang w:val="en-US" w:eastAsia="zh-CN"/>
        </w:rPr>
        <w:t>2</w:t>
      </w:r>
      <w:r>
        <w:rPr>
          <w:rFonts w:hint="eastAsia" w:ascii="宋体" w:hAnsi="宋体" w:cs="宋体"/>
          <w:sz w:val="30"/>
          <w:szCs w:val="30"/>
          <w:lang w:eastAsia="zh-CN"/>
        </w:rPr>
        <w:t>）</w:t>
      </w:r>
      <w:r>
        <w:rPr>
          <w:rFonts w:hint="eastAsia" w:ascii="宋体" w:hAnsi="宋体" w:eastAsia="宋体" w:cs="宋体"/>
          <w:sz w:val="30"/>
          <w:szCs w:val="30"/>
        </w:rPr>
        <w:t>攻击过程：启动区块链，创建一笔交易，发送一定金额的货币给Jack，注册一个新节点，发送相同金额的交易，给我创建的另一个账号，用Windows10虚拟机模拟其他节点，用kali linux对Windows10虚拟机进行arpspoof断网攻击，用</w:t>
      </w:r>
      <w:r>
        <w:rPr>
          <w:rFonts w:hint="eastAsia" w:ascii="宋体" w:hAnsi="宋体" w:eastAsia="宋体" w:cs="宋体"/>
          <w:color w:val="4D4D4D"/>
          <w:sz w:val="30"/>
          <w:szCs w:val="30"/>
          <w:shd w:val="clear" w:color="auto" w:fill="FFFFFF"/>
        </w:rPr>
        <w:t>arpspoof -i eth0 -t 192.168.204.128  192.168.204.2命令实现，</w:t>
      </w:r>
      <w:r>
        <w:rPr>
          <w:rFonts w:hint="eastAsia" w:ascii="宋体" w:hAnsi="宋体" w:eastAsia="宋体" w:cs="宋体"/>
          <w:sz w:val="30"/>
          <w:szCs w:val="30"/>
        </w:rPr>
        <w:t>使其不能实时获取区块链信息，挖矿和广播所挖出的节点。从而让本地计算机算力高于其他节点，模拟出算力的高低。本地电脑在交易金额发送到我另一个账号的链上挖矿，</w:t>
      </w:r>
      <w:r>
        <w:rPr>
          <w:rFonts w:hint="eastAsia" w:ascii="宋体" w:hAnsi="宋体" w:eastAsia="宋体" w:cs="宋体"/>
          <w:color w:val="05073B"/>
          <w:kern w:val="0"/>
          <w:sz w:val="30"/>
          <w:szCs w:val="30"/>
        </w:rPr>
        <w:t>让新分叉的区块链比初始的链长，成为主链，</w:t>
      </w:r>
      <w:r>
        <w:rPr>
          <w:rFonts w:hint="eastAsia" w:ascii="宋体" w:hAnsi="宋体" w:eastAsia="宋体" w:cs="宋体"/>
          <w:sz w:val="30"/>
          <w:szCs w:val="30"/>
        </w:rPr>
        <w:t>达到双花攻击的目的。</w:t>
      </w:r>
    </w:p>
    <w:p>
      <w:pPr>
        <w:pStyle w:val="3"/>
        <w:spacing w:before="240" w:after="240" w:line="360" w:lineRule="auto"/>
        <w:rPr>
          <w:rFonts w:ascii="华文楷体" w:hAnsi="华文楷体" w:eastAsia="华文楷体" w:cs="Times New Roman"/>
          <w:sz w:val="32"/>
          <w:szCs w:val="32"/>
        </w:rPr>
      </w:pPr>
      <w:r>
        <w:rPr>
          <w:rFonts w:hint="eastAsia" w:ascii="华文楷体" w:hAnsi="华文楷体" w:eastAsia="华文楷体" w:cs="Times New Roman"/>
          <w:sz w:val="32"/>
          <w:szCs w:val="32"/>
        </w:rPr>
        <w:t>3.4测试与</w:t>
      </w:r>
      <w:r>
        <w:rPr>
          <w:rFonts w:ascii="华文楷体" w:hAnsi="华文楷体" w:eastAsia="华文楷体" w:cs="Times New Roman"/>
          <w:sz w:val="32"/>
          <w:szCs w:val="32"/>
        </w:rPr>
        <w:t>结果</w:t>
      </w:r>
    </w:p>
    <w:p>
      <w:pPr>
        <w:pStyle w:val="3"/>
        <w:spacing w:before="240" w:after="240" w:line="360" w:lineRule="auto"/>
        <w:rPr>
          <w:rFonts w:hint="eastAsia" w:ascii="宋体" w:hAnsi="宋体" w:eastAsia="宋体" w:cs="宋体"/>
          <w:sz w:val="28"/>
          <w:szCs w:val="28"/>
          <w:lang w:eastAsia="zh"/>
        </w:rPr>
      </w:pPr>
      <w:r>
        <w:rPr>
          <w:rFonts w:hint="eastAsia" w:ascii="宋体" w:hAnsi="宋体" w:eastAsia="宋体" w:cs="宋体"/>
          <w:sz w:val="28"/>
          <w:szCs w:val="28"/>
          <w:lang w:eastAsia="zh"/>
        </w:rPr>
        <w:t>（具体演示与测试请观看演示视频）</w:t>
      </w:r>
    </w:p>
    <w:p>
      <w:pPr>
        <w:numPr>
          <w:ilvl w:val="0"/>
          <w:numId w:val="4"/>
        </w:numPr>
        <w:rPr>
          <w:rFonts w:hint="eastAsia" w:ascii="宋体" w:hAnsi="宋体" w:eastAsia="宋体" w:cs="宋体"/>
          <w:sz w:val="30"/>
          <w:szCs w:val="30"/>
          <w:lang w:eastAsia="zh"/>
        </w:rPr>
      </w:pPr>
      <w:r>
        <w:rPr>
          <w:rFonts w:hint="eastAsia" w:ascii="宋体" w:hAnsi="宋体" w:eastAsia="宋体" w:cs="宋体"/>
          <w:sz w:val="30"/>
          <w:szCs w:val="30"/>
          <w:lang w:eastAsia="zh"/>
        </w:rPr>
        <w:t>python区块链程序运行正常</w:t>
      </w:r>
    </w:p>
    <w:p>
      <w:pPr>
        <w:numPr>
          <w:ilvl w:val="0"/>
          <w:numId w:val="4"/>
        </w:numPr>
        <w:rPr>
          <w:rFonts w:hint="eastAsia" w:ascii="宋体" w:hAnsi="宋体" w:eastAsia="宋体" w:cs="宋体"/>
          <w:sz w:val="30"/>
          <w:szCs w:val="30"/>
          <w:lang w:eastAsia="zh"/>
        </w:rPr>
      </w:pPr>
      <w:r>
        <w:rPr>
          <w:rFonts w:hint="eastAsia" w:ascii="宋体" w:hAnsi="宋体" w:eastAsia="宋体" w:cs="宋体"/>
          <w:sz w:val="30"/>
          <w:szCs w:val="30"/>
          <w:lang w:eastAsia="zh"/>
        </w:rPr>
        <w:t>网络访问区块链节点正常</w:t>
      </w:r>
    </w:p>
    <w:p>
      <w:pPr>
        <w:numPr>
          <w:ilvl w:val="0"/>
          <w:numId w:val="4"/>
        </w:numPr>
        <w:rPr>
          <w:rFonts w:hint="eastAsia" w:ascii="宋体" w:hAnsi="宋体" w:eastAsia="宋体" w:cs="宋体"/>
          <w:sz w:val="30"/>
          <w:szCs w:val="30"/>
          <w:lang w:eastAsia="zh"/>
        </w:rPr>
      </w:pPr>
      <w:r>
        <w:rPr>
          <w:rFonts w:hint="eastAsia" w:ascii="宋体" w:hAnsi="宋体" w:eastAsia="宋体" w:cs="宋体"/>
          <w:i w:val="0"/>
          <w:iCs w:val="0"/>
          <w:caps w:val="0"/>
          <w:color w:val="212121"/>
          <w:spacing w:val="0"/>
          <w:sz w:val="30"/>
          <w:szCs w:val="30"/>
          <w:shd w:val="clear" w:fill="FFFFFF"/>
        </w:rPr>
        <w:t>http://localhost:5000/nodes/register</w:t>
      </w:r>
      <w:r>
        <w:rPr>
          <w:rFonts w:hint="eastAsia" w:ascii="宋体" w:hAnsi="宋体" w:eastAsia="宋体" w:cs="宋体"/>
          <w:sz w:val="30"/>
          <w:szCs w:val="30"/>
        </w:rPr>
        <w:t xml:space="preserve"> </w:t>
      </w:r>
      <w:r>
        <w:rPr>
          <w:rFonts w:hint="eastAsia" w:ascii="宋体" w:hAnsi="宋体" w:eastAsia="宋体" w:cs="宋体"/>
          <w:sz w:val="30"/>
          <w:szCs w:val="30"/>
          <w:lang w:eastAsia="zh"/>
        </w:rPr>
        <w:t>新建节点成功</w:t>
      </w:r>
    </w:p>
    <w:p>
      <w:pPr>
        <w:numPr>
          <w:ilvl w:val="0"/>
          <w:numId w:val="4"/>
        </w:numPr>
        <w:rPr>
          <w:rFonts w:hint="eastAsia" w:ascii="宋体" w:hAnsi="宋体" w:eastAsia="宋体" w:cs="宋体"/>
          <w:sz w:val="30"/>
          <w:szCs w:val="30"/>
          <w:lang w:eastAsia="zh"/>
        </w:rPr>
      </w:pPr>
      <w:r>
        <w:rPr>
          <w:rFonts w:hint="eastAsia" w:ascii="宋体" w:hAnsi="宋体" w:eastAsia="宋体" w:cs="宋体"/>
          <w:sz w:val="30"/>
          <w:szCs w:val="30"/>
          <w:lang w:eastAsia="zh"/>
        </w:rPr>
        <w:t>交易发送成功</w:t>
      </w:r>
    </w:p>
    <w:p>
      <w:pPr>
        <w:numPr>
          <w:ilvl w:val="0"/>
          <w:numId w:val="4"/>
        </w:numPr>
        <w:rPr>
          <w:rFonts w:hint="eastAsia" w:ascii="宋体" w:hAnsi="宋体" w:eastAsia="宋体" w:cs="宋体"/>
          <w:sz w:val="30"/>
          <w:szCs w:val="30"/>
          <w:lang w:eastAsia="zh"/>
        </w:rPr>
      </w:pPr>
      <w:r>
        <w:rPr>
          <w:rFonts w:hint="eastAsia" w:ascii="宋体" w:hAnsi="宋体" w:eastAsia="宋体" w:cs="宋体"/>
          <w:sz w:val="30"/>
          <w:szCs w:val="30"/>
          <w:lang w:eastAsia="zh"/>
        </w:rPr>
        <w:t>使用虚拟机进行</w:t>
      </w:r>
      <w:r>
        <w:rPr>
          <w:rFonts w:hint="eastAsia" w:ascii="宋体" w:hAnsi="宋体" w:eastAsia="宋体" w:cs="宋体"/>
          <w:i w:val="0"/>
          <w:iCs w:val="0"/>
          <w:caps w:val="0"/>
          <w:color w:val="000000"/>
          <w:spacing w:val="0"/>
          <w:sz w:val="30"/>
          <w:szCs w:val="30"/>
          <w:shd w:val="clear" w:fill="FFFFFF"/>
        </w:rPr>
        <w:t>arpspoof断网</w:t>
      </w:r>
      <w:r>
        <w:rPr>
          <w:rFonts w:hint="eastAsia" w:ascii="宋体" w:hAnsi="宋体" w:eastAsia="宋体" w:cs="宋体"/>
          <w:sz w:val="30"/>
          <w:szCs w:val="30"/>
          <w:lang w:eastAsia="zh"/>
        </w:rPr>
        <w:t>攻击顺利</w:t>
      </w:r>
    </w:p>
    <w:p>
      <w:pPr>
        <w:numPr>
          <w:ilvl w:val="0"/>
          <w:numId w:val="4"/>
        </w:numPr>
        <w:rPr>
          <w:rFonts w:hint="eastAsia" w:ascii="宋体" w:hAnsi="宋体" w:eastAsia="宋体" w:cs="宋体"/>
          <w:sz w:val="30"/>
          <w:szCs w:val="30"/>
          <w:lang w:eastAsia="zh"/>
        </w:rPr>
      </w:pPr>
      <w:r>
        <w:rPr>
          <w:rFonts w:hint="eastAsia" w:ascii="宋体" w:hAnsi="宋体" w:eastAsia="宋体" w:cs="宋体"/>
          <w:i w:val="0"/>
          <w:iCs w:val="0"/>
          <w:caps w:val="0"/>
          <w:color w:val="212121"/>
          <w:spacing w:val="0"/>
          <w:sz w:val="30"/>
          <w:szCs w:val="30"/>
          <w:shd w:val="clear" w:fill="FFFFFF"/>
        </w:rPr>
        <w:t>http://localhost:5001/mine</w:t>
      </w:r>
      <w:r>
        <w:rPr>
          <w:rFonts w:hint="eastAsia" w:ascii="宋体" w:hAnsi="宋体" w:eastAsia="宋体" w:cs="宋体"/>
          <w:i w:val="0"/>
          <w:iCs w:val="0"/>
          <w:caps w:val="0"/>
          <w:color w:val="212121"/>
          <w:spacing w:val="0"/>
          <w:sz w:val="30"/>
          <w:szCs w:val="30"/>
          <w:shd w:val="clear" w:fill="FFFFFF"/>
          <w:lang w:eastAsia="zh"/>
        </w:rPr>
        <w:t>挖矿成功</w:t>
      </w:r>
    </w:p>
    <w:p>
      <w:pPr>
        <w:numPr>
          <w:ilvl w:val="0"/>
          <w:numId w:val="4"/>
        </w:numPr>
        <w:rPr>
          <w:rFonts w:hint="eastAsia" w:ascii="宋体" w:hAnsi="宋体" w:eastAsia="宋体" w:cs="宋体"/>
          <w:sz w:val="30"/>
          <w:szCs w:val="30"/>
          <w:lang w:eastAsia="zh"/>
        </w:rPr>
      </w:pPr>
      <w:r>
        <w:rPr>
          <w:rFonts w:hint="eastAsia" w:ascii="宋体" w:hAnsi="宋体" w:eastAsia="宋体" w:cs="宋体"/>
          <w:i w:val="0"/>
          <w:iCs w:val="0"/>
          <w:caps w:val="0"/>
          <w:color w:val="212121"/>
          <w:spacing w:val="0"/>
          <w:sz w:val="30"/>
          <w:szCs w:val="30"/>
          <w:shd w:val="clear" w:fill="FFFFFF"/>
          <w:lang w:eastAsia="zh"/>
        </w:rPr>
        <w:t>区块链刷新成功-&gt;实现双花攻击</w:t>
      </w:r>
    </w:p>
    <w:p>
      <w:pPr>
        <w:numPr>
          <w:ilvl w:val="0"/>
          <w:numId w:val="0"/>
        </w:numPr>
        <w:rPr>
          <w:rFonts w:hint="eastAsia" w:ascii="宋体" w:hAnsi="宋体" w:eastAsia="宋体" w:cs="宋体"/>
          <w:sz w:val="30"/>
          <w:szCs w:val="30"/>
          <w:lang w:eastAsia="zh"/>
        </w:rPr>
      </w:pPr>
    </w:p>
    <w:p>
      <w:pPr>
        <w:pStyle w:val="2"/>
        <w:pageBreakBefore w:val="0"/>
        <w:numPr>
          <w:ilvl w:val="0"/>
          <w:numId w:val="2"/>
        </w:numPr>
        <w:kinsoku/>
        <w:wordWrap/>
        <w:overflowPunct/>
        <w:topLinePunct w:val="0"/>
        <w:autoSpaceDE/>
        <w:autoSpaceDN/>
        <w:bidi w:val="0"/>
        <w:spacing w:before="0" w:after="0" w:line="360" w:lineRule="auto"/>
        <w:ind w:left="0" w:firstLine="0" w:firstLineChars="0"/>
        <w:textAlignment w:val="auto"/>
        <w:rPr>
          <w:rFonts w:hint="eastAsia" w:ascii="华文楷体" w:hAnsi="华文楷体" w:eastAsia="华文楷体"/>
          <w:sz w:val="32"/>
          <w:szCs w:val="32"/>
        </w:rPr>
      </w:pPr>
      <w:r>
        <w:rPr>
          <w:rFonts w:hint="eastAsia" w:ascii="华文楷体" w:hAnsi="华文楷体" w:eastAsia="华文楷体"/>
          <w:sz w:val="32"/>
          <w:szCs w:val="32"/>
        </w:rPr>
        <w:t>应用场景</w:t>
      </w:r>
    </w:p>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lang w:eastAsia="zh"/>
        </w:rPr>
      </w:pPr>
      <w:r>
        <w:rPr>
          <w:rFonts w:hint="eastAsia" w:ascii="宋体" w:hAnsi="宋体" w:eastAsia="宋体" w:cs="宋体"/>
          <w:sz w:val="30"/>
          <w:szCs w:val="30"/>
          <w:lang w:eastAsia="zh"/>
        </w:rPr>
        <w:t>本项目可用于区块链原理学习，区块链搭建代码学习，双花攻击演示以及区块链攻击案例展示</w:t>
      </w:r>
    </w:p>
    <w:p>
      <w:pPr>
        <w:pStyle w:val="2"/>
        <w:pageBreakBefore w:val="0"/>
        <w:widowControl/>
        <w:numPr>
          <w:ilvl w:val="0"/>
          <w:numId w:val="2"/>
        </w:numPr>
        <w:kinsoku/>
        <w:wordWrap/>
        <w:overflowPunct/>
        <w:topLinePunct w:val="0"/>
        <w:autoSpaceDE/>
        <w:autoSpaceDN/>
        <w:bidi w:val="0"/>
        <w:adjustRightInd w:val="0"/>
        <w:snapToGrid w:val="0"/>
        <w:spacing w:before="0" w:after="0" w:line="480" w:lineRule="exact"/>
        <w:ind w:left="0" w:firstLine="0" w:firstLineChars="0"/>
        <w:textAlignment w:val="auto"/>
        <w:rPr>
          <w:rFonts w:hint="eastAsia" w:ascii="华文楷体" w:hAnsi="华文楷体" w:eastAsia="华文楷体"/>
          <w:sz w:val="32"/>
          <w:szCs w:val="32"/>
        </w:rPr>
      </w:pPr>
      <w:bookmarkStart w:id="0" w:name="_GoBack"/>
      <w:r>
        <w:rPr>
          <w:rFonts w:hint="eastAsia" w:ascii="华文楷体" w:hAnsi="华文楷体" w:eastAsia="华文楷体"/>
          <w:sz w:val="32"/>
          <w:szCs w:val="32"/>
        </w:rPr>
        <w:t>结论</w:t>
      </w:r>
    </w:p>
    <w:bookmarkEnd w:id="0"/>
    <w:p>
      <w:pPr>
        <w:keepNext w:val="0"/>
        <w:keepLines w:val="0"/>
        <w:pageBreakBefore w:val="0"/>
        <w:widowControl w:val="0"/>
        <w:kinsoku/>
        <w:wordWrap/>
        <w:overflowPunct/>
        <w:topLinePunct w:val="0"/>
        <w:autoSpaceDE/>
        <w:autoSpaceDN/>
        <w:bidi w:val="0"/>
        <w:adjustRightInd/>
        <w:snapToGrid/>
        <w:ind w:left="0" w:firstLine="600" w:firstLineChars="200"/>
        <w:textAlignment w:val="auto"/>
        <w:rPr>
          <w:rFonts w:hint="eastAsia" w:ascii="宋体" w:hAnsi="宋体" w:eastAsia="宋体" w:cs="宋体"/>
          <w:sz w:val="30"/>
          <w:szCs w:val="30"/>
          <w:lang w:eastAsia="zh"/>
        </w:rPr>
      </w:pPr>
      <w:r>
        <w:rPr>
          <w:rFonts w:hint="eastAsia" w:ascii="宋体" w:hAnsi="宋体" w:eastAsia="宋体" w:cs="宋体"/>
          <w:sz w:val="30"/>
          <w:szCs w:val="30"/>
          <w:lang w:eastAsia="zh"/>
        </w:rPr>
        <w:t>本项目成功复现了区块链双花攻击，通过这次的实践项目我们对区块链原理及技术有了更深刻的理解和感受。同时本次项目提高了我们的python编程水平。身为网络空间安全学院的学生受益匪浅。</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PingFang-SC-Regular">
    <w:altName w:val="Cambria"/>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imes New Roman" w:hAnsi="Times New Roman" w:cs="Times New Roman"/>
      </w:rPr>
    </w:sdtEndPr>
    <w:sdtContent>
      <w:p>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hint="eastAsia"/>
      </w:rPr>
      <w:t>《信息安全</w:t>
    </w:r>
    <w:r>
      <w:t>导论实践</w:t>
    </w:r>
    <w:r>
      <w:rPr>
        <w:rFonts w:hint="eastAsia"/>
      </w:rPr>
      <w:t>》作品设计报告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EB174"/>
    <w:multiLevelType w:val="singleLevel"/>
    <w:tmpl w:val="ABFEB174"/>
    <w:lvl w:ilvl="0" w:tentative="0">
      <w:start w:val="1"/>
      <w:numFmt w:val="decimal"/>
      <w:suff w:val="nothing"/>
      <w:lvlText w:val="%1、"/>
      <w:lvlJc w:val="left"/>
    </w:lvl>
  </w:abstractNum>
  <w:abstractNum w:abstractNumId="1">
    <w:nsid w:val="ADBE9D46"/>
    <w:multiLevelType w:val="singleLevel"/>
    <w:tmpl w:val="ADBE9D46"/>
    <w:lvl w:ilvl="0" w:tentative="0">
      <w:start w:val="1"/>
      <w:numFmt w:val="decimal"/>
      <w:suff w:val="nothing"/>
      <w:lvlText w:val="（%1）"/>
      <w:lvlJc w:val="left"/>
    </w:lvl>
  </w:abstractNum>
  <w:abstractNum w:abstractNumId="2">
    <w:nsid w:val="F3BFCF4C"/>
    <w:multiLevelType w:val="singleLevel"/>
    <w:tmpl w:val="F3BFCF4C"/>
    <w:lvl w:ilvl="0" w:tentative="0">
      <w:start w:val="1"/>
      <w:numFmt w:val="decimal"/>
      <w:suff w:val="nothing"/>
      <w:lvlText w:val="（%1）"/>
      <w:lvlJc w:val="left"/>
    </w:lvl>
  </w:abstractNum>
  <w:abstractNum w:abstractNumId="3">
    <w:nsid w:val="03F73E96"/>
    <w:multiLevelType w:val="multilevel"/>
    <w:tmpl w:val="03F73E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006D3B4D"/>
    <w:rsid w:val="0001769F"/>
    <w:rsid w:val="00035012"/>
    <w:rsid w:val="00090885"/>
    <w:rsid w:val="00146555"/>
    <w:rsid w:val="00161B1B"/>
    <w:rsid w:val="00186455"/>
    <w:rsid w:val="00191B02"/>
    <w:rsid w:val="001C2643"/>
    <w:rsid w:val="001C6D92"/>
    <w:rsid w:val="001D3664"/>
    <w:rsid w:val="001E1D13"/>
    <w:rsid w:val="0022689B"/>
    <w:rsid w:val="00232821"/>
    <w:rsid w:val="00256BB7"/>
    <w:rsid w:val="002774FA"/>
    <w:rsid w:val="00332691"/>
    <w:rsid w:val="003845AB"/>
    <w:rsid w:val="0039611F"/>
    <w:rsid w:val="003D45D7"/>
    <w:rsid w:val="00432817"/>
    <w:rsid w:val="0043470B"/>
    <w:rsid w:val="00455E47"/>
    <w:rsid w:val="00466388"/>
    <w:rsid w:val="004F4C94"/>
    <w:rsid w:val="00517279"/>
    <w:rsid w:val="00525FD4"/>
    <w:rsid w:val="0057300D"/>
    <w:rsid w:val="00574703"/>
    <w:rsid w:val="005822FE"/>
    <w:rsid w:val="005F7A30"/>
    <w:rsid w:val="00611E07"/>
    <w:rsid w:val="00631E26"/>
    <w:rsid w:val="0063657D"/>
    <w:rsid w:val="00671FFF"/>
    <w:rsid w:val="0067271A"/>
    <w:rsid w:val="00677002"/>
    <w:rsid w:val="006C4458"/>
    <w:rsid w:val="006D30A0"/>
    <w:rsid w:val="006D3B4D"/>
    <w:rsid w:val="00746B89"/>
    <w:rsid w:val="00747B59"/>
    <w:rsid w:val="00766607"/>
    <w:rsid w:val="007D255F"/>
    <w:rsid w:val="008201D9"/>
    <w:rsid w:val="00830906"/>
    <w:rsid w:val="00845996"/>
    <w:rsid w:val="00847781"/>
    <w:rsid w:val="008B3EF8"/>
    <w:rsid w:val="008D695C"/>
    <w:rsid w:val="008F5F36"/>
    <w:rsid w:val="00903383"/>
    <w:rsid w:val="00934DCF"/>
    <w:rsid w:val="00946FD5"/>
    <w:rsid w:val="009733E4"/>
    <w:rsid w:val="009943D4"/>
    <w:rsid w:val="009A03F1"/>
    <w:rsid w:val="009F6678"/>
    <w:rsid w:val="00A2005F"/>
    <w:rsid w:val="00A41124"/>
    <w:rsid w:val="00AA005E"/>
    <w:rsid w:val="00AD1EA7"/>
    <w:rsid w:val="00AF71EF"/>
    <w:rsid w:val="00AF7905"/>
    <w:rsid w:val="00B15194"/>
    <w:rsid w:val="00B40659"/>
    <w:rsid w:val="00B64376"/>
    <w:rsid w:val="00B711FB"/>
    <w:rsid w:val="00BD2BD8"/>
    <w:rsid w:val="00C15503"/>
    <w:rsid w:val="00C22111"/>
    <w:rsid w:val="00C33189"/>
    <w:rsid w:val="00C36AA9"/>
    <w:rsid w:val="00C649BD"/>
    <w:rsid w:val="00CB56D2"/>
    <w:rsid w:val="00CC620C"/>
    <w:rsid w:val="00D22DCE"/>
    <w:rsid w:val="00D9024E"/>
    <w:rsid w:val="00DD00B4"/>
    <w:rsid w:val="00DE0776"/>
    <w:rsid w:val="00E213B2"/>
    <w:rsid w:val="00E60254"/>
    <w:rsid w:val="00E966EE"/>
    <w:rsid w:val="00EA59BD"/>
    <w:rsid w:val="00EF686B"/>
    <w:rsid w:val="00F84C28"/>
    <w:rsid w:val="00FB1F38"/>
    <w:rsid w:val="00FB7EE9"/>
    <w:rsid w:val="00FD3354"/>
    <w:rsid w:val="00FE0607"/>
    <w:rsid w:val="00FF3324"/>
    <w:rsid w:val="06F53FBF"/>
    <w:rsid w:val="0A612E20"/>
    <w:rsid w:val="199C538A"/>
    <w:rsid w:val="39AFDCFA"/>
    <w:rsid w:val="3FFF843A"/>
    <w:rsid w:val="57B754C0"/>
    <w:rsid w:val="61EB5287"/>
    <w:rsid w:val="6C980DD1"/>
    <w:rsid w:val="74EE698B"/>
    <w:rsid w:val="74FFDDBE"/>
    <w:rsid w:val="76FA0C18"/>
    <w:rsid w:val="7EFFE88A"/>
    <w:rsid w:val="D67D0977"/>
    <w:rsid w:val="DFD323AD"/>
    <w:rsid w:val="F2FF6F7B"/>
    <w:rsid w:val="F37B0887"/>
    <w:rsid w:val="FFBDB605"/>
    <w:rsid w:val="FFBEAE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uiPriority w:val="99"/>
    <w:rPr>
      <w:sz w:val="18"/>
      <w:szCs w:val="18"/>
    </w:rPr>
  </w:style>
  <w:style w:type="character" w:customStyle="1" w:styleId="10">
    <w:name w:val="页脚 字符"/>
    <w:basedOn w:val="8"/>
    <w:link w:val="5"/>
    <w:qFormat/>
    <w:uiPriority w:val="99"/>
    <w:rPr>
      <w:sz w:val="18"/>
      <w:szCs w:val="18"/>
    </w:rPr>
  </w:style>
  <w:style w:type="character" w:customStyle="1" w:styleId="11">
    <w:name w:val="批注框文本 字符"/>
    <w:basedOn w:val="8"/>
    <w:link w:val="4"/>
    <w:semiHidden/>
    <w:qFormat/>
    <w:uiPriority w:val="99"/>
    <w:rPr>
      <w:rFonts w:ascii="Calibri" w:hAnsi="Calibri" w:eastAsia="宋体" w:cs="Times New Roman"/>
      <w:sz w:val="18"/>
      <w:szCs w:val="18"/>
    </w:rPr>
  </w:style>
  <w:style w:type="character" w:customStyle="1" w:styleId="12">
    <w:name w:val="QB正文 Char"/>
    <w:link w:val="13"/>
    <w:qFormat/>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qFormat/>
    <w:uiPriority w:val="0"/>
    <w:pPr>
      <w:widowControl/>
    </w:pPr>
    <w:rPr>
      <w:rFonts w:ascii="Times New Roman" w:hAnsi="Times New Roman"/>
      <w:kern w:val="0"/>
      <w:szCs w:val="21"/>
    </w:rPr>
  </w:style>
  <w:style w:type="character" w:customStyle="1" w:styleId="16">
    <w:name w:val="标题 1 字符"/>
    <w:basedOn w:val="8"/>
    <w:link w:val="2"/>
    <w:qFormat/>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799D56-B69B-4B63-B260-5A7AFE907D73}">
  <ds:schemaRefs/>
</ds:datastoreItem>
</file>

<file path=docProps/app.xml><?xml version="1.0" encoding="utf-8"?>
<Properties xmlns="http://schemas.openxmlformats.org/officeDocument/2006/extended-properties" xmlns:vt="http://schemas.openxmlformats.org/officeDocument/2006/docPropsVTypes">
  <Pages>7</Pages>
  <Words>979</Words>
  <Characters>1203</Characters>
  <Lines>3</Lines>
  <Paragraphs>1</Paragraphs>
  <TotalTime>4</TotalTime>
  <ScaleCrop>false</ScaleCrop>
  <LinksUpToDate>false</LinksUpToDate>
  <CharactersWithSpaces>1449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2015-10-12T17:10:00Z</dcterms:created>
  <dc:creator>YYT</dc:creator>
  <cp:lastModifiedBy>欧蜜（2和11）</cp:lastModifiedBy>
  <dcterms:modified xsi:type="dcterms:W3CDTF">2024-05-31T05:40:40Z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A07E771EAFBF4E56A96252D7720195E5_13</vt:lpwstr>
  </property>
</Properties>
</file>