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AD9BF" w14:textId="77777777" w:rsidR="00654019" w:rsidRDefault="002804BA" w:rsidP="002804BA">
      <w:pPr>
        <w:spacing w:after="60"/>
        <w:jc w:val="center"/>
        <w:rPr>
          <w:b/>
          <w:bCs/>
          <w:sz w:val="24"/>
          <w:szCs w:val="24"/>
          <w:lang w:val="fr-CA"/>
        </w:rPr>
      </w:pPr>
      <w:r w:rsidRPr="002804BA">
        <w:rPr>
          <w:b/>
          <w:bCs/>
          <w:sz w:val="24"/>
          <w:szCs w:val="24"/>
          <w:lang w:val="fr-CA"/>
        </w:rPr>
        <w:t>EPUBLIQUE DU SENEGAL</w:t>
      </w:r>
    </w:p>
    <w:p w14:paraId="6DB03AD1" w14:textId="77777777" w:rsidR="002804BA" w:rsidRPr="00654019" w:rsidRDefault="00654019" w:rsidP="00654019">
      <w:pPr>
        <w:spacing w:after="60"/>
        <w:rPr>
          <w:rStyle w:val="Accentuationlgre"/>
          <w:lang w:val="fr-CA"/>
        </w:rPr>
      </w:pPr>
      <w:r>
        <w:rPr>
          <w:b/>
          <w:bCs/>
          <w:sz w:val="24"/>
          <w:szCs w:val="24"/>
          <w:lang w:val="fr-CA"/>
        </w:rPr>
        <w:tab/>
      </w:r>
      <w:r>
        <w:rPr>
          <w:b/>
          <w:bCs/>
          <w:sz w:val="24"/>
          <w:szCs w:val="24"/>
          <w:lang w:val="fr-CA"/>
        </w:rPr>
        <w:tab/>
      </w:r>
      <w:r>
        <w:rPr>
          <w:b/>
          <w:bCs/>
          <w:sz w:val="24"/>
          <w:szCs w:val="24"/>
          <w:lang w:val="fr-CA"/>
        </w:rPr>
        <w:tab/>
      </w:r>
      <w:r>
        <w:rPr>
          <w:b/>
          <w:bCs/>
          <w:sz w:val="24"/>
          <w:szCs w:val="24"/>
          <w:lang w:val="fr-CA"/>
        </w:rPr>
        <w:tab/>
      </w:r>
      <w:r>
        <w:rPr>
          <w:b/>
          <w:bCs/>
          <w:sz w:val="24"/>
          <w:szCs w:val="24"/>
          <w:lang w:val="fr-CA"/>
        </w:rPr>
        <w:tab/>
      </w:r>
      <w:r w:rsidRPr="00654019">
        <w:rPr>
          <w:rStyle w:val="Accentuationlgre"/>
          <w:lang w:val="fr-CA"/>
        </w:rPr>
        <w:t>Un peuple -un but- une fois</w:t>
      </w:r>
      <w:r w:rsidR="002804BA" w:rsidRPr="00654019">
        <w:rPr>
          <w:rStyle w:val="Accentuationlgre"/>
          <w:lang w:val="fr-CA"/>
        </w:rPr>
        <w:t xml:space="preserve"> </w:t>
      </w:r>
    </w:p>
    <w:p w14:paraId="1CCD5A3D" w14:textId="77777777" w:rsidR="002804BA" w:rsidRDefault="002804BA" w:rsidP="002804BA">
      <w:pPr>
        <w:spacing w:after="60"/>
        <w:jc w:val="center"/>
        <w:rPr>
          <w:b/>
          <w:bCs/>
          <w:sz w:val="24"/>
          <w:szCs w:val="24"/>
          <w:lang w:val="fr-CA"/>
        </w:rPr>
      </w:pPr>
    </w:p>
    <w:p w14:paraId="0D0BA8CF" w14:textId="77777777" w:rsidR="00654019" w:rsidRDefault="002804BA" w:rsidP="00FA0D16">
      <w:pPr>
        <w:spacing w:after="60"/>
        <w:ind w:firstLine="720"/>
        <w:rPr>
          <w:b/>
          <w:bCs/>
          <w:sz w:val="24"/>
          <w:szCs w:val="24"/>
          <w:lang w:val="fr-CA"/>
        </w:rPr>
      </w:pPr>
      <w:r w:rsidRPr="002804BA">
        <w:rPr>
          <w:b/>
          <w:bCs/>
          <w:sz w:val="24"/>
          <w:szCs w:val="24"/>
          <w:lang w:val="fr-CA"/>
        </w:rPr>
        <w:t>Ministre de l’Enseignement Supérieur de la Recherche et de l’Innovation</w:t>
      </w:r>
    </w:p>
    <w:p w14:paraId="1357CE17" w14:textId="77777777" w:rsidR="00A7214D" w:rsidRPr="0007390C" w:rsidRDefault="00A7214D">
      <w:pPr>
        <w:spacing w:after="60"/>
        <w:jc w:val="center"/>
        <w:rPr>
          <w:noProof/>
          <w:lang w:val="fr-CA"/>
        </w:rPr>
      </w:pPr>
    </w:p>
    <w:p w14:paraId="2A8A075F" w14:textId="77777777" w:rsidR="00A7214D" w:rsidRDefault="00A7214D">
      <w:pPr>
        <w:spacing w:after="60"/>
        <w:jc w:val="center"/>
        <w:rPr>
          <w:b/>
          <w:bCs/>
          <w:sz w:val="24"/>
          <w:szCs w:val="24"/>
          <w:lang w:val="fr-CA"/>
        </w:rPr>
      </w:pPr>
      <w:r>
        <w:rPr>
          <w:noProof/>
        </w:rPr>
        <w:drawing>
          <wp:inline distT="0" distB="0" distL="0" distR="0" wp14:anchorId="7A2A17BE" wp14:editId="0B0F389D">
            <wp:extent cx="1311910" cy="1001865"/>
            <wp:effectExtent l="0" t="0" r="2540" b="8255"/>
            <wp:docPr id="811077435" name="Image 3" descr="ISEP Amadou Trawaré de Diamniadi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SEP Amadou Trawaré de Diamniadio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2804" cy="1025458"/>
                    </a:xfrm>
                    <a:prstGeom prst="rect">
                      <a:avLst/>
                    </a:prstGeom>
                    <a:noFill/>
                    <a:ln>
                      <a:noFill/>
                    </a:ln>
                  </pic:spPr>
                </pic:pic>
              </a:graphicData>
            </a:graphic>
          </wp:inline>
        </w:drawing>
      </w:r>
    </w:p>
    <w:p w14:paraId="0C499823" w14:textId="77777777" w:rsidR="00FA0D16" w:rsidRDefault="00FA0D16" w:rsidP="00FA0D16">
      <w:pPr>
        <w:spacing w:after="60"/>
        <w:rPr>
          <w:b/>
          <w:bCs/>
          <w:sz w:val="24"/>
          <w:szCs w:val="24"/>
          <w:lang w:val="fr-CA"/>
        </w:rPr>
      </w:pPr>
    </w:p>
    <w:p w14:paraId="7E5E3B45" w14:textId="77777777" w:rsidR="00654019" w:rsidRDefault="002804BA" w:rsidP="00FA0D16">
      <w:pPr>
        <w:spacing w:after="60"/>
        <w:ind w:left="720"/>
        <w:rPr>
          <w:b/>
          <w:bCs/>
          <w:sz w:val="24"/>
          <w:szCs w:val="24"/>
          <w:lang w:val="fr-CA"/>
        </w:rPr>
      </w:pPr>
      <w:r w:rsidRPr="002804BA">
        <w:rPr>
          <w:b/>
          <w:bCs/>
          <w:sz w:val="24"/>
          <w:szCs w:val="24"/>
          <w:lang w:val="fr-CA"/>
        </w:rPr>
        <w:t xml:space="preserve">Institut Supérieur d’Enseignement Professionnel Amadou </w:t>
      </w:r>
      <w:proofErr w:type="spellStart"/>
      <w:r w:rsidRPr="002804BA">
        <w:rPr>
          <w:b/>
          <w:bCs/>
          <w:sz w:val="24"/>
          <w:szCs w:val="24"/>
          <w:lang w:val="fr-CA"/>
        </w:rPr>
        <w:t>Trawaré</w:t>
      </w:r>
      <w:proofErr w:type="spellEnd"/>
      <w:r w:rsidRPr="002804BA">
        <w:rPr>
          <w:b/>
          <w:bCs/>
          <w:sz w:val="24"/>
          <w:szCs w:val="24"/>
          <w:lang w:val="fr-CA"/>
        </w:rPr>
        <w:t xml:space="preserve"> de Diamniadio </w:t>
      </w:r>
    </w:p>
    <w:p w14:paraId="0014CDFE" w14:textId="77777777" w:rsidR="00654019" w:rsidRDefault="00654019" w:rsidP="00654019">
      <w:pPr>
        <w:spacing w:after="60"/>
        <w:jc w:val="center"/>
        <w:rPr>
          <w:b/>
          <w:bCs/>
          <w:sz w:val="24"/>
          <w:szCs w:val="24"/>
          <w:lang w:val="fr-CA"/>
        </w:rPr>
      </w:pPr>
    </w:p>
    <w:p w14:paraId="392F2991" w14:textId="77777777" w:rsidR="00654019" w:rsidRPr="009C44B5" w:rsidRDefault="002804BA" w:rsidP="00654019">
      <w:pPr>
        <w:spacing w:after="60"/>
        <w:ind w:firstLine="720"/>
        <w:rPr>
          <w:rStyle w:val="Accentuationlgre"/>
          <w:lang w:val="fr-CA"/>
        </w:rPr>
      </w:pPr>
      <w:r w:rsidRPr="009C44B5">
        <w:rPr>
          <w:rStyle w:val="Accentuationlgre"/>
          <w:lang w:val="fr-CA"/>
        </w:rPr>
        <w:t>N° :  DISEP_ TIC _P</w:t>
      </w:r>
      <w:r w:rsidR="00654019" w:rsidRPr="009C44B5">
        <w:rPr>
          <w:rStyle w:val="Accentuationlgre"/>
          <w:lang w:val="fr-CA"/>
        </w:rPr>
        <w:t>6</w:t>
      </w:r>
      <w:r w:rsidRPr="009C44B5">
        <w:rPr>
          <w:rStyle w:val="Accentuationlgre"/>
          <w:lang w:val="fr-CA"/>
        </w:rPr>
        <w:t xml:space="preserve"> _ Groupe </w:t>
      </w:r>
    </w:p>
    <w:p w14:paraId="615A8487" w14:textId="77777777" w:rsidR="00654019" w:rsidRPr="009C44B5" w:rsidRDefault="00654019" w:rsidP="00654019">
      <w:pPr>
        <w:spacing w:after="60"/>
        <w:ind w:firstLine="720"/>
        <w:rPr>
          <w:rStyle w:val="Accentuationlgre"/>
          <w:lang w:val="fr-CA"/>
        </w:rPr>
      </w:pPr>
    </w:p>
    <w:p w14:paraId="689B2940" w14:textId="77777777" w:rsidR="00654019" w:rsidRPr="009C44B5" w:rsidRDefault="00654019" w:rsidP="00654019">
      <w:pPr>
        <w:spacing w:after="60"/>
        <w:ind w:firstLine="720"/>
        <w:rPr>
          <w:rStyle w:val="Accentuationlgre"/>
          <w:lang w:val="fr-CA"/>
        </w:rPr>
      </w:pPr>
    </w:p>
    <w:p w14:paraId="238A5FE8" w14:textId="77777777" w:rsidR="00654019" w:rsidRDefault="002804BA">
      <w:pPr>
        <w:spacing w:after="60"/>
        <w:jc w:val="center"/>
        <w:rPr>
          <w:b/>
          <w:bCs/>
          <w:sz w:val="24"/>
          <w:szCs w:val="24"/>
          <w:lang w:val="fr-CA"/>
        </w:rPr>
      </w:pPr>
      <w:r w:rsidRPr="009C44B5">
        <w:rPr>
          <w:b/>
          <w:bCs/>
          <w:sz w:val="24"/>
          <w:szCs w:val="24"/>
          <w:lang w:val="fr-CA"/>
        </w:rPr>
        <w:t xml:space="preserve"> </w:t>
      </w:r>
      <w:r w:rsidRPr="002804BA">
        <w:rPr>
          <w:b/>
          <w:bCs/>
          <w:sz w:val="24"/>
          <w:szCs w:val="24"/>
          <w:lang w:val="fr-CA"/>
        </w:rPr>
        <w:t>PROJET DE FIN DE FORMATION POUR L’OBTENTION DU DISEP</w:t>
      </w:r>
    </w:p>
    <w:p w14:paraId="0E8E1117" w14:textId="77777777" w:rsidR="00654019" w:rsidRDefault="002804BA">
      <w:pPr>
        <w:spacing w:after="60"/>
        <w:jc w:val="center"/>
        <w:rPr>
          <w:b/>
          <w:bCs/>
          <w:sz w:val="24"/>
          <w:szCs w:val="24"/>
          <w:lang w:val="fr-CA"/>
        </w:rPr>
      </w:pPr>
      <w:r w:rsidRPr="002804BA">
        <w:rPr>
          <w:b/>
          <w:bCs/>
          <w:sz w:val="24"/>
          <w:szCs w:val="24"/>
          <w:lang w:val="fr-CA"/>
        </w:rPr>
        <w:t xml:space="preserve"> DIPLOME DES INSTITUTS SUPERIEURS D’ENSEIGNEMENT </w:t>
      </w:r>
    </w:p>
    <w:p w14:paraId="7B324F9B" w14:textId="77777777" w:rsidR="00BB20B5" w:rsidRPr="0053799E" w:rsidRDefault="00000000">
      <w:pPr>
        <w:spacing w:after="60"/>
        <w:jc w:val="center"/>
        <w:rPr>
          <w:lang w:val="fr-CA"/>
        </w:rPr>
      </w:pPr>
      <w:r w:rsidRPr="0053799E">
        <w:rPr>
          <w:b/>
          <w:bCs/>
          <w:sz w:val="24"/>
          <w:szCs w:val="24"/>
          <w:lang w:val="fr-CA"/>
        </w:rPr>
        <w:t>Thème :</w:t>
      </w:r>
    </w:p>
    <w:p w14:paraId="5424EC9C" w14:textId="77777777" w:rsidR="00BB20B5" w:rsidRDefault="00000000">
      <w:pPr>
        <w:spacing w:after="20"/>
        <w:jc w:val="center"/>
        <w:rPr>
          <w:b/>
          <w:bCs/>
          <w:sz w:val="34"/>
          <w:szCs w:val="34"/>
          <w:lang w:val="fr-CA"/>
        </w:rPr>
      </w:pPr>
      <w:proofErr w:type="spellStart"/>
      <w:r w:rsidRPr="0053799E">
        <w:rPr>
          <w:b/>
          <w:bCs/>
          <w:sz w:val="34"/>
          <w:szCs w:val="34"/>
          <w:lang w:val="fr-CA"/>
        </w:rPr>
        <w:t>InvoiceAI</w:t>
      </w:r>
      <w:proofErr w:type="spellEnd"/>
    </w:p>
    <w:p w14:paraId="27960DE4" w14:textId="77777777" w:rsidR="00654019" w:rsidRPr="0053799E" w:rsidRDefault="00654019">
      <w:pPr>
        <w:spacing w:after="20"/>
        <w:jc w:val="center"/>
        <w:rPr>
          <w:lang w:val="fr-CA"/>
        </w:rPr>
      </w:pPr>
    </w:p>
    <w:p w14:paraId="429FA8EA" w14:textId="77777777" w:rsidR="00BB20B5" w:rsidRPr="0053799E" w:rsidRDefault="00000000">
      <w:pPr>
        <w:spacing w:after="400"/>
        <w:jc w:val="center"/>
        <w:rPr>
          <w:lang w:val="fr-CA"/>
        </w:rPr>
      </w:pPr>
      <w:r w:rsidRPr="0053799E">
        <w:rPr>
          <w:b/>
          <w:bCs/>
          <w:i/>
          <w:iCs/>
          <w:lang w:val="fr-CA"/>
        </w:rPr>
        <w:t xml:space="preserve">Générateur intelligent de devis et factures </w:t>
      </w:r>
      <w:r w:rsidR="0007390C">
        <w:rPr>
          <w:b/>
          <w:bCs/>
          <w:i/>
          <w:iCs/>
          <w:lang w:val="fr-CA"/>
        </w:rPr>
        <w:t xml:space="preserve">d’un atelier de couture </w:t>
      </w:r>
      <w:r w:rsidRPr="0053799E">
        <w:rPr>
          <w:b/>
          <w:bCs/>
          <w:i/>
          <w:iCs/>
          <w:lang w:val="fr-CA"/>
        </w:rPr>
        <w:t>assisté par IA</w:t>
      </w:r>
    </w:p>
    <w:p w14:paraId="021FDE9F" w14:textId="77777777" w:rsidR="00BB20B5" w:rsidRDefault="00000000">
      <w:pPr>
        <w:spacing w:after="400"/>
        <w:jc w:val="center"/>
        <w:rPr>
          <w:sz w:val="20"/>
          <w:szCs w:val="20"/>
          <w:lang w:val="fr-CA"/>
        </w:rPr>
      </w:pPr>
      <w:r w:rsidRPr="0053799E">
        <w:rPr>
          <w:sz w:val="20"/>
          <w:szCs w:val="20"/>
          <w:lang w:val="fr-CA"/>
        </w:rPr>
        <w:t xml:space="preserve">Soutenu le : </w:t>
      </w:r>
    </w:p>
    <w:p w14:paraId="1BAC236D" w14:textId="77777777" w:rsidR="00A7214D" w:rsidRPr="0007390C" w:rsidRDefault="00654019" w:rsidP="00654019">
      <w:pPr>
        <w:spacing w:after="400"/>
        <w:rPr>
          <w:lang w:val="fr-CA"/>
        </w:rPr>
      </w:pPr>
      <w:r w:rsidRPr="00654019">
        <w:rPr>
          <w:lang w:val="fr-CA"/>
        </w:rPr>
        <w:t>Présenté par :</w:t>
      </w:r>
      <w:r w:rsidR="00A7214D">
        <w:rPr>
          <w:lang w:val="fr-CA"/>
        </w:rPr>
        <w:tab/>
      </w:r>
      <w:r w:rsidR="0007390C">
        <w:rPr>
          <w:lang w:val="fr-CA"/>
        </w:rPr>
        <w:tab/>
      </w:r>
      <w:r w:rsidR="0007390C">
        <w:rPr>
          <w:lang w:val="fr-CA"/>
        </w:rPr>
        <w:tab/>
      </w:r>
      <w:r w:rsidR="0007390C">
        <w:rPr>
          <w:lang w:val="fr-CA"/>
        </w:rPr>
        <w:tab/>
      </w:r>
      <w:r w:rsidR="0007390C">
        <w:rPr>
          <w:lang w:val="fr-CA"/>
        </w:rPr>
        <w:tab/>
      </w:r>
      <w:r w:rsidR="0007390C">
        <w:rPr>
          <w:lang w:val="fr-CA"/>
        </w:rPr>
        <w:tab/>
      </w:r>
      <w:r w:rsidR="0007390C">
        <w:rPr>
          <w:lang w:val="fr-CA"/>
        </w:rPr>
        <w:tab/>
      </w:r>
      <w:r w:rsidR="0007390C" w:rsidRPr="0007390C">
        <w:rPr>
          <w:lang w:val="fr-CA"/>
        </w:rPr>
        <w:t>Sous la direction de :</w:t>
      </w:r>
    </w:p>
    <w:p w14:paraId="35D7BFC7" w14:textId="77777777" w:rsidR="00A7214D" w:rsidRPr="0007390C" w:rsidRDefault="00A7214D" w:rsidP="00A7214D">
      <w:pPr>
        <w:spacing w:after="400"/>
      </w:pPr>
      <w:r w:rsidRPr="0007390C">
        <w:t xml:space="preserve">Oumou Sow </w:t>
      </w:r>
      <w:proofErr w:type="spellStart"/>
      <w:r w:rsidRPr="0007390C">
        <w:t>Dianor</w:t>
      </w:r>
      <w:proofErr w:type="spellEnd"/>
      <w:r w:rsidR="0007390C" w:rsidRPr="0007390C">
        <w:tab/>
      </w:r>
      <w:r w:rsidR="0007390C" w:rsidRPr="0007390C">
        <w:tab/>
      </w:r>
      <w:r w:rsidR="0007390C" w:rsidRPr="0007390C">
        <w:tab/>
      </w:r>
      <w:r w:rsidR="0007390C" w:rsidRPr="0007390C">
        <w:tab/>
      </w:r>
      <w:r w:rsidR="0007390C" w:rsidRPr="0007390C">
        <w:tab/>
      </w:r>
      <w:r w:rsidR="0007390C" w:rsidRPr="0007390C">
        <w:tab/>
      </w:r>
      <w:proofErr w:type="spellStart"/>
      <w:r w:rsidR="0007390C" w:rsidRPr="00654019">
        <w:t>Mr</w:t>
      </w:r>
      <w:proofErr w:type="spellEnd"/>
      <w:r w:rsidR="0007390C" w:rsidRPr="00654019">
        <w:t xml:space="preserve"> </w:t>
      </w:r>
      <w:r w:rsidR="0007390C">
        <w:t xml:space="preserve">Souleymane Harouna </w:t>
      </w:r>
      <w:proofErr w:type="spellStart"/>
      <w:r w:rsidR="0007390C">
        <w:t>Maizaboura</w:t>
      </w:r>
      <w:proofErr w:type="spellEnd"/>
    </w:p>
    <w:p w14:paraId="30E50219" w14:textId="77777777" w:rsidR="00A7214D" w:rsidRPr="009C44B5" w:rsidRDefault="00A7214D" w:rsidP="00A7214D">
      <w:pPr>
        <w:spacing w:after="400"/>
      </w:pPr>
      <w:r w:rsidRPr="009C44B5">
        <w:t>Amy Ndiaye</w:t>
      </w:r>
      <w:r w:rsidR="0007390C" w:rsidRPr="009C44B5">
        <w:tab/>
      </w:r>
      <w:r w:rsidR="0007390C" w:rsidRPr="009C44B5">
        <w:tab/>
      </w:r>
      <w:r w:rsidR="0007390C" w:rsidRPr="009C44B5">
        <w:tab/>
      </w:r>
      <w:r w:rsidR="0007390C" w:rsidRPr="009C44B5">
        <w:tab/>
      </w:r>
      <w:r w:rsidR="0007390C" w:rsidRPr="009C44B5">
        <w:tab/>
      </w:r>
      <w:r w:rsidR="0007390C" w:rsidRPr="009C44B5">
        <w:tab/>
      </w:r>
    </w:p>
    <w:p w14:paraId="5C8E3386" w14:textId="77777777" w:rsidR="00A7214D" w:rsidRDefault="00A7214D" w:rsidP="00A7214D">
      <w:pPr>
        <w:spacing w:after="400"/>
      </w:pPr>
      <w:r>
        <w:t>Ramatoulaye Badji</w:t>
      </w:r>
    </w:p>
    <w:p w14:paraId="565B8F98" w14:textId="77777777" w:rsidR="00A7214D" w:rsidRDefault="00A7214D" w:rsidP="0007390C">
      <w:pPr>
        <w:spacing w:after="400"/>
      </w:pPr>
      <w:r>
        <w:t>Kadidia Ba</w:t>
      </w:r>
    </w:p>
    <w:p w14:paraId="11A093FC" w14:textId="77777777" w:rsidR="00A7214D" w:rsidRDefault="00A7214D" w:rsidP="00A7214D">
      <w:pPr>
        <w:spacing w:after="400"/>
      </w:pPr>
      <w:r>
        <w:tab/>
      </w:r>
      <w:r>
        <w:tab/>
      </w:r>
      <w:r>
        <w:tab/>
      </w:r>
      <w:r>
        <w:tab/>
      </w:r>
      <w:r>
        <w:tab/>
      </w:r>
      <w:r>
        <w:tab/>
      </w:r>
      <w:r>
        <w:tab/>
      </w:r>
    </w:p>
    <w:p w14:paraId="5859F540" w14:textId="77777777" w:rsidR="00561B58" w:rsidRDefault="0007390C" w:rsidP="00561B58">
      <w:pPr>
        <w:rPr>
          <w:color w:val="000000"/>
          <w:sz w:val="24"/>
          <w:szCs w:val="24"/>
          <w:lang w:val="fr-CA"/>
        </w:rPr>
      </w:pPr>
      <w:r>
        <w:rPr>
          <w:sz w:val="24"/>
          <w:szCs w:val="24"/>
          <w:lang w:val="fr-CA"/>
        </w:rPr>
        <w:t xml:space="preserve">Dr </w:t>
      </w:r>
      <w:r w:rsidR="00561B58" w:rsidRPr="002804BA">
        <w:rPr>
          <w:sz w:val="24"/>
          <w:szCs w:val="24"/>
          <w:lang w:val="fr-CA"/>
        </w:rPr>
        <w:t>Cherif Ndiaye</w:t>
      </w:r>
      <w:r>
        <w:rPr>
          <w:sz w:val="24"/>
          <w:szCs w:val="24"/>
          <w:lang w:val="fr-CA"/>
        </w:rPr>
        <w:t> :</w:t>
      </w:r>
      <w:r w:rsidR="00561B58" w:rsidRPr="002804BA">
        <w:rPr>
          <w:sz w:val="24"/>
          <w:szCs w:val="24"/>
          <w:lang w:val="fr-CA"/>
        </w:rPr>
        <w:t xml:space="preserve"> </w:t>
      </w:r>
      <w:r>
        <w:rPr>
          <w:color w:val="000000"/>
          <w:sz w:val="24"/>
          <w:szCs w:val="24"/>
          <w:lang w:val="fr-CA"/>
        </w:rPr>
        <w:t>r</w:t>
      </w:r>
      <w:r w:rsidR="00561B58" w:rsidRPr="002804BA">
        <w:rPr>
          <w:color w:val="000000"/>
          <w:sz w:val="24"/>
          <w:szCs w:val="24"/>
          <w:lang w:val="fr-CA"/>
        </w:rPr>
        <w:t xml:space="preserve">esponsable de filière Développement </w:t>
      </w:r>
      <w:proofErr w:type="spellStart"/>
      <w:r w:rsidR="00561B58" w:rsidRPr="002804BA">
        <w:rPr>
          <w:color w:val="000000"/>
          <w:sz w:val="24"/>
          <w:szCs w:val="24"/>
          <w:lang w:val="fr-CA"/>
        </w:rPr>
        <w:t>Front-En</w:t>
      </w:r>
      <w:r w:rsidR="00561B58">
        <w:rPr>
          <w:color w:val="000000"/>
          <w:sz w:val="24"/>
          <w:szCs w:val="24"/>
          <w:lang w:val="fr-CA"/>
        </w:rPr>
        <w:t>d</w:t>
      </w:r>
      <w:proofErr w:type="spellEnd"/>
    </w:p>
    <w:p w14:paraId="0E2275C4" w14:textId="77777777" w:rsidR="0007390C" w:rsidRDefault="0007390C" w:rsidP="00561B58">
      <w:pPr>
        <w:rPr>
          <w:color w:val="000000"/>
          <w:sz w:val="24"/>
          <w:szCs w:val="24"/>
          <w:lang w:val="fr-CA"/>
        </w:rPr>
      </w:pPr>
    </w:p>
    <w:p w14:paraId="5B0C87B0" w14:textId="77777777" w:rsidR="0007390C" w:rsidRDefault="0007390C" w:rsidP="00561B58">
      <w:pPr>
        <w:rPr>
          <w:color w:val="000000"/>
          <w:sz w:val="24"/>
          <w:szCs w:val="24"/>
          <w:lang w:val="fr-CA"/>
        </w:rPr>
      </w:pPr>
    </w:p>
    <w:p w14:paraId="0ABE6094" w14:textId="77777777" w:rsidR="0007390C" w:rsidRDefault="0007390C" w:rsidP="00561B58">
      <w:pPr>
        <w:rPr>
          <w:color w:val="000000"/>
          <w:sz w:val="24"/>
          <w:szCs w:val="24"/>
          <w:lang w:val="fr-CA"/>
        </w:rPr>
      </w:pPr>
    </w:p>
    <w:p w14:paraId="448BC7FC" w14:textId="77777777" w:rsidR="0007390C" w:rsidRDefault="0007390C" w:rsidP="00561B58">
      <w:pPr>
        <w:rPr>
          <w:color w:val="000000"/>
          <w:sz w:val="24"/>
          <w:szCs w:val="24"/>
          <w:lang w:val="fr-CA"/>
        </w:rPr>
      </w:pPr>
    </w:p>
    <w:p w14:paraId="4183ED8E" w14:textId="77777777" w:rsidR="0007390C" w:rsidRDefault="0007390C" w:rsidP="00561B58">
      <w:pPr>
        <w:rPr>
          <w:color w:val="000000"/>
          <w:sz w:val="24"/>
          <w:szCs w:val="24"/>
          <w:lang w:val="fr-CA"/>
        </w:rPr>
      </w:pPr>
    </w:p>
    <w:p w14:paraId="7D3D46B6" w14:textId="77777777" w:rsidR="0007390C" w:rsidRPr="009C44B5" w:rsidRDefault="0007390C" w:rsidP="00877650">
      <w:pPr>
        <w:jc w:val="center"/>
        <w:rPr>
          <w:sz w:val="24"/>
          <w:szCs w:val="24"/>
          <w:lang w:val="fr-CA"/>
        </w:rPr>
        <w:sectPr w:rsidR="0007390C" w:rsidRPr="009C44B5" w:rsidSect="00561B58">
          <w:pgSz w:w="11906" w:h="16838"/>
          <w:pgMar w:top="1134" w:right="1134" w:bottom="1134" w:left="1417" w:header="708" w:footer="708" w:gutter="0"/>
          <w:cols w:space="720"/>
          <w:docGrid w:linePitch="360"/>
        </w:sectPr>
      </w:pPr>
      <w:r>
        <w:rPr>
          <w:color w:val="000000"/>
          <w:sz w:val="24"/>
          <w:szCs w:val="24"/>
          <w:lang w:val="fr-CA"/>
        </w:rPr>
        <w:t>Ann</w:t>
      </w:r>
      <w:r>
        <w:rPr>
          <w:color w:val="000000"/>
          <w:sz w:val="24"/>
          <w:szCs w:val="24"/>
          <w:lang w:val="fr-FR"/>
        </w:rPr>
        <w:t>é</w:t>
      </w:r>
      <w:r w:rsidRPr="009C44B5">
        <w:rPr>
          <w:color w:val="000000"/>
          <w:sz w:val="24"/>
          <w:szCs w:val="24"/>
          <w:lang w:val="fr-CA"/>
        </w:rPr>
        <w:t xml:space="preserve">e 2025 – 2026 </w:t>
      </w:r>
    </w:p>
    <w:p w14:paraId="32CEA410" w14:textId="77777777" w:rsidR="00561B58" w:rsidRPr="00561B58" w:rsidRDefault="00561B58" w:rsidP="00A7214D">
      <w:pPr>
        <w:spacing w:after="400"/>
        <w:rPr>
          <w:lang w:val="fr-CA"/>
        </w:rPr>
      </w:pPr>
    </w:p>
    <w:p w14:paraId="3C78BBAD" w14:textId="77777777" w:rsidR="0053799E" w:rsidRPr="00A7214D" w:rsidRDefault="0053799E" w:rsidP="00A7214D">
      <w:pPr>
        <w:spacing w:after="400"/>
        <w:rPr>
          <w:lang w:val="fr-CA"/>
        </w:rPr>
      </w:pPr>
    </w:p>
    <w:p w14:paraId="7EC4A8B8" w14:textId="77777777" w:rsidR="00BB20B5" w:rsidRPr="0053799E" w:rsidRDefault="00000000">
      <w:pPr>
        <w:pStyle w:val="Titre1"/>
        <w:spacing w:before="400" w:after="240"/>
        <w:rPr>
          <w:lang w:val="fr-CA"/>
        </w:rPr>
      </w:pPr>
      <w:bookmarkStart w:id="0" w:name="_Toc241089799"/>
      <w:r w:rsidRPr="0053799E">
        <w:rPr>
          <w:b/>
          <w:bCs/>
          <w:color w:val="1F4E79"/>
          <w:sz w:val="30"/>
          <w:szCs w:val="30"/>
          <w:lang w:val="fr-CA"/>
        </w:rPr>
        <w:t>DÉDICACES</w:t>
      </w:r>
      <w:bookmarkEnd w:id="0"/>
    </w:p>
    <w:p w14:paraId="5989A8FB" w14:textId="77777777" w:rsidR="00BB20B5" w:rsidRPr="0053799E" w:rsidRDefault="00000000">
      <w:pPr>
        <w:spacing w:after="160" w:line="276" w:lineRule="auto"/>
        <w:jc w:val="both"/>
        <w:rPr>
          <w:lang w:val="fr-CA"/>
        </w:rPr>
      </w:pPr>
      <w:r w:rsidRPr="0053799E">
        <w:rPr>
          <w:lang w:val="fr-CA"/>
        </w:rPr>
        <w:t xml:space="preserve">Nous souhaitons dédier ce projet </w:t>
      </w:r>
      <w:proofErr w:type="spellStart"/>
      <w:r w:rsidRPr="0053799E">
        <w:rPr>
          <w:lang w:val="fr-CA"/>
        </w:rPr>
        <w:t>InvoiceAI</w:t>
      </w:r>
      <w:proofErr w:type="spellEnd"/>
      <w:r w:rsidRPr="0053799E">
        <w:rPr>
          <w:lang w:val="fr-CA"/>
        </w:rPr>
        <w:t xml:space="preserve"> à toutes les personnes qui ont contribué, de près ou de loin, à sa réussite.</w:t>
      </w:r>
    </w:p>
    <w:p w14:paraId="1124950E" w14:textId="77777777" w:rsidR="00BB20B5" w:rsidRPr="0053799E" w:rsidRDefault="00000000">
      <w:pPr>
        <w:spacing w:after="160" w:line="276" w:lineRule="auto"/>
        <w:jc w:val="both"/>
        <w:rPr>
          <w:lang w:val="fr-CA"/>
        </w:rPr>
      </w:pPr>
      <w:r w:rsidRPr="0053799E">
        <w:rPr>
          <w:lang w:val="fr-CA"/>
        </w:rPr>
        <w:t>En premier lieu, à nos chers parents, pour leur amour, leur patience et les innombrables sacrifices consentis afin de nous voir progresser. Leur soutien moral, leurs encouragements et leur confiance ont été pour nous une source inestimable de motivation. Nous leur dédions ce travail en signe de reconnaissance et de profonde gratitude.</w:t>
      </w:r>
    </w:p>
    <w:p w14:paraId="4376F4D4" w14:textId="77777777" w:rsidR="00BB20B5" w:rsidRPr="0053799E" w:rsidRDefault="00000000">
      <w:pPr>
        <w:spacing w:after="160" w:line="276" w:lineRule="auto"/>
        <w:jc w:val="both"/>
        <w:rPr>
          <w:lang w:val="fr-CA"/>
        </w:rPr>
      </w:pPr>
      <w:r w:rsidRPr="0053799E">
        <w:rPr>
          <w:lang w:val="fr-CA"/>
        </w:rPr>
        <w:t>Nous adressons également nos sincères remerciements à nos formateurs et encadreurs pour leurs précieux conseils, leur disponibilité et leur accompagnement tout au long de la réalisation de ce projet. Leur exigence, leur bienveillance et leur sens du partage ont contribué à faire d'</w:t>
      </w:r>
      <w:proofErr w:type="spellStart"/>
      <w:r w:rsidRPr="0053799E">
        <w:rPr>
          <w:lang w:val="fr-CA"/>
        </w:rPr>
        <w:t>InvoiceAI</w:t>
      </w:r>
      <w:proofErr w:type="spellEnd"/>
      <w:r w:rsidRPr="0053799E">
        <w:rPr>
          <w:lang w:val="fr-CA"/>
        </w:rPr>
        <w:t xml:space="preserve"> un projet abouti et enrichissant.</w:t>
      </w:r>
    </w:p>
    <w:p w14:paraId="459B5271" w14:textId="77777777" w:rsidR="00BB20B5" w:rsidRPr="0053799E" w:rsidRDefault="00000000">
      <w:pPr>
        <w:spacing w:after="160" w:line="276" w:lineRule="auto"/>
        <w:jc w:val="both"/>
        <w:rPr>
          <w:lang w:val="fr-CA"/>
        </w:rPr>
      </w:pPr>
      <w:r w:rsidRPr="0053799E">
        <w:rPr>
          <w:lang w:val="fr-CA"/>
        </w:rPr>
        <w:t>Nous tenons aussi à féliciter notre équipe de travail, pour la collaboration harmonieuse, la solidarité et la persévérance dont chacune a fait preuve. L'esprit d'équipe et la complémentarité de nos efforts ont été les clés de notre réussite collective.</w:t>
      </w:r>
    </w:p>
    <w:p w14:paraId="72B68254" w14:textId="77777777" w:rsidR="00BB20B5" w:rsidRPr="0053799E" w:rsidRDefault="00000000">
      <w:pPr>
        <w:spacing w:after="160" w:line="276" w:lineRule="auto"/>
        <w:jc w:val="both"/>
        <w:rPr>
          <w:lang w:val="fr-CA"/>
        </w:rPr>
      </w:pPr>
      <w:r w:rsidRPr="0053799E">
        <w:rPr>
          <w:lang w:val="fr-CA"/>
        </w:rPr>
        <w:t xml:space="preserve">Enfin, nous exprimons notre reconnaissance envers toutes les personnes — amis, collègues ou proches — qui nous ont soutenues, encouragées et motivées durant cette aventure académique. Un grand merci à vous toutes et tous pour avoir rendu le projet </w:t>
      </w:r>
      <w:proofErr w:type="spellStart"/>
      <w:r w:rsidRPr="0053799E">
        <w:rPr>
          <w:lang w:val="fr-CA"/>
        </w:rPr>
        <w:t>InvoiceAI</w:t>
      </w:r>
      <w:proofErr w:type="spellEnd"/>
      <w:r w:rsidRPr="0053799E">
        <w:rPr>
          <w:lang w:val="fr-CA"/>
        </w:rPr>
        <w:t xml:space="preserve"> possible !</w:t>
      </w:r>
    </w:p>
    <w:p w14:paraId="5EB2C314" w14:textId="77777777" w:rsidR="00BB20B5" w:rsidRPr="0053799E" w:rsidRDefault="00000000">
      <w:pPr>
        <w:rPr>
          <w:lang w:val="fr-CA"/>
        </w:rPr>
      </w:pPr>
      <w:r w:rsidRPr="0053799E">
        <w:rPr>
          <w:lang w:val="fr-CA"/>
        </w:rPr>
        <w:br w:type="page"/>
      </w:r>
    </w:p>
    <w:p w14:paraId="0AF2CC22" w14:textId="77777777" w:rsidR="00BB20B5" w:rsidRPr="0053799E" w:rsidRDefault="00000000">
      <w:pPr>
        <w:pStyle w:val="Titre1"/>
        <w:spacing w:before="400" w:after="240"/>
        <w:rPr>
          <w:lang w:val="fr-CA"/>
        </w:rPr>
      </w:pPr>
      <w:bookmarkStart w:id="1" w:name="_Toc241089800"/>
      <w:r w:rsidRPr="0053799E">
        <w:rPr>
          <w:b/>
          <w:bCs/>
          <w:color w:val="1F4E79"/>
          <w:sz w:val="30"/>
          <w:szCs w:val="30"/>
          <w:lang w:val="fr-CA"/>
        </w:rPr>
        <w:lastRenderedPageBreak/>
        <w:t>REMERCIEMENTS</w:t>
      </w:r>
      <w:bookmarkEnd w:id="1"/>
    </w:p>
    <w:p w14:paraId="1F8DDD1D" w14:textId="77777777" w:rsidR="00BB20B5" w:rsidRPr="0053799E" w:rsidRDefault="00000000">
      <w:pPr>
        <w:spacing w:after="160" w:line="276" w:lineRule="auto"/>
        <w:jc w:val="both"/>
        <w:rPr>
          <w:lang w:val="fr-CA"/>
        </w:rPr>
      </w:pPr>
      <w:r w:rsidRPr="0053799E">
        <w:rPr>
          <w:lang w:val="fr-CA"/>
        </w:rPr>
        <w:t xml:space="preserve">Nous souhaitons exprimer notre profonde gratitude envers l'Institut Supérieur d'Enseignement Professionnel de Diamniadio (ISEP Diamniadio) pour son accompagnement, sa confiance et son soutien indéfectible tout au long de la réalisation de ce projet de fin de formation. L'expertise, la rigueur et la qualité de la formation dispensée au sein de l'institut ont été des atouts majeurs dans la réussite de notre projet </w:t>
      </w:r>
      <w:proofErr w:type="spellStart"/>
      <w:r w:rsidRPr="0053799E">
        <w:rPr>
          <w:lang w:val="fr-CA"/>
        </w:rPr>
        <w:t>InvoiceAI</w:t>
      </w:r>
      <w:proofErr w:type="spellEnd"/>
      <w:r w:rsidRPr="0053799E">
        <w:rPr>
          <w:lang w:val="fr-CA"/>
        </w:rPr>
        <w:t>.</w:t>
      </w:r>
    </w:p>
    <w:p w14:paraId="2068742F" w14:textId="77777777" w:rsidR="00BB20B5" w:rsidRPr="0053799E" w:rsidRDefault="00000000">
      <w:pPr>
        <w:spacing w:after="160" w:line="276" w:lineRule="auto"/>
        <w:jc w:val="both"/>
        <w:rPr>
          <w:lang w:val="fr-CA"/>
        </w:rPr>
      </w:pPr>
      <w:r w:rsidRPr="0053799E">
        <w:rPr>
          <w:lang w:val="fr-CA"/>
        </w:rPr>
        <w:t>Nous adressons nos sincères remerciements à Monsieur Souleymane Harouna Maizaboura, notre enseignant encadreur, pour sa disponibilité, sa patience et ses précieux conseils. Son suivi constant, son sens du professionnalisme et sa bienveillance nous ont grandement aidées à surmonter les difficultés rencontrées et à mener ce travail à terme.</w:t>
      </w:r>
    </w:p>
    <w:p w14:paraId="623DEFF6" w14:textId="77777777" w:rsidR="00BB20B5" w:rsidRPr="0053799E" w:rsidRDefault="00000000">
      <w:pPr>
        <w:spacing w:after="160" w:line="276" w:lineRule="auto"/>
        <w:jc w:val="both"/>
        <w:rPr>
          <w:lang w:val="fr-CA"/>
        </w:rPr>
      </w:pPr>
      <w:r w:rsidRPr="0053799E">
        <w:rPr>
          <w:lang w:val="fr-CA"/>
        </w:rPr>
        <w:t xml:space="preserve">Nous remercions également </w:t>
      </w:r>
      <w:r w:rsidR="00877650">
        <w:rPr>
          <w:lang w:val="fr-CA"/>
        </w:rPr>
        <w:t>Docteur</w:t>
      </w:r>
      <w:r w:rsidRPr="0053799E">
        <w:rPr>
          <w:lang w:val="fr-CA"/>
        </w:rPr>
        <w:t xml:space="preserve"> Cheikh Ahmed Tidiane Cherif Ndiaye, Responsable de la filière Développement </w:t>
      </w:r>
      <w:proofErr w:type="spellStart"/>
      <w:r w:rsidRPr="0053799E">
        <w:rPr>
          <w:lang w:val="fr-CA"/>
        </w:rPr>
        <w:t>Front-End</w:t>
      </w:r>
      <w:proofErr w:type="spellEnd"/>
      <w:r w:rsidRPr="0053799E">
        <w:rPr>
          <w:lang w:val="fr-CA"/>
        </w:rPr>
        <w:t>, pour la qualité de son encadrement, ses orientations techniques et son implication constante dans notre parcours. Son engagement, ses encouragements et son souci de nous transmettre le meilleur de son savoir-faire ont marqué positivement notre expérience académique et professionnelle.</w:t>
      </w:r>
    </w:p>
    <w:p w14:paraId="7D2B95BE" w14:textId="77777777" w:rsidR="00BB20B5" w:rsidRPr="0053799E" w:rsidRDefault="00000000">
      <w:pPr>
        <w:spacing w:after="160" w:line="276" w:lineRule="auto"/>
        <w:jc w:val="both"/>
        <w:rPr>
          <w:lang w:val="fr-CA"/>
        </w:rPr>
      </w:pPr>
      <w:r w:rsidRPr="0053799E">
        <w:rPr>
          <w:lang w:val="fr-CA"/>
        </w:rPr>
        <w:t xml:space="preserve">Nous remercions aussi l'ensemble du corps enseignant de l'ISEP Diamniadio, en particulier les responsables des filières Développement </w:t>
      </w:r>
      <w:proofErr w:type="spellStart"/>
      <w:r w:rsidRPr="0053799E">
        <w:rPr>
          <w:lang w:val="fr-CA"/>
        </w:rPr>
        <w:t>Front-end</w:t>
      </w:r>
      <w:proofErr w:type="spellEnd"/>
      <w:r w:rsidRPr="0053799E">
        <w:rPr>
          <w:lang w:val="fr-CA"/>
        </w:rPr>
        <w:t xml:space="preserve"> et </w:t>
      </w:r>
      <w:proofErr w:type="spellStart"/>
      <w:r w:rsidRPr="0053799E">
        <w:rPr>
          <w:lang w:val="fr-CA"/>
        </w:rPr>
        <w:t>Back-end</w:t>
      </w:r>
      <w:proofErr w:type="spellEnd"/>
      <w:r w:rsidRPr="0053799E">
        <w:rPr>
          <w:lang w:val="fr-CA"/>
        </w:rPr>
        <w:t>, pour la qualité de leurs enseignements et leur implication dans notre parcours.</w:t>
      </w:r>
    </w:p>
    <w:p w14:paraId="0C1C9103" w14:textId="77777777" w:rsidR="00BB20B5" w:rsidRPr="0053799E" w:rsidRDefault="00000000">
      <w:pPr>
        <w:spacing w:after="160" w:line="276" w:lineRule="auto"/>
        <w:jc w:val="both"/>
        <w:rPr>
          <w:lang w:val="fr-CA"/>
        </w:rPr>
      </w:pPr>
      <w:r w:rsidRPr="0053799E">
        <w:rPr>
          <w:lang w:val="fr-CA"/>
        </w:rPr>
        <w:t>Nous tenons également à exprimer notre reconnaissance envers nos camarades de promotion, avec qui nous avons partagé entraide, motivation et esprit d'équipe durant tout le processus. Leur soutien et leurs échanges constructifs ont contribué à la réussite collective de notre formation.</w:t>
      </w:r>
    </w:p>
    <w:p w14:paraId="3EF3E4A6" w14:textId="77777777" w:rsidR="00BB20B5" w:rsidRPr="0053799E" w:rsidRDefault="00000000">
      <w:pPr>
        <w:spacing w:after="160" w:line="276" w:lineRule="auto"/>
        <w:jc w:val="both"/>
        <w:rPr>
          <w:lang w:val="fr-CA"/>
        </w:rPr>
      </w:pPr>
      <w:r w:rsidRPr="0053799E">
        <w:rPr>
          <w:lang w:val="fr-CA"/>
        </w:rPr>
        <w:t>Enfin, nous adressons nos remerciements les plus chaleureux à nos familles et proches pour leur amour, leur compréhension et leur soutien moral tout au long de ce parcours. Sans elles et eux, cette aventure n'aurait pas été possible.</w:t>
      </w:r>
    </w:p>
    <w:p w14:paraId="2D9795DD" w14:textId="77777777" w:rsidR="00BB20B5" w:rsidRPr="0053799E" w:rsidRDefault="00000000">
      <w:pPr>
        <w:rPr>
          <w:lang w:val="fr-CA"/>
        </w:rPr>
      </w:pPr>
      <w:r w:rsidRPr="0053799E">
        <w:rPr>
          <w:lang w:val="fr-CA"/>
        </w:rPr>
        <w:br w:type="page"/>
      </w:r>
    </w:p>
    <w:p w14:paraId="2B5D05CB" w14:textId="77777777" w:rsidR="00BB20B5" w:rsidRPr="0053799E" w:rsidRDefault="00000000">
      <w:pPr>
        <w:pStyle w:val="Titre1"/>
        <w:spacing w:before="400" w:after="240"/>
        <w:rPr>
          <w:lang w:val="fr-CA"/>
        </w:rPr>
      </w:pPr>
      <w:bookmarkStart w:id="2" w:name="_Toc241089801"/>
      <w:r w:rsidRPr="0053799E">
        <w:rPr>
          <w:b/>
          <w:bCs/>
          <w:color w:val="1F4E79"/>
          <w:sz w:val="30"/>
          <w:szCs w:val="30"/>
          <w:lang w:val="fr-CA"/>
        </w:rPr>
        <w:lastRenderedPageBreak/>
        <w:t>SIGLES ET ABRÉVIATIONS</w:t>
      </w:r>
      <w:bookmarkEnd w:id="2"/>
    </w:p>
    <w:p w14:paraId="2AB413AA" w14:textId="77777777" w:rsidR="00BB20B5" w:rsidRPr="0053799E" w:rsidRDefault="00000000">
      <w:pPr>
        <w:spacing w:after="100"/>
        <w:rPr>
          <w:lang w:val="fr-CA"/>
        </w:rPr>
      </w:pPr>
      <w:r w:rsidRPr="0053799E">
        <w:rPr>
          <w:b/>
          <w:bCs/>
          <w:lang w:val="fr-CA"/>
        </w:rPr>
        <w:t xml:space="preserve">➢ SGBD : </w:t>
      </w:r>
      <w:r w:rsidRPr="0053799E">
        <w:rPr>
          <w:lang w:val="fr-CA"/>
        </w:rPr>
        <w:t>Système de Gestion de Base de Données</w:t>
      </w:r>
    </w:p>
    <w:p w14:paraId="59632F35" w14:textId="77777777" w:rsidR="00BB20B5" w:rsidRDefault="00000000">
      <w:pPr>
        <w:spacing w:after="100"/>
      </w:pPr>
      <w:r>
        <w:rPr>
          <w:b/>
          <w:bCs/>
        </w:rPr>
        <w:t xml:space="preserve">➢ </w:t>
      </w:r>
      <w:proofErr w:type="gramStart"/>
      <w:r>
        <w:rPr>
          <w:b/>
          <w:bCs/>
        </w:rPr>
        <w:t>UML :</w:t>
      </w:r>
      <w:proofErr w:type="gramEnd"/>
      <w:r>
        <w:rPr>
          <w:b/>
          <w:bCs/>
        </w:rPr>
        <w:t xml:space="preserve"> </w:t>
      </w:r>
      <w:r>
        <w:t>Unified Modeling Language</w:t>
      </w:r>
    </w:p>
    <w:p w14:paraId="4D16E4E9" w14:textId="77777777" w:rsidR="00BB20B5" w:rsidRDefault="00000000">
      <w:pPr>
        <w:spacing w:after="100"/>
      </w:pPr>
      <w:r>
        <w:rPr>
          <w:b/>
          <w:bCs/>
        </w:rPr>
        <w:t xml:space="preserve">➢ </w:t>
      </w:r>
      <w:proofErr w:type="gramStart"/>
      <w:r>
        <w:rPr>
          <w:b/>
          <w:bCs/>
        </w:rPr>
        <w:t>HTML :</w:t>
      </w:r>
      <w:proofErr w:type="gramEnd"/>
      <w:r>
        <w:rPr>
          <w:b/>
          <w:bCs/>
        </w:rPr>
        <w:t xml:space="preserve"> </w:t>
      </w:r>
      <w:proofErr w:type="spellStart"/>
      <w:r>
        <w:t>HyperText</w:t>
      </w:r>
      <w:proofErr w:type="spellEnd"/>
      <w:r>
        <w:t xml:space="preserve"> Markup Language</w:t>
      </w:r>
    </w:p>
    <w:p w14:paraId="0258A4A0" w14:textId="77777777" w:rsidR="00BB20B5" w:rsidRDefault="00000000">
      <w:pPr>
        <w:spacing w:after="100"/>
      </w:pPr>
      <w:r>
        <w:rPr>
          <w:b/>
          <w:bCs/>
        </w:rPr>
        <w:t xml:space="preserve">➢ </w:t>
      </w:r>
      <w:proofErr w:type="gramStart"/>
      <w:r>
        <w:rPr>
          <w:b/>
          <w:bCs/>
        </w:rPr>
        <w:t>CSS :</w:t>
      </w:r>
      <w:proofErr w:type="gramEnd"/>
      <w:r>
        <w:rPr>
          <w:b/>
          <w:bCs/>
        </w:rPr>
        <w:t xml:space="preserve"> </w:t>
      </w:r>
      <w:r>
        <w:t>Cascading Style Sheets</w:t>
      </w:r>
    </w:p>
    <w:p w14:paraId="1DB049C5" w14:textId="77777777" w:rsidR="00BB20B5" w:rsidRDefault="00000000">
      <w:pPr>
        <w:spacing w:after="100"/>
      </w:pPr>
      <w:r>
        <w:rPr>
          <w:b/>
          <w:bCs/>
        </w:rPr>
        <w:t xml:space="preserve">➢ </w:t>
      </w:r>
      <w:proofErr w:type="gramStart"/>
      <w:r>
        <w:rPr>
          <w:b/>
          <w:bCs/>
        </w:rPr>
        <w:t>MySQL :</w:t>
      </w:r>
      <w:proofErr w:type="gramEnd"/>
      <w:r>
        <w:rPr>
          <w:b/>
          <w:bCs/>
        </w:rPr>
        <w:t xml:space="preserve"> </w:t>
      </w:r>
      <w:r>
        <w:t>My Structured Query Language</w:t>
      </w:r>
    </w:p>
    <w:p w14:paraId="0F0AD487" w14:textId="77777777" w:rsidR="00BB20B5" w:rsidRPr="0053799E" w:rsidRDefault="00000000">
      <w:pPr>
        <w:spacing w:after="100"/>
        <w:rPr>
          <w:lang w:val="fr-CA"/>
        </w:rPr>
      </w:pPr>
      <w:r w:rsidRPr="0053799E">
        <w:rPr>
          <w:b/>
          <w:bCs/>
          <w:lang w:val="fr-CA"/>
        </w:rPr>
        <w:t xml:space="preserve">➢ PHP : </w:t>
      </w:r>
      <w:r w:rsidRPr="0053799E">
        <w:rPr>
          <w:lang w:val="fr-CA"/>
        </w:rPr>
        <w:t xml:space="preserve">PHP </w:t>
      </w:r>
      <w:proofErr w:type="spellStart"/>
      <w:r w:rsidRPr="0053799E">
        <w:rPr>
          <w:lang w:val="fr-CA"/>
        </w:rPr>
        <w:t>Hypertext</w:t>
      </w:r>
      <w:proofErr w:type="spellEnd"/>
      <w:r w:rsidRPr="0053799E">
        <w:rPr>
          <w:lang w:val="fr-CA"/>
        </w:rPr>
        <w:t xml:space="preserve"> </w:t>
      </w:r>
      <w:proofErr w:type="spellStart"/>
      <w:r w:rsidRPr="0053799E">
        <w:rPr>
          <w:lang w:val="fr-CA"/>
        </w:rPr>
        <w:t>Preprocessor</w:t>
      </w:r>
      <w:proofErr w:type="spellEnd"/>
    </w:p>
    <w:p w14:paraId="2D87EDE0" w14:textId="77777777" w:rsidR="00BB20B5" w:rsidRPr="0053799E" w:rsidRDefault="00000000">
      <w:pPr>
        <w:spacing w:after="100"/>
        <w:rPr>
          <w:lang w:val="fr-CA"/>
        </w:rPr>
      </w:pPr>
      <w:r w:rsidRPr="0053799E">
        <w:rPr>
          <w:b/>
          <w:bCs/>
          <w:lang w:val="fr-CA"/>
        </w:rPr>
        <w:t xml:space="preserve">➢ MVC : </w:t>
      </w:r>
      <w:r w:rsidRPr="0053799E">
        <w:rPr>
          <w:lang w:val="fr-CA"/>
        </w:rPr>
        <w:t>Modèle-Vue-Contrôleur</w:t>
      </w:r>
    </w:p>
    <w:p w14:paraId="52BD7201" w14:textId="77777777" w:rsidR="00BB20B5" w:rsidRDefault="00000000">
      <w:pPr>
        <w:spacing w:after="100"/>
      </w:pPr>
      <w:r>
        <w:rPr>
          <w:b/>
          <w:bCs/>
        </w:rPr>
        <w:t xml:space="preserve">➢ </w:t>
      </w:r>
      <w:proofErr w:type="gramStart"/>
      <w:r>
        <w:rPr>
          <w:b/>
          <w:bCs/>
        </w:rPr>
        <w:t>API :</w:t>
      </w:r>
      <w:proofErr w:type="gramEnd"/>
      <w:r>
        <w:rPr>
          <w:b/>
          <w:bCs/>
        </w:rPr>
        <w:t xml:space="preserve"> </w:t>
      </w:r>
      <w:r>
        <w:t>Application Programming Interface</w:t>
      </w:r>
    </w:p>
    <w:p w14:paraId="48CB8314" w14:textId="77777777" w:rsidR="00BB20B5" w:rsidRDefault="00000000">
      <w:pPr>
        <w:spacing w:after="100"/>
      </w:pPr>
      <w:r>
        <w:rPr>
          <w:b/>
          <w:bCs/>
        </w:rPr>
        <w:t xml:space="preserve">➢ </w:t>
      </w:r>
      <w:proofErr w:type="gramStart"/>
      <w:r>
        <w:rPr>
          <w:b/>
          <w:bCs/>
        </w:rPr>
        <w:t>REST :</w:t>
      </w:r>
      <w:proofErr w:type="gramEnd"/>
      <w:r>
        <w:rPr>
          <w:b/>
          <w:bCs/>
        </w:rPr>
        <w:t xml:space="preserve"> </w:t>
      </w:r>
      <w:r>
        <w:t>Representational State Transfer</w:t>
      </w:r>
    </w:p>
    <w:p w14:paraId="427073A0" w14:textId="77777777" w:rsidR="00BB20B5" w:rsidRPr="0053799E" w:rsidRDefault="00000000">
      <w:pPr>
        <w:spacing w:after="100"/>
        <w:rPr>
          <w:lang w:val="fr-CA"/>
        </w:rPr>
      </w:pPr>
      <w:r w:rsidRPr="0053799E">
        <w:rPr>
          <w:b/>
          <w:bCs/>
          <w:lang w:val="fr-CA"/>
        </w:rPr>
        <w:t xml:space="preserve">➢ IA : </w:t>
      </w:r>
      <w:r w:rsidRPr="0053799E">
        <w:rPr>
          <w:lang w:val="fr-CA"/>
        </w:rPr>
        <w:t>Intelligence Artificielle</w:t>
      </w:r>
    </w:p>
    <w:p w14:paraId="6F10A766" w14:textId="77777777" w:rsidR="00BB20B5" w:rsidRPr="0053799E" w:rsidRDefault="00000000">
      <w:pPr>
        <w:spacing w:after="100"/>
        <w:rPr>
          <w:lang w:val="fr-CA"/>
        </w:rPr>
      </w:pPr>
      <w:r w:rsidRPr="0053799E">
        <w:rPr>
          <w:b/>
          <w:bCs/>
          <w:lang w:val="fr-CA"/>
        </w:rPr>
        <w:t xml:space="preserve">➢ PDF : </w:t>
      </w:r>
      <w:r w:rsidRPr="0053799E">
        <w:rPr>
          <w:lang w:val="fr-CA"/>
        </w:rPr>
        <w:t>Portable Document Format</w:t>
      </w:r>
    </w:p>
    <w:p w14:paraId="6CF2F1EF" w14:textId="77777777" w:rsidR="00BB20B5" w:rsidRPr="0053799E" w:rsidRDefault="00000000">
      <w:pPr>
        <w:spacing w:after="100"/>
        <w:rPr>
          <w:lang w:val="fr-CA"/>
        </w:rPr>
      </w:pPr>
      <w:r w:rsidRPr="0053799E">
        <w:rPr>
          <w:b/>
          <w:bCs/>
          <w:lang w:val="fr-CA"/>
        </w:rPr>
        <w:t xml:space="preserve">➢ SaaS : </w:t>
      </w:r>
      <w:r w:rsidRPr="0053799E">
        <w:rPr>
          <w:lang w:val="fr-CA"/>
        </w:rPr>
        <w:t xml:space="preserve">Software as </w:t>
      </w:r>
      <w:proofErr w:type="gramStart"/>
      <w:r w:rsidRPr="0053799E">
        <w:rPr>
          <w:lang w:val="fr-CA"/>
        </w:rPr>
        <w:t>a</w:t>
      </w:r>
      <w:proofErr w:type="gramEnd"/>
      <w:r w:rsidRPr="0053799E">
        <w:rPr>
          <w:lang w:val="fr-CA"/>
        </w:rPr>
        <w:t xml:space="preserve"> Service</w:t>
      </w:r>
    </w:p>
    <w:p w14:paraId="3F383DA8" w14:textId="77777777" w:rsidR="00BB20B5" w:rsidRPr="0053799E" w:rsidRDefault="00000000">
      <w:pPr>
        <w:spacing w:after="100"/>
        <w:rPr>
          <w:lang w:val="fr-CA"/>
        </w:rPr>
      </w:pPr>
      <w:r w:rsidRPr="0053799E">
        <w:rPr>
          <w:b/>
          <w:bCs/>
          <w:lang w:val="fr-CA"/>
        </w:rPr>
        <w:t xml:space="preserve">➢ TPE : </w:t>
      </w:r>
      <w:r w:rsidRPr="0053799E">
        <w:rPr>
          <w:lang w:val="fr-CA"/>
        </w:rPr>
        <w:t>Très Petite Entreprise</w:t>
      </w:r>
    </w:p>
    <w:p w14:paraId="6BA23C28" w14:textId="77777777" w:rsidR="00BB20B5" w:rsidRPr="0053799E" w:rsidRDefault="00000000">
      <w:pPr>
        <w:spacing w:after="100"/>
        <w:rPr>
          <w:lang w:val="fr-CA"/>
        </w:rPr>
      </w:pPr>
      <w:r w:rsidRPr="0053799E">
        <w:rPr>
          <w:b/>
          <w:bCs/>
          <w:lang w:val="fr-CA"/>
        </w:rPr>
        <w:t xml:space="preserve">➢ PME : </w:t>
      </w:r>
      <w:r w:rsidRPr="0053799E">
        <w:rPr>
          <w:lang w:val="fr-CA"/>
        </w:rPr>
        <w:t>Petite et Moyenne Entreprise</w:t>
      </w:r>
    </w:p>
    <w:p w14:paraId="49EABA79" w14:textId="77777777" w:rsidR="00BB20B5" w:rsidRPr="0053799E" w:rsidRDefault="00000000">
      <w:pPr>
        <w:spacing w:after="100"/>
        <w:rPr>
          <w:lang w:val="fr-CA"/>
        </w:rPr>
      </w:pPr>
      <w:r w:rsidRPr="0053799E">
        <w:rPr>
          <w:b/>
          <w:bCs/>
          <w:lang w:val="fr-CA"/>
        </w:rPr>
        <w:t xml:space="preserve">➢ JSON : </w:t>
      </w:r>
      <w:r w:rsidRPr="0053799E">
        <w:rPr>
          <w:lang w:val="fr-CA"/>
        </w:rPr>
        <w:t>JavaScript Object Notation</w:t>
      </w:r>
    </w:p>
    <w:p w14:paraId="4D009C2F" w14:textId="77777777" w:rsidR="00BB20B5" w:rsidRDefault="00000000">
      <w:pPr>
        <w:spacing w:after="100"/>
      </w:pPr>
      <w:r>
        <w:rPr>
          <w:b/>
          <w:bCs/>
        </w:rPr>
        <w:t xml:space="preserve">➢ </w:t>
      </w:r>
      <w:proofErr w:type="gramStart"/>
      <w:r>
        <w:rPr>
          <w:b/>
          <w:bCs/>
        </w:rPr>
        <w:t>SMTP :</w:t>
      </w:r>
      <w:proofErr w:type="gramEnd"/>
      <w:r>
        <w:rPr>
          <w:b/>
          <w:bCs/>
        </w:rPr>
        <w:t xml:space="preserve"> </w:t>
      </w:r>
      <w:r>
        <w:t>Simple Mail Transfer Protocol</w:t>
      </w:r>
    </w:p>
    <w:p w14:paraId="2B7483F4" w14:textId="77777777" w:rsidR="00BB20B5" w:rsidRDefault="00000000">
      <w:pPr>
        <w:spacing w:after="100"/>
      </w:pPr>
      <w:r>
        <w:rPr>
          <w:b/>
          <w:bCs/>
        </w:rPr>
        <w:t xml:space="preserve">➢ </w:t>
      </w:r>
      <w:proofErr w:type="gramStart"/>
      <w:r>
        <w:rPr>
          <w:b/>
          <w:bCs/>
        </w:rPr>
        <w:t>CRUD :</w:t>
      </w:r>
      <w:proofErr w:type="gramEnd"/>
      <w:r>
        <w:rPr>
          <w:b/>
          <w:bCs/>
        </w:rPr>
        <w:t xml:space="preserve"> </w:t>
      </w:r>
      <w:r>
        <w:t>Create, Read, Update, Delete</w:t>
      </w:r>
    </w:p>
    <w:p w14:paraId="2FF6E90E" w14:textId="77777777" w:rsidR="00BB20B5" w:rsidRPr="0053799E" w:rsidRDefault="00000000">
      <w:pPr>
        <w:spacing w:after="100"/>
        <w:rPr>
          <w:lang w:val="fr-CA"/>
        </w:rPr>
      </w:pPr>
      <w:r w:rsidRPr="0053799E">
        <w:rPr>
          <w:b/>
          <w:bCs/>
          <w:lang w:val="fr-CA"/>
        </w:rPr>
        <w:t xml:space="preserve">➢ IDE : </w:t>
      </w:r>
      <w:r w:rsidRPr="0053799E">
        <w:rPr>
          <w:lang w:val="fr-CA"/>
        </w:rPr>
        <w:t xml:space="preserve">Integrated </w:t>
      </w:r>
      <w:proofErr w:type="spellStart"/>
      <w:r w:rsidRPr="0053799E">
        <w:rPr>
          <w:lang w:val="fr-CA"/>
        </w:rPr>
        <w:t>Development</w:t>
      </w:r>
      <w:proofErr w:type="spellEnd"/>
      <w:r w:rsidRPr="0053799E">
        <w:rPr>
          <w:lang w:val="fr-CA"/>
        </w:rPr>
        <w:t xml:space="preserve"> </w:t>
      </w:r>
      <w:proofErr w:type="spellStart"/>
      <w:r w:rsidRPr="0053799E">
        <w:rPr>
          <w:lang w:val="fr-CA"/>
        </w:rPr>
        <w:t>Environment</w:t>
      </w:r>
      <w:proofErr w:type="spellEnd"/>
    </w:p>
    <w:p w14:paraId="2E578784" w14:textId="77777777" w:rsidR="00BB20B5" w:rsidRPr="0053799E" w:rsidRDefault="00000000">
      <w:pPr>
        <w:spacing w:after="100"/>
        <w:rPr>
          <w:lang w:val="fr-CA"/>
        </w:rPr>
      </w:pPr>
      <w:r w:rsidRPr="0053799E">
        <w:rPr>
          <w:b/>
          <w:bCs/>
          <w:lang w:val="fr-CA"/>
        </w:rPr>
        <w:t xml:space="preserve">➢ TVA : </w:t>
      </w:r>
      <w:r w:rsidRPr="0053799E">
        <w:rPr>
          <w:lang w:val="fr-CA"/>
        </w:rPr>
        <w:t>Taxe sur la Valeur Ajoutée</w:t>
      </w:r>
    </w:p>
    <w:p w14:paraId="6EF6AD17" w14:textId="77777777" w:rsidR="00BB20B5" w:rsidRPr="0053799E" w:rsidRDefault="00000000">
      <w:pPr>
        <w:spacing w:after="100"/>
        <w:rPr>
          <w:lang w:val="fr-CA"/>
        </w:rPr>
      </w:pPr>
      <w:r w:rsidRPr="0053799E">
        <w:rPr>
          <w:b/>
          <w:bCs/>
          <w:lang w:val="fr-CA"/>
        </w:rPr>
        <w:t xml:space="preserve">➢ ORM : </w:t>
      </w:r>
      <w:r w:rsidRPr="0053799E">
        <w:rPr>
          <w:lang w:val="fr-CA"/>
        </w:rPr>
        <w:t>Object-</w:t>
      </w:r>
      <w:proofErr w:type="spellStart"/>
      <w:r w:rsidRPr="0053799E">
        <w:rPr>
          <w:lang w:val="fr-CA"/>
        </w:rPr>
        <w:t>Relational</w:t>
      </w:r>
      <w:proofErr w:type="spellEnd"/>
      <w:r w:rsidRPr="0053799E">
        <w:rPr>
          <w:lang w:val="fr-CA"/>
        </w:rPr>
        <w:t xml:space="preserve"> Mapping</w:t>
      </w:r>
    </w:p>
    <w:p w14:paraId="085B38E8" w14:textId="77777777" w:rsidR="00BB20B5" w:rsidRPr="0053799E" w:rsidRDefault="00000000">
      <w:pPr>
        <w:rPr>
          <w:lang w:val="fr-CA"/>
        </w:rPr>
      </w:pPr>
      <w:r w:rsidRPr="0053799E">
        <w:rPr>
          <w:lang w:val="fr-CA"/>
        </w:rPr>
        <w:br w:type="page"/>
      </w:r>
    </w:p>
    <w:p w14:paraId="2EA2BEF9" w14:textId="77777777" w:rsidR="00BB20B5" w:rsidRPr="0053799E" w:rsidRDefault="00877650">
      <w:pPr>
        <w:pStyle w:val="Titre1"/>
        <w:spacing w:before="400" w:after="240"/>
        <w:rPr>
          <w:lang w:val="fr-CA"/>
        </w:rPr>
      </w:pPr>
      <w:bookmarkStart w:id="3" w:name="_Toc241089802"/>
      <w:r>
        <w:rPr>
          <w:b/>
          <w:bCs/>
          <w:color w:val="1F4E79"/>
          <w:sz w:val="30"/>
          <w:szCs w:val="30"/>
          <w:lang w:val="fr-CA"/>
        </w:rPr>
        <w:lastRenderedPageBreak/>
        <w:t>SOMMAIRES</w:t>
      </w:r>
      <w:bookmarkEnd w:id="3"/>
    </w:p>
    <w:sdt>
      <w:sdtPr>
        <w:alias w:val="Table des matières"/>
        <w:id w:val="1422920526"/>
      </w:sdtPr>
      <w:sdtContent>
        <w:p w14:paraId="3485341E" w14:textId="77777777" w:rsidR="00877650" w:rsidRDefault="00000000">
          <w:pPr>
            <w:pStyle w:val="TM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089799" w:history="1">
            <w:r w:rsidR="00877650" w:rsidRPr="00A94EB5">
              <w:rPr>
                <w:rStyle w:val="Lienhypertexte"/>
                <w:b/>
                <w:bCs/>
                <w:noProof/>
                <w:lang w:val="fr-CA"/>
              </w:rPr>
              <w:t>DÉDICACES</w:t>
            </w:r>
            <w:r w:rsidR="00877650">
              <w:rPr>
                <w:noProof/>
              </w:rPr>
              <w:tab/>
            </w:r>
            <w:r w:rsidR="00877650">
              <w:rPr>
                <w:noProof/>
              </w:rPr>
              <w:fldChar w:fldCharType="begin"/>
            </w:r>
            <w:r w:rsidR="00877650">
              <w:rPr>
                <w:noProof/>
              </w:rPr>
              <w:instrText xml:space="preserve"> PAGEREF _Toc241089799 \h </w:instrText>
            </w:r>
            <w:r w:rsidR="00877650">
              <w:rPr>
                <w:noProof/>
              </w:rPr>
            </w:r>
            <w:r w:rsidR="00877650">
              <w:rPr>
                <w:noProof/>
              </w:rPr>
              <w:fldChar w:fldCharType="separate"/>
            </w:r>
            <w:r w:rsidR="00877650">
              <w:rPr>
                <w:noProof/>
              </w:rPr>
              <w:t>2</w:t>
            </w:r>
            <w:r w:rsidR="00877650">
              <w:rPr>
                <w:noProof/>
              </w:rPr>
              <w:fldChar w:fldCharType="end"/>
            </w:r>
          </w:hyperlink>
        </w:p>
        <w:p w14:paraId="752D3EAF" w14:textId="77777777" w:rsidR="00877650" w:rsidRDefault="00877650">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41089800" w:history="1">
            <w:r w:rsidRPr="00A94EB5">
              <w:rPr>
                <w:rStyle w:val="Lienhypertexte"/>
                <w:b/>
                <w:bCs/>
                <w:noProof/>
                <w:lang w:val="fr-CA"/>
              </w:rPr>
              <w:t>REMERCIEMENTS</w:t>
            </w:r>
            <w:r>
              <w:rPr>
                <w:noProof/>
              </w:rPr>
              <w:tab/>
            </w:r>
            <w:r>
              <w:rPr>
                <w:noProof/>
              </w:rPr>
              <w:fldChar w:fldCharType="begin"/>
            </w:r>
            <w:r>
              <w:rPr>
                <w:noProof/>
              </w:rPr>
              <w:instrText xml:space="preserve"> PAGEREF _Toc241089800 \h </w:instrText>
            </w:r>
            <w:r>
              <w:rPr>
                <w:noProof/>
              </w:rPr>
            </w:r>
            <w:r>
              <w:rPr>
                <w:noProof/>
              </w:rPr>
              <w:fldChar w:fldCharType="separate"/>
            </w:r>
            <w:r>
              <w:rPr>
                <w:noProof/>
              </w:rPr>
              <w:t>3</w:t>
            </w:r>
            <w:r>
              <w:rPr>
                <w:noProof/>
              </w:rPr>
              <w:fldChar w:fldCharType="end"/>
            </w:r>
          </w:hyperlink>
        </w:p>
        <w:p w14:paraId="63CAACF8" w14:textId="77777777" w:rsidR="00877650" w:rsidRDefault="00877650">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41089801" w:history="1">
            <w:r w:rsidRPr="00A94EB5">
              <w:rPr>
                <w:rStyle w:val="Lienhypertexte"/>
                <w:b/>
                <w:bCs/>
                <w:noProof/>
                <w:lang w:val="fr-CA"/>
              </w:rPr>
              <w:t>SIGLES ET ABRÉVIATIONS</w:t>
            </w:r>
            <w:r>
              <w:rPr>
                <w:noProof/>
              </w:rPr>
              <w:tab/>
            </w:r>
            <w:r>
              <w:rPr>
                <w:noProof/>
              </w:rPr>
              <w:fldChar w:fldCharType="begin"/>
            </w:r>
            <w:r>
              <w:rPr>
                <w:noProof/>
              </w:rPr>
              <w:instrText xml:space="preserve"> PAGEREF _Toc241089801 \h </w:instrText>
            </w:r>
            <w:r>
              <w:rPr>
                <w:noProof/>
              </w:rPr>
            </w:r>
            <w:r>
              <w:rPr>
                <w:noProof/>
              </w:rPr>
              <w:fldChar w:fldCharType="separate"/>
            </w:r>
            <w:r>
              <w:rPr>
                <w:noProof/>
              </w:rPr>
              <w:t>4</w:t>
            </w:r>
            <w:r>
              <w:rPr>
                <w:noProof/>
              </w:rPr>
              <w:fldChar w:fldCharType="end"/>
            </w:r>
          </w:hyperlink>
        </w:p>
        <w:p w14:paraId="715A876C" w14:textId="77777777" w:rsidR="00877650" w:rsidRDefault="00877650">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41089802" w:history="1">
            <w:r w:rsidRPr="00A94EB5">
              <w:rPr>
                <w:rStyle w:val="Lienhypertexte"/>
                <w:b/>
                <w:bCs/>
                <w:noProof/>
                <w:lang w:val="fr-CA"/>
              </w:rPr>
              <w:t>SOMMAIRES</w:t>
            </w:r>
            <w:r>
              <w:rPr>
                <w:noProof/>
              </w:rPr>
              <w:tab/>
            </w:r>
            <w:r>
              <w:rPr>
                <w:noProof/>
              </w:rPr>
              <w:fldChar w:fldCharType="begin"/>
            </w:r>
            <w:r>
              <w:rPr>
                <w:noProof/>
              </w:rPr>
              <w:instrText xml:space="preserve"> PAGEREF _Toc241089802 \h </w:instrText>
            </w:r>
            <w:r>
              <w:rPr>
                <w:noProof/>
              </w:rPr>
            </w:r>
            <w:r>
              <w:rPr>
                <w:noProof/>
              </w:rPr>
              <w:fldChar w:fldCharType="separate"/>
            </w:r>
            <w:r>
              <w:rPr>
                <w:noProof/>
              </w:rPr>
              <w:t>5</w:t>
            </w:r>
            <w:r>
              <w:rPr>
                <w:noProof/>
              </w:rPr>
              <w:fldChar w:fldCharType="end"/>
            </w:r>
          </w:hyperlink>
        </w:p>
        <w:p w14:paraId="390A3890" w14:textId="77777777" w:rsidR="00877650" w:rsidRDefault="00877650">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41089803" w:history="1">
            <w:r w:rsidRPr="00A94EB5">
              <w:rPr>
                <w:rStyle w:val="Lienhypertexte"/>
                <w:b/>
                <w:bCs/>
                <w:noProof/>
                <w:lang w:val="fr-CA"/>
              </w:rPr>
              <w:t>LISTE DES FIGURES</w:t>
            </w:r>
            <w:r>
              <w:rPr>
                <w:noProof/>
              </w:rPr>
              <w:tab/>
            </w:r>
            <w:r>
              <w:rPr>
                <w:noProof/>
              </w:rPr>
              <w:fldChar w:fldCharType="begin"/>
            </w:r>
            <w:r>
              <w:rPr>
                <w:noProof/>
              </w:rPr>
              <w:instrText xml:space="preserve"> PAGEREF _Toc241089803 \h </w:instrText>
            </w:r>
            <w:r>
              <w:rPr>
                <w:noProof/>
              </w:rPr>
            </w:r>
            <w:r>
              <w:rPr>
                <w:noProof/>
              </w:rPr>
              <w:fldChar w:fldCharType="separate"/>
            </w:r>
            <w:r>
              <w:rPr>
                <w:noProof/>
              </w:rPr>
              <w:t>6</w:t>
            </w:r>
            <w:r>
              <w:rPr>
                <w:noProof/>
              </w:rPr>
              <w:fldChar w:fldCharType="end"/>
            </w:r>
          </w:hyperlink>
        </w:p>
        <w:p w14:paraId="5828CFBE" w14:textId="77777777" w:rsidR="00877650" w:rsidRDefault="00877650">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41089804" w:history="1">
            <w:r w:rsidRPr="00A94EB5">
              <w:rPr>
                <w:rStyle w:val="Lienhypertexte"/>
                <w:b/>
                <w:bCs/>
                <w:noProof/>
                <w:lang w:val="fr-CA"/>
              </w:rPr>
              <w:t>INTRODUCTION</w:t>
            </w:r>
            <w:r>
              <w:rPr>
                <w:noProof/>
              </w:rPr>
              <w:tab/>
            </w:r>
            <w:r>
              <w:rPr>
                <w:noProof/>
              </w:rPr>
              <w:fldChar w:fldCharType="begin"/>
            </w:r>
            <w:r>
              <w:rPr>
                <w:noProof/>
              </w:rPr>
              <w:instrText xml:space="preserve"> PAGEREF _Toc241089804 \h </w:instrText>
            </w:r>
            <w:r>
              <w:rPr>
                <w:noProof/>
              </w:rPr>
            </w:r>
            <w:r>
              <w:rPr>
                <w:noProof/>
              </w:rPr>
              <w:fldChar w:fldCharType="separate"/>
            </w:r>
            <w:r>
              <w:rPr>
                <w:noProof/>
              </w:rPr>
              <w:t>7</w:t>
            </w:r>
            <w:r>
              <w:rPr>
                <w:noProof/>
              </w:rPr>
              <w:fldChar w:fldCharType="end"/>
            </w:r>
          </w:hyperlink>
        </w:p>
        <w:p w14:paraId="30B6874A" w14:textId="77777777" w:rsidR="00877650" w:rsidRDefault="00877650">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41089805" w:history="1">
            <w:r w:rsidRPr="00A94EB5">
              <w:rPr>
                <w:rStyle w:val="Lienhypertexte"/>
                <w:b/>
                <w:bCs/>
                <w:noProof/>
                <w:lang w:val="fr-CA"/>
              </w:rPr>
              <w:t>PARTIE 1 : DESCRIPTION DU PROJET</w:t>
            </w:r>
            <w:r>
              <w:rPr>
                <w:noProof/>
              </w:rPr>
              <w:tab/>
            </w:r>
            <w:r>
              <w:rPr>
                <w:noProof/>
              </w:rPr>
              <w:fldChar w:fldCharType="begin"/>
            </w:r>
            <w:r>
              <w:rPr>
                <w:noProof/>
              </w:rPr>
              <w:instrText xml:space="preserve"> PAGEREF _Toc241089805 \h </w:instrText>
            </w:r>
            <w:r>
              <w:rPr>
                <w:noProof/>
              </w:rPr>
            </w:r>
            <w:r>
              <w:rPr>
                <w:noProof/>
              </w:rPr>
              <w:fldChar w:fldCharType="separate"/>
            </w:r>
            <w:r>
              <w:rPr>
                <w:noProof/>
              </w:rPr>
              <w:t>8</w:t>
            </w:r>
            <w:r>
              <w:rPr>
                <w:noProof/>
              </w:rPr>
              <w:fldChar w:fldCharType="end"/>
            </w:r>
          </w:hyperlink>
        </w:p>
        <w:p w14:paraId="6570DE7F" w14:textId="77777777" w:rsidR="00877650" w:rsidRDefault="00877650">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41089806" w:history="1">
            <w:r w:rsidRPr="00A94EB5">
              <w:rPr>
                <w:rStyle w:val="Lienhypertexte"/>
                <w:b/>
                <w:bCs/>
                <w:noProof/>
                <w:lang w:val="fr-CA"/>
              </w:rPr>
              <w:t>1. Contexte et justification</w:t>
            </w:r>
            <w:r>
              <w:rPr>
                <w:noProof/>
              </w:rPr>
              <w:tab/>
            </w:r>
            <w:r>
              <w:rPr>
                <w:noProof/>
              </w:rPr>
              <w:fldChar w:fldCharType="begin"/>
            </w:r>
            <w:r>
              <w:rPr>
                <w:noProof/>
              </w:rPr>
              <w:instrText xml:space="preserve"> PAGEREF _Toc241089806 \h </w:instrText>
            </w:r>
            <w:r>
              <w:rPr>
                <w:noProof/>
              </w:rPr>
            </w:r>
            <w:r>
              <w:rPr>
                <w:noProof/>
              </w:rPr>
              <w:fldChar w:fldCharType="separate"/>
            </w:r>
            <w:r>
              <w:rPr>
                <w:noProof/>
              </w:rPr>
              <w:t>8</w:t>
            </w:r>
            <w:r>
              <w:rPr>
                <w:noProof/>
              </w:rPr>
              <w:fldChar w:fldCharType="end"/>
            </w:r>
          </w:hyperlink>
        </w:p>
        <w:p w14:paraId="3614AC51" w14:textId="77777777" w:rsidR="00877650" w:rsidRDefault="00877650">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41089807" w:history="1">
            <w:r w:rsidRPr="00A94EB5">
              <w:rPr>
                <w:rStyle w:val="Lienhypertexte"/>
                <w:b/>
                <w:bCs/>
                <w:noProof/>
                <w:lang w:val="fr-CA"/>
              </w:rPr>
              <w:t>2. Objectifs</w:t>
            </w:r>
            <w:r>
              <w:rPr>
                <w:noProof/>
              </w:rPr>
              <w:tab/>
            </w:r>
            <w:r>
              <w:rPr>
                <w:noProof/>
              </w:rPr>
              <w:fldChar w:fldCharType="begin"/>
            </w:r>
            <w:r>
              <w:rPr>
                <w:noProof/>
              </w:rPr>
              <w:instrText xml:space="preserve"> PAGEREF _Toc241089807 \h </w:instrText>
            </w:r>
            <w:r>
              <w:rPr>
                <w:noProof/>
              </w:rPr>
            </w:r>
            <w:r>
              <w:rPr>
                <w:noProof/>
              </w:rPr>
              <w:fldChar w:fldCharType="separate"/>
            </w:r>
            <w:r>
              <w:rPr>
                <w:noProof/>
              </w:rPr>
              <w:t>8</w:t>
            </w:r>
            <w:r>
              <w:rPr>
                <w:noProof/>
              </w:rPr>
              <w:fldChar w:fldCharType="end"/>
            </w:r>
          </w:hyperlink>
        </w:p>
        <w:p w14:paraId="522374C5" w14:textId="77777777" w:rsidR="00877650" w:rsidRDefault="00877650">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41089808" w:history="1">
            <w:r w:rsidRPr="00A94EB5">
              <w:rPr>
                <w:rStyle w:val="Lienhypertexte"/>
                <w:b/>
                <w:bCs/>
                <w:noProof/>
                <w:lang w:val="fr-CA"/>
              </w:rPr>
              <w:t>2.1 Objectif général</w:t>
            </w:r>
            <w:r>
              <w:rPr>
                <w:noProof/>
              </w:rPr>
              <w:tab/>
            </w:r>
            <w:r>
              <w:rPr>
                <w:noProof/>
              </w:rPr>
              <w:fldChar w:fldCharType="begin"/>
            </w:r>
            <w:r>
              <w:rPr>
                <w:noProof/>
              </w:rPr>
              <w:instrText xml:space="preserve"> PAGEREF _Toc241089808 \h </w:instrText>
            </w:r>
            <w:r>
              <w:rPr>
                <w:noProof/>
              </w:rPr>
            </w:r>
            <w:r>
              <w:rPr>
                <w:noProof/>
              </w:rPr>
              <w:fldChar w:fldCharType="separate"/>
            </w:r>
            <w:r>
              <w:rPr>
                <w:noProof/>
              </w:rPr>
              <w:t>8</w:t>
            </w:r>
            <w:r>
              <w:rPr>
                <w:noProof/>
              </w:rPr>
              <w:fldChar w:fldCharType="end"/>
            </w:r>
          </w:hyperlink>
        </w:p>
        <w:p w14:paraId="35437F23" w14:textId="77777777" w:rsidR="00877650" w:rsidRDefault="00877650">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41089809" w:history="1">
            <w:r w:rsidRPr="00A94EB5">
              <w:rPr>
                <w:rStyle w:val="Lienhypertexte"/>
                <w:b/>
                <w:bCs/>
                <w:noProof/>
              </w:rPr>
              <w:t>2.2 Objectifs spécifiques</w:t>
            </w:r>
            <w:r>
              <w:rPr>
                <w:noProof/>
              </w:rPr>
              <w:tab/>
            </w:r>
            <w:r>
              <w:rPr>
                <w:noProof/>
              </w:rPr>
              <w:fldChar w:fldCharType="begin"/>
            </w:r>
            <w:r>
              <w:rPr>
                <w:noProof/>
              </w:rPr>
              <w:instrText xml:space="preserve"> PAGEREF _Toc241089809 \h </w:instrText>
            </w:r>
            <w:r>
              <w:rPr>
                <w:noProof/>
              </w:rPr>
            </w:r>
            <w:r>
              <w:rPr>
                <w:noProof/>
              </w:rPr>
              <w:fldChar w:fldCharType="separate"/>
            </w:r>
            <w:r>
              <w:rPr>
                <w:noProof/>
              </w:rPr>
              <w:t>8</w:t>
            </w:r>
            <w:r>
              <w:rPr>
                <w:noProof/>
              </w:rPr>
              <w:fldChar w:fldCharType="end"/>
            </w:r>
          </w:hyperlink>
        </w:p>
        <w:p w14:paraId="797125D2" w14:textId="77777777" w:rsidR="00877650" w:rsidRDefault="00877650">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41089810" w:history="1">
            <w:r w:rsidRPr="00A94EB5">
              <w:rPr>
                <w:rStyle w:val="Lienhypertexte"/>
                <w:b/>
                <w:bCs/>
                <w:noProof/>
              </w:rPr>
              <w:t>2.3 Objectifs à long terme</w:t>
            </w:r>
            <w:r>
              <w:rPr>
                <w:noProof/>
              </w:rPr>
              <w:tab/>
            </w:r>
            <w:r>
              <w:rPr>
                <w:noProof/>
              </w:rPr>
              <w:fldChar w:fldCharType="begin"/>
            </w:r>
            <w:r>
              <w:rPr>
                <w:noProof/>
              </w:rPr>
              <w:instrText xml:space="preserve"> PAGEREF _Toc241089810 \h </w:instrText>
            </w:r>
            <w:r>
              <w:rPr>
                <w:noProof/>
              </w:rPr>
            </w:r>
            <w:r>
              <w:rPr>
                <w:noProof/>
              </w:rPr>
              <w:fldChar w:fldCharType="separate"/>
            </w:r>
            <w:r>
              <w:rPr>
                <w:noProof/>
              </w:rPr>
              <w:t>9</w:t>
            </w:r>
            <w:r>
              <w:rPr>
                <w:noProof/>
              </w:rPr>
              <w:fldChar w:fldCharType="end"/>
            </w:r>
          </w:hyperlink>
        </w:p>
        <w:p w14:paraId="04C4EDC4" w14:textId="77777777" w:rsidR="00877650" w:rsidRDefault="00877650">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41089811" w:history="1">
            <w:r w:rsidRPr="00A94EB5">
              <w:rPr>
                <w:rStyle w:val="Lienhypertexte"/>
                <w:b/>
                <w:bCs/>
                <w:noProof/>
                <w:lang w:val="fr-CA"/>
              </w:rPr>
              <w:t>3. Résultats attendus</w:t>
            </w:r>
            <w:r>
              <w:rPr>
                <w:noProof/>
              </w:rPr>
              <w:tab/>
            </w:r>
            <w:r>
              <w:rPr>
                <w:noProof/>
              </w:rPr>
              <w:fldChar w:fldCharType="begin"/>
            </w:r>
            <w:r>
              <w:rPr>
                <w:noProof/>
              </w:rPr>
              <w:instrText xml:space="preserve"> PAGEREF _Toc241089811 \h </w:instrText>
            </w:r>
            <w:r>
              <w:rPr>
                <w:noProof/>
              </w:rPr>
            </w:r>
            <w:r>
              <w:rPr>
                <w:noProof/>
              </w:rPr>
              <w:fldChar w:fldCharType="separate"/>
            </w:r>
            <w:r>
              <w:rPr>
                <w:noProof/>
              </w:rPr>
              <w:t>9</w:t>
            </w:r>
            <w:r>
              <w:rPr>
                <w:noProof/>
              </w:rPr>
              <w:fldChar w:fldCharType="end"/>
            </w:r>
          </w:hyperlink>
        </w:p>
        <w:p w14:paraId="11E23114" w14:textId="77777777" w:rsidR="00877650" w:rsidRDefault="00877650">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41089812" w:history="1">
            <w:r w:rsidRPr="00A94EB5">
              <w:rPr>
                <w:rStyle w:val="Lienhypertexte"/>
                <w:b/>
                <w:bCs/>
                <w:noProof/>
                <w:lang w:val="fr-CA"/>
              </w:rPr>
              <w:t>3.1 Amélioration de la rapidité et de la fiabilité de la facturation</w:t>
            </w:r>
            <w:r>
              <w:rPr>
                <w:noProof/>
              </w:rPr>
              <w:tab/>
            </w:r>
            <w:r>
              <w:rPr>
                <w:noProof/>
              </w:rPr>
              <w:fldChar w:fldCharType="begin"/>
            </w:r>
            <w:r>
              <w:rPr>
                <w:noProof/>
              </w:rPr>
              <w:instrText xml:space="preserve"> PAGEREF _Toc241089812 \h </w:instrText>
            </w:r>
            <w:r>
              <w:rPr>
                <w:noProof/>
              </w:rPr>
            </w:r>
            <w:r>
              <w:rPr>
                <w:noProof/>
              </w:rPr>
              <w:fldChar w:fldCharType="separate"/>
            </w:r>
            <w:r>
              <w:rPr>
                <w:noProof/>
              </w:rPr>
              <w:t>9</w:t>
            </w:r>
            <w:r>
              <w:rPr>
                <w:noProof/>
              </w:rPr>
              <w:fldChar w:fldCharType="end"/>
            </w:r>
          </w:hyperlink>
        </w:p>
        <w:p w14:paraId="2D817A93" w14:textId="77777777" w:rsidR="00877650" w:rsidRDefault="00877650">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41089813" w:history="1">
            <w:r w:rsidRPr="00A94EB5">
              <w:rPr>
                <w:rStyle w:val="Lienhypertexte"/>
                <w:b/>
                <w:bCs/>
                <w:noProof/>
                <w:lang w:val="fr-CA"/>
              </w:rPr>
              <w:t>3.2 Professionnalisation des documents commerciaux</w:t>
            </w:r>
            <w:r>
              <w:rPr>
                <w:noProof/>
              </w:rPr>
              <w:tab/>
            </w:r>
            <w:r>
              <w:rPr>
                <w:noProof/>
              </w:rPr>
              <w:fldChar w:fldCharType="begin"/>
            </w:r>
            <w:r>
              <w:rPr>
                <w:noProof/>
              </w:rPr>
              <w:instrText xml:space="preserve"> PAGEREF _Toc241089813 \h </w:instrText>
            </w:r>
            <w:r>
              <w:rPr>
                <w:noProof/>
              </w:rPr>
            </w:r>
            <w:r>
              <w:rPr>
                <w:noProof/>
              </w:rPr>
              <w:fldChar w:fldCharType="separate"/>
            </w:r>
            <w:r>
              <w:rPr>
                <w:noProof/>
              </w:rPr>
              <w:t>9</w:t>
            </w:r>
            <w:r>
              <w:rPr>
                <w:noProof/>
              </w:rPr>
              <w:fldChar w:fldCharType="end"/>
            </w:r>
          </w:hyperlink>
        </w:p>
        <w:p w14:paraId="5B48169E" w14:textId="77777777" w:rsidR="00877650" w:rsidRDefault="00877650">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41089814" w:history="1">
            <w:r w:rsidRPr="00A94EB5">
              <w:rPr>
                <w:rStyle w:val="Lienhypertexte"/>
                <w:b/>
                <w:bCs/>
                <w:noProof/>
                <w:lang w:val="fr-CA"/>
              </w:rPr>
              <w:t>3.3 Meilleure visibilité financière</w:t>
            </w:r>
            <w:r>
              <w:rPr>
                <w:noProof/>
              </w:rPr>
              <w:tab/>
            </w:r>
            <w:r>
              <w:rPr>
                <w:noProof/>
              </w:rPr>
              <w:fldChar w:fldCharType="begin"/>
            </w:r>
            <w:r>
              <w:rPr>
                <w:noProof/>
              </w:rPr>
              <w:instrText xml:space="preserve"> PAGEREF _Toc241089814 \h </w:instrText>
            </w:r>
            <w:r>
              <w:rPr>
                <w:noProof/>
              </w:rPr>
            </w:r>
            <w:r>
              <w:rPr>
                <w:noProof/>
              </w:rPr>
              <w:fldChar w:fldCharType="separate"/>
            </w:r>
            <w:r>
              <w:rPr>
                <w:noProof/>
              </w:rPr>
              <w:t>9</w:t>
            </w:r>
            <w:r>
              <w:rPr>
                <w:noProof/>
              </w:rPr>
              <w:fldChar w:fldCharType="end"/>
            </w:r>
          </w:hyperlink>
        </w:p>
        <w:p w14:paraId="77989498" w14:textId="77777777" w:rsidR="00877650" w:rsidRDefault="00877650">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41089815" w:history="1">
            <w:r w:rsidRPr="00A94EB5">
              <w:rPr>
                <w:rStyle w:val="Lienhypertexte"/>
                <w:b/>
                <w:bCs/>
                <w:noProof/>
                <w:lang w:val="fr-CA"/>
              </w:rPr>
              <w:t>3.4 Accessibilité et simplicité d'usage</w:t>
            </w:r>
            <w:r>
              <w:rPr>
                <w:noProof/>
              </w:rPr>
              <w:tab/>
            </w:r>
            <w:r>
              <w:rPr>
                <w:noProof/>
              </w:rPr>
              <w:fldChar w:fldCharType="begin"/>
            </w:r>
            <w:r>
              <w:rPr>
                <w:noProof/>
              </w:rPr>
              <w:instrText xml:space="preserve"> PAGEREF _Toc241089815 \h </w:instrText>
            </w:r>
            <w:r>
              <w:rPr>
                <w:noProof/>
              </w:rPr>
            </w:r>
            <w:r>
              <w:rPr>
                <w:noProof/>
              </w:rPr>
              <w:fldChar w:fldCharType="separate"/>
            </w:r>
            <w:r>
              <w:rPr>
                <w:noProof/>
              </w:rPr>
              <w:t>9</w:t>
            </w:r>
            <w:r>
              <w:rPr>
                <w:noProof/>
              </w:rPr>
              <w:fldChar w:fldCharType="end"/>
            </w:r>
          </w:hyperlink>
        </w:p>
        <w:p w14:paraId="33898C52" w14:textId="77777777" w:rsidR="00877650" w:rsidRDefault="00877650">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41089816" w:history="1">
            <w:r w:rsidRPr="00A94EB5">
              <w:rPr>
                <w:rStyle w:val="Lienhypertexte"/>
                <w:b/>
                <w:bCs/>
                <w:noProof/>
                <w:lang w:val="fr-CA"/>
              </w:rPr>
              <w:t>3.5 Fiabilité et sécurité des données</w:t>
            </w:r>
            <w:r>
              <w:rPr>
                <w:noProof/>
              </w:rPr>
              <w:tab/>
            </w:r>
            <w:r>
              <w:rPr>
                <w:noProof/>
              </w:rPr>
              <w:fldChar w:fldCharType="begin"/>
            </w:r>
            <w:r>
              <w:rPr>
                <w:noProof/>
              </w:rPr>
              <w:instrText xml:space="preserve"> PAGEREF _Toc241089816 \h </w:instrText>
            </w:r>
            <w:r>
              <w:rPr>
                <w:noProof/>
              </w:rPr>
            </w:r>
            <w:r>
              <w:rPr>
                <w:noProof/>
              </w:rPr>
              <w:fldChar w:fldCharType="separate"/>
            </w:r>
            <w:r>
              <w:rPr>
                <w:noProof/>
              </w:rPr>
              <w:t>9</w:t>
            </w:r>
            <w:r>
              <w:rPr>
                <w:noProof/>
              </w:rPr>
              <w:fldChar w:fldCharType="end"/>
            </w:r>
          </w:hyperlink>
        </w:p>
        <w:p w14:paraId="3ED8FE6E" w14:textId="77777777" w:rsidR="00877650" w:rsidRDefault="00877650">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41089817" w:history="1">
            <w:r w:rsidRPr="00A94EB5">
              <w:rPr>
                <w:rStyle w:val="Lienhypertexte"/>
                <w:b/>
                <w:bCs/>
                <w:noProof/>
                <w:lang w:val="fr-CA"/>
              </w:rPr>
              <w:t>3.6 Perspectives d'évolution et de durabilité</w:t>
            </w:r>
            <w:r>
              <w:rPr>
                <w:noProof/>
              </w:rPr>
              <w:tab/>
            </w:r>
            <w:r>
              <w:rPr>
                <w:noProof/>
              </w:rPr>
              <w:fldChar w:fldCharType="begin"/>
            </w:r>
            <w:r>
              <w:rPr>
                <w:noProof/>
              </w:rPr>
              <w:instrText xml:space="preserve"> PAGEREF _Toc241089817 \h </w:instrText>
            </w:r>
            <w:r>
              <w:rPr>
                <w:noProof/>
              </w:rPr>
            </w:r>
            <w:r>
              <w:rPr>
                <w:noProof/>
              </w:rPr>
              <w:fldChar w:fldCharType="separate"/>
            </w:r>
            <w:r>
              <w:rPr>
                <w:noProof/>
              </w:rPr>
              <w:t>9</w:t>
            </w:r>
            <w:r>
              <w:rPr>
                <w:noProof/>
              </w:rPr>
              <w:fldChar w:fldCharType="end"/>
            </w:r>
          </w:hyperlink>
        </w:p>
        <w:p w14:paraId="25A5973B" w14:textId="77777777" w:rsidR="00BB20B5" w:rsidRDefault="00000000">
          <w:r>
            <w:fldChar w:fldCharType="end"/>
          </w:r>
        </w:p>
      </w:sdtContent>
    </w:sdt>
    <w:p w14:paraId="5CA78108" w14:textId="77777777" w:rsidR="00BB20B5" w:rsidRDefault="00000000">
      <w:r>
        <w:br w:type="page"/>
      </w:r>
    </w:p>
    <w:p w14:paraId="210DFE81" w14:textId="77777777" w:rsidR="00BB20B5" w:rsidRPr="0053799E" w:rsidRDefault="00000000">
      <w:pPr>
        <w:pStyle w:val="Titre1"/>
        <w:spacing w:before="400" w:after="240"/>
        <w:rPr>
          <w:lang w:val="fr-CA"/>
        </w:rPr>
      </w:pPr>
      <w:bookmarkStart w:id="4" w:name="_Toc241089803"/>
      <w:r w:rsidRPr="0053799E">
        <w:rPr>
          <w:b/>
          <w:bCs/>
          <w:color w:val="1F4E79"/>
          <w:sz w:val="30"/>
          <w:szCs w:val="30"/>
          <w:lang w:val="fr-CA"/>
        </w:rPr>
        <w:lastRenderedPageBreak/>
        <w:t>LISTE DES FIGURES</w:t>
      </w:r>
      <w:bookmarkEnd w:id="4"/>
    </w:p>
    <w:p w14:paraId="30E9523D" w14:textId="77777777" w:rsidR="00BB20B5" w:rsidRPr="0053799E" w:rsidRDefault="00000000">
      <w:pPr>
        <w:spacing w:after="160" w:line="276" w:lineRule="auto"/>
        <w:jc w:val="both"/>
        <w:rPr>
          <w:lang w:val="fr-CA"/>
        </w:rPr>
      </w:pPr>
      <w:r w:rsidRPr="0053799E">
        <w:rPr>
          <w:i/>
          <w:iCs/>
          <w:lang w:val="fr-CA"/>
        </w:rPr>
        <w:t>(À compléter au fur et à mesure de l'insertion des captures d'écran et diagrammes dans le document, en utilisant la légende Word « Insérer une légende » pour une numérotation automatique.)</w:t>
      </w:r>
    </w:p>
    <w:p w14:paraId="0204AA8E" w14:textId="77777777" w:rsidR="00BB20B5" w:rsidRPr="0053799E" w:rsidRDefault="00000000">
      <w:pPr>
        <w:rPr>
          <w:lang w:val="fr-CA"/>
        </w:rPr>
      </w:pPr>
      <w:r w:rsidRPr="0053799E">
        <w:rPr>
          <w:lang w:val="fr-CA"/>
        </w:rPr>
        <w:br w:type="page"/>
      </w:r>
    </w:p>
    <w:p w14:paraId="080FCC80" w14:textId="77777777" w:rsidR="00BB20B5" w:rsidRPr="0053799E" w:rsidRDefault="00000000">
      <w:pPr>
        <w:pStyle w:val="Titre1"/>
        <w:spacing w:before="400" w:after="240"/>
        <w:rPr>
          <w:lang w:val="fr-CA"/>
        </w:rPr>
      </w:pPr>
      <w:bookmarkStart w:id="5" w:name="_Toc241089804"/>
      <w:r w:rsidRPr="0053799E">
        <w:rPr>
          <w:b/>
          <w:bCs/>
          <w:color w:val="1F4E79"/>
          <w:sz w:val="30"/>
          <w:szCs w:val="30"/>
          <w:lang w:val="fr-CA"/>
        </w:rPr>
        <w:lastRenderedPageBreak/>
        <w:t>INTRODUCTION</w:t>
      </w:r>
      <w:bookmarkEnd w:id="5"/>
      <w:r w:rsidR="00877650">
        <w:rPr>
          <w:b/>
          <w:bCs/>
          <w:color w:val="1F4E79"/>
          <w:sz w:val="30"/>
          <w:szCs w:val="30"/>
          <w:lang w:val="fr-CA"/>
        </w:rPr>
        <w:t xml:space="preserve"> G</w:t>
      </w:r>
      <w:r w:rsidR="00877650">
        <w:rPr>
          <w:b/>
          <w:bCs/>
          <w:color w:val="1F4E79"/>
          <w:sz w:val="30"/>
          <w:szCs w:val="30"/>
          <w:lang w:val="fr-FR"/>
        </w:rPr>
        <w:t>E</w:t>
      </w:r>
      <w:r w:rsidR="00877650">
        <w:rPr>
          <w:b/>
          <w:bCs/>
          <w:color w:val="1F4E79"/>
          <w:sz w:val="30"/>
          <w:szCs w:val="30"/>
          <w:lang w:val="fr-CA"/>
        </w:rPr>
        <w:t>NERALE</w:t>
      </w:r>
    </w:p>
    <w:p w14:paraId="612505D8" w14:textId="77777777" w:rsidR="00844E93" w:rsidRPr="009C44B5" w:rsidRDefault="00000000">
      <w:pPr>
        <w:jc w:val="both"/>
        <w:rPr>
          <w:lang w:val="fr-CA"/>
        </w:rPr>
      </w:pPr>
      <w:r w:rsidRPr="009C44B5">
        <w:rPr>
          <w:lang w:val="fr-CA"/>
        </w:rPr>
        <w:t>Dans un monde marqué par une digitalisation croissante des activités économiques, la gestion financière des métiers de l'artisanat demeure paradoxalement l'un des domaines les moins numérisés. Les ateliers de couture — tailleurs, couturières, stylistes-modélistes — continuent, pour la grande majorité, de gérer leurs commandes, leurs devis et leurs factures sur papier, sur un simple cahier de commandes ou via des échanges WhatsApp avec leurs clients. Ce mode de fonctionnement est lent, source d'erreurs et de désaccords sur les prix convenus, difficile à archiver, et peu propice à une image professionnelle vis-à-vis d'une clientèle de plus en plus exigeante.</w:t>
      </w:r>
    </w:p>
    <w:p w14:paraId="645E1AE8" w14:textId="77777777" w:rsidR="00844E93" w:rsidRPr="009C44B5" w:rsidRDefault="00000000">
      <w:pPr>
        <w:jc w:val="both"/>
        <w:rPr>
          <w:lang w:val="fr-CA"/>
        </w:rPr>
      </w:pPr>
      <w:r w:rsidRPr="009C44B5">
        <w:rPr>
          <w:lang w:val="fr-CA"/>
        </w:rPr>
        <w:t>Dans un atelier de couture, chaque commande est unique : elle dépend du modèle choisi, du tissu fourni ou acheté, des mesures prises sur le client, de la complexité de la confection (broderie, doublure, finitions) et du délai de livraison souhaité. Établir un devis clair, avec un acompte à la commande et un solde à la livraison, demande du temps et de la rigueur — deux ressources rares pour un artisan concentré sur la couture elle-même. Pendant longtemps, cette contrainte a été acceptée comme inévitable, faute d'outils adaptés à la réalité du métier.</w:t>
      </w:r>
    </w:p>
    <w:p w14:paraId="093B12F9" w14:textId="77777777" w:rsidR="00844E93" w:rsidRPr="009C44B5" w:rsidRDefault="00000000">
      <w:pPr>
        <w:jc w:val="both"/>
        <w:rPr>
          <w:lang w:val="fr-CA"/>
        </w:rPr>
      </w:pPr>
      <w:r w:rsidRPr="009C44B5">
        <w:rPr>
          <w:lang w:val="fr-CA"/>
        </w:rPr>
        <w:t>Or, l'essor récent de l'intelligence artificielle générative ouvre une voie nouvelle : celle d'une facturation accessible à tous, où il suffit au tailleur de décrire sa commande en langage naturel — au clavier ou à la voix, comme il le ferait à un apprenti — pour obtenir instantanément un devis ou une facture structurée, calculée et prête à être remise au client.</w:t>
      </w:r>
    </w:p>
    <w:p w14:paraId="3A538205" w14:textId="77777777" w:rsidR="00844E93" w:rsidRPr="009C44B5" w:rsidRDefault="00000000">
      <w:pPr>
        <w:jc w:val="both"/>
        <w:rPr>
          <w:lang w:val="fr-CA"/>
        </w:rPr>
      </w:pPr>
      <w:r w:rsidRPr="009C44B5">
        <w:rPr>
          <w:lang w:val="fr-CA"/>
        </w:rPr>
        <w:t xml:space="preserve">C'est dans ce contexte qu'est né le projet </w:t>
      </w:r>
      <w:proofErr w:type="spellStart"/>
      <w:r w:rsidRPr="009C44B5">
        <w:rPr>
          <w:lang w:val="fr-CA"/>
        </w:rPr>
        <w:t>InvoiceAI</w:t>
      </w:r>
      <w:proofErr w:type="spellEnd"/>
      <w:r w:rsidRPr="009C44B5">
        <w:rPr>
          <w:lang w:val="fr-CA"/>
        </w:rPr>
        <w:t xml:space="preserve">, une application intelligente conçue pour les ateliers de couture, qui combine une interface mobile Flutter, une API </w:t>
      </w:r>
      <w:proofErr w:type="spellStart"/>
      <w:r w:rsidRPr="009C44B5">
        <w:rPr>
          <w:lang w:val="fr-CA"/>
        </w:rPr>
        <w:t>Laravel</w:t>
      </w:r>
      <w:proofErr w:type="spellEnd"/>
      <w:r w:rsidRPr="009C44B5">
        <w:rPr>
          <w:lang w:val="fr-CA"/>
        </w:rPr>
        <w:t xml:space="preserve"> robuste et la puissance de l'intelligence artificielle de </w:t>
      </w:r>
      <w:proofErr w:type="spellStart"/>
      <w:r w:rsidRPr="009C44B5">
        <w:rPr>
          <w:lang w:val="fr-CA"/>
        </w:rPr>
        <w:t>ChatGPT</w:t>
      </w:r>
      <w:proofErr w:type="spellEnd"/>
      <w:r w:rsidRPr="009C44B5">
        <w:rPr>
          <w:lang w:val="fr-CA"/>
        </w:rPr>
        <w:t xml:space="preserve"> (</w:t>
      </w:r>
      <w:proofErr w:type="spellStart"/>
      <w:r w:rsidRPr="009C44B5">
        <w:rPr>
          <w:lang w:val="fr-CA"/>
        </w:rPr>
        <w:t>OpenAI</w:t>
      </w:r>
      <w:proofErr w:type="spellEnd"/>
      <w:r w:rsidRPr="009C44B5">
        <w:rPr>
          <w:lang w:val="fr-CA"/>
        </w:rPr>
        <w:t>) afin de permettre à tout tailleur ou couturière de générer un devis ou une facture professionnelle en quelques secondes, sans compétence comptable ni informatique préalable.</w:t>
      </w:r>
    </w:p>
    <w:p w14:paraId="30AFD00F" w14:textId="77777777" w:rsidR="00844E93" w:rsidRPr="009C44B5" w:rsidRDefault="00000000">
      <w:pPr>
        <w:jc w:val="both"/>
        <w:rPr>
          <w:lang w:val="fr-CA"/>
        </w:rPr>
      </w:pPr>
      <w:proofErr w:type="spellStart"/>
      <w:r w:rsidRPr="009C44B5">
        <w:rPr>
          <w:lang w:val="fr-CA"/>
        </w:rPr>
        <w:t>InvoiceAI</w:t>
      </w:r>
      <w:proofErr w:type="spellEnd"/>
      <w:r w:rsidRPr="009C44B5">
        <w:rPr>
          <w:lang w:val="fr-CA"/>
        </w:rPr>
        <w:t xml:space="preserve"> se positionne comme une solution destinée spécifiquement au métier de la couture, avec un avantage concret et immédiat pour l'atelier : plus de temps consacré à la confection et moins à la paperasse, des devis et factures professionnels générés en quelques secondes, un suivi fiable des mesures et de l'historique de chaque client, une visibilité claire sur les acomptes perçus et les soldes restant dus, et une réduction des litiges liés à un prix mal noté ou oublié. Elle permet la création de devis et factures assistée par IA — intégrant tissu, façon (main d'œuvre), mesures et délai de livraison — mais également la gestion du portefeuille clients, le suivi des acomptes et soldes, la génération automatique de documents PDF professionnels, l'envoi par email et le suivi de l'activité de l'atelier via un tableau de bord.</w:t>
      </w:r>
    </w:p>
    <w:p w14:paraId="63CDABE9" w14:textId="77777777" w:rsidR="00844E93" w:rsidRPr="009C44B5" w:rsidRDefault="00000000">
      <w:pPr>
        <w:jc w:val="both"/>
        <w:rPr>
          <w:lang w:val="fr-CA"/>
        </w:rPr>
      </w:pPr>
      <w:r w:rsidRPr="009C44B5">
        <w:rPr>
          <w:lang w:val="fr-CA"/>
        </w:rPr>
        <w:t xml:space="preserve">Sur le plan technique, </w:t>
      </w:r>
      <w:proofErr w:type="spellStart"/>
      <w:r w:rsidRPr="009C44B5">
        <w:rPr>
          <w:lang w:val="fr-CA"/>
        </w:rPr>
        <w:t>InvoiceAI</w:t>
      </w:r>
      <w:proofErr w:type="spellEnd"/>
      <w:r w:rsidRPr="009C44B5">
        <w:rPr>
          <w:lang w:val="fr-CA"/>
        </w:rPr>
        <w:t xml:space="preserve"> repose sur une architecture moderne : une application mobile Flutter pour une expérience utilisateur fluide et accessible directement en atelier, une API </w:t>
      </w:r>
      <w:proofErr w:type="spellStart"/>
      <w:r w:rsidRPr="009C44B5">
        <w:rPr>
          <w:lang w:val="fr-CA"/>
        </w:rPr>
        <w:t>Laravel</w:t>
      </w:r>
      <w:proofErr w:type="spellEnd"/>
      <w:r w:rsidRPr="009C44B5">
        <w:rPr>
          <w:lang w:val="fr-CA"/>
        </w:rPr>
        <w:t xml:space="preserve"> 11 pour la gestion des données et de la logique métier, une base de données MySQL pour le stockage structuré des informations, et une intégration à l'API </w:t>
      </w:r>
      <w:proofErr w:type="spellStart"/>
      <w:r w:rsidRPr="009C44B5">
        <w:rPr>
          <w:lang w:val="fr-CA"/>
        </w:rPr>
        <w:t>ChatGPT</w:t>
      </w:r>
      <w:proofErr w:type="spellEnd"/>
      <w:r w:rsidRPr="009C44B5">
        <w:rPr>
          <w:lang w:val="fr-CA"/>
        </w:rPr>
        <w:t xml:space="preserve"> (</w:t>
      </w:r>
      <w:proofErr w:type="spellStart"/>
      <w:r w:rsidRPr="009C44B5">
        <w:rPr>
          <w:lang w:val="fr-CA"/>
        </w:rPr>
        <w:t>OpenAI</w:t>
      </w:r>
      <w:proofErr w:type="spellEnd"/>
      <w:r w:rsidRPr="009C44B5">
        <w:rPr>
          <w:lang w:val="fr-CA"/>
        </w:rPr>
        <w:t>) pour l'analyse et la structuration du texte ou de la voix saisis par le tailleur.</w:t>
      </w:r>
    </w:p>
    <w:p w14:paraId="6448E907" w14:textId="77777777" w:rsidR="00844E93" w:rsidRPr="009C44B5" w:rsidRDefault="00000000">
      <w:pPr>
        <w:jc w:val="both"/>
        <w:rPr>
          <w:lang w:val="fr-CA"/>
        </w:rPr>
      </w:pPr>
      <w:r w:rsidRPr="009C44B5">
        <w:rPr>
          <w:lang w:val="fr-CA"/>
        </w:rPr>
        <w:t>Le présent rapport rend compte de l'ensemble du travail réalisé dans le cadre du développement d'</w:t>
      </w:r>
      <w:proofErr w:type="spellStart"/>
      <w:r w:rsidRPr="009C44B5">
        <w:rPr>
          <w:lang w:val="fr-CA"/>
        </w:rPr>
        <w:t>InvoiceAI</w:t>
      </w:r>
      <w:proofErr w:type="spellEnd"/>
      <w:r w:rsidRPr="009C44B5">
        <w:rPr>
          <w:lang w:val="fr-CA"/>
        </w:rPr>
        <w:t>. Il expose d'abord la description du projet — son contexte, ses objectifs et les résultats attendus pour l'atelier de couture — avant de détailler la présentation de la solution proposée, son architecture fonctionnelle et technique, ainsi que les outils utilisés. Une dernière partie sera consacrée à la réalisation concrète du projet, aux résultats obtenus, aux difficultés rencontrées et aux perspectives d'évolution envisagées.</w:t>
      </w:r>
    </w:p>
    <w:p w14:paraId="5C209426" w14:textId="77777777" w:rsidR="00844E93" w:rsidRPr="009C44B5" w:rsidRDefault="00000000">
      <w:pPr>
        <w:jc w:val="both"/>
        <w:rPr>
          <w:lang w:val="fr-CA"/>
        </w:rPr>
      </w:pPr>
      <w:r w:rsidRPr="009C44B5">
        <w:rPr>
          <w:lang w:val="fr-CA"/>
        </w:rPr>
        <w:t>Ce travail s'inscrit ainsi dans une démarche d'innovation appliquée, visant à démontrer comment l'intelligence artificielle peut être mise au service d'un métier artisanal traditionnel, en simplifiant une tâche administrative qui pèse sur des professionnels dont le cœur de métier reste la création.</w:t>
      </w:r>
    </w:p>
    <w:p w14:paraId="68E05124" w14:textId="77777777" w:rsidR="00BB20B5" w:rsidRPr="0053799E" w:rsidRDefault="00000000">
      <w:pPr>
        <w:pStyle w:val="Titre1"/>
        <w:spacing w:before="400" w:after="240"/>
        <w:rPr>
          <w:lang w:val="fr-CA"/>
        </w:rPr>
      </w:pPr>
      <w:bookmarkStart w:id="6" w:name="_Toc241089805"/>
      <w:r w:rsidRPr="0053799E">
        <w:rPr>
          <w:b/>
          <w:bCs/>
          <w:color w:val="1F4E79"/>
          <w:sz w:val="30"/>
          <w:szCs w:val="30"/>
          <w:lang w:val="fr-CA"/>
        </w:rPr>
        <w:t>PARTIE 1 : DESCRIPTION DU PROJET</w:t>
      </w:r>
      <w:bookmarkEnd w:id="6"/>
    </w:p>
    <w:p w14:paraId="0095BC08" w14:textId="77777777" w:rsidR="00844E93" w:rsidRPr="009C44B5" w:rsidRDefault="00000000">
      <w:pPr>
        <w:pStyle w:val="Titre2"/>
        <w:rPr>
          <w:lang w:val="fr-CA"/>
        </w:rPr>
      </w:pPr>
      <w:r w:rsidRPr="009C44B5">
        <w:rPr>
          <w:lang w:val="fr-CA"/>
        </w:rPr>
        <w:t>1. Contexte et justification</w:t>
      </w:r>
    </w:p>
    <w:p w14:paraId="0B5B2C3E" w14:textId="77777777" w:rsidR="00844E93" w:rsidRPr="009C44B5" w:rsidRDefault="00000000">
      <w:pPr>
        <w:jc w:val="both"/>
        <w:rPr>
          <w:lang w:val="fr-CA"/>
        </w:rPr>
      </w:pPr>
      <w:r w:rsidRPr="009C44B5">
        <w:rPr>
          <w:lang w:val="fr-CA"/>
        </w:rPr>
        <w:lastRenderedPageBreak/>
        <w:t>La gestion administrative et financière constitue un défi quotidien pour la majorité des ateliers de couture. Faute d'outils adaptés, tailleurs et couturières continuent de noter leurs commandes et de rédiger leurs devis de manière manuelle, ce qui engendre des pertes de temps considérables, des oublis de mesures ou de délais, des désaccords sur les prix convenus avec le client, et une image peu professionnelle vis-à-vis d'une clientèle exigeante.</w:t>
      </w:r>
    </w:p>
    <w:p w14:paraId="43BCF5E1" w14:textId="77777777" w:rsidR="00844E93" w:rsidRPr="009C44B5" w:rsidRDefault="00000000">
      <w:pPr>
        <w:jc w:val="both"/>
        <w:rPr>
          <w:lang w:val="fr-CA"/>
        </w:rPr>
      </w:pPr>
      <w:r w:rsidRPr="009C44B5">
        <w:rPr>
          <w:lang w:val="fr-CA"/>
        </w:rPr>
        <w:t>Les logiciels de facturation existants, bien que nombreux, ne tiennent presque jamais compte des spécificités du métier de la couture : une commande n'est pas une simple ligne « produit / quantité / prix », mais un ensemble de mesures corporelles, de choix de tissu, de temps de confection (façon), d'accessoires (boutons, fermetures, broderie) et d'un délai de livraison souvent négocié. Ces logiciels restent en outre trop complexes, trop coûteux ou mal adaptés aux réalités d'artisans peu familiers avec l'outil informatique.</w:t>
      </w:r>
    </w:p>
    <w:p w14:paraId="43319649" w14:textId="77777777" w:rsidR="00844E93" w:rsidRPr="009C44B5" w:rsidRDefault="00000000">
      <w:pPr>
        <w:jc w:val="both"/>
        <w:rPr>
          <w:lang w:val="fr-CA"/>
        </w:rPr>
      </w:pPr>
      <w:r w:rsidRPr="009C44B5">
        <w:rPr>
          <w:lang w:val="fr-CA"/>
        </w:rPr>
        <w:t>Face à ce constat, la mise en place d'une solution capable de comprendre le langage naturel — écrit ou dicté — et de transformer une simple description de commande en un devis ou une facture structurée s'impose comme une réponse pertinente et innovante. C'est cette ambition qui a motivé la conception d'</w:t>
      </w:r>
      <w:proofErr w:type="spellStart"/>
      <w:r w:rsidRPr="009C44B5">
        <w:rPr>
          <w:lang w:val="fr-CA"/>
        </w:rPr>
        <w:t>InvoiceAI</w:t>
      </w:r>
      <w:proofErr w:type="spellEnd"/>
      <w:r w:rsidRPr="009C44B5">
        <w:rPr>
          <w:lang w:val="fr-CA"/>
        </w:rPr>
        <w:t xml:space="preserve"> : une application où le tailleur décrit simplement « ce qu'il a confectionné, pour qui, avec quel tissu et à quel prix », et où l'intelligence artificielle se charge d'extraire et de structurer automatiquement les informations nécessaires à la génération du document.</w:t>
      </w:r>
    </w:p>
    <w:p w14:paraId="605F5312" w14:textId="77777777" w:rsidR="00844E93" w:rsidRPr="009C44B5" w:rsidRDefault="00000000">
      <w:pPr>
        <w:jc w:val="both"/>
        <w:rPr>
          <w:lang w:val="fr-CA"/>
        </w:rPr>
      </w:pPr>
      <w:r w:rsidRPr="009C44B5">
        <w:rPr>
          <w:lang w:val="fr-CA"/>
        </w:rPr>
        <w:t xml:space="preserve">Le choix de développer </w:t>
      </w:r>
      <w:proofErr w:type="spellStart"/>
      <w:r w:rsidRPr="009C44B5">
        <w:rPr>
          <w:lang w:val="fr-CA"/>
        </w:rPr>
        <w:t>InvoiceAI</w:t>
      </w:r>
      <w:proofErr w:type="spellEnd"/>
      <w:r w:rsidRPr="009C44B5">
        <w:rPr>
          <w:lang w:val="fr-CA"/>
        </w:rPr>
        <w:t xml:space="preserve"> pour ce secteur repose sur plusieurs justifications : répondre à un besoin réel de simplification de la facturation pour des artisans non-initiés à la comptabilité ; valoriser un savoir-faire artisanal en lui donnant des outils de gestion aussi professionnels que ceux des grandes maisons de couture ; et démontrer, à travers un cas d'usage concret et sectoriel, l'apport de l'intelligence artificielle générative dans l'automatisation de tâches administratives propres à un métier précis.</w:t>
      </w:r>
    </w:p>
    <w:p w14:paraId="4402D09A" w14:textId="77777777" w:rsidR="00844E93" w:rsidRPr="009C44B5" w:rsidRDefault="00000000">
      <w:pPr>
        <w:pStyle w:val="Titre2"/>
        <w:rPr>
          <w:lang w:val="fr-CA"/>
        </w:rPr>
      </w:pPr>
      <w:r w:rsidRPr="009C44B5">
        <w:rPr>
          <w:lang w:val="fr-CA"/>
        </w:rPr>
        <w:t>2. Objectifs</w:t>
      </w:r>
    </w:p>
    <w:p w14:paraId="3B096F79" w14:textId="77777777" w:rsidR="00844E93" w:rsidRPr="009C44B5" w:rsidRDefault="00000000">
      <w:pPr>
        <w:pStyle w:val="Titre3"/>
        <w:rPr>
          <w:lang w:val="fr-CA"/>
        </w:rPr>
      </w:pPr>
      <w:r w:rsidRPr="009C44B5">
        <w:rPr>
          <w:lang w:val="fr-CA"/>
        </w:rPr>
        <w:t>2.1 Objectif général</w:t>
      </w:r>
    </w:p>
    <w:p w14:paraId="74065264" w14:textId="77777777" w:rsidR="00844E93" w:rsidRPr="009C44B5" w:rsidRDefault="00000000">
      <w:pPr>
        <w:jc w:val="both"/>
        <w:rPr>
          <w:lang w:val="fr-CA"/>
        </w:rPr>
      </w:pPr>
      <w:r w:rsidRPr="009C44B5">
        <w:rPr>
          <w:lang w:val="fr-CA"/>
        </w:rPr>
        <w:t xml:space="preserve">Développer une application mobile intelligente, connectée à une API </w:t>
      </w:r>
      <w:proofErr w:type="spellStart"/>
      <w:r w:rsidRPr="009C44B5">
        <w:rPr>
          <w:lang w:val="fr-CA"/>
        </w:rPr>
        <w:t>Laravel</w:t>
      </w:r>
      <w:proofErr w:type="spellEnd"/>
      <w:r w:rsidRPr="009C44B5">
        <w:rPr>
          <w:lang w:val="fr-CA"/>
        </w:rPr>
        <w:t>, permettant à tout tailleur ou couturière de créer, envoyer et suivre ses devis et factures via une interface simple, rapide et intuitive, adaptée aux réalités d'un atelier de couture.</w:t>
      </w:r>
    </w:p>
    <w:p w14:paraId="3193B393" w14:textId="77777777" w:rsidR="00844E93" w:rsidRDefault="00000000">
      <w:pPr>
        <w:pStyle w:val="Titre3"/>
      </w:pPr>
      <w:r>
        <w:t xml:space="preserve">2.2 </w:t>
      </w:r>
      <w:proofErr w:type="spellStart"/>
      <w:r>
        <w:t>Objectifs</w:t>
      </w:r>
      <w:proofErr w:type="spellEnd"/>
      <w:r>
        <w:t xml:space="preserve"> </w:t>
      </w:r>
      <w:proofErr w:type="spellStart"/>
      <w:r>
        <w:t>spécifiques</w:t>
      </w:r>
      <w:proofErr w:type="spellEnd"/>
    </w:p>
    <w:p w14:paraId="0A5CE1F3" w14:textId="77777777" w:rsidR="00844E93" w:rsidRPr="009C44B5" w:rsidRDefault="00000000">
      <w:pPr>
        <w:pStyle w:val="Paragraphedeliste"/>
        <w:numPr>
          <w:ilvl w:val="0"/>
          <w:numId w:val="2"/>
        </w:numPr>
        <w:rPr>
          <w:lang w:val="fr-CA"/>
        </w:rPr>
      </w:pPr>
      <w:r w:rsidRPr="009C44B5">
        <w:rPr>
          <w:lang w:val="fr-CA"/>
        </w:rPr>
        <w:t>Permettre la saisie, au clavier ou à la voix, d'une commande de couture en langage naturel et son analyse automatique par l'IA (client, type de vêtement, tissu, façon, accessoires, quantité et prix) ;</w:t>
      </w:r>
    </w:p>
    <w:p w14:paraId="2854EF0F" w14:textId="77777777" w:rsidR="00844E93" w:rsidRPr="009C44B5" w:rsidRDefault="00000000">
      <w:pPr>
        <w:pStyle w:val="Paragraphedeliste"/>
        <w:numPr>
          <w:ilvl w:val="0"/>
          <w:numId w:val="2"/>
        </w:numPr>
        <w:rPr>
          <w:lang w:val="fr-CA"/>
        </w:rPr>
      </w:pPr>
      <w:r w:rsidRPr="009C44B5">
        <w:rPr>
          <w:lang w:val="fr-CA"/>
        </w:rPr>
        <w:t>Prendre en compte les mesures du client associées à chaque commande, pour un suivi fiable d'une commande à l'autre ;</w:t>
      </w:r>
    </w:p>
    <w:p w14:paraId="5D63ECBD" w14:textId="77777777" w:rsidR="00844E93" w:rsidRPr="009C44B5" w:rsidRDefault="00000000">
      <w:pPr>
        <w:pStyle w:val="Paragraphedeliste"/>
        <w:numPr>
          <w:ilvl w:val="0"/>
          <w:numId w:val="2"/>
        </w:numPr>
        <w:rPr>
          <w:lang w:val="fr-CA"/>
        </w:rPr>
      </w:pPr>
      <w:r w:rsidRPr="009C44B5">
        <w:rPr>
          <w:lang w:val="fr-CA"/>
        </w:rPr>
        <w:t>Générer automatiquement un devis ou une facture structurée avec calcul du sous-total, de la TVA et du total ;</w:t>
      </w:r>
    </w:p>
    <w:p w14:paraId="5D7DE3C7" w14:textId="77777777" w:rsidR="00844E93" w:rsidRPr="009C44B5" w:rsidRDefault="00000000">
      <w:pPr>
        <w:pStyle w:val="Paragraphedeliste"/>
        <w:numPr>
          <w:ilvl w:val="0"/>
          <w:numId w:val="2"/>
        </w:numPr>
        <w:rPr>
          <w:lang w:val="fr-CA"/>
        </w:rPr>
      </w:pPr>
      <w:r w:rsidRPr="009C44B5">
        <w:rPr>
          <w:lang w:val="fr-CA"/>
        </w:rPr>
        <w:t>Gérer un acompte versé à la commande et le solde restant dû à la livraison, pour éviter tout litige ;</w:t>
      </w:r>
    </w:p>
    <w:p w14:paraId="41983052" w14:textId="77777777" w:rsidR="00844E93" w:rsidRPr="009C44B5" w:rsidRDefault="00000000">
      <w:pPr>
        <w:pStyle w:val="Paragraphedeliste"/>
        <w:numPr>
          <w:ilvl w:val="0"/>
          <w:numId w:val="2"/>
        </w:numPr>
        <w:rPr>
          <w:lang w:val="fr-CA"/>
        </w:rPr>
      </w:pPr>
      <w:r w:rsidRPr="009C44B5">
        <w:rPr>
          <w:lang w:val="fr-CA"/>
        </w:rPr>
        <w:t>Suivre le délai de confection et la date de livraison prévue pour chaque commande ;</w:t>
      </w:r>
    </w:p>
    <w:p w14:paraId="06828A44" w14:textId="77777777" w:rsidR="00844E93" w:rsidRPr="009C44B5" w:rsidRDefault="00000000">
      <w:pPr>
        <w:pStyle w:val="Paragraphedeliste"/>
        <w:numPr>
          <w:ilvl w:val="0"/>
          <w:numId w:val="2"/>
        </w:numPr>
        <w:rPr>
          <w:lang w:val="fr-CA"/>
        </w:rPr>
      </w:pPr>
      <w:r w:rsidRPr="009C44B5">
        <w:rPr>
          <w:lang w:val="fr-CA"/>
        </w:rPr>
        <w:t>Produire un document PDF professionnel intégrant le logo et les informations de l'atelier ;</w:t>
      </w:r>
    </w:p>
    <w:p w14:paraId="58FF0953" w14:textId="77777777" w:rsidR="00844E93" w:rsidRPr="009C44B5" w:rsidRDefault="00000000">
      <w:pPr>
        <w:pStyle w:val="Paragraphedeliste"/>
        <w:numPr>
          <w:ilvl w:val="0"/>
          <w:numId w:val="2"/>
        </w:numPr>
        <w:rPr>
          <w:lang w:val="fr-CA"/>
        </w:rPr>
      </w:pPr>
      <w:r w:rsidRPr="009C44B5">
        <w:rPr>
          <w:lang w:val="fr-CA"/>
        </w:rPr>
        <w:t>Permettre l'envoi automatique du devis ou de la facture par email au client, de façon asynchrone ;</w:t>
      </w:r>
    </w:p>
    <w:p w14:paraId="4B159EF3" w14:textId="77777777" w:rsidR="00844E93" w:rsidRPr="009C44B5" w:rsidRDefault="00000000">
      <w:pPr>
        <w:pStyle w:val="Paragraphedeliste"/>
        <w:numPr>
          <w:ilvl w:val="0"/>
          <w:numId w:val="2"/>
        </w:numPr>
        <w:rPr>
          <w:lang w:val="fr-CA"/>
        </w:rPr>
      </w:pPr>
      <w:r w:rsidRPr="009C44B5">
        <w:rPr>
          <w:lang w:val="fr-CA"/>
        </w:rPr>
        <w:t>Gérer un carnet de clients avec historique des commandes et mesures associées ;</w:t>
      </w:r>
    </w:p>
    <w:p w14:paraId="177FBC67" w14:textId="77777777" w:rsidR="00844E93" w:rsidRPr="009C44B5" w:rsidRDefault="00000000">
      <w:pPr>
        <w:pStyle w:val="Paragraphedeliste"/>
        <w:numPr>
          <w:ilvl w:val="0"/>
          <w:numId w:val="2"/>
        </w:numPr>
        <w:rPr>
          <w:lang w:val="fr-CA"/>
        </w:rPr>
      </w:pPr>
      <w:r w:rsidRPr="009C44B5">
        <w:rPr>
          <w:lang w:val="fr-CA"/>
        </w:rPr>
        <w:t>Offrir un tableau de bord synthétisant le chiffre d'affaires, les commandes en cours, les livraisons à venir et les principaux clients ;</w:t>
      </w:r>
    </w:p>
    <w:p w14:paraId="1A6B7304" w14:textId="77777777" w:rsidR="00844E93" w:rsidRPr="009C44B5" w:rsidRDefault="00000000">
      <w:pPr>
        <w:pStyle w:val="Paragraphedeliste"/>
        <w:numPr>
          <w:ilvl w:val="0"/>
          <w:numId w:val="2"/>
        </w:numPr>
        <w:rPr>
          <w:lang w:val="fr-CA"/>
        </w:rPr>
      </w:pPr>
      <w:r w:rsidRPr="009C44B5">
        <w:rPr>
          <w:lang w:val="fr-CA"/>
        </w:rPr>
        <w:t>Sécuriser les données par une architecture multi-tenant où chaque atelier est isolé des autres.</w:t>
      </w:r>
    </w:p>
    <w:p w14:paraId="272831C1" w14:textId="77777777" w:rsidR="00844E93" w:rsidRDefault="00000000">
      <w:pPr>
        <w:pStyle w:val="Titre3"/>
      </w:pPr>
      <w:r>
        <w:t xml:space="preserve">2.3 </w:t>
      </w:r>
      <w:proofErr w:type="spellStart"/>
      <w:r>
        <w:t>Objectifs</w:t>
      </w:r>
      <w:proofErr w:type="spellEnd"/>
      <w:r>
        <w:t xml:space="preserve"> à long terme</w:t>
      </w:r>
    </w:p>
    <w:p w14:paraId="4C096FA9" w14:textId="77777777" w:rsidR="00844E93" w:rsidRPr="009C44B5" w:rsidRDefault="00000000">
      <w:pPr>
        <w:pStyle w:val="Paragraphedeliste"/>
        <w:numPr>
          <w:ilvl w:val="0"/>
          <w:numId w:val="2"/>
        </w:numPr>
        <w:rPr>
          <w:lang w:val="fr-CA"/>
        </w:rPr>
      </w:pPr>
      <w:r w:rsidRPr="009C44B5">
        <w:rPr>
          <w:lang w:val="fr-CA"/>
        </w:rPr>
        <w:t>Intégrer des solutions de paiement en ligne locales et internationales pour le règlement des acomptes et soldes (Wave, Orange Money, Stripe) ;</w:t>
      </w:r>
    </w:p>
    <w:p w14:paraId="210D893A" w14:textId="77777777" w:rsidR="00844E93" w:rsidRPr="009C44B5" w:rsidRDefault="00000000">
      <w:pPr>
        <w:pStyle w:val="Paragraphedeliste"/>
        <w:numPr>
          <w:ilvl w:val="0"/>
          <w:numId w:val="2"/>
        </w:numPr>
        <w:rPr>
          <w:lang w:val="fr-CA"/>
        </w:rPr>
      </w:pPr>
      <w:r w:rsidRPr="009C44B5">
        <w:rPr>
          <w:lang w:val="fr-CA"/>
        </w:rPr>
        <w:t>Enrichir la saisie vocale pour une utilisation encore plus rapide, mains libres, directement en atelier ;</w:t>
      </w:r>
    </w:p>
    <w:p w14:paraId="1F563FF4" w14:textId="77777777" w:rsidR="00844E93" w:rsidRPr="009C44B5" w:rsidRDefault="00000000">
      <w:pPr>
        <w:pStyle w:val="Paragraphedeliste"/>
        <w:numPr>
          <w:ilvl w:val="0"/>
          <w:numId w:val="2"/>
        </w:numPr>
        <w:rPr>
          <w:lang w:val="fr-CA"/>
        </w:rPr>
      </w:pPr>
      <w:r w:rsidRPr="009C44B5">
        <w:rPr>
          <w:lang w:val="fr-CA"/>
        </w:rPr>
        <w:lastRenderedPageBreak/>
        <w:t>Permettre la conversion automatique d'un devis en facture en un clic à la livraison de la commande ;</w:t>
      </w:r>
    </w:p>
    <w:p w14:paraId="4AE02ADD" w14:textId="77777777" w:rsidR="00844E93" w:rsidRPr="009C44B5" w:rsidRDefault="00000000">
      <w:pPr>
        <w:pStyle w:val="Paragraphedeliste"/>
        <w:numPr>
          <w:ilvl w:val="0"/>
          <w:numId w:val="2"/>
        </w:numPr>
        <w:rPr>
          <w:lang w:val="fr-CA"/>
        </w:rPr>
      </w:pPr>
      <w:r w:rsidRPr="009C44B5">
        <w:rPr>
          <w:lang w:val="fr-CA"/>
        </w:rPr>
        <w:t>Mettre en place des rappels automatiques (SMS ou email) pour les essayages, les délais de livraison et les soldes restant dus ;</w:t>
      </w:r>
    </w:p>
    <w:p w14:paraId="14D9351B" w14:textId="77777777" w:rsidR="00844E93" w:rsidRPr="009C44B5" w:rsidRDefault="00000000">
      <w:pPr>
        <w:pStyle w:val="Paragraphedeliste"/>
        <w:numPr>
          <w:ilvl w:val="0"/>
          <w:numId w:val="2"/>
        </w:numPr>
        <w:rPr>
          <w:lang w:val="fr-CA"/>
        </w:rPr>
      </w:pPr>
      <w:r w:rsidRPr="009C44B5">
        <w:rPr>
          <w:lang w:val="fr-CA"/>
        </w:rPr>
        <w:t>Proposer un catalogue de modèles réutilisables (patrons types) pour accélérer la création de nouveaux devis ;</w:t>
      </w:r>
    </w:p>
    <w:p w14:paraId="6BD717F6" w14:textId="77777777" w:rsidR="00844E93" w:rsidRPr="009C44B5" w:rsidRDefault="00000000">
      <w:pPr>
        <w:pStyle w:val="Paragraphedeliste"/>
        <w:numPr>
          <w:ilvl w:val="0"/>
          <w:numId w:val="2"/>
        </w:numPr>
        <w:rPr>
          <w:lang w:val="fr-CA"/>
        </w:rPr>
      </w:pPr>
      <w:r w:rsidRPr="009C44B5">
        <w:rPr>
          <w:lang w:val="fr-CA"/>
        </w:rPr>
        <w:t xml:space="preserve">Faire évoluer </w:t>
      </w:r>
      <w:proofErr w:type="spellStart"/>
      <w:r w:rsidRPr="009C44B5">
        <w:rPr>
          <w:lang w:val="fr-CA"/>
        </w:rPr>
        <w:t>InvoiceAI</w:t>
      </w:r>
      <w:proofErr w:type="spellEnd"/>
      <w:r w:rsidRPr="009C44B5">
        <w:rPr>
          <w:lang w:val="fr-CA"/>
        </w:rPr>
        <w:t xml:space="preserve"> vers un véritable modèle d'abonnement SaaS (offres gratuite, pro, entreprise) destiné aux ateliers de couture ;</w:t>
      </w:r>
    </w:p>
    <w:p w14:paraId="35BF1953" w14:textId="77777777" w:rsidR="00844E93" w:rsidRPr="009C44B5" w:rsidRDefault="00000000">
      <w:pPr>
        <w:pStyle w:val="Paragraphedeliste"/>
        <w:numPr>
          <w:ilvl w:val="0"/>
          <w:numId w:val="2"/>
        </w:numPr>
        <w:rPr>
          <w:lang w:val="fr-CA"/>
        </w:rPr>
      </w:pPr>
      <w:r w:rsidRPr="009C44B5">
        <w:rPr>
          <w:lang w:val="fr-CA"/>
        </w:rPr>
        <w:t>Étendre la solution à un support multilingue (français, anglais, wolof).</w:t>
      </w:r>
    </w:p>
    <w:p w14:paraId="7F3B60C9" w14:textId="77777777" w:rsidR="00844E93" w:rsidRPr="009C44B5" w:rsidRDefault="00000000">
      <w:pPr>
        <w:pStyle w:val="Titre2"/>
        <w:rPr>
          <w:lang w:val="fr-CA"/>
        </w:rPr>
      </w:pPr>
      <w:r w:rsidRPr="009C44B5">
        <w:rPr>
          <w:lang w:val="fr-CA"/>
        </w:rPr>
        <w:t>3. Résultats attendus</w:t>
      </w:r>
    </w:p>
    <w:p w14:paraId="23FD04D8" w14:textId="77777777" w:rsidR="00844E93" w:rsidRPr="009C44B5" w:rsidRDefault="00000000">
      <w:pPr>
        <w:pStyle w:val="Titre3"/>
        <w:rPr>
          <w:lang w:val="fr-CA"/>
        </w:rPr>
      </w:pPr>
      <w:r w:rsidRPr="009C44B5">
        <w:rPr>
          <w:lang w:val="fr-CA"/>
        </w:rPr>
        <w:t>3.1 Amélioration de la rapidité et de la fiabilité de la facturation</w:t>
      </w:r>
    </w:p>
    <w:p w14:paraId="3CAF95D4" w14:textId="77777777" w:rsidR="00844E93" w:rsidRPr="009C44B5" w:rsidRDefault="00000000">
      <w:pPr>
        <w:jc w:val="both"/>
        <w:rPr>
          <w:lang w:val="fr-CA"/>
        </w:rPr>
      </w:pPr>
      <w:proofErr w:type="spellStart"/>
      <w:r w:rsidRPr="009C44B5">
        <w:rPr>
          <w:lang w:val="fr-CA"/>
        </w:rPr>
        <w:t>InvoiceAI</w:t>
      </w:r>
      <w:proofErr w:type="spellEnd"/>
      <w:r w:rsidRPr="009C44B5">
        <w:rPr>
          <w:lang w:val="fr-CA"/>
        </w:rPr>
        <w:t xml:space="preserve"> doit permettre de réduire drastiquement le temps nécessaire à la rédaction d'un devis ou d'une facture de couture, tout en éliminant les erreurs de calcul et les oublis de mesures grâce à l'automatisation des totaux, de la TVA et de l'archivage des informations client — un gain de temps directement réinvesti dans la confection.</w:t>
      </w:r>
    </w:p>
    <w:p w14:paraId="3713CB2B" w14:textId="77777777" w:rsidR="00844E93" w:rsidRPr="009C44B5" w:rsidRDefault="00000000">
      <w:pPr>
        <w:pStyle w:val="Titre3"/>
        <w:rPr>
          <w:lang w:val="fr-CA"/>
        </w:rPr>
      </w:pPr>
      <w:r w:rsidRPr="009C44B5">
        <w:rPr>
          <w:lang w:val="fr-CA"/>
        </w:rPr>
        <w:t>3.2 Professionnalisation des documents commerciaux</w:t>
      </w:r>
    </w:p>
    <w:p w14:paraId="0D6612B5" w14:textId="77777777" w:rsidR="00844E93" w:rsidRPr="009C44B5" w:rsidRDefault="00000000">
      <w:pPr>
        <w:jc w:val="both"/>
        <w:rPr>
          <w:lang w:val="fr-CA"/>
        </w:rPr>
      </w:pPr>
      <w:r w:rsidRPr="009C44B5">
        <w:rPr>
          <w:lang w:val="fr-CA"/>
        </w:rPr>
        <w:t>La génération automatique de PDF avec logo et mise en forme soignée doit permettre aux ateliers de couture, souvent de petite taille, de présenter à leurs clients des devis et factures aussi professionnels que ceux d'une grande maison de couture, renforçant ainsi la confiance et la fidélisation de la clientèle.</w:t>
      </w:r>
    </w:p>
    <w:p w14:paraId="1FE85451" w14:textId="77777777" w:rsidR="00844E93" w:rsidRPr="009C44B5" w:rsidRDefault="00000000">
      <w:pPr>
        <w:pStyle w:val="Titre3"/>
        <w:rPr>
          <w:lang w:val="fr-CA"/>
        </w:rPr>
      </w:pPr>
      <w:r w:rsidRPr="009C44B5">
        <w:rPr>
          <w:lang w:val="fr-CA"/>
        </w:rPr>
        <w:t>3.3 Meilleure visibilité financière</w:t>
      </w:r>
    </w:p>
    <w:p w14:paraId="2EF7617F" w14:textId="77777777" w:rsidR="00844E93" w:rsidRPr="009C44B5" w:rsidRDefault="00000000">
      <w:pPr>
        <w:jc w:val="both"/>
        <w:rPr>
          <w:lang w:val="fr-CA"/>
        </w:rPr>
      </w:pPr>
      <w:r w:rsidRPr="009C44B5">
        <w:rPr>
          <w:lang w:val="fr-CA"/>
        </w:rPr>
        <w:t>Grâce au tableau de bord et aux statistiques (chiffre d'affaires, acomptes perçus, soldes en attente, commandes en retard), le tailleur doit pouvoir mieux piloter son activité, anticiper sa trésorerie et relancer plus facilement les clients dont le solde reste dû.</w:t>
      </w:r>
    </w:p>
    <w:p w14:paraId="63641635" w14:textId="77777777" w:rsidR="00844E93" w:rsidRPr="009C44B5" w:rsidRDefault="00000000">
      <w:pPr>
        <w:pStyle w:val="Titre3"/>
        <w:rPr>
          <w:lang w:val="fr-CA"/>
        </w:rPr>
      </w:pPr>
      <w:r w:rsidRPr="009C44B5">
        <w:rPr>
          <w:lang w:val="fr-CA"/>
        </w:rPr>
        <w:t>3.4 Accessibilité et simplicité d'usage</w:t>
      </w:r>
    </w:p>
    <w:p w14:paraId="11B4DDA0" w14:textId="77777777" w:rsidR="00844E93" w:rsidRPr="009C44B5" w:rsidRDefault="00000000">
      <w:pPr>
        <w:jc w:val="both"/>
        <w:rPr>
          <w:lang w:val="fr-CA"/>
        </w:rPr>
      </w:pPr>
      <w:r w:rsidRPr="009C44B5">
        <w:rPr>
          <w:lang w:val="fr-CA"/>
        </w:rPr>
        <w:t>L'interface doit rester utilisable sans formation préalable, y compris par des artisans peu familiers avec l'informatique, grâce à la saisie en langage naturel (texte ou voix) et à une navigation mobile intuitive, utilisable directement en atelier, les mains encore pleines de tissu.</w:t>
      </w:r>
    </w:p>
    <w:p w14:paraId="62A70BF4" w14:textId="77777777" w:rsidR="00844E93" w:rsidRPr="009C44B5" w:rsidRDefault="00000000">
      <w:pPr>
        <w:pStyle w:val="Titre3"/>
        <w:rPr>
          <w:lang w:val="fr-CA"/>
        </w:rPr>
      </w:pPr>
      <w:r w:rsidRPr="009C44B5">
        <w:rPr>
          <w:lang w:val="fr-CA"/>
        </w:rPr>
        <w:t>3.5 Fiabilité et sécurité des données</w:t>
      </w:r>
    </w:p>
    <w:p w14:paraId="3D827EC2" w14:textId="77777777" w:rsidR="00844E93" w:rsidRPr="009C44B5" w:rsidRDefault="00000000">
      <w:pPr>
        <w:jc w:val="both"/>
        <w:rPr>
          <w:lang w:val="fr-CA"/>
        </w:rPr>
      </w:pPr>
      <w:r w:rsidRPr="009C44B5">
        <w:rPr>
          <w:lang w:val="fr-CA"/>
        </w:rPr>
        <w:t>L'architecture multi-tenant et l'authentification sécurisée doivent garantir la confidentialité des informations de chaque atelier utilisateur, y compris les mesures personnelles de leurs clients.</w:t>
      </w:r>
    </w:p>
    <w:p w14:paraId="5245C0A0" w14:textId="77777777" w:rsidR="00844E93" w:rsidRPr="009C44B5" w:rsidRDefault="00000000">
      <w:pPr>
        <w:pStyle w:val="Titre3"/>
        <w:rPr>
          <w:lang w:val="fr-CA"/>
        </w:rPr>
      </w:pPr>
      <w:r w:rsidRPr="009C44B5">
        <w:rPr>
          <w:lang w:val="fr-CA"/>
        </w:rPr>
        <w:t>3.6 Perspectives d'évolution et de durabilité</w:t>
      </w:r>
    </w:p>
    <w:p w14:paraId="58FBA665" w14:textId="77777777" w:rsidR="00844E93" w:rsidRPr="009C44B5" w:rsidRDefault="00000000">
      <w:pPr>
        <w:jc w:val="both"/>
        <w:rPr>
          <w:lang w:val="fr-CA"/>
        </w:rPr>
      </w:pPr>
      <w:r w:rsidRPr="009C44B5">
        <w:rPr>
          <w:lang w:val="fr-CA"/>
        </w:rPr>
        <w:t xml:space="preserve">Au-delà du MVP, </w:t>
      </w:r>
      <w:proofErr w:type="spellStart"/>
      <w:r w:rsidRPr="009C44B5">
        <w:rPr>
          <w:lang w:val="fr-CA"/>
        </w:rPr>
        <w:t>InvoiceAI</w:t>
      </w:r>
      <w:proofErr w:type="spellEnd"/>
      <w:r w:rsidRPr="009C44B5">
        <w:rPr>
          <w:lang w:val="fr-CA"/>
        </w:rPr>
        <w:t xml:space="preserve"> doit pouvoir évoluer vers un produit commercialisable auprès des ateliers de couture, avec un modèle économique SaaS viable et une base d'utilisateurs élargie au fil des futures versions, contribuant ainsi à la modernisation durable d'un métier artisanal.</w:t>
      </w:r>
    </w:p>
    <w:p w14:paraId="492B5C97" w14:textId="77777777" w:rsidR="00844E93" w:rsidRPr="009C44B5" w:rsidRDefault="00000000">
      <w:pPr>
        <w:pStyle w:val="Titre1"/>
        <w:rPr>
          <w:lang w:val="fr-CA"/>
        </w:rPr>
      </w:pPr>
      <w:r w:rsidRPr="009C44B5">
        <w:rPr>
          <w:lang w:val="fr-CA"/>
        </w:rPr>
        <w:t>PARTIE 2 : PRÉSENTATION DE LA SOLUTION</w:t>
      </w:r>
    </w:p>
    <w:p w14:paraId="1F8BD5EA" w14:textId="77777777" w:rsidR="00844E93" w:rsidRPr="009C44B5" w:rsidRDefault="00000000">
      <w:pPr>
        <w:pStyle w:val="Titre2"/>
        <w:rPr>
          <w:lang w:val="fr-CA"/>
        </w:rPr>
      </w:pPr>
      <w:r w:rsidRPr="009C44B5">
        <w:rPr>
          <w:lang w:val="fr-CA"/>
        </w:rPr>
        <w:t>1. Description de la solution</w:t>
      </w:r>
    </w:p>
    <w:p w14:paraId="529A294E" w14:textId="77777777" w:rsidR="00844E93" w:rsidRPr="009C44B5" w:rsidRDefault="00000000">
      <w:pPr>
        <w:jc w:val="both"/>
        <w:rPr>
          <w:lang w:val="fr-CA"/>
        </w:rPr>
      </w:pPr>
      <w:proofErr w:type="spellStart"/>
      <w:r w:rsidRPr="009C44B5">
        <w:rPr>
          <w:lang w:val="fr-CA"/>
        </w:rPr>
        <w:t>InvoiceAI</w:t>
      </w:r>
      <w:proofErr w:type="spellEnd"/>
      <w:r w:rsidRPr="009C44B5">
        <w:rPr>
          <w:lang w:val="fr-CA"/>
        </w:rPr>
        <w:t xml:space="preserve"> est une application intelligente, mobile (Flutter) et connectée à une API </w:t>
      </w:r>
      <w:proofErr w:type="spellStart"/>
      <w:r w:rsidRPr="009C44B5">
        <w:rPr>
          <w:lang w:val="fr-CA"/>
        </w:rPr>
        <w:t>Laravel</w:t>
      </w:r>
      <w:proofErr w:type="spellEnd"/>
      <w:r w:rsidRPr="009C44B5">
        <w:rPr>
          <w:lang w:val="fr-CA"/>
        </w:rPr>
        <w:t xml:space="preserve">, conçue spécifiquement pour les ateliers de couture : tailleurs, couturières et stylistes-modélistes. Elle permet de créer un devis ou une facture en décrivant — au clavier ou à la voix — la commande en langage naturel : l'application transmet le texte à l'API </w:t>
      </w:r>
      <w:proofErr w:type="spellStart"/>
      <w:r w:rsidRPr="009C44B5">
        <w:rPr>
          <w:lang w:val="fr-CA"/>
        </w:rPr>
        <w:t>Laravel</w:t>
      </w:r>
      <w:proofErr w:type="spellEnd"/>
      <w:r w:rsidRPr="009C44B5">
        <w:rPr>
          <w:lang w:val="fr-CA"/>
        </w:rPr>
        <w:t xml:space="preserve">, qui l'analyse grâce à l'intelligence artificielle de </w:t>
      </w:r>
      <w:proofErr w:type="spellStart"/>
      <w:r w:rsidRPr="009C44B5">
        <w:rPr>
          <w:lang w:val="fr-CA"/>
        </w:rPr>
        <w:t>ChatGPT</w:t>
      </w:r>
      <w:proofErr w:type="spellEnd"/>
      <w:r w:rsidRPr="009C44B5">
        <w:rPr>
          <w:lang w:val="fr-CA"/>
        </w:rPr>
        <w:t xml:space="preserve"> (</w:t>
      </w:r>
      <w:proofErr w:type="spellStart"/>
      <w:r w:rsidRPr="009C44B5">
        <w:rPr>
          <w:lang w:val="fr-CA"/>
        </w:rPr>
        <w:t>OpenAI</w:t>
      </w:r>
      <w:proofErr w:type="spellEnd"/>
      <w:r w:rsidRPr="009C44B5">
        <w:rPr>
          <w:lang w:val="fr-CA"/>
        </w:rPr>
        <w:t>) pour en extraire les informations pertinentes (client, type de vêtement, tissu, façon, accessoires, quantités, prix), puis génère un document structuré, calculé et exportable en PDF, prêt à être remis ou envoyé au client par email.</w:t>
      </w:r>
    </w:p>
    <w:p w14:paraId="7F2F711F" w14:textId="77777777" w:rsidR="00844E93" w:rsidRPr="009C44B5" w:rsidRDefault="00000000">
      <w:pPr>
        <w:jc w:val="both"/>
        <w:rPr>
          <w:lang w:val="fr-CA"/>
        </w:rPr>
      </w:pPr>
      <w:r w:rsidRPr="009C44B5">
        <w:rPr>
          <w:lang w:val="fr-CA"/>
        </w:rPr>
        <w:t xml:space="preserve">Exemple d'utilisation : le tailleur dicte ou saisit « J'ai confectionné 2 boubous brodés pour Fatou Diop, tissu bazin fourni par la cliente, façon à 20 000 FCFA le boubou, plus 5 000 FCFA de broderie, acompte de 15 000 FCFA déjà versé, livraison dans 5 jours ». </w:t>
      </w:r>
      <w:proofErr w:type="spellStart"/>
      <w:r w:rsidRPr="009C44B5">
        <w:rPr>
          <w:lang w:val="fr-CA"/>
        </w:rPr>
        <w:t>InvoiceAI</w:t>
      </w:r>
      <w:proofErr w:type="spellEnd"/>
      <w:r w:rsidRPr="009C44B5">
        <w:rPr>
          <w:lang w:val="fr-CA"/>
        </w:rPr>
        <w:t xml:space="preserve"> génère automatiquement un devis avec la cliente identifiée, les lignes de détail (façon, broderie), le total, l'acompte déduit, le solde restant et la date de livraison, avant de produire le PDF et de l'envoyer par email.</w:t>
      </w:r>
    </w:p>
    <w:p w14:paraId="5A139FA8" w14:textId="77777777" w:rsidR="00844E93" w:rsidRPr="009C44B5" w:rsidRDefault="00000000">
      <w:pPr>
        <w:pStyle w:val="Titre2"/>
        <w:rPr>
          <w:lang w:val="fr-CA"/>
        </w:rPr>
      </w:pPr>
      <w:r w:rsidRPr="009C44B5">
        <w:rPr>
          <w:lang w:val="fr-CA"/>
        </w:rPr>
        <w:t>2. Description des fonctionnalités</w:t>
      </w:r>
    </w:p>
    <w:p w14:paraId="3DE0D15D" w14:textId="77777777" w:rsidR="00844E93" w:rsidRPr="009C44B5" w:rsidRDefault="00000000">
      <w:pPr>
        <w:pStyle w:val="Titre3"/>
        <w:rPr>
          <w:lang w:val="fr-CA"/>
        </w:rPr>
      </w:pPr>
      <w:r w:rsidRPr="009C44B5">
        <w:rPr>
          <w:lang w:val="fr-CA"/>
        </w:rPr>
        <w:t>2.1 Authentification et gestion de compte</w:t>
      </w:r>
    </w:p>
    <w:p w14:paraId="74CCB4C0" w14:textId="77777777" w:rsidR="00844E93" w:rsidRPr="009C44B5" w:rsidRDefault="00000000">
      <w:pPr>
        <w:pStyle w:val="Paragraphedeliste"/>
        <w:numPr>
          <w:ilvl w:val="0"/>
          <w:numId w:val="2"/>
        </w:numPr>
        <w:rPr>
          <w:lang w:val="fr-CA"/>
        </w:rPr>
      </w:pPr>
      <w:r w:rsidRPr="009C44B5">
        <w:rPr>
          <w:lang w:val="fr-CA"/>
        </w:rPr>
        <w:lastRenderedPageBreak/>
        <w:t xml:space="preserve">Inscription et connexion sécurisées depuis l'application Flutter (API </w:t>
      </w:r>
      <w:proofErr w:type="spellStart"/>
      <w:r w:rsidRPr="009C44B5">
        <w:rPr>
          <w:lang w:val="fr-CA"/>
        </w:rPr>
        <w:t>Laravel</w:t>
      </w:r>
      <w:proofErr w:type="spellEnd"/>
      <w:r w:rsidRPr="009C44B5">
        <w:rPr>
          <w:lang w:val="fr-CA"/>
        </w:rPr>
        <w:t xml:space="preserve"> + authentification par </w:t>
      </w:r>
      <w:proofErr w:type="spellStart"/>
      <w:r w:rsidRPr="009C44B5">
        <w:rPr>
          <w:lang w:val="fr-CA"/>
        </w:rPr>
        <w:t>token</w:t>
      </w:r>
      <w:proofErr w:type="spellEnd"/>
      <w:r w:rsidRPr="009C44B5">
        <w:rPr>
          <w:lang w:val="fr-CA"/>
        </w:rPr>
        <w:t>) ;</w:t>
      </w:r>
    </w:p>
    <w:p w14:paraId="6C3F0D07" w14:textId="77777777" w:rsidR="00844E93" w:rsidRPr="009C44B5" w:rsidRDefault="00000000">
      <w:pPr>
        <w:pStyle w:val="Paragraphedeliste"/>
        <w:numPr>
          <w:ilvl w:val="0"/>
          <w:numId w:val="2"/>
        </w:numPr>
        <w:rPr>
          <w:lang w:val="fr-CA"/>
        </w:rPr>
      </w:pPr>
      <w:r w:rsidRPr="009C44B5">
        <w:rPr>
          <w:lang w:val="fr-CA"/>
        </w:rPr>
        <w:t>Gestion du profil de l'atelier (nom, logo, taux de TVA, coordonnées) ;</w:t>
      </w:r>
    </w:p>
    <w:p w14:paraId="49E3B94F" w14:textId="77777777" w:rsidR="00844E93" w:rsidRPr="009C44B5" w:rsidRDefault="00000000">
      <w:pPr>
        <w:pStyle w:val="Paragraphedeliste"/>
        <w:numPr>
          <w:ilvl w:val="0"/>
          <w:numId w:val="2"/>
        </w:numPr>
        <w:rPr>
          <w:lang w:val="fr-CA"/>
        </w:rPr>
      </w:pPr>
      <w:r w:rsidRPr="009C44B5">
        <w:rPr>
          <w:lang w:val="fr-CA"/>
        </w:rPr>
        <w:t>Architecture multi-tenant garantissant l'isolation des données de chaque atelier.</w:t>
      </w:r>
    </w:p>
    <w:p w14:paraId="4048D79A" w14:textId="77777777" w:rsidR="00844E93" w:rsidRPr="009C44B5" w:rsidRDefault="00000000">
      <w:pPr>
        <w:pStyle w:val="Titre3"/>
        <w:rPr>
          <w:lang w:val="fr-CA"/>
        </w:rPr>
      </w:pPr>
      <w:r w:rsidRPr="009C44B5">
        <w:rPr>
          <w:lang w:val="fr-CA"/>
        </w:rPr>
        <w:t>2.2 Saisie intelligente assistée par IA (texte ou voix)</w:t>
      </w:r>
    </w:p>
    <w:p w14:paraId="458408DC" w14:textId="77777777" w:rsidR="00844E93" w:rsidRPr="009C44B5" w:rsidRDefault="00000000">
      <w:pPr>
        <w:pStyle w:val="Paragraphedeliste"/>
        <w:numPr>
          <w:ilvl w:val="0"/>
          <w:numId w:val="2"/>
        </w:numPr>
        <w:rPr>
          <w:lang w:val="fr-CA"/>
        </w:rPr>
      </w:pPr>
      <w:r w:rsidRPr="009C44B5">
        <w:rPr>
          <w:lang w:val="fr-CA"/>
        </w:rPr>
        <w:t>Zone de saisie libre, au clavier ou à la voix, pour décrire une commande de couture en langage naturel ;</w:t>
      </w:r>
    </w:p>
    <w:p w14:paraId="7554B88F" w14:textId="77777777" w:rsidR="00844E93" w:rsidRPr="009C44B5" w:rsidRDefault="00000000">
      <w:pPr>
        <w:pStyle w:val="Paragraphedeliste"/>
        <w:numPr>
          <w:ilvl w:val="0"/>
          <w:numId w:val="2"/>
        </w:numPr>
        <w:rPr>
          <w:lang w:val="fr-CA"/>
        </w:rPr>
      </w:pPr>
      <w:r w:rsidRPr="009C44B5">
        <w:rPr>
          <w:lang w:val="fr-CA"/>
        </w:rPr>
        <w:t xml:space="preserve">Analyse automatique du texte via l'API </w:t>
      </w:r>
      <w:proofErr w:type="spellStart"/>
      <w:r w:rsidRPr="009C44B5">
        <w:rPr>
          <w:lang w:val="fr-CA"/>
        </w:rPr>
        <w:t>ChatGPT</w:t>
      </w:r>
      <w:proofErr w:type="spellEnd"/>
      <w:r w:rsidRPr="009C44B5">
        <w:rPr>
          <w:lang w:val="fr-CA"/>
        </w:rPr>
        <w:t xml:space="preserve"> (</w:t>
      </w:r>
      <w:proofErr w:type="spellStart"/>
      <w:r w:rsidRPr="009C44B5">
        <w:rPr>
          <w:lang w:val="fr-CA"/>
        </w:rPr>
        <w:t>OpenAI</w:t>
      </w:r>
      <w:proofErr w:type="spellEnd"/>
      <w:r w:rsidRPr="009C44B5">
        <w:rPr>
          <w:lang w:val="fr-CA"/>
        </w:rPr>
        <w:t xml:space="preserve">), appelée depuis le backend </w:t>
      </w:r>
      <w:proofErr w:type="spellStart"/>
      <w:r w:rsidRPr="009C44B5">
        <w:rPr>
          <w:lang w:val="fr-CA"/>
        </w:rPr>
        <w:t>Laravel</w:t>
      </w:r>
      <w:proofErr w:type="spellEnd"/>
      <w:r w:rsidRPr="009C44B5">
        <w:rPr>
          <w:lang w:val="fr-CA"/>
        </w:rPr>
        <w:t xml:space="preserve"> ;</w:t>
      </w:r>
    </w:p>
    <w:p w14:paraId="4E394195" w14:textId="77777777" w:rsidR="00844E93" w:rsidRPr="009C44B5" w:rsidRDefault="00000000">
      <w:pPr>
        <w:pStyle w:val="Paragraphedeliste"/>
        <w:numPr>
          <w:ilvl w:val="0"/>
          <w:numId w:val="2"/>
        </w:numPr>
        <w:rPr>
          <w:lang w:val="fr-CA"/>
        </w:rPr>
      </w:pPr>
      <w:r w:rsidRPr="009C44B5">
        <w:rPr>
          <w:lang w:val="fr-CA"/>
        </w:rPr>
        <w:t>Pré-remplissage du formulaire de devis/facture dans l'application Flutter, avec possibilité de correction manuelle avant validation.</w:t>
      </w:r>
    </w:p>
    <w:p w14:paraId="0595BFE2" w14:textId="77777777" w:rsidR="00844E93" w:rsidRPr="009C44B5" w:rsidRDefault="00000000">
      <w:pPr>
        <w:pStyle w:val="Titre3"/>
        <w:rPr>
          <w:lang w:val="fr-CA"/>
        </w:rPr>
      </w:pPr>
      <w:r w:rsidRPr="009C44B5">
        <w:rPr>
          <w:lang w:val="fr-CA"/>
        </w:rPr>
        <w:t>2.3 Gestion des devis, factures et mesures</w:t>
      </w:r>
    </w:p>
    <w:p w14:paraId="5CEEF0E8" w14:textId="77777777" w:rsidR="00844E93" w:rsidRPr="009C44B5" w:rsidRDefault="00000000">
      <w:pPr>
        <w:pStyle w:val="Paragraphedeliste"/>
        <w:numPr>
          <w:ilvl w:val="0"/>
          <w:numId w:val="2"/>
        </w:numPr>
        <w:rPr>
          <w:lang w:val="fr-CA"/>
        </w:rPr>
      </w:pPr>
      <w:r w:rsidRPr="009C44B5">
        <w:rPr>
          <w:lang w:val="fr-CA"/>
        </w:rPr>
        <w:t>Création manuelle ou assistée par IA ;</w:t>
      </w:r>
    </w:p>
    <w:p w14:paraId="559CC9C6" w14:textId="77777777" w:rsidR="00844E93" w:rsidRPr="009C44B5" w:rsidRDefault="00000000">
      <w:pPr>
        <w:pStyle w:val="Paragraphedeliste"/>
        <w:numPr>
          <w:ilvl w:val="0"/>
          <w:numId w:val="2"/>
        </w:numPr>
        <w:rPr>
          <w:lang w:val="fr-CA"/>
        </w:rPr>
      </w:pPr>
      <w:r w:rsidRPr="009C44B5">
        <w:rPr>
          <w:lang w:val="fr-CA"/>
        </w:rPr>
        <w:t>Enregistrement des mesures du client, réutilisables pour ses prochaines commandes ;</w:t>
      </w:r>
    </w:p>
    <w:p w14:paraId="7AF5946E" w14:textId="77777777" w:rsidR="00844E93" w:rsidRPr="009C44B5" w:rsidRDefault="00000000">
      <w:pPr>
        <w:pStyle w:val="Paragraphedeliste"/>
        <w:numPr>
          <w:ilvl w:val="0"/>
          <w:numId w:val="2"/>
        </w:numPr>
        <w:rPr>
          <w:lang w:val="fr-CA"/>
        </w:rPr>
      </w:pPr>
      <w:r w:rsidRPr="009C44B5">
        <w:rPr>
          <w:lang w:val="fr-CA"/>
        </w:rPr>
        <w:t>Calcul automatique du sous-total, de la TVA, de l'acompte, du solde et du total ;</w:t>
      </w:r>
    </w:p>
    <w:p w14:paraId="3A4C488E" w14:textId="77777777" w:rsidR="00844E93" w:rsidRPr="009C44B5" w:rsidRDefault="00000000">
      <w:pPr>
        <w:pStyle w:val="Paragraphedeliste"/>
        <w:numPr>
          <w:ilvl w:val="0"/>
          <w:numId w:val="2"/>
        </w:numPr>
        <w:rPr>
          <w:lang w:val="fr-CA"/>
        </w:rPr>
      </w:pPr>
      <w:r w:rsidRPr="009C44B5">
        <w:rPr>
          <w:lang w:val="fr-CA"/>
        </w:rPr>
        <w:t>Numérotation automatique, statuts (Brouillon, Devis envoyé, En confection, Livrée, Payée, En retard), duplication et suppression sécurisée.</w:t>
      </w:r>
    </w:p>
    <w:p w14:paraId="1B884E86" w14:textId="77777777" w:rsidR="00844E93" w:rsidRDefault="00000000">
      <w:pPr>
        <w:pStyle w:val="Titre3"/>
      </w:pPr>
      <w:r>
        <w:t xml:space="preserve">2.4 </w:t>
      </w:r>
      <w:proofErr w:type="spellStart"/>
      <w:r>
        <w:t>Génération</w:t>
      </w:r>
      <w:proofErr w:type="spellEnd"/>
      <w:r>
        <w:t xml:space="preserve"> de documents PDF</w:t>
      </w:r>
    </w:p>
    <w:p w14:paraId="57392379" w14:textId="77777777" w:rsidR="00844E93" w:rsidRPr="009C44B5" w:rsidRDefault="00000000">
      <w:pPr>
        <w:pStyle w:val="Paragraphedeliste"/>
        <w:numPr>
          <w:ilvl w:val="0"/>
          <w:numId w:val="2"/>
        </w:numPr>
        <w:rPr>
          <w:lang w:val="fr-CA"/>
        </w:rPr>
      </w:pPr>
      <w:r w:rsidRPr="009C44B5">
        <w:rPr>
          <w:lang w:val="fr-CA"/>
        </w:rPr>
        <w:t>Modèle de devis/facture professionnel intégrant le logo de l'atelier ;</w:t>
      </w:r>
    </w:p>
    <w:p w14:paraId="4612CD05" w14:textId="77777777" w:rsidR="00844E93" w:rsidRPr="009C44B5" w:rsidRDefault="00000000">
      <w:pPr>
        <w:pStyle w:val="Paragraphedeliste"/>
        <w:numPr>
          <w:ilvl w:val="0"/>
          <w:numId w:val="2"/>
        </w:numPr>
        <w:rPr>
          <w:lang w:val="fr-CA"/>
        </w:rPr>
      </w:pPr>
      <w:r w:rsidRPr="009C44B5">
        <w:rPr>
          <w:lang w:val="fr-CA"/>
        </w:rPr>
        <w:t>Génération côté serveur (</w:t>
      </w:r>
      <w:proofErr w:type="spellStart"/>
      <w:r w:rsidRPr="009C44B5">
        <w:rPr>
          <w:lang w:val="fr-CA"/>
        </w:rPr>
        <w:t>DomPDF</w:t>
      </w:r>
      <w:proofErr w:type="spellEnd"/>
      <w:r w:rsidRPr="009C44B5">
        <w:rPr>
          <w:lang w:val="fr-CA"/>
        </w:rPr>
        <w:t>) et téléchargement immédiat depuis l'application Flutter.</w:t>
      </w:r>
    </w:p>
    <w:p w14:paraId="5A502084" w14:textId="77777777" w:rsidR="00844E93" w:rsidRDefault="00000000">
      <w:pPr>
        <w:pStyle w:val="Titre3"/>
      </w:pPr>
      <w:r>
        <w:t>2.5 Gestion des clients</w:t>
      </w:r>
    </w:p>
    <w:p w14:paraId="4EFC50C7" w14:textId="77777777" w:rsidR="00844E93" w:rsidRPr="009C44B5" w:rsidRDefault="00000000">
      <w:pPr>
        <w:pStyle w:val="Paragraphedeliste"/>
        <w:numPr>
          <w:ilvl w:val="0"/>
          <w:numId w:val="2"/>
        </w:numPr>
        <w:rPr>
          <w:lang w:val="fr-CA"/>
        </w:rPr>
      </w:pPr>
      <w:r w:rsidRPr="009C44B5">
        <w:rPr>
          <w:lang w:val="fr-CA"/>
        </w:rPr>
        <w:t>Carnet de clients avec coordonnées et mesures complètes ;</w:t>
      </w:r>
    </w:p>
    <w:p w14:paraId="40B3C08E" w14:textId="77777777" w:rsidR="00844E93" w:rsidRPr="009C44B5" w:rsidRDefault="00000000">
      <w:pPr>
        <w:pStyle w:val="Paragraphedeliste"/>
        <w:numPr>
          <w:ilvl w:val="0"/>
          <w:numId w:val="2"/>
        </w:numPr>
        <w:rPr>
          <w:lang w:val="fr-CA"/>
        </w:rPr>
      </w:pPr>
      <w:r w:rsidRPr="009C44B5">
        <w:rPr>
          <w:lang w:val="fr-CA"/>
        </w:rPr>
        <w:t>Historique des commandes par client, recherche et filtrage.</w:t>
      </w:r>
    </w:p>
    <w:p w14:paraId="4AEECE65" w14:textId="77777777" w:rsidR="00844E93" w:rsidRDefault="00000000">
      <w:pPr>
        <w:pStyle w:val="Titre3"/>
      </w:pPr>
      <w:r>
        <w:t xml:space="preserve">2.6 Envoi </w:t>
      </w:r>
      <w:proofErr w:type="spellStart"/>
      <w:r>
        <w:t>automatique</w:t>
      </w:r>
      <w:proofErr w:type="spellEnd"/>
      <w:r>
        <w:t xml:space="preserve"> par email</w:t>
      </w:r>
    </w:p>
    <w:p w14:paraId="4670C51E" w14:textId="77777777" w:rsidR="00844E93" w:rsidRPr="009C44B5" w:rsidRDefault="00000000">
      <w:pPr>
        <w:pStyle w:val="Paragraphedeliste"/>
        <w:numPr>
          <w:ilvl w:val="0"/>
          <w:numId w:val="2"/>
        </w:numPr>
        <w:rPr>
          <w:lang w:val="fr-CA"/>
        </w:rPr>
      </w:pPr>
      <w:r w:rsidRPr="009C44B5">
        <w:rPr>
          <w:lang w:val="fr-CA"/>
        </w:rPr>
        <w:t xml:space="preserve">Envoi du PDF au client après validation, en tâche asynchrone via </w:t>
      </w:r>
      <w:proofErr w:type="spellStart"/>
      <w:r w:rsidRPr="009C44B5">
        <w:rPr>
          <w:lang w:val="fr-CA"/>
        </w:rPr>
        <w:t>Laravel</w:t>
      </w:r>
      <w:proofErr w:type="spellEnd"/>
      <w:r w:rsidRPr="009C44B5">
        <w:rPr>
          <w:lang w:val="fr-CA"/>
        </w:rPr>
        <w:t xml:space="preserve"> Queues ;</w:t>
      </w:r>
    </w:p>
    <w:p w14:paraId="6F46F43A" w14:textId="77777777" w:rsidR="00844E93" w:rsidRPr="009C44B5" w:rsidRDefault="00000000">
      <w:pPr>
        <w:pStyle w:val="Paragraphedeliste"/>
        <w:numPr>
          <w:ilvl w:val="0"/>
          <w:numId w:val="2"/>
        </w:numPr>
        <w:rPr>
          <w:lang w:val="fr-CA"/>
        </w:rPr>
      </w:pPr>
      <w:r w:rsidRPr="009C44B5">
        <w:rPr>
          <w:lang w:val="fr-CA"/>
        </w:rPr>
        <w:t>Notification de confirmation à l'expéditeur, directement dans l'application.</w:t>
      </w:r>
    </w:p>
    <w:p w14:paraId="1014373B" w14:textId="77777777" w:rsidR="00844E93" w:rsidRDefault="00000000">
      <w:pPr>
        <w:pStyle w:val="Titre3"/>
      </w:pPr>
      <w:r>
        <w:t>2.7 Tableau de bord et statistiques</w:t>
      </w:r>
    </w:p>
    <w:p w14:paraId="7297841C" w14:textId="77777777" w:rsidR="00844E93" w:rsidRPr="009C44B5" w:rsidRDefault="00000000">
      <w:pPr>
        <w:pStyle w:val="Paragraphedeliste"/>
        <w:numPr>
          <w:ilvl w:val="0"/>
          <w:numId w:val="2"/>
        </w:numPr>
        <w:rPr>
          <w:lang w:val="fr-CA"/>
        </w:rPr>
      </w:pPr>
      <w:r w:rsidRPr="009C44B5">
        <w:rPr>
          <w:lang w:val="fr-CA"/>
        </w:rPr>
        <w:t>Chiffre d'affaires du mois en cours comparé au mois précédent ;</w:t>
      </w:r>
    </w:p>
    <w:p w14:paraId="39B4106C" w14:textId="77777777" w:rsidR="00844E93" w:rsidRPr="009C44B5" w:rsidRDefault="00000000">
      <w:pPr>
        <w:pStyle w:val="Paragraphedeliste"/>
        <w:numPr>
          <w:ilvl w:val="0"/>
          <w:numId w:val="2"/>
        </w:numPr>
        <w:rPr>
          <w:lang w:val="fr-CA"/>
        </w:rPr>
      </w:pPr>
      <w:r w:rsidRPr="009C44B5">
        <w:rPr>
          <w:lang w:val="fr-CA"/>
        </w:rPr>
        <w:t>Répartition des commandes par statut (en confection, prêtes, livrées) et alertes de délais dépassés ;</w:t>
      </w:r>
    </w:p>
    <w:p w14:paraId="4BE6C897" w14:textId="77777777" w:rsidR="00844E93" w:rsidRPr="009C44B5" w:rsidRDefault="00000000">
      <w:pPr>
        <w:pStyle w:val="Paragraphedeliste"/>
        <w:numPr>
          <w:ilvl w:val="0"/>
          <w:numId w:val="2"/>
        </w:numPr>
        <w:rPr>
          <w:lang w:val="fr-CA"/>
        </w:rPr>
      </w:pPr>
      <w:r w:rsidRPr="009C44B5">
        <w:rPr>
          <w:lang w:val="fr-CA"/>
        </w:rPr>
        <w:t>Classement des meilleurs clients par revenus générés.</w:t>
      </w:r>
    </w:p>
    <w:p w14:paraId="6FAA1C06" w14:textId="77777777" w:rsidR="00844E93" w:rsidRPr="009C44B5" w:rsidRDefault="00000000">
      <w:pPr>
        <w:pStyle w:val="Titre2"/>
        <w:rPr>
          <w:lang w:val="fr-CA"/>
        </w:rPr>
      </w:pPr>
      <w:r w:rsidRPr="009C44B5">
        <w:rPr>
          <w:lang w:val="fr-CA"/>
        </w:rPr>
        <w:t>3. Architecture fonctionnelle</w:t>
      </w:r>
    </w:p>
    <w:p w14:paraId="6C0203D8" w14:textId="77777777" w:rsidR="00844E93" w:rsidRPr="009C44B5" w:rsidRDefault="00000000">
      <w:pPr>
        <w:pStyle w:val="Titre3"/>
        <w:rPr>
          <w:lang w:val="fr-CA"/>
        </w:rPr>
      </w:pPr>
      <w:r w:rsidRPr="009C44B5">
        <w:rPr>
          <w:lang w:val="fr-CA"/>
        </w:rPr>
        <w:t>a) Acteurs du système</w:t>
      </w:r>
    </w:p>
    <w:p w14:paraId="245A6471" w14:textId="77777777" w:rsidR="00844E93" w:rsidRPr="009C44B5" w:rsidRDefault="00000000">
      <w:pPr>
        <w:pStyle w:val="Paragraphedeliste"/>
        <w:numPr>
          <w:ilvl w:val="0"/>
          <w:numId w:val="2"/>
        </w:numPr>
        <w:rPr>
          <w:lang w:val="fr-CA"/>
        </w:rPr>
      </w:pPr>
      <w:r w:rsidRPr="009C44B5">
        <w:rPr>
          <w:lang w:val="fr-CA"/>
        </w:rPr>
        <w:t>Tailleur / Couturière (utilisateur de l'application Flutter) : acteur principal, gère ses devis, factures, clients, mesures et son profil d'atelier ;</w:t>
      </w:r>
    </w:p>
    <w:p w14:paraId="3ACBF6FA" w14:textId="77777777" w:rsidR="00844E93" w:rsidRPr="009C44B5" w:rsidRDefault="00000000">
      <w:pPr>
        <w:pStyle w:val="Paragraphedeliste"/>
        <w:numPr>
          <w:ilvl w:val="0"/>
          <w:numId w:val="2"/>
        </w:numPr>
        <w:rPr>
          <w:lang w:val="fr-CA"/>
        </w:rPr>
      </w:pPr>
      <w:r w:rsidRPr="009C44B5">
        <w:rPr>
          <w:lang w:val="fr-CA"/>
        </w:rPr>
        <w:t>Client de l'atelier : destinataire des devis/factures, reçoit les documents par email sans avoir de compte sur la plateforme ;</w:t>
      </w:r>
    </w:p>
    <w:p w14:paraId="3DCEA9F0" w14:textId="77777777" w:rsidR="00844E93" w:rsidRPr="009C44B5" w:rsidRDefault="00000000">
      <w:pPr>
        <w:pStyle w:val="Paragraphedeliste"/>
        <w:numPr>
          <w:ilvl w:val="0"/>
          <w:numId w:val="2"/>
        </w:numPr>
        <w:rPr>
          <w:lang w:val="fr-CA"/>
        </w:rPr>
      </w:pPr>
      <w:r w:rsidRPr="009C44B5">
        <w:rPr>
          <w:lang w:val="fr-CA"/>
        </w:rPr>
        <w:t>Administrateur de la plateforme (optionnel, évolutif) : supervision technique et support.</w:t>
      </w:r>
    </w:p>
    <w:p w14:paraId="3C5A4337" w14:textId="77777777" w:rsidR="00844E93" w:rsidRDefault="00000000">
      <w:pPr>
        <w:pStyle w:val="Titre3"/>
      </w:pPr>
      <w:r>
        <w:t xml:space="preserve">b) Modules </w:t>
      </w:r>
      <w:proofErr w:type="spellStart"/>
      <w:r>
        <w:t>principaux</w:t>
      </w:r>
      <w:proofErr w:type="spellEnd"/>
    </w:p>
    <w:p w14:paraId="6DD16573" w14:textId="77777777" w:rsidR="00844E93" w:rsidRDefault="00000000">
      <w:pPr>
        <w:pStyle w:val="Paragraphedeliste"/>
        <w:numPr>
          <w:ilvl w:val="0"/>
          <w:numId w:val="2"/>
        </w:numPr>
      </w:pPr>
      <w:r>
        <w:t>Module Authentification ;</w:t>
      </w:r>
    </w:p>
    <w:p w14:paraId="152DF021" w14:textId="77777777" w:rsidR="00844E93" w:rsidRPr="009C44B5" w:rsidRDefault="00000000">
      <w:pPr>
        <w:pStyle w:val="Paragraphedeliste"/>
        <w:numPr>
          <w:ilvl w:val="0"/>
          <w:numId w:val="2"/>
        </w:numPr>
        <w:rPr>
          <w:lang w:val="fr-CA"/>
        </w:rPr>
      </w:pPr>
      <w:r w:rsidRPr="009C44B5">
        <w:rPr>
          <w:lang w:val="fr-CA"/>
        </w:rPr>
        <w:t>Module Saisie intelligente (texte/voix + IA) ;</w:t>
      </w:r>
    </w:p>
    <w:p w14:paraId="1E61E580" w14:textId="77777777" w:rsidR="00844E93" w:rsidRPr="009C44B5" w:rsidRDefault="00000000">
      <w:pPr>
        <w:pStyle w:val="Paragraphedeliste"/>
        <w:numPr>
          <w:ilvl w:val="0"/>
          <w:numId w:val="2"/>
        </w:numPr>
        <w:rPr>
          <w:lang w:val="fr-CA"/>
        </w:rPr>
      </w:pPr>
      <w:r w:rsidRPr="009C44B5">
        <w:rPr>
          <w:lang w:val="fr-CA"/>
        </w:rPr>
        <w:t>Module Gestion des commandes (devis/factures) ;</w:t>
      </w:r>
    </w:p>
    <w:p w14:paraId="2CAE2C3A" w14:textId="77777777" w:rsidR="00844E93" w:rsidRDefault="00000000">
      <w:pPr>
        <w:pStyle w:val="Paragraphedeliste"/>
        <w:numPr>
          <w:ilvl w:val="0"/>
          <w:numId w:val="2"/>
        </w:numPr>
      </w:pPr>
      <w:r>
        <w:t xml:space="preserve">Module </w:t>
      </w:r>
      <w:proofErr w:type="spellStart"/>
      <w:r>
        <w:t>Génération</w:t>
      </w:r>
      <w:proofErr w:type="spellEnd"/>
      <w:r>
        <w:t xml:space="preserve"> PDF ;</w:t>
      </w:r>
    </w:p>
    <w:p w14:paraId="30E386E9" w14:textId="77777777" w:rsidR="00844E93" w:rsidRDefault="00000000">
      <w:pPr>
        <w:pStyle w:val="Paragraphedeliste"/>
        <w:numPr>
          <w:ilvl w:val="0"/>
          <w:numId w:val="2"/>
        </w:numPr>
      </w:pPr>
      <w:r>
        <w:t>Module Clients &amp; mesures ;</w:t>
      </w:r>
    </w:p>
    <w:p w14:paraId="23BB6A52" w14:textId="77777777" w:rsidR="00844E93" w:rsidRDefault="00000000">
      <w:pPr>
        <w:pStyle w:val="Paragraphedeliste"/>
        <w:numPr>
          <w:ilvl w:val="0"/>
          <w:numId w:val="2"/>
        </w:numPr>
      </w:pPr>
      <w:r>
        <w:t>Module Envoi email ;</w:t>
      </w:r>
    </w:p>
    <w:p w14:paraId="67EA7ED0" w14:textId="77777777" w:rsidR="00844E93" w:rsidRDefault="00000000">
      <w:pPr>
        <w:pStyle w:val="Paragraphedeliste"/>
        <w:numPr>
          <w:ilvl w:val="0"/>
          <w:numId w:val="2"/>
        </w:numPr>
      </w:pPr>
      <w:r>
        <w:t>Module Dashboard &amp; Analytics.</w:t>
      </w:r>
    </w:p>
    <w:p w14:paraId="2A0FE627" w14:textId="77777777" w:rsidR="00844E93" w:rsidRDefault="00000000">
      <w:pPr>
        <w:pStyle w:val="Titre3"/>
      </w:pPr>
      <w:r>
        <w:t>c) Fonctionnement général</w:t>
      </w:r>
    </w:p>
    <w:p w14:paraId="3EFD31EC" w14:textId="77777777" w:rsidR="00844E93" w:rsidRPr="009C44B5" w:rsidRDefault="00000000">
      <w:pPr>
        <w:jc w:val="both"/>
        <w:rPr>
          <w:lang w:val="fr-CA"/>
        </w:rPr>
      </w:pPr>
      <w:r w:rsidRPr="009C44B5">
        <w:rPr>
          <w:lang w:val="fr-CA"/>
        </w:rPr>
        <w:t>Le tailleur ouvre l'application Flutter, décrit une commande de couture en langage naturel (au clavier ou à la voix) ou saisit manuellement un devis. L'application transmet la demande à l'API Laravel, qui calcule automatiquement les montants (façon, tissu, accessoires, acompte, solde), génère le document PDF correspondant et permet son envoi immédiat au client. L'ensemble des opérations est historisé et synthétisé dans un tableau de bord accessible depuis l'application.</w:t>
      </w:r>
    </w:p>
    <w:p w14:paraId="1270F6B7" w14:textId="77777777" w:rsidR="00844E93" w:rsidRPr="009C44B5" w:rsidRDefault="00000000">
      <w:pPr>
        <w:pStyle w:val="Titre3"/>
        <w:rPr>
          <w:lang w:val="fr-CA"/>
        </w:rPr>
      </w:pPr>
      <w:r w:rsidRPr="009C44B5">
        <w:rPr>
          <w:lang w:val="fr-CA"/>
        </w:rPr>
        <w:lastRenderedPageBreak/>
        <w:t>d) Fonctionnement spécifique — flux de saisie intelligente</w:t>
      </w:r>
    </w:p>
    <w:p w14:paraId="12B58501" w14:textId="77777777" w:rsidR="00844E93" w:rsidRPr="009C44B5" w:rsidRDefault="00000000">
      <w:pPr>
        <w:pStyle w:val="Paragraphedeliste"/>
        <w:numPr>
          <w:ilvl w:val="0"/>
          <w:numId w:val="2"/>
        </w:numPr>
        <w:rPr>
          <w:lang w:val="fr-CA"/>
        </w:rPr>
      </w:pPr>
      <w:r w:rsidRPr="009C44B5">
        <w:rPr>
          <w:lang w:val="fr-CA"/>
        </w:rPr>
        <w:t>1. Le tailleur saisit ou dicte une description libre de la commande (client, vêtement, tissu, façon, acompte, délai) ;</w:t>
      </w:r>
    </w:p>
    <w:p w14:paraId="58BC2585" w14:textId="77777777" w:rsidR="00844E93" w:rsidRPr="009C44B5" w:rsidRDefault="00000000">
      <w:pPr>
        <w:pStyle w:val="Paragraphedeliste"/>
        <w:numPr>
          <w:ilvl w:val="0"/>
          <w:numId w:val="2"/>
        </w:numPr>
        <w:rPr>
          <w:lang w:val="fr-CA"/>
        </w:rPr>
      </w:pPr>
      <w:r w:rsidRPr="009C44B5">
        <w:rPr>
          <w:lang w:val="fr-CA"/>
        </w:rPr>
        <w:t>2. L'application Flutter envoie le texte à l'API Laravel (requête REST) ;</w:t>
      </w:r>
    </w:p>
    <w:p w14:paraId="44F834F6" w14:textId="77777777" w:rsidR="00844E93" w:rsidRPr="009C44B5" w:rsidRDefault="00000000">
      <w:pPr>
        <w:pStyle w:val="Paragraphedeliste"/>
        <w:numPr>
          <w:ilvl w:val="0"/>
          <w:numId w:val="2"/>
        </w:numPr>
        <w:rPr>
          <w:lang w:val="fr-CA"/>
        </w:rPr>
      </w:pPr>
      <w:r w:rsidRPr="009C44B5">
        <w:rPr>
          <w:lang w:val="fr-CA"/>
        </w:rPr>
        <w:t>3. Le contrôleur transmet le texte au service AIParsingService, qui interroge l'API ChatGPT ;</w:t>
      </w:r>
    </w:p>
    <w:p w14:paraId="01148C73" w14:textId="77777777" w:rsidR="00844E93" w:rsidRPr="009C44B5" w:rsidRDefault="00000000">
      <w:pPr>
        <w:pStyle w:val="Paragraphedeliste"/>
        <w:numPr>
          <w:ilvl w:val="0"/>
          <w:numId w:val="2"/>
        </w:numPr>
        <w:rPr>
          <w:lang w:val="fr-CA"/>
        </w:rPr>
      </w:pPr>
      <w:r w:rsidRPr="009C44B5">
        <w:rPr>
          <w:lang w:val="fr-CA"/>
        </w:rPr>
        <w:t>4. ChatGPT retourne une structure JSON (client, lignes de prestations, quantités, prix, acompte, date de livraison) ;</w:t>
      </w:r>
    </w:p>
    <w:p w14:paraId="0C5CCB68" w14:textId="77777777" w:rsidR="00844E93" w:rsidRPr="009C44B5" w:rsidRDefault="00000000">
      <w:pPr>
        <w:pStyle w:val="Paragraphedeliste"/>
        <w:numPr>
          <w:ilvl w:val="0"/>
          <w:numId w:val="2"/>
        </w:numPr>
        <w:rPr>
          <w:lang w:val="fr-CA"/>
        </w:rPr>
      </w:pPr>
      <w:r w:rsidRPr="009C44B5">
        <w:rPr>
          <w:lang w:val="fr-CA"/>
        </w:rPr>
        <w:t>5. L'API renvoie le devis pré-rempli à l'application Flutter pour validation ou correction ;</w:t>
      </w:r>
    </w:p>
    <w:p w14:paraId="5EF40E07" w14:textId="77777777" w:rsidR="00844E93" w:rsidRPr="009C44B5" w:rsidRDefault="00000000">
      <w:pPr>
        <w:pStyle w:val="Paragraphedeliste"/>
        <w:numPr>
          <w:ilvl w:val="0"/>
          <w:numId w:val="2"/>
        </w:numPr>
        <w:rPr>
          <w:lang w:val="fr-CA"/>
        </w:rPr>
      </w:pPr>
      <w:r w:rsidRPr="009C44B5">
        <w:rPr>
          <w:lang w:val="fr-CA"/>
        </w:rPr>
        <w:t>6. Après validation, le document est enregistré, le PDF généré et l'email envoyé de façon asynchrone.</w:t>
      </w:r>
    </w:p>
    <w:p w14:paraId="53CAFF31" w14:textId="77777777" w:rsidR="00844E93" w:rsidRPr="009C44B5" w:rsidRDefault="00000000">
      <w:pPr>
        <w:pStyle w:val="Titre3"/>
        <w:rPr>
          <w:lang w:val="fr-CA"/>
        </w:rPr>
      </w:pPr>
      <w:r w:rsidRPr="009C44B5">
        <w:rPr>
          <w:lang w:val="fr-CA"/>
        </w:rPr>
        <w:t>e) Objectif de l'architecture fonctionnelle</w:t>
      </w:r>
    </w:p>
    <w:p w14:paraId="2DACD876" w14:textId="77777777" w:rsidR="00844E93" w:rsidRPr="009C44B5" w:rsidRDefault="00000000">
      <w:pPr>
        <w:jc w:val="both"/>
        <w:rPr>
          <w:lang w:val="fr-CA"/>
        </w:rPr>
      </w:pPr>
      <w:r w:rsidRPr="009C44B5">
        <w:rPr>
          <w:lang w:val="fr-CA"/>
        </w:rPr>
        <w:t>Cette architecture vise à séparer clairement les responsabilités entre l'application mobile Flutter (interface utilisateur), l'API Laravel (logique métier et persistance) et le service d'intelligence artificielle ChatGPT (analyse du langage naturel), afin de garantir une application évolutive, maintenable et facilement extensible vers de futures fonctionnalités (paiement en ligne, notifications, etc.).</w:t>
      </w:r>
    </w:p>
    <w:p w14:paraId="5AF902A7" w14:textId="77777777" w:rsidR="00844E93" w:rsidRPr="009C44B5" w:rsidRDefault="00000000">
      <w:pPr>
        <w:pStyle w:val="Titre2"/>
        <w:rPr>
          <w:lang w:val="fr-CA"/>
        </w:rPr>
      </w:pPr>
      <w:r w:rsidRPr="009C44B5">
        <w:rPr>
          <w:lang w:val="fr-CA"/>
        </w:rPr>
        <w:t>4. Architecture technique</w:t>
      </w:r>
    </w:p>
    <w:p w14:paraId="1DE7AE11" w14:textId="77777777" w:rsidR="00844E93" w:rsidRPr="009C44B5" w:rsidRDefault="00000000">
      <w:pPr>
        <w:pStyle w:val="Titre3"/>
        <w:rPr>
          <w:lang w:val="fr-CA"/>
        </w:rPr>
      </w:pPr>
      <w:r w:rsidRPr="009C44B5">
        <w:rPr>
          <w:lang w:val="fr-CA"/>
        </w:rPr>
        <w:t>4.1 Modélisation</w:t>
      </w:r>
    </w:p>
    <w:p w14:paraId="5C0D7D25" w14:textId="77777777" w:rsidR="00844E93" w:rsidRPr="009C44B5" w:rsidRDefault="00000000">
      <w:pPr>
        <w:jc w:val="both"/>
        <w:rPr>
          <w:lang w:val="fr-CA"/>
        </w:rPr>
      </w:pPr>
      <w:r w:rsidRPr="009C44B5">
        <w:rPr>
          <w:lang w:val="fr-CA"/>
        </w:rPr>
        <w:t>La conception d'InvoiceAI s'appuie sur une modélisation UML complète, directement inspirée du fonctionnement réel d'un atelier de couture, afin de garantir que l'application numérique reproduise fidèlement les besoins du métier.</w:t>
      </w:r>
    </w:p>
    <w:p w14:paraId="0C86CC69" w14:textId="77777777" w:rsidR="00844E93" w:rsidRDefault="00000000">
      <w:pPr>
        <w:pStyle w:val="Titre3"/>
      </w:pPr>
      <w:r>
        <w:t>a) Diagrammes de cas d'utilisation</w:t>
      </w:r>
    </w:p>
    <w:p w14:paraId="2A5C9510" w14:textId="77777777" w:rsidR="00844E93" w:rsidRDefault="00000000">
      <w:pPr>
        <w:jc w:val="center"/>
      </w:pPr>
      <w:r>
        <w:rPr>
          <w:noProof/>
        </w:rPr>
        <w:drawing>
          <wp:inline distT="0" distB="0" distL="0" distR="0" wp14:anchorId="2032447B" wp14:editId="4379DEED">
            <wp:extent cx="5760720" cy="4380679"/>
            <wp:effectExtent l="0" t="0" r="0" b="0"/>
            <wp:docPr id="811077436" name="Picture 81107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uc_commande.png"/>
                    <pic:cNvPicPr/>
                  </pic:nvPicPr>
                  <pic:blipFill>
                    <a:blip r:embed="rId8"/>
                    <a:stretch>
                      <a:fillRect/>
                    </a:stretch>
                  </pic:blipFill>
                  <pic:spPr>
                    <a:xfrm>
                      <a:off x="0" y="0"/>
                      <a:ext cx="5760720" cy="4380679"/>
                    </a:xfrm>
                    <a:prstGeom prst="rect">
                      <a:avLst/>
                    </a:prstGeom>
                  </pic:spPr>
                </pic:pic>
              </a:graphicData>
            </a:graphic>
          </wp:inline>
        </w:drawing>
      </w:r>
    </w:p>
    <w:p w14:paraId="3CCF5424" w14:textId="77777777" w:rsidR="00844E93" w:rsidRPr="009C44B5" w:rsidRDefault="00000000">
      <w:pPr>
        <w:jc w:val="center"/>
        <w:rPr>
          <w:lang w:val="fr-CA"/>
        </w:rPr>
      </w:pPr>
      <w:r w:rsidRPr="009C44B5">
        <w:rPr>
          <w:i/>
          <w:color w:val="555555"/>
          <w:sz w:val="19"/>
          <w:lang w:val="fr-CA"/>
        </w:rPr>
        <w:t>Figure — Diagramme de cas d'utilisation : passage d'une commande (Couturière / Service IA).</w:t>
      </w:r>
    </w:p>
    <w:p w14:paraId="78DBADEF" w14:textId="77777777" w:rsidR="00844E93" w:rsidRDefault="00000000">
      <w:pPr>
        <w:jc w:val="center"/>
      </w:pPr>
      <w:r>
        <w:rPr>
          <w:noProof/>
        </w:rPr>
        <w:lastRenderedPageBreak/>
        <w:drawing>
          <wp:inline distT="0" distB="0" distL="0" distR="0" wp14:anchorId="356A0570" wp14:editId="3F5F5D46">
            <wp:extent cx="5760720" cy="4115873"/>
            <wp:effectExtent l="0" t="0" r="0" b="0"/>
            <wp:docPr id="811077437" name="Picture 81107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uc_ia.png"/>
                    <pic:cNvPicPr/>
                  </pic:nvPicPr>
                  <pic:blipFill>
                    <a:blip r:embed="rId9"/>
                    <a:stretch>
                      <a:fillRect/>
                    </a:stretch>
                  </pic:blipFill>
                  <pic:spPr>
                    <a:xfrm>
                      <a:off x="0" y="0"/>
                      <a:ext cx="5760720" cy="4115873"/>
                    </a:xfrm>
                    <a:prstGeom prst="rect">
                      <a:avLst/>
                    </a:prstGeom>
                  </pic:spPr>
                </pic:pic>
              </a:graphicData>
            </a:graphic>
          </wp:inline>
        </w:drawing>
      </w:r>
    </w:p>
    <w:p w14:paraId="1EACA742" w14:textId="77777777" w:rsidR="00844E93" w:rsidRPr="009C44B5" w:rsidRDefault="00000000">
      <w:pPr>
        <w:jc w:val="center"/>
        <w:rPr>
          <w:lang w:val="fr-CA"/>
        </w:rPr>
      </w:pPr>
      <w:r w:rsidRPr="009C44B5">
        <w:rPr>
          <w:i/>
          <w:color w:val="555555"/>
          <w:sz w:val="19"/>
          <w:lang w:val="fr-CA"/>
        </w:rPr>
        <w:t>Figure — Diagramme de cas d'utilisation : saisie intelligente assistée par IA.</w:t>
      </w:r>
    </w:p>
    <w:p w14:paraId="60994526" w14:textId="77777777" w:rsidR="00844E93" w:rsidRDefault="00000000">
      <w:pPr>
        <w:jc w:val="center"/>
      </w:pPr>
      <w:r>
        <w:rPr>
          <w:noProof/>
        </w:rPr>
        <w:lastRenderedPageBreak/>
        <w:drawing>
          <wp:inline distT="0" distB="0" distL="0" distR="0" wp14:anchorId="488A1A20" wp14:editId="75191357">
            <wp:extent cx="5760720" cy="6230503"/>
            <wp:effectExtent l="0" t="0" r="0" b="0"/>
            <wp:docPr id="811077438" name="Picture 811077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uc_admin.png"/>
                    <pic:cNvPicPr/>
                  </pic:nvPicPr>
                  <pic:blipFill>
                    <a:blip r:embed="rId10"/>
                    <a:stretch>
                      <a:fillRect/>
                    </a:stretch>
                  </pic:blipFill>
                  <pic:spPr>
                    <a:xfrm>
                      <a:off x="0" y="0"/>
                      <a:ext cx="5760720" cy="6230503"/>
                    </a:xfrm>
                    <a:prstGeom prst="rect">
                      <a:avLst/>
                    </a:prstGeom>
                  </pic:spPr>
                </pic:pic>
              </a:graphicData>
            </a:graphic>
          </wp:inline>
        </w:drawing>
      </w:r>
    </w:p>
    <w:p w14:paraId="72FEA927" w14:textId="77777777" w:rsidR="00844E93" w:rsidRPr="009C44B5" w:rsidRDefault="00000000">
      <w:pPr>
        <w:jc w:val="center"/>
        <w:rPr>
          <w:lang w:val="fr-CA"/>
        </w:rPr>
      </w:pPr>
      <w:r w:rsidRPr="009C44B5">
        <w:rPr>
          <w:i/>
          <w:color w:val="555555"/>
          <w:sz w:val="19"/>
          <w:lang w:val="fr-CA"/>
        </w:rPr>
        <w:t>Figure — Diagramme de cas d'utilisation : administration de l'atelier.</w:t>
      </w:r>
    </w:p>
    <w:p w14:paraId="2EAC4204" w14:textId="77777777" w:rsidR="00844E93" w:rsidRPr="009C44B5" w:rsidRDefault="00000000">
      <w:pPr>
        <w:pStyle w:val="Titre3"/>
        <w:rPr>
          <w:lang w:val="fr-CA"/>
        </w:rPr>
      </w:pPr>
      <w:r w:rsidRPr="009C44B5">
        <w:rPr>
          <w:lang w:val="fr-CA"/>
        </w:rPr>
        <w:t>b) Diagrammes de séquence</w:t>
      </w:r>
    </w:p>
    <w:p w14:paraId="216D6F3E" w14:textId="77777777" w:rsidR="00844E93" w:rsidRDefault="00000000">
      <w:pPr>
        <w:jc w:val="both"/>
      </w:pPr>
      <w:r w:rsidRPr="009C44B5">
        <w:rPr>
          <w:lang w:val="fr-CA"/>
        </w:rPr>
        <w:t xml:space="preserve">Le premier diagramme de séquence retrace fidèlement le processus manuel observé dans un atelier de couture : la cliente Oumou apporte son tissu, choisit un modèle, négocie le prix avec la couturière, puis un rendez-vous est fixé. La couturière ouvre alors son carnet de mesures, y colle une chute du tissu, et y note le nom et le téléphone de la cliente, le modèle choisi, la date du rendez-vous, le montant déjà versé (acompte) et le montant restant (solde). </w:t>
      </w:r>
      <w:r>
        <w:t>C'est exactement ce processus qu'InvoiceAI reproduit et automatise numériquement.</w:t>
      </w:r>
    </w:p>
    <w:p w14:paraId="7E51648D" w14:textId="77777777" w:rsidR="00844E93" w:rsidRDefault="00000000">
      <w:pPr>
        <w:jc w:val="center"/>
      </w:pPr>
      <w:r>
        <w:rPr>
          <w:noProof/>
        </w:rPr>
        <w:lastRenderedPageBreak/>
        <w:drawing>
          <wp:inline distT="0" distB="0" distL="0" distR="0" wp14:anchorId="5E07E904" wp14:editId="70831465">
            <wp:extent cx="5760720" cy="4013161"/>
            <wp:effectExtent l="0" t="0" r="0" b="0"/>
            <wp:docPr id="811077439" name="Picture 81107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q_commande.png"/>
                    <pic:cNvPicPr/>
                  </pic:nvPicPr>
                  <pic:blipFill>
                    <a:blip r:embed="rId11"/>
                    <a:stretch>
                      <a:fillRect/>
                    </a:stretch>
                  </pic:blipFill>
                  <pic:spPr>
                    <a:xfrm>
                      <a:off x="0" y="0"/>
                      <a:ext cx="5760720" cy="4013161"/>
                    </a:xfrm>
                    <a:prstGeom prst="rect">
                      <a:avLst/>
                    </a:prstGeom>
                  </pic:spPr>
                </pic:pic>
              </a:graphicData>
            </a:graphic>
          </wp:inline>
        </w:drawing>
      </w:r>
    </w:p>
    <w:p w14:paraId="138B7CEC" w14:textId="77777777" w:rsidR="00844E93" w:rsidRPr="009C44B5" w:rsidRDefault="00000000">
      <w:pPr>
        <w:jc w:val="center"/>
        <w:rPr>
          <w:lang w:val="fr-CA"/>
        </w:rPr>
      </w:pPr>
      <w:r w:rsidRPr="009C44B5">
        <w:rPr>
          <w:i/>
          <w:color w:val="555555"/>
          <w:sz w:val="19"/>
          <w:lang w:val="fr-CA"/>
        </w:rPr>
        <w:t>Figure — Diagramme de séquence : prise d'une commande à l'atelier (scénario Oumou).</w:t>
      </w:r>
    </w:p>
    <w:p w14:paraId="69441B69" w14:textId="248AEA6E" w:rsidR="00844E93" w:rsidRDefault="009C44B5">
      <w:pPr>
        <w:jc w:val="center"/>
      </w:pPr>
      <w:r>
        <w:rPr>
          <w:noProof/>
        </w:rPr>
        <w:drawing>
          <wp:inline distT="0" distB="0" distL="0" distR="0" wp14:anchorId="6DC0203F" wp14:editId="005039FC">
            <wp:extent cx="5940425" cy="3197225"/>
            <wp:effectExtent l="0" t="0" r="3175" b="3175"/>
            <wp:docPr id="713911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197225"/>
                    </a:xfrm>
                    <a:prstGeom prst="rect">
                      <a:avLst/>
                    </a:prstGeom>
                    <a:noFill/>
                    <a:ln>
                      <a:noFill/>
                    </a:ln>
                  </pic:spPr>
                </pic:pic>
              </a:graphicData>
            </a:graphic>
          </wp:inline>
        </w:drawing>
      </w:r>
    </w:p>
    <w:p w14:paraId="74DC7564" w14:textId="77777777" w:rsidR="00844E93" w:rsidRPr="009C44B5" w:rsidRDefault="00000000">
      <w:pPr>
        <w:jc w:val="center"/>
        <w:rPr>
          <w:lang w:val="fr-CA"/>
        </w:rPr>
      </w:pPr>
      <w:r w:rsidRPr="009C44B5">
        <w:rPr>
          <w:i/>
          <w:color w:val="555555"/>
          <w:sz w:val="19"/>
          <w:lang w:val="fr-CA"/>
        </w:rPr>
        <w:t xml:space="preserve">Figure — Diagramme de séquence : saisie intelligente assistée par IA (Flutter → </w:t>
      </w:r>
      <w:proofErr w:type="spellStart"/>
      <w:r w:rsidRPr="009C44B5">
        <w:rPr>
          <w:i/>
          <w:color w:val="555555"/>
          <w:sz w:val="19"/>
          <w:lang w:val="fr-CA"/>
        </w:rPr>
        <w:t>Laravel</w:t>
      </w:r>
      <w:proofErr w:type="spellEnd"/>
      <w:r w:rsidRPr="009C44B5">
        <w:rPr>
          <w:i/>
          <w:color w:val="555555"/>
          <w:sz w:val="19"/>
          <w:lang w:val="fr-CA"/>
        </w:rPr>
        <w:t xml:space="preserve"> → </w:t>
      </w:r>
      <w:proofErr w:type="spellStart"/>
      <w:r w:rsidRPr="009C44B5">
        <w:rPr>
          <w:i/>
          <w:color w:val="555555"/>
          <w:sz w:val="19"/>
          <w:lang w:val="fr-CA"/>
        </w:rPr>
        <w:t>ChatGPT</w:t>
      </w:r>
      <w:proofErr w:type="spellEnd"/>
      <w:r w:rsidRPr="009C44B5">
        <w:rPr>
          <w:i/>
          <w:color w:val="555555"/>
          <w:sz w:val="19"/>
          <w:lang w:val="fr-CA"/>
        </w:rPr>
        <w:t>).</w:t>
      </w:r>
    </w:p>
    <w:p w14:paraId="48906CE5" w14:textId="77777777" w:rsidR="00844E93" w:rsidRDefault="00000000">
      <w:pPr>
        <w:jc w:val="center"/>
      </w:pPr>
      <w:r>
        <w:rPr>
          <w:noProof/>
        </w:rPr>
        <w:lastRenderedPageBreak/>
        <w:drawing>
          <wp:inline distT="0" distB="0" distL="0" distR="0" wp14:anchorId="520DC256" wp14:editId="74E54564">
            <wp:extent cx="5760720" cy="2861097"/>
            <wp:effectExtent l="0" t="0" r="0" b="0"/>
            <wp:docPr id="811077441" name="Picture 81107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seq_validation.png"/>
                    <pic:cNvPicPr/>
                  </pic:nvPicPr>
                  <pic:blipFill>
                    <a:blip r:embed="rId13"/>
                    <a:stretch>
                      <a:fillRect/>
                    </a:stretch>
                  </pic:blipFill>
                  <pic:spPr>
                    <a:xfrm>
                      <a:off x="0" y="0"/>
                      <a:ext cx="5760720" cy="2861097"/>
                    </a:xfrm>
                    <a:prstGeom prst="rect">
                      <a:avLst/>
                    </a:prstGeom>
                  </pic:spPr>
                </pic:pic>
              </a:graphicData>
            </a:graphic>
          </wp:inline>
        </w:drawing>
      </w:r>
    </w:p>
    <w:p w14:paraId="67AE78DC" w14:textId="77777777" w:rsidR="00844E93" w:rsidRPr="009C44B5" w:rsidRDefault="00000000">
      <w:pPr>
        <w:jc w:val="center"/>
        <w:rPr>
          <w:lang w:val="fr-CA"/>
        </w:rPr>
      </w:pPr>
      <w:r w:rsidRPr="009C44B5">
        <w:rPr>
          <w:i/>
          <w:color w:val="555555"/>
          <w:sz w:val="19"/>
          <w:lang w:val="fr-CA"/>
        </w:rPr>
        <w:t>Figure — Diagramme de séquence : validation et envoi de la facture.</w:t>
      </w:r>
    </w:p>
    <w:p w14:paraId="2B5F90CD" w14:textId="77777777" w:rsidR="00844E93" w:rsidRDefault="00000000">
      <w:pPr>
        <w:pStyle w:val="Titre3"/>
      </w:pPr>
      <w:r>
        <w:t xml:space="preserve">c) </w:t>
      </w:r>
      <w:proofErr w:type="spellStart"/>
      <w:r>
        <w:t>Diagrammes</w:t>
      </w:r>
      <w:proofErr w:type="spellEnd"/>
      <w:r>
        <w:t xml:space="preserve"> de classes</w:t>
      </w:r>
    </w:p>
    <w:p w14:paraId="0C42CC23" w14:textId="77777777" w:rsidR="00844E93" w:rsidRDefault="00000000">
      <w:pPr>
        <w:jc w:val="center"/>
      </w:pPr>
      <w:r>
        <w:rPr>
          <w:noProof/>
        </w:rPr>
        <w:drawing>
          <wp:inline distT="0" distB="0" distL="0" distR="0" wp14:anchorId="1AA3F99A" wp14:editId="1FAB4E8E">
            <wp:extent cx="5760720" cy="3334330"/>
            <wp:effectExtent l="0" t="0" r="0" b="0"/>
            <wp:docPr id="811077442" name="Picture 81107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class_metier.png"/>
                    <pic:cNvPicPr/>
                  </pic:nvPicPr>
                  <pic:blipFill>
                    <a:blip r:embed="rId14"/>
                    <a:stretch>
                      <a:fillRect/>
                    </a:stretch>
                  </pic:blipFill>
                  <pic:spPr>
                    <a:xfrm>
                      <a:off x="0" y="0"/>
                      <a:ext cx="5760720" cy="3334330"/>
                    </a:xfrm>
                    <a:prstGeom prst="rect">
                      <a:avLst/>
                    </a:prstGeom>
                  </pic:spPr>
                </pic:pic>
              </a:graphicData>
            </a:graphic>
          </wp:inline>
        </w:drawing>
      </w:r>
    </w:p>
    <w:p w14:paraId="799E0F03" w14:textId="77777777" w:rsidR="00844E93" w:rsidRPr="009C44B5" w:rsidRDefault="00000000">
      <w:pPr>
        <w:jc w:val="center"/>
        <w:rPr>
          <w:lang w:val="fr-CA"/>
        </w:rPr>
      </w:pPr>
      <w:r w:rsidRPr="009C44B5">
        <w:rPr>
          <w:i/>
          <w:color w:val="555555"/>
          <w:sz w:val="19"/>
          <w:lang w:val="fr-CA"/>
        </w:rPr>
        <w:t>Figure — Diagramme de classes : domaine métier (utilisateurs, clients, commandes).</w:t>
      </w:r>
    </w:p>
    <w:p w14:paraId="3FB2DE0D" w14:textId="77777777" w:rsidR="00844E93" w:rsidRDefault="00000000">
      <w:pPr>
        <w:jc w:val="center"/>
      </w:pPr>
      <w:r>
        <w:rPr>
          <w:noProof/>
        </w:rPr>
        <w:lastRenderedPageBreak/>
        <w:drawing>
          <wp:inline distT="0" distB="0" distL="0" distR="0" wp14:anchorId="09F16D9D" wp14:editId="0E06D337">
            <wp:extent cx="5760720" cy="2773964"/>
            <wp:effectExtent l="0" t="0" r="0" b="0"/>
            <wp:docPr id="811077443" name="Picture 81107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class_ia.png"/>
                    <pic:cNvPicPr/>
                  </pic:nvPicPr>
                  <pic:blipFill>
                    <a:blip r:embed="rId15"/>
                    <a:stretch>
                      <a:fillRect/>
                    </a:stretch>
                  </pic:blipFill>
                  <pic:spPr>
                    <a:xfrm>
                      <a:off x="0" y="0"/>
                      <a:ext cx="5760720" cy="2773964"/>
                    </a:xfrm>
                    <a:prstGeom prst="rect">
                      <a:avLst/>
                    </a:prstGeom>
                  </pic:spPr>
                </pic:pic>
              </a:graphicData>
            </a:graphic>
          </wp:inline>
        </w:drawing>
      </w:r>
    </w:p>
    <w:p w14:paraId="4BFD6B38" w14:textId="77777777" w:rsidR="00844E93" w:rsidRPr="009C44B5" w:rsidRDefault="00000000">
      <w:pPr>
        <w:jc w:val="center"/>
        <w:rPr>
          <w:lang w:val="fr-CA"/>
        </w:rPr>
      </w:pPr>
      <w:r w:rsidRPr="009C44B5">
        <w:rPr>
          <w:i/>
          <w:color w:val="555555"/>
          <w:sz w:val="19"/>
          <w:lang w:val="fr-CA"/>
        </w:rPr>
        <w:t>Figure — Diagramme de classes : services IA et facturation.</w:t>
      </w:r>
    </w:p>
    <w:p w14:paraId="54071CA8" w14:textId="77777777" w:rsidR="00844E93" w:rsidRDefault="00000000">
      <w:pPr>
        <w:pStyle w:val="Titre3"/>
      </w:pPr>
      <w:r>
        <w:t xml:space="preserve">d) </w:t>
      </w:r>
      <w:proofErr w:type="spellStart"/>
      <w:r>
        <w:t>Diagramme</w:t>
      </w:r>
      <w:proofErr w:type="spellEnd"/>
      <w:r>
        <w:t xml:space="preserve"> de </w:t>
      </w:r>
      <w:proofErr w:type="spellStart"/>
      <w:r>
        <w:t>déploiement</w:t>
      </w:r>
      <w:proofErr w:type="spellEnd"/>
    </w:p>
    <w:p w14:paraId="2FE346A7" w14:textId="77777777" w:rsidR="00844E93" w:rsidRDefault="00000000">
      <w:pPr>
        <w:jc w:val="center"/>
      </w:pPr>
      <w:r>
        <w:rPr>
          <w:noProof/>
        </w:rPr>
        <w:drawing>
          <wp:inline distT="0" distB="0" distL="0" distR="0" wp14:anchorId="36E19AC8" wp14:editId="07FBAE2C">
            <wp:extent cx="5760720" cy="2988194"/>
            <wp:effectExtent l="0" t="0" r="0" b="0"/>
            <wp:docPr id="811077444" name="Picture 81107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deploiement.png"/>
                    <pic:cNvPicPr/>
                  </pic:nvPicPr>
                  <pic:blipFill>
                    <a:blip r:embed="rId16"/>
                    <a:stretch>
                      <a:fillRect/>
                    </a:stretch>
                  </pic:blipFill>
                  <pic:spPr>
                    <a:xfrm>
                      <a:off x="0" y="0"/>
                      <a:ext cx="5760720" cy="2988194"/>
                    </a:xfrm>
                    <a:prstGeom prst="rect">
                      <a:avLst/>
                    </a:prstGeom>
                  </pic:spPr>
                </pic:pic>
              </a:graphicData>
            </a:graphic>
          </wp:inline>
        </w:drawing>
      </w:r>
    </w:p>
    <w:p w14:paraId="3D1A448B" w14:textId="77777777" w:rsidR="00844E93" w:rsidRPr="009C44B5" w:rsidRDefault="00000000">
      <w:pPr>
        <w:jc w:val="center"/>
        <w:rPr>
          <w:lang w:val="fr-CA"/>
        </w:rPr>
      </w:pPr>
      <w:r w:rsidRPr="009C44B5">
        <w:rPr>
          <w:i/>
          <w:color w:val="555555"/>
          <w:sz w:val="19"/>
          <w:lang w:val="fr-CA"/>
        </w:rPr>
        <w:t>Figure — Diagramme de déploiement : infrastructure complète d'</w:t>
      </w:r>
      <w:proofErr w:type="spellStart"/>
      <w:r w:rsidRPr="009C44B5">
        <w:rPr>
          <w:i/>
          <w:color w:val="555555"/>
          <w:sz w:val="19"/>
          <w:lang w:val="fr-CA"/>
        </w:rPr>
        <w:t>InvoiceAI</w:t>
      </w:r>
      <w:proofErr w:type="spellEnd"/>
      <w:r w:rsidRPr="009C44B5">
        <w:rPr>
          <w:i/>
          <w:color w:val="555555"/>
          <w:sz w:val="19"/>
          <w:lang w:val="fr-CA"/>
        </w:rPr>
        <w:t xml:space="preserve"> (Flutter, </w:t>
      </w:r>
      <w:proofErr w:type="spellStart"/>
      <w:r w:rsidRPr="009C44B5">
        <w:rPr>
          <w:i/>
          <w:color w:val="555555"/>
          <w:sz w:val="19"/>
          <w:lang w:val="fr-CA"/>
        </w:rPr>
        <w:t>Laravel</w:t>
      </w:r>
      <w:proofErr w:type="spellEnd"/>
      <w:r w:rsidRPr="009C44B5">
        <w:rPr>
          <w:i/>
          <w:color w:val="555555"/>
          <w:sz w:val="19"/>
          <w:lang w:val="fr-CA"/>
        </w:rPr>
        <w:t xml:space="preserve">, MySQL, </w:t>
      </w:r>
      <w:proofErr w:type="spellStart"/>
      <w:r w:rsidRPr="009C44B5">
        <w:rPr>
          <w:i/>
          <w:color w:val="555555"/>
          <w:sz w:val="19"/>
          <w:lang w:val="fr-CA"/>
        </w:rPr>
        <w:t>ChatGPT</w:t>
      </w:r>
      <w:proofErr w:type="spellEnd"/>
      <w:r w:rsidRPr="009C44B5">
        <w:rPr>
          <w:i/>
          <w:color w:val="555555"/>
          <w:sz w:val="19"/>
          <w:lang w:val="fr-CA"/>
        </w:rPr>
        <w:t>).</w:t>
      </w:r>
    </w:p>
    <w:p w14:paraId="33C4541A" w14:textId="77777777" w:rsidR="00844E93" w:rsidRDefault="00000000">
      <w:pPr>
        <w:pStyle w:val="Titre3"/>
      </w:pPr>
      <w:r>
        <w:t xml:space="preserve">e) </w:t>
      </w:r>
      <w:proofErr w:type="spellStart"/>
      <w:r>
        <w:t>Diagramme</w:t>
      </w:r>
      <w:proofErr w:type="spellEnd"/>
      <w:r>
        <w:t xml:space="preserve"> de </w:t>
      </w:r>
      <w:proofErr w:type="spellStart"/>
      <w:r>
        <w:t>composants</w:t>
      </w:r>
      <w:proofErr w:type="spellEnd"/>
    </w:p>
    <w:p w14:paraId="0DDB277D" w14:textId="77777777" w:rsidR="00844E93" w:rsidRDefault="00000000">
      <w:pPr>
        <w:jc w:val="center"/>
      </w:pPr>
      <w:r>
        <w:rPr>
          <w:noProof/>
        </w:rPr>
        <w:lastRenderedPageBreak/>
        <w:drawing>
          <wp:inline distT="0" distB="0" distL="0" distR="0" wp14:anchorId="5D557459" wp14:editId="325D542C">
            <wp:extent cx="5760720" cy="3117595"/>
            <wp:effectExtent l="0" t="0" r="0" b="0"/>
            <wp:docPr id="811077445" name="Picture 81107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composants.png"/>
                    <pic:cNvPicPr/>
                  </pic:nvPicPr>
                  <pic:blipFill>
                    <a:blip r:embed="rId17"/>
                    <a:stretch>
                      <a:fillRect/>
                    </a:stretch>
                  </pic:blipFill>
                  <pic:spPr>
                    <a:xfrm>
                      <a:off x="0" y="0"/>
                      <a:ext cx="5760720" cy="3117595"/>
                    </a:xfrm>
                    <a:prstGeom prst="rect">
                      <a:avLst/>
                    </a:prstGeom>
                  </pic:spPr>
                </pic:pic>
              </a:graphicData>
            </a:graphic>
          </wp:inline>
        </w:drawing>
      </w:r>
    </w:p>
    <w:p w14:paraId="2B86A92C" w14:textId="77777777" w:rsidR="00844E93" w:rsidRPr="009C44B5" w:rsidRDefault="00000000">
      <w:pPr>
        <w:jc w:val="center"/>
        <w:rPr>
          <w:lang w:val="fr-CA"/>
        </w:rPr>
      </w:pPr>
      <w:r w:rsidRPr="009C44B5">
        <w:rPr>
          <w:i/>
          <w:color w:val="555555"/>
          <w:sz w:val="19"/>
          <w:lang w:val="fr-CA"/>
        </w:rPr>
        <w:t>Figure — Diagramme de composants : architecture logicielle d'</w:t>
      </w:r>
      <w:proofErr w:type="spellStart"/>
      <w:r w:rsidRPr="009C44B5">
        <w:rPr>
          <w:i/>
          <w:color w:val="555555"/>
          <w:sz w:val="19"/>
          <w:lang w:val="fr-CA"/>
        </w:rPr>
        <w:t>InvoiceAI</w:t>
      </w:r>
      <w:proofErr w:type="spellEnd"/>
      <w:r w:rsidRPr="009C44B5">
        <w:rPr>
          <w:i/>
          <w:color w:val="555555"/>
          <w:sz w:val="19"/>
          <w:lang w:val="fr-CA"/>
        </w:rPr>
        <w:t>.</w:t>
      </w:r>
    </w:p>
    <w:p w14:paraId="6814D0C1" w14:textId="77777777" w:rsidR="00844E93" w:rsidRPr="009C44B5" w:rsidRDefault="00000000">
      <w:pPr>
        <w:pStyle w:val="Titre3"/>
        <w:rPr>
          <w:lang w:val="fr-CA"/>
        </w:rPr>
      </w:pPr>
      <w:r w:rsidRPr="009C44B5">
        <w:rPr>
          <w:lang w:val="fr-CA"/>
        </w:rPr>
        <w:t>4.2 Base de données</w:t>
      </w:r>
    </w:p>
    <w:p w14:paraId="019958CE" w14:textId="77777777" w:rsidR="00844E93" w:rsidRPr="009C44B5" w:rsidRDefault="00000000">
      <w:pPr>
        <w:jc w:val="both"/>
        <w:rPr>
          <w:lang w:val="fr-CA"/>
        </w:rPr>
      </w:pPr>
      <w:r w:rsidRPr="009C44B5">
        <w:rPr>
          <w:lang w:val="fr-CA"/>
        </w:rPr>
        <w:t>Le schéma relationnel d'</w:t>
      </w:r>
      <w:proofErr w:type="spellStart"/>
      <w:r w:rsidRPr="009C44B5">
        <w:rPr>
          <w:lang w:val="fr-CA"/>
        </w:rPr>
        <w:t>InvoiceAI</w:t>
      </w:r>
      <w:proofErr w:type="spellEnd"/>
      <w:r w:rsidRPr="009C44B5">
        <w:rPr>
          <w:lang w:val="fr-CA"/>
        </w:rPr>
        <w:t xml:space="preserve"> repose sur quatre tables principales :</w:t>
      </w:r>
    </w:p>
    <w:p w14:paraId="72F07E65" w14:textId="77777777" w:rsidR="00844E93" w:rsidRDefault="00000000">
      <w:pPr>
        <w:pStyle w:val="Paragraphedeliste"/>
        <w:numPr>
          <w:ilvl w:val="0"/>
          <w:numId w:val="2"/>
        </w:numPr>
      </w:pPr>
      <w:proofErr w:type="gramStart"/>
      <w:r>
        <w:t>users :</w:t>
      </w:r>
      <w:proofErr w:type="gramEnd"/>
      <w:r>
        <w:t xml:space="preserve"> id, name, email, password, atelier_name, logo, tax_rate — possède plusieurs factures et </w:t>
      </w:r>
      <w:proofErr w:type="gramStart"/>
      <w:r>
        <w:t>clients ;</w:t>
      </w:r>
      <w:proofErr w:type="gramEnd"/>
    </w:p>
    <w:p w14:paraId="0F2DE54D" w14:textId="77777777" w:rsidR="00844E93" w:rsidRPr="009C44B5" w:rsidRDefault="00000000">
      <w:pPr>
        <w:pStyle w:val="Paragraphedeliste"/>
        <w:numPr>
          <w:ilvl w:val="0"/>
          <w:numId w:val="2"/>
        </w:numPr>
        <w:rPr>
          <w:lang w:val="fr-CA"/>
        </w:rPr>
      </w:pPr>
      <w:proofErr w:type="gramStart"/>
      <w:r w:rsidRPr="009C44B5">
        <w:rPr>
          <w:lang w:val="fr-CA"/>
        </w:rPr>
        <w:t>clients</w:t>
      </w:r>
      <w:proofErr w:type="gramEnd"/>
      <w:r w:rsidRPr="009C44B5">
        <w:rPr>
          <w:lang w:val="fr-CA"/>
        </w:rPr>
        <w:t xml:space="preserve"> : id, </w:t>
      </w:r>
      <w:proofErr w:type="spellStart"/>
      <w:r w:rsidRPr="009C44B5">
        <w:rPr>
          <w:lang w:val="fr-CA"/>
        </w:rPr>
        <w:t>user_id</w:t>
      </w:r>
      <w:proofErr w:type="spellEnd"/>
      <w:r w:rsidRPr="009C44B5">
        <w:rPr>
          <w:lang w:val="fr-CA"/>
        </w:rPr>
        <w:t xml:space="preserve">, </w:t>
      </w:r>
      <w:proofErr w:type="spellStart"/>
      <w:r w:rsidRPr="009C44B5">
        <w:rPr>
          <w:lang w:val="fr-CA"/>
        </w:rPr>
        <w:t>name</w:t>
      </w:r>
      <w:proofErr w:type="spellEnd"/>
      <w:r w:rsidRPr="009C44B5">
        <w:rPr>
          <w:lang w:val="fr-CA"/>
        </w:rPr>
        <w:t xml:space="preserve">, email, phone, </w:t>
      </w:r>
      <w:proofErr w:type="spellStart"/>
      <w:r w:rsidRPr="009C44B5">
        <w:rPr>
          <w:lang w:val="fr-CA"/>
        </w:rPr>
        <w:t>address</w:t>
      </w:r>
      <w:proofErr w:type="spellEnd"/>
      <w:r w:rsidRPr="009C44B5">
        <w:rPr>
          <w:lang w:val="fr-CA"/>
        </w:rPr>
        <w:t>, mesures (JSON) — appartient à un utilisateur, possède plusieurs factures ;</w:t>
      </w:r>
    </w:p>
    <w:p w14:paraId="6EC27CAF" w14:textId="77777777" w:rsidR="00844E93" w:rsidRPr="009C44B5" w:rsidRDefault="00000000">
      <w:pPr>
        <w:pStyle w:val="Paragraphedeliste"/>
        <w:numPr>
          <w:ilvl w:val="0"/>
          <w:numId w:val="2"/>
        </w:numPr>
        <w:rPr>
          <w:lang w:val="fr-CA"/>
        </w:rPr>
      </w:pPr>
      <w:proofErr w:type="spellStart"/>
      <w:proofErr w:type="gramStart"/>
      <w:r w:rsidRPr="009C44B5">
        <w:rPr>
          <w:lang w:val="fr-CA"/>
        </w:rPr>
        <w:t>invoices</w:t>
      </w:r>
      <w:proofErr w:type="spellEnd"/>
      <w:proofErr w:type="gramEnd"/>
      <w:r w:rsidRPr="009C44B5">
        <w:rPr>
          <w:lang w:val="fr-CA"/>
        </w:rPr>
        <w:t xml:space="preserve"> : id, </w:t>
      </w:r>
      <w:proofErr w:type="spellStart"/>
      <w:r w:rsidRPr="009C44B5">
        <w:rPr>
          <w:lang w:val="fr-CA"/>
        </w:rPr>
        <w:t>user_id</w:t>
      </w:r>
      <w:proofErr w:type="spellEnd"/>
      <w:r w:rsidRPr="009C44B5">
        <w:rPr>
          <w:lang w:val="fr-CA"/>
        </w:rPr>
        <w:t xml:space="preserve">, </w:t>
      </w:r>
      <w:proofErr w:type="spellStart"/>
      <w:r w:rsidRPr="009C44B5">
        <w:rPr>
          <w:lang w:val="fr-CA"/>
        </w:rPr>
        <w:t>client_id</w:t>
      </w:r>
      <w:proofErr w:type="spellEnd"/>
      <w:r w:rsidRPr="009C44B5">
        <w:rPr>
          <w:lang w:val="fr-CA"/>
        </w:rPr>
        <w:t xml:space="preserve">, </w:t>
      </w:r>
      <w:proofErr w:type="spellStart"/>
      <w:r w:rsidRPr="009C44B5">
        <w:rPr>
          <w:lang w:val="fr-CA"/>
        </w:rPr>
        <w:t>numero</w:t>
      </w:r>
      <w:proofErr w:type="spellEnd"/>
      <w:r w:rsidRPr="009C44B5">
        <w:rPr>
          <w:lang w:val="fr-CA"/>
        </w:rPr>
        <w:t xml:space="preserve">, statut, </w:t>
      </w:r>
      <w:proofErr w:type="spellStart"/>
      <w:r w:rsidRPr="009C44B5">
        <w:rPr>
          <w:lang w:val="fr-CA"/>
        </w:rPr>
        <w:t>type_vetement</w:t>
      </w:r>
      <w:proofErr w:type="spellEnd"/>
      <w:r w:rsidRPr="009C44B5">
        <w:rPr>
          <w:lang w:val="fr-CA"/>
        </w:rPr>
        <w:t xml:space="preserve">, </w:t>
      </w:r>
      <w:proofErr w:type="spellStart"/>
      <w:r w:rsidRPr="009C44B5">
        <w:rPr>
          <w:lang w:val="fr-CA"/>
        </w:rPr>
        <w:t>sous_total</w:t>
      </w:r>
      <w:proofErr w:type="spellEnd"/>
      <w:r w:rsidRPr="009C44B5">
        <w:rPr>
          <w:lang w:val="fr-CA"/>
        </w:rPr>
        <w:t xml:space="preserve">, tva, acompte, solde, total, </w:t>
      </w:r>
      <w:proofErr w:type="spellStart"/>
      <w:r w:rsidRPr="009C44B5">
        <w:rPr>
          <w:lang w:val="fr-CA"/>
        </w:rPr>
        <w:t>date_livraison</w:t>
      </w:r>
      <w:proofErr w:type="spellEnd"/>
      <w:r w:rsidRPr="009C44B5">
        <w:rPr>
          <w:lang w:val="fr-CA"/>
        </w:rPr>
        <w:t xml:space="preserve"> — appartient à un utilisateur et à un client, possède plusieurs lignes ;</w:t>
      </w:r>
    </w:p>
    <w:p w14:paraId="36362AE1" w14:textId="77777777" w:rsidR="00844E93" w:rsidRPr="009C44B5" w:rsidRDefault="00000000">
      <w:pPr>
        <w:pStyle w:val="Paragraphedeliste"/>
        <w:numPr>
          <w:ilvl w:val="0"/>
          <w:numId w:val="2"/>
        </w:numPr>
        <w:rPr>
          <w:lang w:val="fr-CA"/>
        </w:rPr>
      </w:pPr>
      <w:proofErr w:type="spellStart"/>
      <w:proofErr w:type="gramStart"/>
      <w:r w:rsidRPr="009C44B5">
        <w:rPr>
          <w:lang w:val="fr-CA"/>
        </w:rPr>
        <w:t>invoice</w:t>
      </w:r>
      <w:proofErr w:type="gramEnd"/>
      <w:r w:rsidRPr="009C44B5">
        <w:rPr>
          <w:lang w:val="fr-CA"/>
        </w:rPr>
        <w:t>_items</w:t>
      </w:r>
      <w:proofErr w:type="spellEnd"/>
      <w:r w:rsidRPr="009C44B5">
        <w:rPr>
          <w:lang w:val="fr-CA"/>
        </w:rPr>
        <w:t xml:space="preserve"> : id, </w:t>
      </w:r>
      <w:proofErr w:type="spellStart"/>
      <w:r w:rsidRPr="009C44B5">
        <w:rPr>
          <w:lang w:val="fr-CA"/>
        </w:rPr>
        <w:t>invoice_id</w:t>
      </w:r>
      <w:proofErr w:type="spellEnd"/>
      <w:r w:rsidRPr="009C44B5">
        <w:rPr>
          <w:lang w:val="fr-CA"/>
        </w:rPr>
        <w:t xml:space="preserve">, description (tissu / façon / accessoire), </w:t>
      </w:r>
      <w:proofErr w:type="spellStart"/>
      <w:r w:rsidRPr="009C44B5">
        <w:rPr>
          <w:lang w:val="fr-CA"/>
        </w:rPr>
        <w:t>quantite</w:t>
      </w:r>
      <w:proofErr w:type="spellEnd"/>
      <w:r w:rsidRPr="009C44B5">
        <w:rPr>
          <w:lang w:val="fr-CA"/>
        </w:rPr>
        <w:t xml:space="preserve">, </w:t>
      </w:r>
      <w:proofErr w:type="spellStart"/>
      <w:r w:rsidRPr="009C44B5">
        <w:rPr>
          <w:lang w:val="fr-CA"/>
        </w:rPr>
        <w:t>prix_unitaire</w:t>
      </w:r>
      <w:proofErr w:type="spellEnd"/>
      <w:r w:rsidRPr="009C44B5">
        <w:rPr>
          <w:lang w:val="fr-CA"/>
        </w:rPr>
        <w:t xml:space="preserve"> — appartient à une facture.</w:t>
      </w:r>
    </w:p>
    <w:p w14:paraId="5717C364" w14:textId="77777777" w:rsidR="00844E93" w:rsidRPr="009C44B5" w:rsidRDefault="00000000">
      <w:pPr>
        <w:pStyle w:val="Titre3"/>
        <w:rPr>
          <w:lang w:val="fr-CA"/>
        </w:rPr>
      </w:pPr>
      <w:r w:rsidRPr="009C44B5">
        <w:rPr>
          <w:lang w:val="fr-CA"/>
        </w:rPr>
        <w:t xml:space="preserve">4.3 Intégration de l'intelligence artificielle </w:t>
      </w:r>
      <w:proofErr w:type="spellStart"/>
      <w:r w:rsidRPr="009C44B5">
        <w:rPr>
          <w:lang w:val="fr-CA"/>
        </w:rPr>
        <w:t>ChatGPT</w:t>
      </w:r>
      <w:proofErr w:type="spellEnd"/>
      <w:r w:rsidRPr="009C44B5">
        <w:rPr>
          <w:lang w:val="fr-CA"/>
        </w:rPr>
        <w:t xml:space="preserve"> dans </w:t>
      </w:r>
      <w:proofErr w:type="spellStart"/>
      <w:r w:rsidRPr="009C44B5">
        <w:rPr>
          <w:lang w:val="fr-CA"/>
        </w:rPr>
        <w:t>Laravel</w:t>
      </w:r>
      <w:proofErr w:type="spellEnd"/>
    </w:p>
    <w:p w14:paraId="45AFC25F" w14:textId="77777777" w:rsidR="00844E93" w:rsidRPr="009C44B5" w:rsidRDefault="00000000">
      <w:pPr>
        <w:jc w:val="both"/>
        <w:rPr>
          <w:lang w:val="fr-CA"/>
        </w:rPr>
      </w:pPr>
      <w:r w:rsidRPr="009C44B5">
        <w:rPr>
          <w:lang w:val="fr-CA"/>
        </w:rPr>
        <w:t xml:space="preserve">L'intégration de l'API </w:t>
      </w:r>
      <w:proofErr w:type="spellStart"/>
      <w:r w:rsidRPr="009C44B5">
        <w:rPr>
          <w:lang w:val="fr-CA"/>
        </w:rPr>
        <w:t>ChatGPT</w:t>
      </w:r>
      <w:proofErr w:type="spellEnd"/>
      <w:r w:rsidRPr="009C44B5">
        <w:rPr>
          <w:lang w:val="fr-CA"/>
        </w:rPr>
        <w:t xml:space="preserve"> (</w:t>
      </w:r>
      <w:proofErr w:type="spellStart"/>
      <w:r w:rsidRPr="009C44B5">
        <w:rPr>
          <w:lang w:val="fr-CA"/>
        </w:rPr>
        <w:t>OpenAI</w:t>
      </w:r>
      <w:proofErr w:type="spellEnd"/>
      <w:r w:rsidRPr="009C44B5">
        <w:rPr>
          <w:lang w:val="fr-CA"/>
        </w:rPr>
        <w:t xml:space="preserve">) au sein de l'API </w:t>
      </w:r>
      <w:proofErr w:type="spellStart"/>
      <w:r w:rsidRPr="009C44B5">
        <w:rPr>
          <w:lang w:val="fr-CA"/>
        </w:rPr>
        <w:t>Laravel</w:t>
      </w:r>
      <w:proofErr w:type="spellEnd"/>
      <w:r w:rsidRPr="009C44B5">
        <w:rPr>
          <w:lang w:val="fr-CA"/>
        </w:rPr>
        <w:t xml:space="preserve"> repose sur un service dédié, </w:t>
      </w:r>
      <w:proofErr w:type="spellStart"/>
      <w:r w:rsidRPr="009C44B5">
        <w:rPr>
          <w:lang w:val="fr-CA"/>
        </w:rPr>
        <w:t>AIParsingService</w:t>
      </w:r>
      <w:proofErr w:type="spellEnd"/>
      <w:r w:rsidRPr="009C44B5">
        <w:rPr>
          <w:lang w:val="fr-CA"/>
        </w:rPr>
        <w:t xml:space="preserve">, chargé d'envoyer le texte saisi ou dicté par l'utilisateur à l'API et de transformer la réponse structurée en un tableau exploitable par le contrôleur </w:t>
      </w:r>
      <w:proofErr w:type="spellStart"/>
      <w:r w:rsidRPr="009C44B5">
        <w:rPr>
          <w:lang w:val="fr-CA"/>
        </w:rPr>
        <w:t>InvoiceController</w:t>
      </w:r>
      <w:proofErr w:type="spellEnd"/>
      <w:r w:rsidRPr="009C44B5">
        <w:rPr>
          <w:lang w:val="fr-CA"/>
        </w:rPr>
        <w:t xml:space="preserve">, avant qu'il ne soit renvoyé à l'application Flutter. Cette approche respecte les principes d'architecture en couches de </w:t>
      </w:r>
      <w:proofErr w:type="spellStart"/>
      <w:r w:rsidRPr="009C44B5">
        <w:rPr>
          <w:lang w:val="fr-CA"/>
        </w:rPr>
        <w:t>Laravel</w:t>
      </w:r>
      <w:proofErr w:type="spellEnd"/>
      <w:r w:rsidRPr="009C44B5">
        <w:rPr>
          <w:lang w:val="fr-CA"/>
        </w:rPr>
        <w:t>, en isolant la logique d'appel à l'IA du reste de la logique métier.</w:t>
      </w:r>
    </w:p>
    <w:p w14:paraId="02C097B3" w14:textId="77777777" w:rsidR="00844E93" w:rsidRDefault="00000000">
      <w:pPr>
        <w:pStyle w:val="Titre2"/>
      </w:pPr>
      <w:r>
        <w:t>5. Outils utilisés</w:t>
      </w:r>
    </w:p>
    <w:p w14:paraId="318851B2" w14:textId="77777777" w:rsidR="00844E93" w:rsidRPr="009C44B5" w:rsidRDefault="00000000">
      <w:pPr>
        <w:pStyle w:val="Paragraphedeliste"/>
        <w:numPr>
          <w:ilvl w:val="0"/>
          <w:numId w:val="2"/>
        </w:numPr>
        <w:rPr>
          <w:lang w:val="fr-CA"/>
        </w:rPr>
      </w:pPr>
      <w:r w:rsidRPr="009C44B5">
        <w:rPr>
          <w:lang w:val="fr-CA"/>
        </w:rPr>
        <w:t xml:space="preserve">Backend — </w:t>
      </w:r>
      <w:proofErr w:type="spellStart"/>
      <w:r w:rsidRPr="009C44B5">
        <w:rPr>
          <w:lang w:val="fr-CA"/>
        </w:rPr>
        <w:t>Laravel</w:t>
      </w:r>
      <w:proofErr w:type="spellEnd"/>
      <w:r w:rsidRPr="009C44B5">
        <w:rPr>
          <w:lang w:val="fr-CA"/>
        </w:rPr>
        <w:t xml:space="preserve"> 11 : API REST, routage, contrôleurs, ORM </w:t>
      </w:r>
      <w:proofErr w:type="spellStart"/>
      <w:r w:rsidRPr="009C44B5">
        <w:rPr>
          <w:lang w:val="fr-CA"/>
        </w:rPr>
        <w:t>Eloquent</w:t>
      </w:r>
      <w:proofErr w:type="spellEnd"/>
      <w:r w:rsidRPr="009C44B5">
        <w:rPr>
          <w:lang w:val="fr-CA"/>
        </w:rPr>
        <w:t xml:space="preserve"> ;</w:t>
      </w:r>
    </w:p>
    <w:p w14:paraId="55B2DED3" w14:textId="77777777" w:rsidR="00844E93" w:rsidRPr="009C44B5" w:rsidRDefault="00000000">
      <w:pPr>
        <w:pStyle w:val="Paragraphedeliste"/>
        <w:numPr>
          <w:ilvl w:val="0"/>
          <w:numId w:val="2"/>
        </w:numPr>
        <w:rPr>
          <w:lang w:val="fr-CA"/>
        </w:rPr>
      </w:pPr>
      <w:r w:rsidRPr="009C44B5">
        <w:rPr>
          <w:lang w:val="fr-CA"/>
        </w:rPr>
        <w:t xml:space="preserve">Frontend mobile — Flutter : application multiplateforme (Android/iOS) consommant l'API </w:t>
      </w:r>
      <w:proofErr w:type="spellStart"/>
      <w:r w:rsidRPr="009C44B5">
        <w:rPr>
          <w:lang w:val="fr-CA"/>
        </w:rPr>
        <w:t>Laravel</w:t>
      </w:r>
      <w:proofErr w:type="spellEnd"/>
      <w:r w:rsidRPr="009C44B5">
        <w:rPr>
          <w:lang w:val="fr-CA"/>
        </w:rPr>
        <w:t xml:space="preserve"> ;</w:t>
      </w:r>
    </w:p>
    <w:p w14:paraId="4A1B283B" w14:textId="77777777" w:rsidR="00844E93" w:rsidRPr="009C44B5" w:rsidRDefault="00000000">
      <w:pPr>
        <w:pStyle w:val="Paragraphedeliste"/>
        <w:numPr>
          <w:ilvl w:val="0"/>
          <w:numId w:val="2"/>
        </w:numPr>
        <w:rPr>
          <w:lang w:val="fr-CA"/>
        </w:rPr>
      </w:pPr>
      <w:r w:rsidRPr="009C44B5">
        <w:rPr>
          <w:lang w:val="fr-CA"/>
        </w:rPr>
        <w:t xml:space="preserve">Intelligence artificielle — API </w:t>
      </w:r>
      <w:proofErr w:type="spellStart"/>
      <w:r w:rsidRPr="009C44B5">
        <w:rPr>
          <w:lang w:val="fr-CA"/>
        </w:rPr>
        <w:t>ChatGPT</w:t>
      </w:r>
      <w:proofErr w:type="spellEnd"/>
      <w:r w:rsidRPr="009C44B5">
        <w:rPr>
          <w:lang w:val="fr-CA"/>
        </w:rPr>
        <w:t xml:space="preserve"> (</w:t>
      </w:r>
      <w:proofErr w:type="spellStart"/>
      <w:r w:rsidRPr="009C44B5">
        <w:rPr>
          <w:lang w:val="fr-CA"/>
        </w:rPr>
        <w:t>OpenAI</w:t>
      </w:r>
      <w:proofErr w:type="spellEnd"/>
      <w:r w:rsidRPr="009C44B5">
        <w:rPr>
          <w:lang w:val="fr-CA"/>
        </w:rPr>
        <w:t>) : analyse du texte en langage naturel et structuration en JSON ;</w:t>
      </w:r>
    </w:p>
    <w:p w14:paraId="0EE348A3" w14:textId="77777777" w:rsidR="00844E93" w:rsidRPr="009C44B5" w:rsidRDefault="00000000">
      <w:pPr>
        <w:pStyle w:val="Paragraphedeliste"/>
        <w:numPr>
          <w:ilvl w:val="0"/>
          <w:numId w:val="2"/>
        </w:numPr>
        <w:rPr>
          <w:lang w:val="fr-CA"/>
        </w:rPr>
      </w:pPr>
      <w:r w:rsidRPr="009C44B5">
        <w:rPr>
          <w:lang w:val="fr-CA"/>
        </w:rPr>
        <w:t>Base de données — MySQL 8 : stockage des factures, clients et utilisateurs ;</w:t>
      </w:r>
    </w:p>
    <w:p w14:paraId="40664997" w14:textId="77777777" w:rsidR="00844E93" w:rsidRPr="009C44B5" w:rsidRDefault="00000000">
      <w:pPr>
        <w:pStyle w:val="Paragraphedeliste"/>
        <w:numPr>
          <w:ilvl w:val="0"/>
          <w:numId w:val="2"/>
        </w:numPr>
        <w:rPr>
          <w:lang w:val="fr-CA"/>
        </w:rPr>
      </w:pPr>
      <w:r w:rsidRPr="009C44B5">
        <w:rPr>
          <w:lang w:val="fr-CA"/>
        </w:rPr>
        <w:t xml:space="preserve">Génération PDF — </w:t>
      </w:r>
      <w:proofErr w:type="spellStart"/>
      <w:r w:rsidRPr="009C44B5">
        <w:rPr>
          <w:lang w:val="fr-CA"/>
        </w:rPr>
        <w:t>barryvdh</w:t>
      </w:r>
      <w:proofErr w:type="spellEnd"/>
      <w:r w:rsidRPr="009C44B5">
        <w:rPr>
          <w:lang w:val="fr-CA"/>
        </w:rPr>
        <w:t>/</w:t>
      </w:r>
      <w:proofErr w:type="spellStart"/>
      <w:r w:rsidRPr="009C44B5">
        <w:rPr>
          <w:lang w:val="fr-CA"/>
        </w:rPr>
        <w:t>laravel-dompdf</w:t>
      </w:r>
      <w:proofErr w:type="spellEnd"/>
      <w:r w:rsidRPr="009C44B5">
        <w:rPr>
          <w:lang w:val="fr-CA"/>
        </w:rPr>
        <w:t xml:space="preserve"> : conversion HTML vers PDF professionnel ;</w:t>
      </w:r>
    </w:p>
    <w:p w14:paraId="2F21FE6C" w14:textId="77777777" w:rsidR="00844E93" w:rsidRPr="009C44B5" w:rsidRDefault="00000000">
      <w:pPr>
        <w:pStyle w:val="Paragraphedeliste"/>
        <w:numPr>
          <w:ilvl w:val="0"/>
          <w:numId w:val="2"/>
        </w:numPr>
        <w:rPr>
          <w:lang w:val="fr-CA"/>
        </w:rPr>
      </w:pPr>
      <w:r w:rsidRPr="009C44B5">
        <w:rPr>
          <w:lang w:val="fr-CA"/>
        </w:rPr>
        <w:t xml:space="preserve">Emails asynchrones — </w:t>
      </w:r>
      <w:proofErr w:type="spellStart"/>
      <w:r w:rsidRPr="009C44B5">
        <w:rPr>
          <w:lang w:val="fr-CA"/>
        </w:rPr>
        <w:t>Laravel</w:t>
      </w:r>
      <w:proofErr w:type="spellEnd"/>
      <w:r w:rsidRPr="009C44B5">
        <w:rPr>
          <w:lang w:val="fr-CA"/>
        </w:rPr>
        <w:t xml:space="preserve"> Queues + SMTP : envoi du PDF par email en tâche de fond ;</w:t>
      </w:r>
    </w:p>
    <w:p w14:paraId="462A4389" w14:textId="77777777" w:rsidR="00844E93" w:rsidRPr="009C44B5" w:rsidRDefault="00000000">
      <w:pPr>
        <w:pStyle w:val="Paragraphedeliste"/>
        <w:numPr>
          <w:ilvl w:val="0"/>
          <w:numId w:val="2"/>
        </w:numPr>
        <w:rPr>
          <w:lang w:val="fr-CA"/>
        </w:rPr>
      </w:pPr>
      <w:r w:rsidRPr="009C44B5">
        <w:rPr>
          <w:lang w:val="fr-CA"/>
        </w:rPr>
        <w:t xml:space="preserve">Authentification API — </w:t>
      </w:r>
      <w:proofErr w:type="spellStart"/>
      <w:r w:rsidRPr="009C44B5">
        <w:rPr>
          <w:lang w:val="fr-CA"/>
        </w:rPr>
        <w:t>Laravel</w:t>
      </w:r>
      <w:proofErr w:type="spellEnd"/>
      <w:r w:rsidRPr="009C44B5">
        <w:rPr>
          <w:lang w:val="fr-CA"/>
        </w:rPr>
        <w:t xml:space="preserve"> </w:t>
      </w:r>
      <w:proofErr w:type="spellStart"/>
      <w:r w:rsidRPr="009C44B5">
        <w:rPr>
          <w:lang w:val="fr-CA"/>
        </w:rPr>
        <w:t>Sanctum</w:t>
      </w:r>
      <w:proofErr w:type="spellEnd"/>
      <w:r w:rsidRPr="009C44B5">
        <w:rPr>
          <w:lang w:val="fr-CA"/>
        </w:rPr>
        <w:t xml:space="preserve"> : gestion des </w:t>
      </w:r>
      <w:proofErr w:type="spellStart"/>
      <w:r w:rsidRPr="009C44B5">
        <w:rPr>
          <w:lang w:val="fr-CA"/>
        </w:rPr>
        <w:t>tokens</w:t>
      </w:r>
      <w:proofErr w:type="spellEnd"/>
      <w:r w:rsidRPr="009C44B5">
        <w:rPr>
          <w:lang w:val="fr-CA"/>
        </w:rPr>
        <w:t xml:space="preserve"> pour l'application Flutter ;</w:t>
      </w:r>
    </w:p>
    <w:p w14:paraId="5E6DB17D" w14:textId="77777777" w:rsidR="00844E93" w:rsidRPr="009C44B5" w:rsidRDefault="00000000">
      <w:pPr>
        <w:pStyle w:val="Paragraphedeliste"/>
        <w:numPr>
          <w:ilvl w:val="0"/>
          <w:numId w:val="2"/>
        </w:numPr>
        <w:rPr>
          <w:lang w:val="fr-CA"/>
        </w:rPr>
      </w:pPr>
      <w:r w:rsidRPr="009C44B5">
        <w:rPr>
          <w:lang w:val="fr-CA"/>
        </w:rPr>
        <w:t xml:space="preserve">Déploiement — Railway / Render : hébergement de l'API </w:t>
      </w:r>
      <w:proofErr w:type="spellStart"/>
      <w:r w:rsidRPr="009C44B5">
        <w:rPr>
          <w:lang w:val="fr-CA"/>
        </w:rPr>
        <w:t>Laravel</w:t>
      </w:r>
      <w:proofErr w:type="spellEnd"/>
      <w:r w:rsidRPr="009C44B5">
        <w:rPr>
          <w:lang w:val="fr-CA"/>
        </w:rPr>
        <w:t>.</w:t>
      </w:r>
    </w:p>
    <w:p w14:paraId="313EF6A2" w14:textId="77777777" w:rsidR="00844E93" w:rsidRPr="009C44B5" w:rsidRDefault="00000000">
      <w:pPr>
        <w:jc w:val="both"/>
        <w:rPr>
          <w:lang w:val="fr-CA"/>
        </w:rPr>
      </w:pPr>
      <w:r w:rsidRPr="009C44B5">
        <w:rPr>
          <w:lang w:val="fr-CA"/>
        </w:rPr>
        <w:t xml:space="preserve">À ces technologies s'ajoutent des outils de travail collaboratif et de conception : Visual Studio Code et Android Studio comme environnements de développement, GitHub pour la gestion de versions et le travail en équipe, Postman pour les tests d'API, ainsi que </w:t>
      </w:r>
      <w:proofErr w:type="spellStart"/>
      <w:r w:rsidRPr="009C44B5">
        <w:rPr>
          <w:lang w:val="fr-CA"/>
        </w:rPr>
        <w:t>Figma</w:t>
      </w:r>
      <w:proofErr w:type="spellEnd"/>
      <w:r w:rsidRPr="009C44B5">
        <w:rPr>
          <w:lang w:val="fr-CA"/>
        </w:rPr>
        <w:t xml:space="preserve"> pour la réalisation des maquettes de l'application Flutter.</w:t>
      </w:r>
    </w:p>
    <w:p w14:paraId="57885FBE" w14:textId="77777777" w:rsidR="00844E93" w:rsidRPr="009C44B5" w:rsidRDefault="00000000">
      <w:pPr>
        <w:pStyle w:val="Titre2"/>
        <w:rPr>
          <w:lang w:val="fr-CA"/>
        </w:rPr>
      </w:pPr>
      <w:r w:rsidRPr="009C44B5">
        <w:rPr>
          <w:lang w:val="fr-CA"/>
        </w:rPr>
        <w:t>6. Architecture générale du système</w:t>
      </w:r>
    </w:p>
    <w:p w14:paraId="25CDF363" w14:textId="77777777" w:rsidR="00844E93" w:rsidRPr="009C44B5" w:rsidRDefault="00000000">
      <w:pPr>
        <w:pStyle w:val="Titre3"/>
        <w:rPr>
          <w:lang w:val="fr-CA"/>
        </w:rPr>
      </w:pPr>
      <w:r w:rsidRPr="009C44B5">
        <w:rPr>
          <w:lang w:val="fr-CA"/>
        </w:rPr>
        <w:lastRenderedPageBreak/>
        <w:t>6.1 Architecture client-serveur (API REST)</w:t>
      </w:r>
    </w:p>
    <w:p w14:paraId="68FEDE00" w14:textId="77777777" w:rsidR="00844E93" w:rsidRPr="009C44B5" w:rsidRDefault="00000000">
      <w:pPr>
        <w:jc w:val="both"/>
        <w:rPr>
          <w:lang w:val="fr-CA"/>
        </w:rPr>
      </w:pPr>
      <w:proofErr w:type="spellStart"/>
      <w:r w:rsidRPr="009C44B5">
        <w:rPr>
          <w:lang w:val="fr-CA"/>
        </w:rPr>
        <w:t>InvoiceAI</w:t>
      </w:r>
      <w:proofErr w:type="spellEnd"/>
      <w:r w:rsidRPr="009C44B5">
        <w:rPr>
          <w:lang w:val="fr-CA"/>
        </w:rPr>
        <w:t xml:space="preserve"> adopte une architecture client-serveur découplée : l'application Flutter (client) envoie des requêtes HTTP/REST à l'API </w:t>
      </w:r>
      <w:proofErr w:type="spellStart"/>
      <w:r w:rsidRPr="009C44B5">
        <w:rPr>
          <w:lang w:val="fr-CA"/>
        </w:rPr>
        <w:t>Laravel</w:t>
      </w:r>
      <w:proofErr w:type="spellEnd"/>
      <w:r w:rsidRPr="009C44B5">
        <w:rPr>
          <w:lang w:val="fr-CA"/>
        </w:rPr>
        <w:t xml:space="preserve">, qui traite la logique métier, interroge la base de données MySQL et retourne les données au format JSON, ou fait appel à l'API </w:t>
      </w:r>
      <w:proofErr w:type="spellStart"/>
      <w:r w:rsidRPr="009C44B5">
        <w:rPr>
          <w:lang w:val="fr-CA"/>
        </w:rPr>
        <w:t>ChatGPT</w:t>
      </w:r>
      <w:proofErr w:type="spellEnd"/>
      <w:r w:rsidRPr="009C44B5">
        <w:rPr>
          <w:lang w:val="fr-CA"/>
        </w:rPr>
        <w:t xml:space="preserve"> pour l'analyse du langage naturel.</w:t>
      </w:r>
    </w:p>
    <w:p w14:paraId="14979951" w14:textId="77777777" w:rsidR="00844E93" w:rsidRPr="009C44B5" w:rsidRDefault="00000000">
      <w:pPr>
        <w:pStyle w:val="Titre3"/>
        <w:rPr>
          <w:lang w:val="fr-CA"/>
        </w:rPr>
      </w:pPr>
      <w:r w:rsidRPr="009C44B5">
        <w:rPr>
          <w:lang w:val="fr-CA"/>
        </w:rPr>
        <w:t xml:space="preserve">6.2 Organisation de l'API </w:t>
      </w:r>
      <w:proofErr w:type="spellStart"/>
      <w:r w:rsidRPr="009C44B5">
        <w:rPr>
          <w:lang w:val="fr-CA"/>
        </w:rPr>
        <w:t>Laravel</w:t>
      </w:r>
      <w:proofErr w:type="spellEnd"/>
    </w:p>
    <w:p w14:paraId="16E180CF" w14:textId="77777777" w:rsidR="00844E93" w:rsidRPr="009C44B5" w:rsidRDefault="00000000">
      <w:pPr>
        <w:jc w:val="both"/>
        <w:rPr>
          <w:lang w:val="fr-CA"/>
        </w:rPr>
      </w:pPr>
      <w:r w:rsidRPr="009C44B5">
        <w:rPr>
          <w:lang w:val="fr-CA"/>
        </w:rPr>
        <w:t xml:space="preserve">Le backend </w:t>
      </w:r>
      <w:proofErr w:type="spellStart"/>
      <w:r w:rsidRPr="009C44B5">
        <w:rPr>
          <w:lang w:val="fr-CA"/>
        </w:rPr>
        <w:t>Laravel</w:t>
      </w:r>
      <w:proofErr w:type="spellEnd"/>
      <w:r w:rsidRPr="009C44B5">
        <w:rPr>
          <w:lang w:val="fr-CA"/>
        </w:rPr>
        <w:t xml:space="preserve"> structure l'API selon le patron Modèle-Vue-Contrôleur adapté à une API REST (sans vues Blade) : les Modèles (User, Client, </w:t>
      </w:r>
      <w:proofErr w:type="spellStart"/>
      <w:r w:rsidRPr="009C44B5">
        <w:rPr>
          <w:lang w:val="fr-CA"/>
        </w:rPr>
        <w:t>Invoice</w:t>
      </w:r>
      <w:proofErr w:type="spellEnd"/>
      <w:r w:rsidRPr="009C44B5">
        <w:rPr>
          <w:lang w:val="fr-CA"/>
        </w:rPr>
        <w:t xml:space="preserve">, </w:t>
      </w:r>
      <w:proofErr w:type="spellStart"/>
      <w:r w:rsidRPr="009C44B5">
        <w:rPr>
          <w:lang w:val="fr-CA"/>
        </w:rPr>
        <w:t>InvoiceItem</w:t>
      </w:r>
      <w:proofErr w:type="spellEnd"/>
      <w:r w:rsidRPr="009C44B5">
        <w:rPr>
          <w:lang w:val="fr-CA"/>
        </w:rPr>
        <w:t xml:space="preserve">) gèrent l'accès aux données via l'ORM </w:t>
      </w:r>
      <w:proofErr w:type="spellStart"/>
      <w:r w:rsidRPr="009C44B5">
        <w:rPr>
          <w:lang w:val="fr-CA"/>
        </w:rPr>
        <w:t>Eloquent</w:t>
      </w:r>
      <w:proofErr w:type="spellEnd"/>
      <w:r w:rsidRPr="009C44B5">
        <w:rPr>
          <w:lang w:val="fr-CA"/>
        </w:rPr>
        <w:t xml:space="preserve"> ; les Contrôleurs (</w:t>
      </w:r>
      <w:proofErr w:type="spellStart"/>
      <w:r w:rsidRPr="009C44B5">
        <w:rPr>
          <w:lang w:val="fr-CA"/>
        </w:rPr>
        <w:t>InvoiceController</w:t>
      </w:r>
      <w:proofErr w:type="spellEnd"/>
      <w:r w:rsidRPr="009C44B5">
        <w:rPr>
          <w:lang w:val="fr-CA"/>
        </w:rPr>
        <w:t xml:space="preserve">, </w:t>
      </w:r>
      <w:proofErr w:type="spellStart"/>
      <w:r w:rsidRPr="009C44B5">
        <w:rPr>
          <w:lang w:val="fr-CA"/>
        </w:rPr>
        <w:t>ClientController</w:t>
      </w:r>
      <w:proofErr w:type="spellEnd"/>
      <w:r w:rsidRPr="009C44B5">
        <w:rPr>
          <w:lang w:val="fr-CA"/>
        </w:rPr>
        <w:t xml:space="preserve">, </w:t>
      </w:r>
      <w:proofErr w:type="spellStart"/>
      <w:r w:rsidRPr="009C44B5">
        <w:rPr>
          <w:lang w:val="fr-CA"/>
        </w:rPr>
        <w:t>DashboardController</w:t>
      </w:r>
      <w:proofErr w:type="spellEnd"/>
      <w:r w:rsidRPr="009C44B5">
        <w:rPr>
          <w:lang w:val="fr-CA"/>
        </w:rPr>
        <w:t>) exposent des points d'accès (</w:t>
      </w:r>
      <w:proofErr w:type="spellStart"/>
      <w:r w:rsidRPr="009C44B5">
        <w:rPr>
          <w:lang w:val="fr-CA"/>
        </w:rPr>
        <w:t>endpoints</w:t>
      </w:r>
      <w:proofErr w:type="spellEnd"/>
      <w:r w:rsidRPr="009C44B5">
        <w:rPr>
          <w:lang w:val="fr-CA"/>
        </w:rPr>
        <w:t>) consommés par l'application Flutter, en s'appuyant sur des Services dédiés (</w:t>
      </w:r>
      <w:proofErr w:type="spellStart"/>
      <w:r w:rsidRPr="009C44B5">
        <w:rPr>
          <w:lang w:val="fr-CA"/>
        </w:rPr>
        <w:t>AIParsingService</w:t>
      </w:r>
      <w:proofErr w:type="spellEnd"/>
      <w:r w:rsidRPr="009C44B5">
        <w:rPr>
          <w:lang w:val="fr-CA"/>
        </w:rPr>
        <w:t xml:space="preserve">, </w:t>
      </w:r>
      <w:proofErr w:type="spellStart"/>
      <w:r w:rsidRPr="009C44B5">
        <w:rPr>
          <w:lang w:val="fr-CA"/>
        </w:rPr>
        <w:t>InvoiceService</w:t>
      </w:r>
      <w:proofErr w:type="spellEnd"/>
      <w:r w:rsidRPr="009C44B5">
        <w:rPr>
          <w:lang w:val="fr-CA"/>
        </w:rPr>
        <w:t xml:space="preserve">, </w:t>
      </w:r>
      <w:proofErr w:type="spellStart"/>
      <w:r w:rsidRPr="009C44B5">
        <w:rPr>
          <w:lang w:val="fr-CA"/>
        </w:rPr>
        <w:t>PDFService</w:t>
      </w:r>
      <w:proofErr w:type="spellEnd"/>
      <w:r w:rsidRPr="009C44B5">
        <w:rPr>
          <w:lang w:val="fr-CA"/>
        </w:rPr>
        <w:t>) et des Jobs asynchrones (</w:t>
      </w:r>
      <w:proofErr w:type="spellStart"/>
      <w:r w:rsidRPr="009C44B5">
        <w:rPr>
          <w:lang w:val="fr-CA"/>
        </w:rPr>
        <w:t>SendInvoiceEmailJob</w:t>
      </w:r>
      <w:proofErr w:type="spellEnd"/>
      <w:r w:rsidRPr="009C44B5">
        <w:rPr>
          <w:lang w:val="fr-CA"/>
        </w:rPr>
        <w:t>).</w:t>
      </w:r>
    </w:p>
    <w:p w14:paraId="64174A82" w14:textId="77777777" w:rsidR="00844E93" w:rsidRPr="009C44B5" w:rsidRDefault="00000000">
      <w:pPr>
        <w:rPr>
          <w:lang w:val="fr-CA"/>
        </w:rPr>
      </w:pPr>
      <w:r w:rsidRPr="009C44B5">
        <w:rPr>
          <w:lang w:val="fr-CA"/>
        </w:rPr>
        <w:br w:type="page"/>
      </w:r>
    </w:p>
    <w:p w14:paraId="6C9237BD" w14:textId="77777777" w:rsidR="00844E93" w:rsidRPr="009C44B5" w:rsidRDefault="00000000">
      <w:pPr>
        <w:pStyle w:val="Titre1"/>
        <w:rPr>
          <w:lang w:val="fr-CA"/>
        </w:rPr>
      </w:pPr>
      <w:r w:rsidRPr="009C44B5">
        <w:rPr>
          <w:lang w:val="fr-CA"/>
        </w:rPr>
        <w:lastRenderedPageBreak/>
        <w:t>PARTIE 3 : RÉALISATION</w:t>
      </w:r>
    </w:p>
    <w:p w14:paraId="407137AF" w14:textId="77777777" w:rsidR="00844E93" w:rsidRPr="009C44B5" w:rsidRDefault="00000000">
      <w:pPr>
        <w:jc w:val="both"/>
        <w:rPr>
          <w:lang w:val="fr-CA"/>
        </w:rPr>
      </w:pPr>
      <w:r w:rsidRPr="009C44B5">
        <w:rPr>
          <w:lang w:val="fr-CA"/>
        </w:rPr>
        <w:t>Cette partie présente la mise en œuvre concrète d'</w:t>
      </w:r>
      <w:proofErr w:type="spellStart"/>
      <w:r w:rsidRPr="009C44B5">
        <w:rPr>
          <w:lang w:val="fr-CA"/>
        </w:rPr>
        <w:t>InvoiceAI</w:t>
      </w:r>
      <w:proofErr w:type="spellEnd"/>
      <w:r w:rsidRPr="009C44B5">
        <w:rPr>
          <w:lang w:val="fr-CA"/>
        </w:rPr>
        <w:t>. Elle décrit les principaux écrans de l'application Flutter développée et illustre, à travers des captures d'écran, le fonctionnement réel de l'application.</w:t>
      </w:r>
    </w:p>
    <w:p w14:paraId="52720F50" w14:textId="77777777" w:rsidR="00844E93" w:rsidRPr="009C44B5" w:rsidRDefault="00000000">
      <w:pPr>
        <w:pStyle w:val="Titre2"/>
        <w:rPr>
          <w:lang w:val="fr-CA"/>
        </w:rPr>
      </w:pPr>
      <w:r w:rsidRPr="009C44B5">
        <w:rPr>
          <w:lang w:val="fr-CA"/>
        </w:rPr>
        <w:t>1. Écran d'accueil et présentation</w:t>
      </w:r>
    </w:p>
    <w:p w14:paraId="7CC248A0" w14:textId="77777777" w:rsidR="00844E93" w:rsidRPr="009C44B5" w:rsidRDefault="00000000">
      <w:pPr>
        <w:jc w:val="both"/>
        <w:rPr>
          <w:lang w:val="fr-CA"/>
        </w:rPr>
      </w:pPr>
      <w:r w:rsidRPr="009C44B5">
        <w:rPr>
          <w:lang w:val="fr-CA"/>
        </w:rPr>
        <w:t xml:space="preserve">L'écran d'accueil présente </w:t>
      </w:r>
      <w:proofErr w:type="spellStart"/>
      <w:r w:rsidRPr="009C44B5">
        <w:rPr>
          <w:lang w:val="fr-CA"/>
        </w:rPr>
        <w:t>InvoiceAI</w:t>
      </w:r>
      <w:proofErr w:type="spellEnd"/>
      <w:r w:rsidRPr="009C44B5">
        <w:rPr>
          <w:lang w:val="fr-CA"/>
        </w:rPr>
        <w:t>, son fonctionnement et ses avantages pour les ateliers de couture, avec un accès direct à la connexion et à l'inscription.</w:t>
      </w:r>
    </w:p>
    <w:p w14:paraId="446916CA" w14:textId="77777777" w:rsidR="00844E93" w:rsidRPr="009C44B5" w:rsidRDefault="00000000">
      <w:pPr>
        <w:pStyle w:val="Titre2"/>
        <w:rPr>
          <w:lang w:val="fr-CA"/>
        </w:rPr>
      </w:pPr>
      <w:r w:rsidRPr="009C44B5">
        <w:rPr>
          <w:lang w:val="fr-CA"/>
        </w:rPr>
        <w:t>2. Authentification</w:t>
      </w:r>
    </w:p>
    <w:p w14:paraId="0E9C162F" w14:textId="77777777" w:rsidR="00844E93" w:rsidRPr="009C44B5" w:rsidRDefault="00000000">
      <w:pPr>
        <w:jc w:val="both"/>
        <w:rPr>
          <w:lang w:val="fr-CA"/>
        </w:rPr>
      </w:pPr>
      <w:r w:rsidRPr="009C44B5">
        <w:rPr>
          <w:lang w:val="fr-CA"/>
        </w:rPr>
        <w:t>Les écrans de connexion et d'inscription permettent à chaque utilisateur de créer un compte sécurisé et d'accéder à son espace personnel, isolé des autres comptes (multi-tenant).</w:t>
      </w:r>
    </w:p>
    <w:p w14:paraId="150BB18A" w14:textId="77777777" w:rsidR="00844E93" w:rsidRPr="009C44B5" w:rsidRDefault="00000000">
      <w:pPr>
        <w:pStyle w:val="Titre2"/>
        <w:rPr>
          <w:lang w:val="fr-CA"/>
        </w:rPr>
      </w:pPr>
      <w:r w:rsidRPr="009C44B5">
        <w:rPr>
          <w:lang w:val="fr-CA"/>
        </w:rPr>
        <w:t>3. Tableau de bord</w:t>
      </w:r>
    </w:p>
    <w:p w14:paraId="7CA6B1E7" w14:textId="77777777" w:rsidR="00844E93" w:rsidRPr="009C44B5" w:rsidRDefault="00000000">
      <w:pPr>
        <w:jc w:val="both"/>
        <w:rPr>
          <w:lang w:val="fr-CA"/>
        </w:rPr>
      </w:pPr>
      <w:r w:rsidRPr="009C44B5">
        <w:rPr>
          <w:lang w:val="fr-CA"/>
        </w:rPr>
        <w:t>Le tableau de bord synthétise, dès la connexion, le chiffre d'affaires du mois, la répartition des commandes par statut, les alertes de délais dépassés et le classement des meilleurs clients.</w:t>
      </w:r>
    </w:p>
    <w:p w14:paraId="2203E2A8" w14:textId="77777777" w:rsidR="00844E93" w:rsidRPr="009C44B5" w:rsidRDefault="00000000">
      <w:pPr>
        <w:pStyle w:val="Titre2"/>
        <w:rPr>
          <w:lang w:val="fr-CA"/>
        </w:rPr>
      </w:pPr>
      <w:r w:rsidRPr="009C44B5">
        <w:rPr>
          <w:lang w:val="fr-CA"/>
        </w:rPr>
        <w:t>4. Création d'un devis assisté par IA (texte ou voix)</w:t>
      </w:r>
    </w:p>
    <w:p w14:paraId="0A1B04B3" w14:textId="77777777" w:rsidR="00844E93" w:rsidRPr="009C44B5" w:rsidRDefault="00000000">
      <w:pPr>
        <w:jc w:val="both"/>
        <w:rPr>
          <w:lang w:val="fr-CA"/>
        </w:rPr>
      </w:pPr>
      <w:r w:rsidRPr="009C44B5">
        <w:rPr>
          <w:lang w:val="fr-CA"/>
        </w:rPr>
        <w:t>Cet écran constitue le cœur de l'innovation d'</w:t>
      </w:r>
      <w:proofErr w:type="spellStart"/>
      <w:r w:rsidRPr="009C44B5">
        <w:rPr>
          <w:lang w:val="fr-CA"/>
        </w:rPr>
        <w:t>InvoiceAI</w:t>
      </w:r>
      <w:proofErr w:type="spellEnd"/>
      <w:r w:rsidRPr="009C44B5">
        <w:rPr>
          <w:lang w:val="fr-CA"/>
        </w:rPr>
        <w:t xml:space="preserve"> : le tailleur y décrit sa commande au clavier ou à la voix, puis l'application affiche un formulaire </w:t>
      </w:r>
      <w:proofErr w:type="spellStart"/>
      <w:r w:rsidRPr="009C44B5">
        <w:rPr>
          <w:lang w:val="fr-CA"/>
        </w:rPr>
        <w:t>pré-rempli</w:t>
      </w:r>
      <w:proofErr w:type="spellEnd"/>
      <w:r w:rsidRPr="009C44B5">
        <w:rPr>
          <w:lang w:val="fr-CA"/>
        </w:rPr>
        <w:t xml:space="preserve"> par l'IA, modifiable avant validation.</w:t>
      </w:r>
    </w:p>
    <w:p w14:paraId="49900D4F" w14:textId="77777777" w:rsidR="00844E93" w:rsidRPr="009C44B5" w:rsidRDefault="00000000">
      <w:pPr>
        <w:pStyle w:val="Titre2"/>
        <w:rPr>
          <w:lang w:val="fr-CA"/>
        </w:rPr>
      </w:pPr>
      <w:r w:rsidRPr="009C44B5">
        <w:rPr>
          <w:lang w:val="fr-CA"/>
        </w:rPr>
        <w:t>5. Liste et détail des devis/factures</w:t>
      </w:r>
    </w:p>
    <w:p w14:paraId="365B7813" w14:textId="77777777" w:rsidR="00844E93" w:rsidRPr="009C44B5" w:rsidRDefault="00000000">
      <w:pPr>
        <w:jc w:val="both"/>
        <w:rPr>
          <w:lang w:val="fr-CA"/>
        </w:rPr>
      </w:pPr>
      <w:r w:rsidRPr="009C44B5">
        <w:rPr>
          <w:lang w:val="fr-CA"/>
        </w:rPr>
        <w:t>La liste des devis et factures permet de filtrer par statut (en confection, prête, livrée, payée), date ou client. L'écran de détail affiche l'ensemble des informations de la commande — mesures, tissu, façon, acompte, solde — ainsi que les actions disponibles : téléchargement du PDF, envoi par email, changement de statut.</w:t>
      </w:r>
    </w:p>
    <w:p w14:paraId="6E1A4BB7" w14:textId="77777777" w:rsidR="00844E93" w:rsidRPr="009C44B5" w:rsidRDefault="00000000">
      <w:pPr>
        <w:pStyle w:val="Titre2"/>
        <w:rPr>
          <w:lang w:val="fr-CA"/>
        </w:rPr>
      </w:pPr>
      <w:r w:rsidRPr="009C44B5">
        <w:rPr>
          <w:lang w:val="fr-CA"/>
        </w:rPr>
        <w:t>6. Gestion des clients et de leurs mesures</w:t>
      </w:r>
    </w:p>
    <w:p w14:paraId="01D78B05" w14:textId="77777777" w:rsidR="00844E93" w:rsidRPr="009C44B5" w:rsidRDefault="00000000">
      <w:pPr>
        <w:jc w:val="both"/>
        <w:rPr>
          <w:lang w:val="fr-CA"/>
        </w:rPr>
      </w:pPr>
      <w:r w:rsidRPr="009C44B5">
        <w:rPr>
          <w:lang w:val="fr-CA"/>
        </w:rPr>
        <w:t>Le module clients centralise le carnet d'adresses de l'atelier, les mesures de chaque client ainsi que l'historique complet de ses commandes.</w:t>
      </w:r>
    </w:p>
    <w:p w14:paraId="44FCE2B5" w14:textId="77777777" w:rsidR="00844E93" w:rsidRPr="009C44B5" w:rsidRDefault="00000000">
      <w:pPr>
        <w:pStyle w:val="Titre2"/>
        <w:rPr>
          <w:lang w:val="fr-CA"/>
        </w:rPr>
      </w:pPr>
      <w:r w:rsidRPr="009C44B5">
        <w:rPr>
          <w:lang w:val="fr-CA"/>
        </w:rPr>
        <w:t>7. Profil de l'atelier</w:t>
      </w:r>
    </w:p>
    <w:p w14:paraId="349213D2" w14:textId="77777777" w:rsidR="00844E93" w:rsidRPr="009C44B5" w:rsidRDefault="00000000">
      <w:pPr>
        <w:jc w:val="both"/>
        <w:rPr>
          <w:lang w:val="fr-CA"/>
        </w:rPr>
      </w:pPr>
      <w:r w:rsidRPr="009C44B5">
        <w:rPr>
          <w:lang w:val="fr-CA"/>
        </w:rPr>
        <w:t>Chaque tailleur peut personnaliser le profil de son atelier : logo, coordonnées, taux de TVA applicable et paramètres d'envoi d'email.</w:t>
      </w:r>
    </w:p>
    <w:p w14:paraId="630F3681" w14:textId="77777777" w:rsidR="00844E93" w:rsidRDefault="00000000">
      <w:pPr>
        <w:pStyle w:val="Titre2"/>
      </w:pPr>
      <w:r>
        <w:t>8. Difficultés rencontrées</w:t>
      </w:r>
    </w:p>
    <w:p w14:paraId="59AADD2F" w14:textId="77777777" w:rsidR="00844E93" w:rsidRPr="009C44B5" w:rsidRDefault="00000000">
      <w:pPr>
        <w:pStyle w:val="Paragraphedeliste"/>
        <w:numPr>
          <w:ilvl w:val="0"/>
          <w:numId w:val="2"/>
        </w:numPr>
        <w:rPr>
          <w:lang w:val="fr-CA"/>
        </w:rPr>
      </w:pPr>
      <w:r w:rsidRPr="009C44B5">
        <w:rPr>
          <w:lang w:val="fr-CA"/>
        </w:rPr>
        <w:t xml:space="preserve">Structuration fiable des réponses de </w:t>
      </w:r>
      <w:proofErr w:type="spellStart"/>
      <w:r w:rsidRPr="009C44B5">
        <w:rPr>
          <w:lang w:val="fr-CA"/>
        </w:rPr>
        <w:t>ChatGPT</w:t>
      </w:r>
      <w:proofErr w:type="spellEnd"/>
      <w:r w:rsidRPr="009C44B5">
        <w:rPr>
          <w:lang w:val="fr-CA"/>
        </w:rPr>
        <w:t xml:space="preserve"> en JSON exploitable, nécessitant un prompt système précis adapté au vocabulaire de la couture (façon, tissu, doublure, broderie) ;</w:t>
      </w:r>
    </w:p>
    <w:p w14:paraId="0AF44A9D" w14:textId="77777777" w:rsidR="00844E93" w:rsidRPr="009C44B5" w:rsidRDefault="00000000">
      <w:pPr>
        <w:pStyle w:val="Paragraphedeliste"/>
        <w:numPr>
          <w:ilvl w:val="0"/>
          <w:numId w:val="2"/>
        </w:numPr>
        <w:rPr>
          <w:lang w:val="fr-CA"/>
        </w:rPr>
      </w:pPr>
      <w:r w:rsidRPr="009C44B5">
        <w:rPr>
          <w:lang w:val="fr-CA"/>
        </w:rPr>
        <w:t>Gestion des cas ambigus de langage naturel, notamment en saisie vocale (montants, acomptes ou mesures mal identifiés) ;</w:t>
      </w:r>
    </w:p>
    <w:p w14:paraId="58DF2A26" w14:textId="77777777" w:rsidR="00844E93" w:rsidRPr="009C44B5" w:rsidRDefault="00000000">
      <w:pPr>
        <w:pStyle w:val="Paragraphedeliste"/>
        <w:numPr>
          <w:ilvl w:val="0"/>
          <w:numId w:val="2"/>
        </w:numPr>
        <w:rPr>
          <w:lang w:val="fr-CA"/>
        </w:rPr>
      </w:pPr>
      <w:r w:rsidRPr="009C44B5">
        <w:rPr>
          <w:lang w:val="fr-CA"/>
        </w:rPr>
        <w:t xml:space="preserve">Communication fiable entre l'application Flutter et l'API </w:t>
      </w:r>
      <w:proofErr w:type="spellStart"/>
      <w:r w:rsidRPr="009C44B5">
        <w:rPr>
          <w:lang w:val="fr-CA"/>
        </w:rPr>
        <w:t>Laravel</w:t>
      </w:r>
      <w:proofErr w:type="spellEnd"/>
      <w:r w:rsidRPr="009C44B5">
        <w:rPr>
          <w:lang w:val="fr-CA"/>
        </w:rPr>
        <w:t xml:space="preserve"> (gestion des erreurs réseau, des </w:t>
      </w:r>
      <w:proofErr w:type="spellStart"/>
      <w:r w:rsidRPr="009C44B5">
        <w:rPr>
          <w:lang w:val="fr-CA"/>
        </w:rPr>
        <w:t>tokens</w:t>
      </w:r>
      <w:proofErr w:type="spellEnd"/>
      <w:r w:rsidRPr="009C44B5">
        <w:rPr>
          <w:lang w:val="fr-CA"/>
        </w:rPr>
        <w:t xml:space="preserve"> d'authentification) ;</w:t>
      </w:r>
    </w:p>
    <w:p w14:paraId="0460C7BA" w14:textId="77777777" w:rsidR="00844E93" w:rsidRPr="009C44B5" w:rsidRDefault="00000000">
      <w:pPr>
        <w:pStyle w:val="Paragraphedeliste"/>
        <w:numPr>
          <w:ilvl w:val="0"/>
          <w:numId w:val="2"/>
        </w:numPr>
        <w:rPr>
          <w:lang w:val="fr-CA"/>
        </w:rPr>
      </w:pPr>
      <w:r w:rsidRPr="009C44B5">
        <w:rPr>
          <w:lang w:val="fr-CA"/>
        </w:rPr>
        <w:t>Mise en place de l'envoi d'email asynchrone sans bloquer l'application ;</w:t>
      </w:r>
    </w:p>
    <w:p w14:paraId="0FDAEED5" w14:textId="77777777" w:rsidR="00844E93" w:rsidRPr="009C44B5" w:rsidRDefault="00000000">
      <w:pPr>
        <w:pStyle w:val="Paragraphedeliste"/>
        <w:numPr>
          <w:ilvl w:val="0"/>
          <w:numId w:val="2"/>
        </w:numPr>
        <w:rPr>
          <w:lang w:val="fr-CA"/>
        </w:rPr>
      </w:pPr>
      <w:r w:rsidRPr="009C44B5">
        <w:rPr>
          <w:lang w:val="fr-CA"/>
        </w:rPr>
        <w:t>Génération d'un PDF fidèle à la maquette sur différents environnements.</w:t>
      </w:r>
    </w:p>
    <w:p w14:paraId="5D092710" w14:textId="77777777" w:rsidR="00844E93" w:rsidRPr="009C44B5" w:rsidRDefault="00000000">
      <w:pPr>
        <w:jc w:val="both"/>
        <w:rPr>
          <w:lang w:val="fr-CA"/>
        </w:rPr>
      </w:pPr>
      <w:r w:rsidRPr="009C44B5">
        <w:rPr>
          <w:lang w:val="fr-CA"/>
        </w:rPr>
        <w:t xml:space="preserve">Ces difficultés ont été surmontées grâce à l'écriture de prompts systèmes stricts et spécialisés pour </w:t>
      </w:r>
      <w:proofErr w:type="spellStart"/>
      <w:r w:rsidRPr="009C44B5">
        <w:rPr>
          <w:lang w:val="fr-CA"/>
        </w:rPr>
        <w:t>ChatGPT</w:t>
      </w:r>
      <w:proofErr w:type="spellEnd"/>
      <w:r w:rsidRPr="009C44B5">
        <w:rPr>
          <w:lang w:val="fr-CA"/>
        </w:rPr>
        <w:t xml:space="preserve">, à la validation manuelle du formulaire avant enregistrement côté Flutter, ainsi qu'à l'utilisation des files d'attente (Queues) de </w:t>
      </w:r>
      <w:proofErr w:type="spellStart"/>
      <w:r w:rsidRPr="009C44B5">
        <w:rPr>
          <w:lang w:val="fr-CA"/>
        </w:rPr>
        <w:t>Laravel</w:t>
      </w:r>
      <w:proofErr w:type="spellEnd"/>
      <w:r w:rsidRPr="009C44B5">
        <w:rPr>
          <w:lang w:val="fr-CA"/>
        </w:rPr>
        <w:t xml:space="preserve"> pour les traitements asynchrones.</w:t>
      </w:r>
    </w:p>
    <w:p w14:paraId="432C67CE" w14:textId="77777777" w:rsidR="00844E93" w:rsidRPr="009C44B5" w:rsidRDefault="00000000">
      <w:pPr>
        <w:rPr>
          <w:lang w:val="fr-CA"/>
        </w:rPr>
      </w:pPr>
      <w:r w:rsidRPr="009C44B5">
        <w:rPr>
          <w:lang w:val="fr-CA"/>
        </w:rPr>
        <w:br w:type="page"/>
      </w:r>
    </w:p>
    <w:p w14:paraId="19971F42" w14:textId="77777777" w:rsidR="00844E93" w:rsidRPr="009C44B5" w:rsidRDefault="00000000">
      <w:pPr>
        <w:pStyle w:val="Titre1"/>
        <w:rPr>
          <w:lang w:val="fr-CA"/>
        </w:rPr>
      </w:pPr>
      <w:r w:rsidRPr="009C44B5">
        <w:rPr>
          <w:lang w:val="fr-CA"/>
        </w:rPr>
        <w:lastRenderedPageBreak/>
        <w:t>CONCLUSION ET PERSPECTIVES</w:t>
      </w:r>
    </w:p>
    <w:p w14:paraId="5596DD26" w14:textId="77777777" w:rsidR="00844E93" w:rsidRPr="009C44B5" w:rsidRDefault="00000000">
      <w:pPr>
        <w:jc w:val="both"/>
        <w:rPr>
          <w:lang w:val="fr-CA"/>
        </w:rPr>
      </w:pPr>
      <w:r w:rsidRPr="009C44B5">
        <w:rPr>
          <w:lang w:val="fr-CA"/>
        </w:rPr>
        <w:t xml:space="preserve">Le projet </w:t>
      </w:r>
      <w:proofErr w:type="spellStart"/>
      <w:r w:rsidRPr="009C44B5">
        <w:rPr>
          <w:lang w:val="fr-CA"/>
        </w:rPr>
        <w:t>InvoiceAI</w:t>
      </w:r>
      <w:proofErr w:type="spellEnd"/>
      <w:r w:rsidRPr="009C44B5">
        <w:rPr>
          <w:lang w:val="fr-CA"/>
        </w:rPr>
        <w:t xml:space="preserve"> a permis de concevoir et de développer une application intelligente, combinant une API </w:t>
      </w:r>
      <w:proofErr w:type="spellStart"/>
      <w:r w:rsidRPr="009C44B5">
        <w:rPr>
          <w:lang w:val="fr-CA"/>
        </w:rPr>
        <w:t>Laravel</w:t>
      </w:r>
      <w:proofErr w:type="spellEnd"/>
      <w:r w:rsidRPr="009C44B5">
        <w:rPr>
          <w:lang w:val="fr-CA"/>
        </w:rPr>
        <w:t xml:space="preserve"> et une interface mobile Flutter, répondant à un besoin réel des ateliers de couture : celui de disposer d'un outil simple, rapide et professionnel pour gérer leurs devis et factures — mesures, tissu, façon, acompte et solde compris — sans compétence comptable préalable.</w:t>
      </w:r>
    </w:p>
    <w:p w14:paraId="17AEE129" w14:textId="77777777" w:rsidR="00844E93" w:rsidRPr="009C44B5" w:rsidRDefault="00000000">
      <w:pPr>
        <w:jc w:val="both"/>
        <w:rPr>
          <w:lang w:val="fr-CA"/>
        </w:rPr>
      </w:pPr>
      <w:r w:rsidRPr="009C44B5">
        <w:rPr>
          <w:lang w:val="fr-CA"/>
        </w:rPr>
        <w:t xml:space="preserve">Grâce à l'intégration de l'intelligence artificielle de </w:t>
      </w:r>
      <w:proofErr w:type="spellStart"/>
      <w:r w:rsidRPr="009C44B5">
        <w:rPr>
          <w:lang w:val="fr-CA"/>
        </w:rPr>
        <w:t>ChatGPT</w:t>
      </w:r>
      <w:proofErr w:type="spellEnd"/>
      <w:r w:rsidRPr="009C44B5">
        <w:rPr>
          <w:lang w:val="fr-CA"/>
        </w:rPr>
        <w:t xml:space="preserve"> (</w:t>
      </w:r>
      <w:proofErr w:type="spellStart"/>
      <w:r w:rsidRPr="009C44B5">
        <w:rPr>
          <w:lang w:val="fr-CA"/>
        </w:rPr>
        <w:t>OpenAI</w:t>
      </w:r>
      <w:proofErr w:type="spellEnd"/>
      <w:r w:rsidRPr="009C44B5">
        <w:rPr>
          <w:lang w:val="fr-CA"/>
        </w:rPr>
        <w:t xml:space="preserve">) au sein d'une architecture </w:t>
      </w:r>
      <w:proofErr w:type="spellStart"/>
      <w:r w:rsidRPr="009C44B5">
        <w:rPr>
          <w:lang w:val="fr-CA"/>
        </w:rPr>
        <w:t>Laravel</w:t>
      </w:r>
      <w:proofErr w:type="spellEnd"/>
      <w:r w:rsidRPr="009C44B5">
        <w:rPr>
          <w:lang w:val="fr-CA"/>
        </w:rPr>
        <w:t xml:space="preserve"> robuste, </w:t>
      </w:r>
      <w:proofErr w:type="spellStart"/>
      <w:r w:rsidRPr="009C44B5">
        <w:rPr>
          <w:lang w:val="fr-CA"/>
        </w:rPr>
        <w:t>InvoiceAI</w:t>
      </w:r>
      <w:proofErr w:type="spellEnd"/>
      <w:r w:rsidRPr="009C44B5">
        <w:rPr>
          <w:lang w:val="fr-CA"/>
        </w:rPr>
        <w:t xml:space="preserve"> démontre qu'il est possible de transformer une simple description en langage naturel, dictée ou tapée, d'une commande de couture en un document commercial structuré, calculé et prêt à l'envoi. Ce projet a également permis à l'équipe de renforcer ses compétences en développement mobile Flutter, en API REST </w:t>
      </w:r>
      <w:proofErr w:type="spellStart"/>
      <w:r w:rsidRPr="009C44B5">
        <w:rPr>
          <w:lang w:val="fr-CA"/>
        </w:rPr>
        <w:t>Laravel</w:t>
      </w:r>
      <w:proofErr w:type="spellEnd"/>
      <w:r w:rsidRPr="009C44B5">
        <w:rPr>
          <w:lang w:val="fr-CA"/>
        </w:rPr>
        <w:t>, en modélisation de bases de données, en intégration d'API d'intelligence artificielle, ainsi qu'en gestion de projet en équipe.</w:t>
      </w:r>
    </w:p>
    <w:p w14:paraId="2B009A04" w14:textId="77777777" w:rsidR="00844E93" w:rsidRPr="009C44B5" w:rsidRDefault="00000000">
      <w:pPr>
        <w:jc w:val="both"/>
        <w:rPr>
          <w:lang w:val="fr-CA"/>
        </w:rPr>
      </w:pPr>
      <w:r w:rsidRPr="009C44B5">
        <w:rPr>
          <w:lang w:val="fr-CA"/>
        </w:rPr>
        <w:t xml:space="preserve">Au-delà du MVP réalisé, plusieurs perspectives d'évolution ont été identifiées afin de transformer </w:t>
      </w:r>
      <w:proofErr w:type="spellStart"/>
      <w:r w:rsidRPr="009C44B5">
        <w:rPr>
          <w:lang w:val="fr-CA"/>
        </w:rPr>
        <w:t>InvoiceAI</w:t>
      </w:r>
      <w:proofErr w:type="spellEnd"/>
      <w:r w:rsidRPr="009C44B5">
        <w:rPr>
          <w:lang w:val="fr-CA"/>
        </w:rPr>
        <w:t xml:space="preserve"> en une véritable solution commerciale destinée aux ateliers de couture : l'intégration de moyens de paiement en ligne locaux et internationaux pour les acomptes, l'enrichissement de la saisie vocale, la conversion automatique des devis en factures à la livraison, l'envoi de rappels automatiques d'essayage et de paiement, un catalogue de modèles réutilisables, ainsi que la mise en place d'un modèle d'abonnement SaaS multilingue.</w:t>
      </w:r>
    </w:p>
    <w:p w14:paraId="5121672A" w14:textId="77777777" w:rsidR="00844E93" w:rsidRPr="009C44B5" w:rsidRDefault="00000000">
      <w:pPr>
        <w:jc w:val="both"/>
        <w:rPr>
          <w:lang w:val="fr-CA"/>
        </w:rPr>
      </w:pPr>
      <w:r w:rsidRPr="009C44B5">
        <w:rPr>
          <w:lang w:val="fr-CA"/>
        </w:rPr>
        <w:t>En définitive, ce travail illustre concrètement comment les technologies mobiles modernes, associées à l'intelligence artificielle générative, peuvent contribuer à la valorisation numérique d'un métier artisanal traditionnel, en donnant aux tailleurs et couturières des outils de gestion autrefois réservés aux grandes maisons de couture.</w:t>
      </w:r>
    </w:p>
    <w:p w14:paraId="097F9CB0" w14:textId="77777777" w:rsidR="00844E93" w:rsidRPr="009C44B5" w:rsidRDefault="00000000">
      <w:pPr>
        <w:rPr>
          <w:lang w:val="fr-CA"/>
        </w:rPr>
      </w:pPr>
      <w:r w:rsidRPr="009C44B5">
        <w:rPr>
          <w:lang w:val="fr-CA"/>
        </w:rPr>
        <w:br w:type="page"/>
      </w:r>
    </w:p>
    <w:p w14:paraId="7FAACB06" w14:textId="77777777" w:rsidR="00844E93" w:rsidRPr="009C44B5" w:rsidRDefault="00000000">
      <w:pPr>
        <w:pStyle w:val="Titre1"/>
        <w:rPr>
          <w:lang w:val="fr-CA"/>
        </w:rPr>
      </w:pPr>
      <w:r w:rsidRPr="009C44B5">
        <w:rPr>
          <w:lang w:val="fr-CA"/>
        </w:rPr>
        <w:lastRenderedPageBreak/>
        <w:t>ANNEXES</w:t>
      </w:r>
    </w:p>
    <w:p w14:paraId="563BA322" w14:textId="77777777" w:rsidR="00844E93" w:rsidRPr="009C44B5" w:rsidRDefault="00000000">
      <w:pPr>
        <w:jc w:val="both"/>
        <w:rPr>
          <w:lang w:val="fr-CA"/>
        </w:rPr>
      </w:pPr>
      <w:r w:rsidRPr="009C44B5">
        <w:rPr>
          <w:lang w:val="fr-CA"/>
        </w:rPr>
        <w:t xml:space="preserve">Extraits de code significatifs (routes API, service </w:t>
      </w:r>
      <w:proofErr w:type="spellStart"/>
      <w:r w:rsidRPr="009C44B5">
        <w:rPr>
          <w:lang w:val="fr-CA"/>
        </w:rPr>
        <w:t>AIParsingService</w:t>
      </w:r>
      <w:proofErr w:type="spellEnd"/>
      <w:r w:rsidRPr="009C44B5">
        <w:rPr>
          <w:lang w:val="fr-CA"/>
        </w:rPr>
        <w:t xml:space="preserve">, écrans Flutter), </w:t>
      </w:r>
      <w:proofErr w:type="gramStart"/>
      <w:r w:rsidRPr="009C44B5">
        <w:rPr>
          <w:lang w:val="fr-CA"/>
        </w:rPr>
        <w:t>fichier .</w:t>
      </w:r>
      <w:proofErr w:type="spellStart"/>
      <w:r w:rsidRPr="009C44B5">
        <w:rPr>
          <w:lang w:val="fr-CA"/>
        </w:rPr>
        <w:t>env</w:t>
      </w:r>
      <w:proofErr w:type="gramEnd"/>
      <w:r w:rsidRPr="009C44B5">
        <w:rPr>
          <w:lang w:val="fr-CA"/>
        </w:rPr>
        <w:t>.example</w:t>
      </w:r>
      <w:proofErr w:type="spellEnd"/>
      <w:r w:rsidRPr="009C44B5">
        <w:rPr>
          <w:lang w:val="fr-CA"/>
        </w:rPr>
        <w:t>, et tout autre document complémentaire jugé utile pourront être ajoutés ici.</w:t>
      </w:r>
    </w:p>
    <w:p w14:paraId="48EE363A" w14:textId="77777777" w:rsidR="00844E93" w:rsidRPr="009C44B5" w:rsidRDefault="00000000">
      <w:pPr>
        <w:rPr>
          <w:lang w:val="fr-CA"/>
        </w:rPr>
      </w:pPr>
      <w:r w:rsidRPr="009C44B5">
        <w:rPr>
          <w:lang w:val="fr-CA"/>
        </w:rPr>
        <w:br w:type="page"/>
      </w:r>
    </w:p>
    <w:p w14:paraId="75A337F8" w14:textId="77777777" w:rsidR="00844E93" w:rsidRDefault="00000000">
      <w:pPr>
        <w:pStyle w:val="Titre1"/>
      </w:pPr>
      <w:r>
        <w:lastRenderedPageBreak/>
        <w:t>RÉFÉRENCES</w:t>
      </w:r>
    </w:p>
    <w:p w14:paraId="11A70A53" w14:textId="77777777" w:rsidR="00844E93" w:rsidRPr="009C44B5" w:rsidRDefault="00000000">
      <w:pPr>
        <w:pStyle w:val="Paragraphedeliste"/>
        <w:numPr>
          <w:ilvl w:val="0"/>
          <w:numId w:val="2"/>
        </w:numPr>
        <w:rPr>
          <w:lang w:val="fr-CA"/>
        </w:rPr>
      </w:pPr>
      <w:r w:rsidRPr="009C44B5">
        <w:rPr>
          <w:lang w:val="fr-CA"/>
        </w:rPr>
        <w:t xml:space="preserve">Documentation </w:t>
      </w:r>
      <w:proofErr w:type="spellStart"/>
      <w:r w:rsidRPr="009C44B5">
        <w:rPr>
          <w:lang w:val="fr-CA"/>
        </w:rPr>
        <w:t>Laravel</w:t>
      </w:r>
      <w:proofErr w:type="spellEnd"/>
      <w:r w:rsidRPr="009C44B5">
        <w:rPr>
          <w:lang w:val="fr-CA"/>
        </w:rPr>
        <w:t xml:space="preserve"> : https://laravel.com/docs</w:t>
      </w:r>
    </w:p>
    <w:p w14:paraId="5043D4EA" w14:textId="77777777" w:rsidR="00844E93" w:rsidRPr="009C44B5" w:rsidRDefault="00000000">
      <w:pPr>
        <w:pStyle w:val="Paragraphedeliste"/>
        <w:numPr>
          <w:ilvl w:val="0"/>
          <w:numId w:val="2"/>
        </w:numPr>
        <w:rPr>
          <w:lang w:val="fr-CA"/>
        </w:rPr>
      </w:pPr>
      <w:r w:rsidRPr="009C44B5">
        <w:rPr>
          <w:lang w:val="fr-CA"/>
        </w:rPr>
        <w:t>Documentation Flutter : https://docs.flutter.dev</w:t>
      </w:r>
    </w:p>
    <w:p w14:paraId="554BE8C7" w14:textId="77777777" w:rsidR="00844E93" w:rsidRDefault="00000000">
      <w:pPr>
        <w:pStyle w:val="Paragraphedeliste"/>
        <w:numPr>
          <w:ilvl w:val="0"/>
          <w:numId w:val="2"/>
        </w:numPr>
      </w:pPr>
      <w:r>
        <w:t>API ChatGPT (OpenAI</w:t>
      </w:r>
      <w:proofErr w:type="gramStart"/>
      <w:r>
        <w:t>) :</w:t>
      </w:r>
      <w:proofErr w:type="gramEnd"/>
      <w:r>
        <w:t xml:space="preserve"> https://platform.openai.com/docs</w:t>
      </w:r>
    </w:p>
    <w:p w14:paraId="5C2DF6FA" w14:textId="77777777" w:rsidR="00844E93" w:rsidRPr="009C44B5" w:rsidRDefault="00000000">
      <w:pPr>
        <w:pStyle w:val="Paragraphedeliste"/>
        <w:numPr>
          <w:ilvl w:val="0"/>
          <w:numId w:val="2"/>
        </w:numPr>
        <w:rPr>
          <w:lang w:val="fr-CA"/>
        </w:rPr>
      </w:pPr>
      <w:proofErr w:type="spellStart"/>
      <w:r w:rsidRPr="009C44B5">
        <w:rPr>
          <w:lang w:val="fr-CA"/>
        </w:rPr>
        <w:t>DomPDF</w:t>
      </w:r>
      <w:proofErr w:type="spellEnd"/>
      <w:r w:rsidRPr="009C44B5">
        <w:rPr>
          <w:lang w:val="fr-CA"/>
        </w:rPr>
        <w:t xml:space="preserve"> pour </w:t>
      </w:r>
      <w:proofErr w:type="spellStart"/>
      <w:r w:rsidRPr="009C44B5">
        <w:rPr>
          <w:lang w:val="fr-CA"/>
        </w:rPr>
        <w:t>Laravel</w:t>
      </w:r>
      <w:proofErr w:type="spellEnd"/>
      <w:r w:rsidRPr="009C44B5">
        <w:rPr>
          <w:lang w:val="fr-CA"/>
        </w:rPr>
        <w:t xml:space="preserve"> : https://github.com/barryvdh/laravel-dompdf</w:t>
      </w:r>
    </w:p>
    <w:p w14:paraId="6A68C91B" w14:textId="77777777" w:rsidR="00844E93" w:rsidRDefault="00000000">
      <w:pPr>
        <w:pStyle w:val="Paragraphedeliste"/>
        <w:numPr>
          <w:ilvl w:val="0"/>
          <w:numId w:val="2"/>
        </w:numPr>
      </w:pPr>
      <w:r>
        <w:t>Laravel Sanctum (</w:t>
      </w:r>
      <w:proofErr w:type="spellStart"/>
      <w:r>
        <w:t>authentification</w:t>
      </w:r>
      <w:proofErr w:type="spellEnd"/>
      <w:r>
        <w:t xml:space="preserve"> API</w:t>
      </w:r>
      <w:proofErr w:type="gramStart"/>
      <w:r>
        <w:t>) :</w:t>
      </w:r>
      <w:proofErr w:type="gramEnd"/>
      <w:r>
        <w:t xml:space="preserve"> https://laravel.com/docs/sanctum</w:t>
      </w:r>
    </w:p>
    <w:p w14:paraId="50F80D6A" w14:textId="77777777" w:rsidR="00844E93" w:rsidRPr="009C44B5" w:rsidRDefault="00000000">
      <w:pPr>
        <w:pStyle w:val="Paragraphedeliste"/>
        <w:numPr>
          <w:ilvl w:val="0"/>
          <w:numId w:val="2"/>
        </w:numPr>
        <w:rPr>
          <w:lang w:val="fr-CA"/>
        </w:rPr>
      </w:pPr>
      <w:proofErr w:type="spellStart"/>
      <w:r w:rsidRPr="009C44B5">
        <w:rPr>
          <w:lang w:val="fr-CA"/>
        </w:rPr>
        <w:t>Laravel</w:t>
      </w:r>
      <w:proofErr w:type="spellEnd"/>
      <w:r w:rsidRPr="009C44B5">
        <w:rPr>
          <w:lang w:val="fr-CA"/>
        </w:rPr>
        <w:t xml:space="preserve"> Queues : https://laravel.com/docs/queues</w:t>
      </w:r>
    </w:p>
    <w:p w14:paraId="572777F8" w14:textId="77777777" w:rsidR="00844E93" w:rsidRDefault="00000000">
      <w:pPr>
        <w:pStyle w:val="Paragraphedeliste"/>
        <w:numPr>
          <w:ilvl w:val="0"/>
          <w:numId w:val="2"/>
        </w:numPr>
      </w:pPr>
      <w:r>
        <w:t>Railway (</w:t>
      </w:r>
      <w:proofErr w:type="spellStart"/>
      <w:r>
        <w:t>déploiement</w:t>
      </w:r>
      <w:proofErr w:type="spellEnd"/>
      <w:proofErr w:type="gramStart"/>
      <w:r>
        <w:t>) :</w:t>
      </w:r>
      <w:proofErr w:type="gramEnd"/>
      <w:r>
        <w:t xml:space="preserve"> https://railway.app</w:t>
      </w:r>
    </w:p>
    <w:sectPr w:rsidR="00844E93">
      <w:headerReference w:type="default" r:id="rId18"/>
      <w:footerReference w:type="default" r:id="rId19"/>
      <w:pgSz w:w="11906" w:h="16838"/>
      <w:pgMar w:top="1417" w:right="1134"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461FA" w14:textId="77777777" w:rsidR="00954FE5" w:rsidRDefault="00954FE5">
      <w:r>
        <w:separator/>
      </w:r>
    </w:p>
  </w:endnote>
  <w:endnote w:type="continuationSeparator" w:id="0">
    <w:p w14:paraId="18B2F79B" w14:textId="77777777" w:rsidR="00954FE5" w:rsidRDefault="0095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5C80C" w14:textId="77777777" w:rsidR="00BB20B5" w:rsidRPr="0053799E" w:rsidRDefault="00000000">
    <w:pPr>
      <w:jc w:val="center"/>
      <w:rPr>
        <w:lang w:val="fr-CA"/>
      </w:rPr>
    </w:pPr>
    <w:r w:rsidRPr="0053799E">
      <w:rPr>
        <w:sz w:val="18"/>
        <w:szCs w:val="18"/>
        <w:lang w:val="fr-CA"/>
      </w:rPr>
      <w:t xml:space="preserve">Projet de Fin de Formation – Année académique 2025-2026    </w:t>
    </w:r>
    <w:r>
      <w:rPr>
        <w:sz w:val="18"/>
        <w:szCs w:val="18"/>
      </w:rPr>
      <w:fldChar w:fldCharType="begin"/>
    </w:r>
    <w:r w:rsidRPr="0053799E">
      <w:rPr>
        <w:sz w:val="18"/>
        <w:szCs w:val="18"/>
        <w:lang w:val="fr-CA"/>
      </w:rPr>
      <w:instrText>PAGE</w:instrText>
    </w:r>
    <w:r>
      <w:rPr>
        <w:sz w:val="18"/>
        <w:szCs w:val="18"/>
      </w:rPr>
      <w:fldChar w:fldCharType="separate"/>
    </w:r>
    <w:r w:rsidR="0053799E" w:rsidRPr="0053799E">
      <w:rPr>
        <w:noProof/>
        <w:sz w:val="18"/>
        <w:szCs w:val="18"/>
        <w:lang w:val="fr-CA"/>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4706" w14:textId="77777777" w:rsidR="00954FE5" w:rsidRDefault="00954FE5">
      <w:r>
        <w:separator/>
      </w:r>
    </w:p>
  </w:footnote>
  <w:footnote w:type="continuationSeparator" w:id="0">
    <w:p w14:paraId="0679760E" w14:textId="77777777" w:rsidR="00954FE5" w:rsidRDefault="00954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9509" w14:textId="77777777" w:rsidR="00BB20B5" w:rsidRPr="0053799E" w:rsidRDefault="00000000">
    <w:pPr>
      <w:jc w:val="center"/>
      <w:rPr>
        <w:lang w:val="fr-CA"/>
      </w:rPr>
    </w:pPr>
    <w:r w:rsidRPr="0053799E">
      <w:rPr>
        <w:i/>
        <w:iCs/>
        <w:color w:val="555555"/>
        <w:sz w:val="16"/>
        <w:szCs w:val="16"/>
        <w:lang w:val="fr-CA"/>
      </w:rPr>
      <w:t xml:space="preserve">Thème : </w:t>
    </w:r>
    <w:proofErr w:type="spellStart"/>
    <w:r w:rsidRPr="0053799E">
      <w:rPr>
        <w:i/>
        <w:iCs/>
        <w:color w:val="555555"/>
        <w:sz w:val="16"/>
        <w:szCs w:val="16"/>
        <w:lang w:val="fr-CA"/>
      </w:rPr>
      <w:t>InvoiceAI</w:t>
    </w:r>
    <w:proofErr w:type="spellEnd"/>
    <w:r w:rsidRPr="0053799E">
      <w:rPr>
        <w:i/>
        <w:iCs/>
        <w:color w:val="555555"/>
        <w:sz w:val="16"/>
        <w:szCs w:val="16"/>
        <w:lang w:val="fr-CA"/>
      </w:rPr>
      <w:t xml:space="preserve"> – Génération intelligente de devis et factures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49C4"/>
    <w:multiLevelType w:val="hybridMultilevel"/>
    <w:tmpl w:val="6FFEE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02865"/>
    <w:multiLevelType w:val="hybridMultilevel"/>
    <w:tmpl w:val="B192A912"/>
    <w:lvl w:ilvl="0" w:tplc="C73CBBF2">
      <w:start w:val="1"/>
      <w:numFmt w:val="bullet"/>
      <w:lvlText w:val="•"/>
      <w:lvlJc w:val="left"/>
      <w:pPr>
        <w:ind w:left="720" w:hanging="360"/>
      </w:pPr>
    </w:lvl>
    <w:lvl w:ilvl="1" w:tplc="D0749A0C">
      <w:numFmt w:val="decimal"/>
      <w:lvlText w:val=""/>
      <w:lvlJc w:val="left"/>
    </w:lvl>
    <w:lvl w:ilvl="2" w:tplc="4ABEDBC6">
      <w:numFmt w:val="decimal"/>
      <w:lvlText w:val=""/>
      <w:lvlJc w:val="left"/>
    </w:lvl>
    <w:lvl w:ilvl="3" w:tplc="C0E831BA">
      <w:numFmt w:val="decimal"/>
      <w:lvlText w:val=""/>
      <w:lvlJc w:val="left"/>
    </w:lvl>
    <w:lvl w:ilvl="4" w:tplc="373C613A">
      <w:numFmt w:val="decimal"/>
      <w:lvlText w:val=""/>
      <w:lvlJc w:val="left"/>
    </w:lvl>
    <w:lvl w:ilvl="5" w:tplc="7EE0C3FC">
      <w:numFmt w:val="decimal"/>
      <w:lvlText w:val=""/>
      <w:lvlJc w:val="left"/>
    </w:lvl>
    <w:lvl w:ilvl="6" w:tplc="2D2A2804">
      <w:numFmt w:val="decimal"/>
      <w:lvlText w:val=""/>
      <w:lvlJc w:val="left"/>
    </w:lvl>
    <w:lvl w:ilvl="7" w:tplc="A49A29B4">
      <w:numFmt w:val="decimal"/>
      <w:lvlText w:val=""/>
      <w:lvlJc w:val="left"/>
    </w:lvl>
    <w:lvl w:ilvl="8" w:tplc="2936748C">
      <w:numFmt w:val="decimal"/>
      <w:lvlText w:val=""/>
      <w:lvlJc w:val="left"/>
    </w:lvl>
  </w:abstractNum>
  <w:abstractNum w:abstractNumId="2" w15:restartNumberingAfterBreak="0">
    <w:nsid w:val="35A547E1"/>
    <w:multiLevelType w:val="hybridMultilevel"/>
    <w:tmpl w:val="8E060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DE7858"/>
    <w:multiLevelType w:val="hybridMultilevel"/>
    <w:tmpl w:val="D3340406"/>
    <w:lvl w:ilvl="0" w:tplc="A9546748">
      <w:start w:val="1"/>
      <w:numFmt w:val="bullet"/>
      <w:lvlText w:val="●"/>
      <w:lvlJc w:val="left"/>
      <w:pPr>
        <w:ind w:left="720" w:hanging="360"/>
      </w:pPr>
    </w:lvl>
    <w:lvl w:ilvl="1" w:tplc="AD96D44A">
      <w:start w:val="1"/>
      <w:numFmt w:val="bullet"/>
      <w:lvlText w:val="○"/>
      <w:lvlJc w:val="left"/>
      <w:pPr>
        <w:ind w:left="1440" w:hanging="360"/>
      </w:pPr>
    </w:lvl>
    <w:lvl w:ilvl="2" w:tplc="CC48707C">
      <w:start w:val="1"/>
      <w:numFmt w:val="bullet"/>
      <w:lvlText w:val="■"/>
      <w:lvlJc w:val="left"/>
      <w:pPr>
        <w:ind w:left="2160" w:hanging="360"/>
      </w:pPr>
    </w:lvl>
    <w:lvl w:ilvl="3" w:tplc="D60E4F58">
      <w:start w:val="1"/>
      <w:numFmt w:val="bullet"/>
      <w:lvlText w:val="●"/>
      <w:lvlJc w:val="left"/>
      <w:pPr>
        <w:ind w:left="2880" w:hanging="360"/>
      </w:pPr>
    </w:lvl>
    <w:lvl w:ilvl="4" w:tplc="317A652E">
      <w:start w:val="1"/>
      <w:numFmt w:val="bullet"/>
      <w:lvlText w:val="○"/>
      <w:lvlJc w:val="left"/>
      <w:pPr>
        <w:ind w:left="3600" w:hanging="360"/>
      </w:pPr>
    </w:lvl>
    <w:lvl w:ilvl="5" w:tplc="F40284F4">
      <w:start w:val="1"/>
      <w:numFmt w:val="bullet"/>
      <w:lvlText w:val="■"/>
      <w:lvlJc w:val="left"/>
      <w:pPr>
        <w:ind w:left="4320" w:hanging="360"/>
      </w:pPr>
    </w:lvl>
    <w:lvl w:ilvl="6" w:tplc="2DC69012">
      <w:start w:val="1"/>
      <w:numFmt w:val="bullet"/>
      <w:lvlText w:val="●"/>
      <w:lvlJc w:val="left"/>
      <w:pPr>
        <w:ind w:left="5040" w:hanging="360"/>
      </w:pPr>
    </w:lvl>
    <w:lvl w:ilvl="7" w:tplc="90767296">
      <w:start w:val="1"/>
      <w:numFmt w:val="bullet"/>
      <w:lvlText w:val="●"/>
      <w:lvlJc w:val="left"/>
      <w:pPr>
        <w:ind w:left="5760" w:hanging="360"/>
      </w:pPr>
    </w:lvl>
    <w:lvl w:ilvl="8" w:tplc="6C2A1B8C">
      <w:start w:val="1"/>
      <w:numFmt w:val="bullet"/>
      <w:lvlText w:val="●"/>
      <w:lvlJc w:val="left"/>
      <w:pPr>
        <w:ind w:left="6480" w:hanging="360"/>
      </w:pPr>
    </w:lvl>
  </w:abstractNum>
  <w:abstractNum w:abstractNumId="4" w15:restartNumberingAfterBreak="0">
    <w:nsid w:val="6B9212B5"/>
    <w:multiLevelType w:val="hybridMultilevel"/>
    <w:tmpl w:val="A2AAB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7647628">
    <w:abstractNumId w:val="3"/>
    <w:lvlOverride w:ilvl="0">
      <w:startOverride w:val="1"/>
    </w:lvlOverride>
  </w:num>
  <w:num w:numId="2" w16cid:durableId="698630289">
    <w:abstractNumId w:val="1"/>
    <w:lvlOverride w:ilvl="0">
      <w:startOverride w:val="1"/>
    </w:lvlOverride>
  </w:num>
  <w:num w:numId="3" w16cid:durableId="751199068">
    <w:abstractNumId w:val="0"/>
  </w:num>
  <w:num w:numId="4" w16cid:durableId="1858691220">
    <w:abstractNumId w:val="4"/>
  </w:num>
  <w:num w:numId="5" w16cid:durableId="175199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0B5"/>
    <w:rsid w:val="0007390C"/>
    <w:rsid w:val="001508FF"/>
    <w:rsid w:val="002804BA"/>
    <w:rsid w:val="004B61FB"/>
    <w:rsid w:val="0053799E"/>
    <w:rsid w:val="00561B58"/>
    <w:rsid w:val="00654019"/>
    <w:rsid w:val="00757A12"/>
    <w:rsid w:val="007A7899"/>
    <w:rsid w:val="00844E93"/>
    <w:rsid w:val="00877650"/>
    <w:rsid w:val="00943224"/>
    <w:rsid w:val="00954FE5"/>
    <w:rsid w:val="009C44B5"/>
    <w:rsid w:val="00A12A64"/>
    <w:rsid w:val="00A53E08"/>
    <w:rsid w:val="00A7214D"/>
    <w:rsid w:val="00A84E3E"/>
    <w:rsid w:val="00B569EE"/>
    <w:rsid w:val="00BB20B5"/>
    <w:rsid w:val="00DC2FC3"/>
    <w:rsid w:val="00E63D72"/>
    <w:rsid w:val="00EF3C4F"/>
    <w:rsid w:val="00FA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CC8C1"/>
  <w15:docId w15:val="{4C12C837-30F1-4559-9ABF-9D775C20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3799E"/>
    <w:pPr>
      <w:spacing w:after="100"/>
    </w:pPr>
  </w:style>
  <w:style w:type="paragraph" w:styleId="TM2">
    <w:name w:val="toc 2"/>
    <w:basedOn w:val="Normal"/>
    <w:next w:val="Normal"/>
    <w:autoRedefine/>
    <w:uiPriority w:val="39"/>
    <w:unhideWhenUsed/>
    <w:rsid w:val="0053799E"/>
    <w:pPr>
      <w:spacing w:after="100"/>
      <w:ind w:left="220"/>
    </w:pPr>
  </w:style>
  <w:style w:type="paragraph" w:styleId="TM3">
    <w:name w:val="toc 3"/>
    <w:basedOn w:val="Normal"/>
    <w:next w:val="Normal"/>
    <w:autoRedefine/>
    <w:uiPriority w:val="39"/>
    <w:unhideWhenUsed/>
    <w:rsid w:val="0053799E"/>
    <w:pPr>
      <w:spacing w:after="100"/>
      <w:ind w:left="440"/>
    </w:pPr>
  </w:style>
  <w:style w:type="character" w:styleId="Accentuationlgre">
    <w:name w:val="Subtle Emphasis"/>
    <w:basedOn w:val="Policepardfaut"/>
    <w:uiPriority w:val="19"/>
    <w:qFormat/>
    <w:rsid w:val="00654019"/>
    <w:rPr>
      <w:i/>
      <w:iCs/>
      <w:color w:val="404040" w:themeColor="text1" w:themeTint="BF"/>
    </w:rPr>
  </w:style>
  <w:style w:type="paragraph" w:styleId="En-tte">
    <w:name w:val="header"/>
    <w:basedOn w:val="Normal"/>
    <w:link w:val="En-tteCar"/>
    <w:uiPriority w:val="99"/>
    <w:unhideWhenUsed/>
    <w:rsid w:val="0007390C"/>
    <w:pPr>
      <w:tabs>
        <w:tab w:val="center" w:pos="4680"/>
        <w:tab w:val="right" w:pos="9360"/>
      </w:tabs>
    </w:pPr>
  </w:style>
  <w:style w:type="character" w:customStyle="1" w:styleId="En-tteCar">
    <w:name w:val="En-tête Car"/>
    <w:basedOn w:val="Policepardfaut"/>
    <w:link w:val="En-tte"/>
    <w:uiPriority w:val="99"/>
    <w:rsid w:val="0007390C"/>
  </w:style>
  <w:style w:type="paragraph" w:styleId="Pieddepage">
    <w:name w:val="footer"/>
    <w:basedOn w:val="Normal"/>
    <w:link w:val="PieddepageCar"/>
    <w:uiPriority w:val="99"/>
    <w:unhideWhenUsed/>
    <w:rsid w:val="0007390C"/>
    <w:pPr>
      <w:tabs>
        <w:tab w:val="center" w:pos="4680"/>
        <w:tab w:val="right" w:pos="9360"/>
      </w:tabs>
    </w:pPr>
  </w:style>
  <w:style w:type="character" w:customStyle="1" w:styleId="PieddepageCar">
    <w:name w:val="Pied de page Car"/>
    <w:basedOn w:val="Policepardfaut"/>
    <w:link w:val="Pieddepage"/>
    <w:uiPriority w:val="99"/>
    <w:rsid w:val="00073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4888</Words>
  <Characters>27866</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cp:lastModifiedBy>
  <cp:revision>2</cp:revision>
  <dcterms:created xsi:type="dcterms:W3CDTF">2026-10-06T21:31:00Z</dcterms:created>
  <dcterms:modified xsi:type="dcterms:W3CDTF">2026-10-06T21:31:00Z</dcterms:modified>
</cp:coreProperties>
</file>