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D39" w:rsidRDefault="00ED7EF1" w:rsidP="00947499">
      <w:pPr>
        <w:jc w:val="center"/>
        <w:rPr>
          <w:b/>
          <w:sz w:val="32"/>
        </w:rPr>
      </w:pPr>
      <w:r>
        <w:rPr>
          <w:b/>
          <w:sz w:val="32"/>
        </w:rPr>
        <w:t xml:space="preserve">Gouvernance </w:t>
      </w:r>
      <w:r w:rsidR="00017D66">
        <w:rPr>
          <w:b/>
          <w:sz w:val="32"/>
        </w:rPr>
        <w:t>LABEX</w:t>
      </w:r>
    </w:p>
    <w:p w:rsidR="006C4F7E" w:rsidRPr="00947499" w:rsidRDefault="006C4F7E" w:rsidP="00947499">
      <w:pPr>
        <w:jc w:val="center"/>
        <w:rPr>
          <w:b/>
          <w:sz w:val="32"/>
        </w:rPr>
      </w:pPr>
      <w:r>
        <w:rPr>
          <w:b/>
          <w:sz w:val="32"/>
        </w:rPr>
        <w:t>Commentaires sur la proposition UEB</w:t>
      </w:r>
    </w:p>
    <w:p w:rsidR="000C7CFB" w:rsidRDefault="000C7CFB"/>
    <w:p w:rsidR="00640D88" w:rsidRDefault="00017D66" w:rsidP="00640D88">
      <w:pPr>
        <w:pStyle w:val="Paragraphedeliste"/>
        <w:numPr>
          <w:ilvl w:val="0"/>
          <w:numId w:val="18"/>
        </w:numPr>
        <w:rPr>
          <w:b/>
        </w:rPr>
      </w:pPr>
      <w:r>
        <w:rPr>
          <w:b/>
        </w:rPr>
        <w:t>Rappel des attentes ANR</w:t>
      </w:r>
    </w:p>
    <w:p w:rsidR="00017D66" w:rsidRDefault="00017D66" w:rsidP="00017D66">
      <w:r>
        <w:t>Il est utile de rappeler</w:t>
      </w:r>
      <w:r w:rsidR="000E7DB3">
        <w:t xml:space="preserve"> les exigences du dossier ANR en matière de formation et de gouvernance.</w:t>
      </w:r>
    </w:p>
    <w:p w:rsidR="000E7DB3" w:rsidRPr="000E7DB3" w:rsidRDefault="00862660" w:rsidP="000E7DB3">
      <w:pPr>
        <w:pStyle w:val="Titre3"/>
        <w:numPr>
          <w:ilvl w:val="2"/>
          <w:numId w:val="0"/>
        </w:numPr>
        <w:shd w:val="clear" w:color="auto" w:fill="auto"/>
        <w:spacing w:before="240" w:after="60"/>
        <w:ind w:left="567" w:right="567"/>
        <w:jc w:val="left"/>
        <w:rPr>
          <w:sz w:val="24"/>
          <w:lang w:val="en-GB"/>
        </w:rPr>
      </w:pPr>
      <w:bookmarkStart w:id="0" w:name="_Toc271895173"/>
      <w:r>
        <w:rPr>
          <w:noProof/>
          <w:sz w:val="24"/>
          <w:shd w:val="clear" w:color="auto" w:fill="auto"/>
        </w:rPr>
        <w:pict>
          <v:rect id="_x0000_s1026" style="position:absolute;left:0;text-align:left;margin-left:22.15pt;margin-top:8.5pt;width:414.75pt;height:252pt;z-index:-251658240" fillcolor="#f2f2f2 [3052]"/>
        </w:pict>
      </w:r>
      <w:r w:rsidR="000E7DB3" w:rsidRPr="000E7DB3">
        <w:rPr>
          <w:sz w:val="24"/>
          <w:lang w:val="en-GB"/>
        </w:rPr>
        <w:t>Enseignement supérieur, Insertion / Higher education, Integration into the workplace</w:t>
      </w:r>
      <w:bookmarkEnd w:id="0"/>
    </w:p>
    <w:p w:rsidR="000E7DB3" w:rsidRPr="005D2AEC" w:rsidRDefault="000E7DB3" w:rsidP="000E7DB3">
      <w:pPr>
        <w:pStyle w:val="Instructions"/>
        <w:ind w:left="567" w:right="567"/>
        <w:rPr>
          <w:b/>
          <w:color w:val="333399"/>
        </w:rPr>
      </w:pPr>
      <w:r w:rsidRPr="005D2AEC">
        <w:rPr>
          <w:b/>
          <w:color w:val="333399"/>
        </w:rPr>
        <w:t>(</w:t>
      </w:r>
      <w:r w:rsidRPr="005D2AEC">
        <w:rPr>
          <w:b/>
          <w:color w:val="333399"/>
          <w:szCs w:val="24"/>
        </w:rPr>
        <w:t xml:space="preserve">à titre indicatif : </w:t>
      </w:r>
      <w:r w:rsidRPr="005D2AEC">
        <w:rPr>
          <w:b/>
          <w:color w:val="333399"/>
        </w:rPr>
        <w:t>3 pages maximum)</w:t>
      </w:r>
    </w:p>
    <w:p w:rsidR="000E7DB3" w:rsidRDefault="000E7DB3" w:rsidP="000E7DB3">
      <w:pPr>
        <w:ind w:left="567" w:right="567"/>
        <w:rPr>
          <w:rFonts w:ascii="Verdana" w:hAnsi="Verdana"/>
          <w:i/>
          <w:color w:val="333399"/>
          <w:sz w:val="18"/>
          <w:szCs w:val="18"/>
        </w:rPr>
      </w:pPr>
    </w:p>
    <w:p w:rsidR="000E7DB3" w:rsidRDefault="000E7DB3" w:rsidP="000E7DB3">
      <w:pPr>
        <w:ind w:left="567" w:right="567"/>
        <w:rPr>
          <w:rFonts w:ascii="Verdana" w:hAnsi="Verdana"/>
          <w:i/>
          <w:color w:val="333399"/>
          <w:sz w:val="18"/>
          <w:szCs w:val="18"/>
        </w:rPr>
      </w:pPr>
      <w:r w:rsidRPr="004875C4">
        <w:rPr>
          <w:rFonts w:ascii="Verdana" w:hAnsi="Verdana"/>
          <w:i/>
          <w:color w:val="333399"/>
          <w:sz w:val="18"/>
          <w:szCs w:val="18"/>
        </w:rPr>
        <w:t>Décrire</w:t>
      </w:r>
      <w:r>
        <w:rPr>
          <w:rFonts w:ascii="Verdana" w:hAnsi="Verdana"/>
          <w:i/>
          <w:color w:val="333399"/>
          <w:sz w:val="18"/>
          <w:szCs w:val="18"/>
        </w:rPr>
        <w:t xml:space="preserve"> le projet du laboratoire en termes d’engagement au sein des formations de haut niveau et notamment :</w:t>
      </w:r>
    </w:p>
    <w:p w:rsidR="000E7DB3" w:rsidRDefault="000E7DB3" w:rsidP="000E7DB3">
      <w:pPr>
        <w:numPr>
          <w:ilvl w:val="0"/>
          <w:numId w:val="43"/>
        </w:numPr>
        <w:ind w:left="567" w:right="567" w:firstLine="0"/>
        <w:rPr>
          <w:rFonts w:ascii="Verdana" w:hAnsi="Verdana"/>
          <w:i/>
          <w:color w:val="333399"/>
          <w:sz w:val="18"/>
          <w:szCs w:val="18"/>
        </w:rPr>
      </w:pPr>
      <w:r>
        <w:rPr>
          <w:rFonts w:ascii="Verdana" w:hAnsi="Verdana"/>
          <w:i/>
          <w:color w:val="333399"/>
          <w:sz w:val="18"/>
          <w:szCs w:val="18"/>
        </w:rPr>
        <w:t>l’encadrement des étudiants de niveau master et doctorat,</w:t>
      </w:r>
    </w:p>
    <w:p w:rsidR="000E7DB3" w:rsidRDefault="000E7DB3" w:rsidP="000E7DB3">
      <w:pPr>
        <w:numPr>
          <w:ilvl w:val="0"/>
          <w:numId w:val="43"/>
        </w:numPr>
        <w:ind w:left="567" w:right="567" w:firstLine="0"/>
        <w:rPr>
          <w:rFonts w:ascii="Verdana" w:hAnsi="Verdana"/>
          <w:i/>
          <w:color w:val="333399"/>
          <w:sz w:val="18"/>
          <w:szCs w:val="18"/>
        </w:rPr>
      </w:pPr>
      <w:r>
        <w:rPr>
          <w:rFonts w:ascii="Verdana" w:hAnsi="Verdana"/>
          <w:i/>
          <w:color w:val="333399"/>
          <w:sz w:val="18"/>
          <w:szCs w:val="18"/>
        </w:rPr>
        <w:t>l’implication du laboratoire au sein des écoles doctorales et des masters,</w:t>
      </w:r>
    </w:p>
    <w:p w:rsidR="000E7DB3" w:rsidRDefault="000E7DB3" w:rsidP="000E7DB3">
      <w:pPr>
        <w:numPr>
          <w:ilvl w:val="0"/>
          <w:numId w:val="43"/>
        </w:numPr>
        <w:ind w:left="567" w:right="567" w:firstLine="0"/>
        <w:rPr>
          <w:rFonts w:ascii="Verdana" w:hAnsi="Verdana"/>
          <w:i/>
          <w:color w:val="333399"/>
          <w:sz w:val="18"/>
          <w:szCs w:val="18"/>
        </w:rPr>
      </w:pPr>
      <w:r>
        <w:rPr>
          <w:rFonts w:ascii="Verdana" w:hAnsi="Verdana"/>
          <w:i/>
          <w:color w:val="333399"/>
          <w:sz w:val="18"/>
          <w:szCs w:val="18"/>
        </w:rPr>
        <w:t xml:space="preserve">la mise en  place de projets pédagogiques innovants, par exemple sous la forme d’une chaire, </w:t>
      </w:r>
    </w:p>
    <w:p w:rsidR="000E7DB3" w:rsidRPr="00B6183B" w:rsidRDefault="000E7DB3" w:rsidP="000E7DB3">
      <w:pPr>
        <w:numPr>
          <w:ilvl w:val="0"/>
          <w:numId w:val="43"/>
        </w:numPr>
        <w:ind w:left="567" w:right="567" w:firstLine="0"/>
        <w:rPr>
          <w:rFonts w:ascii="Verdana" w:hAnsi="Verdana"/>
          <w:i/>
          <w:color w:val="333399"/>
          <w:sz w:val="18"/>
          <w:szCs w:val="18"/>
        </w:rPr>
      </w:pPr>
      <w:r>
        <w:rPr>
          <w:rFonts w:ascii="Verdana" w:hAnsi="Verdana"/>
          <w:i/>
          <w:color w:val="333399"/>
          <w:sz w:val="18"/>
          <w:szCs w:val="18"/>
        </w:rPr>
        <w:t xml:space="preserve">la préparation des étudiants à leur futur métier, dans l’enseignement supérieur et la </w:t>
      </w:r>
      <w:r w:rsidRPr="00910368">
        <w:rPr>
          <w:rFonts w:ascii="Verdana" w:hAnsi="Verdana" w:cs="Arial"/>
          <w:i/>
          <w:color w:val="333399"/>
          <w:sz w:val="18"/>
          <w:szCs w:val="18"/>
        </w:rPr>
        <w:t>recherche</w:t>
      </w:r>
      <w:r>
        <w:rPr>
          <w:rFonts w:ascii="Verdana" w:hAnsi="Verdana"/>
          <w:i/>
          <w:color w:val="333399"/>
          <w:sz w:val="18"/>
          <w:szCs w:val="18"/>
        </w:rPr>
        <w:t xml:space="preserve"> comme dans le monde de l’entreprise.</w:t>
      </w:r>
    </w:p>
    <w:p w:rsidR="000E7DB3" w:rsidRPr="000E7DB3" w:rsidRDefault="000E7DB3" w:rsidP="000E7DB3">
      <w:pPr>
        <w:pStyle w:val="Titre3"/>
        <w:numPr>
          <w:ilvl w:val="2"/>
          <w:numId w:val="0"/>
        </w:numPr>
        <w:shd w:val="clear" w:color="auto" w:fill="auto"/>
        <w:spacing w:before="240" w:after="60"/>
        <w:ind w:left="567" w:right="567"/>
        <w:jc w:val="left"/>
        <w:rPr>
          <w:sz w:val="24"/>
        </w:rPr>
      </w:pPr>
      <w:bookmarkStart w:id="1" w:name="_Toc271895174"/>
      <w:r w:rsidRPr="000E7DB3">
        <w:rPr>
          <w:sz w:val="24"/>
        </w:rPr>
        <w:t>Gouvernance du Labex/ Governance</w:t>
      </w:r>
      <w:bookmarkEnd w:id="1"/>
    </w:p>
    <w:p w:rsidR="000E7DB3" w:rsidRPr="005D2AEC" w:rsidRDefault="000E7DB3" w:rsidP="000E7DB3">
      <w:pPr>
        <w:pStyle w:val="Instructions"/>
        <w:ind w:left="567" w:right="567"/>
        <w:rPr>
          <w:b/>
          <w:color w:val="333399"/>
        </w:rPr>
      </w:pPr>
      <w:r w:rsidRPr="005D2AEC">
        <w:rPr>
          <w:b/>
          <w:color w:val="333399"/>
        </w:rPr>
        <w:t>(</w:t>
      </w:r>
      <w:r w:rsidRPr="005D2AEC">
        <w:rPr>
          <w:b/>
          <w:color w:val="333399"/>
          <w:szCs w:val="24"/>
        </w:rPr>
        <w:t>à titre indicatif :</w:t>
      </w:r>
      <w:r>
        <w:rPr>
          <w:b/>
          <w:color w:val="333399"/>
          <w:szCs w:val="24"/>
        </w:rPr>
        <w:t xml:space="preserve"> 3</w:t>
      </w:r>
      <w:r>
        <w:rPr>
          <w:b/>
          <w:color w:val="333399"/>
        </w:rPr>
        <w:t xml:space="preserve"> </w:t>
      </w:r>
      <w:r w:rsidRPr="005D2AEC">
        <w:rPr>
          <w:b/>
          <w:color w:val="333399"/>
        </w:rPr>
        <w:t>pages maximum)</w:t>
      </w:r>
    </w:p>
    <w:p w:rsidR="000E7DB3" w:rsidRDefault="000E7DB3" w:rsidP="000E7DB3">
      <w:pPr>
        <w:ind w:left="567" w:right="567"/>
        <w:rPr>
          <w:rFonts w:ascii="Verdana" w:hAnsi="Verdana" w:cs="Arial"/>
          <w:i/>
          <w:color w:val="333399"/>
          <w:sz w:val="18"/>
          <w:szCs w:val="18"/>
        </w:rPr>
      </w:pPr>
    </w:p>
    <w:p w:rsidR="000E7DB3" w:rsidRDefault="000E7DB3" w:rsidP="000E7DB3">
      <w:pPr>
        <w:ind w:left="567" w:right="567"/>
        <w:rPr>
          <w:rFonts w:ascii="Verdana" w:hAnsi="Verdana" w:cs="Arial"/>
          <w:i/>
          <w:color w:val="333399"/>
          <w:sz w:val="18"/>
          <w:szCs w:val="18"/>
        </w:rPr>
      </w:pPr>
      <w:r w:rsidRPr="003D75CE">
        <w:rPr>
          <w:rFonts w:ascii="Verdana" w:hAnsi="Verdana" w:cs="Arial"/>
          <w:i/>
          <w:color w:val="333399"/>
          <w:sz w:val="18"/>
          <w:szCs w:val="18"/>
        </w:rPr>
        <w:t>Décrire l’organisation e</w:t>
      </w:r>
      <w:r>
        <w:rPr>
          <w:rFonts w:ascii="Verdana" w:hAnsi="Verdana" w:cs="Arial"/>
          <w:i/>
          <w:color w:val="333399"/>
          <w:sz w:val="18"/>
          <w:szCs w:val="18"/>
        </w:rPr>
        <w:t>t le mode de gouvernance prévus.</w:t>
      </w:r>
    </w:p>
    <w:p w:rsidR="000E7DB3" w:rsidRDefault="000E7DB3" w:rsidP="000E7DB3">
      <w:pPr>
        <w:ind w:left="567" w:right="567"/>
        <w:rPr>
          <w:rFonts w:ascii="Verdana" w:hAnsi="Verdana" w:cs="Arial"/>
          <w:i/>
          <w:color w:val="333399"/>
          <w:sz w:val="18"/>
          <w:szCs w:val="18"/>
        </w:rPr>
      </w:pPr>
      <w:r>
        <w:rPr>
          <w:rFonts w:ascii="Verdana" w:hAnsi="Verdana" w:cs="Arial"/>
          <w:i/>
          <w:color w:val="333399"/>
          <w:sz w:val="18"/>
          <w:szCs w:val="18"/>
        </w:rPr>
        <w:t>Décrire l’adéquation entre les compétences et les structures mises en place avec l’ambition du projet.</w:t>
      </w:r>
    </w:p>
    <w:p w:rsidR="000E7DB3" w:rsidRDefault="000E7DB3" w:rsidP="000E7DB3">
      <w:pPr>
        <w:ind w:left="567" w:right="567"/>
        <w:rPr>
          <w:rFonts w:ascii="Verdana" w:hAnsi="Verdana" w:cs="Arial"/>
          <w:i/>
          <w:color w:val="333399"/>
          <w:sz w:val="18"/>
          <w:szCs w:val="18"/>
        </w:rPr>
      </w:pPr>
      <w:r w:rsidRPr="003D75CE">
        <w:rPr>
          <w:rFonts w:ascii="Verdana" w:hAnsi="Verdana" w:cs="Arial"/>
          <w:i/>
          <w:color w:val="333399"/>
          <w:sz w:val="18"/>
          <w:szCs w:val="18"/>
        </w:rPr>
        <w:t>Présenter les outils permettant de mesurer la réalisation des objectifs du Labex</w:t>
      </w:r>
      <w:r>
        <w:rPr>
          <w:rFonts w:ascii="Verdana" w:hAnsi="Verdana" w:cs="Arial"/>
          <w:i/>
          <w:color w:val="333399"/>
          <w:sz w:val="18"/>
          <w:szCs w:val="18"/>
        </w:rPr>
        <w:t>.</w:t>
      </w:r>
    </w:p>
    <w:p w:rsidR="00017D66" w:rsidRPr="00017D66" w:rsidRDefault="00017D66" w:rsidP="00017D66"/>
    <w:p w:rsidR="00017D66" w:rsidRPr="00017D66" w:rsidRDefault="000E7DB3" w:rsidP="00017D66">
      <w:r>
        <w:t>La fiche d’expertise complète ces informations.</w:t>
      </w:r>
    </w:p>
    <w:p w:rsidR="000E7DB3" w:rsidRDefault="000E7DB3" w:rsidP="00017D66"/>
    <w:p w:rsidR="00017D66" w:rsidRDefault="000E7DB3" w:rsidP="00017D66">
      <w:r>
        <w:t>Critères Qualité de l’organisation tenant compte</w:t>
      </w:r>
      <w:r w:rsidR="00C7223A">
        <w:t> </w:t>
      </w:r>
      <w:r>
        <w:t>:</w:t>
      </w:r>
    </w:p>
    <w:p w:rsidR="00C7223A" w:rsidRDefault="00862660" w:rsidP="00017D66">
      <w:r>
        <w:rPr>
          <w:noProof/>
        </w:rPr>
        <w:pict>
          <v:rect id="_x0000_s1027" style="position:absolute;left:0;text-align:left;margin-left:26.65pt;margin-top:4.75pt;width:414.75pt;height:156pt;z-index:-251657216" fillcolor="#f2f2f2 [3052]"/>
        </w:pict>
      </w:r>
    </w:p>
    <w:p w:rsidR="000E7DB3" w:rsidRPr="00C7223A" w:rsidRDefault="00C7223A" w:rsidP="00C7223A">
      <w:pPr>
        <w:pStyle w:val="Paragraphedeliste"/>
        <w:numPr>
          <w:ilvl w:val="0"/>
          <w:numId w:val="44"/>
        </w:numPr>
        <w:ind w:left="1134" w:right="567"/>
        <w:rPr>
          <w:rFonts w:ascii="Verdana" w:hAnsi="Verdana" w:cs="Arial"/>
          <w:i/>
          <w:color w:val="333399"/>
          <w:sz w:val="18"/>
          <w:szCs w:val="18"/>
        </w:rPr>
      </w:pPr>
      <w:r w:rsidRPr="00C7223A">
        <w:rPr>
          <w:rFonts w:ascii="Verdana" w:hAnsi="Verdana" w:cs="Arial"/>
          <w:i/>
          <w:color w:val="333399"/>
          <w:sz w:val="18"/>
          <w:szCs w:val="18"/>
        </w:rPr>
        <w:t xml:space="preserve">de </w:t>
      </w:r>
      <w:r w:rsidR="000E7DB3" w:rsidRPr="00C7223A">
        <w:rPr>
          <w:rFonts w:ascii="Verdana" w:hAnsi="Verdana" w:cs="Arial"/>
          <w:i/>
          <w:color w:val="333399"/>
          <w:sz w:val="18"/>
          <w:szCs w:val="18"/>
        </w:rPr>
        <w:t>la qualité de l’organisation et de l’administration du laboratoire d’excellence,</w:t>
      </w:r>
    </w:p>
    <w:p w:rsidR="000E7DB3" w:rsidRPr="003D1705" w:rsidRDefault="000E7DB3" w:rsidP="00C7223A">
      <w:pPr>
        <w:pStyle w:val="Paragraphedeliste"/>
        <w:numPr>
          <w:ilvl w:val="0"/>
          <w:numId w:val="44"/>
        </w:numPr>
        <w:autoSpaceDE w:val="0"/>
        <w:autoSpaceDN w:val="0"/>
        <w:adjustRightInd w:val="0"/>
        <w:ind w:left="1134" w:right="567"/>
        <w:jc w:val="left"/>
        <w:rPr>
          <w:rFonts w:ascii="Verdana" w:hAnsi="Verdana" w:cs="Arial"/>
          <w:i/>
          <w:color w:val="333399"/>
          <w:sz w:val="18"/>
          <w:szCs w:val="18"/>
        </w:rPr>
      </w:pPr>
      <w:r w:rsidRPr="003D1705">
        <w:rPr>
          <w:rFonts w:ascii="Verdana" w:hAnsi="Verdana" w:cs="Arial"/>
          <w:i/>
          <w:color w:val="333399"/>
          <w:sz w:val="18"/>
          <w:szCs w:val="18"/>
        </w:rPr>
        <w:t>- dans le cas d’un groupe de laboratoires ou réseau de laboratoires, de la garantie par le</w:t>
      </w:r>
      <w:r w:rsidR="003D1705" w:rsidRPr="003D1705">
        <w:rPr>
          <w:rFonts w:ascii="Verdana" w:hAnsi="Verdana" w:cs="Arial"/>
          <w:i/>
          <w:color w:val="333399"/>
          <w:sz w:val="18"/>
          <w:szCs w:val="18"/>
        </w:rPr>
        <w:t xml:space="preserve"> </w:t>
      </w:r>
      <w:r w:rsidRPr="003D1705">
        <w:rPr>
          <w:rFonts w:ascii="Verdana" w:hAnsi="Verdana" w:cs="Arial"/>
          <w:i/>
          <w:color w:val="333399"/>
          <w:sz w:val="18"/>
          <w:szCs w:val="18"/>
        </w:rPr>
        <w:t>partenaire coordinateur d’un management intégré et d’une organisation efficace,</w:t>
      </w:r>
    </w:p>
    <w:p w:rsidR="000E7DB3" w:rsidRPr="003D1705" w:rsidRDefault="000E7DB3" w:rsidP="00C7223A">
      <w:pPr>
        <w:pStyle w:val="Paragraphedeliste"/>
        <w:numPr>
          <w:ilvl w:val="0"/>
          <w:numId w:val="44"/>
        </w:numPr>
        <w:autoSpaceDE w:val="0"/>
        <w:autoSpaceDN w:val="0"/>
        <w:adjustRightInd w:val="0"/>
        <w:ind w:left="1134" w:right="567"/>
        <w:jc w:val="left"/>
        <w:rPr>
          <w:rFonts w:ascii="Verdana" w:hAnsi="Verdana" w:cs="Arial"/>
          <w:i/>
          <w:color w:val="333399"/>
          <w:sz w:val="18"/>
          <w:szCs w:val="18"/>
        </w:rPr>
      </w:pPr>
      <w:r w:rsidRPr="003D1705">
        <w:rPr>
          <w:rFonts w:ascii="Verdana" w:hAnsi="Verdana" w:cs="Arial"/>
          <w:i/>
          <w:color w:val="333399"/>
          <w:sz w:val="18"/>
          <w:szCs w:val="18"/>
        </w:rPr>
        <w:t>- de l’engagement pluriannuel des établissements de tutelle sur la stratégie et les moyens</w:t>
      </w:r>
      <w:r w:rsidR="003D1705" w:rsidRPr="003D1705">
        <w:rPr>
          <w:rFonts w:ascii="Verdana" w:hAnsi="Verdana" w:cs="Arial"/>
          <w:i/>
          <w:color w:val="333399"/>
          <w:sz w:val="18"/>
          <w:szCs w:val="18"/>
        </w:rPr>
        <w:t xml:space="preserve"> </w:t>
      </w:r>
      <w:r w:rsidRPr="003D1705">
        <w:rPr>
          <w:rFonts w:ascii="Verdana" w:hAnsi="Verdana" w:cs="Arial"/>
          <w:i/>
          <w:color w:val="333399"/>
          <w:sz w:val="18"/>
          <w:szCs w:val="18"/>
        </w:rPr>
        <w:t>matériels, financiers et humains,</w:t>
      </w:r>
    </w:p>
    <w:p w:rsidR="000E7DB3" w:rsidRPr="003D1705" w:rsidRDefault="000E7DB3" w:rsidP="00C7223A">
      <w:pPr>
        <w:pStyle w:val="Paragraphedeliste"/>
        <w:numPr>
          <w:ilvl w:val="0"/>
          <w:numId w:val="44"/>
        </w:numPr>
        <w:autoSpaceDE w:val="0"/>
        <w:autoSpaceDN w:val="0"/>
        <w:adjustRightInd w:val="0"/>
        <w:ind w:left="1134" w:right="567"/>
        <w:jc w:val="left"/>
        <w:rPr>
          <w:rFonts w:ascii="Verdana" w:hAnsi="Verdana" w:cs="Arial"/>
          <w:i/>
          <w:color w:val="333399"/>
          <w:sz w:val="18"/>
          <w:szCs w:val="18"/>
        </w:rPr>
      </w:pPr>
      <w:r w:rsidRPr="003D1705">
        <w:rPr>
          <w:rFonts w:ascii="Verdana" w:hAnsi="Verdana" w:cs="Arial"/>
          <w:i/>
          <w:color w:val="333399"/>
          <w:sz w:val="18"/>
          <w:szCs w:val="18"/>
        </w:rPr>
        <w:t xml:space="preserve">- des dispositifs de suivi mis en </w:t>
      </w:r>
      <w:r w:rsidR="00C7223A" w:rsidRPr="003D1705">
        <w:rPr>
          <w:rFonts w:ascii="Verdana" w:hAnsi="Verdana" w:cs="Arial"/>
          <w:i/>
          <w:color w:val="333399"/>
          <w:sz w:val="18"/>
          <w:szCs w:val="18"/>
        </w:rPr>
        <w:t>œuvre</w:t>
      </w:r>
      <w:r w:rsidRPr="003D1705">
        <w:rPr>
          <w:rFonts w:ascii="Verdana" w:hAnsi="Verdana" w:cs="Arial"/>
          <w:i/>
          <w:color w:val="333399"/>
          <w:sz w:val="18"/>
          <w:szCs w:val="18"/>
        </w:rPr>
        <w:t xml:space="preserve"> qui permettront de mesurer la réalisation effective</w:t>
      </w:r>
      <w:r w:rsidR="003D1705" w:rsidRPr="003D1705">
        <w:rPr>
          <w:rFonts w:ascii="Verdana" w:hAnsi="Verdana" w:cs="Arial"/>
          <w:i/>
          <w:color w:val="333399"/>
          <w:sz w:val="18"/>
          <w:szCs w:val="18"/>
        </w:rPr>
        <w:t xml:space="preserve"> </w:t>
      </w:r>
      <w:r w:rsidRPr="003D1705">
        <w:rPr>
          <w:rFonts w:ascii="Verdana" w:hAnsi="Verdana" w:cs="Arial"/>
          <w:i/>
          <w:color w:val="333399"/>
          <w:sz w:val="18"/>
          <w:szCs w:val="18"/>
        </w:rPr>
        <w:t>des objectifs,</w:t>
      </w:r>
    </w:p>
    <w:p w:rsidR="000E7DB3" w:rsidRPr="00C7223A" w:rsidRDefault="000E7DB3" w:rsidP="00C7223A">
      <w:pPr>
        <w:pStyle w:val="Paragraphedeliste"/>
        <w:numPr>
          <w:ilvl w:val="0"/>
          <w:numId w:val="44"/>
        </w:numPr>
        <w:autoSpaceDE w:val="0"/>
        <w:autoSpaceDN w:val="0"/>
        <w:adjustRightInd w:val="0"/>
        <w:ind w:left="1134" w:right="567"/>
        <w:jc w:val="left"/>
        <w:rPr>
          <w:rFonts w:ascii="Verdana" w:hAnsi="Verdana" w:cs="Arial"/>
          <w:i/>
          <w:color w:val="333399"/>
          <w:sz w:val="18"/>
          <w:szCs w:val="18"/>
        </w:rPr>
      </w:pPr>
      <w:r w:rsidRPr="00C7223A">
        <w:rPr>
          <w:rFonts w:ascii="Verdana" w:hAnsi="Verdana" w:cs="Arial"/>
          <w:i/>
          <w:color w:val="333399"/>
          <w:sz w:val="18"/>
          <w:szCs w:val="18"/>
        </w:rPr>
        <w:t>- de l’adéquation des compétences et des structures mises en place avec la taille des équipes,</w:t>
      </w:r>
    </w:p>
    <w:p w:rsidR="00017D66" w:rsidRPr="00C7223A" w:rsidRDefault="000E7DB3" w:rsidP="00C7223A">
      <w:pPr>
        <w:pStyle w:val="Paragraphedeliste"/>
        <w:numPr>
          <w:ilvl w:val="0"/>
          <w:numId w:val="44"/>
        </w:numPr>
        <w:ind w:left="1134" w:right="567"/>
        <w:rPr>
          <w:rFonts w:ascii="Verdana" w:hAnsi="Verdana" w:cs="Arial"/>
          <w:i/>
          <w:color w:val="333399"/>
          <w:sz w:val="18"/>
          <w:szCs w:val="18"/>
        </w:rPr>
      </w:pPr>
      <w:r w:rsidRPr="00C7223A">
        <w:rPr>
          <w:rFonts w:ascii="Verdana" w:hAnsi="Verdana" w:cs="Arial"/>
          <w:i/>
          <w:color w:val="333399"/>
          <w:sz w:val="18"/>
          <w:szCs w:val="18"/>
        </w:rPr>
        <w:t>la croissance des moyens et l’ambition du projet.</w:t>
      </w:r>
    </w:p>
    <w:p w:rsidR="00017D66" w:rsidRPr="00017D66" w:rsidRDefault="00017D66" w:rsidP="00017D66"/>
    <w:p w:rsidR="00C7223A" w:rsidRDefault="00C7223A" w:rsidP="00C7223A">
      <w:pPr>
        <w:pStyle w:val="Paragraphedeliste"/>
        <w:numPr>
          <w:ilvl w:val="0"/>
          <w:numId w:val="18"/>
        </w:numPr>
        <w:rPr>
          <w:b/>
        </w:rPr>
      </w:pPr>
      <w:r>
        <w:rPr>
          <w:b/>
        </w:rPr>
        <w:t>Formation</w:t>
      </w:r>
    </w:p>
    <w:p w:rsidR="00C7223A" w:rsidRDefault="00C7223A" w:rsidP="00017D66">
      <w:r>
        <w:t>Il apparaît clairement qu’il faut montrer l’implication des LABEX dans les formations de haut niveau en particulier les écoles doctorales.</w:t>
      </w:r>
    </w:p>
    <w:p w:rsidR="00C7223A" w:rsidRDefault="00C7223A" w:rsidP="00017D66">
      <w:r>
        <w:t>Il ne s’agit pas d’inverser l’articulation.</w:t>
      </w:r>
    </w:p>
    <w:p w:rsidR="00C7223A" w:rsidRDefault="00C7223A" w:rsidP="003D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 revanche, l’AAP LABEX suggérait fortement la mise en place de chaires. Il y a apparemment peu de projets de ce type.</w:t>
      </w:r>
    </w:p>
    <w:p w:rsidR="00C7223A" w:rsidRDefault="00C7223A" w:rsidP="00017D66">
      <w:r>
        <w:t>La création d’une chaire dédiée au LABEX pourrait justifier la mise en place d’un Comité d’Orientation ou de Suivi ad hoc.</w:t>
      </w:r>
    </w:p>
    <w:p w:rsidR="00C7223A" w:rsidRDefault="00C7223A" w:rsidP="00017D66">
      <w:r>
        <w:t>Cette chaire pourrait également être considérée comme l’un des projets du LABEX (cf.</w:t>
      </w:r>
      <w:r w:rsidR="00700BDD">
        <w:t> chapitre 3</w:t>
      </w:r>
      <w:r>
        <w:t>).</w:t>
      </w:r>
    </w:p>
    <w:p w:rsidR="00C7223A" w:rsidRDefault="00C7223A" w:rsidP="00017D66"/>
    <w:p w:rsidR="00700BDD" w:rsidRDefault="00700BDD" w:rsidP="00700BDD">
      <w:pPr>
        <w:pStyle w:val="Paragraphedeliste"/>
        <w:numPr>
          <w:ilvl w:val="0"/>
          <w:numId w:val="18"/>
        </w:numPr>
        <w:rPr>
          <w:b/>
        </w:rPr>
      </w:pPr>
      <w:r>
        <w:rPr>
          <w:b/>
        </w:rPr>
        <w:t>Dispositif de suivi</w:t>
      </w:r>
    </w:p>
    <w:p w:rsidR="00C7223A" w:rsidRDefault="00700BDD" w:rsidP="00017D66">
      <w:r>
        <w:t>Le modèle de gouvernance proposé par l’UEB n’apparaît pas suffisamment en lien avec la gestion opérationnelle des projets.</w:t>
      </w:r>
    </w:p>
    <w:p w:rsidR="00700BDD" w:rsidRDefault="00700BDD" w:rsidP="00017D66">
      <w:r>
        <w:t>Les niveaux « Project Management » et « Project Execution » proposés par le LABEX CENSE illustrent les niveaux opérationnels concernés.</w:t>
      </w:r>
    </w:p>
    <w:p w:rsidR="00700BDD" w:rsidRDefault="00700BDD" w:rsidP="00017D66">
      <w:r>
        <w:t>En effet, au-delà du management intégré souhaité par l’ANR, il y a la demande explicite de « dispositifs de suivi mis en œuvre qui permettront de mesurer la réalisation effective des objectifs ».</w:t>
      </w:r>
    </w:p>
    <w:p w:rsidR="00C7223A" w:rsidRDefault="00700BDD" w:rsidP="00017D66">
      <w:r>
        <w:t>Il est donc nécessaire d’envisager un dispositif du type de celui du schéma ci-après :</w:t>
      </w:r>
    </w:p>
    <w:p w:rsidR="008C1D05" w:rsidRDefault="008C1D05" w:rsidP="00017D66"/>
    <w:p w:rsidR="00846764" w:rsidRDefault="00846764" w:rsidP="00846764">
      <w:pPr>
        <w:jc w:val="center"/>
      </w:pPr>
      <w:r>
        <w:t>Proposition de proc</w:t>
      </w:r>
      <w:r w:rsidR="006C4F7E">
        <w:t>essus de suivi de réalisation</w:t>
      </w:r>
    </w:p>
    <w:p w:rsidR="00C7223A" w:rsidRDefault="0046245B" w:rsidP="008C1D05">
      <w:pPr>
        <w:jc w:val="center"/>
      </w:pPr>
      <w:r w:rsidRPr="0046245B">
        <w:drawing>
          <wp:inline distT="0" distB="0" distL="0" distR="0">
            <wp:extent cx="4610100" cy="3062838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21" cy="306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D05" w:rsidRDefault="008C1D05" w:rsidP="00017D66"/>
    <w:p w:rsidR="00700BDD" w:rsidRDefault="00700BDD" w:rsidP="00700BDD">
      <w:pPr>
        <w:pStyle w:val="Paragraphedeliste"/>
        <w:numPr>
          <w:ilvl w:val="0"/>
          <w:numId w:val="18"/>
        </w:numPr>
        <w:rPr>
          <w:b/>
        </w:rPr>
      </w:pPr>
      <w:r>
        <w:rPr>
          <w:b/>
        </w:rPr>
        <w:t>Conclusion</w:t>
      </w:r>
    </w:p>
    <w:p w:rsidR="00C7223A" w:rsidRDefault="00700BDD" w:rsidP="00017D66">
      <w:r>
        <w:t>Au-delà des ajustements décidés lors de la réunion interrégionale du lundi 25 octobre, trois axes complémentaires doivent être proposés aux porteurs de LABEX :</w:t>
      </w:r>
    </w:p>
    <w:p w:rsidR="00700BDD" w:rsidRDefault="00700BDD" w:rsidP="00700BDD">
      <w:pPr>
        <w:pStyle w:val="Paragraphedeliste"/>
        <w:numPr>
          <w:ilvl w:val="0"/>
          <w:numId w:val="47"/>
        </w:numPr>
      </w:pPr>
      <w:r>
        <w:t>Une réflexion sur la création de chaires et son mode de pilotage,</w:t>
      </w:r>
    </w:p>
    <w:p w:rsidR="00700BDD" w:rsidRDefault="00700BDD" w:rsidP="00700BDD">
      <w:pPr>
        <w:pStyle w:val="Paragraphedeliste"/>
        <w:numPr>
          <w:ilvl w:val="0"/>
          <w:numId w:val="47"/>
        </w:numPr>
      </w:pPr>
      <w:r>
        <w:t>Une réflexion approfondie</w:t>
      </w:r>
      <w:r w:rsidR="002F784D">
        <w:t xml:space="preserve"> sur les missions des Comités For</w:t>
      </w:r>
      <w:r w:rsidR="0046245B">
        <w:t>mation, Enseignement, … proposé</w:t>
      </w:r>
      <w:r w:rsidR="002F784D">
        <w:t>s. Il y a un risque d’inverser l’articulation souhaitée</w:t>
      </w:r>
      <w:r w:rsidR="0046245B">
        <w:t>.</w:t>
      </w:r>
      <w:r w:rsidR="002F784D">
        <w:t xml:space="preserve"> </w:t>
      </w:r>
      <w:r w:rsidR="0046245B">
        <w:t>Le LABEX d</w:t>
      </w:r>
      <w:r w:rsidR="002F784D">
        <w:t>oit</w:t>
      </w:r>
      <w:r w:rsidR="0046245B">
        <w:t xml:space="preserve"> être</w:t>
      </w:r>
      <w:r w:rsidR="002F784D">
        <w:t xml:space="preserve"> porteur de dynamiques fortes dans les Ecoles Doctorales, les masters, … En quoi ces comités y contribuent-ils ?</w:t>
      </w:r>
    </w:p>
    <w:p w:rsidR="002F784D" w:rsidRDefault="002F784D" w:rsidP="00700BDD">
      <w:pPr>
        <w:pStyle w:val="Paragraphedeliste"/>
        <w:numPr>
          <w:ilvl w:val="0"/>
          <w:numId w:val="47"/>
        </w:numPr>
      </w:pPr>
      <w:r>
        <w:t>La nécessité de dispositifs de suivi plus opérationnels dans une réelle optique de management de projets (Revues de projets, ajustement d’objectifs, ajustement de moyens, …)</w:t>
      </w:r>
    </w:p>
    <w:p w:rsidR="00C7223A" w:rsidRPr="00017D66" w:rsidRDefault="00C7223A" w:rsidP="00017D66"/>
    <w:sectPr w:rsidR="00C7223A" w:rsidRPr="00017D66" w:rsidSect="00F725C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793" w:rsidRDefault="00AB3793" w:rsidP="00947499">
      <w:r>
        <w:separator/>
      </w:r>
    </w:p>
  </w:endnote>
  <w:endnote w:type="continuationSeparator" w:id="1">
    <w:p w:rsidR="00AB3793" w:rsidRDefault="00AB3793" w:rsidP="009474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45063"/>
      <w:docPartObj>
        <w:docPartGallery w:val="Page Numbers (Bottom of Page)"/>
        <w:docPartUnique/>
      </w:docPartObj>
    </w:sdtPr>
    <w:sdtContent>
      <w:p w:rsidR="00700BDD" w:rsidRDefault="00862660">
        <w:pPr>
          <w:pStyle w:val="Pieddepage"/>
          <w:jc w:val="right"/>
        </w:pPr>
        <w:fldSimple w:instr=" PAGE   \* MERGEFORMAT ">
          <w:r w:rsidR="0046245B">
            <w:rPr>
              <w:noProof/>
            </w:rPr>
            <w:t>1</w:t>
          </w:r>
        </w:fldSimple>
      </w:p>
    </w:sdtContent>
  </w:sdt>
  <w:p w:rsidR="00700BDD" w:rsidRDefault="00700BD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793" w:rsidRDefault="00AB3793" w:rsidP="00947499">
      <w:r>
        <w:separator/>
      </w:r>
    </w:p>
  </w:footnote>
  <w:footnote w:type="continuationSeparator" w:id="1">
    <w:p w:rsidR="00AB3793" w:rsidRDefault="00AB3793" w:rsidP="009474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BDD" w:rsidRDefault="00700BDD" w:rsidP="00947499">
    <w:pPr>
      <w:pStyle w:val="En-tte"/>
      <w:jc w:val="right"/>
    </w:pPr>
    <w:r>
      <w:t>26 octobre 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9pt;height:9pt" o:bullet="t">
        <v:imagedata r:id="rId1" o:title="BD15136_"/>
      </v:shape>
    </w:pict>
  </w:numPicBullet>
  <w:abstractNum w:abstractNumId="0">
    <w:nsid w:val="00000005"/>
    <w:multiLevelType w:val="multilevel"/>
    <w:tmpl w:val="977879B6"/>
    <w:lvl w:ilvl="0">
      <w:start w:val="1"/>
      <w:numFmt w:val="decimal"/>
      <w:pStyle w:val="Titre1"/>
      <w:suff w:val="space"/>
      <w:lvlText w:val="%1-"/>
      <w:lvlJc w:val="left"/>
      <w:pPr>
        <w:ind w:left="432" w:hanging="432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pStyle w:val="Titre2"/>
      <w:suff w:val="space"/>
      <w:lvlText w:val="%1.%2-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548DD4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itre3"/>
      <w:suff w:val="space"/>
      <w:lvlText w:val="%1.%2.%3-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548DD4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itre4"/>
      <w:suff w:val="space"/>
      <w:lvlText w:val="%1.%2.%3.%4-"/>
      <w:lvlJc w:val="left"/>
      <w:pPr>
        <w:ind w:left="864" w:hanging="864"/>
      </w:pPr>
    </w:lvl>
    <w:lvl w:ilvl="4">
      <w:start w:val="1"/>
      <w:numFmt w:val="decimal"/>
      <w:pStyle w:val="Titre5"/>
      <w:suff w:val="space"/>
      <w:lvlText w:val="%1.%2.%3.%4.%5-"/>
      <w:lvlJc w:val="left"/>
      <w:pPr>
        <w:ind w:left="1008" w:hanging="1008"/>
      </w:pPr>
    </w:lvl>
    <w:lvl w:ilvl="5">
      <w:start w:val="1"/>
      <w:numFmt w:val="bullet"/>
      <w:pStyle w:val="Titre6"/>
      <w:suff w:val="space"/>
      <w:lvlText w:val=""/>
      <w:lvlJc w:val="left"/>
      <w:pPr>
        <w:ind w:left="1152" w:hanging="1152"/>
      </w:pPr>
      <w:rPr>
        <w:rFonts w:ascii="Wingdings" w:hAnsi="Wingdings" w:hint="default"/>
        <w:sz w:val="28"/>
      </w:rPr>
    </w:lvl>
    <w:lvl w:ilvl="6">
      <w:start w:val="1"/>
      <w:numFmt w:val="bullet"/>
      <w:pStyle w:val="Titre7"/>
      <w:suff w:val="space"/>
      <w:lvlText w:val=""/>
      <w:lvlJc w:val="left"/>
      <w:pPr>
        <w:ind w:left="1296" w:hanging="1296"/>
      </w:pPr>
      <w:rPr>
        <w:rFonts w:ascii="Wingdings" w:hAnsi="Wingdings" w:hint="default"/>
        <w:sz w:val="28"/>
      </w:rPr>
    </w:lvl>
    <w:lvl w:ilvl="7">
      <w:start w:val="1"/>
      <w:numFmt w:val="bullet"/>
      <w:pStyle w:val="Titre8"/>
      <w:suff w:val="space"/>
      <w:lvlText w:val=""/>
      <w:lvlJc w:val="left"/>
      <w:pPr>
        <w:ind w:left="1440" w:hanging="1440"/>
      </w:pPr>
      <w:rPr>
        <w:rFonts w:ascii="Wingdings" w:hAnsi="Wingdings" w:hint="default"/>
        <w:sz w:val="28"/>
      </w:rPr>
    </w:lvl>
    <w:lvl w:ilvl="8">
      <w:start w:val="1"/>
      <w:numFmt w:val="bullet"/>
      <w:pStyle w:val="Titre9"/>
      <w:suff w:val="space"/>
      <w:lvlText w:val=""/>
      <w:lvlJc w:val="left"/>
      <w:pPr>
        <w:ind w:left="1584" w:hanging="1584"/>
      </w:pPr>
      <w:rPr>
        <w:rFonts w:ascii="Wingdings" w:hAnsi="Wingdings" w:hint="default"/>
        <w:sz w:val="28"/>
      </w:rPr>
    </w:lvl>
  </w:abstractNum>
  <w:abstractNum w:abstractNumId="1">
    <w:nsid w:val="008E7B19"/>
    <w:multiLevelType w:val="hybridMultilevel"/>
    <w:tmpl w:val="A2201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1315B"/>
    <w:multiLevelType w:val="hybridMultilevel"/>
    <w:tmpl w:val="3DA07DD6"/>
    <w:lvl w:ilvl="0" w:tplc="A2700EC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6718D"/>
    <w:multiLevelType w:val="hybridMultilevel"/>
    <w:tmpl w:val="F7D671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05587F"/>
    <w:multiLevelType w:val="hybridMultilevel"/>
    <w:tmpl w:val="ACDAD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A7D8C"/>
    <w:multiLevelType w:val="hybridMultilevel"/>
    <w:tmpl w:val="6F601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F1B59"/>
    <w:multiLevelType w:val="hybridMultilevel"/>
    <w:tmpl w:val="A698B5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A1785"/>
    <w:multiLevelType w:val="hybridMultilevel"/>
    <w:tmpl w:val="DE702588"/>
    <w:lvl w:ilvl="0" w:tplc="E9D2CE6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5A58442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D0890E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0FA177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C9066A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84C6F7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A1AC4A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1F46F4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D783E3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CB2E2B"/>
    <w:multiLevelType w:val="hybridMultilevel"/>
    <w:tmpl w:val="B1243E02"/>
    <w:name w:val="Annexes3"/>
    <w:lvl w:ilvl="0" w:tplc="43581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E9D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1425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5E5A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8BD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3828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E12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CC8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EAED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280C52"/>
    <w:multiLevelType w:val="hybridMultilevel"/>
    <w:tmpl w:val="BDDC547C"/>
    <w:lvl w:ilvl="0" w:tplc="A2700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544544"/>
    <w:multiLevelType w:val="hybridMultilevel"/>
    <w:tmpl w:val="47562D12"/>
    <w:lvl w:ilvl="0" w:tplc="040C0001">
      <w:numFmt w:val="bullet"/>
      <w:lvlText w:val="-"/>
      <w:lvlJc w:val="left"/>
      <w:pPr>
        <w:ind w:left="1824" w:hanging="360"/>
      </w:pPr>
      <w:rPr>
        <w:rFonts w:ascii="Tahoma" w:eastAsia="Times New Roman" w:hAnsi="Tahoma" w:cs="Tahoma" w:hint="default"/>
      </w:rPr>
    </w:lvl>
    <w:lvl w:ilvl="1" w:tplc="040C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1">
    <w:nsid w:val="1E137F62"/>
    <w:multiLevelType w:val="hybridMultilevel"/>
    <w:tmpl w:val="59883268"/>
    <w:lvl w:ilvl="0" w:tplc="040C000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C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2A41543"/>
    <w:multiLevelType w:val="hybridMultilevel"/>
    <w:tmpl w:val="AA8E8880"/>
    <w:lvl w:ilvl="0" w:tplc="95D82EF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E5776EA"/>
    <w:multiLevelType w:val="hybridMultilevel"/>
    <w:tmpl w:val="A6689462"/>
    <w:lvl w:ilvl="0" w:tplc="95D82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E93A14"/>
    <w:multiLevelType w:val="hybridMultilevel"/>
    <w:tmpl w:val="DF5ED498"/>
    <w:lvl w:ilvl="0" w:tplc="A2700ECC">
      <w:start w:val="1"/>
      <w:numFmt w:val="decimal"/>
      <w:lvlText w:val="%1."/>
      <w:lvlJc w:val="left"/>
      <w:pPr>
        <w:ind w:left="720" w:hanging="360"/>
      </w:p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3F27C0"/>
    <w:multiLevelType w:val="hybridMultilevel"/>
    <w:tmpl w:val="4ECC6998"/>
    <w:lvl w:ilvl="0" w:tplc="040C0001">
      <w:numFmt w:val="bullet"/>
      <w:lvlText w:val="-"/>
      <w:lvlJc w:val="left"/>
      <w:pPr>
        <w:ind w:left="1068" w:hanging="360"/>
      </w:pPr>
      <w:rPr>
        <w:rFonts w:ascii="Calibri" w:hAnsi="Calibri" w:cs="Times New Roman" w:hint="default"/>
        <w:color w:val="auto"/>
        <w:sz w:val="24"/>
      </w:rPr>
    </w:lvl>
    <w:lvl w:ilvl="1" w:tplc="040C0019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6E24021"/>
    <w:multiLevelType w:val="hybridMultilevel"/>
    <w:tmpl w:val="E6E0BE76"/>
    <w:lvl w:ilvl="0" w:tplc="95D82EF6">
      <w:start w:val="1"/>
      <w:numFmt w:val="decimal"/>
      <w:lvlText w:val="%1."/>
      <w:lvlJc w:val="left"/>
      <w:pPr>
        <w:ind w:left="720" w:hanging="360"/>
      </w:p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FA4B5D"/>
    <w:multiLevelType w:val="hybridMultilevel"/>
    <w:tmpl w:val="96B2B2C4"/>
    <w:lvl w:ilvl="0" w:tplc="167E3552">
      <w:start w:val="1"/>
      <w:numFmt w:val="decimal"/>
      <w:lvlText w:val="%1."/>
      <w:lvlJc w:val="left"/>
      <w:pPr>
        <w:ind w:left="1800" w:hanging="360"/>
      </w:pPr>
    </w:lvl>
    <w:lvl w:ilvl="1" w:tplc="040C0003" w:tentative="1">
      <w:start w:val="1"/>
      <w:numFmt w:val="lowerLetter"/>
      <w:lvlText w:val="%2."/>
      <w:lvlJc w:val="left"/>
      <w:pPr>
        <w:ind w:left="2520" w:hanging="360"/>
      </w:pPr>
    </w:lvl>
    <w:lvl w:ilvl="2" w:tplc="040C0005" w:tentative="1">
      <w:start w:val="1"/>
      <w:numFmt w:val="lowerRoman"/>
      <w:lvlText w:val="%3."/>
      <w:lvlJc w:val="right"/>
      <w:pPr>
        <w:ind w:left="3240" w:hanging="180"/>
      </w:pPr>
    </w:lvl>
    <w:lvl w:ilvl="3" w:tplc="040C0001" w:tentative="1">
      <w:start w:val="1"/>
      <w:numFmt w:val="decimal"/>
      <w:lvlText w:val="%4."/>
      <w:lvlJc w:val="left"/>
      <w:pPr>
        <w:ind w:left="3960" w:hanging="360"/>
      </w:pPr>
    </w:lvl>
    <w:lvl w:ilvl="4" w:tplc="040C0003" w:tentative="1">
      <w:start w:val="1"/>
      <w:numFmt w:val="lowerLetter"/>
      <w:lvlText w:val="%5."/>
      <w:lvlJc w:val="left"/>
      <w:pPr>
        <w:ind w:left="4680" w:hanging="360"/>
      </w:pPr>
    </w:lvl>
    <w:lvl w:ilvl="5" w:tplc="040C0005" w:tentative="1">
      <w:start w:val="1"/>
      <w:numFmt w:val="lowerRoman"/>
      <w:lvlText w:val="%6."/>
      <w:lvlJc w:val="right"/>
      <w:pPr>
        <w:ind w:left="5400" w:hanging="180"/>
      </w:pPr>
    </w:lvl>
    <w:lvl w:ilvl="6" w:tplc="040C0001" w:tentative="1">
      <w:start w:val="1"/>
      <w:numFmt w:val="decimal"/>
      <w:lvlText w:val="%7."/>
      <w:lvlJc w:val="left"/>
      <w:pPr>
        <w:ind w:left="6120" w:hanging="360"/>
      </w:pPr>
    </w:lvl>
    <w:lvl w:ilvl="7" w:tplc="040C0003" w:tentative="1">
      <w:start w:val="1"/>
      <w:numFmt w:val="lowerLetter"/>
      <w:lvlText w:val="%8."/>
      <w:lvlJc w:val="left"/>
      <w:pPr>
        <w:ind w:left="6840" w:hanging="360"/>
      </w:pPr>
    </w:lvl>
    <w:lvl w:ilvl="8" w:tplc="040C0005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C820B49"/>
    <w:multiLevelType w:val="hybridMultilevel"/>
    <w:tmpl w:val="8F9CFC38"/>
    <w:lvl w:ilvl="0" w:tplc="3B38344E">
      <w:start w:val="1"/>
      <w:numFmt w:val="decimal"/>
      <w:lvlText w:val="%1."/>
      <w:lvlJc w:val="left"/>
      <w:pPr>
        <w:ind w:left="720" w:hanging="360"/>
      </w:p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215123"/>
    <w:multiLevelType w:val="hybridMultilevel"/>
    <w:tmpl w:val="6A66307C"/>
    <w:lvl w:ilvl="0" w:tplc="3B38344E">
      <w:start w:val="1"/>
      <w:numFmt w:val="decimal"/>
      <w:lvlText w:val="%1."/>
      <w:lvlJc w:val="left"/>
      <w:pPr>
        <w:ind w:left="720" w:hanging="360"/>
      </w:p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DC6B63"/>
    <w:multiLevelType w:val="hybridMultilevel"/>
    <w:tmpl w:val="CDD04128"/>
    <w:lvl w:ilvl="0" w:tplc="040C0001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AE12B4"/>
    <w:multiLevelType w:val="hybridMultilevel"/>
    <w:tmpl w:val="5A5840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6A037D"/>
    <w:multiLevelType w:val="hybridMultilevel"/>
    <w:tmpl w:val="229ABC42"/>
    <w:lvl w:ilvl="0" w:tplc="040C000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054588"/>
    <w:multiLevelType w:val="hybridMultilevel"/>
    <w:tmpl w:val="02C205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166329"/>
    <w:multiLevelType w:val="hybridMultilevel"/>
    <w:tmpl w:val="C04CB82E"/>
    <w:lvl w:ilvl="0" w:tplc="040C0001">
      <w:numFmt w:val="bullet"/>
      <w:lvlText w:val="-"/>
      <w:lvlJc w:val="left"/>
      <w:pPr>
        <w:ind w:left="1068" w:hanging="360"/>
      </w:pPr>
      <w:rPr>
        <w:rFonts w:ascii="Calibri" w:hAnsi="Calibri" w:cs="Times New Roman" w:hint="default"/>
        <w:color w:val="auto"/>
        <w:sz w:val="24"/>
      </w:rPr>
    </w:lvl>
    <w:lvl w:ilvl="1" w:tplc="040C0019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68E525F"/>
    <w:multiLevelType w:val="hybridMultilevel"/>
    <w:tmpl w:val="AF12B9F2"/>
    <w:lvl w:ilvl="0" w:tplc="040C000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1D4CAA"/>
    <w:multiLevelType w:val="hybridMultilevel"/>
    <w:tmpl w:val="93EC419E"/>
    <w:lvl w:ilvl="0" w:tplc="167E3552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A435FD"/>
    <w:multiLevelType w:val="hybridMultilevel"/>
    <w:tmpl w:val="BEC28CEA"/>
    <w:lvl w:ilvl="0" w:tplc="A2700EC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B1C0309"/>
    <w:multiLevelType w:val="hybridMultilevel"/>
    <w:tmpl w:val="26C6E0C6"/>
    <w:lvl w:ilvl="0" w:tplc="040C000F"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  <w:color w:val="auto"/>
        <w:sz w:val="24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9A42C8"/>
    <w:multiLevelType w:val="hybridMultilevel"/>
    <w:tmpl w:val="81344C22"/>
    <w:lvl w:ilvl="0" w:tplc="040C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A560CB"/>
    <w:multiLevelType w:val="hybridMultilevel"/>
    <w:tmpl w:val="D144B018"/>
    <w:lvl w:ilvl="0" w:tplc="167E3552"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A853AE"/>
    <w:multiLevelType w:val="hybridMultilevel"/>
    <w:tmpl w:val="EF26409E"/>
    <w:lvl w:ilvl="0" w:tplc="040C001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2">
    <w:nsid w:val="61EC6D5A"/>
    <w:multiLevelType w:val="hybridMultilevel"/>
    <w:tmpl w:val="E6CA7A7E"/>
    <w:lvl w:ilvl="0" w:tplc="040C0001">
      <w:numFmt w:val="bullet"/>
      <w:lvlText w:val="-"/>
      <w:lvlJc w:val="left"/>
      <w:pPr>
        <w:ind w:left="1068" w:hanging="360"/>
      </w:pPr>
      <w:rPr>
        <w:rFonts w:ascii="Calibri" w:hAnsi="Calibri" w:cs="Times New Roman" w:hint="default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6E6A330E"/>
    <w:multiLevelType w:val="hybridMultilevel"/>
    <w:tmpl w:val="D5862BA0"/>
    <w:lvl w:ilvl="0" w:tplc="167E3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581978"/>
    <w:multiLevelType w:val="hybridMultilevel"/>
    <w:tmpl w:val="8F9CC64C"/>
    <w:lvl w:ilvl="0" w:tplc="167E3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751DFA"/>
    <w:multiLevelType w:val="hybridMultilevel"/>
    <w:tmpl w:val="C8167B4A"/>
    <w:lvl w:ilvl="0" w:tplc="3B38344E">
      <w:start w:val="1"/>
      <w:numFmt w:val="decimal"/>
      <w:lvlText w:val="%1."/>
      <w:lvlJc w:val="left"/>
      <w:pPr>
        <w:ind w:left="720" w:hanging="360"/>
      </w:p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A322D1"/>
    <w:multiLevelType w:val="hybridMultilevel"/>
    <w:tmpl w:val="CC50ABF6"/>
    <w:lvl w:ilvl="0" w:tplc="040C000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E4C7694"/>
    <w:multiLevelType w:val="hybridMultilevel"/>
    <w:tmpl w:val="CF4C2DBC"/>
    <w:lvl w:ilvl="0" w:tplc="040C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1"/>
  </w:num>
  <w:num w:numId="12">
    <w:abstractNumId w:val="6"/>
  </w:num>
  <w:num w:numId="13">
    <w:abstractNumId w:val="1"/>
  </w:num>
  <w:num w:numId="14">
    <w:abstractNumId w:val="37"/>
  </w:num>
  <w:num w:numId="15">
    <w:abstractNumId w:val="31"/>
  </w:num>
  <w:num w:numId="16">
    <w:abstractNumId w:val="5"/>
  </w:num>
  <w:num w:numId="17">
    <w:abstractNumId w:val="12"/>
  </w:num>
  <w:num w:numId="18">
    <w:abstractNumId w:val="18"/>
  </w:num>
  <w:num w:numId="19">
    <w:abstractNumId w:val="23"/>
  </w:num>
  <w:num w:numId="20">
    <w:abstractNumId w:val="3"/>
  </w:num>
  <w:num w:numId="21">
    <w:abstractNumId w:val="10"/>
  </w:num>
  <w:num w:numId="22">
    <w:abstractNumId w:val="34"/>
  </w:num>
  <w:num w:numId="23">
    <w:abstractNumId w:val="17"/>
  </w:num>
  <w:num w:numId="24">
    <w:abstractNumId w:val="16"/>
  </w:num>
  <w:num w:numId="25">
    <w:abstractNumId w:val="14"/>
  </w:num>
  <w:num w:numId="26">
    <w:abstractNumId w:val="8"/>
  </w:num>
  <w:num w:numId="27">
    <w:abstractNumId w:val="33"/>
  </w:num>
  <w:num w:numId="28">
    <w:abstractNumId w:val="27"/>
  </w:num>
  <w:num w:numId="29">
    <w:abstractNumId w:val="29"/>
  </w:num>
  <w:num w:numId="30">
    <w:abstractNumId w:val="26"/>
  </w:num>
  <w:num w:numId="31">
    <w:abstractNumId w:val="28"/>
  </w:num>
  <w:num w:numId="32">
    <w:abstractNumId w:val="7"/>
  </w:num>
  <w:num w:numId="33">
    <w:abstractNumId w:val="11"/>
  </w:num>
  <w:num w:numId="34">
    <w:abstractNumId w:val="2"/>
  </w:num>
  <w:num w:numId="35">
    <w:abstractNumId w:val="22"/>
  </w:num>
  <w:num w:numId="36">
    <w:abstractNumId w:val="36"/>
  </w:num>
  <w:num w:numId="37">
    <w:abstractNumId w:val="24"/>
  </w:num>
  <w:num w:numId="38">
    <w:abstractNumId w:val="25"/>
  </w:num>
  <w:num w:numId="39">
    <w:abstractNumId w:val="32"/>
  </w:num>
  <w:num w:numId="40">
    <w:abstractNumId w:val="13"/>
  </w:num>
  <w:num w:numId="41">
    <w:abstractNumId w:val="9"/>
  </w:num>
  <w:num w:numId="42">
    <w:abstractNumId w:val="15"/>
  </w:num>
  <w:num w:numId="43">
    <w:abstractNumId w:val="20"/>
  </w:num>
  <w:num w:numId="44">
    <w:abstractNumId w:val="4"/>
  </w:num>
  <w:num w:numId="45">
    <w:abstractNumId w:val="19"/>
  </w:num>
  <w:num w:numId="46">
    <w:abstractNumId w:val="35"/>
  </w:num>
  <w:num w:numId="47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0C7CFB"/>
    <w:rsid w:val="00017B61"/>
    <w:rsid w:val="00017D66"/>
    <w:rsid w:val="000239E6"/>
    <w:rsid w:val="0008138B"/>
    <w:rsid w:val="0009040D"/>
    <w:rsid w:val="00091D39"/>
    <w:rsid w:val="000B128E"/>
    <w:rsid w:val="000B12E4"/>
    <w:rsid w:val="000C3396"/>
    <w:rsid w:val="000C7CFB"/>
    <w:rsid w:val="000D2FD3"/>
    <w:rsid w:val="000E2FBC"/>
    <w:rsid w:val="000E7A4F"/>
    <w:rsid w:val="000E7DB3"/>
    <w:rsid w:val="000F6D92"/>
    <w:rsid w:val="001120DF"/>
    <w:rsid w:val="00132B04"/>
    <w:rsid w:val="0013696D"/>
    <w:rsid w:val="0016616E"/>
    <w:rsid w:val="00185AC6"/>
    <w:rsid w:val="001A0634"/>
    <w:rsid w:val="001B5A5A"/>
    <w:rsid w:val="001D45D8"/>
    <w:rsid w:val="0023355C"/>
    <w:rsid w:val="002646F0"/>
    <w:rsid w:val="00270ED4"/>
    <w:rsid w:val="002B7C31"/>
    <w:rsid w:val="002D0979"/>
    <w:rsid w:val="002D0B43"/>
    <w:rsid w:val="002D74B7"/>
    <w:rsid w:val="002F784D"/>
    <w:rsid w:val="003017C1"/>
    <w:rsid w:val="0033434E"/>
    <w:rsid w:val="0034008B"/>
    <w:rsid w:val="003A2BAB"/>
    <w:rsid w:val="003C714D"/>
    <w:rsid w:val="003D1705"/>
    <w:rsid w:val="003D6C3C"/>
    <w:rsid w:val="00406EA5"/>
    <w:rsid w:val="00437FDF"/>
    <w:rsid w:val="0046245B"/>
    <w:rsid w:val="00471C00"/>
    <w:rsid w:val="004C2251"/>
    <w:rsid w:val="0052625C"/>
    <w:rsid w:val="005945B3"/>
    <w:rsid w:val="005D1D2D"/>
    <w:rsid w:val="005E1456"/>
    <w:rsid w:val="005E6C94"/>
    <w:rsid w:val="006162B7"/>
    <w:rsid w:val="006220DA"/>
    <w:rsid w:val="006236B7"/>
    <w:rsid w:val="00626539"/>
    <w:rsid w:val="00633D98"/>
    <w:rsid w:val="00640D88"/>
    <w:rsid w:val="00675A84"/>
    <w:rsid w:val="006940B1"/>
    <w:rsid w:val="006B0240"/>
    <w:rsid w:val="006C4F7E"/>
    <w:rsid w:val="00700BDD"/>
    <w:rsid w:val="00722C7D"/>
    <w:rsid w:val="007806B9"/>
    <w:rsid w:val="007F2898"/>
    <w:rsid w:val="0081782A"/>
    <w:rsid w:val="00846764"/>
    <w:rsid w:val="00851EE0"/>
    <w:rsid w:val="008526BB"/>
    <w:rsid w:val="00862660"/>
    <w:rsid w:val="008C1D05"/>
    <w:rsid w:val="008E4252"/>
    <w:rsid w:val="00940F3F"/>
    <w:rsid w:val="00947499"/>
    <w:rsid w:val="009712D2"/>
    <w:rsid w:val="00973D96"/>
    <w:rsid w:val="009C088F"/>
    <w:rsid w:val="009D1B6E"/>
    <w:rsid w:val="009F1490"/>
    <w:rsid w:val="009F48F6"/>
    <w:rsid w:val="009F63D8"/>
    <w:rsid w:val="00A14F8E"/>
    <w:rsid w:val="00A545EC"/>
    <w:rsid w:val="00A56E7D"/>
    <w:rsid w:val="00AB3793"/>
    <w:rsid w:val="00AF3569"/>
    <w:rsid w:val="00B16505"/>
    <w:rsid w:val="00B278ED"/>
    <w:rsid w:val="00B372F5"/>
    <w:rsid w:val="00B50933"/>
    <w:rsid w:val="00B549D9"/>
    <w:rsid w:val="00BB1CBD"/>
    <w:rsid w:val="00BD5F0A"/>
    <w:rsid w:val="00BE5825"/>
    <w:rsid w:val="00BF7858"/>
    <w:rsid w:val="00C12445"/>
    <w:rsid w:val="00C36C0B"/>
    <w:rsid w:val="00C43A01"/>
    <w:rsid w:val="00C46B70"/>
    <w:rsid w:val="00C536E1"/>
    <w:rsid w:val="00C7223A"/>
    <w:rsid w:val="00C91C67"/>
    <w:rsid w:val="00CF0572"/>
    <w:rsid w:val="00D00F1A"/>
    <w:rsid w:val="00D153E7"/>
    <w:rsid w:val="00D545FC"/>
    <w:rsid w:val="00DB35BC"/>
    <w:rsid w:val="00E52B1C"/>
    <w:rsid w:val="00E57ECA"/>
    <w:rsid w:val="00E90A1E"/>
    <w:rsid w:val="00E94E42"/>
    <w:rsid w:val="00ED7EF1"/>
    <w:rsid w:val="00EE21AC"/>
    <w:rsid w:val="00F01CDD"/>
    <w:rsid w:val="00F20F14"/>
    <w:rsid w:val="00F21434"/>
    <w:rsid w:val="00F53B92"/>
    <w:rsid w:val="00F725C4"/>
    <w:rsid w:val="00F85F64"/>
    <w:rsid w:val="00F87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879D2"/>
    <w:pPr>
      <w:jc w:val="both"/>
    </w:pPr>
    <w:rPr>
      <w:rFonts w:ascii="Calibri" w:hAnsi="Calibri"/>
      <w:sz w:val="24"/>
      <w:szCs w:val="24"/>
    </w:rPr>
  </w:style>
  <w:style w:type="paragraph" w:styleId="Titre1">
    <w:name w:val="heading 1"/>
    <w:aliases w:val="1.,(INTRO-CONCLU)"/>
    <w:basedOn w:val="Normal"/>
    <w:next w:val="Normal"/>
    <w:link w:val="Titre1Car"/>
    <w:qFormat/>
    <w:rsid w:val="00F879D2"/>
    <w:pPr>
      <w:keepNext/>
      <w:numPr>
        <w:numId w:val="10"/>
      </w:numPr>
      <w:shd w:val="clear" w:color="FFFFFF" w:fill="333399"/>
      <w:jc w:val="left"/>
      <w:outlineLvl w:val="0"/>
    </w:pPr>
    <w:rPr>
      <w:rFonts w:eastAsia="Times New Roman"/>
      <w:color w:val="FFFFFF"/>
      <w:sz w:val="32"/>
      <w:szCs w:val="32"/>
    </w:rPr>
  </w:style>
  <w:style w:type="paragraph" w:styleId="Titre2">
    <w:name w:val="heading 2"/>
    <w:aliases w:val="1.1,(I-,II-)"/>
    <w:basedOn w:val="Normal"/>
    <w:next w:val="Normal"/>
    <w:link w:val="Titre2Car"/>
    <w:qFormat/>
    <w:rsid w:val="00F879D2"/>
    <w:pPr>
      <w:keepNext/>
      <w:numPr>
        <w:ilvl w:val="1"/>
        <w:numId w:val="10"/>
      </w:numPr>
      <w:shd w:val="clear" w:color="auto" w:fill="FFFFFF"/>
      <w:jc w:val="left"/>
      <w:outlineLvl w:val="1"/>
    </w:pPr>
    <w:rPr>
      <w:rFonts w:eastAsia="Times New Roman" w:cs="Arial"/>
      <w:b/>
      <w:color w:val="548DD4"/>
      <w:sz w:val="28"/>
      <w:szCs w:val="28"/>
      <w:shd w:val="clear" w:color="auto" w:fill="FFFFFF"/>
    </w:rPr>
  </w:style>
  <w:style w:type="paragraph" w:styleId="Titre3">
    <w:name w:val="heading 3"/>
    <w:aliases w:val="1.1.1,(1-,2-)"/>
    <w:basedOn w:val="Normal"/>
    <w:next w:val="Normal"/>
    <w:link w:val="Titre3Car"/>
    <w:qFormat/>
    <w:rsid w:val="00F879D2"/>
    <w:pPr>
      <w:keepNext/>
      <w:numPr>
        <w:ilvl w:val="2"/>
        <w:numId w:val="10"/>
      </w:numPr>
      <w:shd w:val="clear" w:color="auto" w:fill="FFFFFF"/>
      <w:spacing w:before="480"/>
      <w:outlineLvl w:val="2"/>
    </w:pPr>
    <w:rPr>
      <w:rFonts w:eastAsia="Times New Roman"/>
      <w:i/>
      <w:color w:val="548DD4"/>
      <w:sz w:val="20"/>
      <w:szCs w:val="20"/>
      <w:shd w:val="clear" w:color="auto" w:fill="FFFFFF"/>
    </w:rPr>
  </w:style>
  <w:style w:type="paragraph" w:styleId="Titre4">
    <w:name w:val="heading 4"/>
    <w:aliases w:val="1.1.1.1,(A-,B-)"/>
    <w:basedOn w:val="Normal"/>
    <w:next w:val="Normal"/>
    <w:link w:val="Titre4Car"/>
    <w:qFormat/>
    <w:rsid w:val="00F879D2"/>
    <w:pPr>
      <w:keepNext/>
      <w:numPr>
        <w:ilvl w:val="3"/>
        <w:numId w:val="10"/>
      </w:numPr>
      <w:shd w:val="clear" w:color="auto" w:fill="FFFFFF"/>
      <w:spacing w:before="480"/>
      <w:outlineLvl w:val="3"/>
    </w:pPr>
    <w:rPr>
      <w:rFonts w:ascii="Times New Roman" w:eastAsia="Times New Roman" w:hAnsi="Times New Roman"/>
      <w:i/>
      <w:color w:val="000080"/>
      <w:sz w:val="20"/>
      <w:szCs w:val="20"/>
    </w:rPr>
  </w:style>
  <w:style w:type="paragraph" w:styleId="Titre5">
    <w:name w:val="heading 5"/>
    <w:aliases w:val="1.1.1.1.1,(a),b))"/>
    <w:basedOn w:val="Normal"/>
    <w:next w:val="Normal"/>
    <w:link w:val="Titre5Car"/>
    <w:qFormat/>
    <w:rsid w:val="00F879D2"/>
    <w:pPr>
      <w:numPr>
        <w:ilvl w:val="4"/>
        <w:numId w:val="10"/>
      </w:numPr>
      <w:shd w:val="clear" w:color="auto" w:fill="FFFFFF"/>
      <w:spacing w:before="480"/>
      <w:outlineLvl w:val="4"/>
    </w:pPr>
    <w:rPr>
      <w:rFonts w:ascii="Arial" w:eastAsia="Times New Roman" w:hAnsi="Arial" w:cs="Arial"/>
      <w:b/>
      <w:i/>
      <w:color w:val="000080"/>
      <w:sz w:val="28"/>
      <w:szCs w:val="20"/>
    </w:rPr>
  </w:style>
  <w:style w:type="paragraph" w:styleId="Titre6">
    <w:name w:val="heading 6"/>
    <w:aliases w:val="Flèche"/>
    <w:basedOn w:val="Normal"/>
    <w:next w:val="Normal"/>
    <w:link w:val="Titre6Car"/>
    <w:qFormat/>
    <w:rsid w:val="00F879D2"/>
    <w:pPr>
      <w:numPr>
        <w:ilvl w:val="5"/>
        <w:numId w:val="10"/>
      </w:numPr>
      <w:shd w:val="clear" w:color="auto" w:fill="FFFFFF"/>
      <w:tabs>
        <w:tab w:val="left" w:pos="567"/>
      </w:tabs>
      <w:spacing w:before="360"/>
      <w:outlineLvl w:val="5"/>
    </w:pPr>
    <w:rPr>
      <w:rFonts w:eastAsia="Times New Roman"/>
      <w:b/>
      <w:sz w:val="28"/>
      <w:szCs w:val="20"/>
    </w:rPr>
  </w:style>
  <w:style w:type="paragraph" w:styleId="Titre7">
    <w:name w:val="heading 7"/>
    <w:aliases w:val="Main"/>
    <w:basedOn w:val="Normal"/>
    <w:next w:val="Normal"/>
    <w:link w:val="Titre7Car"/>
    <w:qFormat/>
    <w:rsid w:val="00F879D2"/>
    <w:pPr>
      <w:numPr>
        <w:ilvl w:val="6"/>
        <w:numId w:val="10"/>
      </w:numPr>
      <w:shd w:val="clear" w:color="auto" w:fill="FFFFFF"/>
      <w:spacing w:before="360"/>
      <w:outlineLvl w:val="6"/>
    </w:pPr>
    <w:rPr>
      <w:rFonts w:eastAsia="Times New Roman"/>
      <w:b/>
      <w:sz w:val="28"/>
      <w:szCs w:val="20"/>
      <w:shd w:val="clear" w:color="auto" w:fill="FFFFFF"/>
    </w:rPr>
  </w:style>
  <w:style w:type="paragraph" w:styleId="Titre8">
    <w:name w:val="heading 8"/>
    <w:aliases w:val="V,Losange"/>
    <w:basedOn w:val="Normal"/>
    <w:next w:val="Normal"/>
    <w:link w:val="Titre8Car"/>
    <w:qFormat/>
    <w:rsid w:val="00F879D2"/>
    <w:pPr>
      <w:numPr>
        <w:ilvl w:val="7"/>
        <w:numId w:val="10"/>
      </w:numPr>
      <w:shd w:val="clear" w:color="auto" w:fill="FFFFFF"/>
      <w:spacing w:before="360"/>
      <w:outlineLvl w:val="7"/>
    </w:pPr>
    <w:rPr>
      <w:rFonts w:eastAsia="Times New Roman"/>
      <w:b/>
      <w:sz w:val="28"/>
      <w:szCs w:val="20"/>
    </w:rPr>
  </w:style>
  <w:style w:type="paragraph" w:styleId="Titre9">
    <w:name w:val="heading 9"/>
    <w:aliases w:val="Point,Etoile"/>
    <w:basedOn w:val="Normal"/>
    <w:next w:val="Normal"/>
    <w:link w:val="Titre9Car"/>
    <w:qFormat/>
    <w:rsid w:val="00F879D2"/>
    <w:pPr>
      <w:numPr>
        <w:ilvl w:val="8"/>
        <w:numId w:val="10"/>
      </w:numPr>
      <w:shd w:val="clear" w:color="auto" w:fill="FFFFFF"/>
      <w:spacing w:before="360"/>
      <w:outlineLvl w:val="8"/>
    </w:pPr>
    <w:rPr>
      <w:rFonts w:eastAsia="Times New Roman"/>
      <w:b/>
      <w:sz w:val="28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1. Car,(INTRO-CONCLU) Car"/>
    <w:basedOn w:val="Policepardfaut"/>
    <w:link w:val="Titre1"/>
    <w:rsid w:val="00F879D2"/>
    <w:rPr>
      <w:rFonts w:ascii="Calibri" w:eastAsia="Times New Roman" w:hAnsi="Calibri"/>
      <w:color w:val="FFFFFF"/>
      <w:sz w:val="32"/>
      <w:szCs w:val="32"/>
      <w:shd w:val="clear" w:color="FFFFFF" w:fill="333399"/>
    </w:rPr>
  </w:style>
  <w:style w:type="character" w:customStyle="1" w:styleId="Titre2Car">
    <w:name w:val="Titre 2 Car"/>
    <w:aliases w:val="1.1 Car,(I- Car,II-) Car"/>
    <w:basedOn w:val="Policepardfaut"/>
    <w:link w:val="Titre2"/>
    <w:rsid w:val="00F879D2"/>
    <w:rPr>
      <w:rFonts w:ascii="Calibri" w:eastAsia="Times New Roman" w:hAnsi="Calibri" w:cs="Arial"/>
      <w:b/>
      <w:color w:val="548DD4"/>
      <w:sz w:val="28"/>
      <w:szCs w:val="28"/>
      <w:shd w:val="clear" w:color="auto" w:fill="FFFFFF"/>
    </w:rPr>
  </w:style>
  <w:style w:type="character" w:customStyle="1" w:styleId="Titre3Car">
    <w:name w:val="Titre 3 Car"/>
    <w:aliases w:val="1.1.1 Car,(1- Car,2-) Car"/>
    <w:basedOn w:val="Policepardfaut"/>
    <w:link w:val="Titre3"/>
    <w:rsid w:val="00F879D2"/>
    <w:rPr>
      <w:rFonts w:ascii="Calibri" w:eastAsia="Times New Roman" w:hAnsi="Calibri"/>
      <w:i/>
      <w:color w:val="548DD4"/>
      <w:shd w:val="clear" w:color="auto" w:fill="FFFFFF"/>
    </w:rPr>
  </w:style>
  <w:style w:type="character" w:customStyle="1" w:styleId="Titre4Car">
    <w:name w:val="Titre 4 Car"/>
    <w:aliases w:val="1.1.1.1 Car,(A- Car,B-) Car"/>
    <w:basedOn w:val="Policepardfaut"/>
    <w:link w:val="Titre4"/>
    <w:rsid w:val="00F879D2"/>
    <w:rPr>
      <w:rFonts w:ascii="Times New Roman" w:eastAsia="Times New Roman" w:hAnsi="Times New Roman"/>
      <w:i/>
      <w:color w:val="000080"/>
      <w:shd w:val="clear" w:color="auto" w:fill="FFFFFF"/>
    </w:rPr>
  </w:style>
  <w:style w:type="character" w:customStyle="1" w:styleId="Titre5Car">
    <w:name w:val="Titre 5 Car"/>
    <w:aliases w:val="1.1.1.1.1 Car,(a) Car,b)) Car"/>
    <w:basedOn w:val="Policepardfaut"/>
    <w:link w:val="Titre5"/>
    <w:rsid w:val="00F879D2"/>
    <w:rPr>
      <w:rFonts w:ascii="Arial" w:eastAsia="Times New Roman" w:hAnsi="Arial" w:cs="Arial"/>
      <w:b/>
      <w:i/>
      <w:color w:val="000080"/>
      <w:sz w:val="28"/>
      <w:shd w:val="clear" w:color="auto" w:fill="FFFFFF"/>
    </w:rPr>
  </w:style>
  <w:style w:type="character" w:customStyle="1" w:styleId="Titre6Car">
    <w:name w:val="Titre 6 Car"/>
    <w:aliases w:val="Flèche Car"/>
    <w:basedOn w:val="Policepardfaut"/>
    <w:link w:val="Titre6"/>
    <w:rsid w:val="00F879D2"/>
    <w:rPr>
      <w:rFonts w:ascii="Calibri" w:eastAsia="Times New Roman" w:hAnsi="Calibri"/>
      <w:b/>
      <w:sz w:val="28"/>
      <w:shd w:val="clear" w:color="auto" w:fill="FFFFFF"/>
    </w:rPr>
  </w:style>
  <w:style w:type="character" w:customStyle="1" w:styleId="Titre7Car">
    <w:name w:val="Titre 7 Car"/>
    <w:aliases w:val="Main Car"/>
    <w:basedOn w:val="Policepardfaut"/>
    <w:link w:val="Titre7"/>
    <w:rsid w:val="00F879D2"/>
    <w:rPr>
      <w:rFonts w:ascii="Calibri" w:eastAsia="Times New Roman" w:hAnsi="Calibri"/>
      <w:b/>
      <w:sz w:val="28"/>
      <w:shd w:val="clear" w:color="auto" w:fill="FFFFFF"/>
    </w:rPr>
  </w:style>
  <w:style w:type="character" w:customStyle="1" w:styleId="Titre8Car">
    <w:name w:val="Titre 8 Car"/>
    <w:aliases w:val="V Car,Losange Car"/>
    <w:basedOn w:val="Policepardfaut"/>
    <w:link w:val="Titre8"/>
    <w:rsid w:val="00F879D2"/>
    <w:rPr>
      <w:rFonts w:ascii="Calibri" w:eastAsia="Times New Roman" w:hAnsi="Calibri"/>
      <w:b/>
      <w:sz w:val="28"/>
      <w:shd w:val="clear" w:color="auto" w:fill="FFFFFF"/>
    </w:rPr>
  </w:style>
  <w:style w:type="character" w:customStyle="1" w:styleId="Titre9Car">
    <w:name w:val="Titre 9 Car"/>
    <w:aliases w:val="Point Car,Etoile Car"/>
    <w:basedOn w:val="Policepardfaut"/>
    <w:link w:val="Titre9"/>
    <w:rsid w:val="00F879D2"/>
    <w:rPr>
      <w:rFonts w:ascii="Calibri" w:eastAsia="Times New Roman" w:hAnsi="Calibri"/>
      <w:b/>
      <w:sz w:val="28"/>
      <w:shd w:val="clear" w:color="auto" w:fill="FFFFFF"/>
    </w:rPr>
  </w:style>
  <w:style w:type="paragraph" w:styleId="Titre">
    <w:name w:val="Title"/>
    <w:basedOn w:val="Normal"/>
    <w:link w:val="TitreCar"/>
    <w:qFormat/>
    <w:rsid w:val="00F879D2"/>
    <w:pPr>
      <w:spacing w:line="360" w:lineRule="auto"/>
      <w:ind w:right="-291"/>
      <w:jc w:val="center"/>
    </w:pPr>
    <w:rPr>
      <w:rFonts w:ascii="Comic Sans MS" w:eastAsia="Times New Roman" w:hAnsi="Comic Sans MS"/>
      <w:b/>
      <w:sz w:val="20"/>
      <w:szCs w:val="20"/>
    </w:rPr>
  </w:style>
  <w:style w:type="character" w:customStyle="1" w:styleId="TitreCar">
    <w:name w:val="Titre Car"/>
    <w:basedOn w:val="Policepardfaut"/>
    <w:link w:val="Titre"/>
    <w:rsid w:val="00F879D2"/>
    <w:rPr>
      <w:rFonts w:ascii="Comic Sans MS" w:eastAsia="Times New Roman" w:hAnsi="Comic Sans MS"/>
      <w:b/>
    </w:rPr>
  </w:style>
  <w:style w:type="paragraph" w:styleId="Sous-titre">
    <w:name w:val="Subtitle"/>
    <w:basedOn w:val="Normal"/>
    <w:link w:val="Sous-titreCar"/>
    <w:qFormat/>
    <w:rsid w:val="00F879D2"/>
    <w:pPr>
      <w:tabs>
        <w:tab w:val="left" w:pos="8505"/>
      </w:tabs>
      <w:jc w:val="center"/>
    </w:pPr>
    <w:rPr>
      <w:rFonts w:ascii="Lucida Handwriting" w:eastAsia="Times New Roman" w:hAnsi="Lucida Handwriting"/>
      <w:sz w:val="28"/>
      <w:szCs w:val="20"/>
    </w:rPr>
  </w:style>
  <w:style w:type="character" w:customStyle="1" w:styleId="Sous-titreCar">
    <w:name w:val="Sous-titre Car"/>
    <w:basedOn w:val="Policepardfaut"/>
    <w:link w:val="Sous-titre"/>
    <w:rsid w:val="00F879D2"/>
    <w:rPr>
      <w:rFonts w:ascii="Lucida Handwriting" w:eastAsia="Times New Roman" w:hAnsi="Lucida Handwriting"/>
      <w:sz w:val="28"/>
    </w:rPr>
  </w:style>
  <w:style w:type="character" w:styleId="lev">
    <w:name w:val="Strong"/>
    <w:basedOn w:val="Policepardfaut"/>
    <w:qFormat/>
    <w:rsid w:val="00F879D2"/>
    <w:rPr>
      <w:b/>
      <w:bCs/>
    </w:rPr>
  </w:style>
  <w:style w:type="character" w:styleId="Accentuation">
    <w:name w:val="Emphasis"/>
    <w:basedOn w:val="Policepardfaut"/>
    <w:uiPriority w:val="20"/>
    <w:qFormat/>
    <w:rsid w:val="00F879D2"/>
    <w:rPr>
      <w:i/>
      <w:iCs/>
    </w:rPr>
  </w:style>
  <w:style w:type="paragraph" w:customStyle="1" w:styleId="Listecouleur-Accent11">
    <w:name w:val="Liste couleur - Accent 11"/>
    <w:basedOn w:val="Normal"/>
    <w:qFormat/>
    <w:rsid w:val="00F879D2"/>
    <w:pPr>
      <w:ind w:left="708"/>
    </w:pPr>
    <w:rPr>
      <w:rFonts w:eastAsia="Times New Roman"/>
    </w:rPr>
  </w:style>
  <w:style w:type="character" w:customStyle="1" w:styleId="Emphaseintense1">
    <w:name w:val="Emphase intense1"/>
    <w:basedOn w:val="Policepardfaut"/>
    <w:qFormat/>
    <w:rsid w:val="00F879D2"/>
    <w:rPr>
      <w:b/>
      <w:bCs/>
      <w:i/>
      <w:iCs/>
      <w:color w:val="4F81BD"/>
    </w:rPr>
  </w:style>
  <w:style w:type="paragraph" w:customStyle="1" w:styleId="Trameclaire-Accent21">
    <w:name w:val="Trame claire - Accent 21"/>
    <w:basedOn w:val="Normal"/>
    <w:next w:val="Normal"/>
    <w:qFormat/>
    <w:rsid w:val="00F879D2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bCs/>
      <w:i/>
      <w:iCs/>
      <w:color w:val="4F81BD"/>
    </w:rPr>
  </w:style>
  <w:style w:type="paragraph" w:customStyle="1" w:styleId="Listeclaire-Accent51">
    <w:name w:val="Liste claire - Accent 51"/>
    <w:basedOn w:val="Normal"/>
    <w:uiPriority w:val="72"/>
    <w:qFormat/>
    <w:rsid w:val="00F879D2"/>
    <w:pPr>
      <w:ind w:left="708"/>
    </w:pPr>
    <w:rPr>
      <w:rFonts w:eastAsia="Times New Roman"/>
    </w:rPr>
  </w:style>
  <w:style w:type="paragraph" w:customStyle="1" w:styleId="Tramecouleur-Accent31">
    <w:name w:val="Trame couleur - Accent 31"/>
    <w:basedOn w:val="Normal"/>
    <w:uiPriority w:val="34"/>
    <w:qFormat/>
    <w:rsid w:val="00F879D2"/>
    <w:pPr>
      <w:ind w:left="708"/>
    </w:pPr>
    <w:rPr>
      <w:rFonts w:eastAsia="Times New Roman"/>
    </w:rPr>
  </w:style>
  <w:style w:type="paragraph" w:customStyle="1" w:styleId="Grilleclaire-Accent31">
    <w:name w:val="Grille claire - Accent 31"/>
    <w:basedOn w:val="Normal"/>
    <w:uiPriority w:val="34"/>
    <w:qFormat/>
    <w:rsid w:val="00F879D2"/>
    <w:pPr>
      <w:spacing w:after="200" w:line="276" w:lineRule="auto"/>
      <w:ind w:left="720"/>
      <w:contextualSpacing/>
      <w:jc w:val="left"/>
    </w:pPr>
    <w:rPr>
      <w:rFonts w:eastAsia="Calibri"/>
      <w:szCs w:val="22"/>
      <w:lang w:eastAsia="en-US"/>
    </w:rPr>
  </w:style>
  <w:style w:type="paragraph" w:customStyle="1" w:styleId="Listecouleur-Accent12">
    <w:name w:val="Liste couleur - Accent 12"/>
    <w:basedOn w:val="Normal"/>
    <w:uiPriority w:val="34"/>
    <w:qFormat/>
    <w:rsid w:val="00F879D2"/>
    <w:pPr>
      <w:ind w:left="708"/>
    </w:pPr>
    <w:rPr>
      <w:rFonts w:eastAsia="Times New Roman"/>
    </w:rPr>
  </w:style>
  <w:style w:type="paragraph" w:customStyle="1" w:styleId="Listemoyenne2-Accent41">
    <w:name w:val="Liste moyenne 2 - Accent 41"/>
    <w:basedOn w:val="Normal"/>
    <w:uiPriority w:val="34"/>
    <w:qFormat/>
    <w:rsid w:val="00F879D2"/>
    <w:pPr>
      <w:ind w:left="720"/>
      <w:contextualSpacing/>
    </w:pPr>
    <w:rPr>
      <w:rFonts w:eastAsia="Times New Roman"/>
    </w:rPr>
  </w:style>
  <w:style w:type="paragraph" w:customStyle="1" w:styleId="Style1">
    <w:name w:val="Style1"/>
    <w:basedOn w:val="Titre2"/>
    <w:link w:val="Style1Car"/>
    <w:qFormat/>
    <w:rsid w:val="00F879D2"/>
    <w:pPr>
      <w:numPr>
        <w:ilvl w:val="0"/>
        <w:numId w:val="0"/>
      </w:numPr>
    </w:pPr>
    <w:rPr>
      <w:rFonts w:ascii="Times New Roman" w:hAnsi="Times New Roman" w:cs="Times New Roman"/>
      <w:sz w:val="32"/>
      <w:szCs w:val="32"/>
    </w:rPr>
  </w:style>
  <w:style w:type="character" w:customStyle="1" w:styleId="Style1Car">
    <w:name w:val="Style1 Car"/>
    <w:basedOn w:val="Titre2Car"/>
    <w:link w:val="Style1"/>
    <w:rsid w:val="00F879D2"/>
    <w:rPr>
      <w:rFonts w:ascii="Times New Roman" w:hAnsi="Times New Roman"/>
      <w:sz w:val="32"/>
      <w:szCs w:val="32"/>
    </w:rPr>
  </w:style>
  <w:style w:type="character" w:customStyle="1" w:styleId="Emphaseintense2">
    <w:name w:val="Emphase intense2"/>
    <w:basedOn w:val="Policepardfaut"/>
    <w:qFormat/>
    <w:rsid w:val="00F879D2"/>
    <w:rPr>
      <w:b/>
      <w:bCs/>
      <w:i/>
      <w:iCs/>
      <w:color w:val="4F81BD"/>
    </w:rPr>
  </w:style>
  <w:style w:type="paragraph" w:customStyle="1" w:styleId="Grilleclaire-Accent32">
    <w:name w:val="Grille claire - Accent 32"/>
    <w:basedOn w:val="Normal"/>
    <w:qFormat/>
    <w:rsid w:val="00F879D2"/>
    <w:pPr>
      <w:ind w:left="708"/>
    </w:pPr>
    <w:rPr>
      <w:rFonts w:eastAsia="Times New Roman"/>
    </w:rPr>
  </w:style>
  <w:style w:type="paragraph" w:customStyle="1" w:styleId="Grillemoyenne1-Accent21">
    <w:name w:val="Grille moyenne 1 - Accent 21"/>
    <w:basedOn w:val="Normal"/>
    <w:uiPriority w:val="34"/>
    <w:qFormat/>
    <w:rsid w:val="00F879D2"/>
    <w:pPr>
      <w:spacing w:line="360" w:lineRule="auto"/>
      <w:ind w:left="708"/>
    </w:pPr>
    <w:rPr>
      <w:rFonts w:ascii="Arial" w:eastAsia="Times New Roman" w:hAnsi="Arial"/>
      <w:sz w:val="22"/>
      <w:szCs w:val="20"/>
    </w:rPr>
  </w:style>
  <w:style w:type="paragraph" w:customStyle="1" w:styleId="Listecouleur-Accent13">
    <w:name w:val="Liste couleur - Accent 13"/>
    <w:basedOn w:val="Normal"/>
    <w:uiPriority w:val="34"/>
    <w:qFormat/>
    <w:rsid w:val="00F879D2"/>
    <w:pPr>
      <w:ind w:left="708"/>
    </w:pPr>
    <w:rPr>
      <w:rFonts w:ascii="Times" w:eastAsia="Times New Roman" w:hAnsi="Times"/>
    </w:rPr>
  </w:style>
  <w:style w:type="paragraph" w:styleId="Paragraphedeliste">
    <w:name w:val="List Paragraph"/>
    <w:basedOn w:val="Normal"/>
    <w:uiPriority w:val="34"/>
    <w:qFormat/>
    <w:rsid w:val="0094749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4749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47499"/>
    <w:rPr>
      <w:rFonts w:ascii="Calibri" w:hAnsi="Calibri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9474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47499"/>
    <w:rPr>
      <w:rFonts w:ascii="Calibri" w:hAnsi="Calibri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0F1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0F1A"/>
    <w:rPr>
      <w:rFonts w:ascii="Tahoma" w:hAnsi="Tahoma" w:cs="Tahoma"/>
      <w:sz w:val="16"/>
      <w:szCs w:val="16"/>
    </w:rPr>
  </w:style>
  <w:style w:type="paragraph" w:customStyle="1" w:styleId="ecxmsonormal">
    <w:name w:val="ecxmsonormal"/>
    <w:basedOn w:val="Normal"/>
    <w:rsid w:val="008E4252"/>
    <w:pPr>
      <w:spacing w:after="324"/>
      <w:jc w:val="left"/>
    </w:pPr>
    <w:rPr>
      <w:rFonts w:ascii="Times New Roman" w:eastAsia="Times New Roman" w:hAnsi="Times New Roman"/>
    </w:rPr>
  </w:style>
  <w:style w:type="paragraph" w:customStyle="1" w:styleId="ecxmsolistparagraph">
    <w:name w:val="ecxmsolistparagraph"/>
    <w:basedOn w:val="Normal"/>
    <w:rsid w:val="008E4252"/>
    <w:pPr>
      <w:spacing w:after="324"/>
      <w:jc w:val="left"/>
    </w:pPr>
    <w:rPr>
      <w:rFonts w:ascii="Times New Roman" w:eastAsia="Times New Roman" w:hAnsi="Times New Roman"/>
    </w:rPr>
  </w:style>
  <w:style w:type="table" w:styleId="Grilledutableau">
    <w:name w:val="Table Grid"/>
    <w:basedOn w:val="TableauNormal"/>
    <w:uiPriority w:val="59"/>
    <w:rsid w:val="00185A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next w:val="Normal"/>
    <w:link w:val="InstructionsCar"/>
    <w:rsid w:val="000E7DB3"/>
    <w:pPr>
      <w:spacing w:before="120"/>
    </w:pPr>
    <w:rPr>
      <w:rFonts w:ascii="Verdana" w:eastAsia="Times New Roman" w:hAnsi="Verdana"/>
      <w:i/>
      <w:color w:val="FF0000"/>
      <w:spacing w:val="-4"/>
      <w:sz w:val="18"/>
      <w:szCs w:val="18"/>
    </w:rPr>
  </w:style>
  <w:style w:type="character" w:customStyle="1" w:styleId="InstructionsCar">
    <w:name w:val="Instructions Car"/>
    <w:link w:val="Instructions"/>
    <w:rsid w:val="000E7DB3"/>
    <w:rPr>
      <w:rFonts w:ascii="Verdana" w:eastAsia="Times New Roman" w:hAnsi="Verdana"/>
      <w:i/>
      <w:color w:val="FF0000"/>
      <w:spacing w:val="-4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1F4D4-0B90-4240-A577-7C1E2E576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DMS1</dc:creator>
  <cp:lastModifiedBy>DMS1</cp:lastModifiedBy>
  <cp:revision>7</cp:revision>
  <cp:lastPrinted>2010-10-26T08:44:00Z</cp:lastPrinted>
  <dcterms:created xsi:type="dcterms:W3CDTF">2010-10-26T07:35:00Z</dcterms:created>
  <dcterms:modified xsi:type="dcterms:W3CDTF">2010-10-26T09:02:00Z</dcterms:modified>
</cp:coreProperties>
</file>