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25C4" w:rsidRDefault="000C7CFB">
      <w:r>
        <w:t>Quelques commentaires complémentaires</w:t>
      </w:r>
    </w:p>
    <w:p w:rsidR="000C7CFB" w:rsidRDefault="000C7CFB"/>
    <w:p w:rsidR="000C7CFB" w:rsidRDefault="000C7CFB">
      <w:r>
        <w:t>I Structuration thématique</w:t>
      </w:r>
    </w:p>
    <w:p w:rsidR="000C7CFB" w:rsidRDefault="000C7CFB"/>
    <w:p w:rsidR="000C7CFB" w:rsidRDefault="000C7CFB">
      <w:r>
        <w:t>Pourquoi ne pas remettre en cause la structuration en 5 thèmes pour n’en proposer que 4 en regroupant Mer et Agro</w:t>
      </w:r>
    </w:p>
    <w:p w:rsidR="000C7CFB" w:rsidRDefault="000C7CFB">
      <w:r>
        <w:t>Cette alternative présente plusieurs avantages :</w:t>
      </w:r>
    </w:p>
    <w:p w:rsidR="000C7CFB" w:rsidRDefault="000C7CFB">
      <w:r>
        <w:t>- la crispation sur le thème Mer = Brest est en partie dépassée</w:t>
      </w:r>
    </w:p>
    <w:p w:rsidR="000C7CFB" w:rsidRDefault="000C7CFB">
      <w:r>
        <w:t>- la thématique Agro est relativement en mauvaise posture alors même que cette thématique est majeure pour les 2 conseils régionaux</w:t>
      </w:r>
    </w:p>
    <w:p w:rsidR="000C7CFB" w:rsidRDefault="000C7CFB">
      <w:r>
        <w:t>- une approche « Energies et Ressources Naturelles » peut être plus porteuse que ces 2 thématiques prises séparément</w:t>
      </w:r>
    </w:p>
    <w:p w:rsidR="005945B3" w:rsidRDefault="005945B3"/>
    <w:p w:rsidR="005945B3" w:rsidRDefault="005945B3">
      <w:r>
        <w:t>II Portage et pilotage</w:t>
      </w:r>
    </w:p>
    <w:p w:rsidR="005945B3" w:rsidRDefault="005945B3"/>
    <w:p w:rsidR="005945B3" w:rsidRDefault="005945B3">
      <w:r>
        <w:t>Il me semble important d’être dans une logique d’équilibre qualitatif avec la Bretagne.</w:t>
      </w:r>
    </w:p>
    <w:p w:rsidR="005945B3" w:rsidRDefault="005945B3">
      <w:r>
        <w:t>Ainsi si le pilotage côté breton est assuré par le PRES UEB il est difficile d’imaginer que côté ligérien ce soit un établissement.</w:t>
      </w:r>
    </w:p>
    <w:p w:rsidR="005945B3" w:rsidRDefault="005945B3">
      <w:r>
        <w:t xml:space="preserve">Le texte de l’AAP </w:t>
      </w:r>
      <w:proofErr w:type="spellStart"/>
      <w:r>
        <w:t>Labex</w:t>
      </w:r>
      <w:proofErr w:type="spellEnd"/>
      <w:r>
        <w:t xml:space="preserve"> stipule « qu’il y a lieu de mettre en œuvre une gouvernance intégrée  reposant sur un partenaire coordinateur unique ».</w:t>
      </w:r>
    </w:p>
    <w:p w:rsidR="005945B3" w:rsidRDefault="005945B3"/>
    <w:p w:rsidR="005945B3" w:rsidRDefault="005945B3">
      <w:r>
        <w:t>Les partenaires coordinateurs semblent être prioritairement les PRES ou les organismes.</w:t>
      </w:r>
    </w:p>
    <w:p w:rsidR="005945B3" w:rsidRDefault="005945B3"/>
    <w:p w:rsidR="005945B3" w:rsidRDefault="005945B3">
      <w:r>
        <w:t>Cette réponse pourrait être différenciée en fonction des configurations :</w:t>
      </w:r>
    </w:p>
    <w:p w:rsidR="005945B3" w:rsidRDefault="005945B3">
      <w:r>
        <w:t>-1 seul établissement (ex Acoustique)</w:t>
      </w:r>
    </w:p>
    <w:p w:rsidR="005945B3" w:rsidRDefault="005945B3">
      <w:r>
        <w:t>- interrégional</w:t>
      </w:r>
    </w:p>
    <w:p w:rsidR="005945B3" w:rsidRDefault="005945B3">
      <w:r>
        <w:t>- seulement des établissements ligériens</w:t>
      </w:r>
    </w:p>
    <w:p w:rsidR="005945B3" w:rsidRDefault="005945B3"/>
    <w:p w:rsidR="005945B3" w:rsidRDefault="005945B3">
      <w:r>
        <w:t>Le choix du PRES comme pilote peut présenter plusieurs avantages :</w:t>
      </w:r>
    </w:p>
    <w:p w:rsidR="005945B3" w:rsidRDefault="005945B3">
      <w:r>
        <w:t>- répondre au souhait du ministère d’une implication forte des PRES</w:t>
      </w:r>
    </w:p>
    <w:p w:rsidR="005945B3" w:rsidRDefault="005945B3">
      <w:r>
        <w:t>- cohérence avec la Bretagne</w:t>
      </w:r>
    </w:p>
    <w:p w:rsidR="005945B3" w:rsidRDefault="005945B3">
      <w:r>
        <w:t>- simplification pour l’articulation Briques (</w:t>
      </w:r>
      <w:proofErr w:type="spellStart"/>
      <w:r>
        <w:t>labex</w:t>
      </w:r>
      <w:proofErr w:type="spellEnd"/>
      <w:r>
        <w:t xml:space="preserve">, IHU,…)/ Initiative d’Excellence faute de quoi la gouvernance intégrée </w:t>
      </w:r>
      <w:r w:rsidR="001D45D8">
        <w:t>pourrait être complexe du côté ligérien et évidente du côté breton</w:t>
      </w:r>
    </w:p>
    <w:p w:rsidR="001D45D8" w:rsidRDefault="001D45D8"/>
    <w:p w:rsidR="001D45D8" w:rsidRDefault="001D45D8">
      <w:r>
        <w:t>III Autres points à aborder</w:t>
      </w:r>
    </w:p>
    <w:p w:rsidR="001D45D8" w:rsidRDefault="001D45D8"/>
    <w:p w:rsidR="001D45D8" w:rsidRDefault="004C2251">
      <w:r>
        <w:t xml:space="preserve">La démarche actuelle reste très </w:t>
      </w:r>
      <w:proofErr w:type="spellStart"/>
      <w:r>
        <w:t>bottom</w:t>
      </w:r>
      <w:proofErr w:type="spellEnd"/>
      <w:r>
        <w:t xml:space="preserve"> up alors que certains projets nécessiteraient peut être des directives :</w:t>
      </w:r>
    </w:p>
    <w:p w:rsidR="004C2251" w:rsidRDefault="004C2251"/>
    <w:p w:rsidR="004C2251" w:rsidRDefault="004C2251">
      <w:r>
        <w:t xml:space="preserve">- </w:t>
      </w:r>
      <w:proofErr w:type="spellStart"/>
      <w:r>
        <w:t>Labex</w:t>
      </w:r>
      <w:proofErr w:type="spellEnd"/>
      <w:r>
        <w:t xml:space="preserve"> Risque, Lien social</w:t>
      </w:r>
    </w:p>
    <w:p w:rsidR="004C2251" w:rsidRDefault="004C2251">
      <w:r>
        <w:t xml:space="preserve">J’ai </w:t>
      </w:r>
      <w:proofErr w:type="spellStart"/>
      <w:r>
        <w:t>interropgé</w:t>
      </w:r>
      <w:proofErr w:type="spellEnd"/>
      <w:r>
        <w:t xml:space="preserve"> par mail et tel l’ANR sur les </w:t>
      </w:r>
      <w:proofErr w:type="spellStart"/>
      <w:r>
        <w:t>Labex</w:t>
      </w:r>
      <w:proofErr w:type="spellEnd"/>
      <w:r>
        <w:t xml:space="preserve">. Il m’a été redit qu’un </w:t>
      </w:r>
      <w:proofErr w:type="spellStart"/>
      <w:r>
        <w:t>labex</w:t>
      </w:r>
      <w:proofErr w:type="spellEnd"/>
      <w:r>
        <w:t xml:space="preserve"> est composé d’unit </w:t>
      </w:r>
      <w:proofErr w:type="spellStart"/>
      <w:r>
        <w:t>és</w:t>
      </w:r>
      <w:proofErr w:type="spellEnd"/>
      <w:r>
        <w:t xml:space="preserve"> de recherche et non pas d’individus.</w:t>
      </w:r>
    </w:p>
    <w:p w:rsidR="004C2251" w:rsidRDefault="004C2251">
      <w:r>
        <w:t xml:space="preserve">Quel impact pour ce </w:t>
      </w:r>
      <w:proofErr w:type="spellStart"/>
      <w:r>
        <w:t>labex</w:t>
      </w:r>
      <w:proofErr w:type="spellEnd"/>
      <w:r>
        <w:t> ? Quelles alternatives ? Quelle position du CNRS ?</w:t>
      </w:r>
    </w:p>
    <w:p w:rsidR="004C2251" w:rsidRDefault="004C2251"/>
    <w:p w:rsidR="004C2251" w:rsidRDefault="004C2251">
      <w:r>
        <w:t xml:space="preserve">- </w:t>
      </w:r>
      <w:proofErr w:type="spellStart"/>
      <w:r>
        <w:t>Labex</w:t>
      </w:r>
      <w:proofErr w:type="spellEnd"/>
      <w:r>
        <w:t xml:space="preserve"> Systèmes alimentaires durables</w:t>
      </w:r>
    </w:p>
    <w:p w:rsidR="004C2251" w:rsidRDefault="004C2251">
      <w:r>
        <w:t>Ce thème est très sensible pour la Région.</w:t>
      </w:r>
    </w:p>
    <w:p w:rsidR="004C2251" w:rsidRDefault="004C2251">
      <w:r>
        <w:lastRenderedPageBreak/>
        <w:t xml:space="preserve">Une présence marginale voir une absence sur ce thème ainsi que sur la Mer pourrait avoir des conséquences importantes en </w:t>
      </w:r>
      <w:proofErr w:type="gramStart"/>
      <w:r>
        <w:t>terme</w:t>
      </w:r>
      <w:proofErr w:type="gramEnd"/>
      <w:r>
        <w:t xml:space="preserve"> de politique régionale de la recherche.</w:t>
      </w:r>
    </w:p>
    <w:p w:rsidR="004C2251" w:rsidRDefault="004C2251">
      <w:r>
        <w:t xml:space="preserve">Qui participe aux réunions ? </w:t>
      </w:r>
      <w:proofErr w:type="gramStart"/>
      <w:r>
        <w:t>qui</w:t>
      </w:r>
      <w:proofErr w:type="gramEnd"/>
      <w:r>
        <w:t xml:space="preserve"> est mandaté ?...L’enjeu me parait au moins aussi important que le thème MER.</w:t>
      </w:r>
    </w:p>
    <w:sectPr w:rsidR="004C2251" w:rsidSect="00F725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altName w:val="Times New Roman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5"/>
    <w:multiLevelType w:val="multilevel"/>
    <w:tmpl w:val="977879B6"/>
    <w:lvl w:ilvl="0">
      <w:start w:val="1"/>
      <w:numFmt w:val="decimal"/>
      <w:pStyle w:val="Titre1"/>
      <w:suff w:val="space"/>
      <w:lvlText w:val="%1-"/>
      <w:lvlJc w:val="left"/>
      <w:pPr>
        <w:ind w:left="432" w:hanging="432"/>
      </w:pPr>
      <w:rPr>
        <w:rFonts w:ascii="Times New Roman" w:hAnsi="Times New Roman" w:cs="Times New Roman" w:hint="default"/>
        <w:sz w:val="32"/>
        <w:szCs w:val="32"/>
      </w:rPr>
    </w:lvl>
    <w:lvl w:ilvl="1">
      <w:start w:val="1"/>
      <w:numFmt w:val="decimal"/>
      <w:pStyle w:val="Titre2"/>
      <w:suff w:val="space"/>
      <w:lvlText w:val="%1.%2-"/>
      <w:lvlJc w:val="left"/>
      <w:pPr>
        <w:ind w:left="576" w:hanging="576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548DD4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Titre3"/>
      <w:suff w:val="space"/>
      <w:lvlText w:val="%1.%2.%3-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548DD4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pStyle w:val="Titre4"/>
      <w:suff w:val="space"/>
      <w:lvlText w:val="%1.%2.%3.%4-"/>
      <w:lvlJc w:val="left"/>
      <w:pPr>
        <w:ind w:left="864" w:hanging="864"/>
      </w:pPr>
    </w:lvl>
    <w:lvl w:ilvl="4">
      <w:start w:val="1"/>
      <w:numFmt w:val="decimal"/>
      <w:pStyle w:val="Titre5"/>
      <w:suff w:val="space"/>
      <w:lvlText w:val="%1.%2.%3.%4.%5-"/>
      <w:lvlJc w:val="left"/>
      <w:pPr>
        <w:ind w:left="1008" w:hanging="1008"/>
      </w:pPr>
    </w:lvl>
    <w:lvl w:ilvl="5">
      <w:start w:val="1"/>
      <w:numFmt w:val="bullet"/>
      <w:pStyle w:val="Titre6"/>
      <w:suff w:val="space"/>
      <w:lvlText w:val=""/>
      <w:lvlJc w:val="left"/>
      <w:pPr>
        <w:ind w:left="1152" w:hanging="1152"/>
      </w:pPr>
      <w:rPr>
        <w:rFonts w:ascii="Wingdings" w:hAnsi="Wingdings" w:hint="default"/>
        <w:sz w:val="28"/>
      </w:rPr>
    </w:lvl>
    <w:lvl w:ilvl="6">
      <w:start w:val="1"/>
      <w:numFmt w:val="bullet"/>
      <w:pStyle w:val="Titre7"/>
      <w:suff w:val="space"/>
      <w:lvlText w:val=""/>
      <w:lvlJc w:val="left"/>
      <w:pPr>
        <w:ind w:left="1296" w:hanging="1296"/>
      </w:pPr>
      <w:rPr>
        <w:rFonts w:ascii="Wingdings" w:hAnsi="Wingdings" w:hint="default"/>
        <w:sz w:val="28"/>
      </w:rPr>
    </w:lvl>
    <w:lvl w:ilvl="7">
      <w:start w:val="1"/>
      <w:numFmt w:val="bullet"/>
      <w:pStyle w:val="Titre8"/>
      <w:suff w:val="space"/>
      <w:lvlText w:val=""/>
      <w:lvlJc w:val="left"/>
      <w:pPr>
        <w:ind w:left="1440" w:hanging="1440"/>
      </w:pPr>
      <w:rPr>
        <w:rFonts w:ascii="Wingdings" w:hAnsi="Wingdings" w:hint="default"/>
        <w:sz w:val="28"/>
      </w:rPr>
    </w:lvl>
    <w:lvl w:ilvl="8">
      <w:start w:val="1"/>
      <w:numFmt w:val="bullet"/>
      <w:pStyle w:val="Titre9"/>
      <w:suff w:val="space"/>
      <w:lvlText w:val=""/>
      <w:lvlJc w:val="left"/>
      <w:pPr>
        <w:ind w:left="1584" w:hanging="1584"/>
      </w:pPr>
      <w:rPr>
        <w:rFonts w:ascii="Wingdings" w:hAnsi="Wingdings" w:hint="default"/>
        <w:sz w:val="28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stylePaneFormatFilter w:val="3F01"/>
  <w:defaultTabStop w:val="708"/>
  <w:hyphenationZone w:val="425"/>
  <w:characterSpacingControl w:val="doNotCompress"/>
  <w:compat/>
  <w:rsids>
    <w:rsidRoot w:val="000C7CFB"/>
    <w:rsid w:val="000C7CFB"/>
    <w:rsid w:val="001D45D8"/>
    <w:rsid w:val="00406EA5"/>
    <w:rsid w:val="004C2251"/>
    <w:rsid w:val="005945B3"/>
    <w:rsid w:val="00F725C4"/>
    <w:rsid w:val="00F879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" w:eastAsia="Times" w:hAnsi="Times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0" w:unhideWhenUsed="0" w:qFormat="1"/>
    <w:lsdException w:name="Intense Quote" w:semiHidden="0" w:uiPriority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0" w:unhideWhenUsed="0" w:qFormat="1"/>
    <w:lsdException w:name="Intense Emphasis" w:semiHidden="0" w:uiPriority="0" w:unhideWhenUsed="0" w:qFormat="1"/>
    <w:lsdException w:name="Subtle Reference" w:semiHidden="0" w:uiPriority="0" w:unhideWhenUsed="0" w:qFormat="1"/>
    <w:lsdException w:name="Intense Reference" w:semiHidden="0" w:uiPriority="0" w:unhideWhenUsed="0" w:qFormat="1"/>
    <w:lsdException w:name="Book Title" w:semiHidden="0" w:uiPriority="0" w:unhideWhenUsed="0" w:qFormat="1"/>
    <w:lsdException w:name="Bibliography" w:uiPriority="37"/>
    <w:lsdException w:name="TOC Heading" w:uiPriority="0" w:qFormat="1"/>
  </w:latentStyles>
  <w:style w:type="paragraph" w:default="1" w:styleId="Normal">
    <w:name w:val="Normal"/>
    <w:qFormat/>
    <w:rsid w:val="00F879D2"/>
    <w:pPr>
      <w:jc w:val="both"/>
    </w:pPr>
    <w:rPr>
      <w:rFonts w:ascii="Calibri" w:hAnsi="Calibri"/>
      <w:sz w:val="24"/>
      <w:szCs w:val="24"/>
    </w:rPr>
  </w:style>
  <w:style w:type="paragraph" w:styleId="Titre1">
    <w:name w:val="heading 1"/>
    <w:aliases w:val="1.,(INTRO-CONCLU)"/>
    <w:basedOn w:val="Normal"/>
    <w:next w:val="Normal"/>
    <w:link w:val="Titre1Car"/>
    <w:qFormat/>
    <w:rsid w:val="00F879D2"/>
    <w:pPr>
      <w:keepNext/>
      <w:numPr>
        <w:numId w:val="10"/>
      </w:numPr>
      <w:shd w:val="clear" w:color="FFFFFF" w:fill="333399"/>
      <w:jc w:val="left"/>
      <w:outlineLvl w:val="0"/>
    </w:pPr>
    <w:rPr>
      <w:rFonts w:eastAsia="Times New Roman"/>
      <w:color w:val="FFFFFF"/>
      <w:sz w:val="32"/>
      <w:szCs w:val="32"/>
    </w:rPr>
  </w:style>
  <w:style w:type="paragraph" w:styleId="Titre2">
    <w:name w:val="heading 2"/>
    <w:aliases w:val="1.1,(I-,II-)"/>
    <w:basedOn w:val="Normal"/>
    <w:next w:val="Normal"/>
    <w:link w:val="Titre2Car"/>
    <w:qFormat/>
    <w:rsid w:val="00F879D2"/>
    <w:pPr>
      <w:keepNext/>
      <w:numPr>
        <w:ilvl w:val="1"/>
        <w:numId w:val="10"/>
      </w:numPr>
      <w:shd w:val="clear" w:color="auto" w:fill="FFFFFF"/>
      <w:jc w:val="left"/>
      <w:outlineLvl w:val="1"/>
    </w:pPr>
    <w:rPr>
      <w:rFonts w:eastAsia="Times New Roman" w:cs="Arial"/>
      <w:b/>
      <w:color w:val="548DD4"/>
      <w:sz w:val="28"/>
      <w:szCs w:val="28"/>
      <w:shd w:val="clear" w:color="auto" w:fill="FFFFFF"/>
    </w:rPr>
  </w:style>
  <w:style w:type="paragraph" w:styleId="Titre3">
    <w:name w:val="heading 3"/>
    <w:aliases w:val="1.1.1,(1-,2-)"/>
    <w:basedOn w:val="Normal"/>
    <w:next w:val="Normal"/>
    <w:link w:val="Titre3Car"/>
    <w:qFormat/>
    <w:rsid w:val="00F879D2"/>
    <w:pPr>
      <w:keepNext/>
      <w:numPr>
        <w:ilvl w:val="2"/>
        <w:numId w:val="10"/>
      </w:numPr>
      <w:shd w:val="clear" w:color="auto" w:fill="FFFFFF"/>
      <w:spacing w:before="480"/>
      <w:outlineLvl w:val="2"/>
    </w:pPr>
    <w:rPr>
      <w:rFonts w:eastAsia="Times New Roman"/>
      <w:i/>
      <w:color w:val="548DD4"/>
      <w:sz w:val="20"/>
      <w:szCs w:val="20"/>
      <w:shd w:val="clear" w:color="auto" w:fill="FFFFFF"/>
    </w:rPr>
  </w:style>
  <w:style w:type="paragraph" w:styleId="Titre4">
    <w:name w:val="heading 4"/>
    <w:aliases w:val="1.1.1.1,(A-,B-)"/>
    <w:basedOn w:val="Normal"/>
    <w:next w:val="Normal"/>
    <w:link w:val="Titre4Car"/>
    <w:qFormat/>
    <w:rsid w:val="00F879D2"/>
    <w:pPr>
      <w:keepNext/>
      <w:numPr>
        <w:ilvl w:val="3"/>
        <w:numId w:val="10"/>
      </w:numPr>
      <w:shd w:val="clear" w:color="auto" w:fill="FFFFFF"/>
      <w:spacing w:before="480"/>
      <w:outlineLvl w:val="3"/>
    </w:pPr>
    <w:rPr>
      <w:rFonts w:ascii="Times New Roman" w:eastAsia="Times New Roman" w:hAnsi="Times New Roman"/>
      <w:i/>
      <w:color w:val="000080"/>
      <w:sz w:val="20"/>
      <w:szCs w:val="20"/>
    </w:rPr>
  </w:style>
  <w:style w:type="paragraph" w:styleId="Titre5">
    <w:name w:val="heading 5"/>
    <w:aliases w:val="1.1.1.1.1,(a),b))"/>
    <w:basedOn w:val="Normal"/>
    <w:next w:val="Normal"/>
    <w:link w:val="Titre5Car"/>
    <w:qFormat/>
    <w:rsid w:val="00F879D2"/>
    <w:pPr>
      <w:numPr>
        <w:ilvl w:val="4"/>
        <w:numId w:val="10"/>
      </w:numPr>
      <w:shd w:val="clear" w:color="auto" w:fill="FFFFFF"/>
      <w:spacing w:before="480"/>
      <w:outlineLvl w:val="4"/>
    </w:pPr>
    <w:rPr>
      <w:rFonts w:ascii="Arial" w:eastAsia="Times New Roman" w:hAnsi="Arial" w:cs="Arial"/>
      <w:b/>
      <w:i/>
      <w:color w:val="000080"/>
      <w:sz w:val="28"/>
      <w:szCs w:val="20"/>
    </w:rPr>
  </w:style>
  <w:style w:type="paragraph" w:styleId="Titre6">
    <w:name w:val="heading 6"/>
    <w:aliases w:val="Flèche"/>
    <w:basedOn w:val="Normal"/>
    <w:next w:val="Normal"/>
    <w:link w:val="Titre6Car"/>
    <w:qFormat/>
    <w:rsid w:val="00F879D2"/>
    <w:pPr>
      <w:numPr>
        <w:ilvl w:val="5"/>
        <w:numId w:val="10"/>
      </w:numPr>
      <w:shd w:val="clear" w:color="auto" w:fill="FFFFFF"/>
      <w:tabs>
        <w:tab w:val="left" w:pos="567"/>
      </w:tabs>
      <w:spacing w:before="360"/>
      <w:outlineLvl w:val="5"/>
    </w:pPr>
    <w:rPr>
      <w:rFonts w:eastAsia="Times New Roman"/>
      <w:b/>
      <w:sz w:val="28"/>
      <w:szCs w:val="20"/>
    </w:rPr>
  </w:style>
  <w:style w:type="paragraph" w:styleId="Titre7">
    <w:name w:val="heading 7"/>
    <w:aliases w:val="Main"/>
    <w:basedOn w:val="Normal"/>
    <w:next w:val="Normal"/>
    <w:link w:val="Titre7Car"/>
    <w:qFormat/>
    <w:rsid w:val="00F879D2"/>
    <w:pPr>
      <w:numPr>
        <w:ilvl w:val="6"/>
        <w:numId w:val="10"/>
      </w:numPr>
      <w:shd w:val="clear" w:color="auto" w:fill="FFFFFF"/>
      <w:spacing w:before="360"/>
      <w:outlineLvl w:val="6"/>
    </w:pPr>
    <w:rPr>
      <w:rFonts w:eastAsia="Times New Roman"/>
      <w:b/>
      <w:sz w:val="28"/>
      <w:szCs w:val="20"/>
      <w:shd w:val="clear" w:color="auto" w:fill="FFFFFF"/>
    </w:rPr>
  </w:style>
  <w:style w:type="paragraph" w:styleId="Titre8">
    <w:name w:val="heading 8"/>
    <w:aliases w:val="V,Losange"/>
    <w:basedOn w:val="Normal"/>
    <w:next w:val="Normal"/>
    <w:link w:val="Titre8Car"/>
    <w:qFormat/>
    <w:rsid w:val="00F879D2"/>
    <w:pPr>
      <w:numPr>
        <w:ilvl w:val="7"/>
        <w:numId w:val="10"/>
      </w:numPr>
      <w:shd w:val="clear" w:color="auto" w:fill="FFFFFF"/>
      <w:spacing w:before="360"/>
      <w:outlineLvl w:val="7"/>
    </w:pPr>
    <w:rPr>
      <w:rFonts w:eastAsia="Times New Roman"/>
      <w:b/>
      <w:sz w:val="28"/>
      <w:szCs w:val="20"/>
    </w:rPr>
  </w:style>
  <w:style w:type="paragraph" w:styleId="Titre9">
    <w:name w:val="heading 9"/>
    <w:aliases w:val="Point,Etoile"/>
    <w:basedOn w:val="Normal"/>
    <w:next w:val="Normal"/>
    <w:link w:val="Titre9Car"/>
    <w:qFormat/>
    <w:rsid w:val="00F879D2"/>
    <w:pPr>
      <w:numPr>
        <w:ilvl w:val="8"/>
        <w:numId w:val="10"/>
      </w:numPr>
      <w:shd w:val="clear" w:color="auto" w:fill="FFFFFF"/>
      <w:spacing w:before="360"/>
      <w:outlineLvl w:val="8"/>
    </w:pPr>
    <w:rPr>
      <w:rFonts w:eastAsia="Times New Roman"/>
      <w:b/>
      <w:sz w:val="28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1. Car,(INTRO-CONCLU) Car"/>
    <w:basedOn w:val="Policepardfaut"/>
    <w:link w:val="Titre1"/>
    <w:rsid w:val="00F879D2"/>
    <w:rPr>
      <w:rFonts w:ascii="Calibri" w:eastAsia="Times New Roman" w:hAnsi="Calibri"/>
      <w:color w:val="FFFFFF"/>
      <w:sz w:val="32"/>
      <w:szCs w:val="32"/>
      <w:shd w:val="clear" w:color="FFFFFF" w:fill="333399"/>
    </w:rPr>
  </w:style>
  <w:style w:type="character" w:customStyle="1" w:styleId="Titre2Car">
    <w:name w:val="Titre 2 Car"/>
    <w:aliases w:val="1.1 Car,(I- Car,II-) Car"/>
    <w:basedOn w:val="Policepardfaut"/>
    <w:link w:val="Titre2"/>
    <w:rsid w:val="00F879D2"/>
    <w:rPr>
      <w:rFonts w:ascii="Calibri" w:eastAsia="Times New Roman" w:hAnsi="Calibri" w:cs="Arial"/>
      <w:b/>
      <w:color w:val="548DD4"/>
      <w:sz w:val="28"/>
      <w:szCs w:val="28"/>
      <w:shd w:val="clear" w:color="auto" w:fill="FFFFFF"/>
    </w:rPr>
  </w:style>
  <w:style w:type="character" w:customStyle="1" w:styleId="Titre3Car">
    <w:name w:val="Titre 3 Car"/>
    <w:aliases w:val="1.1.1 Car,(1- Car,2-) Car"/>
    <w:basedOn w:val="Policepardfaut"/>
    <w:link w:val="Titre3"/>
    <w:rsid w:val="00F879D2"/>
    <w:rPr>
      <w:rFonts w:ascii="Calibri" w:eastAsia="Times New Roman" w:hAnsi="Calibri"/>
      <w:i/>
      <w:color w:val="548DD4"/>
      <w:shd w:val="clear" w:color="auto" w:fill="FFFFFF"/>
    </w:rPr>
  </w:style>
  <w:style w:type="character" w:customStyle="1" w:styleId="Titre4Car">
    <w:name w:val="Titre 4 Car"/>
    <w:aliases w:val="1.1.1.1 Car,(A- Car,B-) Car"/>
    <w:basedOn w:val="Policepardfaut"/>
    <w:link w:val="Titre4"/>
    <w:rsid w:val="00F879D2"/>
    <w:rPr>
      <w:rFonts w:ascii="Times New Roman" w:eastAsia="Times New Roman" w:hAnsi="Times New Roman"/>
      <w:i/>
      <w:color w:val="000080"/>
      <w:shd w:val="clear" w:color="auto" w:fill="FFFFFF"/>
    </w:rPr>
  </w:style>
  <w:style w:type="character" w:customStyle="1" w:styleId="Titre5Car">
    <w:name w:val="Titre 5 Car"/>
    <w:aliases w:val="1.1.1.1.1 Car,(a) Car,b)) Car"/>
    <w:basedOn w:val="Policepardfaut"/>
    <w:link w:val="Titre5"/>
    <w:rsid w:val="00F879D2"/>
    <w:rPr>
      <w:rFonts w:ascii="Arial" w:eastAsia="Times New Roman" w:hAnsi="Arial" w:cs="Arial"/>
      <w:b/>
      <w:i/>
      <w:color w:val="000080"/>
      <w:sz w:val="28"/>
      <w:shd w:val="clear" w:color="auto" w:fill="FFFFFF"/>
    </w:rPr>
  </w:style>
  <w:style w:type="character" w:customStyle="1" w:styleId="Titre6Car">
    <w:name w:val="Titre 6 Car"/>
    <w:aliases w:val="Flèche Car"/>
    <w:basedOn w:val="Policepardfaut"/>
    <w:link w:val="Titre6"/>
    <w:rsid w:val="00F879D2"/>
    <w:rPr>
      <w:rFonts w:ascii="Calibri" w:eastAsia="Times New Roman" w:hAnsi="Calibri"/>
      <w:b/>
      <w:sz w:val="28"/>
      <w:shd w:val="clear" w:color="auto" w:fill="FFFFFF"/>
    </w:rPr>
  </w:style>
  <w:style w:type="character" w:customStyle="1" w:styleId="Titre7Car">
    <w:name w:val="Titre 7 Car"/>
    <w:aliases w:val="Main Car"/>
    <w:basedOn w:val="Policepardfaut"/>
    <w:link w:val="Titre7"/>
    <w:rsid w:val="00F879D2"/>
    <w:rPr>
      <w:rFonts w:ascii="Calibri" w:eastAsia="Times New Roman" w:hAnsi="Calibri"/>
      <w:b/>
      <w:sz w:val="28"/>
      <w:shd w:val="clear" w:color="auto" w:fill="FFFFFF"/>
    </w:rPr>
  </w:style>
  <w:style w:type="character" w:customStyle="1" w:styleId="Titre8Car">
    <w:name w:val="Titre 8 Car"/>
    <w:aliases w:val="V Car,Losange Car"/>
    <w:basedOn w:val="Policepardfaut"/>
    <w:link w:val="Titre8"/>
    <w:rsid w:val="00F879D2"/>
    <w:rPr>
      <w:rFonts w:ascii="Calibri" w:eastAsia="Times New Roman" w:hAnsi="Calibri"/>
      <w:b/>
      <w:sz w:val="28"/>
      <w:shd w:val="clear" w:color="auto" w:fill="FFFFFF"/>
    </w:rPr>
  </w:style>
  <w:style w:type="character" w:customStyle="1" w:styleId="Titre9Car">
    <w:name w:val="Titre 9 Car"/>
    <w:aliases w:val="Point Car,Etoile Car"/>
    <w:basedOn w:val="Policepardfaut"/>
    <w:link w:val="Titre9"/>
    <w:rsid w:val="00F879D2"/>
    <w:rPr>
      <w:rFonts w:ascii="Calibri" w:eastAsia="Times New Roman" w:hAnsi="Calibri"/>
      <w:b/>
      <w:sz w:val="28"/>
      <w:shd w:val="clear" w:color="auto" w:fill="FFFFFF"/>
    </w:rPr>
  </w:style>
  <w:style w:type="paragraph" w:styleId="Titre">
    <w:name w:val="Title"/>
    <w:basedOn w:val="Normal"/>
    <w:link w:val="TitreCar"/>
    <w:qFormat/>
    <w:rsid w:val="00F879D2"/>
    <w:pPr>
      <w:spacing w:line="360" w:lineRule="auto"/>
      <w:ind w:right="-291"/>
      <w:jc w:val="center"/>
    </w:pPr>
    <w:rPr>
      <w:rFonts w:ascii="Comic Sans MS" w:eastAsia="Times New Roman" w:hAnsi="Comic Sans MS"/>
      <w:b/>
      <w:sz w:val="20"/>
      <w:szCs w:val="20"/>
    </w:rPr>
  </w:style>
  <w:style w:type="character" w:customStyle="1" w:styleId="TitreCar">
    <w:name w:val="Titre Car"/>
    <w:basedOn w:val="Policepardfaut"/>
    <w:link w:val="Titre"/>
    <w:rsid w:val="00F879D2"/>
    <w:rPr>
      <w:rFonts w:ascii="Comic Sans MS" w:eastAsia="Times New Roman" w:hAnsi="Comic Sans MS"/>
      <w:b/>
    </w:rPr>
  </w:style>
  <w:style w:type="paragraph" w:styleId="Sous-titre">
    <w:name w:val="Subtitle"/>
    <w:basedOn w:val="Normal"/>
    <w:link w:val="Sous-titreCar"/>
    <w:qFormat/>
    <w:rsid w:val="00F879D2"/>
    <w:pPr>
      <w:tabs>
        <w:tab w:val="left" w:pos="8505"/>
      </w:tabs>
      <w:jc w:val="center"/>
    </w:pPr>
    <w:rPr>
      <w:rFonts w:ascii="Lucida Handwriting" w:eastAsia="Times New Roman" w:hAnsi="Lucida Handwriting"/>
      <w:sz w:val="28"/>
      <w:szCs w:val="20"/>
    </w:rPr>
  </w:style>
  <w:style w:type="character" w:customStyle="1" w:styleId="Sous-titreCar">
    <w:name w:val="Sous-titre Car"/>
    <w:basedOn w:val="Policepardfaut"/>
    <w:link w:val="Sous-titre"/>
    <w:rsid w:val="00F879D2"/>
    <w:rPr>
      <w:rFonts w:ascii="Lucida Handwriting" w:eastAsia="Times New Roman" w:hAnsi="Lucida Handwriting"/>
      <w:sz w:val="28"/>
    </w:rPr>
  </w:style>
  <w:style w:type="character" w:styleId="lev">
    <w:name w:val="Strong"/>
    <w:basedOn w:val="Policepardfaut"/>
    <w:qFormat/>
    <w:rsid w:val="00F879D2"/>
    <w:rPr>
      <w:b/>
      <w:bCs/>
    </w:rPr>
  </w:style>
  <w:style w:type="character" w:styleId="Accentuation">
    <w:name w:val="Emphasis"/>
    <w:basedOn w:val="Policepardfaut"/>
    <w:uiPriority w:val="20"/>
    <w:qFormat/>
    <w:rsid w:val="00F879D2"/>
    <w:rPr>
      <w:i/>
      <w:iCs/>
    </w:rPr>
  </w:style>
  <w:style w:type="paragraph" w:customStyle="1" w:styleId="Listecouleur-Accent11">
    <w:name w:val="Liste couleur - Accent 11"/>
    <w:basedOn w:val="Normal"/>
    <w:qFormat/>
    <w:rsid w:val="00F879D2"/>
    <w:pPr>
      <w:ind w:left="708"/>
    </w:pPr>
    <w:rPr>
      <w:rFonts w:eastAsia="Times New Roman"/>
    </w:rPr>
  </w:style>
  <w:style w:type="character" w:customStyle="1" w:styleId="Emphaseintense1">
    <w:name w:val="Emphase intense1"/>
    <w:basedOn w:val="Policepardfaut"/>
    <w:qFormat/>
    <w:rsid w:val="00F879D2"/>
    <w:rPr>
      <w:b/>
      <w:bCs/>
      <w:i/>
      <w:iCs/>
      <w:color w:val="4F81BD"/>
    </w:rPr>
  </w:style>
  <w:style w:type="paragraph" w:customStyle="1" w:styleId="Trameclaire-Accent21">
    <w:name w:val="Trame claire - Accent 21"/>
    <w:basedOn w:val="Normal"/>
    <w:next w:val="Normal"/>
    <w:qFormat/>
    <w:rsid w:val="00F879D2"/>
    <w:pPr>
      <w:pBdr>
        <w:bottom w:val="single" w:sz="4" w:space="4" w:color="4F81BD"/>
      </w:pBdr>
      <w:spacing w:before="200" w:after="280"/>
      <w:ind w:left="936" w:right="936"/>
    </w:pPr>
    <w:rPr>
      <w:rFonts w:eastAsia="Times New Roman"/>
      <w:b/>
      <w:bCs/>
      <w:i/>
      <w:iCs/>
      <w:color w:val="4F81BD"/>
    </w:rPr>
  </w:style>
  <w:style w:type="paragraph" w:customStyle="1" w:styleId="Listeclaire-Accent51">
    <w:name w:val="Liste claire - Accent 51"/>
    <w:basedOn w:val="Normal"/>
    <w:uiPriority w:val="72"/>
    <w:qFormat/>
    <w:rsid w:val="00F879D2"/>
    <w:pPr>
      <w:ind w:left="708"/>
    </w:pPr>
    <w:rPr>
      <w:rFonts w:eastAsia="Times New Roman"/>
    </w:rPr>
  </w:style>
  <w:style w:type="paragraph" w:customStyle="1" w:styleId="Tramecouleur-Accent31">
    <w:name w:val="Trame couleur - Accent 31"/>
    <w:basedOn w:val="Normal"/>
    <w:uiPriority w:val="34"/>
    <w:qFormat/>
    <w:rsid w:val="00F879D2"/>
    <w:pPr>
      <w:ind w:left="708"/>
    </w:pPr>
    <w:rPr>
      <w:rFonts w:eastAsia="Times New Roman"/>
    </w:rPr>
  </w:style>
  <w:style w:type="paragraph" w:customStyle="1" w:styleId="Grilleclaire-Accent31">
    <w:name w:val="Grille claire - Accent 31"/>
    <w:basedOn w:val="Normal"/>
    <w:uiPriority w:val="34"/>
    <w:qFormat/>
    <w:rsid w:val="00F879D2"/>
    <w:pPr>
      <w:spacing w:after="200" w:line="276" w:lineRule="auto"/>
      <w:ind w:left="720"/>
      <w:contextualSpacing/>
      <w:jc w:val="left"/>
    </w:pPr>
    <w:rPr>
      <w:rFonts w:eastAsia="Calibri"/>
      <w:szCs w:val="22"/>
      <w:lang w:eastAsia="en-US"/>
    </w:rPr>
  </w:style>
  <w:style w:type="paragraph" w:customStyle="1" w:styleId="Listecouleur-Accent12">
    <w:name w:val="Liste couleur - Accent 12"/>
    <w:basedOn w:val="Normal"/>
    <w:uiPriority w:val="34"/>
    <w:qFormat/>
    <w:rsid w:val="00F879D2"/>
    <w:pPr>
      <w:ind w:left="708"/>
    </w:pPr>
    <w:rPr>
      <w:rFonts w:eastAsia="Times New Roman"/>
    </w:rPr>
  </w:style>
  <w:style w:type="paragraph" w:customStyle="1" w:styleId="Listemoyenne2-Accent41">
    <w:name w:val="Liste moyenne 2 - Accent 41"/>
    <w:basedOn w:val="Normal"/>
    <w:uiPriority w:val="34"/>
    <w:qFormat/>
    <w:rsid w:val="00F879D2"/>
    <w:pPr>
      <w:ind w:left="720"/>
      <w:contextualSpacing/>
    </w:pPr>
    <w:rPr>
      <w:rFonts w:eastAsia="Times New Roman"/>
    </w:rPr>
  </w:style>
  <w:style w:type="paragraph" w:customStyle="1" w:styleId="Style1">
    <w:name w:val="Style1"/>
    <w:basedOn w:val="Titre2"/>
    <w:link w:val="Style1Car"/>
    <w:qFormat/>
    <w:rsid w:val="00F879D2"/>
    <w:pPr>
      <w:numPr>
        <w:ilvl w:val="0"/>
        <w:numId w:val="0"/>
      </w:numPr>
    </w:pPr>
    <w:rPr>
      <w:rFonts w:ascii="Times New Roman" w:hAnsi="Times New Roman" w:cs="Times New Roman"/>
      <w:sz w:val="32"/>
      <w:szCs w:val="32"/>
    </w:rPr>
  </w:style>
  <w:style w:type="character" w:customStyle="1" w:styleId="Style1Car">
    <w:name w:val="Style1 Car"/>
    <w:basedOn w:val="Titre2Car"/>
    <w:link w:val="Style1"/>
    <w:rsid w:val="00F879D2"/>
    <w:rPr>
      <w:rFonts w:ascii="Times New Roman" w:hAnsi="Times New Roman"/>
      <w:sz w:val="32"/>
      <w:szCs w:val="32"/>
    </w:rPr>
  </w:style>
  <w:style w:type="character" w:customStyle="1" w:styleId="Emphaseintense2">
    <w:name w:val="Emphase intense2"/>
    <w:basedOn w:val="Policepardfaut"/>
    <w:qFormat/>
    <w:rsid w:val="00F879D2"/>
    <w:rPr>
      <w:b/>
      <w:bCs/>
      <w:i/>
      <w:iCs/>
      <w:color w:val="4F81BD"/>
    </w:rPr>
  </w:style>
  <w:style w:type="paragraph" w:customStyle="1" w:styleId="Grilleclaire-Accent32">
    <w:name w:val="Grille claire - Accent 32"/>
    <w:basedOn w:val="Normal"/>
    <w:qFormat/>
    <w:rsid w:val="00F879D2"/>
    <w:pPr>
      <w:ind w:left="708"/>
    </w:pPr>
    <w:rPr>
      <w:rFonts w:eastAsia="Times New Roman"/>
    </w:rPr>
  </w:style>
  <w:style w:type="paragraph" w:customStyle="1" w:styleId="Grillemoyenne1-Accent21">
    <w:name w:val="Grille moyenne 1 - Accent 21"/>
    <w:basedOn w:val="Normal"/>
    <w:uiPriority w:val="34"/>
    <w:qFormat/>
    <w:rsid w:val="00F879D2"/>
    <w:pPr>
      <w:spacing w:line="360" w:lineRule="auto"/>
      <w:ind w:left="708"/>
    </w:pPr>
    <w:rPr>
      <w:rFonts w:ascii="Arial" w:eastAsia="Times New Roman" w:hAnsi="Arial"/>
      <w:sz w:val="22"/>
      <w:szCs w:val="20"/>
    </w:rPr>
  </w:style>
  <w:style w:type="paragraph" w:customStyle="1" w:styleId="Listecouleur-Accent13">
    <w:name w:val="Liste couleur - Accent 13"/>
    <w:basedOn w:val="Normal"/>
    <w:uiPriority w:val="34"/>
    <w:qFormat/>
    <w:rsid w:val="00F879D2"/>
    <w:pPr>
      <w:ind w:left="708"/>
    </w:pPr>
    <w:rPr>
      <w:rFonts w:ascii="Times" w:eastAsia="Times New Roman" w:hAnsi="Tim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353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DMS1</dc:creator>
  <cp:keywords/>
  <dc:description/>
  <cp:lastModifiedBy>DMS1</cp:lastModifiedBy>
  <cp:revision>3</cp:revision>
  <dcterms:created xsi:type="dcterms:W3CDTF">2010-09-22T07:19:00Z</dcterms:created>
  <dcterms:modified xsi:type="dcterms:W3CDTF">2010-09-22T07:37:00Z</dcterms:modified>
</cp:coreProperties>
</file>