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B3CE1" w14:textId="77777777" w:rsidR="00734416" w:rsidRPr="000F5B6A" w:rsidRDefault="00734416" w:rsidP="00734416">
      <w:pPr>
        <w:jc w:val="center"/>
        <w:rPr>
          <w:rFonts w:ascii="KaiTi" w:eastAsia="KaiTi" w:hAnsi="KaiTi"/>
          <w:lang w:val="en-US"/>
        </w:rPr>
      </w:pPr>
      <w:r w:rsidRPr="000F5B6A">
        <w:rPr>
          <w:rFonts w:ascii="KaiTi" w:eastAsia="KaiTi" w:hAnsi="KaiTi"/>
          <w:lang w:val="en-US"/>
        </w:rPr>
        <w:t>NYCU Machine Learning HW1</w:t>
      </w:r>
    </w:p>
    <w:p w14:paraId="4F4B42FA" w14:textId="77777777" w:rsidR="00734416" w:rsidRPr="000F5B6A" w:rsidRDefault="00734416" w:rsidP="00734416">
      <w:pPr>
        <w:jc w:val="center"/>
        <w:rPr>
          <w:rFonts w:ascii="KaiTi" w:eastAsia="KaiTi" w:hAnsi="KaiTi"/>
          <w:lang w:val="en-US"/>
        </w:rPr>
      </w:pPr>
    </w:p>
    <w:p w14:paraId="1555565A" w14:textId="77777777" w:rsidR="00734416" w:rsidRPr="000F5B6A" w:rsidRDefault="00734416" w:rsidP="00734416">
      <w:pPr>
        <w:jc w:val="center"/>
        <w:rPr>
          <w:rFonts w:ascii="KaiTi" w:eastAsia="KaiTi" w:hAnsi="KaiTi"/>
          <w:sz w:val="20"/>
          <w:szCs w:val="20"/>
          <w:lang w:val="en-US"/>
        </w:rPr>
      </w:pPr>
      <w:r w:rsidRPr="000F5B6A">
        <w:rPr>
          <w:rFonts w:ascii="KaiTi" w:eastAsia="KaiTi" w:hAnsi="KaiTi"/>
          <w:sz w:val="20"/>
          <w:szCs w:val="20"/>
          <w:lang w:val="en-US"/>
        </w:rPr>
        <w:t xml:space="preserve">312605001 </w:t>
      </w:r>
    </w:p>
    <w:p w14:paraId="05DE72E5" w14:textId="77777777" w:rsidR="00734416" w:rsidRPr="000F5B6A" w:rsidRDefault="00734416" w:rsidP="00734416">
      <w:pPr>
        <w:jc w:val="center"/>
        <w:rPr>
          <w:rFonts w:ascii="KaiTi" w:eastAsia="KaiTi" w:hAnsi="KaiTi"/>
          <w:sz w:val="20"/>
          <w:szCs w:val="20"/>
          <w:lang w:val="en-US"/>
        </w:rPr>
      </w:pPr>
    </w:p>
    <w:p w14:paraId="41EA7782" w14:textId="77777777" w:rsidR="00734416" w:rsidRPr="000F5B6A" w:rsidRDefault="00734416" w:rsidP="00734416">
      <w:pPr>
        <w:jc w:val="center"/>
        <w:rPr>
          <w:rFonts w:ascii="KaiTi" w:eastAsia="KaiTi" w:hAnsi="KaiTi"/>
          <w:sz w:val="20"/>
          <w:szCs w:val="20"/>
          <w:lang w:val="en-US"/>
        </w:rPr>
      </w:pPr>
      <w:r w:rsidRPr="000F5B6A">
        <w:rPr>
          <w:rFonts w:ascii="KaiTi" w:eastAsia="KaiTi" w:hAnsi="KaiTi" w:hint="eastAsia"/>
          <w:sz w:val="20"/>
          <w:szCs w:val="20"/>
          <w:lang w:val="en-US"/>
        </w:rPr>
        <w:t>機器人碩士 歐庭維</w:t>
      </w:r>
    </w:p>
    <w:p w14:paraId="191F921D" w14:textId="72CD39E9" w:rsidR="00734416" w:rsidRPr="000F5B6A" w:rsidRDefault="00734416">
      <w:pPr>
        <w:rPr>
          <w:rFonts w:ascii="KaiTi" w:eastAsia="KaiTi" w:hAnsi="KaiTi"/>
        </w:rPr>
      </w:pPr>
    </w:p>
    <w:p w14:paraId="0841A54A" w14:textId="3F539A2E" w:rsidR="00734416" w:rsidRPr="000F5B6A" w:rsidRDefault="00734416" w:rsidP="00734416">
      <w:pPr>
        <w:pStyle w:val="ListParagraph"/>
        <w:numPr>
          <w:ilvl w:val="0"/>
          <w:numId w:val="2"/>
        </w:numPr>
        <w:rPr>
          <w:rFonts w:ascii="KaiTi" w:eastAsia="KaiTi" w:hAnsi="KaiTi" w:hint="eastAsia"/>
        </w:rPr>
      </w:pPr>
      <w:r w:rsidRPr="000F5B6A">
        <w:rPr>
          <w:rFonts w:ascii="KaiTi" w:eastAsia="KaiTi" w:hAnsi="KaiTi" w:hint="eastAsia"/>
        </w:rPr>
        <w:t>實驗結果</w:t>
      </w:r>
    </w:p>
    <w:p w14:paraId="446B864F" w14:textId="5A852294" w:rsidR="00734416" w:rsidRPr="000F5B6A" w:rsidRDefault="00734416" w:rsidP="00734416">
      <w:pPr>
        <w:pStyle w:val="ListParagraph"/>
        <w:numPr>
          <w:ilvl w:val="0"/>
          <w:numId w:val="1"/>
        </w:numPr>
        <w:rPr>
          <w:rFonts w:ascii="KaiTi" w:eastAsia="KaiTi" w:hAnsi="KaiTi"/>
          <w:lang w:val="en-US"/>
        </w:rPr>
      </w:pPr>
      <w:r w:rsidRPr="000F5B6A">
        <w:rPr>
          <w:rFonts w:ascii="KaiTi" w:eastAsia="KaiTi" w:hAnsi="KaiTi"/>
          <w:lang w:val="en-US"/>
        </w:rPr>
        <w:t>Grid search</w:t>
      </w:r>
      <w:r w:rsidRPr="000F5B6A">
        <w:rPr>
          <w:rFonts w:ascii="KaiTi" w:eastAsia="KaiTi" w:hAnsi="KaiTi" w:hint="eastAsia"/>
          <w:lang w:val="en-US"/>
        </w:rPr>
        <w:t xml:space="preserve"> </w:t>
      </w:r>
      <w:r w:rsidRPr="000F5B6A">
        <w:rPr>
          <w:rFonts w:ascii="KaiTi" w:eastAsia="KaiTi" w:hAnsi="KaiTi"/>
          <w:lang w:val="en-US"/>
        </w:rPr>
        <w:t xml:space="preserve">( </w:t>
      </w:r>
      <w:r w:rsidRPr="000F5B6A">
        <w:rPr>
          <w:rFonts w:ascii="KaiTi" w:eastAsia="KaiTi" w:hAnsi="KaiTi" w:hint="eastAsia"/>
          <w:lang w:val="en-US"/>
        </w:rPr>
        <w:t>S</w:t>
      </w:r>
      <w:r w:rsidRPr="000F5B6A">
        <w:rPr>
          <w:rFonts w:ascii="KaiTi" w:eastAsia="KaiTi" w:hAnsi="KaiTi"/>
          <w:lang w:val="en-US"/>
        </w:rPr>
        <w:t>VM + 2 fold )</w:t>
      </w:r>
      <w:r w:rsidRPr="000F5B6A">
        <w:rPr>
          <w:rFonts w:ascii="KaiTi" w:eastAsia="KaiTi" w:hAnsi="KaiTi" w:hint="eastAsia"/>
          <w:lang w:val="en-US"/>
        </w:rPr>
        <w:t>參數組合對應平均分類率</w:t>
      </w:r>
    </w:p>
    <w:p w14:paraId="19800A39" w14:textId="3BF5BA08" w:rsidR="00734416" w:rsidRPr="000F5B6A" w:rsidRDefault="00A405D8" w:rsidP="00734416">
      <w:pPr>
        <w:pStyle w:val="ListParagraph"/>
        <w:ind w:left="1080"/>
        <w:jc w:val="center"/>
        <w:rPr>
          <w:rFonts w:ascii="KaiTi" w:eastAsia="KaiTi" w:hAnsi="KaiTi"/>
          <w:lang w:val="en-US"/>
        </w:rPr>
      </w:pPr>
      <w:r w:rsidRPr="000F5B6A">
        <w:rPr>
          <w:rFonts w:ascii="KaiTi" w:eastAsia="KaiTi" w:hAnsi="KaiT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95EF4E" wp14:editId="2577C0F2">
                <wp:simplePos x="0" y="0"/>
                <wp:positionH relativeFrom="column">
                  <wp:posOffset>3797935</wp:posOffset>
                </wp:positionH>
                <wp:positionV relativeFrom="paragraph">
                  <wp:posOffset>3229104</wp:posOffset>
                </wp:positionV>
                <wp:extent cx="389659" cy="259772"/>
                <wp:effectExtent l="0" t="0" r="17145" b="6985"/>
                <wp:wrapNone/>
                <wp:docPr id="79662245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59" cy="259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5CAAB" w14:textId="77777777" w:rsidR="00AA7D6E" w:rsidRDefault="00AA7D6E" w:rsidP="00AA7D6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95EF4E" id="Rectangle 4" o:spid="_x0000_s1026" style="position:absolute;left:0;text-align:left;margin-left:299.05pt;margin-top:254.25pt;width:30.7pt;height:20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" filled="f" strokecolor="red" strokeweight="1pt">
                <v:textbox>
                  <w:txbxContent>
                    <w:p w14:paraId="43F5CAAB" w14:textId="77777777" w:rsidR="00AA7D6E" w:rsidRDefault="00AA7D6E" w:rsidP="00AA7D6E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0F5B6A">
        <w:rPr>
          <w:rFonts w:ascii="KaiTi" w:eastAsia="KaiTi" w:hAnsi="KaiT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C6EE0D" wp14:editId="71DAE34B">
                <wp:simplePos x="0" y="0"/>
                <wp:positionH relativeFrom="column">
                  <wp:posOffset>4285615</wp:posOffset>
                </wp:positionH>
                <wp:positionV relativeFrom="paragraph">
                  <wp:posOffset>3585845</wp:posOffset>
                </wp:positionV>
                <wp:extent cx="389659" cy="259772"/>
                <wp:effectExtent l="0" t="0" r="17145" b="6985"/>
                <wp:wrapNone/>
                <wp:docPr id="171343421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59" cy="259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AC3E5A" w14:textId="77777777" w:rsidR="00AA7D6E" w:rsidRDefault="00AA7D6E" w:rsidP="00AA7D6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6EE0D" id="_x0000_s1027" style="position:absolute;left:0;text-align:left;margin-left:337.45pt;margin-top:282.35pt;width:30.7pt;height:2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" filled="f" strokecolor="red" strokeweight="1pt">
                <v:textbox>
                  <w:txbxContent>
                    <w:p w14:paraId="77AC3E5A" w14:textId="77777777" w:rsidR="00AA7D6E" w:rsidRDefault="00AA7D6E" w:rsidP="00AA7D6E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0F5B6A">
        <w:rPr>
          <w:rFonts w:ascii="KaiTi" w:eastAsia="KaiTi" w:hAnsi="KaiT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EF6A6A" wp14:editId="401015E3">
                <wp:simplePos x="0" y="0"/>
                <wp:positionH relativeFrom="column">
                  <wp:posOffset>4237355</wp:posOffset>
                </wp:positionH>
                <wp:positionV relativeFrom="paragraph">
                  <wp:posOffset>4269101</wp:posOffset>
                </wp:positionV>
                <wp:extent cx="389659" cy="124691"/>
                <wp:effectExtent l="0" t="0" r="17145" b="15240"/>
                <wp:wrapNone/>
                <wp:docPr id="134101508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59" cy="1246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97221" w14:textId="77777777" w:rsidR="00AA7D6E" w:rsidRDefault="00AA7D6E" w:rsidP="00AA7D6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F6A6A" id="_x0000_s1028" style="position:absolute;left:0;text-align:left;margin-left:333.65pt;margin-top:336.15pt;width:30.7pt;height:9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" filled="f" strokecolor="red" strokeweight="1pt">
                <v:textbox>
                  <w:txbxContent>
                    <w:p w14:paraId="41497221" w14:textId="77777777" w:rsidR="00AA7D6E" w:rsidRDefault="00AA7D6E" w:rsidP="00AA7D6E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0F5B6A">
        <w:rPr>
          <w:rFonts w:ascii="KaiTi" w:eastAsia="KaiTi" w:hAnsi="KaiT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E810C8" wp14:editId="3C78A313">
                <wp:simplePos x="0" y="0"/>
                <wp:positionH relativeFrom="column">
                  <wp:posOffset>4674438</wp:posOffset>
                </wp:positionH>
                <wp:positionV relativeFrom="paragraph">
                  <wp:posOffset>3794706</wp:posOffset>
                </wp:positionV>
                <wp:extent cx="389659" cy="259772"/>
                <wp:effectExtent l="0" t="0" r="17145" b="6985"/>
                <wp:wrapNone/>
                <wp:docPr id="206486674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59" cy="259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367486" w14:textId="268946C6" w:rsidR="00AA7D6E" w:rsidRDefault="00AA7D6E" w:rsidP="00AA7D6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E810C8" id="_x0000_s1029" style="position:absolute;left:0;text-align:left;margin-left:368.05pt;margin-top:298.8pt;width:30.7pt;height:2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" filled="f" strokecolor="red" strokeweight="1pt">
                <v:textbox>
                  <w:txbxContent>
                    <w:p w14:paraId="28367486" w14:textId="268946C6" w:rsidR="00AA7D6E" w:rsidRDefault="00AA7D6E" w:rsidP="00AA7D6E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KaiTi" w:eastAsia="KaiTi" w:hAnsi="KaiTi"/>
          <w:noProof/>
          <w:lang w:val="en-US"/>
        </w:rPr>
        <w:drawing>
          <wp:inline distT="0" distB="0" distL="0" distR="0" wp14:anchorId="7E1B851C" wp14:editId="5ABD1E46">
            <wp:extent cx="3861205" cy="4869409"/>
            <wp:effectExtent l="0" t="0" r="0" b="0"/>
            <wp:docPr id="14058655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65514" name="Picture 14058655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621" cy="49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D6AC" w14:textId="77777777" w:rsidR="00734416" w:rsidRPr="000F5B6A" w:rsidRDefault="00734416" w:rsidP="00734416">
      <w:pPr>
        <w:pStyle w:val="ListParagraph"/>
        <w:ind w:left="1080"/>
        <w:jc w:val="center"/>
        <w:rPr>
          <w:rFonts w:ascii="KaiTi" w:eastAsia="KaiTi" w:hAnsi="KaiTi"/>
          <w:lang w:val="en-US"/>
        </w:rPr>
      </w:pPr>
    </w:p>
    <w:p w14:paraId="6090F636" w14:textId="14CA4E1C" w:rsidR="00734416" w:rsidRPr="000F5B6A" w:rsidRDefault="00734416" w:rsidP="00734416">
      <w:pPr>
        <w:pStyle w:val="ListParagraph"/>
        <w:numPr>
          <w:ilvl w:val="0"/>
          <w:numId w:val="1"/>
        </w:numPr>
        <w:rPr>
          <w:rFonts w:ascii="KaiTi" w:eastAsia="KaiTi" w:hAnsi="KaiTi"/>
          <w:lang w:val="en-US"/>
        </w:rPr>
      </w:pPr>
      <w:r w:rsidRPr="000F5B6A">
        <w:rPr>
          <w:rFonts w:ascii="KaiTi" w:eastAsia="KaiTi" w:hAnsi="KaiTi" w:hint="eastAsia"/>
          <w:lang w:val="en-US"/>
        </w:rPr>
        <w:t>最佳分類率</w:t>
      </w:r>
    </w:p>
    <w:p w14:paraId="6E6C47C0" w14:textId="2279066B" w:rsidR="00734416" w:rsidRPr="000F5B6A" w:rsidRDefault="00734416" w:rsidP="00734416">
      <w:pPr>
        <w:pStyle w:val="ListParagraph"/>
        <w:ind w:left="1080"/>
        <w:jc w:val="center"/>
        <w:rPr>
          <w:rFonts w:ascii="KaiTi" w:eastAsia="KaiTi" w:hAnsi="KaiTi"/>
          <w:lang w:val="en-US"/>
        </w:rPr>
      </w:pPr>
      <w:r w:rsidRPr="000F5B6A">
        <w:rPr>
          <w:rFonts w:ascii="KaiTi" w:eastAsia="KaiTi" w:hAnsi="KaiTi"/>
          <w:noProof/>
          <w:lang w:val="en-US"/>
        </w:rPr>
        <w:drawing>
          <wp:inline distT="0" distB="0" distL="0" distR="0" wp14:anchorId="17F7EA80" wp14:editId="648BF73E">
            <wp:extent cx="1759904" cy="616527"/>
            <wp:effectExtent l="0" t="0" r="0" b="6350"/>
            <wp:docPr id="1492944700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44700" name="Picture 2" descr="A black background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131" cy="63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A3AB" w14:textId="77777777" w:rsidR="00734416" w:rsidRPr="000F5B6A" w:rsidRDefault="00734416" w:rsidP="00734416">
      <w:pPr>
        <w:pStyle w:val="ListParagraph"/>
        <w:ind w:left="1080"/>
        <w:jc w:val="center"/>
        <w:rPr>
          <w:rFonts w:ascii="KaiTi" w:eastAsia="KaiTi" w:hAnsi="KaiTi"/>
          <w:lang w:val="en-US"/>
        </w:rPr>
      </w:pPr>
    </w:p>
    <w:p w14:paraId="4E2AA886" w14:textId="3BF25431" w:rsidR="00734416" w:rsidRPr="000F5B6A" w:rsidRDefault="00734416" w:rsidP="00734416">
      <w:pPr>
        <w:pStyle w:val="ListParagraph"/>
        <w:numPr>
          <w:ilvl w:val="0"/>
          <w:numId w:val="1"/>
        </w:numPr>
        <w:rPr>
          <w:rFonts w:ascii="KaiTi" w:eastAsia="KaiTi" w:hAnsi="KaiTi" w:hint="eastAsia"/>
          <w:lang w:val="en-US"/>
        </w:rPr>
      </w:pPr>
      <w:r w:rsidRPr="000F5B6A">
        <w:rPr>
          <w:rFonts w:ascii="KaiTi" w:eastAsia="KaiTi" w:hAnsi="KaiTi" w:hint="eastAsia"/>
          <w:lang w:val="en-US"/>
        </w:rPr>
        <w:t>不採用</w:t>
      </w:r>
      <w:r w:rsidRPr="000F5B6A">
        <w:rPr>
          <w:rFonts w:ascii="KaiTi" w:eastAsia="KaiTi" w:hAnsi="KaiTi"/>
          <w:lang w:val="en-US"/>
        </w:rPr>
        <w:t>2-fold</w:t>
      </w:r>
      <w:r w:rsidRPr="000F5B6A">
        <w:rPr>
          <w:rFonts w:ascii="KaiTi" w:eastAsia="KaiTi" w:hAnsi="KaiTi" w:hint="eastAsia"/>
          <w:lang w:val="en-US"/>
        </w:rPr>
        <w:t xml:space="preserve"> </w:t>
      </w:r>
      <w:r w:rsidRPr="000F5B6A">
        <w:rPr>
          <w:rFonts w:ascii="KaiTi" w:eastAsia="KaiTi" w:hAnsi="KaiTi"/>
          <w:lang w:val="en-US"/>
        </w:rPr>
        <w:t>validation</w:t>
      </w:r>
      <w:r w:rsidRPr="000F5B6A">
        <w:rPr>
          <w:rFonts w:ascii="KaiTi" w:eastAsia="KaiTi" w:hAnsi="KaiTi" w:hint="eastAsia"/>
          <w:lang w:val="en-US"/>
        </w:rPr>
        <w:t>進行平均之分類率</w:t>
      </w:r>
    </w:p>
    <w:p w14:paraId="66A53C54" w14:textId="2FE1C80A" w:rsidR="00734416" w:rsidRPr="000F5B6A" w:rsidRDefault="00734416" w:rsidP="00734416">
      <w:pPr>
        <w:ind w:left="720"/>
        <w:jc w:val="center"/>
        <w:rPr>
          <w:rFonts w:ascii="KaiTi" w:eastAsia="KaiTi" w:hAnsi="KaiTi"/>
          <w:lang w:val="en-US"/>
        </w:rPr>
      </w:pPr>
      <w:r w:rsidRPr="000F5B6A">
        <w:rPr>
          <w:rFonts w:ascii="KaiTi" w:eastAsia="KaiTi" w:hAnsi="KaiTi"/>
          <w:noProof/>
          <w:lang w:val="en-US"/>
        </w:rPr>
        <w:drawing>
          <wp:inline distT="0" distB="0" distL="0" distR="0" wp14:anchorId="03C3E83A" wp14:editId="153B014F">
            <wp:extent cx="2292927" cy="380486"/>
            <wp:effectExtent l="0" t="0" r="0" b="635"/>
            <wp:docPr id="1876038802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38802" name="Picture 3" descr="A black background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578" cy="3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9F1A" w14:textId="77777777" w:rsidR="00734416" w:rsidRPr="000F5B6A" w:rsidRDefault="00734416" w:rsidP="00734416">
      <w:pPr>
        <w:ind w:left="720"/>
        <w:jc w:val="center"/>
        <w:rPr>
          <w:rFonts w:ascii="KaiTi" w:eastAsia="KaiTi" w:hAnsi="KaiTi"/>
          <w:lang w:val="en-US"/>
        </w:rPr>
      </w:pPr>
    </w:p>
    <w:p w14:paraId="18D486D7" w14:textId="772D2355" w:rsidR="00734416" w:rsidRDefault="00734416" w:rsidP="00734416">
      <w:pPr>
        <w:pStyle w:val="ListParagraph"/>
        <w:numPr>
          <w:ilvl w:val="0"/>
          <w:numId w:val="2"/>
        </w:numPr>
        <w:rPr>
          <w:rFonts w:ascii="KaiTi" w:eastAsia="KaiTi" w:hAnsi="KaiTi"/>
          <w:lang w:val="en-US"/>
        </w:rPr>
      </w:pPr>
      <w:r w:rsidRPr="000F5B6A">
        <w:rPr>
          <w:rFonts w:ascii="KaiTi" w:eastAsia="KaiTi" w:hAnsi="KaiTi" w:hint="eastAsia"/>
          <w:lang w:val="en-US"/>
        </w:rPr>
        <w:t>請問在</w:t>
      </w:r>
      <w:r w:rsidRPr="000F5B6A">
        <w:rPr>
          <w:rFonts w:ascii="KaiTi" w:eastAsia="KaiTi" w:hAnsi="KaiTi"/>
          <w:lang w:val="en-US"/>
        </w:rPr>
        <w:t xml:space="preserve">grid search </w:t>
      </w:r>
      <w:r w:rsidRPr="000F5B6A">
        <w:rPr>
          <w:rFonts w:ascii="KaiTi" w:eastAsia="KaiTi" w:hAnsi="KaiTi" w:hint="eastAsia"/>
          <w:lang w:val="en-US"/>
        </w:rPr>
        <w:t>的結果中，</w:t>
      </w:r>
      <w:r w:rsidRPr="000F5B6A">
        <w:rPr>
          <w:rFonts w:ascii="KaiTi" w:eastAsia="KaiTi" w:hAnsi="KaiTi"/>
          <w:lang w:val="en-US"/>
        </w:rPr>
        <w:t>C</w:t>
      </w:r>
      <w:r w:rsidRPr="000F5B6A">
        <w:rPr>
          <w:rFonts w:ascii="KaiTi" w:eastAsia="KaiTi" w:hAnsi="KaiTi" w:hint="eastAsia"/>
          <w:lang w:val="en-US"/>
        </w:rPr>
        <w:t>的大小與分類率的高低有何關係？</w:t>
      </w:r>
    </w:p>
    <w:p w14:paraId="67ABAC44" w14:textId="77777777" w:rsidR="00F4086B" w:rsidRPr="000F5B6A" w:rsidRDefault="00F4086B" w:rsidP="00F4086B">
      <w:pPr>
        <w:pStyle w:val="ListParagraph"/>
        <w:rPr>
          <w:rFonts w:ascii="KaiTi" w:eastAsia="KaiTi" w:hAnsi="KaiTi"/>
          <w:lang w:val="en-US"/>
        </w:rPr>
      </w:pPr>
    </w:p>
    <w:p w14:paraId="3AB56961" w14:textId="41C85329" w:rsidR="00734416" w:rsidRPr="000F5B6A" w:rsidRDefault="00AA7D6E" w:rsidP="00734416">
      <w:pPr>
        <w:pStyle w:val="ListParagraph"/>
        <w:rPr>
          <w:rFonts w:ascii="KaiTi" w:eastAsia="KaiTi" w:hAnsi="KaiTi"/>
          <w:lang w:val="en-US"/>
        </w:rPr>
      </w:pPr>
      <w:r w:rsidRPr="000F5B6A">
        <w:rPr>
          <w:rFonts w:ascii="KaiTi" w:eastAsia="KaiTi" w:hAnsi="KaiTi" w:hint="eastAsia"/>
          <w:lang w:val="en-US"/>
        </w:rPr>
        <w:t>在SVM模型訓練中，C參數代表著對於分類錯誤的懲罰力度。用簡單的</w:t>
      </w:r>
      <w:r w:rsidRPr="000F5B6A">
        <w:rPr>
          <w:rFonts w:ascii="KaiTi" w:eastAsia="KaiTi" w:hAnsi="KaiTi" w:hint="eastAsia"/>
          <w:lang w:val="en-US"/>
        </w:rPr>
        <w:t>話</w:t>
      </w:r>
      <w:r w:rsidRPr="000F5B6A">
        <w:rPr>
          <w:rFonts w:ascii="KaiTi" w:eastAsia="KaiTi" w:hAnsi="KaiTi" w:hint="eastAsia"/>
          <w:lang w:val="en-US"/>
        </w:rPr>
        <w:t>來說，C就像是一個控制模型「犯錯成本」的</w:t>
      </w:r>
      <w:r w:rsidRPr="000F5B6A">
        <w:rPr>
          <w:rFonts w:ascii="KaiTi" w:eastAsia="KaiTi" w:hAnsi="KaiTi" w:hint="eastAsia"/>
          <w:lang w:val="en-US"/>
        </w:rPr>
        <w:t>項</w:t>
      </w:r>
      <w:r w:rsidRPr="000F5B6A">
        <w:rPr>
          <w:rFonts w:ascii="KaiTi" w:eastAsia="KaiTi" w:hAnsi="KaiTi" w:hint="eastAsia"/>
          <w:lang w:val="en-US"/>
        </w:rPr>
        <w:t>。  如果C值太小，模型對於訓練數據的錯誤不太敏感，這可能導致模型對於新數據的分類表現不佳。反之，如果C值太大，模型會極力避免任何訓練數據的分類錯誤，這可能導致模型對於新數據的泛化能力下降，即過度擬合。  因此，調整適當的C值就像是在平衡模型的「容錯度」，使其在訓練和預測時都能夠有良好的表現。</w:t>
      </w:r>
    </w:p>
    <w:p w14:paraId="3A847848" w14:textId="77777777" w:rsidR="00AA7D6E" w:rsidRPr="000F5B6A" w:rsidRDefault="00AA7D6E" w:rsidP="00734416">
      <w:pPr>
        <w:pStyle w:val="ListParagraph"/>
        <w:rPr>
          <w:rFonts w:ascii="KaiTi" w:eastAsia="KaiTi" w:hAnsi="KaiTi"/>
          <w:lang w:val="en-US"/>
        </w:rPr>
      </w:pPr>
    </w:p>
    <w:p w14:paraId="39FD49AC" w14:textId="22F255BE" w:rsidR="00AA7D6E" w:rsidRDefault="00AA7D6E" w:rsidP="00734416">
      <w:pPr>
        <w:pStyle w:val="ListParagraph"/>
        <w:rPr>
          <w:rFonts w:ascii="KaiTi" w:eastAsia="KaiTi" w:hAnsi="KaiTi"/>
          <w:lang w:val="en-US"/>
        </w:rPr>
      </w:pPr>
      <w:r w:rsidRPr="000F5B6A">
        <w:rPr>
          <w:rFonts w:ascii="KaiTi" w:eastAsia="KaiTi" w:hAnsi="KaiTi" w:hint="eastAsia"/>
          <w:lang w:val="en-US"/>
        </w:rPr>
        <w:t>而在這次作業四中，我使用了</w:t>
      </w:r>
      <w:r w:rsidRPr="000F5B6A">
        <w:rPr>
          <w:rFonts w:ascii="KaiTi" w:eastAsia="KaiTi" w:hAnsi="KaiTi"/>
          <w:lang w:val="en-US"/>
        </w:rPr>
        <w:t>grid search</w:t>
      </w:r>
      <w:r w:rsidRPr="000F5B6A">
        <w:rPr>
          <w:rFonts w:ascii="KaiTi" w:eastAsia="KaiTi" w:hAnsi="KaiTi" w:hint="eastAsia"/>
          <w:lang w:val="en-US"/>
        </w:rPr>
        <w:t>去找到</w:t>
      </w:r>
      <w:r w:rsidRPr="000F5B6A">
        <w:rPr>
          <w:rFonts w:ascii="KaiTi" w:eastAsia="KaiTi" w:hAnsi="KaiTi"/>
          <w:lang w:val="en-US"/>
        </w:rPr>
        <w:t>C</w:t>
      </w:r>
      <w:r w:rsidRPr="000F5B6A">
        <w:rPr>
          <w:rFonts w:ascii="KaiTi" w:eastAsia="KaiTi" w:hAnsi="KaiTi" w:hint="eastAsia"/>
          <w:lang w:val="en-US"/>
        </w:rPr>
        <w:t>從</w:t>
      </w:r>
      <w:r w:rsidRPr="000F5B6A">
        <w:rPr>
          <w:rFonts w:ascii="KaiTi" w:eastAsia="KaiTi" w:hAnsi="KaiTi"/>
          <w:lang w:val="en-US"/>
        </w:rPr>
        <w:t>1 ~ 1000</w:t>
      </w:r>
      <w:r w:rsidRPr="000F5B6A">
        <w:rPr>
          <w:rFonts w:ascii="KaiTi" w:eastAsia="KaiTi" w:hAnsi="KaiTi" w:hint="eastAsia"/>
          <w:lang w:val="en-US"/>
        </w:rPr>
        <w:t>時的表現，如下所示</w:t>
      </w:r>
    </w:p>
    <w:p w14:paraId="1C1F26F5" w14:textId="77777777" w:rsidR="000F5B6A" w:rsidRPr="000F5B6A" w:rsidRDefault="000F5B6A" w:rsidP="00734416">
      <w:pPr>
        <w:pStyle w:val="ListParagraph"/>
        <w:rPr>
          <w:rFonts w:ascii="KaiTi" w:eastAsia="KaiTi" w:hAnsi="KaiTi" w:hint="eastAsia"/>
          <w:lang w:val="en-US"/>
        </w:rPr>
      </w:pPr>
    </w:p>
    <w:p w14:paraId="567A2CAE" w14:textId="0049C9D8" w:rsidR="00AA7D6E" w:rsidRPr="000F5B6A" w:rsidRDefault="00AA7D6E" w:rsidP="00AA7D6E">
      <w:pPr>
        <w:pStyle w:val="ListParagraph"/>
        <w:jc w:val="center"/>
        <w:rPr>
          <w:rFonts w:ascii="KaiTi" w:eastAsia="KaiTi" w:hAnsi="KaiTi"/>
        </w:rPr>
      </w:pPr>
      <w:r w:rsidRPr="000F5B6A">
        <w:rPr>
          <w:rFonts w:ascii="KaiTi" w:eastAsia="KaiTi" w:hAnsi="KaiTi" w:hint="eastAsia"/>
          <w:noProof/>
        </w:rPr>
        <w:drawing>
          <wp:inline distT="0" distB="0" distL="0" distR="0" wp14:anchorId="29D106FD" wp14:editId="7493539F">
            <wp:extent cx="4680373" cy="1445615"/>
            <wp:effectExtent l="0" t="0" r="0" b="2540"/>
            <wp:docPr id="18848739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73931" name="Picture 18848739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092" cy="14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052" w14:textId="6106B4C8" w:rsidR="00AA7D6E" w:rsidRPr="000F5B6A" w:rsidRDefault="00AA7D6E" w:rsidP="00AA7D6E">
      <w:pPr>
        <w:pStyle w:val="ListParagraph"/>
        <w:jc w:val="center"/>
        <w:rPr>
          <w:rFonts w:ascii="KaiTi" w:eastAsia="KaiTi" w:hAnsi="KaiTi"/>
        </w:rPr>
      </w:pPr>
      <w:r w:rsidRPr="000F5B6A"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524914" wp14:editId="24C2A83E">
                <wp:simplePos x="0" y="0"/>
                <wp:positionH relativeFrom="column">
                  <wp:posOffset>1250302</wp:posOffset>
                </wp:positionH>
                <wp:positionV relativeFrom="paragraph">
                  <wp:posOffset>91829</wp:posOffset>
                </wp:positionV>
                <wp:extent cx="3820160" cy="565798"/>
                <wp:effectExtent l="0" t="12700" r="27940" b="31115"/>
                <wp:wrapNone/>
                <wp:docPr id="1217577309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0160" cy="56579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6B0F3" w14:textId="7748C76A" w:rsidR="00AA7D6E" w:rsidRPr="00AA7D6E" w:rsidRDefault="00AA7D6E" w:rsidP="00AA7D6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5 </w:t>
                            </w:r>
                            <w:r w:rsidRPr="00AA7D6E">
                              <w:rPr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lang w:val="en-US"/>
                              </w:rPr>
                              <w:t xml:space="preserve"> 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52491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" o:spid="_x0000_s1030" type="#_x0000_t13" style="position:absolute;left:0;text-align:left;margin-left:98.45pt;margin-top:7.25pt;width:300.8pt;height:44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" adj="20000" fillcolor="#4472c4 [3204]" strokecolor="#09101d [484]" strokeweight="1pt">
                <v:textbox>
                  <w:txbxContent>
                    <w:p w14:paraId="7136B0F3" w14:textId="7748C76A" w:rsidR="00AA7D6E" w:rsidRPr="00AA7D6E" w:rsidRDefault="00AA7D6E" w:rsidP="00AA7D6E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 :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5 </w:t>
                      </w:r>
                      <w:r w:rsidRPr="00AA7D6E">
                        <w:rPr>
                          <w:lang w:val="en-US"/>
                        </w:rPr>
                        <w:sym w:font="Wingdings" w:char="F0E0"/>
                      </w:r>
                      <w:r>
                        <w:rPr>
                          <w:lang w:val="en-US"/>
                        </w:rPr>
                        <w:t xml:space="preserve"> 1000</w:t>
                      </w:r>
                    </w:p>
                  </w:txbxContent>
                </v:textbox>
              </v:shape>
            </w:pict>
          </mc:Fallback>
        </mc:AlternateContent>
      </w:r>
    </w:p>
    <w:p w14:paraId="480B79DD" w14:textId="77777777" w:rsidR="00AA7D6E" w:rsidRPr="000F5B6A" w:rsidRDefault="00AA7D6E" w:rsidP="00AA7D6E">
      <w:pPr>
        <w:pStyle w:val="ListParagraph"/>
        <w:jc w:val="center"/>
        <w:rPr>
          <w:rFonts w:ascii="KaiTi" w:eastAsia="KaiTi" w:hAnsi="KaiTi"/>
        </w:rPr>
      </w:pPr>
    </w:p>
    <w:p w14:paraId="20FF52DD" w14:textId="77777777" w:rsidR="00AA7D6E" w:rsidRPr="000F5B6A" w:rsidRDefault="00AA7D6E" w:rsidP="00AA7D6E">
      <w:pPr>
        <w:pStyle w:val="ListParagraph"/>
        <w:jc w:val="center"/>
        <w:rPr>
          <w:rFonts w:ascii="KaiTi" w:eastAsia="KaiTi" w:hAnsi="KaiTi"/>
        </w:rPr>
      </w:pPr>
    </w:p>
    <w:p w14:paraId="5B7D03D5" w14:textId="69463D37" w:rsidR="00AA7D6E" w:rsidRPr="000F5B6A" w:rsidRDefault="00AA7D6E" w:rsidP="00AA7D6E">
      <w:pPr>
        <w:rPr>
          <w:rFonts w:ascii="KaiTi" w:eastAsia="KaiTi" w:hAnsi="KaiTi"/>
        </w:rPr>
      </w:pPr>
      <w:r w:rsidRPr="000F5B6A">
        <w:rPr>
          <w:rFonts w:ascii="KaiTi" w:eastAsia="KaiTi" w:hAnsi="KaiTi"/>
        </w:rPr>
        <w:tab/>
      </w:r>
    </w:p>
    <w:p w14:paraId="2FF57990" w14:textId="3FFCAA82" w:rsidR="000F5B6A" w:rsidRPr="000F5B6A" w:rsidRDefault="00AA7D6E" w:rsidP="00AA7D6E">
      <w:pPr>
        <w:rPr>
          <w:rFonts w:ascii="KaiTi" w:eastAsia="KaiTi" w:hAnsi="KaiTi"/>
          <w:lang w:val="en-US"/>
        </w:rPr>
      </w:pPr>
      <w:r w:rsidRPr="000F5B6A">
        <w:rPr>
          <w:rFonts w:ascii="KaiTi" w:eastAsia="KaiTi" w:hAnsi="KaiTi"/>
        </w:rPr>
        <w:tab/>
      </w:r>
      <w:r w:rsidRPr="000F5B6A">
        <w:rPr>
          <w:rFonts w:ascii="KaiTi" w:eastAsia="KaiTi" w:hAnsi="KaiTi" w:hint="eastAsia"/>
          <w:lang w:val="en-US"/>
        </w:rPr>
        <w:t>可以發現分類率最高為</w:t>
      </w:r>
      <w:r w:rsidRPr="000F5B6A">
        <w:rPr>
          <w:rFonts w:ascii="KaiTi" w:eastAsia="KaiTi" w:hAnsi="KaiTi"/>
          <w:lang w:val="en-US"/>
        </w:rPr>
        <w:t>98.67</w:t>
      </w:r>
      <w:r w:rsidRPr="000F5B6A">
        <w:rPr>
          <w:rFonts w:ascii="KaiTi" w:eastAsia="KaiTi" w:hAnsi="KaiTi" w:hint="eastAsia"/>
          <w:lang w:val="en-US"/>
        </w:rPr>
        <w:t>，並主要集中於</w:t>
      </w:r>
      <w:r w:rsidRPr="000F5B6A">
        <w:rPr>
          <w:rFonts w:ascii="KaiTi" w:eastAsia="KaiTi" w:hAnsi="KaiTi"/>
          <w:lang w:val="en-US"/>
        </w:rPr>
        <w:t>C : 100 , 500, 1000</w:t>
      </w:r>
      <w:r w:rsidR="000F5B6A" w:rsidRPr="000F5B6A">
        <w:rPr>
          <w:rFonts w:ascii="KaiTi" w:eastAsia="KaiTi" w:hAnsi="KaiTi" w:hint="eastAsia"/>
          <w:lang w:val="en-US"/>
        </w:rPr>
        <w:t>。</w:t>
      </w:r>
    </w:p>
    <w:p w14:paraId="633D6F2A" w14:textId="7F5F5238" w:rsidR="000F5B6A" w:rsidRDefault="000F5B6A" w:rsidP="000F5B6A">
      <w:pPr>
        <w:ind w:left="720"/>
        <w:rPr>
          <w:rFonts w:ascii="KaiTi" w:eastAsia="KaiTi" w:hAnsi="KaiTi"/>
          <w:lang w:val="en-US"/>
        </w:rPr>
      </w:pPr>
      <w:r w:rsidRPr="000F5B6A">
        <w:rPr>
          <w:rFonts w:ascii="KaiTi" w:eastAsia="KaiTi" w:hAnsi="KaiTi" w:hint="eastAsia"/>
          <w:lang w:val="en-US"/>
        </w:rPr>
        <w:t>而我也想觀察當</w:t>
      </w:r>
      <w:r w:rsidRPr="000F5B6A">
        <w:rPr>
          <w:rFonts w:ascii="KaiTi" w:eastAsia="KaiTi" w:hAnsi="KaiTi"/>
          <w:lang w:val="en-US"/>
        </w:rPr>
        <w:t>C</w:t>
      </w:r>
      <w:r w:rsidRPr="000F5B6A">
        <w:rPr>
          <w:rFonts w:ascii="KaiTi" w:eastAsia="KaiTi" w:hAnsi="KaiTi" w:hint="eastAsia"/>
          <w:lang w:val="en-US"/>
        </w:rPr>
        <w:t>變得更大時會不會有</w:t>
      </w:r>
      <w:r w:rsidRPr="000F5B6A">
        <w:rPr>
          <w:rFonts w:ascii="KaiTi" w:eastAsia="KaiTi" w:hAnsi="KaiTi"/>
          <w:lang w:val="en-US"/>
        </w:rPr>
        <w:t>overfitting</w:t>
      </w:r>
      <w:r w:rsidRPr="000F5B6A">
        <w:rPr>
          <w:rFonts w:ascii="KaiTi" w:eastAsia="KaiTi" w:hAnsi="KaiTi" w:hint="eastAsia"/>
          <w:lang w:val="en-US"/>
        </w:rPr>
        <w:t>的表現，因此我多加了</w:t>
      </w:r>
      <w:r w:rsidRPr="000F5B6A">
        <w:rPr>
          <w:rFonts w:ascii="KaiTi" w:eastAsia="KaiTi" w:hAnsi="KaiTi"/>
          <w:lang w:val="en-US"/>
        </w:rPr>
        <w:t>C=1500 / 2000/ 3000</w:t>
      </w:r>
      <w:r w:rsidRPr="000F5B6A">
        <w:rPr>
          <w:rFonts w:ascii="KaiTi" w:eastAsia="KaiTi" w:hAnsi="KaiTi" w:hint="eastAsia"/>
          <w:lang w:val="en-US"/>
        </w:rPr>
        <w:t>（</w:t>
      </w:r>
      <w:r w:rsidRPr="000F5B6A">
        <w:rPr>
          <w:rFonts w:ascii="KaiTi" w:eastAsia="KaiTi" w:hAnsi="KaiTi"/>
          <w:lang w:val="en-US"/>
        </w:rPr>
        <w:t>sigma = 14.6356</w:t>
      </w:r>
      <w:r w:rsidRPr="000F5B6A">
        <w:rPr>
          <w:rFonts w:ascii="KaiTi" w:eastAsia="KaiTi" w:hAnsi="KaiTi" w:hint="eastAsia"/>
          <w:lang w:val="en-US"/>
        </w:rPr>
        <w:t>），結果如下：</w:t>
      </w:r>
    </w:p>
    <w:p w14:paraId="2FB0FF00" w14:textId="77777777" w:rsidR="000F5B6A" w:rsidRPr="000F5B6A" w:rsidRDefault="000F5B6A" w:rsidP="000F5B6A">
      <w:pPr>
        <w:ind w:left="720"/>
        <w:rPr>
          <w:rFonts w:ascii="KaiTi" w:eastAsia="KaiTi" w:hAnsi="KaiTi" w:hint="eastAsia"/>
          <w:lang w:val="en-US"/>
        </w:rPr>
      </w:pPr>
    </w:p>
    <w:p w14:paraId="52A33203" w14:textId="5308A047" w:rsidR="000F5B6A" w:rsidRPr="000F5B6A" w:rsidRDefault="000F5B6A" w:rsidP="000F5B6A">
      <w:pPr>
        <w:ind w:left="720"/>
        <w:rPr>
          <w:rFonts w:ascii="KaiTi" w:eastAsia="KaiTi" w:hAnsi="KaiTi" w:hint="eastAsia"/>
          <w:lang w:val="en-US"/>
        </w:rPr>
      </w:pPr>
      <w:r w:rsidRPr="000F5B6A">
        <w:rPr>
          <w:rFonts w:ascii="KaiTi" w:eastAsia="KaiTi" w:hAnsi="KaiTi" w:hint="eastAsia"/>
          <w:noProof/>
          <w:lang w:val="en-US"/>
        </w:rPr>
        <w:drawing>
          <wp:inline distT="0" distB="0" distL="0" distR="0" wp14:anchorId="0CF992B2" wp14:editId="67DB57BF">
            <wp:extent cx="5943600" cy="191770"/>
            <wp:effectExtent l="0" t="0" r="0" b="0"/>
            <wp:docPr id="2743095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09513" name="Picture 2743095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349E" w14:textId="77777777" w:rsidR="00AA7D6E" w:rsidRPr="000F5B6A" w:rsidRDefault="00AA7D6E" w:rsidP="00AA7D6E">
      <w:pPr>
        <w:pStyle w:val="ListParagraph"/>
        <w:jc w:val="center"/>
        <w:rPr>
          <w:rFonts w:ascii="KaiTi" w:eastAsia="KaiTi" w:hAnsi="KaiTi"/>
        </w:rPr>
      </w:pPr>
    </w:p>
    <w:p w14:paraId="786AF5BF" w14:textId="21290456" w:rsidR="000F5B6A" w:rsidRDefault="000F5B6A" w:rsidP="000F5B6A">
      <w:pPr>
        <w:ind w:left="720"/>
        <w:rPr>
          <w:rFonts w:ascii="KaiTi" w:eastAsia="KaiTi" w:hAnsi="KaiTi"/>
          <w:lang w:val="en-US"/>
        </w:rPr>
      </w:pPr>
      <w:r w:rsidRPr="000F5B6A">
        <w:rPr>
          <w:rFonts w:ascii="KaiTi" w:eastAsia="KaiTi" w:hAnsi="KaiTi" w:hint="eastAsia"/>
        </w:rPr>
        <w:t>可以發現隨</w:t>
      </w:r>
      <w:r w:rsidRPr="000F5B6A">
        <w:rPr>
          <w:rFonts w:ascii="KaiTi" w:eastAsia="KaiTi" w:hAnsi="KaiTi"/>
          <w:lang w:val="en-US"/>
        </w:rPr>
        <w:t>c</w:t>
      </w:r>
      <w:r w:rsidRPr="000F5B6A">
        <w:rPr>
          <w:rFonts w:ascii="KaiTi" w:eastAsia="KaiTi" w:hAnsi="KaiTi" w:hint="eastAsia"/>
          <w:lang w:val="en-US"/>
        </w:rPr>
        <w:t>的變大，分數也隨之降低，我推測是</w:t>
      </w:r>
      <w:r w:rsidRPr="000F5B6A">
        <w:rPr>
          <w:rFonts w:ascii="KaiTi" w:eastAsia="KaiTi" w:hAnsi="KaiTi"/>
          <w:lang w:val="en-US"/>
        </w:rPr>
        <w:t>overfitting</w:t>
      </w:r>
      <w:r w:rsidRPr="000F5B6A">
        <w:rPr>
          <w:rFonts w:ascii="KaiTi" w:eastAsia="KaiTi" w:hAnsi="KaiTi" w:hint="eastAsia"/>
          <w:lang w:val="en-US"/>
        </w:rPr>
        <w:t>導致模型的泛用性降低。</w:t>
      </w:r>
      <w:r>
        <w:rPr>
          <w:rFonts w:ascii="KaiTi" w:eastAsia="KaiTi" w:hAnsi="KaiTi" w:hint="eastAsia"/>
          <w:lang w:val="en-US"/>
        </w:rPr>
        <w:t>透過整體觀察，可以發現最高分類率的分佈也大致符合在</w:t>
      </w:r>
      <w:r>
        <w:rPr>
          <w:rFonts w:ascii="KaiTi" w:eastAsia="KaiTi" w:hAnsi="KaiTi"/>
          <w:lang w:val="en-US"/>
        </w:rPr>
        <w:t>C</w:t>
      </w:r>
      <w:r>
        <w:rPr>
          <w:rFonts w:ascii="KaiTi" w:eastAsia="KaiTi" w:hAnsi="KaiTi" w:hint="eastAsia"/>
          <w:lang w:val="en-US"/>
        </w:rPr>
        <w:t>值大小適中的位置，符合一開始討論的部分。</w:t>
      </w:r>
    </w:p>
    <w:p w14:paraId="7B1C5BBE" w14:textId="77777777" w:rsidR="000F5B6A" w:rsidRPr="000F5B6A" w:rsidRDefault="000F5B6A" w:rsidP="000F5B6A">
      <w:pPr>
        <w:ind w:left="720"/>
        <w:rPr>
          <w:rFonts w:ascii="KaiTi" w:eastAsia="KaiTi" w:hAnsi="KaiTi" w:hint="eastAsia"/>
          <w:lang w:val="en-US"/>
        </w:rPr>
      </w:pPr>
    </w:p>
    <w:p w14:paraId="49294B15" w14:textId="3A8AEA43" w:rsidR="00734416" w:rsidRDefault="00734416" w:rsidP="00734416">
      <w:pPr>
        <w:pStyle w:val="ListParagraph"/>
        <w:numPr>
          <w:ilvl w:val="0"/>
          <w:numId w:val="2"/>
        </w:numPr>
        <w:rPr>
          <w:rFonts w:ascii="KaiTi" w:eastAsia="KaiTi" w:hAnsi="KaiTi"/>
          <w:lang w:val="en-US"/>
        </w:rPr>
      </w:pPr>
      <w:r w:rsidRPr="000F5B6A">
        <w:rPr>
          <w:rFonts w:ascii="KaiTi" w:eastAsia="KaiTi" w:hAnsi="KaiTi"/>
          <w:lang w:val="en-US"/>
        </w:rPr>
        <w:t>Sigma</w:t>
      </w:r>
      <w:r w:rsidRPr="000F5B6A">
        <w:rPr>
          <w:rFonts w:ascii="KaiTi" w:eastAsia="KaiTi" w:hAnsi="KaiTi" w:hint="eastAsia"/>
          <w:lang w:val="en-US"/>
        </w:rPr>
        <w:t>的大小的改變與分類率是否有關係？</w:t>
      </w:r>
    </w:p>
    <w:p w14:paraId="5F2A5A87" w14:textId="77777777" w:rsidR="00F4086B" w:rsidRDefault="00F4086B" w:rsidP="00F4086B">
      <w:pPr>
        <w:pStyle w:val="ListParagraph"/>
        <w:rPr>
          <w:rFonts w:ascii="KaiTi" w:eastAsia="KaiTi" w:hAnsi="KaiTi"/>
          <w:lang w:val="en-US"/>
        </w:rPr>
      </w:pPr>
    </w:p>
    <w:p w14:paraId="0FF962D3" w14:textId="034794BC" w:rsidR="000F5B6A" w:rsidRDefault="000F5B6A" w:rsidP="000F5B6A">
      <w:pPr>
        <w:pStyle w:val="ListParagraph"/>
        <w:rPr>
          <w:rFonts w:ascii="KaiTi" w:eastAsia="KaiTi" w:hAnsi="KaiTi"/>
          <w:lang w:val="en-US"/>
        </w:rPr>
      </w:pPr>
      <w:r>
        <w:rPr>
          <w:rFonts w:ascii="KaiTi" w:eastAsia="KaiTi" w:hAnsi="KaiTi" w:hint="eastAsia"/>
          <w:lang w:val="en-US"/>
        </w:rPr>
        <w:t>在上一次作業討論過，</w:t>
      </w:r>
      <w:r>
        <w:rPr>
          <w:rFonts w:ascii="KaiTi" w:eastAsia="KaiTi" w:hAnsi="KaiTi"/>
          <w:lang w:val="en-US"/>
        </w:rPr>
        <w:t>SVM</w:t>
      </w:r>
      <w:r>
        <w:rPr>
          <w:rFonts w:ascii="KaiTi" w:eastAsia="KaiTi" w:hAnsi="KaiTi" w:hint="eastAsia"/>
          <w:lang w:val="en-US"/>
        </w:rPr>
        <w:t>的</w:t>
      </w:r>
      <w:r>
        <w:rPr>
          <w:rFonts w:ascii="KaiTi" w:eastAsia="KaiTi" w:hAnsi="KaiTi"/>
          <w:lang w:val="en-US"/>
        </w:rPr>
        <w:t>Sigma</w:t>
      </w:r>
      <w:r>
        <w:rPr>
          <w:rFonts w:ascii="KaiTi" w:eastAsia="KaiTi" w:hAnsi="KaiTi" w:hint="eastAsia"/>
          <w:lang w:val="en-US"/>
        </w:rPr>
        <w:t>主要</w:t>
      </w:r>
      <w:r w:rsidR="00F4086B">
        <w:rPr>
          <w:rFonts w:ascii="KaiTi" w:eastAsia="KaiTi" w:hAnsi="KaiTi" w:hint="eastAsia"/>
          <w:lang w:val="en-US"/>
        </w:rPr>
        <w:t>控制</w:t>
      </w:r>
      <w:r w:rsidR="00F4086B">
        <w:rPr>
          <w:rFonts w:ascii="KaiTi" w:eastAsia="KaiTi" w:hAnsi="KaiTi"/>
          <w:lang w:val="en-US"/>
        </w:rPr>
        <w:t>RBF</w:t>
      </w:r>
      <w:r w:rsidR="00F4086B">
        <w:rPr>
          <w:rFonts w:ascii="KaiTi" w:eastAsia="KaiTi" w:hAnsi="KaiTi" w:hint="eastAsia"/>
          <w:lang w:val="en-US"/>
        </w:rPr>
        <w:t>函數的形狀，當</w:t>
      </w:r>
      <w:r w:rsidR="00F4086B">
        <w:rPr>
          <w:rFonts w:ascii="KaiTi" w:eastAsia="KaiTi" w:hAnsi="KaiTi"/>
          <w:lang w:val="en-US"/>
        </w:rPr>
        <w:t>sigma</w:t>
      </w:r>
      <w:r w:rsidR="00F4086B">
        <w:rPr>
          <w:rFonts w:ascii="KaiTi" w:eastAsia="KaiTi" w:hAnsi="KaiTi" w:hint="eastAsia"/>
          <w:lang w:val="en-US"/>
        </w:rPr>
        <w:t>越大，會使得</w:t>
      </w:r>
      <w:proofErr w:type="spellStart"/>
      <w:r w:rsidR="00F4086B">
        <w:rPr>
          <w:rFonts w:ascii="KaiTi" w:eastAsia="KaiTi" w:hAnsi="KaiTi"/>
          <w:lang w:val="en-US"/>
        </w:rPr>
        <w:t>rbf</w:t>
      </w:r>
      <w:proofErr w:type="spellEnd"/>
      <w:r w:rsidR="00F4086B">
        <w:rPr>
          <w:rFonts w:ascii="KaiTi" w:eastAsia="KaiTi" w:hAnsi="KaiTi" w:hint="eastAsia"/>
          <w:lang w:val="en-US"/>
        </w:rPr>
        <w:t xml:space="preserve"> </w:t>
      </w:r>
      <w:r w:rsidR="00F4086B">
        <w:rPr>
          <w:rFonts w:ascii="KaiTi" w:eastAsia="KaiTi" w:hAnsi="KaiTi"/>
          <w:lang w:val="en-US"/>
        </w:rPr>
        <w:t xml:space="preserve">kernel </w:t>
      </w:r>
      <w:r w:rsidR="00F4086B">
        <w:rPr>
          <w:rFonts w:ascii="KaiTi" w:eastAsia="KaiTi" w:hAnsi="KaiTi" w:hint="eastAsia"/>
          <w:lang w:val="en-US"/>
        </w:rPr>
        <w:t>更平緩（泛化性強），當</w:t>
      </w:r>
      <w:r w:rsidR="00F4086B">
        <w:rPr>
          <w:rFonts w:ascii="KaiTi" w:eastAsia="KaiTi" w:hAnsi="KaiTi"/>
          <w:lang w:val="en-US"/>
        </w:rPr>
        <w:t>sigma</w:t>
      </w:r>
      <w:r w:rsidR="00F4086B">
        <w:rPr>
          <w:rFonts w:ascii="KaiTi" w:eastAsia="KaiTi" w:hAnsi="KaiTi" w:hint="eastAsia"/>
          <w:lang w:val="en-US"/>
        </w:rPr>
        <w:t>越大，則會導致考慮太多</w:t>
      </w:r>
      <w:r w:rsidR="00F4086B">
        <w:rPr>
          <w:rFonts w:ascii="KaiTi" w:eastAsia="KaiTi" w:hAnsi="KaiTi"/>
          <w:lang w:val="en-US"/>
        </w:rPr>
        <w:t>noise</w:t>
      </w:r>
      <w:r w:rsidR="00F4086B">
        <w:rPr>
          <w:rFonts w:ascii="KaiTi" w:eastAsia="KaiTi" w:hAnsi="KaiTi" w:hint="eastAsia"/>
          <w:lang w:val="en-US"/>
        </w:rPr>
        <w:t>導致</w:t>
      </w:r>
      <w:r w:rsidR="00F4086B">
        <w:rPr>
          <w:rFonts w:ascii="KaiTi" w:eastAsia="KaiTi" w:hAnsi="KaiTi"/>
          <w:lang w:val="en-US"/>
        </w:rPr>
        <w:t>overfitting</w:t>
      </w:r>
      <w:r w:rsidR="00F4086B">
        <w:rPr>
          <w:rFonts w:ascii="KaiTi" w:eastAsia="KaiTi" w:hAnsi="KaiTi" w:hint="eastAsia"/>
          <w:lang w:val="en-US"/>
        </w:rPr>
        <w:t>。在本次作業中，對於相同的</w:t>
      </w:r>
      <w:r w:rsidR="00F4086B">
        <w:rPr>
          <w:rFonts w:ascii="KaiTi" w:eastAsia="KaiTi" w:hAnsi="KaiTi"/>
          <w:lang w:val="en-US"/>
        </w:rPr>
        <w:t>C</w:t>
      </w:r>
      <w:r w:rsidR="00F4086B">
        <w:rPr>
          <w:rFonts w:ascii="KaiTi" w:eastAsia="KaiTi" w:hAnsi="KaiTi" w:hint="eastAsia"/>
          <w:lang w:val="en-US"/>
        </w:rPr>
        <w:t>來說，最佳的</w:t>
      </w:r>
      <w:r w:rsidR="00F4086B">
        <w:rPr>
          <w:rFonts w:ascii="KaiTi" w:eastAsia="KaiTi" w:hAnsi="KaiTi"/>
          <w:lang w:val="en-US"/>
        </w:rPr>
        <w:t>sigma</w:t>
      </w:r>
      <w:r w:rsidR="00F4086B">
        <w:rPr>
          <w:rFonts w:ascii="KaiTi" w:eastAsia="KaiTi" w:hAnsi="KaiTi" w:hint="eastAsia"/>
          <w:lang w:val="en-US"/>
        </w:rPr>
        <w:t>分佈大約是在</w:t>
      </w:r>
      <w:r w:rsidR="00F4086B">
        <w:rPr>
          <w:rFonts w:ascii="KaiTi" w:eastAsia="KaiTi" w:hAnsi="KaiTi"/>
          <w:lang w:val="en-US"/>
        </w:rPr>
        <w:t>5.51 ~ 38.3</w:t>
      </w:r>
      <w:r w:rsidR="00F4086B">
        <w:rPr>
          <w:rFonts w:ascii="KaiTi" w:eastAsia="KaiTi" w:hAnsi="KaiTi" w:hint="eastAsia"/>
          <w:lang w:val="en-US"/>
        </w:rPr>
        <w:t>左右，大致符合理論所述。</w:t>
      </w:r>
    </w:p>
    <w:p w14:paraId="6169968B" w14:textId="77777777" w:rsidR="00F4086B" w:rsidRPr="00F4086B" w:rsidRDefault="00F4086B" w:rsidP="00F4086B">
      <w:pPr>
        <w:rPr>
          <w:rFonts w:ascii="KaiTi" w:eastAsia="KaiTi" w:hAnsi="KaiTi" w:hint="eastAsia"/>
          <w:lang w:val="en-US"/>
        </w:rPr>
      </w:pPr>
    </w:p>
    <w:p w14:paraId="4E393FC3" w14:textId="77777777" w:rsidR="000F5B6A" w:rsidRPr="000F5B6A" w:rsidRDefault="000F5B6A" w:rsidP="000F5B6A">
      <w:pPr>
        <w:pStyle w:val="ListParagraph"/>
        <w:rPr>
          <w:rFonts w:ascii="KaiTi" w:eastAsia="KaiTi" w:hAnsi="KaiTi" w:hint="eastAsia"/>
          <w:lang w:val="en-US"/>
        </w:rPr>
      </w:pPr>
    </w:p>
    <w:p w14:paraId="73ABA8E8" w14:textId="1AEC280D" w:rsidR="00734416" w:rsidRDefault="00734416" w:rsidP="00734416">
      <w:pPr>
        <w:pStyle w:val="ListParagraph"/>
        <w:numPr>
          <w:ilvl w:val="0"/>
          <w:numId w:val="2"/>
        </w:numPr>
        <w:rPr>
          <w:rFonts w:ascii="KaiTi" w:eastAsia="KaiTi" w:hAnsi="KaiTi"/>
          <w:lang w:val="en-US"/>
        </w:rPr>
      </w:pPr>
      <w:r w:rsidRPr="000F5B6A">
        <w:rPr>
          <w:rFonts w:ascii="KaiTi" w:eastAsia="KaiTi" w:hAnsi="KaiTi" w:hint="eastAsia"/>
          <w:lang w:val="en-US"/>
        </w:rPr>
        <w:t>若分析過程不採用</w:t>
      </w:r>
      <w:r w:rsidRPr="000F5B6A">
        <w:rPr>
          <w:rFonts w:ascii="KaiTi" w:eastAsia="KaiTi" w:hAnsi="KaiTi"/>
          <w:lang w:val="en-US"/>
        </w:rPr>
        <w:t xml:space="preserve">2-fold validation </w:t>
      </w:r>
      <w:r w:rsidRPr="000F5B6A">
        <w:rPr>
          <w:rFonts w:ascii="KaiTi" w:eastAsia="KaiTi" w:hAnsi="KaiTi" w:hint="eastAsia"/>
          <w:lang w:val="en-US"/>
        </w:rPr>
        <w:t>，分類率是否會更高？</w:t>
      </w:r>
    </w:p>
    <w:p w14:paraId="291229A2" w14:textId="77777777" w:rsidR="00BE6D94" w:rsidRDefault="00BE6D94" w:rsidP="00BE6D94">
      <w:pPr>
        <w:pStyle w:val="ListParagraph"/>
        <w:rPr>
          <w:rFonts w:ascii="KaiTi" w:eastAsia="KaiTi" w:hAnsi="KaiTi"/>
          <w:lang w:val="en-US"/>
        </w:rPr>
      </w:pPr>
    </w:p>
    <w:p w14:paraId="0413E44D" w14:textId="7CCD7D63" w:rsidR="00F4086B" w:rsidRDefault="00F4086B" w:rsidP="00F4086B">
      <w:pPr>
        <w:pStyle w:val="ListParagraph"/>
        <w:rPr>
          <w:rFonts w:ascii="KaiTi" w:eastAsia="KaiTi" w:hAnsi="KaiTi"/>
          <w:lang w:val="en-US"/>
        </w:rPr>
      </w:pPr>
      <w:r>
        <w:rPr>
          <w:rFonts w:ascii="KaiTi" w:eastAsia="KaiTi" w:hAnsi="KaiTi" w:hint="eastAsia"/>
          <w:lang w:val="en-US"/>
        </w:rPr>
        <w:t>我發現當只有使用單獨的前半或後半部分時，</w:t>
      </w:r>
      <w:r w:rsidR="00BE6D94">
        <w:rPr>
          <w:rFonts w:ascii="KaiTi" w:eastAsia="KaiTi" w:hAnsi="KaiTi" w:hint="eastAsia"/>
          <w:lang w:val="en-US"/>
        </w:rPr>
        <w:t>分類率最高可以達到</w:t>
      </w:r>
      <w:r w:rsidR="00BE6D94">
        <w:rPr>
          <w:rFonts w:ascii="KaiTi" w:eastAsia="KaiTi" w:hAnsi="KaiTi"/>
          <w:lang w:val="en-US"/>
        </w:rPr>
        <w:t>100%</w:t>
      </w:r>
      <w:r w:rsidR="00BE6D94">
        <w:rPr>
          <w:rFonts w:ascii="KaiTi" w:eastAsia="KaiTi" w:hAnsi="KaiTi" w:hint="eastAsia"/>
          <w:lang w:val="en-US"/>
        </w:rPr>
        <w:t>，而我推測這是因為有可能子集的表現剛好被包含於另一部分，導致表現非常的完美，但是當其反過來時，表現就會更差，因此使用</w:t>
      </w:r>
      <w:r w:rsidR="00BE6D94">
        <w:rPr>
          <w:rFonts w:ascii="KaiTi" w:eastAsia="KaiTi" w:hAnsi="KaiTi"/>
          <w:lang w:val="en-US"/>
        </w:rPr>
        <w:t>s-fold validation</w:t>
      </w:r>
      <w:r w:rsidR="00BE6D94">
        <w:rPr>
          <w:rFonts w:ascii="KaiTi" w:eastAsia="KaiTi" w:hAnsi="KaiTi" w:hint="eastAsia"/>
          <w:lang w:val="en-US"/>
        </w:rPr>
        <w:t>就是為了避免這種極端狀態，使結果可以更平均、客觀。</w:t>
      </w:r>
    </w:p>
    <w:p w14:paraId="0F27EA85" w14:textId="77777777" w:rsidR="00BE6D94" w:rsidRDefault="00BE6D94" w:rsidP="00F4086B">
      <w:pPr>
        <w:pStyle w:val="ListParagraph"/>
        <w:rPr>
          <w:rFonts w:ascii="KaiTi" w:eastAsia="KaiTi" w:hAnsi="KaiTi" w:hint="eastAsia"/>
          <w:lang w:val="en-US"/>
        </w:rPr>
      </w:pPr>
    </w:p>
    <w:p w14:paraId="34FD163D" w14:textId="4CE26BAC" w:rsidR="00BE6D94" w:rsidRDefault="00BE6D94" w:rsidP="00BE6D94">
      <w:pPr>
        <w:pStyle w:val="ListParagraph"/>
        <w:jc w:val="center"/>
        <w:rPr>
          <w:rFonts w:ascii="KaiTi" w:eastAsia="KaiTi" w:hAnsi="KaiTi"/>
          <w:lang w:val="en-US"/>
        </w:rPr>
      </w:pPr>
      <w:r w:rsidRPr="000F5B6A">
        <w:rPr>
          <w:rFonts w:ascii="KaiTi" w:eastAsia="KaiTi" w:hAnsi="KaiTi"/>
          <w:noProof/>
          <w:lang w:val="en-US"/>
        </w:rPr>
        <w:drawing>
          <wp:inline distT="0" distB="0" distL="0" distR="0" wp14:anchorId="01719EAF" wp14:editId="7EE1616F">
            <wp:extent cx="2292927" cy="380486"/>
            <wp:effectExtent l="0" t="0" r="0" b="635"/>
            <wp:docPr id="1475634966" name="Picture 147563496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38802" name="Picture 3" descr="A black background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578" cy="3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C74D" w14:textId="77777777" w:rsidR="00BE6D94" w:rsidRPr="000F5B6A" w:rsidRDefault="00BE6D94" w:rsidP="00BE6D94">
      <w:pPr>
        <w:pStyle w:val="ListParagraph"/>
        <w:jc w:val="center"/>
        <w:rPr>
          <w:rFonts w:ascii="KaiTi" w:eastAsia="KaiTi" w:hAnsi="KaiTi" w:hint="eastAsia"/>
          <w:lang w:val="en-US"/>
        </w:rPr>
      </w:pPr>
    </w:p>
    <w:p w14:paraId="73D28B9B" w14:textId="794359AE" w:rsidR="00734416" w:rsidRPr="000F5B6A" w:rsidRDefault="00734416" w:rsidP="00734416">
      <w:pPr>
        <w:pStyle w:val="ListParagraph"/>
        <w:numPr>
          <w:ilvl w:val="0"/>
          <w:numId w:val="2"/>
        </w:numPr>
        <w:rPr>
          <w:rFonts w:ascii="KaiTi" w:eastAsia="KaiTi" w:hAnsi="KaiTi" w:hint="eastAsia"/>
          <w:lang w:val="en-US"/>
        </w:rPr>
      </w:pPr>
      <w:r w:rsidRPr="000F5B6A">
        <w:rPr>
          <w:rFonts w:ascii="KaiTi" w:eastAsia="KaiTi" w:hAnsi="KaiTi" w:hint="eastAsia"/>
          <w:lang w:val="en-US"/>
        </w:rPr>
        <w:t>其他討論</w:t>
      </w:r>
    </w:p>
    <w:p w14:paraId="56829522" w14:textId="5E648DE8" w:rsidR="00734416" w:rsidRDefault="00BE6D94" w:rsidP="00BE6D94">
      <w:pPr>
        <w:ind w:left="720"/>
        <w:rPr>
          <w:lang w:val="en-US"/>
        </w:rPr>
      </w:pPr>
      <w:r>
        <w:rPr>
          <w:rFonts w:hint="eastAsia"/>
          <w:lang w:val="en-US"/>
        </w:rPr>
        <w:t>我發現在執行</w:t>
      </w:r>
      <w:r>
        <w:rPr>
          <w:lang w:val="en-US"/>
        </w:rPr>
        <w:t>SVM</w:t>
      </w:r>
      <w:r>
        <w:rPr>
          <w:rFonts w:hint="eastAsia"/>
          <w:lang w:val="en-US"/>
        </w:rPr>
        <w:t>訓練時，會跑出以下錯誤</w:t>
      </w:r>
    </w:p>
    <w:p w14:paraId="5EF654F5" w14:textId="77777777" w:rsidR="00BE6D94" w:rsidRDefault="00BE6D94" w:rsidP="00BE6D94">
      <w:pPr>
        <w:ind w:left="720"/>
        <w:rPr>
          <w:lang w:val="en-US"/>
        </w:rPr>
      </w:pPr>
    </w:p>
    <w:p w14:paraId="737280AB" w14:textId="2D373679" w:rsidR="00BE6D94" w:rsidRDefault="00BE6D94" w:rsidP="00BE6D94">
      <w:pPr>
        <w:ind w:left="720"/>
        <w:rPr>
          <w:lang w:val="en-US"/>
        </w:rPr>
      </w:pPr>
      <w:r>
        <w:rPr>
          <w:rFonts w:hint="eastAsia"/>
          <w:noProof/>
          <w:lang w:val="zh-TW"/>
        </w:rPr>
        <w:drawing>
          <wp:inline distT="0" distB="0" distL="0" distR="0" wp14:anchorId="6A0D8D53" wp14:editId="5A535894">
            <wp:extent cx="5943600" cy="848995"/>
            <wp:effectExtent l="0" t="0" r="0" b="1905"/>
            <wp:docPr id="1578939568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39568" name="Picture 8" descr="A screen shot of a compute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6EE6" w14:textId="77777777" w:rsidR="00BE6D94" w:rsidRDefault="00BE6D94" w:rsidP="00BE6D94">
      <w:pPr>
        <w:ind w:left="720"/>
        <w:rPr>
          <w:lang w:val="en-US"/>
        </w:rPr>
      </w:pPr>
    </w:p>
    <w:p w14:paraId="587709E9" w14:textId="4CD9CB26" w:rsidR="00BE6D94" w:rsidRDefault="00BE6D94" w:rsidP="00BE6D94">
      <w:pPr>
        <w:ind w:left="720"/>
        <w:rPr>
          <w:lang w:val="en-US"/>
        </w:rPr>
      </w:pPr>
      <w:r>
        <w:rPr>
          <w:rFonts w:hint="eastAsia"/>
          <w:lang w:val="en-US"/>
        </w:rPr>
        <w:t>這是因為當</w:t>
      </w:r>
      <w:r>
        <w:rPr>
          <w:lang w:val="en-US"/>
        </w:rPr>
        <w:t>alpha</w:t>
      </w:r>
      <w:r>
        <w:rPr>
          <w:rFonts w:hint="eastAsia"/>
          <w:lang w:val="en-US"/>
        </w:rPr>
        <w:t>沒有在</w:t>
      </w:r>
      <w:r>
        <w:rPr>
          <w:lang w:val="en-US"/>
        </w:rPr>
        <w:t>0~C</w:t>
      </w:r>
      <w:r>
        <w:rPr>
          <w:rFonts w:hint="eastAsia"/>
          <w:lang w:val="en-US"/>
        </w:rPr>
        <w:t>之間時，會導致</w:t>
      </w:r>
      <w:r>
        <w:rPr>
          <w:lang w:val="en-US"/>
        </w:rPr>
        <w:t>b</w:t>
      </w: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b</w:t>
      </w:r>
      <w:r>
        <w:rPr>
          <w:lang w:val="en-US"/>
        </w:rPr>
        <w:t>ias</w:t>
      </w:r>
      <w:r>
        <w:rPr>
          <w:rFonts w:hint="eastAsia"/>
          <w:lang w:val="en-US"/>
        </w:rPr>
        <w:t>）無法算出，這會導致三個分類器只有兩個有用，這會導致投票時會出問題，因此我將正確率過低的結果都以分類錯誤表示，直接設為</w:t>
      </w:r>
      <w:r>
        <w:rPr>
          <w:lang w:val="en-US"/>
        </w:rPr>
        <w:t>0</w:t>
      </w:r>
      <w:r>
        <w:rPr>
          <w:rFonts w:hint="eastAsia"/>
          <w:lang w:val="en-US"/>
        </w:rPr>
        <w:t>，除了過濾不佳的結果外，也去除有問題的數據。</w:t>
      </w:r>
    </w:p>
    <w:p w14:paraId="251A2136" w14:textId="77777777" w:rsidR="004338A4" w:rsidRDefault="004338A4" w:rsidP="00BE6D94">
      <w:pPr>
        <w:ind w:left="720"/>
        <w:rPr>
          <w:lang w:val="en-US"/>
        </w:rPr>
      </w:pPr>
    </w:p>
    <w:p w14:paraId="659209C3" w14:textId="5C851D37" w:rsidR="00A405D8" w:rsidRDefault="004338A4" w:rsidP="00A405D8">
      <w:pPr>
        <w:ind w:left="720"/>
        <w:rPr>
          <w:lang w:val="en-US"/>
        </w:rPr>
      </w:pPr>
      <w:r>
        <w:rPr>
          <w:rFonts w:hint="eastAsia"/>
          <w:lang w:val="en-US"/>
        </w:rPr>
        <w:t>另外由於</w:t>
      </w:r>
      <w:r>
        <w:rPr>
          <w:lang w:val="en-US"/>
        </w:rPr>
        <w:t>one against one</w:t>
      </w:r>
      <w:r>
        <w:rPr>
          <w:rFonts w:hint="eastAsia"/>
          <w:lang w:val="en-US"/>
        </w:rPr>
        <w:t>在三個分類器的預測結果進行投票時，可能會有三個同票的問題，而我也將這種狀況的分類率設為</w:t>
      </w:r>
      <w:r>
        <w:rPr>
          <w:lang w:val="en-US"/>
        </w:rPr>
        <w:t>0</w:t>
      </w:r>
      <w:r w:rsidR="00A405D8">
        <w:rPr>
          <w:rFonts w:hint="eastAsia"/>
          <w:lang w:val="en-US"/>
        </w:rPr>
        <w:t>，視作分類失敗</w:t>
      </w:r>
      <w:r>
        <w:rPr>
          <w:rFonts w:hint="eastAsia"/>
          <w:lang w:val="en-US"/>
        </w:rPr>
        <w:t>。</w:t>
      </w:r>
    </w:p>
    <w:p w14:paraId="1ED73664" w14:textId="77777777" w:rsidR="00A405D8" w:rsidRDefault="00A405D8" w:rsidP="00A405D8">
      <w:pPr>
        <w:ind w:left="720"/>
        <w:rPr>
          <w:rFonts w:hint="eastAsia"/>
          <w:lang w:val="en-US"/>
        </w:rPr>
      </w:pPr>
    </w:p>
    <w:p w14:paraId="175E1BD1" w14:textId="460B7A5A" w:rsidR="004338A4" w:rsidRPr="00734416" w:rsidRDefault="004338A4" w:rsidP="004338A4">
      <w:pPr>
        <w:ind w:left="720"/>
        <w:jc w:val="center"/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1A0D008" wp14:editId="297DDD4E">
            <wp:extent cx="4203587" cy="745957"/>
            <wp:effectExtent l="0" t="0" r="635" b="3810"/>
            <wp:docPr id="3001797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79786" name="Picture 3001797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980" cy="7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8A4" w:rsidRPr="007344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A343C"/>
    <w:multiLevelType w:val="hybridMultilevel"/>
    <w:tmpl w:val="7C12364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6C2143"/>
    <w:multiLevelType w:val="hybridMultilevel"/>
    <w:tmpl w:val="7DA47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793426">
    <w:abstractNumId w:val="0"/>
  </w:num>
  <w:num w:numId="2" w16cid:durableId="11164871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416"/>
    <w:rsid w:val="000F5B6A"/>
    <w:rsid w:val="004338A4"/>
    <w:rsid w:val="00734416"/>
    <w:rsid w:val="00A1088F"/>
    <w:rsid w:val="00A405D8"/>
    <w:rsid w:val="00AA7D6E"/>
    <w:rsid w:val="00BE6D94"/>
    <w:rsid w:val="00F40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5974D"/>
  <w15:chartTrackingRefBased/>
  <w15:docId w15:val="{C505A8C1-C0EC-9F4C-9DE9-902D54602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4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1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歐庭維</dc:creator>
  <cp:keywords/>
  <dc:description/>
  <cp:lastModifiedBy>歐庭維</cp:lastModifiedBy>
  <cp:revision>1</cp:revision>
  <dcterms:created xsi:type="dcterms:W3CDTF">2023-12-10T10:10:00Z</dcterms:created>
  <dcterms:modified xsi:type="dcterms:W3CDTF">2023-12-10T11:32:00Z</dcterms:modified>
</cp:coreProperties>
</file>