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A6659" w14:textId="39397B93" w:rsidR="006A19B8" w:rsidRPr="005F5032" w:rsidRDefault="005F5032" w:rsidP="005F5032">
      <w:pPr>
        <w:jc w:val="center"/>
        <w:rPr>
          <w:rFonts w:ascii="Times New Roman" w:hAnsi="Times New Roman" w:cs="Times New Roman"/>
          <w:sz w:val="28"/>
          <w:szCs w:val="28"/>
        </w:rPr>
      </w:pPr>
      <w:r w:rsidRPr="005F5032">
        <w:rPr>
          <w:rFonts w:ascii="Times New Roman" w:hAnsi="Times New Roman" w:cs="Times New Roman"/>
          <w:b/>
          <w:bCs/>
          <w:color w:val="000000"/>
          <w:sz w:val="48"/>
          <w:szCs w:val="48"/>
        </w:rPr>
        <w:t>Şelale Yönteminden Scrum Çevik Yönteme Dönüşüm Sırasında Karşılaşılan Zorluklar</w:t>
      </w:r>
    </w:p>
    <w:p w14:paraId="7A0CE892" w14:textId="77777777" w:rsidR="009442EB" w:rsidRDefault="00957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Oğuzhan Özavcı</w:t>
      </w:r>
    </w:p>
    <w:p w14:paraId="05572304" w14:textId="77777777" w:rsidR="009442EB" w:rsidRDefault="009574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Marmara Üniversitesi, Fen Bilimleri Enstitüsü, Bilgisayar Mühendisliği</w:t>
      </w:r>
    </w:p>
    <w:p w14:paraId="0A37501D" w14:textId="77777777" w:rsidR="006A19B8" w:rsidRDefault="006A19B8">
      <w:pPr>
        <w:jc w:val="center"/>
        <w:rPr>
          <w:rFonts w:ascii="Times New Roman" w:eastAsia="Times New Roman" w:hAnsi="Times New Roman" w:cs="Times New Roman"/>
          <w:sz w:val="20"/>
          <w:szCs w:val="20"/>
        </w:rPr>
      </w:pPr>
    </w:p>
    <w:p w14:paraId="5DAB6C7B" w14:textId="77777777" w:rsidR="009442EB" w:rsidRDefault="009442EB">
      <w:pPr>
        <w:jc w:val="center"/>
        <w:rPr>
          <w:rFonts w:ascii="Times New Roman" w:eastAsia="Times New Roman" w:hAnsi="Times New Roman" w:cs="Times New Roman"/>
          <w:sz w:val="20"/>
          <w:szCs w:val="20"/>
        </w:rPr>
      </w:pPr>
    </w:p>
    <w:p w14:paraId="02EB378F" w14:textId="77777777" w:rsidR="009442EB" w:rsidRDefault="009442EB">
      <w:pPr>
        <w:jc w:val="center"/>
        <w:rPr>
          <w:rFonts w:ascii="Times New Roman" w:eastAsia="Times New Roman" w:hAnsi="Times New Roman" w:cs="Times New Roman"/>
        </w:rPr>
        <w:sectPr w:rsidR="009442EB">
          <w:headerReference w:type="default" r:id="rId8"/>
          <w:pgSz w:w="11909" w:h="16834"/>
          <w:pgMar w:top="1440" w:right="1440" w:bottom="1440" w:left="1440" w:header="720" w:footer="720" w:gutter="0"/>
          <w:pgNumType w:start="1"/>
          <w:cols w:space="708" w:equalWidth="0">
            <w:col w:w="9025" w:space="0"/>
          </w:cols>
        </w:sectPr>
      </w:pPr>
    </w:p>
    <w:p w14:paraId="5D3E5A36" w14:textId="77777777" w:rsidR="009442EB" w:rsidRDefault="00957484">
      <w:pPr>
        <w:spacing w:line="240" w:lineRule="auto"/>
        <w:jc w:val="both"/>
      </w:pPr>
      <w:r>
        <w:rPr>
          <w:rFonts w:ascii="Times New Roman" w:eastAsia="Times New Roman" w:hAnsi="Times New Roman" w:cs="Times New Roman"/>
          <w:b/>
          <w:sz w:val="28"/>
          <w:szCs w:val="28"/>
        </w:rPr>
        <w:lastRenderedPageBreak/>
        <w:t>Özet</w:t>
      </w:r>
      <w:r w:rsidR="006A19B8">
        <w:rPr>
          <w:rFonts w:ascii="Times New Roman" w:eastAsia="Times New Roman" w:hAnsi="Times New Roman" w:cs="Times New Roman"/>
        </w:rPr>
        <w:tab/>
      </w:r>
      <w:r>
        <w:rPr>
          <w:rFonts w:ascii="Times New Roman" w:eastAsia="Times New Roman" w:hAnsi="Times New Roman" w:cs="Times New Roman"/>
        </w:rPr>
        <w:t xml:space="preserve">Yazılım geliştirme </w:t>
      </w:r>
      <w:proofErr w:type="gramStart"/>
      <w:r>
        <w:rPr>
          <w:rFonts w:ascii="Times New Roman" w:eastAsia="Times New Roman" w:hAnsi="Times New Roman" w:cs="Times New Roman"/>
        </w:rPr>
        <w:t>metodolojilerinin</w:t>
      </w:r>
      <w:proofErr w:type="gramEnd"/>
      <w:r>
        <w:rPr>
          <w:rFonts w:ascii="Times New Roman" w:eastAsia="Times New Roman" w:hAnsi="Times New Roman" w:cs="Times New Roman"/>
        </w:rPr>
        <w:t xml:space="preserve"> proje başarısına olan etkileri yapılan araştırmalar ve deneyimlenen gerçek hayat senaryolarının paylaşılması ile her geçen gün biraz daha gözler önüne seriliyor. Birçok organizasyon ise bu gelişmeler ışığında başarı ve verimi artırmak adına, özellikle yazılım birimlerinde, takımların çalışma yöntemlerinde çeşitli değişikliklere gidiyor. Şelale modeli uygulayan birçok şirket ve organizasyon gelişmelere ayak uydurma isteğiyle, takımların çevik model uygular hale gelmesi için dönüşümler başlatıyor. Bu çalışmada çevik dönüşümlerin ne kadar başarılı bir şekilde yapılabildiği, takımların bu dönüşüme ne kadar ayak </w:t>
      </w:r>
      <w:r w:rsidR="006A19B8">
        <w:rPr>
          <w:rFonts w:ascii="Times New Roman" w:eastAsia="Times New Roman" w:hAnsi="Times New Roman" w:cs="Times New Roman"/>
        </w:rPr>
        <w:t>uydurabildiği</w:t>
      </w:r>
      <w:r>
        <w:rPr>
          <w:rFonts w:ascii="Times New Roman" w:eastAsia="Times New Roman" w:hAnsi="Times New Roman" w:cs="Times New Roman"/>
        </w:rPr>
        <w:t xml:space="preserve"> ve </w:t>
      </w:r>
      <w:r w:rsidR="006A19B8">
        <w:rPr>
          <w:rFonts w:ascii="Times New Roman" w:eastAsia="Times New Roman" w:hAnsi="Times New Roman" w:cs="Times New Roman"/>
        </w:rPr>
        <w:t>hâlihazırda</w:t>
      </w:r>
      <w:r>
        <w:rPr>
          <w:rFonts w:ascii="Times New Roman" w:eastAsia="Times New Roman" w:hAnsi="Times New Roman" w:cs="Times New Roman"/>
        </w:rPr>
        <w:t xml:space="preserve"> devam eden iş sürecinin bu dönüşümden dönüşüm sırasında ve sonrasında nasıl etkilendiği, dönüşüm süreci yaşamış takım üyeleri, takım yöneticileri, proje yöneticilerinin deneyimleri ve yorumları üzerinden tartışılacak ve aktarılacaktır.</w:t>
      </w:r>
    </w:p>
    <w:p w14:paraId="6A05A809" w14:textId="77777777" w:rsidR="009442EB" w:rsidRDefault="009442EB">
      <w:pPr>
        <w:spacing w:line="240" w:lineRule="auto"/>
        <w:jc w:val="both"/>
      </w:pPr>
    </w:p>
    <w:p w14:paraId="778560C7" w14:textId="77777777" w:rsidR="009442EB" w:rsidRDefault="00957484">
      <w:pPr>
        <w:spacing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Anahtar Kelimeler</w:t>
      </w:r>
      <w:r>
        <w:rPr>
          <w:rFonts w:ascii="Times New Roman" w:eastAsia="Times New Roman" w:hAnsi="Times New Roman" w:cs="Times New Roman"/>
        </w:rPr>
        <w:tab/>
      </w:r>
    </w:p>
    <w:p w14:paraId="20959C28" w14:textId="77777777" w:rsidR="009442EB" w:rsidRDefault="00957484">
      <w:pPr>
        <w:spacing w:line="240" w:lineRule="auto"/>
        <w:jc w:val="both"/>
        <w:rPr>
          <w:rFonts w:ascii="Times New Roman" w:eastAsia="Times New Roman" w:hAnsi="Times New Roman" w:cs="Times New Roman"/>
        </w:rPr>
      </w:pPr>
      <w:r>
        <w:rPr>
          <w:rFonts w:ascii="Times New Roman" w:eastAsia="Times New Roman" w:hAnsi="Times New Roman" w:cs="Times New Roman"/>
        </w:rPr>
        <w:t>Çevik, Dönüşüm, Şelale Yöntemi, Zorluklar</w:t>
      </w:r>
    </w:p>
    <w:p w14:paraId="5A39BBE3" w14:textId="77777777" w:rsidR="009442EB" w:rsidRDefault="009442EB">
      <w:pPr>
        <w:spacing w:line="240" w:lineRule="auto"/>
        <w:jc w:val="both"/>
        <w:rPr>
          <w:rFonts w:ascii="Times New Roman" w:eastAsia="Times New Roman" w:hAnsi="Times New Roman" w:cs="Times New Roman"/>
        </w:rPr>
      </w:pPr>
    </w:p>
    <w:p w14:paraId="41C8F396" w14:textId="77777777" w:rsidR="009442EB" w:rsidRDefault="00806E3C">
      <w:pPr>
        <w:spacing w:line="240" w:lineRule="auto"/>
        <w:jc w:val="both"/>
      </w:pPr>
      <w:r>
        <w:pict w14:anchorId="5467EEA7">
          <v:rect id="_x0000_i1025" style="width:0;height:1.5pt" o:hralign="center" o:hrstd="t" o:hr="t" fillcolor="#a0a0a0" stroked="f"/>
        </w:pict>
      </w:r>
    </w:p>
    <w:p w14:paraId="72A3D3EC" w14:textId="77777777" w:rsidR="009442EB" w:rsidRDefault="009442EB">
      <w:pPr>
        <w:spacing w:line="240" w:lineRule="auto"/>
        <w:jc w:val="both"/>
        <w:rPr>
          <w:rFonts w:ascii="Times New Roman" w:eastAsia="Times New Roman" w:hAnsi="Times New Roman" w:cs="Times New Roman"/>
          <w:b/>
          <w:sz w:val="36"/>
          <w:szCs w:val="36"/>
        </w:rPr>
      </w:pPr>
    </w:p>
    <w:p w14:paraId="5680F354" w14:textId="77777777" w:rsidR="009442EB" w:rsidRDefault="00957484">
      <w:pPr>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1. Giriş</w:t>
      </w:r>
    </w:p>
    <w:p w14:paraId="4050027A" w14:textId="77777777" w:rsidR="009442EB" w:rsidRDefault="303649F9" w:rsidP="303649F9">
      <w:pPr>
        <w:pStyle w:val="NormalWeb"/>
        <w:pBdr>
          <w:top w:val="nil"/>
          <w:left w:val="nil"/>
          <w:bottom w:val="nil"/>
          <w:right w:val="nil"/>
          <w:between w:val="nil"/>
        </w:pBdr>
        <w:spacing w:before="240" w:beforeAutospacing="0" w:after="240" w:afterAutospacing="0"/>
        <w:ind w:firstLine="720"/>
        <w:jc w:val="both"/>
        <w:rPr>
          <w:color w:val="000000" w:themeColor="text1"/>
          <w:sz w:val="22"/>
          <w:szCs w:val="22"/>
        </w:rPr>
      </w:pPr>
      <w:r w:rsidRPr="303649F9">
        <w:rPr>
          <w:color w:val="000000" w:themeColor="text1"/>
          <w:sz w:val="22"/>
          <w:szCs w:val="22"/>
        </w:rPr>
        <w:t xml:space="preserve">Yazılım geliştirme kavramı çıktığı ilk günlerden bu yana gelişti, büyüdü ve karmaşıklaştı. Bu karmaşıklık her geçen gün biraz daha artmakta, çünkü dünya ve iş sektörü her geçen gün yazılım ve bilişim kavramlarının değerini biraz daha anlayarak bu alanlara daha büyük yatırımlar yapmakta, destek vermekte. Bu yatırımlara ve desteğe paralel olarak da istekler ve gereksinimler her geçen gün büyümekte. Bu büyümenin ve karmaşıklığın içerisinde yazılım geliştirme işi gitgide yönetilmesi daha zor bir iş haline geldi. İnsanlar ve organizasyonlar ise bu zorluğu yönetebilmek için çeşitli </w:t>
      </w:r>
      <w:proofErr w:type="gramStart"/>
      <w:r w:rsidRPr="303649F9">
        <w:rPr>
          <w:color w:val="000000" w:themeColor="text1"/>
          <w:sz w:val="22"/>
          <w:szCs w:val="22"/>
        </w:rPr>
        <w:t>metodolojiler</w:t>
      </w:r>
      <w:proofErr w:type="gramEnd"/>
      <w:r w:rsidRPr="303649F9">
        <w:rPr>
          <w:color w:val="000000" w:themeColor="text1"/>
          <w:sz w:val="22"/>
          <w:szCs w:val="22"/>
        </w:rPr>
        <w:t xml:space="preserve"> geliştirdi. </w:t>
      </w:r>
    </w:p>
    <w:p w14:paraId="62C0627A" w14:textId="77777777" w:rsidR="009442EB" w:rsidRDefault="303649F9" w:rsidP="303649F9">
      <w:pPr>
        <w:pStyle w:val="NormalWeb"/>
        <w:pBdr>
          <w:top w:val="nil"/>
          <w:left w:val="nil"/>
          <w:bottom w:val="nil"/>
          <w:right w:val="nil"/>
          <w:between w:val="nil"/>
        </w:pBdr>
        <w:spacing w:before="240" w:beforeAutospacing="0" w:after="240" w:afterAutospacing="0"/>
        <w:ind w:firstLine="720"/>
        <w:jc w:val="both"/>
        <w:rPr>
          <w:color w:val="000000" w:themeColor="text1"/>
          <w:sz w:val="22"/>
          <w:szCs w:val="22"/>
        </w:rPr>
      </w:pPr>
      <w:r w:rsidRPr="303649F9">
        <w:rPr>
          <w:color w:val="000000" w:themeColor="text1"/>
          <w:sz w:val="22"/>
          <w:szCs w:val="22"/>
        </w:rPr>
        <w:t xml:space="preserve">Şelale modeli bu karmaşıklığı yönetmek için ortaya çıkmış ve yaygın bir kullanıma ulaşabilmiş bir yazılım geliştirme </w:t>
      </w:r>
      <w:proofErr w:type="gramStart"/>
      <w:r w:rsidRPr="303649F9">
        <w:rPr>
          <w:color w:val="000000" w:themeColor="text1"/>
          <w:sz w:val="22"/>
          <w:szCs w:val="22"/>
        </w:rPr>
        <w:t>metodolojisidir</w:t>
      </w:r>
      <w:proofErr w:type="gramEnd"/>
      <w:r w:rsidRPr="303649F9">
        <w:rPr>
          <w:color w:val="000000" w:themeColor="text1"/>
          <w:sz w:val="22"/>
          <w:szCs w:val="22"/>
        </w:rPr>
        <w:t xml:space="preserve">. Ancak günümüz iş </w:t>
      </w:r>
      <w:r w:rsidRPr="303649F9">
        <w:rPr>
          <w:color w:val="000000" w:themeColor="text1"/>
          <w:sz w:val="22"/>
          <w:szCs w:val="22"/>
        </w:rPr>
        <w:lastRenderedPageBreak/>
        <w:t xml:space="preserve">dünyasının istekleri ve gereksinimleri o kadar hızlı değişmekte ki,  şelale modeli esnetilemez yapısı nedeniyle bu değişime yanıt vermekte geri kalmaktadır. </w:t>
      </w:r>
      <w:proofErr w:type="spellStart"/>
      <w:r w:rsidRPr="303649F9">
        <w:rPr>
          <w:color w:val="000000" w:themeColor="text1"/>
          <w:sz w:val="22"/>
          <w:szCs w:val="22"/>
        </w:rPr>
        <w:t>The</w:t>
      </w:r>
      <w:proofErr w:type="spellEnd"/>
      <w:r w:rsidRPr="303649F9">
        <w:rPr>
          <w:color w:val="000000" w:themeColor="text1"/>
          <w:sz w:val="22"/>
          <w:szCs w:val="22"/>
        </w:rPr>
        <w:t xml:space="preserve"> </w:t>
      </w:r>
      <w:proofErr w:type="spellStart"/>
      <w:r w:rsidRPr="303649F9">
        <w:rPr>
          <w:color w:val="000000" w:themeColor="text1"/>
          <w:sz w:val="22"/>
          <w:szCs w:val="22"/>
        </w:rPr>
        <w:t>Standish</w:t>
      </w:r>
      <w:proofErr w:type="spellEnd"/>
      <w:r w:rsidRPr="303649F9">
        <w:rPr>
          <w:color w:val="000000" w:themeColor="text1"/>
          <w:sz w:val="22"/>
          <w:szCs w:val="22"/>
        </w:rPr>
        <w:t xml:space="preserve"> </w:t>
      </w:r>
      <w:proofErr w:type="spellStart"/>
      <w:r w:rsidRPr="303649F9">
        <w:rPr>
          <w:color w:val="000000" w:themeColor="text1"/>
          <w:sz w:val="22"/>
          <w:szCs w:val="22"/>
        </w:rPr>
        <w:t>Group</w:t>
      </w:r>
      <w:proofErr w:type="spellEnd"/>
      <w:r w:rsidRPr="303649F9">
        <w:rPr>
          <w:color w:val="000000" w:themeColor="text1"/>
          <w:sz w:val="22"/>
          <w:szCs w:val="22"/>
        </w:rPr>
        <w:t xml:space="preserve"> (bağımsız ve uluslararası bir araştırma şirketi) tarafından yapılan CHAOS Report isimli araştırma, açık bir şekilde göstermektedir ki, çevik yöntem (özellikle büyük ölçekli projelerde) geleneksel şelale yöntemine göre daha yüksek bir başarı oranına sahiptir[1]. Bunun ana nedeni şelale modelinin değişime yanıt verebilme yetisindeki kısıtlılığıdır. Çevik yöntem değişime daha çabuk yanıt verebilmek, belirsizliği daha iyi yönetebilmek ve değişiklikten doğacak riski minimuma indirmek konusunda şelale yöntemden daha etkili bir yazılım geliştirme yöntemidir.</w:t>
      </w:r>
    </w:p>
    <w:p w14:paraId="76E34CDD" w14:textId="77777777" w:rsidR="009442EB" w:rsidRDefault="00957484" w:rsidP="303649F9">
      <w:pPr>
        <w:pStyle w:val="NormalWeb"/>
        <w:spacing w:before="240" w:beforeAutospacing="0" w:after="240" w:afterAutospacing="0"/>
        <w:ind w:firstLine="720"/>
        <w:jc w:val="both"/>
        <w:rPr>
          <w:color w:val="000000" w:themeColor="text1"/>
          <w:sz w:val="22"/>
          <w:szCs w:val="22"/>
        </w:rPr>
      </w:pPr>
      <w:r w:rsidRPr="303649F9">
        <w:rPr>
          <w:color w:val="000000" w:themeColor="text1"/>
          <w:sz w:val="22"/>
          <w:szCs w:val="22"/>
        </w:rPr>
        <w:t xml:space="preserve">Bu şartlar göz önünde bulundurulduğu zaman da günümüz yazılım sektöründe çevik dönüşümlere oldukça </w:t>
      </w:r>
      <w:r w:rsidR="006A19B8" w:rsidRPr="303649F9">
        <w:rPr>
          <w:color w:val="000000" w:themeColor="text1"/>
          <w:sz w:val="22"/>
          <w:szCs w:val="22"/>
        </w:rPr>
        <w:t>sık rastlar</w:t>
      </w:r>
      <w:r w:rsidRPr="303649F9">
        <w:rPr>
          <w:color w:val="000000" w:themeColor="text1"/>
          <w:sz w:val="22"/>
          <w:szCs w:val="22"/>
        </w:rPr>
        <w:t xml:space="preserve"> olduk. Değişime ayak uydurma ve verimi artırma düşünceleri ile şelale modelinde yazılım geliştiren birçok organizasyon yazılım birimlerinin çevik modeli uygulayabilmesi için dönüşüm süreçlerine girmekteler. Elbette bu dönüşüm etkileri büyük ve tahminlenmesi kolay olmayan birçok zorluk taşımakta. Bu zorluklar yönetimsel zorluklar olabileceği gibi, takım elemanlarının günlük hayatlarının ve çalışma tiplerinin değişmesi ile yaşayacakları, adaptasyon sorunlarından kaynaklanabilecek büyük veya küçük tahmin edilmesi zor birçok zorluk olabilir. Bu çalışmada takımın geliştirme sürecine geçici veya kalıcı olarak olumsuz etkisi olan </w:t>
      </w:r>
      <w:r w:rsidR="006A19B8" w:rsidRPr="303649F9">
        <w:rPr>
          <w:color w:val="000000" w:themeColor="text1"/>
          <w:sz w:val="22"/>
          <w:szCs w:val="22"/>
        </w:rPr>
        <w:t>her şey</w:t>
      </w:r>
      <w:r w:rsidRPr="303649F9">
        <w:rPr>
          <w:color w:val="000000" w:themeColor="text1"/>
          <w:sz w:val="22"/>
          <w:szCs w:val="22"/>
        </w:rPr>
        <w:t xml:space="preserve"> zorluk kategorisinde değerlendirilecektir. Çalışmada ana amaç bu zorlukların, deneyimleyen kişiler tarafından aktarılması ile çevik dönüşümlerin tahmin edilebilirlik seviyesine katkıda bulunmak</w:t>
      </w:r>
      <w:r w:rsidR="006A19B8" w:rsidRPr="303649F9">
        <w:rPr>
          <w:color w:val="000000" w:themeColor="text1"/>
          <w:sz w:val="22"/>
          <w:szCs w:val="22"/>
        </w:rPr>
        <w:t>tır. Ayrıca</w:t>
      </w:r>
      <w:r w:rsidRPr="303649F9">
        <w:rPr>
          <w:color w:val="000000" w:themeColor="text1"/>
          <w:sz w:val="22"/>
          <w:szCs w:val="22"/>
        </w:rPr>
        <w:t xml:space="preserve"> bu alandaki yapılacak diğer araştırmalar için yeni kapılar açmayı da hedeflemektedir.</w:t>
      </w:r>
    </w:p>
    <w:p w14:paraId="0D0B940D" w14:textId="77777777" w:rsidR="009442EB" w:rsidRDefault="009442EB">
      <w:pPr>
        <w:spacing w:line="240" w:lineRule="auto"/>
        <w:jc w:val="both"/>
        <w:rPr>
          <w:rFonts w:ascii="Times New Roman" w:eastAsia="Times New Roman" w:hAnsi="Times New Roman" w:cs="Times New Roman"/>
        </w:rPr>
      </w:pPr>
    </w:p>
    <w:p w14:paraId="45C1379C" w14:textId="77777777" w:rsidR="006D319C" w:rsidRDefault="006D319C">
      <w:pPr>
        <w:spacing w:line="240" w:lineRule="auto"/>
        <w:jc w:val="both"/>
        <w:rPr>
          <w:rFonts w:ascii="Times New Roman" w:eastAsia="Times New Roman" w:hAnsi="Times New Roman" w:cs="Times New Roman"/>
          <w:b/>
          <w:sz w:val="36"/>
          <w:szCs w:val="36"/>
        </w:rPr>
      </w:pPr>
      <w:r w:rsidRPr="006D319C">
        <w:rPr>
          <w:rFonts w:ascii="Times New Roman" w:eastAsia="Times New Roman" w:hAnsi="Times New Roman" w:cs="Times New Roman"/>
          <w:b/>
          <w:sz w:val="36"/>
          <w:szCs w:val="36"/>
        </w:rPr>
        <w:t>2. Literatür</w:t>
      </w:r>
      <w:r w:rsidR="007A277A">
        <w:rPr>
          <w:rFonts w:ascii="Times New Roman" w:eastAsia="Times New Roman" w:hAnsi="Times New Roman" w:cs="Times New Roman"/>
          <w:b/>
          <w:sz w:val="36"/>
          <w:szCs w:val="36"/>
        </w:rPr>
        <w:t xml:space="preserve"> Taraması</w:t>
      </w:r>
    </w:p>
    <w:p w14:paraId="351256CC" w14:textId="77777777" w:rsidR="0092315C" w:rsidRPr="0092315C" w:rsidRDefault="303649F9" w:rsidP="303649F9">
      <w:pPr>
        <w:pStyle w:val="NormalWeb"/>
        <w:pBdr>
          <w:top w:val="nil"/>
          <w:left w:val="nil"/>
          <w:bottom w:val="nil"/>
          <w:right w:val="nil"/>
          <w:between w:val="nil"/>
        </w:pBdr>
        <w:spacing w:before="240" w:beforeAutospacing="0" w:after="240" w:afterAutospacing="0"/>
        <w:ind w:firstLine="720"/>
        <w:jc w:val="both"/>
        <w:rPr>
          <w:color w:val="000000" w:themeColor="text1"/>
          <w:sz w:val="22"/>
          <w:szCs w:val="22"/>
        </w:rPr>
      </w:pPr>
      <w:r w:rsidRPr="303649F9">
        <w:rPr>
          <w:color w:val="000000" w:themeColor="text1"/>
          <w:sz w:val="22"/>
          <w:szCs w:val="22"/>
        </w:rPr>
        <w:t xml:space="preserve">Literatürde, geleneksel yöntemler ile çevik yöntemler arasındaki farkları konu alan birçok araştırma bulabiliriz. Öncelikli olarak çevik yöntemin </w:t>
      </w:r>
      <w:r w:rsidRPr="303649F9">
        <w:rPr>
          <w:color w:val="000000" w:themeColor="text1"/>
          <w:sz w:val="22"/>
          <w:szCs w:val="22"/>
        </w:rPr>
        <w:lastRenderedPageBreak/>
        <w:t xml:space="preserve">kendine has zorlukları hakkında fikir sahibi olmak için bu yöntem üzerine yazılmış makaleleri taramalıyız. Araştırmamda ele alacağım zorlukları 4 ana başlıkta topladığım için </w:t>
      </w:r>
      <w:proofErr w:type="gramStart"/>
      <w:r w:rsidRPr="303649F9">
        <w:rPr>
          <w:color w:val="000000" w:themeColor="text1"/>
          <w:sz w:val="22"/>
          <w:szCs w:val="22"/>
        </w:rPr>
        <w:t>literatür</w:t>
      </w:r>
      <w:proofErr w:type="gramEnd"/>
      <w:r w:rsidRPr="303649F9">
        <w:rPr>
          <w:color w:val="000000" w:themeColor="text1"/>
          <w:sz w:val="22"/>
          <w:szCs w:val="22"/>
        </w:rPr>
        <w:t xml:space="preserve"> taramasını bu başlıkları göz önünde bulundurarak yaptım. İlk başlığım olan yönetim kademesi açısından çevik yöntem dönüşümlerinin nasıl zorluklara neden olacağını daha iyi anlamak ve araştırma öncesi tahminleyebilmek amacıyla çevik yöntemde yöneticilerin temel görevleri, bu yöntemin yönetime sağladığı kolaylıklar ve zorluklar üzerine yazılmış yazılara odaklandım. James A. </w:t>
      </w:r>
      <w:proofErr w:type="spellStart"/>
      <w:r w:rsidRPr="303649F9">
        <w:rPr>
          <w:color w:val="000000" w:themeColor="text1"/>
          <w:sz w:val="22"/>
          <w:szCs w:val="22"/>
        </w:rPr>
        <w:t>Crowder</w:t>
      </w:r>
      <w:proofErr w:type="spellEnd"/>
      <w:r w:rsidRPr="303649F9">
        <w:rPr>
          <w:color w:val="000000" w:themeColor="text1"/>
          <w:sz w:val="22"/>
          <w:szCs w:val="22"/>
        </w:rPr>
        <w:t xml:space="preserve"> ve </w:t>
      </w:r>
      <w:proofErr w:type="spellStart"/>
      <w:r w:rsidRPr="303649F9">
        <w:rPr>
          <w:color w:val="000000" w:themeColor="text1"/>
          <w:sz w:val="22"/>
          <w:szCs w:val="22"/>
        </w:rPr>
        <w:t>Shelli</w:t>
      </w:r>
      <w:proofErr w:type="spellEnd"/>
      <w:r w:rsidRPr="303649F9">
        <w:rPr>
          <w:color w:val="000000" w:themeColor="text1"/>
          <w:sz w:val="22"/>
          <w:szCs w:val="22"/>
        </w:rPr>
        <w:t xml:space="preserve"> </w:t>
      </w:r>
      <w:proofErr w:type="spellStart"/>
      <w:r w:rsidRPr="303649F9">
        <w:rPr>
          <w:color w:val="000000" w:themeColor="text1"/>
          <w:sz w:val="22"/>
          <w:szCs w:val="22"/>
        </w:rPr>
        <w:t>Friess</w:t>
      </w:r>
      <w:proofErr w:type="spellEnd"/>
      <w:r w:rsidRPr="303649F9">
        <w:rPr>
          <w:color w:val="000000" w:themeColor="text1"/>
          <w:sz w:val="22"/>
          <w:szCs w:val="22"/>
        </w:rPr>
        <w:t xml:space="preserve"> tarafından yazılmış </w:t>
      </w:r>
      <w:proofErr w:type="spellStart"/>
      <w:r w:rsidRPr="303649F9">
        <w:rPr>
          <w:color w:val="000000" w:themeColor="text1"/>
          <w:sz w:val="22"/>
          <w:szCs w:val="22"/>
        </w:rPr>
        <w:t>Agile</w:t>
      </w:r>
      <w:proofErr w:type="spellEnd"/>
      <w:r w:rsidRPr="303649F9">
        <w:rPr>
          <w:color w:val="000000" w:themeColor="text1"/>
          <w:sz w:val="22"/>
          <w:szCs w:val="22"/>
        </w:rPr>
        <w:t xml:space="preserve"> Project Management: </w:t>
      </w:r>
      <w:proofErr w:type="spellStart"/>
      <w:r w:rsidRPr="303649F9">
        <w:rPr>
          <w:color w:val="000000" w:themeColor="text1"/>
          <w:sz w:val="22"/>
          <w:szCs w:val="22"/>
        </w:rPr>
        <w:t>Managing</w:t>
      </w:r>
      <w:proofErr w:type="spellEnd"/>
      <w:r w:rsidRPr="303649F9">
        <w:rPr>
          <w:color w:val="000000" w:themeColor="text1"/>
          <w:sz w:val="22"/>
          <w:szCs w:val="22"/>
        </w:rPr>
        <w:t xml:space="preserve"> </w:t>
      </w:r>
      <w:proofErr w:type="spellStart"/>
      <w:r w:rsidRPr="303649F9">
        <w:rPr>
          <w:color w:val="000000" w:themeColor="text1"/>
          <w:sz w:val="22"/>
          <w:szCs w:val="22"/>
        </w:rPr>
        <w:t>for</w:t>
      </w:r>
      <w:proofErr w:type="spellEnd"/>
      <w:r w:rsidRPr="303649F9">
        <w:rPr>
          <w:color w:val="000000" w:themeColor="text1"/>
          <w:sz w:val="22"/>
          <w:szCs w:val="22"/>
        </w:rPr>
        <w:t xml:space="preserve"> </w:t>
      </w:r>
      <w:proofErr w:type="spellStart"/>
      <w:r w:rsidRPr="303649F9">
        <w:rPr>
          <w:color w:val="000000" w:themeColor="text1"/>
          <w:sz w:val="22"/>
          <w:szCs w:val="22"/>
        </w:rPr>
        <w:t>Success</w:t>
      </w:r>
      <w:proofErr w:type="spellEnd"/>
      <w:r w:rsidRPr="303649F9">
        <w:rPr>
          <w:color w:val="000000" w:themeColor="text1"/>
          <w:sz w:val="22"/>
          <w:szCs w:val="22"/>
        </w:rPr>
        <w:t xml:space="preserve"> isimli kitap yöneticilerin çevik yöntem içerisinde rolleri, psikolojileri ve yaklaşımlarının nasıl olması gerektiği konusunda oldukça geniş bir içerik bize sunuyor[2]. Ayrıca 2017 yılında yayınlanmış </w:t>
      </w:r>
      <w:proofErr w:type="spellStart"/>
      <w:r w:rsidRPr="303649F9">
        <w:rPr>
          <w:color w:val="000000" w:themeColor="text1"/>
          <w:sz w:val="22"/>
          <w:szCs w:val="22"/>
        </w:rPr>
        <w:t>Understanding</w:t>
      </w:r>
      <w:proofErr w:type="spellEnd"/>
      <w:r w:rsidRPr="303649F9">
        <w:rPr>
          <w:color w:val="000000" w:themeColor="text1"/>
          <w:sz w:val="22"/>
          <w:szCs w:val="22"/>
        </w:rPr>
        <w:t xml:space="preserve"> </w:t>
      </w:r>
      <w:proofErr w:type="spellStart"/>
      <w:r w:rsidRPr="303649F9">
        <w:rPr>
          <w:color w:val="000000" w:themeColor="text1"/>
          <w:sz w:val="22"/>
          <w:szCs w:val="22"/>
        </w:rPr>
        <w:t>the</w:t>
      </w:r>
      <w:proofErr w:type="spellEnd"/>
      <w:r w:rsidRPr="303649F9">
        <w:rPr>
          <w:color w:val="000000" w:themeColor="text1"/>
          <w:sz w:val="22"/>
          <w:szCs w:val="22"/>
        </w:rPr>
        <w:t xml:space="preserve"> </w:t>
      </w:r>
      <w:proofErr w:type="spellStart"/>
      <w:r w:rsidRPr="303649F9">
        <w:rPr>
          <w:color w:val="000000" w:themeColor="text1"/>
          <w:sz w:val="22"/>
          <w:szCs w:val="22"/>
        </w:rPr>
        <w:t>Roles</w:t>
      </w:r>
      <w:proofErr w:type="spellEnd"/>
      <w:r w:rsidRPr="303649F9">
        <w:rPr>
          <w:color w:val="000000" w:themeColor="text1"/>
          <w:sz w:val="22"/>
          <w:szCs w:val="22"/>
        </w:rPr>
        <w:t xml:space="preserve"> of </w:t>
      </w:r>
      <w:proofErr w:type="spellStart"/>
      <w:r w:rsidRPr="303649F9">
        <w:rPr>
          <w:color w:val="000000" w:themeColor="text1"/>
          <w:sz w:val="22"/>
          <w:szCs w:val="22"/>
        </w:rPr>
        <w:t>the</w:t>
      </w:r>
      <w:proofErr w:type="spellEnd"/>
      <w:r w:rsidRPr="303649F9">
        <w:rPr>
          <w:color w:val="000000" w:themeColor="text1"/>
          <w:sz w:val="22"/>
          <w:szCs w:val="22"/>
        </w:rPr>
        <w:t xml:space="preserve"> Manager in </w:t>
      </w:r>
      <w:proofErr w:type="spellStart"/>
      <w:r w:rsidRPr="303649F9">
        <w:rPr>
          <w:color w:val="000000" w:themeColor="text1"/>
          <w:sz w:val="22"/>
          <w:szCs w:val="22"/>
        </w:rPr>
        <w:t>Agile</w:t>
      </w:r>
      <w:proofErr w:type="spellEnd"/>
      <w:r w:rsidRPr="303649F9">
        <w:rPr>
          <w:color w:val="000000" w:themeColor="text1"/>
          <w:sz w:val="22"/>
          <w:szCs w:val="22"/>
        </w:rPr>
        <w:t xml:space="preserve"> Project Management isimli bir makalenin de araştırmamızı işlerken bize oldukça yararı dokunacağını düşünüyorum[3]. İnsan faktörünü işleyeceğimiz başlıkta ise Google </w:t>
      </w:r>
      <w:proofErr w:type="spellStart"/>
      <w:r w:rsidRPr="303649F9">
        <w:rPr>
          <w:color w:val="000000" w:themeColor="text1"/>
          <w:sz w:val="22"/>
          <w:szCs w:val="22"/>
        </w:rPr>
        <w:t>scholar</w:t>
      </w:r>
      <w:proofErr w:type="spellEnd"/>
      <w:r w:rsidRPr="303649F9">
        <w:rPr>
          <w:color w:val="000000" w:themeColor="text1"/>
          <w:sz w:val="22"/>
          <w:szCs w:val="22"/>
        </w:rPr>
        <w:t xml:space="preserve"> üzerinde oldukça yüksek bir alıntılanma sayısına sahip </w:t>
      </w:r>
      <w:hyperlink r:id="rId9">
        <w:r w:rsidRPr="303649F9">
          <w:rPr>
            <w:color w:val="000000" w:themeColor="text1"/>
            <w:sz w:val="22"/>
            <w:szCs w:val="22"/>
          </w:rPr>
          <w:t>Agile </w:t>
        </w:r>
        <w:proofErr w:type="gramStart"/>
        <w:r w:rsidRPr="303649F9">
          <w:rPr>
            <w:color w:val="000000" w:themeColor="text1"/>
            <w:sz w:val="22"/>
            <w:szCs w:val="22"/>
          </w:rPr>
          <w:t>software</w:t>
        </w:r>
        <w:proofErr w:type="gramEnd"/>
        <w:r w:rsidRPr="303649F9">
          <w:rPr>
            <w:color w:val="000000" w:themeColor="text1"/>
            <w:sz w:val="22"/>
            <w:szCs w:val="22"/>
          </w:rPr>
          <w:t xml:space="preserve"> development: The people factor</w:t>
        </w:r>
      </w:hyperlink>
      <w:r w:rsidRPr="303649F9">
        <w:rPr>
          <w:color w:val="000000" w:themeColor="text1"/>
          <w:sz w:val="22"/>
          <w:szCs w:val="22"/>
        </w:rPr>
        <w:t xml:space="preserve"> isimli bir makalenin bize çok faydası dokunacaktır[4]. Bu iki faktör için elbette </w:t>
      </w:r>
      <w:proofErr w:type="spellStart"/>
      <w:r w:rsidRPr="303649F9">
        <w:rPr>
          <w:color w:val="000000" w:themeColor="text1"/>
          <w:sz w:val="22"/>
          <w:szCs w:val="22"/>
        </w:rPr>
        <w:t>agile</w:t>
      </w:r>
      <w:proofErr w:type="spellEnd"/>
      <w:r w:rsidRPr="303649F9">
        <w:rPr>
          <w:color w:val="000000" w:themeColor="text1"/>
          <w:sz w:val="22"/>
          <w:szCs w:val="22"/>
        </w:rPr>
        <w:t xml:space="preserve"> manifesto da bizim için olmazsa olmaz bir kaynak olacaktır.</w:t>
      </w:r>
    </w:p>
    <w:p w14:paraId="0E27B00A" w14:textId="77777777" w:rsidR="009442EB" w:rsidRDefault="009442EB" w:rsidP="00114FF1">
      <w:pPr>
        <w:pBdr>
          <w:top w:val="nil"/>
          <w:left w:val="nil"/>
          <w:bottom w:val="nil"/>
          <w:right w:val="nil"/>
          <w:between w:val="nil"/>
        </w:pBdr>
        <w:spacing w:line="240" w:lineRule="auto"/>
        <w:ind w:firstLine="720"/>
        <w:jc w:val="both"/>
        <w:rPr>
          <w:rFonts w:ascii="Times New Roman" w:eastAsia="Times New Roman" w:hAnsi="Times New Roman" w:cs="Times New Roman"/>
        </w:rPr>
      </w:pPr>
    </w:p>
    <w:p w14:paraId="60061E4C" w14:textId="77777777" w:rsidR="00114FF1" w:rsidRPr="00114FF1" w:rsidRDefault="00114FF1" w:rsidP="00114FF1">
      <w:pPr>
        <w:pBdr>
          <w:top w:val="nil"/>
          <w:left w:val="nil"/>
          <w:bottom w:val="nil"/>
          <w:right w:val="nil"/>
          <w:between w:val="nil"/>
        </w:pBdr>
        <w:spacing w:line="240" w:lineRule="auto"/>
        <w:ind w:firstLine="720"/>
        <w:jc w:val="both"/>
        <w:rPr>
          <w:rFonts w:ascii="Times New Roman" w:eastAsia="Times New Roman" w:hAnsi="Times New Roman" w:cs="Times New Roman"/>
        </w:rPr>
      </w:pPr>
    </w:p>
    <w:p w14:paraId="13E6CA31" w14:textId="77777777" w:rsidR="006D319C" w:rsidRDefault="006D319C">
      <w:pPr>
        <w:spacing w:line="240" w:lineRule="auto"/>
        <w:jc w:val="both"/>
        <w:rPr>
          <w:rFonts w:ascii="Times New Roman" w:eastAsia="Times New Roman" w:hAnsi="Times New Roman" w:cs="Times New Roman"/>
          <w:b/>
          <w:sz w:val="36"/>
          <w:szCs w:val="36"/>
        </w:rPr>
      </w:pPr>
      <w:r w:rsidRPr="006D319C">
        <w:rPr>
          <w:rFonts w:ascii="Times New Roman" w:eastAsia="Times New Roman" w:hAnsi="Times New Roman" w:cs="Times New Roman"/>
          <w:b/>
          <w:sz w:val="36"/>
          <w:szCs w:val="36"/>
        </w:rPr>
        <w:t>3. Yöntem</w:t>
      </w:r>
    </w:p>
    <w:p w14:paraId="683B49BB" w14:textId="77777777" w:rsidR="00DA2A97" w:rsidRDefault="006D319C" w:rsidP="00DA2A97">
      <w:pPr>
        <w:pStyle w:val="NormalWeb"/>
        <w:spacing w:before="240" w:beforeAutospacing="0" w:after="240" w:afterAutospacing="0"/>
        <w:jc w:val="both"/>
        <w:rPr>
          <w:color w:val="000000"/>
          <w:sz w:val="22"/>
          <w:szCs w:val="22"/>
        </w:rPr>
      </w:pPr>
      <w:r>
        <w:tab/>
      </w:r>
      <w:r w:rsidR="00DA2A97">
        <w:rPr>
          <w:color w:val="000000"/>
          <w:sz w:val="22"/>
          <w:szCs w:val="22"/>
        </w:rPr>
        <w:t xml:space="preserve">Geçiş zorluklarını daha iyi anlamak için bu zorluklar temel başlıklar altında toplanıp sınıflandırılacaktır. Bu başlıklar organizasyon ve yönetim, insan ve süreç olarak önümüze çıkacaktır. Bu noktada organizasyon ve yönetim başlığı ekip içerisinde bulunan kişilerin organizasyon ve yönetimden kaynaklı olarak, dönüşüm sonrası karşılaşması muhtemel zorlukları ele alacaktır. İnsan başlığında ise geliştirme takımı içerisinde bulunan kişilerin çevik yönteme adaptasyonu başta olmak üzere, üyelerden ve insan ilişkilerinden kaynaklı sorunlar ele alınacaktır. Süreç başlığında ise çevik yöntemin esaslarından kaynaklı, takım tarafından olumsuz karşılanan durumlar, kurallar gibi faktörlerin takıma yaşattığı zorluklardan bahsedilecektir. Bu zorluklar çevik yöntem ve şelale modeli üzerine yapılmış diğer çalışmalardan derlenerek 5 li </w:t>
      </w:r>
      <w:proofErr w:type="spellStart"/>
      <w:r w:rsidR="00DA2A97">
        <w:rPr>
          <w:color w:val="000000"/>
          <w:sz w:val="22"/>
          <w:szCs w:val="22"/>
        </w:rPr>
        <w:t>likert</w:t>
      </w:r>
      <w:proofErr w:type="spellEnd"/>
      <w:r w:rsidR="00DA2A97">
        <w:rPr>
          <w:color w:val="000000"/>
          <w:sz w:val="22"/>
          <w:szCs w:val="22"/>
        </w:rPr>
        <w:t xml:space="preserve"> tipi bir anket oluşturulacak ve bu dönüşümü deneyimlemekte olan veya daha önce deneyimlemiş kişiler tarafından cevaplandırılacak ve bir sonuç elde edilmeye çalışılacaktır.</w:t>
      </w:r>
    </w:p>
    <w:p w14:paraId="0707887E" w14:textId="77777777" w:rsidR="005F5032" w:rsidRDefault="005F5032" w:rsidP="00DA2A97">
      <w:pPr>
        <w:pStyle w:val="NormalWeb"/>
        <w:spacing w:before="240" w:beforeAutospacing="0" w:after="240" w:afterAutospacing="0"/>
        <w:jc w:val="both"/>
        <w:rPr>
          <w:color w:val="000000"/>
          <w:sz w:val="22"/>
          <w:szCs w:val="22"/>
        </w:rPr>
      </w:pPr>
    </w:p>
    <w:p w14:paraId="470BEF16" w14:textId="77777777" w:rsidR="005F5032" w:rsidRDefault="005F5032" w:rsidP="00DA2A97">
      <w:pPr>
        <w:pStyle w:val="NormalWeb"/>
        <w:spacing w:before="240" w:beforeAutospacing="0" w:after="240" w:afterAutospacing="0"/>
        <w:jc w:val="both"/>
        <w:rPr>
          <w:color w:val="000000"/>
          <w:sz w:val="22"/>
          <w:szCs w:val="22"/>
        </w:rPr>
      </w:pPr>
    </w:p>
    <w:p w14:paraId="6755C78A" w14:textId="77777777" w:rsidR="00DA2A97" w:rsidRPr="00DA2A97" w:rsidRDefault="00DA2A97" w:rsidP="00DA2A97">
      <w:pPr>
        <w:spacing w:before="240" w:after="240" w:line="240" w:lineRule="auto"/>
        <w:jc w:val="both"/>
        <w:rPr>
          <w:rFonts w:ascii="Times New Roman" w:eastAsia="Times New Roman" w:hAnsi="Times New Roman" w:cs="Times New Roman"/>
          <w:sz w:val="24"/>
          <w:szCs w:val="24"/>
          <w:lang w:val="tr-TR"/>
        </w:rPr>
      </w:pPr>
      <w:r w:rsidRPr="00DA2A97">
        <w:rPr>
          <w:rFonts w:ascii="Times New Roman" w:eastAsia="Times New Roman" w:hAnsi="Times New Roman" w:cs="Times New Roman"/>
          <w:b/>
          <w:bCs/>
          <w:color w:val="000000"/>
          <w:sz w:val="36"/>
          <w:szCs w:val="36"/>
          <w:lang w:val="tr-TR"/>
        </w:rPr>
        <w:lastRenderedPageBreak/>
        <w:t>4. Bulgular</w:t>
      </w:r>
    </w:p>
    <w:p w14:paraId="7CDB1C3E" w14:textId="77777777"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color w:val="000000"/>
          <w:lang w:val="tr-TR"/>
        </w:rPr>
        <w:t>Toplam 15 kişiden oluşan 2 adet çevik takımının üyeleri arasında, dönüşüm sırasında karşılaşılabilecek zorlukları değerlendirmek amacıyla 16 adet soru oluşturuldu ve takım üyelerinin cevaplandırması istendi. Bu 16 adet soru ve sonuçları şu şekildedir.</w:t>
      </w:r>
    </w:p>
    <w:p w14:paraId="7CD78269" w14:textId="4ADA4C10"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Bulunduğum organizasyonun çevik yönteme kolay adapte olduğunu düşünüyorum.</w:t>
      </w:r>
    </w:p>
    <w:p w14:paraId="72B2FB24" w14:textId="5B0BA789"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 xml:space="preserve">Sık sık yapılan sunumlar, </w:t>
      </w:r>
      <w:proofErr w:type="spellStart"/>
      <w:r w:rsidRPr="00E61024">
        <w:rPr>
          <w:color w:val="000000"/>
          <w:sz w:val="22"/>
          <w:szCs w:val="22"/>
        </w:rPr>
        <w:t>kick-off</w:t>
      </w:r>
      <w:proofErr w:type="spellEnd"/>
      <w:r w:rsidRPr="00E61024">
        <w:rPr>
          <w:color w:val="000000"/>
          <w:sz w:val="22"/>
          <w:szCs w:val="22"/>
        </w:rPr>
        <w:t xml:space="preserve"> toplantıları, uzun vadeli planlamalar gibi aktivitelerin çevik yönteme geçiş aşamasında adaptasyon problemlerine neden olduğunu düşünüyorum.</w:t>
      </w:r>
    </w:p>
    <w:p w14:paraId="57597DCD" w14:textId="69272B1A"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Çevik yöntemin uygulanışını, gerekliliklerini ve içeriğini kavramam kolay oldu.</w:t>
      </w:r>
    </w:p>
    <w:p w14:paraId="1F3C06B4" w14:textId="1EAD79B6"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Çevik yöntemin iş bilgimi artırdığını düşünüyorum.</w:t>
      </w:r>
    </w:p>
    <w:p w14:paraId="5CD9EA13" w14:textId="0022F8DD"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 xml:space="preserve">Çevik yöntem uygularken farklı </w:t>
      </w:r>
      <w:proofErr w:type="spellStart"/>
      <w:r w:rsidRPr="00E61024">
        <w:rPr>
          <w:color w:val="000000"/>
          <w:sz w:val="22"/>
          <w:szCs w:val="22"/>
        </w:rPr>
        <w:t>lokasyonlarda</w:t>
      </w:r>
      <w:proofErr w:type="spellEnd"/>
      <w:r w:rsidRPr="00E61024">
        <w:rPr>
          <w:color w:val="000000"/>
          <w:sz w:val="22"/>
          <w:szCs w:val="22"/>
        </w:rPr>
        <w:t xml:space="preserve"> çalışan arkadaşlarımla iletişim kurmakta zorlanıyorum.</w:t>
      </w:r>
    </w:p>
    <w:p w14:paraId="2EF5CE12" w14:textId="58B1DD2C"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 xml:space="preserve">Sprint planlamaları sırasında </w:t>
      </w:r>
      <w:proofErr w:type="gramStart"/>
      <w:r w:rsidRPr="00E61024">
        <w:rPr>
          <w:color w:val="000000"/>
          <w:sz w:val="22"/>
          <w:szCs w:val="22"/>
        </w:rPr>
        <w:t>efor</w:t>
      </w:r>
      <w:proofErr w:type="gramEnd"/>
      <w:r w:rsidRPr="00E61024">
        <w:rPr>
          <w:color w:val="000000"/>
          <w:sz w:val="22"/>
          <w:szCs w:val="22"/>
        </w:rPr>
        <w:t xml:space="preserve"> ölçeklendirmesi konusunda zorlanıyorum.</w:t>
      </w:r>
    </w:p>
    <w:p w14:paraId="26EF42FC" w14:textId="3A7EC53E"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 xml:space="preserve">Küçük projelerin </w:t>
      </w:r>
      <w:proofErr w:type="gramStart"/>
      <w:r w:rsidRPr="00E61024">
        <w:rPr>
          <w:color w:val="000000"/>
          <w:sz w:val="22"/>
          <w:szCs w:val="22"/>
        </w:rPr>
        <w:t>efor</w:t>
      </w:r>
      <w:proofErr w:type="gramEnd"/>
      <w:r w:rsidRPr="00E61024">
        <w:rPr>
          <w:color w:val="000000"/>
          <w:sz w:val="22"/>
          <w:szCs w:val="22"/>
        </w:rPr>
        <w:t xml:space="preserve"> tahminini oldukça başarılı şekilde yapabiliyorum.</w:t>
      </w:r>
    </w:p>
    <w:p w14:paraId="43E98B19" w14:textId="2C619EBC"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 xml:space="preserve">Orta ölçekli projelerin </w:t>
      </w:r>
      <w:proofErr w:type="gramStart"/>
      <w:r w:rsidRPr="00E61024">
        <w:rPr>
          <w:color w:val="000000"/>
          <w:sz w:val="22"/>
          <w:szCs w:val="22"/>
        </w:rPr>
        <w:t>efor</w:t>
      </w:r>
      <w:proofErr w:type="gramEnd"/>
      <w:r w:rsidRPr="00E61024">
        <w:rPr>
          <w:color w:val="000000"/>
          <w:sz w:val="22"/>
          <w:szCs w:val="22"/>
        </w:rPr>
        <w:t xml:space="preserve"> tahminini oldukça başarılı şekilde yapabiliyorum.</w:t>
      </w:r>
    </w:p>
    <w:p w14:paraId="718A17D8" w14:textId="38136984"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 xml:space="preserve">Büyük ölçekli projelerin </w:t>
      </w:r>
      <w:proofErr w:type="gramStart"/>
      <w:r w:rsidRPr="00E61024">
        <w:rPr>
          <w:color w:val="000000"/>
          <w:sz w:val="22"/>
          <w:szCs w:val="22"/>
        </w:rPr>
        <w:t>efor</w:t>
      </w:r>
      <w:proofErr w:type="gramEnd"/>
      <w:r w:rsidRPr="00E61024">
        <w:rPr>
          <w:color w:val="000000"/>
          <w:sz w:val="22"/>
          <w:szCs w:val="22"/>
        </w:rPr>
        <w:t xml:space="preserve"> tahminini oldukça başarılı şekilde yapabiliyorum.</w:t>
      </w:r>
    </w:p>
    <w:p w14:paraId="59C1AA89" w14:textId="5BC3B0E9"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Çevik yaklaşımda teknik dokümanların başarılı bir şekilde hazırlandığını düşünüyorum.</w:t>
      </w:r>
    </w:p>
    <w:p w14:paraId="75B8275A" w14:textId="7D66D12D"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Uygun olduğum zamanlarda diğer takım üyelerinin işlerine yardımcı olurum.</w:t>
      </w:r>
    </w:p>
    <w:p w14:paraId="34CAA2E1" w14:textId="6C73B92F"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Takım arkadaşlarım iş paylaşımı konusunda isteklidir.</w:t>
      </w:r>
    </w:p>
    <w:p w14:paraId="5CD75CE4" w14:textId="2E943A6F"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Takımın işleri arasında yapmayı tercih etmediğim işlerden uzak dururum.14.  Takımımda gerektiği zaman liderlik rolünü üstlenirim.</w:t>
      </w:r>
    </w:p>
    <w:p w14:paraId="4D1377C9" w14:textId="07927FA2" w:rsidR="00E61024" w:rsidRPr="00E61024" w:rsidRDefault="00E61024" w:rsidP="00E61024">
      <w:pPr>
        <w:pStyle w:val="NormalWeb"/>
        <w:numPr>
          <w:ilvl w:val="0"/>
          <w:numId w:val="7"/>
        </w:numPr>
        <w:spacing w:before="0" w:beforeAutospacing="0" w:after="0" w:afterAutospacing="0"/>
        <w:jc w:val="both"/>
        <w:rPr>
          <w:color w:val="000000"/>
          <w:sz w:val="22"/>
          <w:szCs w:val="22"/>
        </w:rPr>
      </w:pPr>
      <w:r w:rsidRPr="00E61024">
        <w:rPr>
          <w:color w:val="000000"/>
          <w:sz w:val="22"/>
          <w:szCs w:val="22"/>
        </w:rPr>
        <w:t>Takımımda ben üstlenmezsem liderlik rolünü üstlenecek birileri bulunur.</w:t>
      </w:r>
    </w:p>
    <w:p w14:paraId="06FC8DC1" w14:textId="053AD9D9" w:rsidR="00E61024" w:rsidRPr="00E61024" w:rsidRDefault="00E61024" w:rsidP="002E179E">
      <w:pPr>
        <w:pStyle w:val="NormalWeb"/>
        <w:numPr>
          <w:ilvl w:val="0"/>
          <w:numId w:val="7"/>
        </w:numPr>
        <w:spacing w:before="240" w:beforeAutospacing="0" w:after="240" w:afterAutospacing="0"/>
        <w:jc w:val="both"/>
      </w:pPr>
      <w:r w:rsidRPr="00E61024">
        <w:rPr>
          <w:color w:val="000000"/>
          <w:sz w:val="22"/>
          <w:szCs w:val="22"/>
        </w:rPr>
        <w:t>Çevik yaklaşımın karmaşık teknik projelerin yönetilmesini kolaylaştırdığını ve riski azalttığını düşünüyorum.</w:t>
      </w:r>
      <w:r w:rsidR="002E179E">
        <w:rPr>
          <w:b/>
          <w:bCs/>
          <w:noProof/>
          <w:color w:val="000000"/>
          <w:sz w:val="36"/>
          <w:szCs w:val="36"/>
          <w:bdr w:val="none" w:sz="0" w:space="0" w:color="auto" w:frame="1"/>
        </w:rPr>
        <w:drawing>
          <wp:inline distT="0" distB="0" distL="0" distR="0" wp14:anchorId="521B6B45" wp14:editId="28F8DFF0">
            <wp:extent cx="3189428" cy="2157984"/>
            <wp:effectExtent l="0" t="0" r="0" b="0"/>
            <wp:docPr id="2" name="Resim 2" descr="C:\Users\oguz\AppData\Local\Microsoft\Windows\INetCache\Content.Word\outpu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guz\AppData\Local\Microsoft\Windows\INetCache\Content.Word\output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7656" cy="2163551"/>
                    </a:xfrm>
                    <a:prstGeom prst="rect">
                      <a:avLst/>
                    </a:prstGeom>
                    <a:noFill/>
                    <a:ln>
                      <a:noFill/>
                    </a:ln>
                  </pic:spPr>
                </pic:pic>
              </a:graphicData>
            </a:graphic>
          </wp:inline>
        </w:drawing>
      </w:r>
    </w:p>
    <w:p w14:paraId="41C2CF42" w14:textId="793EF285" w:rsidR="00E61024" w:rsidRPr="00E61024" w:rsidRDefault="00E61024" w:rsidP="00E61024">
      <w:pPr>
        <w:spacing w:before="240" w:after="240" w:line="240" w:lineRule="auto"/>
        <w:jc w:val="both"/>
        <w:rPr>
          <w:rFonts w:ascii="Times New Roman" w:eastAsia="Times New Roman" w:hAnsi="Times New Roman" w:cs="Times New Roman"/>
          <w:color w:val="000000"/>
          <w:lang w:val="tr-TR"/>
        </w:rPr>
      </w:pPr>
      <w:r w:rsidRPr="00E61024">
        <w:rPr>
          <w:rFonts w:ascii="Times New Roman" w:eastAsia="Times New Roman" w:hAnsi="Times New Roman" w:cs="Times New Roman"/>
          <w:color w:val="000000"/>
          <w:lang w:val="tr-TR"/>
        </w:rPr>
        <w:lastRenderedPageBreak/>
        <w:t xml:space="preserve">Aşağıdaki başlıklarda bu soruların sorulma nedenlerinden bahsedilecek ve sonuçlar yorumlanarak çalışmanın temel amacı olarak daha önce de bahsettiğimiz gibi, </w:t>
      </w:r>
      <w:r w:rsidRPr="00E61024">
        <w:rPr>
          <w:rFonts w:ascii="Times New Roman" w:eastAsia="Times New Roman" w:hAnsi="Times New Roman" w:cs="Times New Roman"/>
          <w:color w:val="000000"/>
          <w:lang w:val="tr-TR"/>
        </w:rPr>
        <w:t>dönüşüm süreci yaşamış takım üyeleri, takım yöneticileri, proje yöneticilerinin deneyimleri ve yorumları üzerinden tartışılacak ve aktarılacaktır.</w:t>
      </w:r>
    </w:p>
    <w:p w14:paraId="21D6CA34" w14:textId="77777777"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b/>
          <w:bCs/>
          <w:color w:val="000000"/>
          <w:sz w:val="24"/>
          <w:szCs w:val="24"/>
          <w:lang w:val="tr-TR"/>
        </w:rPr>
        <w:t>4.1. Organizasyon</w:t>
      </w:r>
    </w:p>
    <w:p w14:paraId="4818035C" w14:textId="77777777"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color w:val="000000"/>
          <w:lang w:val="tr-TR"/>
        </w:rPr>
        <w:t xml:space="preserve">Çevik sürece geçiş bir şirketin tüm yapısını etkiler. Örneğin geliştirme takımları, </w:t>
      </w:r>
      <w:proofErr w:type="gramStart"/>
      <w:r w:rsidRPr="00E61024">
        <w:rPr>
          <w:rFonts w:ascii="Times New Roman" w:eastAsia="Times New Roman" w:hAnsi="Times New Roman" w:cs="Times New Roman"/>
          <w:color w:val="000000"/>
          <w:lang w:val="tr-TR"/>
        </w:rPr>
        <w:t>departmanlar</w:t>
      </w:r>
      <w:proofErr w:type="gramEnd"/>
      <w:r w:rsidRPr="00E61024">
        <w:rPr>
          <w:rFonts w:ascii="Times New Roman" w:eastAsia="Times New Roman" w:hAnsi="Times New Roman" w:cs="Times New Roman"/>
          <w:color w:val="000000"/>
          <w:lang w:val="tr-TR"/>
        </w:rPr>
        <w:t xml:space="preserve"> ve yönetim. Elbette bu şirket içinde bir etki-tepki durumu oluşturacak ve bu değişime karşı bir direnç ortaya çıkacaktır. Çünkü çevik yöntem sıkı bir çalışma süreci gerektirmektedir. Çevik dönüşümler sırasında organizasyonların değişime karşı gösterdikleri direnç, çevik süreç ve yöntemlerinin benimsenmesini zorlaştıran ana nedenlerden biridir[5]. Ancak yaptığımız anket sonuçlarına göre insanların yüzde 53’lük kısmı bu düşüncede değil ve bulundukları organizasyonun çevik yönteme kolay adapte olduğu kanısında.</w:t>
      </w:r>
    </w:p>
    <w:p w14:paraId="5C45AB6C" w14:textId="77777777"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color w:val="000000"/>
          <w:lang w:val="tr-TR"/>
        </w:rPr>
        <w:t xml:space="preserve">Ayrıca şirketlerin geleneksel yöntemlerden kalma alışkanlıklarını terk etmemeleri, bazı kurallaşmış çalışma yöntemlerinin değiştirilmesinin zorluklarından da kaynaklanabilir. Örneğin </w:t>
      </w:r>
      <w:proofErr w:type="gramStart"/>
      <w:r w:rsidRPr="00E61024">
        <w:rPr>
          <w:rFonts w:ascii="Times New Roman" w:eastAsia="Times New Roman" w:hAnsi="Times New Roman" w:cs="Times New Roman"/>
          <w:color w:val="000000"/>
          <w:lang w:val="tr-TR"/>
        </w:rPr>
        <w:t>bir çok</w:t>
      </w:r>
      <w:proofErr w:type="gramEnd"/>
      <w:r w:rsidRPr="00E61024">
        <w:rPr>
          <w:rFonts w:ascii="Times New Roman" w:eastAsia="Times New Roman" w:hAnsi="Times New Roman" w:cs="Times New Roman"/>
          <w:color w:val="000000"/>
          <w:lang w:val="tr-TR"/>
        </w:rPr>
        <w:t xml:space="preserve"> organizasyon projelerinde zaman alan ve gereksiz biçimde sık  gerçekleşen </w:t>
      </w:r>
      <w:proofErr w:type="spellStart"/>
      <w:r w:rsidRPr="00E61024">
        <w:rPr>
          <w:rFonts w:ascii="Times New Roman" w:eastAsia="Times New Roman" w:hAnsi="Times New Roman" w:cs="Times New Roman"/>
          <w:color w:val="000000"/>
          <w:lang w:val="tr-TR"/>
        </w:rPr>
        <w:t>kick-off</w:t>
      </w:r>
      <w:proofErr w:type="spellEnd"/>
      <w:r w:rsidRPr="00E61024">
        <w:rPr>
          <w:rFonts w:ascii="Times New Roman" w:eastAsia="Times New Roman" w:hAnsi="Times New Roman" w:cs="Times New Roman"/>
          <w:color w:val="000000"/>
          <w:lang w:val="tr-TR"/>
        </w:rPr>
        <w:t xml:space="preserve"> toplantıları ve uzun vade planlamalar gibi, çevik yönteme aykırı düşen yöntemlerden vazgeçememekte ve çevik dönüşümü zora sokmaktadır. Anket çalışmaları da bu konuyu destekler nitelikte ve bu sık yapılan gereksiz toplantıların büyük çoğunluk tarafından bir sorun olarak görüldüğünü söyleyebiliriz.</w:t>
      </w:r>
    </w:p>
    <w:p w14:paraId="77CE479D" w14:textId="77777777" w:rsidR="00E61024" w:rsidRPr="00E61024" w:rsidRDefault="00E61024" w:rsidP="00E61024">
      <w:pPr>
        <w:spacing w:line="240" w:lineRule="auto"/>
        <w:rPr>
          <w:rFonts w:ascii="Times New Roman" w:eastAsia="Times New Roman" w:hAnsi="Times New Roman" w:cs="Times New Roman"/>
          <w:sz w:val="24"/>
          <w:szCs w:val="24"/>
          <w:lang w:val="tr-TR"/>
        </w:rPr>
      </w:pPr>
    </w:p>
    <w:p w14:paraId="3F9E5C21" w14:textId="77777777"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b/>
          <w:bCs/>
          <w:color w:val="000000"/>
          <w:sz w:val="24"/>
          <w:szCs w:val="24"/>
          <w:lang w:val="tr-TR"/>
        </w:rPr>
        <w:t>4.2. İnsan</w:t>
      </w:r>
    </w:p>
    <w:p w14:paraId="39412ED6" w14:textId="0F406F86"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color w:val="000000"/>
          <w:lang w:val="tr-TR"/>
        </w:rPr>
        <w:t>İnsanlar çevik dönüşüm sırasında karşılaşılacak zorlukların ana sebepleri arasındadır. Koçluk edilmeye, eğitilmeye ih</w:t>
      </w:r>
      <w:r w:rsidR="009A233B">
        <w:rPr>
          <w:rFonts w:ascii="Times New Roman" w:eastAsia="Times New Roman" w:hAnsi="Times New Roman" w:cs="Times New Roman"/>
          <w:color w:val="000000"/>
          <w:lang w:val="tr-TR"/>
        </w:rPr>
        <w:t>tiyaç duyarlar. Buna rağmen bir</w:t>
      </w:r>
      <w:r w:rsidRPr="00E61024">
        <w:rPr>
          <w:rFonts w:ascii="Times New Roman" w:eastAsia="Times New Roman" w:hAnsi="Times New Roman" w:cs="Times New Roman"/>
          <w:color w:val="000000"/>
          <w:lang w:val="tr-TR"/>
        </w:rPr>
        <w:t>çok kişi yine de değişime karşı direnç göstermektedir. Dönüşüm yapılan takımlarda genelde takım üyelerinin çevik yöntem konusunda bilgi seviyeleri yüksek değildir ve bu seviyenin yeterli noktaya gelmesi zaman alır. Bu da çevik yöntemin yanlış bir yaklaşımla, doğru olmayan yollardan uygulanmasına neden olur[6]. Ancak araştırmalarımız sonucunda görüyoruz ki dönüşüm yapan takımların üyeleri büyük oranda çevik yöntemi kavramalarının kolay olduğu düşüncesindeler. Ayrıca sonuçlar çevik yöntemin iş bilgisini de artırdığı yönünde gözlemlenmektedir.</w:t>
      </w:r>
    </w:p>
    <w:p w14:paraId="14AEA136" w14:textId="5AED1F27"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color w:val="000000"/>
          <w:lang w:val="tr-TR"/>
        </w:rPr>
        <w:lastRenderedPageBreak/>
        <w:t xml:space="preserve">Ayrıca dağınık çalışan, farklı </w:t>
      </w:r>
      <w:proofErr w:type="spellStart"/>
      <w:r w:rsidRPr="00E61024">
        <w:rPr>
          <w:rFonts w:ascii="Times New Roman" w:eastAsia="Times New Roman" w:hAnsi="Times New Roman" w:cs="Times New Roman"/>
          <w:color w:val="000000"/>
          <w:lang w:val="tr-TR"/>
        </w:rPr>
        <w:t>lokasyonlarda</w:t>
      </w:r>
      <w:proofErr w:type="spellEnd"/>
      <w:r w:rsidRPr="00E61024">
        <w:rPr>
          <w:rFonts w:ascii="Times New Roman" w:eastAsia="Times New Roman" w:hAnsi="Times New Roman" w:cs="Times New Roman"/>
          <w:color w:val="000000"/>
          <w:lang w:val="tr-TR"/>
        </w:rPr>
        <w:t xml:space="preserve"> hatta farklı kültürlerde üyeler içeren takımlar da çevik y</w:t>
      </w:r>
      <w:r>
        <w:rPr>
          <w:rFonts w:ascii="Times New Roman" w:eastAsia="Times New Roman" w:hAnsi="Times New Roman" w:cs="Times New Roman"/>
          <w:color w:val="000000"/>
          <w:lang w:val="tr-TR"/>
        </w:rPr>
        <w:t xml:space="preserve">öntem için zorluklara neden </w:t>
      </w:r>
      <w:r w:rsidR="001A4668">
        <w:rPr>
          <w:rFonts w:ascii="Times New Roman" w:eastAsia="Times New Roman" w:hAnsi="Times New Roman" w:cs="Times New Roman"/>
          <w:color w:val="000000"/>
          <w:lang w:val="tr-TR"/>
        </w:rPr>
        <w:t>olacaktır</w:t>
      </w:r>
      <w:r w:rsidRPr="00E61024">
        <w:rPr>
          <w:rFonts w:ascii="Times New Roman" w:eastAsia="Times New Roman" w:hAnsi="Times New Roman" w:cs="Times New Roman"/>
          <w:color w:val="000000"/>
          <w:lang w:val="tr-TR"/>
        </w:rPr>
        <w:t xml:space="preserve">. Çevik yazılım geliştirme yöntemi yanlış anlaşılma ve hataları azaltmak için küçük ve aynı </w:t>
      </w:r>
      <w:proofErr w:type="spellStart"/>
      <w:r w:rsidRPr="00E61024">
        <w:rPr>
          <w:rFonts w:ascii="Times New Roman" w:eastAsia="Times New Roman" w:hAnsi="Times New Roman" w:cs="Times New Roman"/>
          <w:color w:val="000000"/>
          <w:lang w:val="tr-TR"/>
        </w:rPr>
        <w:t>lokasyonda</w:t>
      </w:r>
      <w:proofErr w:type="spellEnd"/>
      <w:r w:rsidRPr="00E61024">
        <w:rPr>
          <w:rFonts w:ascii="Times New Roman" w:eastAsia="Times New Roman" w:hAnsi="Times New Roman" w:cs="Times New Roman"/>
          <w:color w:val="000000"/>
          <w:lang w:val="tr-TR"/>
        </w:rPr>
        <w:t xml:space="preserve"> bulunan takımları savunur. Aynı </w:t>
      </w:r>
      <w:proofErr w:type="spellStart"/>
      <w:r w:rsidRPr="00E61024">
        <w:rPr>
          <w:rFonts w:ascii="Times New Roman" w:eastAsia="Times New Roman" w:hAnsi="Times New Roman" w:cs="Times New Roman"/>
          <w:color w:val="000000"/>
          <w:lang w:val="tr-TR"/>
        </w:rPr>
        <w:t>lokasyonda</w:t>
      </w:r>
      <w:proofErr w:type="spellEnd"/>
      <w:r w:rsidRPr="00E61024">
        <w:rPr>
          <w:rFonts w:ascii="Times New Roman" w:eastAsia="Times New Roman" w:hAnsi="Times New Roman" w:cs="Times New Roman"/>
          <w:color w:val="000000"/>
          <w:lang w:val="tr-TR"/>
        </w:rPr>
        <w:t xml:space="preserve"> olmanın faydaları uzun yıllardır bilinen bir gerçek ve çevik yöntem ilk günlerinden beri bunu ısrarla önermektedir. Ancak günümüz iş dünyasının gerçekleri ile yüzleştiğimizde birçok şirketin değişik </w:t>
      </w:r>
      <w:proofErr w:type="spellStart"/>
      <w:r w:rsidRPr="00E61024">
        <w:rPr>
          <w:rFonts w:ascii="Times New Roman" w:eastAsia="Times New Roman" w:hAnsi="Times New Roman" w:cs="Times New Roman"/>
          <w:color w:val="000000"/>
          <w:lang w:val="tr-TR"/>
        </w:rPr>
        <w:t>lokasyonlardan</w:t>
      </w:r>
      <w:proofErr w:type="spellEnd"/>
      <w:r w:rsidRPr="00E61024">
        <w:rPr>
          <w:rFonts w:ascii="Times New Roman" w:eastAsia="Times New Roman" w:hAnsi="Times New Roman" w:cs="Times New Roman"/>
          <w:color w:val="000000"/>
          <w:lang w:val="tr-TR"/>
        </w:rPr>
        <w:t xml:space="preserve"> geliştiricilerle ortak çalıştığını görülebilir. Bu durum iletişim, değişken çalışma saatleri, bilgi alışverişi, kültürel farklar ve takım etkileşiminin eksikliği gibi birçok probleme yol açmaktadır[7].</w:t>
      </w:r>
      <w:r>
        <w:rPr>
          <w:rFonts w:ascii="Times New Roman" w:eastAsia="Times New Roman" w:hAnsi="Times New Roman" w:cs="Times New Roman"/>
          <w:color w:val="000000"/>
          <w:lang w:val="tr-TR"/>
        </w:rPr>
        <w:t xml:space="preserve"> Ancak çevik yöntemin ve manifestonun ısrarlı önerilerine rağmen görmekteyiz ki araştırmamıza konu olan takımlar</w:t>
      </w:r>
      <w:r w:rsidR="001A4668">
        <w:rPr>
          <w:rFonts w:ascii="Times New Roman" w:eastAsia="Times New Roman" w:hAnsi="Times New Roman" w:cs="Times New Roman"/>
          <w:color w:val="000000"/>
          <w:lang w:val="tr-TR"/>
        </w:rPr>
        <w:t xml:space="preserve"> bu konuda büyük oranda zorluk çekmemekte ya da kararsız kalmaktadır.</w:t>
      </w:r>
    </w:p>
    <w:p w14:paraId="0A6B4373" w14:textId="77777777" w:rsidR="00E61024" w:rsidRPr="00E61024" w:rsidRDefault="00E61024" w:rsidP="00E61024">
      <w:pPr>
        <w:spacing w:line="240" w:lineRule="auto"/>
        <w:rPr>
          <w:rFonts w:ascii="Times New Roman" w:eastAsia="Times New Roman" w:hAnsi="Times New Roman" w:cs="Times New Roman"/>
          <w:sz w:val="24"/>
          <w:szCs w:val="24"/>
          <w:lang w:val="tr-TR"/>
        </w:rPr>
      </w:pPr>
    </w:p>
    <w:p w14:paraId="50075A68" w14:textId="77777777"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b/>
          <w:bCs/>
          <w:color w:val="000000"/>
          <w:sz w:val="24"/>
          <w:szCs w:val="24"/>
          <w:lang w:val="tr-TR"/>
        </w:rPr>
        <w:t>4.3. Süreç</w:t>
      </w:r>
    </w:p>
    <w:p w14:paraId="45243A7F" w14:textId="05775B90"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r w:rsidRPr="00E61024">
        <w:rPr>
          <w:rFonts w:ascii="Times New Roman" w:eastAsia="Times New Roman" w:hAnsi="Times New Roman" w:cs="Times New Roman"/>
          <w:color w:val="000000"/>
          <w:lang w:val="tr-TR"/>
        </w:rPr>
        <w:t>Çevik yöntemin ana zorluklarından biri, süreci farklı kişilikleri ve farklı bilgi seviyelerini göz önünde bulundurarak çalışır halde tutmaktır. İş paylaşımına bağlı takım uygulamaları çevik yöntemin en önemli prensiplerinden biridir. Geleneksel yöntemlerde olduğunun aksine çevik yöntemde işler bireylere değil takıma aittir. İnsanların takım çalışmasına uygunluk seviyeleri ve adapte olmaları da bu nedenle çevik dönüşüm sırasında karşılaşılacak zorluklardan biridir.</w:t>
      </w:r>
      <w:r w:rsidR="00BD0872">
        <w:rPr>
          <w:rFonts w:ascii="Times New Roman" w:eastAsia="Times New Roman" w:hAnsi="Times New Roman" w:cs="Times New Roman"/>
          <w:color w:val="000000"/>
          <w:lang w:val="tr-TR"/>
        </w:rPr>
        <w:t xml:space="preserve"> Fikirlerini aldığımız takım üyelerinin birçoğu uygun olduğu zamanlarda diğer takım üyelerinin işlerine yardımcı olduğunu ve diğer takım üyelerinin de bu konuda istekli olduğunu belirtmektedir. Bu durum ayrıca çevik takımların çapraz fonksiyonlu takımlar olmasının önemini de bir kez daha gözler önüne sermektedir. </w:t>
      </w:r>
    </w:p>
    <w:p w14:paraId="6CF4F30D" w14:textId="5290194C" w:rsidR="00BD0872" w:rsidRPr="00BD0872" w:rsidRDefault="00E61024" w:rsidP="00BD0872">
      <w:pPr>
        <w:spacing w:before="240" w:after="240" w:line="240" w:lineRule="auto"/>
        <w:jc w:val="both"/>
        <w:rPr>
          <w:rFonts w:ascii="Times New Roman" w:eastAsia="Times New Roman" w:hAnsi="Times New Roman" w:cs="Times New Roman"/>
          <w:color w:val="000000"/>
          <w:lang w:val="tr-TR"/>
        </w:rPr>
      </w:pPr>
      <w:r w:rsidRPr="00E61024">
        <w:rPr>
          <w:rFonts w:ascii="Times New Roman" w:eastAsia="Times New Roman" w:hAnsi="Times New Roman" w:cs="Times New Roman"/>
          <w:color w:val="000000"/>
          <w:lang w:val="tr-TR"/>
        </w:rPr>
        <w:t xml:space="preserve">Yeni bir sürecin veya projenin başlama aşamasında proje başarısızlığı riski her zaman göz önünde bulundurulması gereken bir konudur. Bu başarısızlığa neden olabilecek önemli kalemlerden biri de proje ölçeklendirilmesinin yanlış yapılmasıdır[5]. Çevik dönüşüm yapmış bir takımın bu yöntemin gerektirdiği </w:t>
      </w:r>
      <w:proofErr w:type="gramStart"/>
      <w:r w:rsidRPr="00E61024">
        <w:rPr>
          <w:rFonts w:ascii="Times New Roman" w:eastAsia="Times New Roman" w:hAnsi="Times New Roman" w:cs="Times New Roman"/>
          <w:color w:val="000000"/>
          <w:lang w:val="tr-TR"/>
        </w:rPr>
        <w:t>efor</w:t>
      </w:r>
      <w:proofErr w:type="gramEnd"/>
      <w:r w:rsidRPr="00E61024">
        <w:rPr>
          <w:rFonts w:ascii="Times New Roman" w:eastAsia="Times New Roman" w:hAnsi="Times New Roman" w:cs="Times New Roman"/>
          <w:color w:val="000000"/>
          <w:lang w:val="tr-TR"/>
        </w:rPr>
        <w:t xml:space="preserve"> tahminlerini yaparken deneyimsizlik, bilgi eksikliği ve projedeki belirsizlikler nedeniyle ölçeklendirme konusunda zorluklar yaşaması ve hatalar yapması muhtemeldir. Bu nedenle çevik dönüşüm sırasında </w:t>
      </w:r>
      <w:proofErr w:type="spellStart"/>
      <w:r w:rsidRPr="00E61024">
        <w:rPr>
          <w:rFonts w:ascii="Times New Roman" w:eastAsia="Times New Roman" w:hAnsi="Times New Roman" w:cs="Times New Roman"/>
          <w:color w:val="000000"/>
          <w:lang w:val="tr-TR"/>
        </w:rPr>
        <w:t>tahminleme</w:t>
      </w:r>
      <w:proofErr w:type="spellEnd"/>
      <w:r w:rsidRPr="00E61024">
        <w:rPr>
          <w:rFonts w:ascii="Times New Roman" w:eastAsia="Times New Roman" w:hAnsi="Times New Roman" w:cs="Times New Roman"/>
          <w:color w:val="000000"/>
          <w:lang w:val="tr-TR"/>
        </w:rPr>
        <w:t xml:space="preserve"> ve ölçekleme konusunda da zorluklarla karşılaşılmaktadır.</w:t>
      </w:r>
      <w:r w:rsidR="001A4668">
        <w:rPr>
          <w:rFonts w:ascii="Times New Roman" w:eastAsia="Times New Roman" w:hAnsi="Times New Roman" w:cs="Times New Roman"/>
          <w:color w:val="000000"/>
          <w:lang w:val="tr-TR"/>
        </w:rPr>
        <w:t xml:space="preserve"> Araştırmamızın sonuçları açıkça gösteriyor ki proje boyutu ve kapsamı büyüdükçe ölçekleme daha büyük bir problem olarak önümüze çıkıyor. Küçük projelerde takım üyeleri büyük oranda </w:t>
      </w:r>
      <w:proofErr w:type="gramStart"/>
      <w:r w:rsidR="001A4668">
        <w:rPr>
          <w:rFonts w:ascii="Times New Roman" w:eastAsia="Times New Roman" w:hAnsi="Times New Roman" w:cs="Times New Roman"/>
          <w:color w:val="000000"/>
          <w:lang w:val="tr-TR"/>
        </w:rPr>
        <w:t>efor</w:t>
      </w:r>
      <w:proofErr w:type="gramEnd"/>
      <w:r w:rsidR="001A4668">
        <w:rPr>
          <w:rFonts w:ascii="Times New Roman" w:eastAsia="Times New Roman" w:hAnsi="Times New Roman" w:cs="Times New Roman"/>
          <w:color w:val="000000"/>
          <w:lang w:val="tr-TR"/>
        </w:rPr>
        <w:t xml:space="preserve"> </w:t>
      </w:r>
      <w:proofErr w:type="spellStart"/>
      <w:r w:rsidR="001A4668">
        <w:rPr>
          <w:rFonts w:ascii="Times New Roman" w:eastAsia="Times New Roman" w:hAnsi="Times New Roman" w:cs="Times New Roman"/>
          <w:color w:val="000000"/>
          <w:lang w:val="tr-TR"/>
        </w:rPr>
        <w:t>tahminlemesini</w:t>
      </w:r>
      <w:proofErr w:type="spellEnd"/>
      <w:r w:rsidR="001A4668">
        <w:rPr>
          <w:rFonts w:ascii="Times New Roman" w:eastAsia="Times New Roman" w:hAnsi="Times New Roman" w:cs="Times New Roman"/>
          <w:color w:val="000000"/>
          <w:lang w:val="tr-TR"/>
        </w:rPr>
        <w:t xml:space="preserve"> başarılı yaptığını söylerken bu oran orta ve büyük ölçekli projelerde giderek düşmektedir. </w:t>
      </w:r>
      <w:r w:rsidR="00BD0872">
        <w:rPr>
          <w:rFonts w:ascii="Times New Roman" w:eastAsia="Times New Roman" w:hAnsi="Times New Roman" w:cs="Times New Roman"/>
          <w:color w:val="000000"/>
          <w:lang w:val="tr-TR"/>
        </w:rPr>
        <w:lastRenderedPageBreak/>
        <w:t xml:space="preserve">Ancak </w:t>
      </w:r>
      <w:proofErr w:type="gramStart"/>
      <w:r w:rsidR="00BD0872">
        <w:rPr>
          <w:rFonts w:ascii="Times New Roman" w:eastAsia="Times New Roman" w:hAnsi="Times New Roman" w:cs="Times New Roman"/>
          <w:color w:val="000000"/>
          <w:lang w:val="tr-TR"/>
        </w:rPr>
        <w:t>efor</w:t>
      </w:r>
      <w:proofErr w:type="gramEnd"/>
      <w:r w:rsidR="00BD0872">
        <w:rPr>
          <w:rFonts w:ascii="Times New Roman" w:eastAsia="Times New Roman" w:hAnsi="Times New Roman" w:cs="Times New Roman"/>
          <w:color w:val="000000"/>
          <w:lang w:val="tr-TR"/>
        </w:rPr>
        <w:t xml:space="preserve"> öngörüsünde zorluk yaşanmasına rağmen takım üyeleri</w:t>
      </w:r>
      <w:r w:rsidR="00BD0872" w:rsidRPr="00BD0872">
        <w:rPr>
          <w:rFonts w:ascii="Times New Roman" w:eastAsia="Times New Roman" w:hAnsi="Times New Roman" w:cs="Times New Roman"/>
          <w:color w:val="000000"/>
          <w:lang w:val="tr-TR"/>
        </w:rPr>
        <w:t xml:space="preserve"> azımsanamayacak bir oranda ç</w:t>
      </w:r>
      <w:r w:rsidR="00BD0872" w:rsidRPr="00BD0872">
        <w:rPr>
          <w:rFonts w:ascii="Times New Roman" w:eastAsia="Times New Roman" w:hAnsi="Times New Roman" w:cs="Times New Roman"/>
          <w:color w:val="000000"/>
          <w:lang w:val="tr-TR"/>
        </w:rPr>
        <w:t xml:space="preserve">evik yaklaşımın karmaşık teknik projelerin yönetilmesini kolaylaştırdığını ve riski azalttığını </w:t>
      </w:r>
      <w:r w:rsidR="00BD0872" w:rsidRPr="00BD0872">
        <w:rPr>
          <w:rFonts w:ascii="Times New Roman" w:eastAsia="Times New Roman" w:hAnsi="Times New Roman" w:cs="Times New Roman"/>
          <w:color w:val="000000"/>
          <w:lang w:val="tr-TR"/>
        </w:rPr>
        <w:t>da düşünüyor</w:t>
      </w:r>
      <w:r w:rsidR="00BD0872" w:rsidRPr="00BD0872">
        <w:rPr>
          <w:rFonts w:ascii="Times New Roman" w:eastAsia="Times New Roman" w:hAnsi="Times New Roman" w:cs="Times New Roman"/>
          <w:color w:val="000000"/>
          <w:lang w:val="tr-TR"/>
        </w:rPr>
        <w:t>.</w:t>
      </w:r>
    </w:p>
    <w:p w14:paraId="19E4F780" w14:textId="0D269A7D" w:rsidR="00E61024" w:rsidRPr="00E61024" w:rsidRDefault="00E61024" w:rsidP="00E61024">
      <w:pPr>
        <w:spacing w:before="240" w:after="240" w:line="240" w:lineRule="auto"/>
        <w:jc w:val="both"/>
        <w:rPr>
          <w:rFonts w:ascii="Times New Roman" w:eastAsia="Times New Roman" w:hAnsi="Times New Roman" w:cs="Times New Roman"/>
          <w:sz w:val="24"/>
          <w:szCs w:val="24"/>
          <w:lang w:val="tr-TR"/>
        </w:rPr>
      </w:pPr>
    </w:p>
    <w:p w14:paraId="7FF7A969" w14:textId="3FC90B8D" w:rsidR="00E61024" w:rsidRPr="00E61024" w:rsidRDefault="00E61024" w:rsidP="00E61024">
      <w:pPr>
        <w:spacing w:before="240" w:after="240" w:line="240" w:lineRule="auto"/>
        <w:jc w:val="both"/>
        <w:rPr>
          <w:rFonts w:ascii="Times New Roman" w:eastAsia="Times New Roman" w:hAnsi="Times New Roman" w:cs="Times New Roman"/>
          <w:color w:val="000000"/>
          <w:lang w:val="tr-TR"/>
        </w:rPr>
      </w:pPr>
      <w:r w:rsidRPr="00E61024">
        <w:rPr>
          <w:rFonts w:ascii="Times New Roman" w:eastAsia="Times New Roman" w:hAnsi="Times New Roman" w:cs="Times New Roman"/>
          <w:color w:val="000000"/>
          <w:lang w:val="tr-TR"/>
        </w:rPr>
        <w:t xml:space="preserve">Çevik takımların, hızlı değişimlere açık, yüksek tempolu geliştirme süreçlerinde elbette dokümantasyon süreçleri de sekteye uğramaktadır. Çevik çalışan </w:t>
      </w:r>
      <w:r w:rsidR="005F5032" w:rsidRPr="00E61024">
        <w:rPr>
          <w:rFonts w:ascii="Times New Roman" w:eastAsia="Times New Roman" w:hAnsi="Times New Roman" w:cs="Times New Roman"/>
          <w:color w:val="000000"/>
          <w:lang w:val="tr-TR"/>
        </w:rPr>
        <w:t>birçok</w:t>
      </w:r>
      <w:r w:rsidRPr="00E61024">
        <w:rPr>
          <w:rFonts w:ascii="Times New Roman" w:eastAsia="Times New Roman" w:hAnsi="Times New Roman" w:cs="Times New Roman"/>
          <w:color w:val="000000"/>
          <w:lang w:val="tr-TR"/>
        </w:rPr>
        <w:t xml:space="preserve"> kişi doküman yazmayı bir zaman kaybı olarak görmektedir. Çünkü </w:t>
      </w:r>
      <w:r w:rsidR="005F5032" w:rsidRPr="00E61024">
        <w:rPr>
          <w:rFonts w:ascii="Times New Roman" w:eastAsia="Times New Roman" w:hAnsi="Times New Roman" w:cs="Times New Roman"/>
          <w:color w:val="000000"/>
          <w:lang w:val="tr-TR"/>
        </w:rPr>
        <w:t>dokümanların</w:t>
      </w:r>
      <w:r w:rsidRPr="00E61024">
        <w:rPr>
          <w:rFonts w:ascii="Times New Roman" w:eastAsia="Times New Roman" w:hAnsi="Times New Roman" w:cs="Times New Roman"/>
          <w:color w:val="000000"/>
          <w:lang w:val="tr-TR"/>
        </w:rPr>
        <w:t xml:space="preserve"> genelde son ürün üzerinde bir etkisi yoktur[8]</w:t>
      </w:r>
      <w:r w:rsidR="001A4668">
        <w:rPr>
          <w:rFonts w:ascii="Times New Roman" w:eastAsia="Times New Roman" w:hAnsi="Times New Roman" w:cs="Times New Roman"/>
          <w:color w:val="000000"/>
          <w:lang w:val="tr-TR"/>
        </w:rPr>
        <w:t>.</w:t>
      </w:r>
      <w:r w:rsidRPr="00E61024">
        <w:rPr>
          <w:rFonts w:ascii="Times New Roman" w:eastAsia="Times New Roman" w:hAnsi="Times New Roman" w:cs="Times New Roman"/>
          <w:color w:val="000000"/>
          <w:lang w:val="tr-TR"/>
        </w:rPr>
        <w:t> </w:t>
      </w:r>
      <w:r w:rsidR="00BD0872">
        <w:rPr>
          <w:rFonts w:ascii="Times New Roman" w:eastAsia="Times New Roman" w:hAnsi="Times New Roman" w:cs="Times New Roman"/>
          <w:color w:val="000000"/>
          <w:lang w:val="tr-TR"/>
        </w:rPr>
        <w:t xml:space="preserve">Ancak çevik yöntemin düzgün uygulanması ile bu sürecin sekteye uğramayacağını savunan düşünce de oldukça güçlüdür. </w:t>
      </w:r>
      <w:r w:rsidR="001A4668">
        <w:rPr>
          <w:rFonts w:ascii="Times New Roman" w:eastAsia="Times New Roman" w:hAnsi="Times New Roman" w:cs="Times New Roman"/>
          <w:color w:val="000000"/>
          <w:lang w:val="tr-TR"/>
        </w:rPr>
        <w:t>Dokümantasyon konu</w:t>
      </w:r>
      <w:r w:rsidR="00BD0872">
        <w:rPr>
          <w:rFonts w:ascii="Times New Roman" w:eastAsia="Times New Roman" w:hAnsi="Times New Roman" w:cs="Times New Roman"/>
          <w:color w:val="000000"/>
          <w:lang w:val="tr-TR"/>
        </w:rPr>
        <w:t xml:space="preserve">sunda </w:t>
      </w:r>
      <w:r w:rsidR="001A4668">
        <w:rPr>
          <w:rFonts w:ascii="Times New Roman" w:eastAsia="Times New Roman" w:hAnsi="Times New Roman" w:cs="Times New Roman"/>
          <w:color w:val="000000"/>
          <w:lang w:val="tr-TR"/>
        </w:rPr>
        <w:t>genel kanı</w:t>
      </w:r>
      <w:r w:rsidR="00BD0872">
        <w:rPr>
          <w:rFonts w:ascii="Times New Roman" w:eastAsia="Times New Roman" w:hAnsi="Times New Roman" w:cs="Times New Roman"/>
          <w:color w:val="000000"/>
          <w:lang w:val="tr-TR"/>
        </w:rPr>
        <w:t>nın</w:t>
      </w:r>
      <w:r w:rsidR="001A4668">
        <w:rPr>
          <w:rFonts w:ascii="Times New Roman" w:eastAsia="Times New Roman" w:hAnsi="Times New Roman" w:cs="Times New Roman"/>
          <w:color w:val="000000"/>
          <w:lang w:val="tr-TR"/>
        </w:rPr>
        <w:t xml:space="preserve"> </w:t>
      </w:r>
      <w:r w:rsidR="00BD0872">
        <w:rPr>
          <w:rFonts w:ascii="Times New Roman" w:eastAsia="Times New Roman" w:hAnsi="Times New Roman" w:cs="Times New Roman"/>
          <w:color w:val="000000"/>
          <w:lang w:val="tr-TR"/>
        </w:rPr>
        <w:t>kesin olmayışı gibi,</w:t>
      </w:r>
      <w:r w:rsidR="001A4668">
        <w:rPr>
          <w:rFonts w:ascii="Times New Roman" w:eastAsia="Times New Roman" w:hAnsi="Times New Roman" w:cs="Times New Roman"/>
          <w:color w:val="000000"/>
          <w:lang w:val="tr-TR"/>
        </w:rPr>
        <w:t xml:space="preserve"> anket sonuçlarımız</w:t>
      </w:r>
      <w:r w:rsidR="00BD0872">
        <w:rPr>
          <w:rFonts w:ascii="Times New Roman" w:eastAsia="Times New Roman" w:hAnsi="Times New Roman" w:cs="Times New Roman"/>
          <w:color w:val="000000"/>
          <w:lang w:val="tr-TR"/>
        </w:rPr>
        <w:t xml:space="preserve"> da</w:t>
      </w:r>
      <w:r w:rsidR="001A4668">
        <w:rPr>
          <w:rFonts w:ascii="Times New Roman" w:eastAsia="Times New Roman" w:hAnsi="Times New Roman" w:cs="Times New Roman"/>
          <w:color w:val="000000"/>
          <w:lang w:val="tr-TR"/>
        </w:rPr>
        <w:t xml:space="preserve"> bu konunun hala oldukça tartışmaya açık olduğunu göstermektedir. Araştırmamıza konu olan takımlar içinde dokümanların başarılı hazırlandığını düşünen, düşünmeyen ve bu konuda kararsız kalan takım üyelerinin sayısı birbirine oldukça yakın bir şekilde karşımıza çıkmış</w:t>
      </w:r>
      <w:r w:rsidR="00BD0872">
        <w:rPr>
          <w:rFonts w:ascii="Times New Roman" w:eastAsia="Times New Roman" w:hAnsi="Times New Roman" w:cs="Times New Roman"/>
          <w:color w:val="000000"/>
          <w:lang w:val="tr-TR"/>
        </w:rPr>
        <w:t>tır</w:t>
      </w:r>
      <w:r w:rsidR="001A4668">
        <w:rPr>
          <w:rFonts w:ascii="Times New Roman" w:eastAsia="Times New Roman" w:hAnsi="Times New Roman" w:cs="Times New Roman"/>
          <w:color w:val="000000"/>
          <w:lang w:val="tr-TR"/>
        </w:rPr>
        <w:t>.</w:t>
      </w:r>
    </w:p>
    <w:p w14:paraId="36C936B7" w14:textId="06B7AF94" w:rsidR="009A233B" w:rsidRPr="00E61024" w:rsidRDefault="00E61024" w:rsidP="00E61024">
      <w:pPr>
        <w:spacing w:before="240" w:after="240" w:line="240" w:lineRule="auto"/>
        <w:jc w:val="both"/>
        <w:rPr>
          <w:rFonts w:ascii="Times New Roman" w:eastAsia="Times New Roman" w:hAnsi="Times New Roman" w:cs="Times New Roman"/>
          <w:color w:val="000000"/>
          <w:lang w:val="tr-TR"/>
        </w:rPr>
      </w:pPr>
      <w:r w:rsidRPr="00E61024">
        <w:rPr>
          <w:rFonts w:ascii="Times New Roman" w:eastAsia="Times New Roman" w:hAnsi="Times New Roman" w:cs="Times New Roman"/>
          <w:color w:val="000000"/>
          <w:lang w:val="tr-TR"/>
        </w:rPr>
        <w:t>Çevik takımların göz önünde bulundurulması gereken sorunlarından biri de liderlik rolünü üstlenecek kişilerin bulunmasında yaşanan zorluklardır. Çevik takımların az kişiden oluşması bu ihtimali daha da düşürmektedir. Ayrıca liderlerin de çevik yönteme uyum sağlaması ve çevik kararlar alabilir hale g</w:t>
      </w:r>
      <w:r w:rsidR="009A233B">
        <w:rPr>
          <w:rFonts w:ascii="Times New Roman" w:eastAsia="Times New Roman" w:hAnsi="Times New Roman" w:cs="Times New Roman"/>
          <w:color w:val="000000"/>
          <w:lang w:val="tr-TR"/>
        </w:rPr>
        <w:t>elmesi kolay bir süreç değildir</w:t>
      </w:r>
      <w:r w:rsidRPr="00E61024">
        <w:rPr>
          <w:rFonts w:ascii="Times New Roman" w:eastAsia="Times New Roman" w:hAnsi="Times New Roman" w:cs="Times New Roman"/>
          <w:color w:val="000000"/>
          <w:lang w:val="tr-TR"/>
        </w:rPr>
        <w:t>[9]</w:t>
      </w:r>
      <w:r w:rsidR="009A233B">
        <w:rPr>
          <w:rFonts w:ascii="Times New Roman" w:eastAsia="Times New Roman" w:hAnsi="Times New Roman" w:cs="Times New Roman"/>
          <w:color w:val="000000"/>
          <w:lang w:val="tr-TR"/>
        </w:rPr>
        <w:t>.</w:t>
      </w:r>
      <w:r w:rsidR="00BD0872">
        <w:rPr>
          <w:rFonts w:ascii="Times New Roman" w:eastAsia="Times New Roman" w:hAnsi="Times New Roman" w:cs="Times New Roman"/>
          <w:color w:val="000000"/>
          <w:lang w:val="tr-TR"/>
        </w:rPr>
        <w:t xml:space="preserve"> </w:t>
      </w:r>
      <w:r w:rsidR="009A233B">
        <w:rPr>
          <w:rFonts w:ascii="Times New Roman" w:eastAsia="Times New Roman" w:hAnsi="Times New Roman" w:cs="Times New Roman"/>
          <w:color w:val="000000"/>
          <w:lang w:val="tr-TR"/>
        </w:rPr>
        <w:t xml:space="preserve"> Araştırmamıza konu olan takımlarda ise insanlar gerektiği zamanlarda liderlik rollerini üstleneceklerini ve kendileri üstlenmese bile bu rolü üstlenecek birilerinin bulunacağı kanısındalar denilebilir. </w:t>
      </w:r>
    </w:p>
    <w:p w14:paraId="4B94D5A5" w14:textId="77777777" w:rsidR="00DA2A97" w:rsidRPr="00DA2A97" w:rsidRDefault="00DA2A97" w:rsidP="00DA2A97">
      <w:pPr>
        <w:spacing w:line="240" w:lineRule="auto"/>
        <w:rPr>
          <w:rFonts w:ascii="Times New Roman" w:eastAsia="Times New Roman" w:hAnsi="Times New Roman" w:cs="Times New Roman"/>
          <w:sz w:val="24"/>
          <w:szCs w:val="24"/>
          <w:lang w:val="tr-TR"/>
        </w:rPr>
      </w:pPr>
    </w:p>
    <w:p w14:paraId="00A7272A" w14:textId="77777777" w:rsidR="00DA2A97" w:rsidRPr="00DA2A97" w:rsidRDefault="00DA2A97" w:rsidP="00DA2A97">
      <w:pPr>
        <w:spacing w:before="240" w:after="240" w:line="240" w:lineRule="auto"/>
        <w:jc w:val="both"/>
        <w:rPr>
          <w:rFonts w:ascii="Times New Roman" w:eastAsia="Times New Roman" w:hAnsi="Times New Roman" w:cs="Times New Roman"/>
          <w:sz w:val="24"/>
          <w:szCs w:val="24"/>
          <w:lang w:val="tr-TR"/>
        </w:rPr>
      </w:pPr>
      <w:r w:rsidRPr="00DA2A97">
        <w:rPr>
          <w:rFonts w:ascii="Times New Roman" w:eastAsia="Times New Roman" w:hAnsi="Times New Roman" w:cs="Times New Roman"/>
          <w:b/>
          <w:bCs/>
          <w:color w:val="000000"/>
          <w:sz w:val="36"/>
          <w:szCs w:val="36"/>
          <w:lang w:val="tr-TR"/>
        </w:rPr>
        <w:t>5. Sonuçlar</w:t>
      </w:r>
    </w:p>
    <w:p w14:paraId="1BC9D08C" w14:textId="77777777" w:rsidR="009A233B" w:rsidRDefault="00DA2A97" w:rsidP="00DA2A97">
      <w:pPr>
        <w:spacing w:before="240" w:after="240" w:line="240" w:lineRule="auto"/>
        <w:jc w:val="both"/>
        <w:rPr>
          <w:rFonts w:ascii="Times New Roman" w:eastAsia="Times New Roman" w:hAnsi="Times New Roman" w:cs="Times New Roman"/>
          <w:color w:val="000000"/>
          <w:lang w:val="tr-TR"/>
        </w:rPr>
      </w:pPr>
      <w:r w:rsidRPr="00DA2A97">
        <w:rPr>
          <w:rFonts w:ascii="Times New Roman" w:eastAsia="Times New Roman" w:hAnsi="Times New Roman" w:cs="Times New Roman"/>
          <w:color w:val="000000"/>
          <w:lang w:val="tr-TR"/>
        </w:rPr>
        <w:t xml:space="preserve">Bu çalışmada çevik yönteme geçiş sırasında yaşanacak zorlukları 3 ana başlık altında toplandı ve sık karşılaşılan problemler listelenmeye çalışıldı. Bu problemlerin dönüşümü ne denli etkilediği konusunda çıkarımlarda bulunmak için, geleneksel yöntemden çevik yönteme geçiş yapmış bir kitle içinde anket düzenleyerek cevaplar üzerinden bu problemlerin </w:t>
      </w:r>
      <w:r w:rsidR="009A233B">
        <w:rPr>
          <w:rFonts w:ascii="Times New Roman" w:eastAsia="Times New Roman" w:hAnsi="Times New Roman" w:cs="Times New Roman"/>
          <w:color w:val="000000"/>
          <w:lang w:val="tr-TR"/>
        </w:rPr>
        <w:t xml:space="preserve">yorumlanması amaçlanmıştır. </w:t>
      </w:r>
    </w:p>
    <w:p w14:paraId="0949E8E2" w14:textId="285242D5" w:rsidR="00DA2A97" w:rsidRDefault="009A233B" w:rsidP="00DA2A97">
      <w:pPr>
        <w:spacing w:before="240" w:after="240" w:line="240" w:lineRule="auto"/>
        <w:jc w:val="both"/>
        <w:rPr>
          <w:rFonts w:ascii="Times New Roman" w:eastAsia="Times New Roman" w:hAnsi="Times New Roman" w:cs="Times New Roman"/>
          <w:color w:val="000000"/>
          <w:lang w:val="tr-TR"/>
        </w:rPr>
      </w:pPr>
      <w:r>
        <w:rPr>
          <w:rFonts w:ascii="Times New Roman" w:eastAsia="Times New Roman" w:hAnsi="Times New Roman" w:cs="Times New Roman"/>
          <w:color w:val="000000"/>
          <w:lang w:val="tr-TR"/>
        </w:rPr>
        <w:t xml:space="preserve">Anket sonucunda gördük ki insanlar organizasyonlarının çevik yönteme adapte olma süreçlerinin beklediğimiz kadar problem oluşturmadığını düşünüyor. Ancak bu organizasyonların geleneksel yöntemden kalan alışkanlıklarını sürdürmek istemesinin, çevik yönteme uymayan sık ve gereksiz toplantıların devam ettirilmesinin, geçiş sürecini kötü etkilediği </w:t>
      </w:r>
      <w:r>
        <w:rPr>
          <w:rFonts w:ascii="Times New Roman" w:eastAsia="Times New Roman" w:hAnsi="Times New Roman" w:cs="Times New Roman"/>
          <w:color w:val="000000"/>
          <w:lang w:val="tr-TR"/>
        </w:rPr>
        <w:lastRenderedPageBreak/>
        <w:t>konusunda da büyük bir çoğunluk ortak fikirde buluşmuştur.</w:t>
      </w:r>
    </w:p>
    <w:p w14:paraId="48350F7A" w14:textId="047ECB42" w:rsidR="005F5032" w:rsidRDefault="005F5032" w:rsidP="00DA2A97">
      <w:pPr>
        <w:spacing w:before="240" w:after="240" w:line="240" w:lineRule="auto"/>
        <w:jc w:val="both"/>
        <w:rPr>
          <w:rFonts w:ascii="Times New Roman" w:eastAsia="Times New Roman" w:hAnsi="Times New Roman" w:cs="Times New Roman"/>
          <w:color w:val="000000"/>
          <w:lang w:val="tr-TR"/>
        </w:rPr>
      </w:pPr>
      <w:r>
        <w:rPr>
          <w:rFonts w:ascii="Times New Roman" w:eastAsia="Times New Roman" w:hAnsi="Times New Roman" w:cs="Times New Roman"/>
          <w:color w:val="000000"/>
          <w:lang w:val="tr-TR"/>
        </w:rPr>
        <w:t xml:space="preserve">İnsan başlığı altında </w:t>
      </w:r>
      <w:r w:rsidR="002E179E">
        <w:rPr>
          <w:rFonts w:ascii="Times New Roman" w:eastAsia="Times New Roman" w:hAnsi="Times New Roman" w:cs="Times New Roman"/>
          <w:color w:val="000000"/>
          <w:lang w:val="tr-TR"/>
        </w:rPr>
        <w:t>karşılaşılması öngörülen</w:t>
      </w:r>
      <w:r>
        <w:rPr>
          <w:rFonts w:ascii="Times New Roman" w:eastAsia="Times New Roman" w:hAnsi="Times New Roman" w:cs="Times New Roman"/>
          <w:color w:val="000000"/>
          <w:lang w:val="tr-TR"/>
        </w:rPr>
        <w:t xml:space="preserve"> zorlukların ise takımlar için o kadar büyük problem arz etmediği gözlemlenmiştir. İnsanlar çoğunlukla çevik yöntemin kolay kavranabildiği ve ayrıca iş bilgilerini artıran bir yöntem olduğunu belirtmişlerdir. Ayrıca gelişen teknoloji ve iletişim kanallarının artması nedeniyle olmalı ki farklı </w:t>
      </w:r>
      <w:proofErr w:type="spellStart"/>
      <w:r>
        <w:rPr>
          <w:rFonts w:ascii="Times New Roman" w:eastAsia="Times New Roman" w:hAnsi="Times New Roman" w:cs="Times New Roman"/>
          <w:color w:val="000000"/>
          <w:lang w:val="tr-TR"/>
        </w:rPr>
        <w:t>lokasyonlarda</w:t>
      </w:r>
      <w:proofErr w:type="spellEnd"/>
      <w:r>
        <w:rPr>
          <w:rFonts w:ascii="Times New Roman" w:eastAsia="Times New Roman" w:hAnsi="Times New Roman" w:cs="Times New Roman"/>
          <w:color w:val="000000"/>
          <w:lang w:val="tr-TR"/>
        </w:rPr>
        <w:t xml:space="preserve"> çalışan takım üyelerinin bu süreci kötü etkilediğini düşünen fazla kişi çıkmamıştır.</w:t>
      </w:r>
    </w:p>
    <w:p w14:paraId="20A05780" w14:textId="42498C1D" w:rsidR="005F5032" w:rsidRDefault="005F5032" w:rsidP="00DA2A97">
      <w:pPr>
        <w:spacing w:before="240" w:after="240" w:line="240" w:lineRule="auto"/>
        <w:jc w:val="both"/>
        <w:rPr>
          <w:rFonts w:ascii="Times New Roman" w:eastAsia="Times New Roman" w:hAnsi="Times New Roman" w:cs="Times New Roman"/>
          <w:color w:val="000000"/>
          <w:lang w:val="tr-TR"/>
        </w:rPr>
      </w:pPr>
      <w:r>
        <w:rPr>
          <w:rFonts w:ascii="Times New Roman" w:eastAsia="Times New Roman" w:hAnsi="Times New Roman" w:cs="Times New Roman"/>
          <w:color w:val="000000"/>
          <w:lang w:val="tr-TR"/>
        </w:rPr>
        <w:t xml:space="preserve">Süreç başlığı altında öngördüğümüz zorluklardan ise en bariz şekilde karşılaşıldığını söyleyebileceğimiz, büyük çaplı projelerde tahmin ve planlama yapmanın zor olmasıdır. Anket sonuçları açıkça göstermiştir ki, proje boyutu arttıkça öngörülebilirlik azalmakta ve risk artmaktadır. </w:t>
      </w:r>
    </w:p>
    <w:p w14:paraId="26327137" w14:textId="77777777" w:rsidR="00DA2A97" w:rsidRDefault="00DA2A97" w:rsidP="00DA2A97">
      <w:pPr>
        <w:pStyle w:val="NormalWeb"/>
        <w:spacing w:before="240" w:beforeAutospacing="0" w:after="240" w:afterAutospacing="0"/>
        <w:jc w:val="both"/>
      </w:pPr>
      <w:r>
        <w:rPr>
          <w:b/>
          <w:bCs/>
          <w:color w:val="000000"/>
          <w:sz w:val="36"/>
          <w:szCs w:val="36"/>
        </w:rPr>
        <w:t>REFERANSLAR</w:t>
      </w:r>
    </w:p>
    <w:p w14:paraId="1C8C821F" w14:textId="77777777" w:rsidR="00DA2A97" w:rsidRPr="004E0D80" w:rsidRDefault="00DA2A97" w:rsidP="00DA2A97">
      <w:pPr>
        <w:pStyle w:val="NormalWeb"/>
        <w:spacing w:before="240" w:beforeAutospacing="0" w:after="240" w:afterAutospacing="0"/>
        <w:jc w:val="both"/>
      </w:pPr>
      <w:bookmarkStart w:id="0" w:name="_GoBack"/>
      <w:r w:rsidRPr="004E0D80">
        <w:rPr>
          <w:sz w:val="22"/>
          <w:szCs w:val="22"/>
        </w:rPr>
        <w:t xml:space="preserve">[1] </w:t>
      </w:r>
      <w:proofErr w:type="spellStart"/>
      <w:r w:rsidRPr="004E0D80">
        <w:rPr>
          <w:sz w:val="22"/>
          <w:szCs w:val="22"/>
        </w:rPr>
        <w:t>The</w:t>
      </w:r>
      <w:proofErr w:type="spellEnd"/>
      <w:r w:rsidRPr="004E0D80">
        <w:rPr>
          <w:sz w:val="22"/>
          <w:szCs w:val="22"/>
        </w:rPr>
        <w:t xml:space="preserve"> </w:t>
      </w:r>
      <w:proofErr w:type="spellStart"/>
      <w:r w:rsidRPr="004E0D80">
        <w:rPr>
          <w:sz w:val="22"/>
          <w:szCs w:val="22"/>
        </w:rPr>
        <w:t>Standish</w:t>
      </w:r>
      <w:proofErr w:type="spellEnd"/>
      <w:r w:rsidRPr="004E0D80">
        <w:rPr>
          <w:sz w:val="22"/>
          <w:szCs w:val="22"/>
        </w:rPr>
        <w:t xml:space="preserve"> </w:t>
      </w:r>
      <w:proofErr w:type="spellStart"/>
      <w:r w:rsidRPr="004E0D80">
        <w:rPr>
          <w:sz w:val="22"/>
          <w:szCs w:val="22"/>
        </w:rPr>
        <w:t>Group</w:t>
      </w:r>
      <w:proofErr w:type="spellEnd"/>
      <w:r w:rsidRPr="004E0D80">
        <w:rPr>
          <w:sz w:val="22"/>
          <w:szCs w:val="22"/>
        </w:rPr>
        <w:t>, “Chaos Report” 2015</w:t>
      </w:r>
    </w:p>
    <w:p w14:paraId="53CA2316" w14:textId="77777777" w:rsidR="00DA2A97" w:rsidRPr="004E0D80" w:rsidRDefault="00DA2A97" w:rsidP="00DA2A97">
      <w:pPr>
        <w:pStyle w:val="NormalWeb"/>
        <w:spacing w:before="240" w:beforeAutospacing="0" w:after="240" w:afterAutospacing="0"/>
        <w:jc w:val="both"/>
      </w:pPr>
      <w:r w:rsidRPr="004E0D80">
        <w:rPr>
          <w:sz w:val="22"/>
          <w:szCs w:val="22"/>
        </w:rPr>
        <w:t xml:space="preserve">[2] James A. </w:t>
      </w:r>
      <w:proofErr w:type="spellStart"/>
      <w:proofErr w:type="gramStart"/>
      <w:r w:rsidRPr="004E0D80">
        <w:rPr>
          <w:sz w:val="22"/>
          <w:szCs w:val="22"/>
        </w:rPr>
        <w:t>Crowder,Shelli</w:t>
      </w:r>
      <w:proofErr w:type="spellEnd"/>
      <w:proofErr w:type="gramEnd"/>
      <w:r w:rsidRPr="004E0D80">
        <w:rPr>
          <w:sz w:val="22"/>
          <w:szCs w:val="22"/>
        </w:rPr>
        <w:t xml:space="preserve"> </w:t>
      </w:r>
      <w:proofErr w:type="spellStart"/>
      <w:r w:rsidRPr="004E0D80">
        <w:rPr>
          <w:sz w:val="22"/>
          <w:szCs w:val="22"/>
        </w:rPr>
        <w:t>Friess</w:t>
      </w:r>
      <w:proofErr w:type="spellEnd"/>
      <w:r w:rsidRPr="004E0D80">
        <w:rPr>
          <w:sz w:val="22"/>
          <w:szCs w:val="22"/>
        </w:rPr>
        <w:t>, “</w:t>
      </w:r>
      <w:proofErr w:type="spellStart"/>
      <w:r w:rsidRPr="004E0D80">
        <w:rPr>
          <w:sz w:val="22"/>
          <w:szCs w:val="22"/>
        </w:rPr>
        <w:t>Agile</w:t>
      </w:r>
      <w:proofErr w:type="spellEnd"/>
      <w:r w:rsidRPr="004E0D80">
        <w:rPr>
          <w:sz w:val="22"/>
          <w:szCs w:val="22"/>
        </w:rPr>
        <w:t xml:space="preserve"> Project Management: </w:t>
      </w:r>
      <w:proofErr w:type="spellStart"/>
      <w:r w:rsidRPr="004E0D80">
        <w:rPr>
          <w:sz w:val="22"/>
          <w:szCs w:val="22"/>
        </w:rPr>
        <w:t>Managing</w:t>
      </w:r>
      <w:proofErr w:type="spellEnd"/>
      <w:r w:rsidRPr="004E0D80">
        <w:rPr>
          <w:sz w:val="22"/>
          <w:szCs w:val="22"/>
        </w:rPr>
        <w:t xml:space="preserve"> </w:t>
      </w:r>
      <w:proofErr w:type="spellStart"/>
      <w:r w:rsidRPr="004E0D80">
        <w:rPr>
          <w:sz w:val="22"/>
          <w:szCs w:val="22"/>
        </w:rPr>
        <w:t>for</w:t>
      </w:r>
      <w:proofErr w:type="spellEnd"/>
      <w:r w:rsidRPr="004E0D80">
        <w:rPr>
          <w:sz w:val="22"/>
          <w:szCs w:val="22"/>
        </w:rPr>
        <w:t xml:space="preserve"> </w:t>
      </w:r>
      <w:proofErr w:type="spellStart"/>
      <w:r w:rsidRPr="004E0D80">
        <w:rPr>
          <w:sz w:val="22"/>
          <w:szCs w:val="22"/>
        </w:rPr>
        <w:t>Success</w:t>
      </w:r>
      <w:proofErr w:type="spellEnd"/>
      <w:r w:rsidRPr="004E0D80">
        <w:rPr>
          <w:sz w:val="22"/>
          <w:szCs w:val="22"/>
        </w:rPr>
        <w:t>” 2015</w:t>
      </w:r>
    </w:p>
    <w:p w14:paraId="478E1EFA" w14:textId="77777777" w:rsidR="00DA2A97" w:rsidRPr="004E0D80" w:rsidRDefault="00DA2A97" w:rsidP="00DA2A97">
      <w:pPr>
        <w:pStyle w:val="NormalWeb"/>
        <w:spacing w:before="240" w:beforeAutospacing="0" w:after="240" w:afterAutospacing="0"/>
        <w:jc w:val="both"/>
      </w:pPr>
      <w:r w:rsidRPr="004E0D80">
        <w:rPr>
          <w:sz w:val="22"/>
          <w:szCs w:val="22"/>
        </w:rPr>
        <w:t>[3]</w:t>
      </w:r>
      <w:hyperlink r:id="rId11" w:history="1">
        <w:r w:rsidRPr="004E0D80">
          <w:rPr>
            <w:rStyle w:val="Kpr"/>
            <w:color w:val="auto"/>
            <w:sz w:val="22"/>
            <w:szCs w:val="22"/>
            <w:u w:val="none"/>
          </w:rPr>
          <w:t xml:space="preserve"> Y </w:t>
        </w:r>
        <w:proofErr w:type="spellStart"/>
        <w:r w:rsidRPr="004E0D80">
          <w:rPr>
            <w:rStyle w:val="Kpr"/>
            <w:color w:val="auto"/>
            <w:sz w:val="22"/>
            <w:szCs w:val="22"/>
            <w:u w:val="none"/>
          </w:rPr>
          <w:t>Shastri</w:t>
        </w:r>
        <w:proofErr w:type="spellEnd"/>
      </w:hyperlink>
      <w:r w:rsidRPr="004E0D80">
        <w:rPr>
          <w:sz w:val="22"/>
          <w:szCs w:val="22"/>
        </w:rPr>
        <w:t xml:space="preserve">, </w:t>
      </w:r>
      <w:hyperlink r:id="rId12" w:history="1">
        <w:r w:rsidRPr="004E0D80">
          <w:rPr>
            <w:rStyle w:val="Kpr"/>
            <w:color w:val="auto"/>
            <w:sz w:val="22"/>
            <w:szCs w:val="22"/>
            <w:u w:val="none"/>
          </w:rPr>
          <w:t xml:space="preserve">R </w:t>
        </w:r>
        <w:proofErr w:type="spellStart"/>
        <w:r w:rsidRPr="004E0D80">
          <w:rPr>
            <w:rStyle w:val="Kpr"/>
            <w:color w:val="auto"/>
            <w:sz w:val="22"/>
            <w:szCs w:val="22"/>
            <w:u w:val="none"/>
          </w:rPr>
          <w:t>Hoda</w:t>
        </w:r>
        <w:proofErr w:type="spellEnd"/>
      </w:hyperlink>
      <w:r w:rsidRPr="004E0D80">
        <w:rPr>
          <w:sz w:val="22"/>
          <w:szCs w:val="22"/>
        </w:rPr>
        <w:t xml:space="preserve">, </w:t>
      </w:r>
      <w:hyperlink r:id="rId13" w:history="1">
        <w:r w:rsidRPr="004E0D80">
          <w:rPr>
            <w:rStyle w:val="Kpr"/>
            <w:color w:val="auto"/>
            <w:sz w:val="22"/>
            <w:szCs w:val="22"/>
            <w:u w:val="none"/>
          </w:rPr>
          <w:t>R Amor</w:t>
        </w:r>
      </w:hyperlink>
      <w:r w:rsidRPr="004E0D80">
        <w:rPr>
          <w:sz w:val="22"/>
          <w:szCs w:val="22"/>
        </w:rPr>
        <w:t>, “</w:t>
      </w:r>
      <w:proofErr w:type="spellStart"/>
      <w:r w:rsidRPr="004E0D80">
        <w:rPr>
          <w:sz w:val="22"/>
          <w:szCs w:val="22"/>
        </w:rPr>
        <w:t>Understanding</w:t>
      </w:r>
      <w:proofErr w:type="spellEnd"/>
      <w:r w:rsidRPr="004E0D80">
        <w:rPr>
          <w:sz w:val="22"/>
          <w:szCs w:val="22"/>
        </w:rPr>
        <w:t xml:space="preserve"> </w:t>
      </w:r>
      <w:proofErr w:type="spellStart"/>
      <w:r w:rsidRPr="004E0D80">
        <w:rPr>
          <w:sz w:val="22"/>
          <w:szCs w:val="22"/>
        </w:rPr>
        <w:t>the</w:t>
      </w:r>
      <w:proofErr w:type="spellEnd"/>
      <w:r w:rsidRPr="004E0D80">
        <w:rPr>
          <w:sz w:val="22"/>
          <w:szCs w:val="22"/>
        </w:rPr>
        <w:t xml:space="preserve"> </w:t>
      </w:r>
      <w:proofErr w:type="spellStart"/>
      <w:r w:rsidRPr="004E0D80">
        <w:rPr>
          <w:sz w:val="22"/>
          <w:szCs w:val="22"/>
        </w:rPr>
        <w:t>Roles</w:t>
      </w:r>
      <w:proofErr w:type="spellEnd"/>
      <w:r w:rsidRPr="004E0D80">
        <w:rPr>
          <w:sz w:val="22"/>
          <w:szCs w:val="22"/>
        </w:rPr>
        <w:t xml:space="preserve"> of </w:t>
      </w:r>
      <w:proofErr w:type="spellStart"/>
      <w:r w:rsidRPr="004E0D80">
        <w:rPr>
          <w:sz w:val="22"/>
          <w:szCs w:val="22"/>
        </w:rPr>
        <w:t>the</w:t>
      </w:r>
      <w:proofErr w:type="spellEnd"/>
      <w:r w:rsidRPr="004E0D80">
        <w:rPr>
          <w:sz w:val="22"/>
          <w:szCs w:val="22"/>
        </w:rPr>
        <w:t xml:space="preserve"> Manager in </w:t>
      </w:r>
      <w:proofErr w:type="spellStart"/>
      <w:r w:rsidRPr="004E0D80">
        <w:rPr>
          <w:sz w:val="22"/>
          <w:szCs w:val="22"/>
        </w:rPr>
        <w:t>Agile</w:t>
      </w:r>
      <w:proofErr w:type="spellEnd"/>
      <w:r w:rsidRPr="004E0D80">
        <w:rPr>
          <w:sz w:val="22"/>
          <w:szCs w:val="22"/>
        </w:rPr>
        <w:t xml:space="preserve"> Project Management” 2017</w:t>
      </w:r>
    </w:p>
    <w:p w14:paraId="703E7FD3" w14:textId="77777777" w:rsidR="00DA2A97" w:rsidRPr="004E0D80" w:rsidRDefault="00DA2A97" w:rsidP="00DA2A97">
      <w:pPr>
        <w:pStyle w:val="NormalWeb"/>
        <w:spacing w:before="240" w:beforeAutospacing="0" w:after="240" w:afterAutospacing="0"/>
        <w:jc w:val="both"/>
      </w:pPr>
      <w:r w:rsidRPr="004E0D80">
        <w:rPr>
          <w:sz w:val="22"/>
          <w:szCs w:val="22"/>
        </w:rPr>
        <w:t xml:space="preserve">[4] J. </w:t>
      </w:r>
      <w:proofErr w:type="spellStart"/>
      <w:r w:rsidRPr="004E0D80">
        <w:rPr>
          <w:sz w:val="22"/>
          <w:szCs w:val="22"/>
        </w:rPr>
        <w:t>Highsmith</w:t>
      </w:r>
      <w:proofErr w:type="spellEnd"/>
      <w:r w:rsidRPr="004E0D80">
        <w:rPr>
          <w:sz w:val="22"/>
          <w:szCs w:val="22"/>
        </w:rPr>
        <w:t xml:space="preserve"> </w:t>
      </w:r>
      <w:proofErr w:type="spellStart"/>
      <w:r w:rsidRPr="004E0D80">
        <w:rPr>
          <w:sz w:val="22"/>
          <w:szCs w:val="22"/>
        </w:rPr>
        <w:t>and</w:t>
      </w:r>
      <w:proofErr w:type="spellEnd"/>
      <w:r w:rsidRPr="004E0D80">
        <w:rPr>
          <w:sz w:val="22"/>
          <w:szCs w:val="22"/>
        </w:rPr>
        <w:t xml:space="preserve"> A. </w:t>
      </w:r>
      <w:proofErr w:type="spellStart"/>
      <w:r w:rsidRPr="004E0D80">
        <w:rPr>
          <w:sz w:val="22"/>
          <w:szCs w:val="22"/>
        </w:rPr>
        <w:t>Cockburn</w:t>
      </w:r>
      <w:proofErr w:type="spellEnd"/>
      <w:r w:rsidRPr="004E0D80">
        <w:rPr>
          <w:sz w:val="22"/>
          <w:szCs w:val="22"/>
        </w:rPr>
        <w:t>, "</w:t>
      </w:r>
      <w:proofErr w:type="spellStart"/>
      <w:r w:rsidRPr="004E0D80">
        <w:rPr>
          <w:sz w:val="22"/>
          <w:szCs w:val="22"/>
        </w:rPr>
        <w:t>Agile</w:t>
      </w:r>
      <w:proofErr w:type="spellEnd"/>
      <w:r w:rsidRPr="004E0D80">
        <w:rPr>
          <w:sz w:val="22"/>
          <w:szCs w:val="22"/>
        </w:rPr>
        <w:t xml:space="preserve"> Software Development: </w:t>
      </w:r>
      <w:proofErr w:type="spellStart"/>
      <w:r w:rsidRPr="004E0D80">
        <w:rPr>
          <w:sz w:val="22"/>
          <w:szCs w:val="22"/>
        </w:rPr>
        <w:t>The</w:t>
      </w:r>
      <w:proofErr w:type="spellEnd"/>
      <w:r w:rsidRPr="004E0D80">
        <w:rPr>
          <w:sz w:val="22"/>
          <w:szCs w:val="22"/>
        </w:rPr>
        <w:t xml:space="preserve"> People </w:t>
      </w:r>
      <w:proofErr w:type="spellStart"/>
      <w:r w:rsidRPr="004E0D80">
        <w:rPr>
          <w:sz w:val="22"/>
          <w:szCs w:val="22"/>
        </w:rPr>
        <w:t>Factor</w:t>
      </w:r>
      <w:proofErr w:type="spellEnd"/>
      <w:r w:rsidRPr="004E0D80">
        <w:rPr>
          <w:sz w:val="22"/>
          <w:szCs w:val="22"/>
        </w:rPr>
        <w:t>" 2001</w:t>
      </w:r>
    </w:p>
    <w:p w14:paraId="0EABAE6B" w14:textId="77777777" w:rsidR="00DA2A97" w:rsidRPr="004E0D80" w:rsidRDefault="00DA2A97" w:rsidP="00DA2A97">
      <w:pPr>
        <w:pStyle w:val="NormalWeb"/>
        <w:spacing w:before="0" w:beforeAutospacing="0" w:after="0" w:afterAutospacing="0"/>
        <w:jc w:val="both"/>
      </w:pPr>
      <w:r w:rsidRPr="004E0D80">
        <w:rPr>
          <w:sz w:val="22"/>
          <w:szCs w:val="22"/>
        </w:rPr>
        <w:t xml:space="preserve">[5] </w:t>
      </w:r>
      <w:proofErr w:type="spellStart"/>
      <w:r w:rsidRPr="004E0D80">
        <w:rPr>
          <w:sz w:val="22"/>
          <w:szCs w:val="22"/>
        </w:rPr>
        <w:t>Anwar</w:t>
      </w:r>
      <w:proofErr w:type="spellEnd"/>
      <w:r w:rsidRPr="004E0D80">
        <w:rPr>
          <w:sz w:val="22"/>
          <w:szCs w:val="22"/>
        </w:rPr>
        <w:t>, A</w:t>
      </w:r>
      <w:proofErr w:type="gramStart"/>
      <w:r w:rsidRPr="004E0D80">
        <w:rPr>
          <w:sz w:val="22"/>
          <w:szCs w:val="22"/>
        </w:rPr>
        <w:t>.,</w:t>
      </w:r>
      <w:proofErr w:type="gramEnd"/>
      <w:r w:rsidRPr="004E0D80">
        <w:rPr>
          <w:sz w:val="22"/>
          <w:szCs w:val="22"/>
        </w:rPr>
        <w:t xml:space="preserve"> </w:t>
      </w:r>
      <w:proofErr w:type="spellStart"/>
      <w:r w:rsidRPr="004E0D80">
        <w:rPr>
          <w:sz w:val="22"/>
          <w:szCs w:val="22"/>
        </w:rPr>
        <w:t>Kamel</w:t>
      </w:r>
      <w:proofErr w:type="spellEnd"/>
      <w:r w:rsidRPr="004E0D80">
        <w:rPr>
          <w:sz w:val="22"/>
          <w:szCs w:val="22"/>
        </w:rPr>
        <w:t xml:space="preserve">, A. A., &amp; </w:t>
      </w:r>
      <w:proofErr w:type="spellStart"/>
      <w:r w:rsidRPr="004E0D80">
        <w:rPr>
          <w:sz w:val="22"/>
          <w:szCs w:val="22"/>
        </w:rPr>
        <w:t>Ahmed</w:t>
      </w:r>
      <w:proofErr w:type="spellEnd"/>
      <w:r w:rsidRPr="004E0D80">
        <w:rPr>
          <w:sz w:val="22"/>
          <w:szCs w:val="22"/>
        </w:rPr>
        <w:t xml:space="preserve">, E. (2016). </w:t>
      </w:r>
      <w:proofErr w:type="spellStart"/>
      <w:r w:rsidRPr="004E0D80">
        <w:rPr>
          <w:sz w:val="22"/>
          <w:szCs w:val="22"/>
        </w:rPr>
        <w:t>Agile</w:t>
      </w:r>
      <w:proofErr w:type="spellEnd"/>
      <w:r w:rsidRPr="004E0D80">
        <w:rPr>
          <w:sz w:val="22"/>
          <w:szCs w:val="22"/>
        </w:rPr>
        <w:t xml:space="preserve"> </w:t>
      </w:r>
      <w:proofErr w:type="spellStart"/>
      <w:r w:rsidRPr="004E0D80">
        <w:rPr>
          <w:sz w:val="22"/>
          <w:szCs w:val="22"/>
        </w:rPr>
        <w:t>Adoption</w:t>
      </w:r>
      <w:proofErr w:type="spellEnd"/>
      <w:r w:rsidRPr="004E0D80">
        <w:rPr>
          <w:sz w:val="22"/>
          <w:szCs w:val="22"/>
        </w:rPr>
        <w:t xml:space="preserve"> Case </w:t>
      </w:r>
      <w:proofErr w:type="spellStart"/>
      <w:r w:rsidRPr="004E0D80">
        <w:rPr>
          <w:sz w:val="22"/>
          <w:szCs w:val="22"/>
        </w:rPr>
        <w:t>Study</w:t>
      </w:r>
      <w:proofErr w:type="spellEnd"/>
      <w:r w:rsidRPr="004E0D80">
        <w:rPr>
          <w:sz w:val="22"/>
          <w:szCs w:val="22"/>
        </w:rPr>
        <w:t xml:space="preserve">, </w:t>
      </w:r>
      <w:proofErr w:type="spellStart"/>
      <w:r w:rsidRPr="004E0D80">
        <w:rPr>
          <w:sz w:val="22"/>
          <w:szCs w:val="22"/>
        </w:rPr>
        <w:t>Pains</w:t>
      </w:r>
      <w:proofErr w:type="spellEnd"/>
      <w:r w:rsidRPr="004E0D80">
        <w:rPr>
          <w:sz w:val="22"/>
          <w:szCs w:val="22"/>
        </w:rPr>
        <w:t xml:space="preserve">, </w:t>
      </w:r>
      <w:proofErr w:type="spellStart"/>
      <w:r w:rsidRPr="004E0D80">
        <w:rPr>
          <w:sz w:val="22"/>
          <w:szCs w:val="22"/>
        </w:rPr>
        <w:t>Challenges</w:t>
      </w:r>
      <w:proofErr w:type="spellEnd"/>
      <w:r w:rsidRPr="004E0D80">
        <w:rPr>
          <w:sz w:val="22"/>
          <w:szCs w:val="22"/>
        </w:rPr>
        <w:t xml:space="preserve"> &amp; </w:t>
      </w:r>
      <w:proofErr w:type="spellStart"/>
      <w:r w:rsidRPr="004E0D80">
        <w:rPr>
          <w:sz w:val="22"/>
          <w:szCs w:val="22"/>
        </w:rPr>
        <w:t>Benefits</w:t>
      </w:r>
      <w:proofErr w:type="spellEnd"/>
      <w:r w:rsidRPr="004E0D80">
        <w:rPr>
          <w:sz w:val="22"/>
          <w:szCs w:val="22"/>
        </w:rPr>
        <w:t>.</w:t>
      </w:r>
    </w:p>
    <w:p w14:paraId="3656B9AB" w14:textId="77777777" w:rsidR="00DA2A97" w:rsidRPr="004E0D80" w:rsidRDefault="00DA2A97" w:rsidP="00DA2A97"/>
    <w:p w14:paraId="21CD68B7" w14:textId="77777777" w:rsidR="00DA2A97" w:rsidRPr="004E0D80" w:rsidRDefault="00DA2A97" w:rsidP="00DA2A97">
      <w:pPr>
        <w:pStyle w:val="NormalWeb"/>
        <w:spacing w:before="0" w:beforeAutospacing="0" w:after="0" w:afterAutospacing="0"/>
        <w:jc w:val="both"/>
      </w:pPr>
      <w:r w:rsidRPr="004E0D80">
        <w:rPr>
          <w:sz w:val="22"/>
          <w:szCs w:val="22"/>
        </w:rPr>
        <w:t xml:space="preserve">[6] </w:t>
      </w:r>
      <w:proofErr w:type="spellStart"/>
      <w:r w:rsidRPr="004E0D80">
        <w:rPr>
          <w:sz w:val="22"/>
          <w:szCs w:val="22"/>
        </w:rPr>
        <w:t>Javdani</w:t>
      </w:r>
      <w:proofErr w:type="spellEnd"/>
      <w:r w:rsidRPr="004E0D80">
        <w:rPr>
          <w:sz w:val="22"/>
          <w:szCs w:val="22"/>
        </w:rPr>
        <w:t xml:space="preserve"> </w:t>
      </w:r>
      <w:proofErr w:type="spellStart"/>
      <w:r w:rsidRPr="004E0D80">
        <w:rPr>
          <w:sz w:val="22"/>
          <w:szCs w:val="22"/>
        </w:rPr>
        <w:t>Gandomani</w:t>
      </w:r>
      <w:proofErr w:type="spellEnd"/>
      <w:r w:rsidRPr="004E0D80">
        <w:rPr>
          <w:sz w:val="22"/>
          <w:szCs w:val="22"/>
        </w:rPr>
        <w:t>, T</w:t>
      </w:r>
      <w:proofErr w:type="gramStart"/>
      <w:r w:rsidRPr="004E0D80">
        <w:rPr>
          <w:sz w:val="22"/>
          <w:szCs w:val="22"/>
        </w:rPr>
        <w:t>.,</w:t>
      </w:r>
      <w:proofErr w:type="gramEnd"/>
      <w:r w:rsidRPr="004E0D80">
        <w:rPr>
          <w:sz w:val="22"/>
          <w:szCs w:val="22"/>
        </w:rPr>
        <w:t xml:space="preserve"> &amp; </w:t>
      </w:r>
      <w:proofErr w:type="spellStart"/>
      <w:r w:rsidRPr="004E0D80">
        <w:rPr>
          <w:sz w:val="22"/>
          <w:szCs w:val="22"/>
        </w:rPr>
        <w:t>Ziaei</w:t>
      </w:r>
      <w:proofErr w:type="spellEnd"/>
      <w:r w:rsidRPr="004E0D80">
        <w:rPr>
          <w:sz w:val="22"/>
          <w:szCs w:val="22"/>
        </w:rPr>
        <w:t xml:space="preserve"> </w:t>
      </w:r>
      <w:proofErr w:type="spellStart"/>
      <w:r w:rsidRPr="004E0D80">
        <w:rPr>
          <w:sz w:val="22"/>
          <w:szCs w:val="22"/>
        </w:rPr>
        <w:t>Nafchi</w:t>
      </w:r>
      <w:proofErr w:type="spellEnd"/>
      <w:r w:rsidRPr="004E0D80">
        <w:rPr>
          <w:sz w:val="22"/>
          <w:szCs w:val="22"/>
        </w:rPr>
        <w:t xml:space="preserve">, M. (2016). </w:t>
      </w:r>
      <w:proofErr w:type="spellStart"/>
      <w:r w:rsidRPr="004E0D80">
        <w:rPr>
          <w:sz w:val="22"/>
          <w:szCs w:val="22"/>
        </w:rPr>
        <w:t>Agile</w:t>
      </w:r>
      <w:proofErr w:type="spellEnd"/>
      <w:r w:rsidRPr="004E0D80">
        <w:rPr>
          <w:sz w:val="22"/>
          <w:szCs w:val="22"/>
        </w:rPr>
        <w:t xml:space="preserve"> </w:t>
      </w:r>
      <w:proofErr w:type="spellStart"/>
      <w:r w:rsidRPr="004E0D80">
        <w:rPr>
          <w:sz w:val="22"/>
          <w:szCs w:val="22"/>
        </w:rPr>
        <w:t>transition</w:t>
      </w:r>
      <w:proofErr w:type="spellEnd"/>
      <w:r w:rsidRPr="004E0D80">
        <w:rPr>
          <w:sz w:val="22"/>
          <w:szCs w:val="22"/>
        </w:rPr>
        <w:t xml:space="preserve"> </w:t>
      </w:r>
      <w:proofErr w:type="spellStart"/>
      <w:r w:rsidRPr="004E0D80">
        <w:rPr>
          <w:sz w:val="22"/>
          <w:szCs w:val="22"/>
        </w:rPr>
        <w:t>and</w:t>
      </w:r>
      <w:proofErr w:type="spellEnd"/>
      <w:r w:rsidRPr="004E0D80">
        <w:rPr>
          <w:sz w:val="22"/>
          <w:szCs w:val="22"/>
        </w:rPr>
        <w:t xml:space="preserve"> </w:t>
      </w:r>
      <w:proofErr w:type="spellStart"/>
      <w:r w:rsidRPr="004E0D80">
        <w:rPr>
          <w:sz w:val="22"/>
          <w:szCs w:val="22"/>
        </w:rPr>
        <w:t>adoption</w:t>
      </w:r>
      <w:proofErr w:type="spellEnd"/>
      <w:r w:rsidRPr="004E0D80">
        <w:rPr>
          <w:sz w:val="22"/>
          <w:szCs w:val="22"/>
        </w:rPr>
        <w:t xml:space="preserve"> </w:t>
      </w:r>
      <w:proofErr w:type="spellStart"/>
      <w:r w:rsidRPr="004E0D80">
        <w:rPr>
          <w:sz w:val="22"/>
          <w:szCs w:val="22"/>
        </w:rPr>
        <w:t>human-related</w:t>
      </w:r>
      <w:proofErr w:type="spellEnd"/>
      <w:r w:rsidRPr="004E0D80">
        <w:rPr>
          <w:sz w:val="22"/>
          <w:szCs w:val="22"/>
        </w:rPr>
        <w:t xml:space="preserve"> </w:t>
      </w:r>
      <w:proofErr w:type="spellStart"/>
      <w:r w:rsidRPr="004E0D80">
        <w:rPr>
          <w:sz w:val="22"/>
          <w:szCs w:val="22"/>
        </w:rPr>
        <w:t>challenges</w:t>
      </w:r>
      <w:proofErr w:type="spellEnd"/>
      <w:r w:rsidRPr="004E0D80">
        <w:rPr>
          <w:sz w:val="22"/>
          <w:szCs w:val="22"/>
        </w:rPr>
        <w:t xml:space="preserve"> </w:t>
      </w:r>
      <w:proofErr w:type="spellStart"/>
      <w:r w:rsidRPr="004E0D80">
        <w:rPr>
          <w:sz w:val="22"/>
          <w:szCs w:val="22"/>
        </w:rPr>
        <w:t>and</w:t>
      </w:r>
      <w:proofErr w:type="spellEnd"/>
      <w:r w:rsidRPr="004E0D80">
        <w:rPr>
          <w:sz w:val="22"/>
          <w:szCs w:val="22"/>
        </w:rPr>
        <w:t xml:space="preserve"> </w:t>
      </w:r>
      <w:proofErr w:type="spellStart"/>
      <w:r w:rsidRPr="004E0D80">
        <w:rPr>
          <w:sz w:val="22"/>
          <w:szCs w:val="22"/>
        </w:rPr>
        <w:t>issues</w:t>
      </w:r>
      <w:proofErr w:type="spellEnd"/>
      <w:r w:rsidRPr="004E0D80">
        <w:rPr>
          <w:sz w:val="22"/>
          <w:szCs w:val="22"/>
        </w:rPr>
        <w:t xml:space="preserve">: A </w:t>
      </w:r>
      <w:proofErr w:type="spellStart"/>
      <w:r w:rsidRPr="004E0D80">
        <w:rPr>
          <w:sz w:val="22"/>
          <w:szCs w:val="22"/>
        </w:rPr>
        <w:t>Grounded</w:t>
      </w:r>
      <w:proofErr w:type="spellEnd"/>
      <w:r w:rsidRPr="004E0D80">
        <w:rPr>
          <w:sz w:val="22"/>
          <w:szCs w:val="22"/>
        </w:rPr>
        <w:t xml:space="preserve"> </w:t>
      </w:r>
      <w:proofErr w:type="spellStart"/>
      <w:r w:rsidRPr="004E0D80">
        <w:rPr>
          <w:sz w:val="22"/>
          <w:szCs w:val="22"/>
        </w:rPr>
        <w:t>Theory</w:t>
      </w:r>
      <w:proofErr w:type="spellEnd"/>
      <w:r w:rsidRPr="004E0D80">
        <w:rPr>
          <w:sz w:val="22"/>
          <w:szCs w:val="22"/>
        </w:rPr>
        <w:t xml:space="preserve"> </w:t>
      </w:r>
      <w:proofErr w:type="spellStart"/>
      <w:r w:rsidRPr="004E0D80">
        <w:rPr>
          <w:sz w:val="22"/>
          <w:szCs w:val="22"/>
        </w:rPr>
        <w:t>approach</w:t>
      </w:r>
      <w:proofErr w:type="spellEnd"/>
      <w:r w:rsidRPr="004E0D80">
        <w:rPr>
          <w:sz w:val="22"/>
          <w:szCs w:val="22"/>
        </w:rPr>
        <w:t>. </w:t>
      </w:r>
    </w:p>
    <w:p w14:paraId="45FB0818" w14:textId="77777777" w:rsidR="00DA2A97" w:rsidRPr="004E0D80" w:rsidRDefault="00DA2A97" w:rsidP="00DA2A97"/>
    <w:p w14:paraId="460AD796" w14:textId="77777777" w:rsidR="00DA2A97" w:rsidRPr="004E0D80" w:rsidRDefault="00DA2A97" w:rsidP="00DA2A97">
      <w:pPr>
        <w:pStyle w:val="NormalWeb"/>
        <w:spacing w:before="0" w:beforeAutospacing="0" w:after="0" w:afterAutospacing="0"/>
        <w:jc w:val="both"/>
      </w:pPr>
      <w:r w:rsidRPr="004E0D80">
        <w:rPr>
          <w:sz w:val="22"/>
          <w:szCs w:val="22"/>
        </w:rPr>
        <w:t>[7]</w:t>
      </w:r>
      <w:proofErr w:type="spellStart"/>
      <w:r w:rsidRPr="004E0D80">
        <w:rPr>
          <w:sz w:val="22"/>
          <w:szCs w:val="22"/>
        </w:rPr>
        <w:t>The</w:t>
      </w:r>
      <w:proofErr w:type="spellEnd"/>
      <w:r w:rsidRPr="004E0D80">
        <w:rPr>
          <w:sz w:val="22"/>
          <w:szCs w:val="22"/>
        </w:rPr>
        <w:t xml:space="preserve"> </w:t>
      </w:r>
      <w:proofErr w:type="spellStart"/>
      <w:r w:rsidRPr="004E0D80">
        <w:rPr>
          <w:sz w:val="22"/>
          <w:szCs w:val="22"/>
        </w:rPr>
        <w:t>Agile</w:t>
      </w:r>
      <w:proofErr w:type="spellEnd"/>
      <w:r w:rsidRPr="004E0D80">
        <w:rPr>
          <w:sz w:val="22"/>
          <w:szCs w:val="22"/>
        </w:rPr>
        <w:t xml:space="preserve"> </w:t>
      </w:r>
      <w:proofErr w:type="spellStart"/>
      <w:r w:rsidRPr="004E0D80">
        <w:rPr>
          <w:sz w:val="22"/>
          <w:szCs w:val="22"/>
        </w:rPr>
        <w:t>Research</w:t>
      </w:r>
      <w:proofErr w:type="spellEnd"/>
      <w:r w:rsidRPr="004E0D80">
        <w:rPr>
          <w:sz w:val="22"/>
          <w:szCs w:val="22"/>
        </w:rPr>
        <w:t xml:space="preserve"> Network: Helen </w:t>
      </w:r>
      <w:proofErr w:type="spellStart"/>
      <w:r w:rsidRPr="004E0D80">
        <w:rPr>
          <w:sz w:val="22"/>
          <w:szCs w:val="22"/>
        </w:rPr>
        <w:t>Sharp</w:t>
      </w:r>
      <w:proofErr w:type="spellEnd"/>
      <w:r w:rsidRPr="004E0D80">
        <w:rPr>
          <w:sz w:val="22"/>
          <w:szCs w:val="22"/>
        </w:rPr>
        <w:t xml:space="preserve">, </w:t>
      </w:r>
      <w:proofErr w:type="spellStart"/>
      <w:r w:rsidRPr="004E0D80">
        <w:rPr>
          <w:sz w:val="22"/>
          <w:szCs w:val="22"/>
        </w:rPr>
        <w:t>Leonor</w:t>
      </w:r>
      <w:proofErr w:type="spellEnd"/>
      <w:r w:rsidRPr="004E0D80">
        <w:rPr>
          <w:sz w:val="22"/>
          <w:szCs w:val="22"/>
        </w:rPr>
        <w:t xml:space="preserve"> </w:t>
      </w:r>
      <w:proofErr w:type="spellStart"/>
      <w:r w:rsidRPr="004E0D80">
        <w:rPr>
          <w:sz w:val="22"/>
          <w:szCs w:val="22"/>
        </w:rPr>
        <w:t>Barroca</w:t>
      </w:r>
      <w:proofErr w:type="spellEnd"/>
      <w:r w:rsidRPr="004E0D80">
        <w:rPr>
          <w:sz w:val="22"/>
          <w:szCs w:val="22"/>
        </w:rPr>
        <w:t xml:space="preserve"> </w:t>
      </w:r>
      <w:proofErr w:type="spellStart"/>
      <w:r w:rsidRPr="004E0D80">
        <w:rPr>
          <w:sz w:val="22"/>
          <w:szCs w:val="22"/>
        </w:rPr>
        <w:t>and</w:t>
      </w:r>
      <w:proofErr w:type="spellEnd"/>
      <w:r w:rsidRPr="004E0D80">
        <w:rPr>
          <w:sz w:val="22"/>
          <w:szCs w:val="22"/>
        </w:rPr>
        <w:t xml:space="preserve"> </w:t>
      </w:r>
      <w:proofErr w:type="spellStart"/>
      <w:r w:rsidRPr="004E0D80">
        <w:rPr>
          <w:sz w:val="22"/>
          <w:szCs w:val="22"/>
        </w:rPr>
        <w:t>Advait</w:t>
      </w:r>
      <w:proofErr w:type="spellEnd"/>
      <w:r w:rsidRPr="004E0D80">
        <w:rPr>
          <w:sz w:val="22"/>
          <w:szCs w:val="22"/>
        </w:rPr>
        <w:t xml:space="preserve"> </w:t>
      </w:r>
      <w:proofErr w:type="spellStart"/>
      <w:proofErr w:type="gramStart"/>
      <w:r w:rsidRPr="004E0D80">
        <w:rPr>
          <w:sz w:val="22"/>
          <w:szCs w:val="22"/>
        </w:rPr>
        <w:t>Deshpande,Peggy</w:t>
      </w:r>
      <w:proofErr w:type="spellEnd"/>
      <w:proofErr w:type="gramEnd"/>
      <w:r w:rsidRPr="004E0D80">
        <w:rPr>
          <w:sz w:val="22"/>
          <w:szCs w:val="22"/>
        </w:rPr>
        <w:t xml:space="preserve"> </w:t>
      </w:r>
      <w:proofErr w:type="spellStart"/>
      <w:r w:rsidRPr="004E0D80">
        <w:rPr>
          <w:sz w:val="22"/>
          <w:szCs w:val="22"/>
        </w:rPr>
        <w:t>Gregory</w:t>
      </w:r>
      <w:proofErr w:type="spellEnd"/>
      <w:r w:rsidRPr="004E0D80">
        <w:rPr>
          <w:sz w:val="22"/>
          <w:szCs w:val="22"/>
        </w:rPr>
        <w:t xml:space="preserve"> </w:t>
      </w:r>
      <w:proofErr w:type="spellStart"/>
      <w:r w:rsidRPr="004E0D80">
        <w:rPr>
          <w:sz w:val="22"/>
          <w:szCs w:val="22"/>
        </w:rPr>
        <w:t>and</w:t>
      </w:r>
      <w:proofErr w:type="spellEnd"/>
      <w:r w:rsidRPr="004E0D80">
        <w:rPr>
          <w:sz w:val="22"/>
          <w:szCs w:val="22"/>
        </w:rPr>
        <w:t xml:space="preserve"> </w:t>
      </w:r>
      <w:proofErr w:type="spellStart"/>
      <w:r w:rsidRPr="004E0D80">
        <w:rPr>
          <w:sz w:val="22"/>
          <w:szCs w:val="22"/>
        </w:rPr>
        <w:t>Katie</w:t>
      </w:r>
      <w:proofErr w:type="spellEnd"/>
      <w:r w:rsidRPr="004E0D80">
        <w:rPr>
          <w:sz w:val="22"/>
          <w:szCs w:val="22"/>
        </w:rPr>
        <w:t xml:space="preserve"> Taylor, “Remote </w:t>
      </w:r>
      <w:proofErr w:type="spellStart"/>
      <w:r w:rsidRPr="004E0D80">
        <w:rPr>
          <w:sz w:val="22"/>
          <w:szCs w:val="22"/>
        </w:rPr>
        <w:t>working</w:t>
      </w:r>
      <w:proofErr w:type="spellEnd"/>
      <w:r w:rsidRPr="004E0D80">
        <w:rPr>
          <w:sz w:val="22"/>
          <w:szCs w:val="22"/>
        </w:rPr>
        <w:t xml:space="preserve"> in an </w:t>
      </w:r>
      <w:proofErr w:type="spellStart"/>
      <w:r w:rsidRPr="004E0D80">
        <w:rPr>
          <w:sz w:val="22"/>
          <w:szCs w:val="22"/>
        </w:rPr>
        <w:t>Agile</w:t>
      </w:r>
      <w:proofErr w:type="spellEnd"/>
      <w:r w:rsidRPr="004E0D80">
        <w:rPr>
          <w:sz w:val="22"/>
          <w:szCs w:val="22"/>
        </w:rPr>
        <w:t xml:space="preserve"> </w:t>
      </w:r>
      <w:proofErr w:type="spellStart"/>
      <w:r w:rsidRPr="004E0D80">
        <w:rPr>
          <w:sz w:val="22"/>
          <w:szCs w:val="22"/>
        </w:rPr>
        <w:t>team</w:t>
      </w:r>
      <w:proofErr w:type="spellEnd"/>
      <w:r w:rsidRPr="004E0D80">
        <w:rPr>
          <w:sz w:val="22"/>
          <w:szCs w:val="22"/>
        </w:rPr>
        <w:t>” (2016)</w:t>
      </w:r>
    </w:p>
    <w:p w14:paraId="049F31CB" w14:textId="77777777" w:rsidR="00DA2A97" w:rsidRPr="004E0D80" w:rsidRDefault="00DA2A97" w:rsidP="00DA2A97"/>
    <w:p w14:paraId="759B7A54" w14:textId="77777777" w:rsidR="00DA2A97" w:rsidRPr="004E0D80" w:rsidRDefault="00DA2A97" w:rsidP="00DA2A97">
      <w:pPr>
        <w:pStyle w:val="NormalWeb"/>
        <w:spacing w:before="0" w:beforeAutospacing="0" w:after="0" w:afterAutospacing="0"/>
        <w:jc w:val="both"/>
      </w:pPr>
      <w:r w:rsidRPr="004E0D80">
        <w:rPr>
          <w:sz w:val="22"/>
          <w:szCs w:val="22"/>
        </w:rPr>
        <w:t>[8]</w:t>
      </w:r>
      <w:proofErr w:type="spellStart"/>
      <w:r w:rsidRPr="004E0D80">
        <w:rPr>
          <w:sz w:val="22"/>
          <w:szCs w:val="22"/>
        </w:rPr>
        <w:t>Voigt</w:t>
      </w:r>
      <w:proofErr w:type="spellEnd"/>
      <w:r w:rsidRPr="004E0D80">
        <w:rPr>
          <w:sz w:val="22"/>
          <w:szCs w:val="22"/>
        </w:rPr>
        <w:t>, S</w:t>
      </w:r>
      <w:proofErr w:type="gramStart"/>
      <w:r w:rsidRPr="004E0D80">
        <w:rPr>
          <w:sz w:val="22"/>
          <w:szCs w:val="22"/>
        </w:rPr>
        <w:t>.,</w:t>
      </w:r>
      <w:proofErr w:type="gramEnd"/>
      <w:r w:rsidRPr="004E0D80">
        <w:rPr>
          <w:sz w:val="22"/>
          <w:szCs w:val="22"/>
        </w:rPr>
        <w:t xml:space="preserve"> </w:t>
      </w:r>
      <w:proofErr w:type="spellStart"/>
      <w:r w:rsidRPr="004E0D80">
        <w:rPr>
          <w:sz w:val="22"/>
          <w:szCs w:val="22"/>
        </w:rPr>
        <w:t>von</w:t>
      </w:r>
      <w:proofErr w:type="spellEnd"/>
      <w:r w:rsidRPr="004E0D80">
        <w:rPr>
          <w:sz w:val="22"/>
          <w:szCs w:val="22"/>
        </w:rPr>
        <w:t xml:space="preserve"> </w:t>
      </w:r>
      <w:proofErr w:type="spellStart"/>
      <w:r w:rsidRPr="004E0D80">
        <w:rPr>
          <w:sz w:val="22"/>
          <w:szCs w:val="22"/>
        </w:rPr>
        <w:t>Garrel</w:t>
      </w:r>
      <w:proofErr w:type="spellEnd"/>
      <w:r w:rsidRPr="004E0D80">
        <w:rPr>
          <w:sz w:val="22"/>
          <w:szCs w:val="22"/>
        </w:rPr>
        <w:t xml:space="preserve">, J., </w:t>
      </w:r>
      <w:proofErr w:type="spellStart"/>
      <w:r w:rsidRPr="004E0D80">
        <w:rPr>
          <w:sz w:val="22"/>
          <w:szCs w:val="22"/>
        </w:rPr>
        <w:t>Muller</w:t>
      </w:r>
      <w:proofErr w:type="spellEnd"/>
      <w:r w:rsidRPr="004E0D80">
        <w:rPr>
          <w:sz w:val="22"/>
          <w:szCs w:val="22"/>
        </w:rPr>
        <w:t xml:space="preserve">, J., &amp; </w:t>
      </w:r>
      <w:proofErr w:type="spellStart"/>
      <w:r w:rsidRPr="004E0D80">
        <w:rPr>
          <w:sz w:val="22"/>
          <w:szCs w:val="22"/>
        </w:rPr>
        <w:t>Wirth</w:t>
      </w:r>
      <w:proofErr w:type="spellEnd"/>
      <w:r w:rsidRPr="004E0D80">
        <w:rPr>
          <w:sz w:val="22"/>
          <w:szCs w:val="22"/>
        </w:rPr>
        <w:t xml:space="preserve">, D. (2016). A </w:t>
      </w:r>
      <w:proofErr w:type="spellStart"/>
      <w:r w:rsidRPr="004E0D80">
        <w:rPr>
          <w:sz w:val="22"/>
          <w:szCs w:val="22"/>
        </w:rPr>
        <w:t>Study</w:t>
      </w:r>
      <w:proofErr w:type="spellEnd"/>
      <w:r w:rsidRPr="004E0D80">
        <w:rPr>
          <w:sz w:val="22"/>
          <w:szCs w:val="22"/>
        </w:rPr>
        <w:t xml:space="preserve"> of </w:t>
      </w:r>
      <w:proofErr w:type="spellStart"/>
      <w:r w:rsidRPr="004E0D80">
        <w:rPr>
          <w:sz w:val="22"/>
          <w:szCs w:val="22"/>
        </w:rPr>
        <w:t>Documentation</w:t>
      </w:r>
      <w:proofErr w:type="spellEnd"/>
      <w:r w:rsidRPr="004E0D80">
        <w:rPr>
          <w:sz w:val="22"/>
          <w:szCs w:val="22"/>
        </w:rPr>
        <w:t xml:space="preserve"> in </w:t>
      </w:r>
      <w:proofErr w:type="spellStart"/>
      <w:r w:rsidRPr="004E0D80">
        <w:rPr>
          <w:sz w:val="22"/>
          <w:szCs w:val="22"/>
        </w:rPr>
        <w:t>Agile</w:t>
      </w:r>
      <w:proofErr w:type="spellEnd"/>
      <w:r w:rsidRPr="004E0D80">
        <w:rPr>
          <w:sz w:val="22"/>
          <w:szCs w:val="22"/>
        </w:rPr>
        <w:t xml:space="preserve"> Software </w:t>
      </w:r>
      <w:proofErr w:type="spellStart"/>
      <w:r w:rsidRPr="004E0D80">
        <w:rPr>
          <w:sz w:val="22"/>
          <w:szCs w:val="22"/>
        </w:rPr>
        <w:t>Projects</w:t>
      </w:r>
      <w:proofErr w:type="spellEnd"/>
      <w:r w:rsidRPr="004E0D80">
        <w:rPr>
          <w:sz w:val="22"/>
          <w:szCs w:val="22"/>
        </w:rPr>
        <w:t>.</w:t>
      </w:r>
    </w:p>
    <w:p w14:paraId="53128261" w14:textId="77777777" w:rsidR="00DA2A97" w:rsidRPr="004E0D80" w:rsidRDefault="00DA2A97" w:rsidP="00DA2A97"/>
    <w:p w14:paraId="29893882" w14:textId="77777777" w:rsidR="00DA2A97" w:rsidRPr="004E0D80" w:rsidRDefault="00DA2A97" w:rsidP="00DA2A97">
      <w:pPr>
        <w:pStyle w:val="NormalWeb"/>
        <w:spacing w:before="0" w:beforeAutospacing="0" w:after="0" w:afterAutospacing="0"/>
        <w:jc w:val="both"/>
      </w:pPr>
      <w:r w:rsidRPr="004E0D80">
        <w:rPr>
          <w:sz w:val="22"/>
          <w:szCs w:val="22"/>
        </w:rPr>
        <w:t xml:space="preserve">[9]D. </w:t>
      </w:r>
      <w:proofErr w:type="spellStart"/>
      <w:r w:rsidRPr="004E0D80">
        <w:rPr>
          <w:sz w:val="22"/>
          <w:szCs w:val="22"/>
        </w:rPr>
        <w:t>Fleming</w:t>
      </w:r>
      <w:proofErr w:type="spellEnd"/>
      <w:r w:rsidRPr="004E0D80">
        <w:rPr>
          <w:sz w:val="22"/>
          <w:szCs w:val="22"/>
        </w:rPr>
        <w:t xml:space="preserve">. </w:t>
      </w:r>
      <w:proofErr w:type="spellStart"/>
      <w:r w:rsidRPr="004E0D80">
        <w:rPr>
          <w:sz w:val="22"/>
          <w:szCs w:val="22"/>
        </w:rPr>
        <w:t>Leadership</w:t>
      </w:r>
      <w:proofErr w:type="spellEnd"/>
      <w:r w:rsidRPr="004E0D80">
        <w:rPr>
          <w:sz w:val="22"/>
          <w:szCs w:val="22"/>
        </w:rPr>
        <w:t xml:space="preserve"> </w:t>
      </w:r>
      <w:proofErr w:type="spellStart"/>
      <w:r w:rsidRPr="004E0D80">
        <w:rPr>
          <w:sz w:val="22"/>
          <w:szCs w:val="22"/>
        </w:rPr>
        <w:t>balance</w:t>
      </w:r>
      <w:proofErr w:type="spellEnd"/>
      <w:r w:rsidRPr="004E0D80">
        <w:rPr>
          <w:sz w:val="22"/>
          <w:szCs w:val="22"/>
        </w:rPr>
        <w:t xml:space="preserve"> in </w:t>
      </w:r>
      <w:proofErr w:type="spellStart"/>
      <w:r w:rsidRPr="004E0D80">
        <w:rPr>
          <w:sz w:val="22"/>
          <w:szCs w:val="22"/>
        </w:rPr>
        <w:t>agile</w:t>
      </w:r>
      <w:proofErr w:type="spellEnd"/>
      <w:r w:rsidRPr="004E0D80">
        <w:rPr>
          <w:sz w:val="22"/>
          <w:szCs w:val="22"/>
        </w:rPr>
        <w:t xml:space="preserve"> </w:t>
      </w:r>
      <w:proofErr w:type="spellStart"/>
      <w:r w:rsidRPr="004E0D80">
        <w:rPr>
          <w:sz w:val="22"/>
          <w:szCs w:val="22"/>
        </w:rPr>
        <w:t>organisations</w:t>
      </w:r>
      <w:proofErr w:type="spellEnd"/>
      <w:r w:rsidRPr="004E0D80">
        <w:rPr>
          <w:sz w:val="22"/>
          <w:szCs w:val="22"/>
        </w:rPr>
        <w:t xml:space="preserve">, Online </w:t>
      </w:r>
      <w:proofErr w:type="spellStart"/>
      <w:r w:rsidRPr="004E0D80">
        <w:rPr>
          <w:sz w:val="22"/>
          <w:szCs w:val="22"/>
        </w:rPr>
        <w:t>available</w:t>
      </w:r>
      <w:proofErr w:type="spellEnd"/>
      <w:r w:rsidRPr="004E0D80">
        <w:rPr>
          <w:sz w:val="22"/>
          <w:szCs w:val="22"/>
        </w:rPr>
        <w:t xml:space="preserve"> </w:t>
      </w:r>
      <w:proofErr w:type="spellStart"/>
      <w:r w:rsidRPr="004E0D80">
        <w:rPr>
          <w:sz w:val="22"/>
          <w:szCs w:val="22"/>
        </w:rPr>
        <w:t>from</w:t>
      </w:r>
      <w:proofErr w:type="spellEnd"/>
      <w:r w:rsidRPr="004E0D80">
        <w:rPr>
          <w:sz w:val="22"/>
          <w:szCs w:val="22"/>
        </w:rPr>
        <w:t xml:space="preserve"> </w:t>
      </w:r>
      <w:hyperlink r:id="rId14" w:history="1">
        <w:r w:rsidRPr="004E0D80">
          <w:rPr>
            <w:rStyle w:val="Kpr"/>
            <w:color w:val="auto"/>
            <w:sz w:val="22"/>
            <w:szCs w:val="22"/>
            <w:u w:val="none"/>
          </w:rPr>
          <w:t>http://www.hcamag.com/features/leadership-balance-in-agileorganisations-237747.aspx</w:t>
        </w:r>
      </w:hyperlink>
    </w:p>
    <w:bookmarkEnd w:id="0"/>
    <w:p w14:paraId="62486C05" w14:textId="77777777" w:rsidR="0092315C" w:rsidRDefault="0092315C" w:rsidP="00DA2A97">
      <w:pPr>
        <w:pBdr>
          <w:top w:val="nil"/>
          <w:left w:val="nil"/>
          <w:bottom w:val="nil"/>
          <w:right w:val="nil"/>
          <w:between w:val="nil"/>
        </w:pBdr>
        <w:spacing w:line="240" w:lineRule="auto"/>
        <w:jc w:val="both"/>
        <w:rPr>
          <w:rFonts w:ascii="Times New Roman" w:eastAsia="Times New Roman" w:hAnsi="Times New Roman" w:cs="Times New Roman"/>
        </w:rPr>
      </w:pPr>
    </w:p>
    <w:sectPr w:rsidR="0092315C">
      <w:type w:val="continuous"/>
      <w:pgSz w:w="11909" w:h="16834"/>
      <w:pgMar w:top="850" w:right="852" w:bottom="948" w:left="1133" w:header="720" w:footer="720" w:gutter="0"/>
      <w:cols w:num="2" w:space="708" w:equalWidth="0">
        <w:col w:w="4817" w:space="283"/>
        <w:col w:w="481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8349E" w14:textId="77777777" w:rsidR="00806E3C" w:rsidRDefault="00806E3C">
      <w:pPr>
        <w:spacing w:line="240" w:lineRule="auto"/>
      </w:pPr>
      <w:r>
        <w:separator/>
      </w:r>
    </w:p>
  </w:endnote>
  <w:endnote w:type="continuationSeparator" w:id="0">
    <w:p w14:paraId="08FBF803" w14:textId="77777777" w:rsidR="00806E3C" w:rsidRDefault="00806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34CAF" w14:textId="77777777" w:rsidR="00806E3C" w:rsidRDefault="00806E3C">
      <w:pPr>
        <w:spacing w:line="240" w:lineRule="auto"/>
      </w:pPr>
      <w:r>
        <w:separator/>
      </w:r>
    </w:p>
  </w:footnote>
  <w:footnote w:type="continuationSeparator" w:id="0">
    <w:p w14:paraId="35A9C9C4" w14:textId="77777777" w:rsidR="00806E3C" w:rsidRDefault="00806E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1652C" w14:textId="77777777" w:rsidR="009442EB" w:rsidRDefault="009442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1BD"/>
    <w:multiLevelType w:val="hybridMultilevel"/>
    <w:tmpl w:val="45B47356"/>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ABD1FF3"/>
    <w:multiLevelType w:val="hybridMultilevel"/>
    <w:tmpl w:val="CABE7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33A4563F"/>
    <w:multiLevelType w:val="hybridMultilevel"/>
    <w:tmpl w:val="C4AA2C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1B635D6"/>
    <w:multiLevelType w:val="hybridMultilevel"/>
    <w:tmpl w:val="4202C1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CD41FE3"/>
    <w:multiLevelType w:val="hybridMultilevel"/>
    <w:tmpl w:val="1512DAF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52030B40"/>
    <w:multiLevelType w:val="hybridMultilevel"/>
    <w:tmpl w:val="8F52CDB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716B76CE"/>
    <w:multiLevelType w:val="hybridMultilevel"/>
    <w:tmpl w:val="98AC6C64"/>
    <w:lvl w:ilvl="0" w:tplc="041F000F">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7E142583"/>
    <w:multiLevelType w:val="hybridMultilevel"/>
    <w:tmpl w:val="BB3696CA"/>
    <w:lvl w:ilvl="0" w:tplc="041F0011">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3"/>
  </w:num>
  <w:num w:numId="2">
    <w:abstractNumId w:val="2"/>
  </w:num>
  <w:num w:numId="3">
    <w:abstractNumId w:val="4"/>
  </w:num>
  <w:num w:numId="4">
    <w:abstractNumId w:val="1"/>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442EB"/>
    <w:rsid w:val="0000668A"/>
    <w:rsid w:val="000706A7"/>
    <w:rsid w:val="00114FF1"/>
    <w:rsid w:val="001A4668"/>
    <w:rsid w:val="002E179E"/>
    <w:rsid w:val="00374D63"/>
    <w:rsid w:val="003E4ED4"/>
    <w:rsid w:val="003F0FE1"/>
    <w:rsid w:val="004E0D80"/>
    <w:rsid w:val="005017A6"/>
    <w:rsid w:val="005F5032"/>
    <w:rsid w:val="00634976"/>
    <w:rsid w:val="006A19B8"/>
    <w:rsid w:val="006D319C"/>
    <w:rsid w:val="007479C5"/>
    <w:rsid w:val="007A277A"/>
    <w:rsid w:val="00806E3C"/>
    <w:rsid w:val="00841BD3"/>
    <w:rsid w:val="0092315C"/>
    <w:rsid w:val="009442EB"/>
    <w:rsid w:val="00957484"/>
    <w:rsid w:val="009A233B"/>
    <w:rsid w:val="00A27A4C"/>
    <w:rsid w:val="00A3279A"/>
    <w:rsid w:val="00B5222B"/>
    <w:rsid w:val="00BD0872"/>
    <w:rsid w:val="00DA2A97"/>
    <w:rsid w:val="00DC564B"/>
    <w:rsid w:val="00E47851"/>
    <w:rsid w:val="00E61024"/>
    <w:rsid w:val="303649F9"/>
    <w:rsid w:val="788D49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paragraph" w:styleId="Balk7">
    <w:name w:val="heading 7"/>
    <w:basedOn w:val="Normal"/>
    <w:next w:val="Normal"/>
    <w:link w:val="Balk7Char"/>
    <w:uiPriority w:val="9"/>
    <w:unhideWhenUsed/>
    <w:qFormat/>
    <w:rsid w:val="00E610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 w:type="character" w:styleId="Kpr">
    <w:name w:val="Hyperlink"/>
    <w:basedOn w:val="VarsaylanParagrafYazTipi"/>
    <w:uiPriority w:val="99"/>
    <w:semiHidden/>
    <w:unhideWhenUsed/>
    <w:rsid w:val="0092315C"/>
    <w:rPr>
      <w:color w:val="0000FF"/>
      <w:u w:val="single"/>
    </w:rPr>
  </w:style>
  <w:style w:type="paragraph" w:styleId="HTMLncedenBiimlendirilmi">
    <w:name w:val="HTML Preformatted"/>
    <w:basedOn w:val="Normal"/>
    <w:link w:val="HTMLncedenBiimlendirilmiChar"/>
    <w:uiPriority w:val="99"/>
    <w:semiHidden/>
    <w:unhideWhenUsed/>
    <w:rsid w:val="0092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92315C"/>
    <w:rPr>
      <w:rFonts w:ascii="Courier New" w:eastAsia="Times New Roman" w:hAnsi="Courier New" w:cs="Courier New"/>
      <w:sz w:val="20"/>
      <w:szCs w:val="20"/>
      <w:lang w:val="tr-TR"/>
    </w:rPr>
  </w:style>
  <w:style w:type="paragraph" w:styleId="NormalWeb">
    <w:name w:val="Normal (Web)"/>
    <w:basedOn w:val="Normal"/>
    <w:uiPriority w:val="99"/>
    <w:unhideWhenUsed/>
    <w:rsid w:val="00DA2A97"/>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Balk7Char">
    <w:name w:val="Başlık 7 Char"/>
    <w:basedOn w:val="VarsaylanParagrafYazTipi"/>
    <w:link w:val="Balk7"/>
    <w:uiPriority w:val="9"/>
    <w:rsid w:val="00E61024"/>
    <w:rPr>
      <w:rFonts w:asciiTheme="majorHAnsi" w:eastAsiaTheme="majorEastAsia" w:hAnsiTheme="majorHAnsi" w:cstheme="majorBidi"/>
      <w:i/>
      <w:iCs/>
      <w:color w:val="404040" w:themeColor="text1" w:themeTint="BF"/>
    </w:rPr>
  </w:style>
  <w:style w:type="character" w:customStyle="1" w:styleId="apple-tab-span">
    <w:name w:val="apple-tab-span"/>
    <w:basedOn w:val="VarsaylanParagrafYazTipi"/>
    <w:rsid w:val="00E61024"/>
  </w:style>
  <w:style w:type="paragraph" w:styleId="BalonMetni">
    <w:name w:val="Balloon Text"/>
    <w:basedOn w:val="Normal"/>
    <w:link w:val="BalonMetniChar"/>
    <w:uiPriority w:val="99"/>
    <w:semiHidden/>
    <w:unhideWhenUsed/>
    <w:rsid w:val="00E61024"/>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1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paragraph" w:styleId="Balk7">
    <w:name w:val="heading 7"/>
    <w:basedOn w:val="Normal"/>
    <w:next w:val="Normal"/>
    <w:link w:val="Balk7Char"/>
    <w:uiPriority w:val="9"/>
    <w:unhideWhenUsed/>
    <w:qFormat/>
    <w:rsid w:val="00E6102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 w:type="character" w:styleId="Kpr">
    <w:name w:val="Hyperlink"/>
    <w:basedOn w:val="VarsaylanParagrafYazTipi"/>
    <w:uiPriority w:val="99"/>
    <w:semiHidden/>
    <w:unhideWhenUsed/>
    <w:rsid w:val="0092315C"/>
    <w:rPr>
      <w:color w:val="0000FF"/>
      <w:u w:val="single"/>
    </w:rPr>
  </w:style>
  <w:style w:type="paragraph" w:styleId="HTMLncedenBiimlendirilmi">
    <w:name w:val="HTML Preformatted"/>
    <w:basedOn w:val="Normal"/>
    <w:link w:val="HTMLncedenBiimlendirilmiChar"/>
    <w:uiPriority w:val="99"/>
    <w:semiHidden/>
    <w:unhideWhenUsed/>
    <w:rsid w:val="00923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92315C"/>
    <w:rPr>
      <w:rFonts w:ascii="Courier New" w:eastAsia="Times New Roman" w:hAnsi="Courier New" w:cs="Courier New"/>
      <w:sz w:val="20"/>
      <w:szCs w:val="20"/>
      <w:lang w:val="tr-TR"/>
    </w:rPr>
  </w:style>
  <w:style w:type="paragraph" w:styleId="NormalWeb">
    <w:name w:val="Normal (Web)"/>
    <w:basedOn w:val="Normal"/>
    <w:uiPriority w:val="99"/>
    <w:unhideWhenUsed/>
    <w:rsid w:val="00DA2A97"/>
    <w:pPr>
      <w:spacing w:before="100" w:beforeAutospacing="1" w:after="100" w:afterAutospacing="1" w:line="240" w:lineRule="auto"/>
    </w:pPr>
    <w:rPr>
      <w:rFonts w:ascii="Times New Roman" w:eastAsia="Times New Roman" w:hAnsi="Times New Roman" w:cs="Times New Roman"/>
      <w:sz w:val="24"/>
      <w:szCs w:val="24"/>
      <w:lang w:val="tr-TR"/>
    </w:rPr>
  </w:style>
  <w:style w:type="character" w:customStyle="1" w:styleId="Balk7Char">
    <w:name w:val="Başlık 7 Char"/>
    <w:basedOn w:val="VarsaylanParagrafYazTipi"/>
    <w:link w:val="Balk7"/>
    <w:uiPriority w:val="9"/>
    <w:rsid w:val="00E61024"/>
    <w:rPr>
      <w:rFonts w:asciiTheme="majorHAnsi" w:eastAsiaTheme="majorEastAsia" w:hAnsiTheme="majorHAnsi" w:cstheme="majorBidi"/>
      <w:i/>
      <w:iCs/>
      <w:color w:val="404040" w:themeColor="text1" w:themeTint="BF"/>
    </w:rPr>
  </w:style>
  <w:style w:type="character" w:customStyle="1" w:styleId="apple-tab-span">
    <w:name w:val="apple-tab-span"/>
    <w:basedOn w:val="VarsaylanParagrafYazTipi"/>
    <w:rsid w:val="00E61024"/>
  </w:style>
  <w:style w:type="paragraph" w:styleId="BalonMetni">
    <w:name w:val="Balloon Text"/>
    <w:basedOn w:val="Normal"/>
    <w:link w:val="BalonMetniChar"/>
    <w:uiPriority w:val="99"/>
    <w:semiHidden/>
    <w:unhideWhenUsed/>
    <w:rsid w:val="00E61024"/>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1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28525">
      <w:bodyDiv w:val="1"/>
      <w:marLeft w:val="0"/>
      <w:marRight w:val="0"/>
      <w:marTop w:val="0"/>
      <w:marBottom w:val="0"/>
      <w:divBdr>
        <w:top w:val="none" w:sz="0" w:space="0" w:color="auto"/>
        <w:left w:val="none" w:sz="0" w:space="0" w:color="auto"/>
        <w:bottom w:val="none" w:sz="0" w:space="0" w:color="auto"/>
        <w:right w:val="none" w:sz="0" w:space="0" w:color="auto"/>
      </w:divBdr>
    </w:div>
    <w:div w:id="447705678">
      <w:bodyDiv w:val="1"/>
      <w:marLeft w:val="0"/>
      <w:marRight w:val="0"/>
      <w:marTop w:val="0"/>
      <w:marBottom w:val="0"/>
      <w:divBdr>
        <w:top w:val="none" w:sz="0" w:space="0" w:color="auto"/>
        <w:left w:val="none" w:sz="0" w:space="0" w:color="auto"/>
        <w:bottom w:val="none" w:sz="0" w:space="0" w:color="auto"/>
        <w:right w:val="none" w:sz="0" w:space="0" w:color="auto"/>
      </w:divBdr>
    </w:div>
    <w:div w:id="579677358">
      <w:bodyDiv w:val="1"/>
      <w:marLeft w:val="0"/>
      <w:marRight w:val="0"/>
      <w:marTop w:val="0"/>
      <w:marBottom w:val="0"/>
      <w:divBdr>
        <w:top w:val="none" w:sz="0" w:space="0" w:color="auto"/>
        <w:left w:val="none" w:sz="0" w:space="0" w:color="auto"/>
        <w:bottom w:val="none" w:sz="0" w:space="0" w:color="auto"/>
        <w:right w:val="none" w:sz="0" w:space="0" w:color="auto"/>
      </w:divBdr>
    </w:div>
    <w:div w:id="757365759">
      <w:bodyDiv w:val="1"/>
      <w:marLeft w:val="0"/>
      <w:marRight w:val="0"/>
      <w:marTop w:val="0"/>
      <w:marBottom w:val="0"/>
      <w:divBdr>
        <w:top w:val="none" w:sz="0" w:space="0" w:color="auto"/>
        <w:left w:val="none" w:sz="0" w:space="0" w:color="auto"/>
        <w:bottom w:val="none" w:sz="0" w:space="0" w:color="auto"/>
        <w:right w:val="none" w:sz="0" w:space="0" w:color="auto"/>
      </w:divBdr>
    </w:div>
    <w:div w:id="956647167">
      <w:bodyDiv w:val="1"/>
      <w:marLeft w:val="0"/>
      <w:marRight w:val="0"/>
      <w:marTop w:val="0"/>
      <w:marBottom w:val="0"/>
      <w:divBdr>
        <w:top w:val="none" w:sz="0" w:space="0" w:color="auto"/>
        <w:left w:val="none" w:sz="0" w:space="0" w:color="auto"/>
        <w:bottom w:val="none" w:sz="0" w:space="0" w:color="auto"/>
        <w:right w:val="none" w:sz="0" w:space="0" w:color="auto"/>
      </w:divBdr>
    </w:div>
    <w:div w:id="999429769">
      <w:bodyDiv w:val="1"/>
      <w:marLeft w:val="0"/>
      <w:marRight w:val="0"/>
      <w:marTop w:val="0"/>
      <w:marBottom w:val="0"/>
      <w:divBdr>
        <w:top w:val="none" w:sz="0" w:space="0" w:color="auto"/>
        <w:left w:val="none" w:sz="0" w:space="0" w:color="auto"/>
        <w:bottom w:val="none" w:sz="0" w:space="0" w:color="auto"/>
        <w:right w:val="none" w:sz="0" w:space="0" w:color="auto"/>
      </w:divBdr>
    </w:div>
    <w:div w:id="1202086974">
      <w:bodyDiv w:val="1"/>
      <w:marLeft w:val="0"/>
      <w:marRight w:val="0"/>
      <w:marTop w:val="0"/>
      <w:marBottom w:val="0"/>
      <w:divBdr>
        <w:top w:val="none" w:sz="0" w:space="0" w:color="auto"/>
        <w:left w:val="none" w:sz="0" w:space="0" w:color="auto"/>
        <w:bottom w:val="none" w:sz="0" w:space="0" w:color="auto"/>
        <w:right w:val="none" w:sz="0" w:space="0" w:color="auto"/>
      </w:divBdr>
    </w:div>
    <w:div w:id="134794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cholar.google.com/citations?user=WqqlB5oAAAAJ&amp;hl=tr&amp;oi=sr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cholar.google.com/citations?user=WrNBfzwAAAAJ&amp;hl=tr&amp;oi=sr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cholar.google.com/citations?user=X8PNlzUAAAAJ&amp;hl=tr&amp;oi=sr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mputer.org/csdl/mags/co/2001/11/ry131.pdf" TargetMode="External"/><Relationship Id="rId14" Type="http://schemas.openxmlformats.org/officeDocument/2006/relationships/hyperlink" Target="http://www.hcamag.com/features/leadership-balance-in-agileorganisations-23774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2541</Words>
  <Characters>14488</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Oğuzhan Ö.</dc:creator>
  <cp:lastModifiedBy>oguz</cp:lastModifiedBy>
  <cp:revision>5</cp:revision>
  <cp:lastPrinted>2019-12-15T16:33:00Z</cp:lastPrinted>
  <dcterms:created xsi:type="dcterms:W3CDTF">2019-12-15T16:31:00Z</dcterms:created>
  <dcterms:modified xsi:type="dcterms:W3CDTF">2019-12-15T16:34:00Z</dcterms:modified>
</cp:coreProperties>
</file>