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DB" w:rsidRPr="007F52DF" w:rsidRDefault="004A0028">
      <w:pPr>
        <w:rPr>
          <w:sz w:val="28"/>
          <w:szCs w:val="36"/>
        </w:rPr>
      </w:pPr>
      <w:r w:rsidRPr="007F52DF">
        <w:rPr>
          <w:sz w:val="28"/>
          <w:szCs w:val="36"/>
        </w:rPr>
        <w:t xml:space="preserve">Data </w:t>
      </w:r>
      <w:proofErr w:type="spellStart"/>
      <w:r w:rsidRPr="007F52DF">
        <w:rPr>
          <w:sz w:val="28"/>
          <w:szCs w:val="36"/>
        </w:rPr>
        <w:t>Dictionery</w:t>
      </w:r>
      <w:proofErr w:type="spellEnd"/>
      <w:r w:rsidRPr="007F52DF">
        <w:rPr>
          <w:sz w:val="28"/>
          <w:szCs w:val="36"/>
        </w:rPr>
        <w:t xml:space="preserve"> </w:t>
      </w:r>
    </w:p>
    <w:p w:rsidR="004A0028" w:rsidRDefault="004A0028">
      <w:r>
        <w:t xml:space="preserve">OTOP.CSV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028" w:rsidTr="007F52DF">
        <w:tc>
          <w:tcPr>
            <w:tcW w:w="4508" w:type="dxa"/>
            <w:shd w:val="clear" w:color="auto" w:fill="F2F2F2" w:themeFill="background1" w:themeFillShade="F2"/>
          </w:tcPr>
          <w:p w:rsidR="004A0028" w:rsidRPr="007F52DF" w:rsidRDefault="004A0028">
            <w:pPr>
              <w:rPr>
                <w:b/>
                <w:bCs/>
              </w:rPr>
            </w:pPr>
            <w:r w:rsidRPr="007F52DF">
              <w:rPr>
                <w:b/>
                <w:bCs/>
              </w:rPr>
              <w:t>Variable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4A0028" w:rsidRPr="007F52DF" w:rsidRDefault="004A0028">
            <w:pPr>
              <w:rPr>
                <w:b/>
                <w:bCs/>
              </w:rPr>
            </w:pPr>
            <w:r w:rsidRPr="007F52DF">
              <w:rPr>
                <w:b/>
                <w:bCs/>
              </w:rPr>
              <w:t>Description</w:t>
            </w:r>
          </w:p>
        </w:tc>
      </w:tr>
      <w:tr w:rsidR="00680025" w:rsidTr="004A0028">
        <w:tc>
          <w:tcPr>
            <w:tcW w:w="4508" w:type="dxa"/>
          </w:tcPr>
          <w:p w:rsidR="00680025" w:rsidRDefault="00680025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4508" w:type="dxa"/>
          </w:tcPr>
          <w:p w:rsidR="00680025" w:rsidRDefault="00680025">
            <w:r>
              <w:t xml:space="preserve">Date </w:t>
            </w:r>
          </w:p>
        </w:tc>
      </w:tr>
      <w:tr w:rsidR="00680025" w:rsidTr="004A0028">
        <w:tc>
          <w:tcPr>
            <w:tcW w:w="4508" w:type="dxa"/>
          </w:tcPr>
          <w:p w:rsidR="00680025" w:rsidRDefault="00680025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store</w:t>
            </w:r>
          </w:p>
        </w:tc>
        <w:tc>
          <w:tcPr>
            <w:tcW w:w="4508" w:type="dxa"/>
          </w:tcPr>
          <w:p w:rsidR="00680025" w:rsidRDefault="007F52DF">
            <w:r>
              <w:t>S</w:t>
            </w:r>
            <w:r w:rsidR="00680025">
              <w:t>tore</w:t>
            </w:r>
            <w:r>
              <w:t xml:space="preserve"> ID</w:t>
            </w:r>
          </w:p>
        </w:tc>
      </w:tr>
      <w:tr w:rsidR="00680025" w:rsidTr="004A0028">
        <w:tc>
          <w:tcPr>
            <w:tcW w:w="4508" w:type="dxa"/>
          </w:tcPr>
          <w:p w:rsidR="00680025" w:rsidRDefault="00680025">
            <w:pPr>
              <w:rPr>
                <w:color w:val="000000"/>
                <w:szCs w:val="22"/>
              </w:rPr>
            </w:pPr>
            <w:proofErr w:type="spellStart"/>
            <w:r>
              <w:rPr>
                <w:color w:val="000000"/>
                <w:szCs w:val="22"/>
              </w:rPr>
              <w:t>County_number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4508" w:type="dxa"/>
          </w:tcPr>
          <w:p w:rsidR="00680025" w:rsidRDefault="007F52DF">
            <w:r>
              <w:t>C</w:t>
            </w:r>
            <w:r w:rsidR="00680025">
              <w:t>ount</w:t>
            </w:r>
            <w:r w:rsidR="00FA7A83">
              <w:t>r</w:t>
            </w:r>
            <w:r w:rsidR="00680025">
              <w:t>y</w:t>
            </w:r>
            <w:r>
              <w:t xml:space="preserve"> ID</w:t>
            </w:r>
          </w:p>
        </w:tc>
      </w:tr>
      <w:tr w:rsidR="004A0028" w:rsidTr="004A0028">
        <w:tc>
          <w:tcPr>
            <w:tcW w:w="4508" w:type="dxa"/>
          </w:tcPr>
          <w:p w:rsidR="004A0028" w:rsidRPr="004A0028" w:rsidRDefault="004A0028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county</w:t>
            </w:r>
          </w:p>
        </w:tc>
        <w:tc>
          <w:tcPr>
            <w:tcW w:w="4508" w:type="dxa"/>
          </w:tcPr>
          <w:p w:rsidR="004A0028" w:rsidRDefault="00FA7A83">
            <w:r>
              <w:t>Count</w:t>
            </w:r>
            <w:r>
              <w:t>r</w:t>
            </w:r>
            <w:r>
              <w:t>y of store</w:t>
            </w:r>
          </w:p>
        </w:tc>
      </w:tr>
      <w:tr w:rsidR="004A0028" w:rsidTr="004A0028">
        <w:tc>
          <w:tcPr>
            <w:tcW w:w="4508" w:type="dxa"/>
          </w:tcPr>
          <w:p w:rsidR="004A0028" w:rsidRPr="004A0028" w:rsidRDefault="004A0028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category</w:t>
            </w:r>
          </w:p>
        </w:tc>
        <w:tc>
          <w:tcPr>
            <w:tcW w:w="4508" w:type="dxa"/>
          </w:tcPr>
          <w:p w:rsidR="004A0028" w:rsidRDefault="00A80C8A">
            <w:r>
              <w:t>C</w:t>
            </w:r>
            <w:r w:rsidR="00680025">
              <w:t>ategory</w:t>
            </w:r>
            <w:r w:rsidR="007F52DF">
              <w:t xml:space="preserve"> ID</w:t>
            </w:r>
          </w:p>
        </w:tc>
      </w:tr>
      <w:tr w:rsidR="004A0028" w:rsidTr="004A0028">
        <w:tc>
          <w:tcPr>
            <w:tcW w:w="4508" w:type="dxa"/>
          </w:tcPr>
          <w:p w:rsidR="004A0028" w:rsidRDefault="004A0028">
            <w:proofErr w:type="spellStart"/>
            <w:r w:rsidRPr="004A0028">
              <w:t>category_name</w:t>
            </w:r>
            <w:proofErr w:type="spellEnd"/>
          </w:p>
        </w:tc>
        <w:tc>
          <w:tcPr>
            <w:tcW w:w="4508" w:type="dxa"/>
          </w:tcPr>
          <w:p w:rsidR="004A0028" w:rsidRDefault="00A80C8A">
            <w:r>
              <w:t>C</w:t>
            </w:r>
            <w:r w:rsidR="00680025">
              <w:t>ategory name</w:t>
            </w:r>
          </w:p>
        </w:tc>
      </w:tr>
      <w:tr w:rsidR="004A0028" w:rsidTr="004A0028">
        <w:tc>
          <w:tcPr>
            <w:tcW w:w="4508" w:type="dxa"/>
          </w:tcPr>
          <w:p w:rsidR="004A0028" w:rsidRDefault="004A0028">
            <w:proofErr w:type="spellStart"/>
            <w:r w:rsidRPr="004A0028">
              <w:t>vendor_no</w:t>
            </w:r>
            <w:proofErr w:type="spellEnd"/>
          </w:p>
        </w:tc>
        <w:tc>
          <w:tcPr>
            <w:tcW w:w="4508" w:type="dxa"/>
          </w:tcPr>
          <w:p w:rsidR="004A0028" w:rsidRDefault="007F52DF">
            <w:r>
              <w:t>V</w:t>
            </w:r>
            <w:r w:rsidR="00680025">
              <w:t>ender</w:t>
            </w:r>
            <w:r>
              <w:t xml:space="preserve"> ID</w:t>
            </w:r>
          </w:p>
        </w:tc>
      </w:tr>
      <w:tr w:rsidR="004A0028" w:rsidTr="004A0028">
        <w:tc>
          <w:tcPr>
            <w:tcW w:w="4508" w:type="dxa"/>
          </w:tcPr>
          <w:p w:rsidR="004A0028" w:rsidRDefault="004A0028">
            <w:r w:rsidRPr="004A0028">
              <w:t>vendor</w:t>
            </w:r>
          </w:p>
        </w:tc>
        <w:tc>
          <w:tcPr>
            <w:tcW w:w="4508" w:type="dxa"/>
          </w:tcPr>
          <w:p w:rsidR="004A0028" w:rsidRDefault="00680025">
            <w:r>
              <w:t>Vender name</w:t>
            </w:r>
          </w:p>
        </w:tc>
      </w:tr>
      <w:tr w:rsidR="004A0028" w:rsidTr="004A0028">
        <w:tc>
          <w:tcPr>
            <w:tcW w:w="4508" w:type="dxa"/>
          </w:tcPr>
          <w:p w:rsidR="004A0028" w:rsidRPr="00680025" w:rsidRDefault="004A0028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item</w:t>
            </w:r>
          </w:p>
        </w:tc>
        <w:tc>
          <w:tcPr>
            <w:tcW w:w="4508" w:type="dxa"/>
          </w:tcPr>
          <w:p w:rsidR="004A0028" w:rsidRDefault="007F52DF">
            <w:r>
              <w:t>I</w:t>
            </w:r>
            <w:r w:rsidR="00680025">
              <w:t>tem</w:t>
            </w:r>
            <w:r>
              <w:t xml:space="preserve"> ID</w:t>
            </w:r>
          </w:p>
        </w:tc>
      </w:tr>
      <w:tr w:rsidR="004A0028" w:rsidTr="004A0028">
        <w:tc>
          <w:tcPr>
            <w:tcW w:w="4508" w:type="dxa"/>
          </w:tcPr>
          <w:p w:rsidR="004A0028" w:rsidRDefault="00680025">
            <w:r w:rsidRPr="00680025">
              <w:t>description</w:t>
            </w:r>
          </w:p>
        </w:tc>
        <w:tc>
          <w:tcPr>
            <w:tcW w:w="4508" w:type="dxa"/>
          </w:tcPr>
          <w:p w:rsidR="004A0028" w:rsidRDefault="00680025" w:rsidP="00A80C8A">
            <w:r>
              <w:t>Item</w:t>
            </w:r>
            <w:r w:rsidR="00A80C8A">
              <w:t xml:space="preserve"> description</w:t>
            </w:r>
          </w:p>
        </w:tc>
      </w:tr>
      <w:tr w:rsidR="00680025" w:rsidTr="004A0028">
        <w:tc>
          <w:tcPr>
            <w:tcW w:w="4508" w:type="dxa"/>
          </w:tcPr>
          <w:p w:rsidR="00680025" w:rsidRPr="00680025" w:rsidRDefault="00680025">
            <w:r>
              <w:t>Pack</w:t>
            </w:r>
          </w:p>
        </w:tc>
        <w:tc>
          <w:tcPr>
            <w:tcW w:w="4508" w:type="dxa"/>
          </w:tcPr>
          <w:p w:rsidR="00680025" w:rsidRDefault="007F52DF">
            <w:r>
              <w:t>Number of item per pack</w:t>
            </w:r>
          </w:p>
        </w:tc>
      </w:tr>
      <w:tr w:rsidR="00680025" w:rsidTr="004A0028">
        <w:tc>
          <w:tcPr>
            <w:tcW w:w="4508" w:type="dxa"/>
          </w:tcPr>
          <w:p w:rsidR="00680025" w:rsidRPr="00680025" w:rsidRDefault="00680025">
            <w:proofErr w:type="spellStart"/>
            <w:r>
              <w:t>Liter_size</w:t>
            </w:r>
            <w:proofErr w:type="spellEnd"/>
          </w:p>
        </w:tc>
        <w:tc>
          <w:tcPr>
            <w:tcW w:w="4508" w:type="dxa"/>
          </w:tcPr>
          <w:p w:rsidR="00680025" w:rsidRDefault="007F52DF" w:rsidP="00A80C8A">
            <w:r>
              <w:t>Volume per bottle</w:t>
            </w:r>
          </w:p>
        </w:tc>
      </w:tr>
      <w:tr w:rsidR="00680025" w:rsidTr="004A0028">
        <w:tc>
          <w:tcPr>
            <w:tcW w:w="4508" w:type="dxa"/>
          </w:tcPr>
          <w:p w:rsidR="00680025" w:rsidRPr="00680025" w:rsidRDefault="00680025">
            <w:proofErr w:type="spellStart"/>
            <w:r>
              <w:t>State_btl_cost</w:t>
            </w:r>
            <w:proofErr w:type="spellEnd"/>
          </w:p>
        </w:tc>
        <w:tc>
          <w:tcPr>
            <w:tcW w:w="4508" w:type="dxa"/>
          </w:tcPr>
          <w:p w:rsidR="00680025" w:rsidRDefault="007F52DF">
            <w:r>
              <w:t xml:space="preserve">Cost  per bottle </w:t>
            </w:r>
          </w:p>
        </w:tc>
      </w:tr>
      <w:tr w:rsidR="00680025" w:rsidTr="004A0028">
        <w:tc>
          <w:tcPr>
            <w:tcW w:w="4508" w:type="dxa"/>
          </w:tcPr>
          <w:p w:rsidR="00680025" w:rsidRDefault="00680025">
            <w:proofErr w:type="spellStart"/>
            <w:r>
              <w:t>Btl_price</w:t>
            </w:r>
            <w:proofErr w:type="spellEnd"/>
          </w:p>
        </w:tc>
        <w:tc>
          <w:tcPr>
            <w:tcW w:w="4508" w:type="dxa"/>
          </w:tcPr>
          <w:p w:rsidR="00680025" w:rsidRDefault="00FA7A83">
            <w:r>
              <w:t xml:space="preserve">Sales </w:t>
            </w:r>
            <w:r w:rsidR="00A80C8A">
              <w:t>P</w:t>
            </w:r>
            <w:r w:rsidR="007F52DF">
              <w:t xml:space="preserve">rice </w:t>
            </w:r>
          </w:p>
        </w:tc>
      </w:tr>
      <w:tr w:rsidR="00680025" w:rsidTr="004A0028">
        <w:tc>
          <w:tcPr>
            <w:tcW w:w="4508" w:type="dxa"/>
          </w:tcPr>
          <w:p w:rsidR="00680025" w:rsidRDefault="00680025">
            <w:proofErr w:type="spellStart"/>
            <w:r>
              <w:t>Bottle_qty</w:t>
            </w:r>
            <w:proofErr w:type="spellEnd"/>
          </w:p>
        </w:tc>
        <w:tc>
          <w:tcPr>
            <w:tcW w:w="4508" w:type="dxa"/>
          </w:tcPr>
          <w:p w:rsidR="00A80C8A" w:rsidRDefault="00A80C8A" w:rsidP="00A80C8A">
            <w:r>
              <w:t>Sale</w:t>
            </w:r>
            <w:r w:rsidR="00FA7A83">
              <w:t>s</w:t>
            </w:r>
            <w:r>
              <w:t xml:space="preserve"> quantities</w:t>
            </w:r>
          </w:p>
        </w:tc>
      </w:tr>
      <w:tr w:rsidR="00680025" w:rsidTr="004A0028">
        <w:tc>
          <w:tcPr>
            <w:tcW w:w="4508" w:type="dxa"/>
          </w:tcPr>
          <w:p w:rsidR="00680025" w:rsidRDefault="00680025">
            <w:r>
              <w:t>Total</w:t>
            </w:r>
          </w:p>
        </w:tc>
        <w:tc>
          <w:tcPr>
            <w:tcW w:w="4508" w:type="dxa"/>
          </w:tcPr>
          <w:p w:rsidR="00680025" w:rsidRDefault="007F52DF">
            <w:r>
              <w:t>Total price</w:t>
            </w:r>
          </w:p>
        </w:tc>
      </w:tr>
      <w:tr w:rsidR="00680025" w:rsidTr="004A0028">
        <w:tc>
          <w:tcPr>
            <w:tcW w:w="4508" w:type="dxa"/>
          </w:tcPr>
          <w:p w:rsidR="00680025" w:rsidRDefault="00680025">
            <w:r>
              <w:t>gender</w:t>
            </w:r>
          </w:p>
        </w:tc>
        <w:tc>
          <w:tcPr>
            <w:tcW w:w="4508" w:type="dxa"/>
          </w:tcPr>
          <w:p w:rsidR="00680025" w:rsidRDefault="00FA7A83">
            <w:r>
              <w:t>C</w:t>
            </w:r>
            <w:r w:rsidR="007F52DF">
              <w:t xml:space="preserve">ustomer </w:t>
            </w:r>
            <w:r>
              <w:t xml:space="preserve"> Gender</w:t>
            </w:r>
          </w:p>
        </w:tc>
      </w:tr>
      <w:tr w:rsidR="00680025" w:rsidTr="004A0028">
        <w:tc>
          <w:tcPr>
            <w:tcW w:w="4508" w:type="dxa"/>
          </w:tcPr>
          <w:p w:rsidR="00680025" w:rsidRDefault="00680025">
            <w:proofErr w:type="spellStart"/>
            <w:r>
              <w:t>Cus_Age</w:t>
            </w:r>
            <w:proofErr w:type="spellEnd"/>
          </w:p>
        </w:tc>
        <w:tc>
          <w:tcPr>
            <w:tcW w:w="4508" w:type="dxa"/>
          </w:tcPr>
          <w:p w:rsidR="00680025" w:rsidRDefault="00FA7A83">
            <w:r>
              <w:t>C</w:t>
            </w:r>
            <w:r w:rsidR="007F52DF">
              <w:t xml:space="preserve">ustomer </w:t>
            </w:r>
            <w:r>
              <w:t xml:space="preserve"> age</w:t>
            </w:r>
          </w:p>
        </w:tc>
      </w:tr>
      <w:tr w:rsidR="00680025" w:rsidTr="004A0028">
        <w:tc>
          <w:tcPr>
            <w:tcW w:w="4508" w:type="dxa"/>
          </w:tcPr>
          <w:p w:rsidR="00680025" w:rsidRDefault="00680025">
            <w:proofErr w:type="spellStart"/>
            <w:r>
              <w:t>Cus_lifestyle</w:t>
            </w:r>
            <w:proofErr w:type="spellEnd"/>
          </w:p>
        </w:tc>
        <w:tc>
          <w:tcPr>
            <w:tcW w:w="4508" w:type="dxa"/>
          </w:tcPr>
          <w:p w:rsidR="00680025" w:rsidRDefault="007F52DF">
            <w:r>
              <w:t>Customer lifestyle</w:t>
            </w:r>
          </w:p>
        </w:tc>
      </w:tr>
    </w:tbl>
    <w:p w:rsidR="004A0028" w:rsidRDefault="004A0028"/>
    <w:p w:rsidR="007F52DF" w:rsidRDefault="007F52DF">
      <w:r>
        <w:t>Stores_convenience.csv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52DF" w:rsidTr="007F52DF">
        <w:tc>
          <w:tcPr>
            <w:tcW w:w="4508" w:type="dxa"/>
            <w:shd w:val="clear" w:color="auto" w:fill="F2F2F2" w:themeFill="background1" w:themeFillShade="F2"/>
          </w:tcPr>
          <w:p w:rsidR="007F52DF" w:rsidRPr="007F52DF" w:rsidRDefault="007F52DF" w:rsidP="007F52DF">
            <w:pPr>
              <w:rPr>
                <w:b/>
                <w:bCs/>
              </w:rPr>
            </w:pPr>
            <w:r w:rsidRPr="007F52DF">
              <w:rPr>
                <w:b/>
                <w:bCs/>
              </w:rPr>
              <w:t>Variable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7F52DF" w:rsidRPr="007F52DF" w:rsidRDefault="007F52DF" w:rsidP="007F52DF">
            <w:pPr>
              <w:rPr>
                <w:b/>
                <w:bCs/>
              </w:rPr>
            </w:pPr>
            <w:r w:rsidRPr="007F52DF">
              <w:rPr>
                <w:b/>
                <w:bCs/>
              </w:rPr>
              <w:t>Description</w:t>
            </w:r>
          </w:p>
        </w:tc>
      </w:tr>
      <w:tr w:rsidR="007F52DF" w:rsidTr="007F52DF">
        <w:tc>
          <w:tcPr>
            <w:tcW w:w="4508" w:type="dxa"/>
          </w:tcPr>
          <w:p w:rsidR="007F52DF" w:rsidRDefault="007F52DF" w:rsidP="007F52DF">
            <w:r>
              <w:t>store</w:t>
            </w:r>
          </w:p>
        </w:tc>
        <w:tc>
          <w:tcPr>
            <w:tcW w:w="4508" w:type="dxa"/>
          </w:tcPr>
          <w:p w:rsidR="007F52DF" w:rsidRDefault="007F52DF" w:rsidP="007F52DF">
            <w:r>
              <w:t>Store ID</w:t>
            </w:r>
          </w:p>
        </w:tc>
      </w:tr>
      <w:tr w:rsidR="007F52DF" w:rsidTr="007F52DF">
        <w:tc>
          <w:tcPr>
            <w:tcW w:w="4508" w:type="dxa"/>
          </w:tcPr>
          <w:p w:rsidR="007F52DF" w:rsidRDefault="007F52DF" w:rsidP="007F52DF">
            <w:r>
              <w:t>county</w:t>
            </w:r>
          </w:p>
        </w:tc>
        <w:tc>
          <w:tcPr>
            <w:tcW w:w="4508" w:type="dxa"/>
          </w:tcPr>
          <w:p w:rsidR="007F52DF" w:rsidRDefault="00FA7A83" w:rsidP="007F52DF">
            <w:r>
              <w:t>Store’s country</w:t>
            </w:r>
          </w:p>
        </w:tc>
      </w:tr>
      <w:tr w:rsidR="007F52DF" w:rsidTr="007F52DF">
        <w:tc>
          <w:tcPr>
            <w:tcW w:w="4508" w:type="dxa"/>
          </w:tcPr>
          <w:p w:rsidR="007F52DF" w:rsidRDefault="007F52DF" w:rsidP="007F52DF">
            <w:r>
              <w:t>Region</w:t>
            </w:r>
          </w:p>
        </w:tc>
        <w:tc>
          <w:tcPr>
            <w:tcW w:w="4508" w:type="dxa"/>
          </w:tcPr>
          <w:p w:rsidR="007F52DF" w:rsidRDefault="00FA7A83" w:rsidP="007F52DF">
            <w:r>
              <w:t>S</w:t>
            </w:r>
            <w:r w:rsidR="007F52DF">
              <w:t>tore</w:t>
            </w:r>
            <w:r>
              <w:t>’ region</w:t>
            </w:r>
            <w:bookmarkStart w:id="0" w:name="_GoBack"/>
            <w:bookmarkEnd w:id="0"/>
          </w:p>
        </w:tc>
      </w:tr>
    </w:tbl>
    <w:p w:rsidR="007F52DF" w:rsidRDefault="007F52DF"/>
    <w:p w:rsidR="007F52DF" w:rsidRDefault="008436B6">
      <w:r>
        <w:t>Electriccost.CSV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5974" w:rsidTr="00E1034E">
        <w:tc>
          <w:tcPr>
            <w:tcW w:w="4508" w:type="dxa"/>
            <w:shd w:val="clear" w:color="auto" w:fill="F2F2F2" w:themeFill="background1" w:themeFillShade="F2"/>
          </w:tcPr>
          <w:p w:rsidR="008C5974" w:rsidRPr="007F52DF" w:rsidRDefault="008C5974" w:rsidP="00E1034E">
            <w:pPr>
              <w:rPr>
                <w:b/>
                <w:bCs/>
              </w:rPr>
            </w:pPr>
            <w:r w:rsidRPr="007F52DF">
              <w:rPr>
                <w:b/>
                <w:bCs/>
              </w:rPr>
              <w:t>Variable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8C5974" w:rsidRPr="007F52DF" w:rsidRDefault="008C5974" w:rsidP="00E1034E">
            <w:pPr>
              <w:rPr>
                <w:b/>
                <w:bCs/>
              </w:rPr>
            </w:pPr>
            <w:r w:rsidRPr="007F52DF">
              <w:rPr>
                <w:b/>
                <w:bCs/>
              </w:rPr>
              <w:t>Description</w:t>
            </w:r>
          </w:p>
        </w:tc>
      </w:tr>
      <w:tr w:rsidR="008C5974" w:rsidTr="00E1034E">
        <w:tc>
          <w:tcPr>
            <w:tcW w:w="4508" w:type="dxa"/>
          </w:tcPr>
          <w:p w:rsidR="008C5974" w:rsidRDefault="008C5974" w:rsidP="00E1034E">
            <w:pPr>
              <w:rPr>
                <w:cs/>
              </w:rPr>
            </w:pPr>
            <w:r>
              <w:t>store</w:t>
            </w:r>
          </w:p>
        </w:tc>
        <w:tc>
          <w:tcPr>
            <w:tcW w:w="4508" w:type="dxa"/>
          </w:tcPr>
          <w:p w:rsidR="008C5974" w:rsidRDefault="008C5974" w:rsidP="00E1034E">
            <w:r>
              <w:t>Store ID</w:t>
            </w:r>
          </w:p>
        </w:tc>
      </w:tr>
      <w:tr w:rsidR="008C5974" w:rsidTr="00E1034E">
        <w:tc>
          <w:tcPr>
            <w:tcW w:w="4508" w:type="dxa"/>
          </w:tcPr>
          <w:p w:rsidR="008C5974" w:rsidRDefault="008C5974" w:rsidP="00E1034E">
            <w:r>
              <w:t>NOV</w:t>
            </w:r>
          </w:p>
        </w:tc>
        <w:tc>
          <w:tcPr>
            <w:tcW w:w="4508" w:type="dxa"/>
          </w:tcPr>
          <w:p w:rsidR="008C5974" w:rsidRDefault="008C5974" w:rsidP="0000218F">
            <w:r>
              <w:t>Electric cost</w:t>
            </w:r>
            <w:r w:rsidR="0000218F">
              <w:t xml:space="preserve"> on 2014/NOV</w:t>
            </w:r>
          </w:p>
        </w:tc>
      </w:tr>
      <w:tr w:rsidR="008C5974" w:rsidTr="00E1034E">
        <w:tc>
          <w:tcPr>
            <w:tcW w:w="4508" w:type="dxa"/>
          </w:tcPr>
          <w:p w:rsidR="008C5974" w:rsidRDefault="008C5974" w:rsidP="00E1034E">
            <w:r>
              <w:t>OCT</w:t>
            </w:r>
          </w:p>
        </w:tc>
        <w:tc>
          <w:tcPr>
            <w:tcW w:w="4508" w:type="dxa"/>
          </w:tcPr>
          <w:p w:rsidR="008C5974" w:rsidRDefault="0000218F" w:rsidP="00E1034E">
            <w:r>
              <w:t>Electric cost on 2014/OCT</w:t>
            </w:r>
          </w:p>
        </w:tc>
      </w:tr>
      <w:tr w:rsidR="008C5974" w:rsidTr="00E1034E">
        <w:tc>
          <w:tcPr>
            <w:tcW w:w="4508" w:type="dxa"/>
          </w:tcPr>
          <w:p w:rsidR="008C5974" w:rsidRDefault="008C5974" w:rsidP="00E1034E">
            <w:r>
              <w:t>SEP</w:t>
            </w:r>
          </w:p>
        </w:tc>
        <w:tc>
          <w:tcPr>
            <w:tcW w:w="4508" w:type="dxa"/>
          </w:tcPr>
          <w:p w:rsidR="008C5974" w:rsidRDefault="0000218F" w:rsidP="00E1034E">
            <w:r>
              <w:t>Electric cost on 2014/SEP</w:t>
            </w:r>
          </w:p>
        </w:tc>
      </w:tr>
      <w:tr w:rsidR="008C5974" w:rsidTr="00E1034E">
        <w:tc>
          <w:tcPr>
            <w:tcW w:w="4508" w:type="dxa"/>
          </w:tcPr>
          <w:p w:rsidR="008C5974" w:rsidRDefault="008C5974" w:rsidP="00E1034E">
            <w:r>
              <w:t>AUG</w:t>
            </w:r>
          </w:p>
        </w:tc>
        <w:tc>
          <w:tcPr>
            <w:tcW w:w="4508" w:type="dxa"/>
          </w:tcPr>
          <w:p w:rsidR="008C5974" w:rsidRDefault="0000218F" w:rsidP="00E1034E">
            <w:r>
              <w:t>Electric cost on 2014/AUG</w:t>
            </w:r>
          </w:p>
        </w:tc>
      </w:tr>
      <w:tr w:rsidR="008C5974" w:rsidTr="00E1034E">
        <w:tc>
          <w:tcPr>
            <w:tcW w:w="4508" w:type="dxa"/>
          </w:tcPr>
          <w:p w:rsidR="008C5974" w:rsidRDefault="008C5974" w:rsidP="00E1034E">
            <w:r>
              <w:t>JUL</w:t>
            </w:r>
          </w:p>
        </w:tc>
        <w:tc>
          <w:tcPr>
            <w:tcW w:w="4508" w:type="dxa"/>
          </w:tcPr>
          <w:p w:rsidR="008C5974" w:rsidRDefault="0000218F" w:rsidP="00E1034E">
            <w:r>
              <w:t>Electric cost on 2014/JUL</w:t>
            </w:r>
          </w:p>
        </w:tc>
      </w:tr>
      <w:tr w:rsidR="008C5974" w:rsidTr="00E1034E">
        <w:tc>
          <w:tcPr>
            <w:tcW w:w="4508" w:type="dxa"/>
          </w:tcPr>
          <w:p w:rsidR="008C5974" w:rsidRDefault="008C5974" w:rsidP="00E1034E">
            <w:r>
              <w:t>JUN</w:t>
            </w:r>
          </w:p>
        </w:tc>
        <w:tc>
          <w:tcPr>
            <w:tcW w:w="4508" w:type="dxa"/>
          </w:tcPr>
          <w:p w:rsidR="008C5974" w:rsidRDefault="0000218F" w:rsidP="00E1034E">
            <w:r>
              <w:t>Electric cost on 2014/JUN</w:t>
            </w:r>
          </w:p>
        </w:tc>
      </w:tr>
      <w:tr w:rsidR="008C5974" w:rsidTr="00E1034E">
        <w:tc>
          <w:tcPr>
            <w:tcW w:w="4508" w:type="dxa"/>
          </w:tcPr>
          <w:p w:rsidR="008C5974" w:rsidRDefault="008C5974" w:rsidP="00E1034E">
            <w:r>
              <w:t>MAY</w:t>
            </w:r>
          </w:p>
        </w:tc>
        <w:tc>
          <w:tcPr>
            <w:tcW w:w="4508" w:type="dxa"/>
          </w:tcPr>
          <w:p w:rsidR="008C5974" w:rsidRDefault="0000218F" w:rsidP="00E1034E">
            <w:r>
              <w:t>Electric cost on 2014/MAY</w:t>
            </w:r>
          </w:p>
        </w:tc>
      </w:tr>
    </w:tbl>
    <w:p w:rsidR="008C5974" w:rsidRDefault="008C5974" w:rsidP="008C5974"/>
    <w:p w:rsidR="008C5974" w:rsidRDefault="008C5974"/>
    <w:sectPr w:rsidR="008C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28"/>
    <w:rsid w:val="0000218F"/>
    <w:rsid w:val="001C35DB"/>
    <w:rsid w:val="003C6404"/>
    <w:rsid w:val="004A0028"/>
    <w:rsid w:val="00680025"/>
    <w:rsid w:val="007F52DF"/>
    <w:rsid w:val="008436B6"/>
    <w:rsid w:val="008C5974"/>
    <w:rsid w:val="00A80C8A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C5567-CD3B-4A73-B481-3E85DAA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5068-8417-4B9D-A697-2F2CE19C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Prapassara Singsiri</dc:creator>
  <cp:keywords/>
  <dc:description/>
  <cp:lastModifiedBy>Prapassara Singsiri</cp:lastModifiedBy>
  <cp:revision>3</cp:revision>
  <dcterms:created xsi:type="dcterms:W3CDTF">2020-04-13T07:46:00Z</dcterms:created>
  <dcterms:modified xsi:type="dcterms:W3CDTF">2020-04-28T06:51:00Z</dcterms:modified>
</cp:coreProperties>
</file>