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rsidR="00516DB5" w:rsidRPr="00FB2F10" w:rsidRDefault="00516DB5">
      <w:pPr>
        <w:pStyle w:val="Normal1"/>
        <w:jc w:val="center"/>
        <w:rPr>
          <w:color w:val="C00000"/>
          <w:sz w:val="28"/>
          <w:szCs w:val="28"/>
          <w:lang w:val="el-GR"/>
        </w:rPr>
      </w:pPr>
    </w:p>
    <w:p w:rsidR="00516DB5" w:rsidRDefault="00FB2F10">
      <w:pPr>
        <w:pStyle w:val="Normal1"/>
        <w:jc w:val="center"/>
        <w:rPr>
          <w:b/>
          <w:sz w:val="28"/>
          <w:szCs w:val="28"/>
        </w:rPr>
      </w:pPr>
      <w:r>
        <w:rPr>
          <w:b/>
          <w:sz w:val="28"/>
          <w:szCs w:val="28"/>
        </w:rPr>
        <w:t>THE TABLET OF CEBES THE ATHENIAN</w:t>
      </w:r>
    </w:p>
    <w:p w:rsidR="00516DB5" w:rsidRDefault="00FB2F10">
      <w:pPr>
        <w:pStyle w:val="Normal1"/>
        <w:jc w:val="center"/>
        <w:rPr>
          <w:b/>
          <w:i/>
          <w:sz w:val="20"/>
          <w:szCs w:val="20"/>
        </w:rPr>
      </w:pPr>
      <w:r>
        <w:rPr>
          <w:b/>
          <w:i/>
          <w:sz w:val="20"/>
          <w:szCs w:val="20"/>
        </w:rPr>
        <w:t>CHARACTERS OF THE DIALOGUE: A FOREIGNER AND AN OLD MAN</w:t>
      </w:r>
    </w:p>
    <w:p w:rsidR="00516DB5" w:rsidRDefault="00516DB5">
      <w:pPr>
        <w:pStyle w:val="Normal1"/>
      </w:pPr>
    </w:p>
    <w:p w:rsidR="00516DB5" w:rsidRDefault="00FB2F10">
      <w:pPr>
        <w:pStyle w:val="Normal1"/>
        <w:rPr>
          <w:b/>
          <w:color w:val="C00000"/>
        </w:rPr>
      </w:pPr>
      <w:r>
        <w:rPr>
          <w:b/>
          <w:color w:val="C00000"/>
        </w:rPr>
        <w:t>Ἐτυγχάνομεν περιπατοῦντες ἐν τῷ τοῦ Κρόνου ἱερῷ, ἐν ᾧ πολλὰ μὲν καὶ ἄλλα ἀναθήματα ἐθεωροῦμεν·</w:t>
      </w:r>
    </w:p>
    <w:p w:rsidR="00516DB5" w:rsidRDefault="00FB2F10">
      <w:pPr>
        <w:pStyle w:val="Normal1"/>
      </w:pPr>
      <w:r>
        <w:t xml:space="preserve">We happened to be walking about in the the temple of the god Kronos (Time), in which we observed various monuments.  </w:t>
      </w:r>
    </w:p>
    <w:p w:rsidR="00516DB5" w:rsidRDefault="00516DB5">
      <w:pPr>
        <w:pStyle w:val="Normal1"/>
      </w:pPr>
    </w:p>
    <w:p w:rsidR="00516DB5" w:rsidRDefault="00FB2F10">
      <w:pPr>
        <w:pStyle w:val="Normal1"/>
        <w:rPr>
          <w:b/>
          <w:color w:val="C00000"/>
        </w:rPr>
      </w:pPr>
      <w:r>
        <w:rPr>
          <w:b/>
          <w:color w:val="C00000"/>
        </w:rPr>
        <w:t>ἀνέκειτο δὲ καὶ πίναξ τις ἔμπροσθεν τοῦ νεώ, ἐν ᾧ ἦν γραφὴ ξένη τις καὶ μύθους ἔχουσα ἰδίους, οὓς οὐκ ἠδυνάμεθα συμβαλεῖν, τίνες καί ποτε ἦσαν.</w:t>
      </w:r>
    </w:p>
    <w:p w:rsidR="00516DB5" w:rsidRDefault="00FB2F10">
      <w:pPr>
        <w:pStyle w:val="Normal1"/>
      </w:pPr>
      <w:r>
        <w:t>And a tablet was laid up before the temple, in which there was a strange depiction and it contained a peculiar myth, which we were unable to piece together what what they were.</w:t>
      </w:r>
    </w:p>
    <w:p w:rsidR="00516DB5" w:rsidRDefault="00516DB5">
      <w:pPr>
        <w:pStyle w:val="Normal1"/>
      </w:pPr>
    </w:p>
    <w:p w:rsidR="00516DB5" w:rsidRDefault="00FB2F10">
      <w:pPr>
        <w:pStyle w:val="Normal1"/>
        <w:rPr>
          <w:b/>
          <w:color w:val="C00000"/>
        </w:rPr>
      </w:pPr>
      <w:r>
        <w:rPr>
          <w:b/>
          <w:color w:val="C00000"/>
        </w:rPr>
        <w:t>οὔτε γὰρ πόλις ἐδόκει ἡμῖν εἶναι τὸ γεγραμμένον οὔτε στρατόπεδον, ἀλλὰ περίβολος ἦν ἐν αὑτῷ ἔχων ἑτέρους περιβόλους δύο, τὸν μὲν μείζω, τὸν δὲ ἐλάττω.</w:t>
      </w:r>
    </w:p>
    <w:p w:rsidR="00516DB5" w:rsidRDefault="00FB2F10">
      <w:pPr>
        <w:pStyle w:val="Normal1"/>
      </w:pPr>
      <w:r>
        <w:t>For neither did the scene depicted seem to be either a city or a camp, but there was a compartment in it containing two other compartments, one greater and one lesser.</w:t>
      </w:r>
    </w:p>
    <w:p w:rsidR="00516DB5" w:rsidRDefault="00516DB5">
      <w:pPr>
        <w:pStyle w:val="Normal1"/>
      </w:pPr>
    </w:p>
    <w:p w:rsidR="00516DB5" w:rsidRDefault="00FB2F10">
      <w:pPr>
        <w:pStyle w:val="Normal1"/>
        <w:rPr>
          <w:b/>
          <w:color w:val="C00000"/>
        </w:rPr>
      </w:pPr>
      <w:r>
        <w:rPr>
          <w:b/>
          <w:color w:val="C00000"/>
        </w:rPr>
        <w:t xml:space="preserve"> ἦν δὲ καὶ πύλη ἐπὶ τοῦ πρώτου περιβόλου. πρὸς δὲ τῇ πύλῃ ὄχλος ἐδόκει ἡμῖν πολὺς ἐφεστάναι, καὶ ἔνδον δὲ ἐν τῷ περιβόλῳ πλῆθός τι γυναικῶν ἑωρᾶτο.</w:t>
      </w:r>
    </w:p>
    <w:p w:rsidR="00516DB5" w:rsidRDefault="00FB2F10">
      <w:pPr>
        <w:pStyle w:val="Normal1"/>
      </w:pPr>
      <w:r>
        <w:t>And there was a gate upon the first compartment. And before the gate a large, unrully gathering seemed to us to be standing, and in addtion in side the compartment a multitude of women was seen.</w:t>
      </w:r>
    </w:p>
    <w:p w:rsidR="00516DB5" w:rsidRDefault="00516DB5">
      <w:pPr>
        <w:pStyle w:val="Normal1"/>
      </w:pPr>
    </w:p>
    <w:p w:rsidR="00516DB5" w:rsidRDefault="00FB2F10">
      <w:pPr>
        <w:pStyle w:val="Normal1"/>
        <w:rPr>
          <w:b/>
          <w:color w:val="C00000"/>
        </w:rPr>
      </w:pPr>
      <w:r>
        <w:rPr>
          <w:b/>
          <w:color w:val="C00000"/>
        </w:rPr>
        <w:t>ἐπὶ δὲ [τῆς εἰσόδου] τοῦ [πρώτου] πυλῶνος [καὶ περιβόλου] γέρων τις ἑστὼς ἔμφασιν ἐποίει ὡς προστάττων τι τῷ εἰσιόντι ὄχλῳ.</w:t>
      </w:r>
    </w:p>
    <w:p w:rsidR="00516DB5" w:rsidRDefault="00FB2F10">
      <w:pPr>
        <w:pStyle w:val="Normal1"/>
      </w:pPr>
      <w:r>
        <w:t>And upon the inside of the first gate and compartment an old man was standing and making a gesture as though ordering something to those inside the group.</w:t>
      </w:r>
    </w:p>
    <w:p w:rsidR="00516DB5" w:rsidRDefault="00516DB5">
      <w:pPr>
        <w:pStyle w:val="Normal1"/>
      </w:pPr>
    </w:p>
    <w:p w:rsidR="00516DB5" w:rsidRDefault="00FB2F10">
      <w:pPr>
        <w:pStyle w:val="Normal1"/>
        <w:rPr>
          <w:b/>
          <w:color w:val="C00000"/>
        </w:rPr>
      </w:pPr>
      <w:r>
        <w:rPr>
          <w:b/>
          <w:color w:val="C00000"/>
        </w:rPr>
        <w:t xml:space="preserve">Ἀπορούντων οὖν ἡμῶν περὶ τῆς μυθολογίας πρὸς ἀλλήλους πολὺν χρόνον, πρεσβύτης τις παρεστώς, Οὐδὲν δεινὸν πάσχετε, ὦ ξένοι, ἔφη, ἀποροῦντες περὶ τῆς γραφῆς ταύτης. </w:t>
      </w:r>
    </w:p>
    <w:p w:rsidR="00516DB5" w:rsidRDefault="00FB2F10">
      <w:pPr>
        <w:pStyle w:val="Normal1"/>
        <w:rPr>
          <w:rFonts w:ascii="Times New Roman" w:hAnsi="Times New Roman" w:cs="Times New Roman"/>
        </w:rPr>
      </w:pPr>
      <w:r>
        <w:rPr>
          <w:rFonts w:ascii="Times New Roman" w:hAnsi="Times New Roman" w:cs="Times New Roman"/>
        </w:rPr>
        <w:t>Therefore while we where pondering this mythical account with each other, an old man standing beside, “nothing strange you are experiencing, oh foreigners”, he said</w:t>
      </w:r>
    </w:p>
    <w:p w:rsidR="00516DB5" w:rsidRDefault="00516DB5">
      <w:pPr>
        <w:pStyle w:val="Normal1"/>
        <w:rPr>
          <w:b/>
          <w:color w:val="C00000"/>
        </w:rPr>
      </w:pPr>
      <w:bookmarkStart w:id="0" w:name="_GoBack"/>
      <w:bookmarkEnd w:id="0"/>
    </w:p>
    <w:p w:rsidR="00516DB5" w:rsidRDefault="00FB2F10">
      <w:pPr>
        <w:pStyle w:val="Normal1"/>
        <w:rPr>
          <w:b/>
          <w:color w:val="C00000"/>
        </w:rPr>
      </w:pPr>
      <w:r>
        <w:rPr>
          <w:b/>
          <w:color w:val="C00000"/>
        </w:rPr>
        <w:t xml:space="preserve">οὐδὲ γὰρ τῶν ἐπιχωρίων πολλοὶ οἴδασι, τί ποτε αὕτη ἡ μυθολογία δύναται· οὐδὲ γάρ ἐστι πολιτικὸν ἀνάθημα· ἀλλὰ ξένος τις πάλαι ποτὲ ἀφίκετο δεῦρο, ἀνὴρ ἔμφρων καὶ δεινὸς περὶ σοφίαν, λόγῳ τε καὶ ἔργῳ Πυθαγόρειόν τινα καὶ Παρμενίδειον ἐζηλωκὼς βίον, ὃς τό τε ἱερὸν τοῦτο καὶ τὴν γραφὴν ἀνέθηκε τῷ Κρόνῳ. </w:t>
      </w:r>
    </w:p>
    <w:p w:rsidR="00516DB5" w:rsidRDefault="00516DB5">
      <w:pPr>
        <w:pStyle w:val="Normal1"/>
        <w:rPr>
          <w:b/>
          <w:color w:val="C00000"/>
        </w:rPr>
      </w:pPr>
    </w:p>
    <w:p w:rsidR="00516DB5" w:rsidRDefault="00FB2F10">
      <w:pPr>
        <w:pStyle w:val="Normal1"/>
        <w:rPr>
          <w:color w:val="111111"/>
        </w:rPr>
      </w:pPr>
      <w:r>
        <w:rPr>
          <w:color w:val="111111"/>
        </w:rPr>
        <w:t>For neither do many of the locals know, what ever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rsidR="00516DB5" w:rsidRDefault="00516DB5">
      <w:pPr>
        <w:pStyle w:val="Normal1"/>
        <w:rPr>
          <w:b/>
          <w:color w:val="C00000"/>
        </w:rPr>
      </w:pPr>
    </w:p>
    <w:p w:rsidR="00516DB5" w:rsidRDefault="00516DB5">
      <w:pPr>
        <w:pStyle w:val="Normal1"/>
      </w:pPr>
    </w:p>
    <w:p w:rsidR="00516DB5" w:rsidRDefault="00516DB5">
      <w:pPr>
        <w:pStyle w:val="Normal1"/>
      </w:pPr>
    </w:p>
    <w:p w:rsidR="00516DB5" w:rsidRDefault="00FB2F10">
      <w:pPr>
        <w:pStyle w:val="Normal1"/>
        <w:rPr>
          <w:b/>
          <w:color w:val="C00000"/>
        </w:rPr>
      </w:pPr>
      <w:r>
        <w:rPr>
          <w:b/>
          <w:color w:val="C00000"/>
        </w:rPr>
        <w:lastRenderedPageBreak/>
        <w:t>Πότερον οὖν, ἔφην ἐγώ, καὶ αὐτὸν τὸν ἄνδρα γινώσκεις ἑωρακώς;</w:t>
      </w:r>
    </w:p>
    <w:p w:rsidR="00516DB5" w:rsidRDefault="00FB2F10">
      <w:pPr>
        <w:pStyle w:val="Normal1"/>
        <w:rPr>
          <w:color w:val="111111"/>
        </w:rPr>
      </w:pPr>
      <w:r>
        <w:rPr>
          <w:color w:val="111111"/>
        </w:rPr>
        <w:t>Which is the case therefore, I said, actually the man himself you came to know having seen him?</w:t>
      </w:r>
    </w:p>
    <w:p w:rsidR="00516DB5" w:rsidRDefault="00516DB5">
      <w:pPr>
        <w:pStyle w:val="Normal1"/>
        <w:rPr>
          <w:b/>
          <w:color w:val="C00000"/>
        </w:rPr>
      </w:pPr>
    </w:p>
    <w:p w:rsidR="00516DB5" w:rsidRDefault="00FB2F10">
      <w:pPr>
        <w:pStyle w:val="Normal1"/>
        <w:rPr>
          <w:b/>
          <w:color w:val="C00000"/>
        </w:rPr>
      </w:pPr>
      <w:r>
        <w:rPr>
          <w:b/>
          <w:color w:val="C00000"/>
        </w:rPr>
        <w:t xml:space="preserve">Καὶ ἐθαύμασά γε, ἔφη, αὐτὸν πολυχρονιώτατον νεώτερος ὤν. </w:t>
      </w:r>
    </w:p>
    <w:p w:rsidR="00516DB5" w:rsidRDefault="00FB2F10">
      <w:pPr>
        <w:pStyle w:val="Normal1"/>
        <w:rPr>
          <w:color w:val="111111"/>
        </w:rPr>
      </w:pPr>
      <w:r>
        <w:rPr>
          <w:color w:val="111111"/>
        </w:rPr>
        <w:t>Actually at any rate, I was amazed by him, he said, for much time while I was young.</w:t>
      </w:r>
    </w:p>
    <w:p w:rsidR="00516DB5"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rsidR="00516DB5" w:rsidRDefault="00FB2F10">
      <w:pPr>
        <w:pStyle w:val="Normal1"/>
        <w:rPr>
          <w:color w:val="111111"/>
        </w:rPr>
      </w:pPr>
      <w:r>
        <w:rPr>
          <w:color w:val="111111"/>
        </w:rPr>
        <w:t>For he related many serious things.</w:t>
      </w:r>
    </w:p>
    <w:p w:rsidR="00516DB5"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rsidR="00516DB5" w:rsidRDefault="00FB2F10">
      <w:pPr>
        <w:pStyle w:val="Normal1"/>
        <w:rPr>
          <w:color w:val="111111"/>
        </w:rPr>
      </w:pPr>
      <w:r>
        <w:rPr>
          <w:color w:val="111111"/>
        </w:rPr>
        <w:t>Indeed then concerning this mythical account often I have heard him relating(going through)</w:t>
      </w:r>
    </w:p>
    <w:p w:rsidR="00516DB5" w:rsidRDefault="00516DB5">
      <w:pPr>
        <w:pStyle w:val="Normal1"/>
        <w:rPr>
          <w:b/>
          <w:color w:val="C00000"/>
        </w:rPr>
      </w:pPr>
    </w:p>
    <w:p w:rsidR="00516DB5" w:rsidRDefault="00FB2F10">
      <w:pPr>
        <w:pStyle w:val="Normal1"/>
        <w:rPr>
          <w:b/>
          <w:color w:val="C00000"/>
        </w:rPr>
      </w:pPr>
      <w:r>
        <w:rPr>
          <w:b/>
          <w:color w:val="C00000"/>
        </w:rPr>
        <w:t>Πρὸς Διὸς τοίνυν, ἔφην ἐγώ, εἰ μή τις σοι μεγάλη ἀσχολία τυγχάνει οὖσα, διήγησαι ἡμῖν· πάνυ γὰρ ἐπιθυμοῦμεν ἀκοῦσαι, τί ποτέ ἐστιν ὁ μῦθος.</w:t>
      </w:r>
    </w:p>
    <w:p w:rsidR="00516DB5" w:rsidRDefault="00FB2F10">
      <w:pPr>
        <w:pStyle w:val="Normal1"/>
        <w:rPr>
          <w:color w:val="111111"/>
        </w:rPr>
      </w:pPr>
      <w:r>
        <w:rPr>
          <w:color w:val="111111"/>
        </w:rPr>
        <w:t>By Zeus then, I said, if there does not happen to be any great business for you, explain it to us; For we are quit desirous to hear, what ever the myth is.</w:t>
      </w:r>
    </w:p>
    <w:p w:rsidR="00516DB5"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rsidR="00516DB5" w:rsidRPr="00FB2F10" w:rsidRDefault="00FB2F10">
      <w:pPr>
        <w:pStyle w:val="Normal1"/>
      </w:pPr>
      <w:r w:rsidRPr="00FB2F10">
        <w:t xml:space="preserve">There is no </w:t>
      </w:r>
      <w:r w:rsidR="00C662EB" w:rsidRPr="00FB2F10">
        <w:t>stinginess</w:t>
      </w:r>
      <w:r w:rsidRPr="00FB2F10">
        <w:t>, oh foreigners, he said</w:t>
      </w:r>
      <w:r w:rsidR="00C662EB">
        <w:t>.</w:t>
      </w:r>
    </w:p>
    <w:p w:rsidR="00516DB5" w:rsidRDefault="00516DB5">
      <w:pPr>
        <w:pStyle w:val="Normal1"/>
        <w:rPr>
          <w:b/>
          <w:color w:val="C00000"/>
        </w:rPr>
      </w:pPr>
    </w:p>
    <w:p w:rsidR="00516DB5" w:rsidRDefault="00FB2F10">
      <w:pPr>
        <w:pStyle w:val="Normal1"/>
        <w:rPr>
          <w:b/>
          <w:color w:val="C00000"/>
        </w:rPr>
      </w:pPr>
      <w:r>
        <w:rPr>
          <w:b/>
          <w:color w:val="C00000"/>
        </w:rPr>
        <w:t>ἀλλὰ τουτὶ πρῶτον δεῖ ὑμᾶς ἀκοῦσαι, ὅτι ἐπικίνδυνόν τι ἔχει ἡ ἐξήγησις.</w:t>
      </w:r>
    </w:p>
    <w:p w:rsidR="00516DB5" w:rsidRPr="00C662EB" w:rsidRDefault="00C662EB">
      <w:pPr>
        <w:pStyle w:val="Normal1"/>
      </w:pPr>
      <w:r w:rsidRPr="00C662EB">
        <w:t>But to this it is necessary for you to listen, that the explanation holds an additional danger.</w:t>
      </w:r>
    </w:p>
    <w:p w:rsidR="00516DB5" w:rsidRDefault="00516DB5">
      <w:pPr>
        <w:pStyle w:val="Normal1"/>
        <w:rPr>
          <w:b/>
          <w:color w:val="C00000"/>
        </w:rPr>
      </w:pPr>
    </w:p>
    <w:p w:rsidR="00516DB5" w:rsidRDefault="00FB2F10">
      <w:pPr>
        <w:pStyle w:val="Normal1"/>
        <w:rPr>
          <w:b/>
          <w:color w:val="C00000"/>
        </w:rPr>
      </w:pPr>
      <w:r>
        <w:rPr>
          <w:b/>
          <w:color w:val="C00000"/>
        </w:rPr>
        <w:t>Οἷον τί; ἔφην ἐγώ.</w:t>
      </w:r>
    </w:p>
    <w:p w:rsidR="00516DB5" w:rsidRPr="00C662EB" w:rsidRDefault="00C662EB">
      <w:pPr>
        <w:pStyle w:val="Normal1"/>
      </w:pPr>
      <w:r>
        <w:t>W</w:t>
      </w:r>
      <w:r w:rsidRPr="00C662EB">
        <w:t>hat</w:t>
      </w:r>
      <w:r>
        <w:t xml:space="preserve"> sort</w:t>
      </w:r>
      <w:r w:rsidRPr="00C662EB">
        <w:t>? I said.</w:t>
      </w:r>
    </w:p>
    <w:p w:rsidR="00516DB5" w:rsidRDefault="00516DB5">
      <w:pPr>
        <w:pStyle w:val="Normal1"/>
        <w:rPr>
          <w:b/>
          <w:color w:val="C00000"/>
        </w:rPr>
      </w:pPr>
    </w:p>
    <w:p w:rsidR="00516DB5" w:rsidRDefault="00FB2F10">
      <w:pPr>
        <w:pStyle w:val="Normal1"/>
        <w:rPr>
          <w:b/>
          <w:color w:val="C00000"/>
        </w:rPr>
      </w:pPr>
      <w:r>
        <w:rPr>
          <w:b/>
          <w:color w:val="C00000"/>
        </w:rPr>
        <w:t xml:space="preserve">Ὅτι εἰ μὲν προσέξετε, ἔφη, καὶ συνήσετε τὰ λεγόμενα, φρόνιμοι καὶ εὐδαίμονες ἔσεσθε, εἰ δὲ μή, ἄφρονες καὶ κακοδαίμονες καὶ πικροὶ καὶ ἀμαθεῖς γενόμενοι κακῶς βιώσεσθε. </w:t>
      </w:r>
    </w:p>
    <w:p w:rsidR="00C662EB" w:rsidRDefault="00C662EB">
      <w:pPr>
        <w:pStyle w:val="Normal1"/>
        <w:rPr>
          <w:b/>
          <w:color w:val="C00000"/>
        </w:rPr>
      </w:pPr>
      <w:r w:rsidRPr="00C662EB">
        <w:t>That if you pay attention, he said, and you comprehend the things being said, prudent and fortunate</w:t>
      </w:r>
      <w:r w:rsidRPr="00C662EB">
        <w:softHyphen/>
      </w:r>
      <w:r w:rsidRPr="00C662EB">
        <w:softHyphen/>
        <w:t>, but if not, imprudent and wretched and bitter and unlearned being, badly you shall live.</w:t>
      </w:r>
    </w:p>
    <w:p w:rsidR="00C662EB" w:rsidRDefault="00C662EB">
      <w:pPr>
        <w:pStyle w:val="Normal1"/>
        <w:rPr>
          <w:b/>
          <w:color w:val="C00000"/>
        </w:rPr>
      </w:pPr>
    </w:p>
    <w:p w:rsidR="00516DB5" w:rsidRDefault="00FB2F10">
      <w:pPr>
        <w:pStyle w:val="Normal1"/>
        <w:rPr>
          <w:b/>
          <w:color w:val="C00000"/>
        </w:rPr>
      </w:pPr>
      <w:r>
        <w:rPr>
          <w:b/>
          <w:color w:val="C00000"/>
        </w:rPr>
        <w:t xml:space="preserve">ἔστι γὰρ ἡ ἐξήγησις ἐοικυῖα τῷ τῆς Σφιγγὸς αἰνίγματι, ὃ ἐκείνη προεβάλλετο τοῖς ἀνθρώποις. </w:t>
      </w:r>
    </w:p>
    <w:p w:rsidR="00516DB5" w:rsidRPr="00C662EB" w:rsidRDefault="00C662EB">
      <w:pPr>
        <w:pStyle w:val="Normal1"/>
      </w:pPr>
      <w:r w:rsidRPr="00C662EB">
        <w:t>For the explanation i</w:t>
      </w:r>
      <w:r>
        <w:t>s likened to the riddle of the S</w:t>
      </w:r>
      <w:r w:rsidRPr="00C662EB">
        <w:t>phinx, which she cast before mankind.</w:t>
      </w:r>
    </w:p>
    <w:p w:rsidR="00C662EB" w:rsidRDefault="00C662EB">
      <w:pPr>
        <w:pStyle w:val="Normal1"/>
        <w:rPr>
          <w:b/>
          <w:color w:val="C00000"/>
        </w:rPr>
      </w:pPr>
    </w:p>
    <w:p w:rsidR="00516DB5" w:rsidRDefault="00FB2F10">
      <w:pPr>
        <w:pStyle w:val="Normal1"/>
        <w:rPr>
          <w:b/>
          <w:color w:val="C00000"/>
        </w:rPr>
      </w:pPr>
      <w:r>
        <w:rPr>
          <w:b/>
          <w:color w:val="C00000"/>
        </w:rPr>
        <w:t xml:space="preserve">εἰ μὲν οὖν αὐτὸ συνίει τις, ἐσώζετο, εἰ δὲ μὴ συνίει, ἀπώλετο ὑπὸ τῆς Σφιγγός. ὡσαύτως δὲ καὶ ἐπὶ τῆς ἐξηγήσεως ἔχει ταύτης. </w:t>
      </w:r>
    </w:p>
    <w:p w:rsidR="00516DB5" w:rsidRPr="009C15BA" w:rsidRDefault="00C662EB">
      <w:pPr>
        <w:pStyle w:val="Normal1"/>
      </w:pPr>
      <w:r w:rsidRPr="009C15BA">
        <w:t xml:space="preserve">Therefore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rsidR="00516DB5" w:rsidRDefault="00516DB5">
      <w:pPr>
        <w:pStyle w:val="Normal1"/>
        <w:rPr>
          <w:b/>
          <w:color w:val="C00000"/>
        </w:rPr>
      </w:pPr>
    </w:p>
    <w:p w:rsidR="00516DB5" w:rsidRDefault="00FB2F10">
      <w:pPr>
        <w:pStyle w:val="Normal1"/>
        <w:rPr>
          <w:b/>
          <w:color w:val="C00000"/>
        </w:rPr>
      </w:pPr>
      <w:r>
        <w:rPr>
          <w:b/>
          <w:color w:val="C00000"/>
        </w:rPr>
        <w:t>ἡ γὰρ ἀφροσύνη τοῖς ἀνθρώποις Σφίγξ ἐστιν.</w:t>
      </w:r>
    </w:p>
    <w:p w:rsidR="00F472FB" w:rsidRDefault="00F472FB">
      <w:pPr>
        <w:pStyle w:val="Normal1"/>
      </w:pPr>
      <w:r w:rsidRPr="00F472FB">
        <w:t>F</w:t>
      </w:r>
      <w:r w:rsidR="009C15BA" w:rsidRPr="00F472FB">
        <w:t xml:space="preserve">or foolishness is the </w:t>
      </w:r>
      <w:r w:rsidRPr="00F472FB">
        <w:t xml:space="preserve">sphinx for mankind </w:t>
      </w:r>
    </w:p>
    <w:p w:rsidR="00516DB5" w:rsidRPr="00F472FB" w:rsidRDefault="00F472FB">
      <w:pPr>
        <w:pStyle w:val="Normal1"/>
      </w:pPr>
      <w:r>
        <w:t>*</w:t>
      </w:r>
      <w:r w:rsidRPr="00F472FB">
        <w:t>[because foolishness destroys and so does Sphinx according to this simile]</w:t>
      </w:r>
    </w:p>
    <w:p w:rsidR="00516DB5" w:rsidRDefault="00516DB5">
      <w:pPr>
        <w:pStyle w:val="Normal1"/>
        <w:rPr>
          <w:b/>
          <w:color w:val="C00000"/>
        </w:rPr>
      </w:pPr>
    </w:p>
    <w:p w:rsidR="00F472FB" w:rsidRDefault="00F472FB">
      <w:pPr>
        <w:pStyle w:val="Normal1"/>
        <w:rPr>
          <w:b/>
          <w:color w:val="C00000"/>
        </w:rPr>
      </w:pPr>
    </w:p>
    <w:p w:rsidR="00F472FB" w:rsidRDefault="00F472FB">
      <w:pPr>
        <w:pStyle w:val="Normal1"/>
        <w:rPr>
          <w:b/>
          <w:color w:val="C00000"/>
        </w:rPr>
      </w:pPr>
    </w:p>
    <w:p w:rsidR="00F472FB" w:rsidRDefault="00F472FB">
      <w:pPr>
        <w:pStyle w:val="Normal1"/>
        <w:rPr>
          <w:b/>
          <w:color w:val="C00000"/>
        </w:rPr>
      </w:pPr>
    </w:p>
    <w:p w:rsidR="00F472FB" w:rsidRDefault="00F472FB">
      <w:pPr>
        <w:pStyle w:val="Normal1"/>
        <w:rPr>
          <w:b/>
          <w:color w:val="C00000"/>
        </w:rPr>
      </w:pPr>
    </w:p>
    <w:p w:rsidR="00F472FB" w:rsidRDefault="00F472FB">
      <w:pPr>
        <w:pStyle w:val="Normal1"/>
        <w:rPr>
          <w:b/>
          <w:color w:val="C00000"/>
        </w:rPr>
      </w:pPr>
    </w:p>
    <w:p w:rsidR="00F472FB" w:rsidRDefault="00F472FB">
      <w:pPr>
        <w:pStyle w:val="Normal1"/>
        <w:rPr>
          <w:b/>
          <w:color w:val="C00000"/>
        </w:rPr>
      </w:pPr>
    </w:p>
    <w:p w:rsidR="00F472FB" w:rsidRDefault="00FB2F10">
      <w:pPr>
        <w:pStyle w:val="Normal1"/>
        <w:rPr>
          <w:b/>
          <w:color w:val="C00000"/>
        </w:rPr>
      </w:pPr>
      <w:r>
        <w:rPr>
          <w:b/>
          <w:color w:val="C00000"/>
        </w:rPr>
        <w:lastRenderedPageBreak/>
        <w:t>αἰνίττεται δὲ τάδε, τί ἀγαθόν, τί κακόν, τί οὔτε ἀγαθὸν οὔτε κακόν ἐστιν ἐν τῷ βίῳ. ταῦτ᾽ οὖν ἐὰν μέν τις μὴ συνιῇ, ἀπόλλυται ὑπ᾽ αὐτῆς, οὐκ εἰσάπαξ, ὥσπερ ὁ ὑπὸ τῆς Σφιγγὸς καταβρωθεὶς ἀπέθνησκεν, ἀλλὰ κατὰ μικρὸν ἐν ὅλῳ τῷ βίῳ καταφθείρεται</w:t>
      </w:r>
      <w:r w:rsidR="00F472FB">
        <w:rPr>
          <w:b/>
          <w:color w:val="C00000"/>
        </w:rPr>
        <w:t>.</w:t>
      </w:r>
    </w:p>
    <w:p w:rsidR="00F472FB" w:rsidRDefault="00F472FB">
      <w:pPr>
        <w:pStyle w:val="Normal1"/>
        <w:rPr>
          <w:b/>
          <w:color w:val="C00000"/>
        </w:rPr>
      </w:pPr>
    </w:p>
    <w:p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rsidR="00516DB5" w:rsidRDefault="00516DB5">
      <w:pPr>
        <w:pStyle w:val="Normal1"/>
        <w:rPr>
          <w:b/>
          <w:color w:val="C00000"/>
        </w:rPr>
      </w:pPr>
    </w:p>
    <w:p w:rsidR="00516DB5" w:rsidRDefault="00FB2F10">
      <w:pPr>
        <w:pStyle w:val="Normal1"/>
        <w:rPr>
          <w:b/>
          <w:color w:val="C00000"/>
        </w:rPr>
      </w:pPr>
      <w:r>
        <w:rPr>
          <w:b/>
          <w:color w:val="C00000"/>
        </w:rPr>
        <w:t xml:space="preserve">ἐὰν δέ τις γνῷ, ἀνάπαλιν ἡ μὲν ἀφροσύνη ἀπόλλυται, αὐτὸς δὲ σώζεται καὶ μακάριος καὶ εὐδαίμων γίνεται ἐν παντὶ τῷ βίῷ. </w:t>
      </w:r>
    </w:p>
    <w:p w:rsidR="002D6ABA" w:rsidRDefault="002D6ABA">
      <w:pPr>
        <w:pStyle w:val="Normal1"/>
        <w:rPr>
          <w:b/>
          <w:color w:val="C00000"/>
        </w:rPr>
      </w:pPr>
    </w:p>
    <w:p w:rsidR="0087116C" w:rsidRDefault="0087116C">
      <w:pPr>
        <w:pStyle w:val="Normal1"/>
      </w:pPr>
      <w:r w:rsidRPr="0087116C">
        <w:t>And if someone would recognize, one the one hand inversely foolishness destroys, while on the other hand he shall be saved and blessed and fortunate he shall be in all his life.</w:t>
      </w:r>
    </w:p>
    <w:p w:rsidR="008B0B5E" w:rsidRDefault="008B0B5E">
      <w:pPr>
        <w:pStyle w:val="Normal1"/>
        <w:rPr>
          <w:b/>
          <w:color w:val="C00000"/>
        </w:rPr>
      </w:pPr>
    </w:p>
    <w:p w:rsidR="0087116C" w:rsidRDefault="0087116C">
      <w:pPr>
        <w:pStyle w:val="Normal1"/>
        <w:rPr>
          <w:b/>
          <w:color w:val="C00000"/>
        </w:rPr>
      </w:pPr>
    </w:p>
    <w:p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rsidR="00516DB5" w:rsidRDefault="00516DB5">
      <w:pPr>
        <w:pStyle w:val="Normal1"/>
        <w:rPr>
          <w:b/>
          <w:color w:val="C00000"/>
        </w:rPr>
      </w:pPr>
    </w:p>
    <w:p w:rsidR="002D6ABA" w:rsidRPr="002D6ABA" w:rsidRDefault="002D6ABA">
      <w:pPr>
        <w:pStyle w:val="Normal1"/>
      </w:pPr>
      <w:r w:rsidRPr="002D6ABA">
        <w:t>Therefore, pay attention you and don't listen in passing.</w:t>
      </w:r>
    </w:p>
    <w:p w:rsidR="00516DB5" w:rsidRPr="002D6ABA"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Ὦ Ἡράκλεις, ὡς εἰς μεγάλην τινὰ ἐπιθυμίαν ἐμβέβληκας ἡμᾶς, εἰ ταῦθ᾽ οὕτως ἔχει.</w:t>
      </w:r>
    </w:p>
    <w:p w:rsidR="00516DB5" w:rsidRPr="00FB2F10" w:rsidRDefault="00516DB5">
      <w:pPr>
        <w:pStyle w:val="Normal1"/>
        <w:rPr>
          <w:b/>
          <w:color w:val="C00000"/>
          <w:lang w:val="el-GR"/>
        </w:rPr>
      </w:pPr>
    </w:p>
    <w:p w:rsidR="00516DB5" w:rsidRPr="002D6ABA" w:rsidRDefault="002D6ABA">
      <w:pPr>
        <w:pStyle w:val="Normal1"/>
      </w:pPr>
      <w:r w:rsidRPr="002D6ABA">
        <w:t>Oh Heracles, how into a great desire you have cast us, If these things hold thus.</w:t>
      </w:r>
    </w:p>
    <w:p w:rsidR="002D6ABA" w:rsidRPr="002D6ABA" w:rsidRDefault="002D6ABA">
      <w:pPr>
        <w:pStyle w:val="Normal1"/>
        <w:rPr>
          <w:b/>
          <w:color w:val="C00000"/>
        </w:rPr>
      </w:pPr>
    </w:p>
    <w:p w:rsidR="00516DB5" w:rsidRPr="00FB2F10" w:rsidRDefault="00FB2F10">
      <w:pPr>
        <w:pStyle w:val="Normal1"/>
        <w:rPr>
          <w:b/>
          <w:color w:val="C00000"/>
          <w:lang w:val="el-GR"/>
        </w:rPr>
      </w:pPr>
      <w:r w:rsidRPr="00FB2F10">
        <w:rPr>
          <w:b/>
          <w:color w:val="C00000"/>
          <w:lang w:val="el-GR"/>
        </w:rPr>
        <w:t>Ἀλλ᾽ ἔστιν, ἔφη, οὕτως ἔχοντα.</w:t>
      </w:r>
    </w:p>
    <w:p w:rsidR="00516DB5" w:rsidRPr="00FB2F10" w:rsidRDefault="00516DB5">
      <w:pPr>
        <w:pStyle w:val="Normal1"/>
        <w:rPr>
          <w:b/>
          <w:color w:val="C00000"/>
          <w:lang w:val="el-GR"/>
        </w:rPr>
      </w:pPr>
    </w:p>
    <w:p w:rsidR="00516DB5" w:rsidRPr="002D6ABA" w:rsidRDefault="002D6ABA">
      <w:pPr>
        <w:pStyle w:val="Normal1"/>
      </w:pPr>
      <w:r w:rsidRPr="002D6ABA">
        <w:t>But they are, he said, holding thus.</w:t>
      </w:r>
    </w:p>
    <w:p w:rsidR="002D6ABA" w:rsidRPr="002D6ABA" w:rsidRDefault="002D6ABA">
      <w:pPr>
        <w:pStyle w:val="Normal1"/>
        <w:rPr>
          <w:b/>
          <w:color w:val="C00000"/>
        </w:rPr>
      </w:pPr>
    </w:p>
    <w:p w:rsidR="00516DB5" w:rsidRPr="00FB2F10" w:rsidRDefault="00FB2F10">
      <w:pPr>
        <w:pStyle w:val="Normal1"/>
        <w:rPr>
          <w:b/>
          <w:color w:val="C00000"/>
          <w:lang w:val="el-GR"/>
        </w:rPr>
      </w:pPr>
      <w:r w:rsidRPr="00FB2F10">
        <w:rPr>
          <w:b/>
          <w:color w:val="C00000"/>
          <w:lang w:val="el-GR"/>
        </w:rPr>
        <w:t>Οὐκ ἂν φθάνοις τοίνυν διηγούμενος ὡς ἡμῶν προσεξόντων οὐ παρέργως, ἐπείπερ καὶ τὸ ἐπιτίμιον τοιοῦτόν ἐστιν.</w:t>
      </w:r>
    </w:p>
    <w:p w:rsidR="00516DB5" w:rsidRDefault="00516DB5">
      <w:pPr>
        <w:pStyle w:val="Normal1"/>
        <w:rPr>
          <w:b/>
          <w:color w:val="C00000"/>
        </w:rPr>
      </w:pPr>
    </w:p>
    <w:p w:rsidR="002D6ABA" w:rsidRPr="008B0B5E" w:rsidRDefault="008B0B5E">
      <w:pPr>
        <w:pStyle w:val="Normal1"/>
      </w:pPr>
      <w:r w:rsidRPr="008B0B5E">
        <w:t xml:space="preserve">You could not speak sooner therefore while we pay head not in passing, precisely since also such a desire there is. </w:t>
      </w:r>
    </w:p>
    <w:p w:rsidR="00516DB5" w:rsidRPr="008B0B5E"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Ἀναλαβὼν οὖν ῥάβδον τινὰ καὶ ἐκτείνας πρὸς τὴν γραφήν, Ὁρᾶτε, ἔφη, τὸν περίβολον τοῦτον;</w:t>
      </w:r>
    </w:p>
    <w:p w:rsidR="008B0B5E" w:rsidRDefault="008B0B5E">
      <w:pPr>
        <w:pStyle w:val="Normal1"/>
        <w:rPr>
          <w:b/>
          <w:color w:val="C00000"/>
        </w:rPr>
      </w:pPr>
    </w:p>
    <w:p w:rsidR="008B0B5E" w:rsidRPr="008B0B5E" w:rsidRDefault="008B0B5E">
      <w:pPr>
        <w:pStyle w:val="Normal1"/>
      </w:pPr>
      <w:r w:rsidRPr="008B0B5E">
        <w:t xml:space="preserve">Therefore, taking up a staff and streaching toward the pictre, "Do you see, he said, this enclosure? </w:t>
      </w:r>
    </w:p>
    <w:p w:rsidR="00516DB5" w:rsidRDefault="00516DB5">
      <w:pPr>
        <w:pStyle w:val="Normal1"/>
        <w:rPr>
          <w:b/>
          <w:color w:val="C00000"/>
        </w:rPr>
      </w:pPr>
    </w:p>
    <w:p w:rsidR="008B0B5E" w:rsidRDefault="008B0B5E" w:rsidP="008B0B5E">
      <w:pPr>
        <w:pStyle w:val="Normal1"/>
        <w:rPr>
          <w:b/>
          <w:color w:val="C00000"/>
        </w:rPr>
      </w:pPr>
      <w:r w:rsidRPr="00FB2F10">
        <w:rPr>
          <w:b/>
          <w:color w:val="C00000"/>
          <w:lang w:val="el-GR"/>
        </w:rPr>
        <w:t>Ὁρῶμεν.</w:t>
      </w:r>
    </w:p>
    <w:p w:rsidR="008B0B5E" w:rsidRDefault="008B0B5E">
      <w:pPr>
        <w:pStyle w:val="Normal1"/>
        <w:rPr>
          <w:b/>
          <w:color w:val="C00000"/>
        </w:rPr>
      </w:pPr>
    </w:p>
    <w:p w:rsidR="008B0B5E" w:rsidRPr="008B0B5E" w:rsidRDefault="008B0B5E">
      <w:pPr>
        <w:pStyle w:val="Normal1"/>
      </w:pPr>
      <w:r w:rsidRPr="008B0B5E">
        <w:t>We see.</w:t>
      </w:r>
    </w:p>
    <w:p w:rsidR="008B0B5E" w:rsidRPr="008B0B5E" w:rsidRDefault="008B0B5E">
      <w:pPr>
        <w:pStyle w:val="Normal1"/>
        <w:rPr>
          <w:b/>
          <w:color w:val="C00000"/>
        </w:rPr>
      </w:pPr>
    </w:p>
    <w:p w:rsidR="00516DB5" w:rsidRDefault="00FB2F10">
      <w:pPr>
        <w:pStyle w:val="Normal1"/>
        <w:rPr>
          <w:b/>
          <w:color w:val="C00000"/>
        </w:rPr>
      </w:pPr>
      <w:r w:rsidRPr="00FB2F10">
        <w:rPr>
          <w:b/>
          <w:color w:val="C00000"/>
          <w:lang w:val="el-GR"/>
        </w:rPr>
        <w:t xml:space="preserve">Τοῦτο πρῶτον δεῖ εἰδέναι ὑμᾶς, ὅτι καλεῖται οὗτος ὁ τόπος Βίος. </w:t>
      </w:r>
    </w:p>
    <w:p w:rsidR="008B0B5E" w:rsidRDefault="008B0B5E">
      <w:pPr>
        <w:pStyle w:val="Normal1"/>
        <w:rPr>
          <w:b/>
          <w:color w:val="C00000"/>
        </w:rPr>
      </w:pPr>
    </w:p>
    <w:p w:rsidR="008B0B5E" w:rsidRPr="006F2665" w:rsidRDefault="008B0B5E">
      <w:pPr>
        <w:pStyle w:val="Normal1"/>
      </w:pPr>
      <w:r w:rsidRPr="006F2665">
        <w:t>This is the first thing that is necessary for you to understand, that this place is called "Life".</w:t>
      </w:r>
    </w:p>
    <w:p w:rsidR="00516DB5" w:rsidRPr="008B0B5E" w:rsidRDefault="00516DB5">
      <w:pPr>
        <w:pStyle w:val="Normal1"/>
        <w:rPr>
          <w:b/>
          <w:color w:val="C00000"/>
        </w:rPr>
      </w:pPr>
    </w:p>
    <w:p w:rsidR="008B0B5E" w:rsidRDefault="008B0B5E">
      <w:pPr>
        <w:pStyle w:val="Normal1"/>
        <w:rPr>
          <w:b/>
          <w:color w:val="C00000"/>
        </w:rPr>
      </w:pPr>
    </w:p>
    <w:p w:rsidR="008B0B5E" w:rsidRDefault="008B0B5E">
      <w:pPr>
        <w:pStyle w:val="Normal1"/>
        <w:rPr>
          <w:b/>
          <w:color w:val="C00000"/>
        </w:rPr>
      </w:pPr>
    </w:p>
    <w:p w:rsidR="008B0B5E" w:rsidRDefault="008B0B5E">
      <w:pPr>
        <w:pStyle w:val="Normal1"/>
        <w:rPr>
          <w:b/>
          <w:color w:val="C00000"/>
        </w:rPr>
      </w:pPr>
    </w:p>
    <w:p w:rsidR="00516DB5" w:rsidRPr="008B0B5E" w:rsidRDefault="00FB2F10">
      <w:pPr>
        <w:pStyle w:val="Normal1"/>
        <w:rPr>
          <w:b/>
          <w:color w:val="C00000"/>
        </w:rPr>
      </w:pPr>
      <w:r w:rsidRPr="00FB2F10">
        <w:rPr>
          <w:b/>
          <w:color w:val="C00000"/>
          <w:lang w:val="el-GR"/>
        </w:rPr>
        <w:lastRenderedPageBreak/>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rsidR="00516DB5" w:rsidRDefault="00516DB5">
      <w:pPr>
        <w:pStyle w:val="Normal1"/>
        <w:rPr>
          <w:b/>
          <w:color w:val="C00000"/>
        </w:rPr>
      </w:pPr>
    </w:p>
    <w:p w:rsidR="008B0B5E" w:rsidRPr="006F2665" w:rsidRDefault="008B0B5E">
      <w:pPr>
        <w:pStyle w:val="Normal1"/>
      </w:pPr>
      <w:r w:rsidRPr="006F2665">
        <w:t>And the large gathering of people which is next to the gate standing are those about to travel into "Life".</w:t>
      </w:r>
    </w:p>
    <w:p w:rsidR="008B0B5E" w:rsidRPr="008B0B5E" w:rsidRDefault="008B0B5E">
      <w:pPr>
        <w:pStyle w:val="Normal1"/>
        <w:rPr>
          <w:b/>
          <w:color w:val="C00000"/>
        </w:rPr>
      </w:pPr>
    </w:p>
    <w:p w:rsidR="00516DB5" w:rsidRPr="00FB2F10" w:rsidRDefault="00FB2F10">
      <w:pPr>
        <w:pStyle w:val="Normal1"/>
        <w:rPr>
          <w:b/>
          <w:color w:val="C00000"/>
          <w:lang w:val="el-GR"/>
        </w:rPr>
      </w:pPr>
      <w:r w:rsidRPr="00FB2F10">
        <w:rPr>
          <w:b/>
          <w:color w:val="C00000"/>
          <w:lang w:val="el-GR"/>
        </w:rPr>
        <w:t>ὁ δὲ γέρων ὁ ἄνω ἑστηκὼς ἔχων χάρτην τινὰ ἐν τῇ χειρὶ καὶ τῇ ἑτέραι ὥσπερ δεικνύων τι, οὗτος Δαίμων καλεῖται· προστάττει δὲ τοῖς εἰσπορευομένοις, τί δεῖ αὐτοὺς ποιεῖν, ὡς ἂν εἰσέλθωσιν εἰς τὸν Βίον· δεικνύει δὲ ποίαν ὁδὸν αὐτοὺς δεῖ βαδίζειν, εἰ μέλλουσι σώζεσθαι ἐν τῷ Βίῳ.</w:t>
      </w:r>
    </w:p>
    <w:p w:rsidR="00516DB5" w:rsidRDefault="00516DB5">
      <w:pPr>
        <w:pStyle w:val="Normal1"/>
        <w:rPr>
          <w:b/>
          <w:color w:val="C00000"/>
        </w:rPr>
      </w:pPr>
    </w:p>
    <w:p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rsidR="00516DB5" w:rsidRPr="008B0B5E"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Ποίαν οὖν ὁδὸν κελεύει βαδίζειν ἢ πῶς; ἔφην ἐγώ.</w:t>
      </w:r>
    </w:p>
    <w:p w:rsidR="00516DB5" w:rsidRDefault="00516DB5">
      <w:pPr>
        <w:pStyle w:val="Normal1"/>
        <w:rPr>
          <w:b/>
          <w:color w:val="C00000"/>
        </w:rPr>
      </w:pPr>
    </w:p>
    <w:p w:rsidR="006F2665" w:rsidRPr="006F2665" w:rsidRDefault="006F2665">
      <w:pPr>
        <w:pStyle w:val="Normal1"/>
      </w:pPr>
      <w:r w:rsidRPr="006F2665">
        <w:t>Therefore what sort of road does he command to walk  or in what way? I said</w:t>
      </w:r>
    </w:p>
    <w:p w:rsidR="00516DB5" w:rsidRPr="006F2665" w:rsidRDefault="00516DB5">
      <w:pPr>
        <w:pStyle w:val="Normal1"/>
        <w:rPr>
          <w:b/>
          <w:color w:val="C00000"/>
        </w:rPr>
      </w:pPr>
    </w:p>
    <w:p w:rsidR="00516DB5" w:rsidRDefault="00FB2F10">
      <w:pPr>
        <w:pStyle w:val="Normal1"/>
        <w:rPr>
          <w:b/>
          <w:color w:val="C00000"/>
        </w:rPr>
      </w:pPr>
      <w:r w:rsidRPr="00FB2F10">
        <w:rPr>
          <w:b/>
          <w:color w:val="C00000"/>
          <w:lang w:val="el-GR"/>
        </w:rPr>
        <w:t>Ὁρᾶις οὖν, εἶπε, παρὰ τὴν πύλην θρόνον τινὰ κείμενον κατὰ τὸν τόπον, καθ᾽ ὃν εἰσπορεύεται ὁ ὄχλος, ἐφ᾽ οὗ κάθηται γυνὴ πεπλασμένη τῷ ἤθει καὶ πιθανὴ φαινομένη, ἣ ἐν τῇ χειρὶ ἔχει ποτήριόν τι;</w:t>
      </w:r>
    </w:p>
    <w:p w:rsidR="006F2665" w:rsidRPr="006F2665" w:rsidRDefault="006F2665">
      <w:pPr>
        <w:pStyle w:val="Normal1"/>
        <w:rPr>
          <w:b/>
          <w:color w:val="C00000"/>
        </w:rPr>
      </w:pPr>
    </w:p>
    <w:p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rsidR="00516DB5" w:rsidRPr="006F2665"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Ὁρῶ. ἀλλὰ τίς ἐστιν αὕτη; ἔφην.</w:t>
      </w:r>
    </w:p>
    <w:p w:rsidR="00516DB5" w:rsidRDefault="00516DB5">
      <w:pPr>
        <w:pStyle w:val="Normal1"/>
        <w:rPr>
          <w:b/>
          <w:color w:val="C00000"/>
        </w:rPr>
      </w:pPr>
    </w:p>
    <w:p w:rsidR="006F2665" w:rsidRPr="006F2665" w:rsidRDefault="006F2665">
      <w:pPr>
        <w:pStyle w:val="Normal1"/>
      </w:pPr>
      <w:r w:rsidRPr="006F2665">
        <w:t>I see but who is this? I said.</w:t>
      </w:r>
    </w:p>
    <w:p w:rsidR="00516DB5" w:rsidRPr="006F2665"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rsidR="00516DB5" w:rsidRDefault="00516DB5">
      <w:pPr>
        <w:pStyle w:val="Normal1"/>
        <w:rPr>
          <w:b/>
          <w:color w:val="C00000"/>
        </w:rPr>
      </w:pPr>
    </w:p>
    <w:p w:rsidR="006F2665" w:rsidRPr="007C312B" w:rsidRDefault="007C312B">
      <w:pPr>
        <w:pStyle w:val="Normal1"/>
      </w:pPr>
      <w:r w:rsidRPr="007C312B">
        <w:t>She is called "Deception", he said, the wanderer of men (one who leads astray).</w:t>
      </w:r>
    </w:p>
    <w:p w:rsidR="006F2665" w:rsidRPr="006F2665" w:rsidRDefault="006F2665">
      <w:pPr>
        <w:pStyle w:val="Normal1"/>
        <w:rPr>
          <w:b/>
          <w:color w:val="C00000"/>
        </w:rPr>
      </w:pPr>
    </w:p>
    <w:p w:rsidR="00516DB5" w:rsidRPr="00FB2F10" w:rsidRDefault="00FB2F10">
      <w:pPr>
        <w:pStyle w:val="Normal1"/>
        <w:rPr>
          <w:b/>
          <w:color w:val="C00000"/>
          <w:lang w:val="el-GR"/>
        </w:rPr>
      </w:pPr>
      <w:r w:rsidRPr="00FB2F10">
        <w:rPr>
          <w:b/>
          <w:color w:val="C00000"/>
          <w:lang w:val="el-GR"/>
        </w:rPr>
        <w:t>Εἶτα τί πράττει αὕτη;</w:t>
      </w:r>
    </w:p>
    <w:p w:rsidR="00516DB5" w:rsidRDefault="00516DB5">
      <w:pPr>
        <w:pStyle w:val="Normal1"/>
        <w:rPr>
          <w:b/>
          <w:color w:val="C00000"/>
        </w:rPr>
      </w:pPr>
    </w:p>
    <w:p w:rsidR="007C312B" w:rsidRPr="007C312B" w:rsidRDefault="007C312B">
      <w:pPr>
        <w:pStyle w:val="Normal1"/>
      </w:pPr>
      <w:r>
        <w:t xml:space="preserve">So </w:t>
      </w:r>
      <w:r w:rsidRPr="007C312B">
        <w:t>what function does she perform?</w:t>
      </w:r>
    </w:p>
    <w:p w:rsidR="007C312B" w:rsidRPr="007C312B" w:rsidRDefault="007C312B">
      <w:pPr>
        <w:pStyle w:val="Normal1"/>
        <w:rPr>
          <w:b/>
          <w:color w:val="C00000"/>
        </w:rPr>
      </w:pPr>
    </w:p>
    <w:p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rsidR="00516DB5" w:rsidRDefault="00516DB5">
      <w:pPr>
        <w:pStyle w:val="Normal1"/>
        <w:rPr>
          <w:b/>
          <w:color w:val="C00000"/>
        </w:rPr>
      </w:pPr>
    </w:p>
    <w:p w:rsidR="007C312B" w:rsidRPr="007C312B" w:rsidRDefault="007C312B">
      <w:pPr>
        <w:pStyle w:val="Normal1"/>
      </w:pPr>
      <w:r w:rsidRPr="007C312B">
        <w:t>Those entering into Life she gives drink by her own power (essence).</w:t>
      </w:r>
    </w:p>
    <w:p w:rsidR="007C312B" w:rsidRPr="007C312B" w:rsidRDefault="007C312B">
      <w:pPr>
        <w:pStyle w:val="Normal1"/>
        <w:rPr>
          <w:b/>
          <w:color w:val="C00000"/>
        </w:rPr>
      </w:pPr>
    </w:p>
    <w:p w:rsidR="00516DB5" w:rsidRPr="00FB2F10" w:rsidRDefault="00FB2F10">
      <w:pPr>
        <w:pStyle w:val="Normal1"/>
        <w:rPr>
          <w:b/>
          <w:color w:val="C00000"/>
          <w:lang w:val="el-GR"/>
        </w:rPr>
      </w:pPr>
      <w:r w:rsidRPr="00FB2F10">
        <w:rPr>
          <w:b/>
          <w:color w:val="C00000"/>
          <w:lang w:val="el-GR"/>
        </w:rPr>
        <w:t>Τοῦτο δὲ τί ἐστι τὸ ποτόν;</w:t>
      </w:r>
    </w:p>
    <w:p w:rsidR="00516DB5" w:rsidRDefault="00516DB5">
      <w:pPr>
        <w:pStyle w:val="Normal1"/>
        <w:rPr>
          <w:b/>
          <w:color w:val="C00000"/>
        </w:rPr>
      </w:pPr>
    </w:p>
    <w:p w:rsidR="007C312B" w:rsidRPr="007C312B" w:rsidRDefault="007C312B">
      <w:pPr>
        <w:pStyle w:val="Normal1"/>
      </w:pPr>
      <w:r w:rsidRPr="007C312B">
        <w:t>And what is the drink?</w:t>
      </w:r>
    </w:p>
    <w:p w:rsidR="007C312B" w:rsidRPr="007C312B" w:rsidRDefault="007C312B">
      <w:pPr>
        <w:pStyle w:val="Normal1"/>
        <w:rPr>
          <w:b/>
          <w:color w:val="C00000"/>
        </w:rPr>
      </w:pPr>
    </w:p>
    <w:p w:rsidR="00516DB5" w:rsidRDefault="00FB2F10">
      <w:pPr>
        <w:pStyle w:val="Normal1"/>
        <w:rPr>
          <w:b/>
          <w:color w:val="C00000"/>
        </w:rPr>
      </w:pPr>
      <w:r w:rsidRPr="00FB2F10">
        <w:rPr>
          <w:b/>
          <w:color w:val="C00000"/>
          <w:lang w:val="el-GR"/>
        </w:rPr>
        <w:t>Πλάνος, ἔφη, καὶ ἄγνοια.</w:t>
      </w:r>
    </w:p>
    <w:p w:rsidR="007C312B" w:rsidRDefault="007C312B">
      <w:pPr>
        <w:pStyle w:val="Normal1"/>
        <w:rPr>
          <w:b/>
          <w:color w:val="C00000"/>
        </w:rPr>
      </w:pPr>
    </w:p>
    <w:p w:rsidR="007C312B" w:rsidRPr="007C312B" w:rsidRDefault="007C312B">
      <w:pPr>
        <w:pStyle w:val="Normal1"/>
      </w:pPr>
      <w:r w:rsidRPr="007C312B">
        <w:t>Straying, he said, and ignorance.</w:t>
      </w:r>
    </w:p>
    <w:p w:rsidR="00516DB5" w:rsidRPr="007C312B"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Εἶτα τί;</w:t>
      </w:r>
    </w:p>
    <w:p w:rsidR="00516DB5" w:rsidRDefault="00516DB5">
      <w:pPr>
        <w:pStyle w:val="Normal1"/>
        <w:rPr>
          <w:b/>
          <w:color w:val="C00000"/>
        </w:rPr>
      </w:pPr>
    </w:p>
    <w:p w:rsidR="007C312B" w:rsidRPr="007C312B" w:rsidRDefault="007C312B">
      <w:pPr>
        <w:pStyle w:val="Normal1"/>
      </w:pPr>
      <w:r w:rsidRPr="007C312B">
        <w:t>Then what?</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Πιόντες τοῦτο πορεύονται εἰς τὸν Βίον.</w:t>
      </w:r>
    </w:p>
    <w:p w:rsidR="00516DB5" w:rsidRPr="00FB2F10" w:rsidRDefault="00516DB5">
      <w:pPr>
        <w:pStyle w:val="Normal1"/>
        <w:rPr>
          <w:b/>
          <w:color w:val="C00000"/>
          <w:lang w:val="el-GR"/>
        </w:rPr>
      </w:pPr>
    </w:p>
    <w:p w:rsidR="00516DB5" w:rsidRPr="007C312B" w:rsidRDefault="007C312B">
      <w:pPr>
        <w:pStyle w:val="Normal1"/>
      </w:pPr>
      <w:r w:rsidRPr="007C312B">
        <w:t>Drinking this they enter into "Life"</w:t>
      </w:r>
    </w:p>
    <w:p w:rsidR="007C312B" w:rsidRPr="007C312B" w:rsidRDefault="007C312B">
      <w:pPr>
        <w:pStyle w:val="Normal1"/>
        <w:rPr>
          <w:b/>
          <w:color w:val="C00000"/>
        </w:rPr>
      </w:pPr>
    </w:p>
    <w:p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rsidR="00516DB5" w:rsidRDefault="00516DB5">
      <w:pPr>
        <w:pStyle w:val="Normal1"/>
        <w:rPr>
          <w:b/>
          <w:color w:val="C00000"/>
        </w:rPr>
      </w:pPr>
    </w:p>
    <w:p w:rsidR="007C312B" w:rsidRPr="007C312B" w:rsidRDefault="007C312B">
      <w:pPr>
        <w:pStyle w:val="Normal1"/>
      </w:pPr>
      <w:r w:rsidRPr="007C312B">
        <w:t>Then do all drink "straying" or not?</w:t>
      </w:r>
    </w:p>
    <w:p w:rsidR="00516DB5" w:rsidRPr="007C312B" w:rsidRDefault="00516DB5">
      <w:pPr>
        <w:pStyle w:val="Normal1"/>
        <w:rPr>
          <w:b/>
          <w:color w:val="C00000"/>
        </w:rPr>
      </w:pPr>
    </w:p>
    <w:p w:rsidR="00516DB5" w:rsidRDefault="00FB2F10">
      <w:pPr>
        <w:pStyle w:val="Normal1"/>
        <w:rPr>
          <w:b/>
          <w:color w:val="C00000"/>
        </w:rPr>
      </w:pPr>
      <w:r w:rsidRPr="00FB2F10">
        <w:rPr>
          <w:b/>
          <w:color w:val="C00000"/>
          <w:lang w:val="el-GR"/>
        </w:rPr>
        <w:t xml:space="preserve">Πάντες πίνουσιν, ἔφη, ἀλλ᾽ οἱ μὲν πλεῖον, οἱ δὲ ἧττον. </w:t>
      </w:r>
    </w:p>
    <w:p w:rsidR="007C312B" w:rsidRDefault="007C312B">
      <w:pPr>
        <w:pStyle w:val="Normal1"/>
        <w:rPr>
          <w:b/>
          <w:color w:val="C00000"/>
        </w:rPr>
      </w:pPr>
    </w:p>
    <w:p w:rsidR="007C312B" w:rsidRPr="007C312B" w:rsidRDefault="007C312B">
      <w:pPr>
        <w:pStyle w:val="Normal1"/>
      </w:pPr>
      <w:r w:rsidRPr="007C312B">
        <w:t>All drink, he said, but some more, and others less.</w:t>
      </w:r>
    </w:p>
    <w:p w:rsidR="00516DB5" w:rsidRPr="007C312B"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Ἔτι δὲ οὐχ ὁρᾶις ἔνδον τῆς πύλης πλῆθός τι γυναικῶν ἑτέρων παντοδαπὰς μορφὰς ἐχουσῶν;</w:t>
      </w:r>
    </w:p>
    <w:p w:rsidR="00516DB5" w:rsidRDefault="00516DB5">
      <w:pPr>
        <w:pStyle w:val="Normal1"/>
        <w:rPr>
          <w:b/>
          <w:color w:val="C00000"/>
        </w:rPr>
      </w:pPr>
    </w:p>
    <w:p w:rsidR="007C312B" w:rsidRPr="007C312B" w:rsidRDefault="007C312B">
      <w:pPr>
        <w:pStyle w:val="Normal1"/>
      </w:pPr>
      <w:r w:rsidRPr="007C312B">
        <w:t>And next do you not see inside the gate a multitude of other women various shapes possesing?</w:t>
      </w:r>
    </w:p>
    <w:p w:rsidR="00516DB5" w:rsidRPr="007C312B"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Ὁρῶ.</w:t>
      </w:r>
    </w:p>
    <w:p w:rsidR="00516DB5" w:rsidRDefault="00516DB5">
      <w:pPr>
        <w:pStyle w:val="Normal1"/>
        <w:rPr>
          <w:b/>
          <w:color w:val="C00000"/>
        </w:rPr>
      </w:pPr>
    </w:p>
    <w:p w:rsidR="007C312B" w:rsidRPr="007C312B" w:rsidRDefault="007C312B">
      <w:pPr>
        <w:pStyle w:val="Normal1"/>
      </w:pPr>
      <w:r w:rsidRPr="007C312B">
        <w:t>I see.</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Αὗται τοίνυν Δόξαι καὶ Ἐπιθυμίαι καὶ Ἡδοναὶ καλοῦνται. ὅταν οὖν εἰσπορεύηται ὁ ὄχλος, ἀναπηδῶσιν αὗται καὶ πλέκονται πρὸς ἕκαστον, εἶτα ἀπάγουσι.</w:t>
      </w:r>
    </w:p>
    <w:p w:rsidR="00516DB5" w:rsidRDefault="00516DB5">
      <w:pPr>
        <w:pStyle w:val="Normal1"/>
        <w:rPr>
          <w:b/>
          <w:color w:val="C00000"/>
        </w:rPr>
      </w:pPr>
    </w:p>
    <w:p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rsidR="00516DB5" w:rsidRPr="001427B2"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Ποῦ δὲ ἀπάγουσιν αὐτούς;</w:t>
      </w:r>
    </w:p>
    <w:p w:rsidR="00516DB5" w:rsidRDefault="00516DB5">
      <w:pPr>
        <w:pStyle w:val="Normal1"/>
        <w:rPr>
          <w:b/>
          <w:color w:val="C00000"/>
        </w:rPr>
      </w:pPr>
    </w:p>
    <w:p w:rsidR="001427B2" w:rsidRPr="001427B2" w:rsidRDefault="001427B2">
      <w:pPr>
        <w:pStyle w:val="Normal1"/>
      </w:pPr>
      <w:r w:rsidRPr="001427B2">
        <w:t>And where do they lead them?</w:t>
      </w:r>
    </w:p>
    <w:p w:rsidR="001427B2" w:rsidRPr="001427B2" w:rsidRDefault="001427B2">
      <w:pPr>
        <w:pStyle w:val="Normal1"/>
        <w:rPr>
          <w:b/>
          <w:color w:val="C00000"/>
        </w:rPr>
      </w:pPr>
    </w:p>
    <w:p w:rsidR="00516DB5" w:rsidRPr="00FB2F10" w:rsidRDefault="00FB2F10">
      <w:pPr>
        <w:pStyle w:val="Normal1"/>
        <w:rPr>
          <w:b/>
          <w:color w:val="C00000"/>
          <w:lang w:val="el-GR"/>
        </w:rPr>
      </w:pPr>
      <w:r w:rsidRPr="00FB2F10">
        <w:rPr>
          <w:b/>
          <w:color w:val="C00000"/>
          <w:lang w:val="el-GR"/>
        </w:rPr>
        <w:t>Αἱ μὲν εἰς τὸ σώζεσθαι, ἔφη, αἱ δὲ εἰς τὸ ἀπόλλυσθαι διὰ τὴν ἀπάτην.</w:t>
      </w:r>
    </w:p>
    <w:p w:rsidR="00516DB5" w:rsidRDefault="00516DB5">
      <w:pPr>
        <w:pStyle w:val="Normal1"/>
        <w:rPr>
          <w:b/>
          <w:color w:val="C00000"/>
        </w:rPr>
      </w:pPr>
    </w:p>
    <w:p w:rsidR="001427B2" w:rsidRPr="001427B2" w:rsidRDefault="001427B2">
      <w:pPr>
        <w:pStyle w:val="Normal1"/>
      </w:pPr>
      <w:r w:rsidRPr="001427B2">
        <w:t>Some into salvation, he said, and others into destruction through deception.</w:t>
      </w:r>
    </w:p>
    <w:p w:rsidR="00516DB5" w:rsidRPr="001427B2"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rsidR="00516DB5" w:rsidRPr="00FB2F10" w:rsidRDefault="00516DB5">
      <w:pPr>
        <w:pStyle w:val="Normal1"/>
        <w:rPr>
          <w:b/>
          <w:color w:val="C00000"/>
          <w:lang w:val="el-GR"/>
        </w:rPr>
      </w:pPr>
    </w:p>
    <w:p w:rsidR="00516DB5" w:rsidRPr="001427B2" w:rsidRDefault="001427B2">
      <w:pPr>
        <w:pStyle w:val="Normal1"/>
      </w:pPr>
      <w:r w:rsidRPr="001427B2">
        <w:t>Oh inspired man, how difficult the drink you describe.</w:t>
      </w:r>
    </w:p>
    <w:p w:rsidR="001427B2" w:rsidRPr="001427B2" w:rsidRDefault="001427B2">
      <w:pPr>
        <w:pStyle w:val="Normal1"/>
        <w:rPr>
          <w:b/>
          <w:color w:val="C00000"/>
        </w:rPr>
      </w:pPr>
    </w:p>
    <w:p w:rsidR="001427B2" w:rsidRDefault="001427B2">
      <w:pPr>
        <w:pStyle w:val="Normal1"/>
        <w:rPr>
          <w:b/>
          <w:color w:val="C00000"/>
        </w:rPr>
      </w:pPr>
    </w:p>
    <w:p w:rsidR="001427B2" w:rsidRDefault="001427B2">
      <w:pPr>
        <w:pStyle w:val="Normal1"/>
        <w:rPr>
          <w:b/>
          <w:color w:val="C00000"/>
        </w:rPr>
      </w:pPr>
    </w:p>
    <w:p w:rsidR="001427B2" w:rsidRDefault="001427B2">
      <w:pPr>
        <w:pStyle w:val="Normal1"/>
        <w:rPr>
          <w:b/>
          <w:color w:val="C00000"/>
        </w:rPr>
      </w:pPr>
    </w:p>
    <w:p w:rsidR="001427B2" w:rsidRDefault="001427B2">
      <w:pPr>
        <w:pStyle w:val="Normal1"/>
        <w:rPr>
          <w:b/>
          <w:color w:val="C00000"/>
        </w:rPr>
      </w:pPr>
    </w:p>
    <w:p w:rsidR="001427B2" w:rsidRDefault="001427B2">
      <w:pPr>
        <w:pStyle w:val="Normal1"/>
        <w:rPr>
          <w:b/>
          <w:color w:val="C00000"/>
        </w:rPr>
      </w:pPr>
    </w:p>
    <w:p w:rsidR="00516DB5" w:rsidRDefault="00FB2F10">
      <w:pPr>
        <w:pStyle w:val="Normal1"/>
        <w:rPr>
          <w:b/>
          <w:color w:val="C00000"/>
        </w:rPr>
      </w:pPr>
      <w:r w:rsidRPr="00FB2F10">
        <w:rPr>
          <w:b/>
          <w:color w:val="C00000"/>
          <w:lang w:val="el-GR"/>
        </w:rPr>
        <w:lastRenderedPageBreak/>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rsidR="001427B2" w:rsidRDefault="001427B2">
      <w:pPr>
        <w:pStyle w:val="Normal1"/>
        <w:rPr>
          <w:b/>
          <w:color w:val="C00000"/>
        </w:rPr>
      </w:pPr>
    </w:p>
    <w:p w:rsidR="001427B2" w:rsidRPr="001427B2" w:rsidRDefault="001427B2">
      <w:pPr>
        <w:pStyle w:val="Normal1"/>
      </w:pPr>
      <w:r w:rsidRPr="001427B2">
        <w:t>And all at any rate, he said, promise as though they shall lead upon better things and into a fortunate life and a profitable one.</w:t>
      </w:r>
    </w:p>
    <w:p w:rsidR="00516DB5" w:rsidRPr="001427B2"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οἱ δὲ διὰ τὴν ἄγνοιαν καὶ τὸν πλάνον, ὃν πεπώκασι παρὰ τῆς Ἀπάτης, οὐχ εὑρίσκουσι ποία ἐστὶν ἡ ἀληθινὴ ὁδὸς ἡ ἐν τῷ Βίῳ, ἀλλὰ πλανῶνται εἰκῆ, ὥσπερ ὁρᾶις καὶ τοὺς πρότερον εἰσπορευομένους ὡς περιάγονται ὅποι ἂν τύχῃ.</w:t>
      </w:r>
    </w:p>
    <w:p w:rsidR="00516DB5" w:rsidRDefault="00516DB5">
      <w:pPr>
        <w:pStyle w:val="Normal1"/>
        <w:rPr>
          <w:b/>
          <w:color w:val="C00000"/>
        </w:rPr>
      </w:pPr>
    </w:p>
    <w:p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rsidR="00516DB5" w:rsidRPr="00192A21"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Ὁρῶ τούτους, ἔφην. ἡ δὲ γυνὴ ἐκείνη τίς ἐστιν ἡ ὥσπερ τυφλὴ καὶ μαινομένη τις εἶναι δοκοῦσα καὶ ἑστηκυῖα ἐπὶ λίθου τινὸς στρογγύλου;</w:t>
      </w:r>
    </w:p>
    <w:p w:rsidR="00516DB5" w:rsidRPr="00FB2F10" w:rsidRDefault="00516DB5">
      <w:pPr>
        <w:pStyle w:val="Normal1"/>
        <w:rPr>
          <w:b/>
          <w:color w:val="C00000"/>
          <w:lang w:val="el-GR"/>
        </w:rPr>
      </w:pPr>
    </w:p>
    <w:p w:rsidR="00516DB5" w:rsidRPr="00192A21" w:rsidRDefault="00192A21">
      <w:pPr>
        <w:pStyle w:val="Normal1"/>
      </w:pPr>
      <w:r w:rsidRPr="00192A21">
        <w:t>I see them, I said. But that woman who is she who as though blind and someone insane seems to be and is standing upon a round rock.</w:t>
      </w:r>
    </w:p>
    <w:p w:rsidR="00192A21" w:rsidRPr="00192A21" w:rsidRDefault="00192A21">
      <w:pPr>
        <w:pStyle w:val="Normal1"/>
        <w:rPr>
          <w:b/>
          <w:color w:val="C00000"/>
        </w:rPr>
      </w:pPr>
    </w:p>
    <w:p w:rsidR="00516DB5" w:rsidRPr="00FB2F10" w:rsidRDefault="00FB2F10">
      <w:pPr>
        <w:pStyle w:val="Normal1"/>
        <w:rPr>
          <w:b/>
          <w:color w:val="C00000"/>
          <w:lang w:val="el-GR"/>
        </w:rPr>
      </w:pPr>
      <w:r w:rsidRPr="00FB2F10">
        <w:rPr>
          <w:b/>
          <w:color w:val="C00000"/>
          <w:lang w:val="el-GR"/>
        </w:rPr>
        <w:t>Καλεῖται μέν, ἔφη, Τύχη· ἔστι δὲ οὐ μόνον τυφλὴ καὶ μαινομένη, ἀλλὰ καὶ κωφή.</w:t>
      </w:r>
    </w:p>
    <w:p w:rsidR="00516DB5" w:rsidRDefault="00516DB5">
      <w:pPr>
        <w:pStyle w:val="Normal1"/>
        <w:rPr>
          <w:b/>
          <w:color w:val="C00000"/>
        </w:rPr>
      </w:pPr>
    </w:p>
    <w:p w:rsidR="00192A21" w:rsidRPr="00192A21" w:rsidRDefault="00192A21">
      <w:pPr>
        <w:pStyle w:val="Normal1"/>
      </w:pPr>
      <w:r w:rsidRPr="00192A21">
        <w:t>She is called, he said, "Fortune"; And she is not only blind and insane, but also fickle.</w:t>
      </w:r>
    </w:p>
    <w:p w:rsidR="00516DB5" w:rsidRPr="00192A21"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Αὕτη οὖν τί ἔργον ἔχει;</w:t>
      </w:r>
    </w:p>
    <w:p w:rsidR="00516DB5" w:rsidRPr="00FB2F10" w:rsidRDefault="00516DB5">
      <w:pPr>
        <w:pStyle w:val="Normal1"/>
        <w:rPr>
          <w:b/>
          <w:color w:val="C00000"/>
          <w:lang w:val="el-GR"/>
        </w:rPr>
      </w:pPr>
    </w:p>
    <w:p w:rsidR="00516DB5" w:rsidRPr="00192A21" w:rsidRDefault="00192A21">
      <w:pPr>
        <w:pStyle w:val="Normal1"/>
      </w:pPr>
      <w:r w:rsidRPr="00192A21">
        <w:t>Then what function does she possess.</w:t>
      </w:r>
    </w:p>
    <w:p w:rsidR="00192A21" w:rsidRPr="00192A21" w:rsidRDefault="00192A21">
      <w:pPr>
        <w:pStyle w:val="Normal1"/>
        <w:rPr>
          <w:b/>
          <w:color w:val="C00000"/>
        </w:rPr>
      </w:pPr>
    </w:p>
    <w:p w:rsidR="00516DB5" w:rsidRPr="00FB2F10" w:rsidRDefault="00FB2F10">
      <w:pPr>
        <w:pStyle w:val="Normal1"/>
        <w:rPr>
          <w:b/>
          <w:color w:val="C00000"/>
          <w:lang w:val="el-GR"/>
        </w:rPr>
      </w:pPr>
      <w:r w:rsidRPr="00FB2F10">
        <w:rPr>
          <w:b/>
          <w:color w:val="C00000"/>
          <w:lang w:val="el-GR"/>
        </w:rPr>
        <w:t xml:space="preserve">Περιπορεύεται πανταχοῦ, ἔφη· καὶ παρ᾽ ὧν μὲν ἁρπάζει τὰ ὑπάρχοντα καὶ ἑτέροις δίδωσι· παρὰ δὲ τῶν αὐτῶν πάλιν ἀφαιρεῖται παραχρῆμα ἃ δέδωκε καὶ ἄλλοις δίδωσιν εἰκῆ καὶ ἀβεβαίως. </w:t>
      </w:r>
    </w:p>
    <w:p w:rsidR="00516DB5" w:rsidRDefault="00516DB5">
      <w:pPr>
        <w:pStyle w:val="Normal1"/>
        <w:rPr>
          <w:b/>
          <w:color w:val="C00000"/>
        </w:rPr>
      </w:pPr>
    </w:p>
    <w:p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rsidR="00192A21" w:rsidRPr="00192A21" w:rsidRDefault="00192A21">
      <w:pPr>
        <w:pStyle w:val="Normal1"/>
        <w:rPr>
          <w:b/>
          <w:color w:val="C00000"/>
        </w:rPr>
      </w:pPr>
    </w:p>
    <w:p w:rsidR="00516DB5" w:rsidRPr="00FB2F10" w:rsidRDefault="00FB2F10">
      <w:pPr>
        <w:pStyle w:val="Normal1"/>
        <w:rPr>
          <w:b/>
          <w:color w:val="C00000"/>
          <w:lang w:val="el-GR"/>
        </w:rPr>
      </w:pPr>
      <w:r w:rsidRPr="00FB2F10">
        <w:rPr>
          <w:b/>
          <w:color w:val="C00000"/>
          <w:lang w:val="el-GR"/>
        </w:rPr>
        <w:t>διὸ καὶ τὸ σημεῖον καλῶς μηνύει τὴν φύσιν αὐτῆς.</w:t>
      </w:r>
    </w:p>
    <w:p w:rsidR="00516DB5" w:rsidRDefault="00516DB5">
      <w:pPr>
        <w:pStyle w:val="Normal1"/>
        <w:rPr>
          <w:b/>
          <w:color w:val="C00000"/>
        </w:rPr>
      </w:pPr>
    </w:p>
    <w:p w:rsidR="00192A21" w:rsidRPr="003E505C" w:rsidRDefault="003E505C">
      <w:pPr>
        <w:pStyle w:val="Normal1"/>
      </w:pPr>
      <w:r w:rsidRPr="003E505C">
        <w:t xml:space="preserve">Because of which the symbol makes known </w:t>
      </w:r>
      <w:r>
        <w:t xml:space="preserve">well </w:t>
      </w:r>
      <w:r w:rsidRPr="003E505C">
        <w:t>the nature of her.</w:t>
      </w:r>
    </w:p>
    <w:p w:rsidR="00516DB5" w:rsidRPr="003E505C"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Ποῖον τοῦτο; ἔφην ἐγώ.</w:t>
      </w:r>
    </w:p>
    <w:p w:rsidR="00516DB5" w:rsidRDefault="00516DB5">
      <w:pPr>
        <w:pStyle w:val="Normal1"/>
        <w:rPr>
          <w:b/>
          <w:color w:val="C00000"/>
        </w:rPr>
      </w:pPr>
    </w:p>
    <w:p w:rsidR="003E505C" w:rsidRPr="003E505C" w:rsidRDefault="003E505C">
      <w:pPr>
        <w:pStyle w:val="Normal1"/>
      </w:pPr>
      <w:r w:rsidRPr="003E505C">
        <w:t>In what sort of a way; I said.</w:t>
      </w:r>
    </w:p>
    <w:p w:rsidR="00516DB5" w:rsidRPr="003E505C"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Ὅτι ἐπὶ λίθου στρογγύλου ἕστηκεν.</w:t>
      </w:r>
    </w:p>
    <w:p w:rsidR="00516DB5" w:rsidRDefault="00516DB5">
      <w:pPr>
        <w:pStyle w:val="Normal1"/>
        <w:rPr>
          <w:b/>
          <w:color w:val="C00000"/>
        </w:rPr>
      </w:pPr>
    </w:p>
    <w:p w:rsidR="003E505C" w:rsidRPr="003E505C" w:rsidRDefault="003E505C">
      <w:pPr>
        <w:pStyle w:val="Normal1"/>
      </w:pPr>
      <w:r w:rsidRPr="003E505C">
        <w:t xml:space="preserve">Because upon a round rock she stands. </w:t>
      </w:r>
    </w:p>
    <w:p w:rsidR="00516DB5" w:rsidRPr="003E505C" w:rsidRDefault="00516DB5">
      <w:pPr>
        <w:pStyle w:val="Normal1"/>
        <w:rPr>
          <w:b/>
          <w:color w:val="C00000"/>
        </w:rPr>
      </w:pPr>
    </w:p>
    <w:p w:rsidR="003E505C" w:rsidRDefault="003E505C">
      <w:pPr>
        <w:pStyle w:val="Normal1"/>
        <w:rPr>
          <w:b/>
          <w:color w:val="C00000"/>
        </w:rPr>
      </w:pPr>
    </w:p>
    <w:p w:rsidR="003E505C" w:rsidRDefault="003E505C">
      <w:pPr>
        <w:pStyle w:val="Normal1"/>
        <w:rPr>
          <w:b/>
          <w:color w:val="C00000"/>
        </w:rPr>
      </w:pPr>
    </w:p>
    <w:p w:rsidR="00516DB5" w:rsidRPr="00FB2F10" w:rsidRDefault="00FB2F10">
      <w:pPr>
        <w:pStyle w:val="Normal1"/>
        <w:rPr>
          <w:b/>
          <w:color w:val="C00000"/>
          <w:lang w:val="el-GR"/>
        </w:rPr>
      </w:pPr>
      <w:r w:rsidRPr="00FB2F10">
        <w:rPr>
          <w:b/>
          <w:color w:val="C00000"/>
          <w:lang w:val="el-GR"/>
        </w:rPr>
        <w:lastRenderedPageBreak/>
        <w:t>Εἶτα τί τοῦτο σημαίνει;</w:t>
      </w:r>
    </w:p>
    <w:p w:rsidR="00516DB5" w:rsidRDefault="00516DB5">
      <w:pPr>
        <w:pStyle w:val="Normal1"/>
        <w:rPr>
          <w:b/>
          <w:color w:val="C00000"/>
        </w:rPr>
      </w:pPr>
    </w:p>
    <w:p w:rsidR="003E505C" w:rsidRPr="003E505C" w:rsidRDefault="003E505C">
      <w:pPr>
        <w:pStyle w:val="Normal1"/>
      </w:pPr>
      <w:r w:rsidRPr="003E505C">
        <w:t>Then does this symbolize?</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 ἀσφαλὴς οὐδὲ βεβαία ἐστὶν ἡ παρ᾽ αὐτῆς δόσις.</w:t>
      </w:r>
    </w:p>
    <w:p w:rsidR="00516DB5" w:rsidRDefault="00516DB5">
      <w:pPr>
        <w:pStyle w:val="Normal1"/>
        <w:rPr>
          <w:b/>
          <w:color w:val="C00000"/>
        </w:rPr>
      </w:pPr>
    </w:p>
    <w:p w:rsidR="003E505C" w:rsidRPr="003E505C" w:rsidRDefault="003E505C">
      <w:pPr>
        <w:pStyle w:val="Normal1"/>
      </w:pPr>
      <w:r w:rsidRPr="003E505C">
        <w:t xml:space="preserve">Not assured, nor secure is the gift from the side of her. </w:t>
      </w:r>
    </w:p>
    <w:p w:rsidR="00516DB5" w:rsidRPr="003E505C" w:rsidRDefault="00516DB5">
      <w:pPr>
        <w:pStyle w:val="Normal1"/>
        <w:rPr>
          <w:b/>
          <w:color w:val="C00000"/>
        </w:rPr>
      </w:pPr>
    </w:p>
    <w:p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rsidR="00516DB5" w:rsidRPr="00FB2F10" w:rsidRDefault="00516DB5">
      <w:pPr>
        <w:pStyle w:val="Normal1"/>
        <w:rPr>
          <w:b/>
          <w:color w:val="C00000"/>
          <w:lang w:val="el-GR"/>
        </w:rPr>
      </w:pPr>
    </w:p>
    <w:p w:rsidR="00516DB5" w:rsidRPr="00E02227" w:rsidRDefault="003E505C">
      <w:pPr>
        <w:pStyle w:val="Normal1"/>
      </w:pPr>
      <w:r w:rsidRPr="00E02227">
        <w:t xml:space="preserve">For great </w:t>
      </w:r>
      <w:r w:rsidR="00E02227" w:rsidRPr="00E02227">
        <w:t xml:space="preserve">and harsh disappointment comes about, whenever some trusts in her. </w:t>
      </w:r>
    </w:p>
    <w:p w:rsidR="003E505C" w:rsidRPr="003E505C" w:rsidRDefault="003E505C">
      <w:pPr>
        <w:pStyle w:val="Normal1"/>
        <w:rPr>
          <w:b/>
          <w:color w:val="C00000"/>
        </w:rPr>
      </w:pPr>
    </w:p>
    <w:p w:rsidR="00516DB5" w:rsidRPr="00FB2F10" w:rsidRDefault="00FB2F10">
      <w:pPr>
        <w:pStyle w:val="Normal1"/>
        <w:rPr>
          <w:b/>
          <w:color w:val="C00000"/>
          <w:lang w:val="el-GR"/>
        </w:rPr>
      </w:pPr>
      <w:r w:rsidRPr="00FB2F10">
        <w:rPr>
          <w:b/>
          <w:color w:val="C00000"/>
          <w:lang w:val="el-GR"/>
        </w:rPr>
        <w:t>Ὁ δὲ [τῶν ἀνθρώπων] πολὺς ὄχλος οὗτος ὁ περὶ αὐτὴν ἑστηκὼς τί βούλεται καὶ τίνες καλοῦνται;</w:t>
      </w:r>
    </w:p>
    <w:p w:rsidR="00516DB5" w:rsidRPr="00FB2F10" w:rsidRDefault="00516DB5">
      <w:pPr>
        <w:pStyle w:val="Normal1"/>
        <w:rPr>
          <w:b/>
          <w:color w:val="C00000"/>
          <w:lang w:val="el-GR"/>
        </w:rPr>
      </w:pPr>
    </w:p>
    <w:p w:rsidR="00516DB5" w:rsidRDefault="00516DB5">
      <w:pPr>
        <w:pStyle w:val="Normal1"/>
        <w:rPr>
          <w:b/>
          <w:color w:val="C00000"/>
        </w:rPr>
      </w:pPr>
    </w:p>
    <w:p w:rsidR="00E02227" w:rsidRPr="00E02227" w:rsidRDefault="00E02227">
      <w:pPr>
        <w:pStyle w:val="Normal1"/>
        <w:rPr>
          <w:b/>
          <w:color w:val="C00000"/>
        </w:rPr>
      </w:pPr>
    </w:p>
    <w:p w:rsidR="00516DB5" w:rsidRPr="00FB2F10" w:rsidRDefault="00FB2F10">
      <w:pPr>
        <w:pStyle w:val="Normal1"/>
        <w:rPr>
          <w:b/>
          <w:color w:val="C00000"/>
          <w:lang w:val="el-GR"/>
        </w:rPr>
      </w:pPr>
      <w:r w:rsidRPr="00FB2F10">
        <w:rPr>
          <w:b/>
          <w:color w:val="C00000"/>
          <w:lang w:val="el-GR"/>
        </w:rPr>
        <w:t>Καλοῦνται μὲν οὗτοι ἀπροβούλευτοι· αἰτοῦσι δὲ ἕκαστος αὐτῶν ἃ ῥίπτει.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Πῶς οὖν οὐχ ὁμοίαν ἔχουσι τὴν μορφήν, ἀλλ᾽ οἱ μὲν αὐτῶν δοκοῦσι χαίρειν, οἱ δὲ ἀθυμοῦσιν ἐκτετακότες τὰς χεῖρας;</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Οἱ μὲν δοκοῦντες, ἔφη, χαίρειν καὶ γελᾶν αὐτῶν οἱ εἰληφότες τι παρ᾽ αὐτῆς εἰσιν· οὗτοι δὲ καὶ ἀγαθὴν Τύχην αὐτὴν καλοῦσιν. οἱ δὲ δοκοῦντες κλαίειν [καὶ ἐκτετακότες] εἰσὶ παρ᾽ ὧν ἀφείλετο ἃ δέδωκε πρότερον αὐτοῖς. οὗτοι δὲ πάλιν αὐτὴν κακὴν Τύχην καλοῦσι.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Τίνα οὖν ἐστιν ἃ δίδωσιν αὐτοῖς, ὅτι οὕτως οἱ μὲν λαμβάνοντες χαίρουσιν, οἱ δὲ ἀποβάλλοντες κλαίουσι;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Ταῦτα, ἔφη, ἃ παρὰ τοῖς πολλοῖς ἀνθρώποις δοκεῖ εἶναι ἀγαθά.</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Ταῦτα οὖν τίνα ἐστί;</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Πλοῦτος δηλονότι καὶ δόξα καὶ εὐγένεια καὶ τέκνα καὶ τυραννίδες καὶ βασιλεῖαι καὶ τἆλλα ὅσα τούτοις παραπλήσια.</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Ταῦτα οὖν πῶς οὐκ ἔστιν ἀγαθά;</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Περὶ μὲν τούτων, ἔφη, καὶ αὖθις ἐκποιήσει διαλέγεσθαι, νῦν δὲ περὶ τὴν μυθολογίαν γινώμεθα.</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Ἔστω οὕτως.</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Ὁρᾶις οὖν, ὡς ἂν παρέλθῃς τὴν πύλην ταύτην, ἀνωτέρω ἄλλον περίβολον καὶ γυναῖκας ἔξω τοῦ περιβόλου ἑστηκυίας κεκοσμημένας ὥσπερ ἑταῖραι εἰώθασι;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μάλα.</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Αὗται τοίνυν ἡ μὲν Ἀκρασία καλεῖται, ἡ δὲ Ἀσωτία, ἡ δὲ Ἀπληστία, ἡ δὲ Κολακεία.</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Τί οὖν ὧδε ἑστήκασιν αὗται;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Εἶτα τί;</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Ἀναπηδῶσι καὶ συμπλέκονται αὐτοῖς καὶ κολακεύουσι καὶ ἀξιοῦσι παρ᾽ αὑταῖς μένειν λέγουσαι ὅτι βίον ἕξουσιν ἡδύν τε καὶ ἄπονον καὶ κακοπάθειαν ἔχοντα οὐδεμίαν.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ἐὰν οὖν τις πεισθῇ ὑπ᾽ αὐτῶν εἰσελθεῖν εἰς τὴν Ἡδυπάθειαν, μέχρι μέν τινος ἡδεῖα δοκεῖ εἶναι ἡ διατριβή, ἕως ἂν γαργαλίζῃ τὸν ἄνθρωπον, εἶτ᾽ οὐκέτι.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ὅταν γὰρ ἀνανήψῃ, αἰσθάνεται ὅτι οὐκ ἤσθιεν, ἀλλ᾽ ὑπ᾽ αὐτῆς κατησθίετο καὶ ὑβρίζετο.</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διὸ καὶ ὅταν ἀναλώσῃ πάντα ὅσα ἔλαβε παρὰ τῆς Τύχης, ἀναγκάζεται ταύταις ταῖς γυναιξὶ δουλεύειν καὶ πάνθ᾽ ὑπομένειν καὶ ἀσχημονεῖν καὶ ποιεῖν ἕνεκεν τούτων πάντα ὅσα ἐστὶ βλαβερά, οἷον ἀποστερεῖν, ἱεροσυλεῖν, ἐπιορκεῖν, προδιδόναι, λῃζεσθαι καὶ πάνθ᾽ ὅσα τούτοις παραπλήσια. ὅταν οὖν πάντα αὐτοῖς ἐπιλίπῃ, παραδίδονται τῇ Τιμωρίαι.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Ποία δέ ἐστιν αὕτη;</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Ὁρᾶις ὀπίσω τι, ἔφη, αὐτῶν ἄνω ὥσπερ θύριον μικρὸν καὶ τόπον στενόν τινα καὶ σκοτεινόν;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μάλα.]</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καὶ γυναῖκες αἰσχραὶ καὶ ῥυπαραὶ καὶ ῥάκη ἠμφιεσμέναι δοκοῦσι συνεῖναι;</w:t>
      </w:r>
    </w:p>
    <w:p w:rsidR="00516DB5" w:rsidRPr="00FB2F10" w:rsidRDefault="00FB2F10">
      <w:pPr>
        <w:pStyle w:val="Normal1"/>
        <w:rPr>
          <w:b/>
          <w:color w:val="C00000"/>
          <w:lang w:val="el-GR"/>
        </w:rPr>
      </w:pPr>
      <w:r w:rsidRPr="00FB2F10">
        <w:rPr>
          <w:b/>
          <w:color w:val="C00000"/>
          <w:lang w:val="el-GR"/>
        </w:rPr>
        <w:t>Καὶ μάλα.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Αὗται τοίνυν, ἔφη, ἡ μὲν τὴν μάστιγα ἔχουσα καλεῖται Τιμωρία, ἡ δὲ τὴν κεφαλὴν ἐν τοῖς γόνασιν ἔχουσα Λύπη, ἡ δὲ τὰς τρίχας τίλλουσα ἑαυτῆς Ὀδύνη.</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 δὲ ἄλλος οὗτος ὁ παρεστηκὼς αὐταῖς δυσειδής τις καὶ λεπτὸς καὶ γυμνός, καὶ μετ᾽ αὐτοῦ τις ἄλλη ὁμοία αὐτῷ αἰσχρὰ καὶ λεπτή, τίς ἐστιν;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 μὲν Ὀδυρμὸς καλεῖται, ἔφη, ἡ δὲ Ἀθυμία, ἀδελφὴ δ᾽ ἐστὶν αὕτη αὐτοῦ.[4]τούτοις οὖν παραδίδοται καὶ μετὰ τούτων συμβιοῖ τιμωρούμενος· εἶτα ἐνταῦθα πάλιν εἰς τὸν ἕτερον οἶκον ῥίπτεται, εἰς τὴν Κακοδαιμονίαν, καὶ ὧδε τὸν λοιπὸν βίον καταστρέφει ἐν πάσῃ κακοδαιμονίαι, ἂν μὴ ἡ Μετάνοια αὐτῷ ἐπιτύχῃ ἐκ προαιρέσεως συναντήσασα.</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Ἐξαιρεῖ αὐτὸν ἐκ τῶν κακῶν καὶ συνίστησιν αὐτῷ ἑτέραν Δόξαν [καὶ Ἐπιθυμίαν] τὴν εἰς τὴν ἀληθινὴν Παιδείαν ἄγουσαν, ἅμα δὲ καὶ τὴν εἰς τὴν Ψευδοπαιδείαν καλουμένην.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Εἶτα τί γίνεται;</w:t>
      </w:r>
    </w:p>
    <w:p w:rsidR="00516DB5" w:rsidRPr="00FB2F10" w:rsidRDefault="00FB2F10">
      <w:pPr>
        <w:pStyle w:val="Normal1"/>
        <w:rPr>
          <w:b/>
          <w:color w:val="C00000"/>
          <w:lang w:val="el-GR"/>
        </w:rPr>
      </w:pPr>
      <w:r w:rsidRPr="00FB2F10">
        <w:rPr>
          <w:b/>
          <w:color w:val="C00000"/>
          <w:lang w:val="el-GR"/>
        </w:rPr>
        <w:t>Ἐὰν μέν, φησί, τὴν Δόξαν ταύτην προσδέξηται τὴν ἄξουσαν αὐτὸν εἰς τὴν ἀληθινὴν Παιδείαν, καθαρ θεὶς ὑπ᾽ αὐτῆς σώζεται καὶ μακάριος καὶ εὐδαίμων γίνεται ἐν τῷ βίῳ· εἰ δὲ μή, πάλιν πλανᾶται ὑπὸ τῆς Ψευδοδοξίας.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Ὦ Ἡράκλεις, ὡς μέγας ὁ κίνδυνος ἄλλος οὗτος. ἡ δὲ Ψευδοπαιδεία ποία ἐστίν; ἔφην ἐγώ.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Οὐχ ὁρᾶις τὸν ἕτερον περίβολον ἐκεῖνον;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μάλα, ἔφην ἐγώ.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ἔξω τοῦ περιβόλου παρὰ τὴν εἴσοδον γυνή τις ἕστηκεν, ἣ δοκεῖ πάνυ καθάριος καὶ εὔτακτος εἶναι;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μάλα.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Ταύτην τοίνυν οἱ πολλοὶ καὶ εἰκαῖοι τῶν ἀνδρῶν Παιδείαν καλοῦσιν· οὐκ ἔστι δέ, ἀλλὰ Ψευδοπαιδεία, ἔφη. οἱ μέν τοι σωζόμενοι ὁπόταν βούλωνται εἰς τὴν ἀληθινὴν Παιδείαν ἐλθεῖν, ὧδε πρῶτον παραγίνονται.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Πότερον οὖν ἄλλη ὁδὸς οὐκ ἔστιν ἐπὶ τὴν ἀληθινὴν Παιδείαν ἄγουσα;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 ἔστιν, ἔφη.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Οἱ τῆς Ψευδοπαιδείας, ἔφη, ἐρασταὶ ἠπατημένοι καὶ οἰόμενοι μετὰ τῆς ἀληθινῆς Παιδείας συνομιλεῖν.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Τίνες οὖν καλοῦνται οὗτοι;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Οἱ μὲν ποιηταί, ἔφη, οἱ δὲ ῥήτορες, οἱ δὲ διαλεκτικοί, οἱ δὲ μουσικοί, οἱ δὲ ἀριθμητικοί, οἱ δὲ γεωμέτραι, οἱ δὲ ἀστρολόγοι, οἱ δὲ κριτικοί, οἱ δὲ ἡδονικοί, οἱ δὲ περιπατητικοὶ καὶ ὅσοι ἄλλοι τούτοις εἰσὶ παραπλήσιοι.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Αἱ δὲ γυναῖκες ἐκεῖναι αἱ δοκοῦσαι περιτρέχειν ὅμοιαι ταῖς πρώταις, ἐν αἷς ἔφης εἶναι τὴν Ἀκρασίαν [καὶ αἱ ἄλλαι αἱ μετ᾽ αὐτῶν] τίνες εἰσίν;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Αὐταὶ ἐκεῖναί εἰσιν, ἔφη.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Πότερον οὖν καὶ ὧδε εἰσπορεύονται;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Νὴ Δία καὶ ὧδε, σπανίως δὲ καὶ οὐχὶ ὥσπερ ἐν τῷ πρώτῳ περιβόλῳ.</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Πότερον οὖν καὶ αἱ Δόξαι; ἔφην.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Μένει γὰρ καὶ ἐν τούτοις τὸ πόμα, ὃ ἔπιον παρὰ τῆς Ἀπάτης, καὶ ἡ ἄγνοια μένει [ἐν τούτοις νὴ Δία] καὶ μετ᾽ αὐτῆς γε ἡ ἀφροσύνη, καὶ οὐ μὴ ἀπέλθῃ ἀπ᾽ αὐτῶν οὔθ᾽ ἡ δόξα οὔθ᾽ ἡ λοιπὴ κακία μέχρι ἂν ἀπογνόντες τῆς Ψευδοπαιδείας εἰσέλθωσιν εἰς τὴν ἀληθινὴν ὁδὸν καὶ πίωσι τὰς τούτων καθαρτικὰς δυνάμεις.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εἶτα ὅταν καθαρθῶσι καὶ ἐκβάλωσι τὰ κακὰ πάνθ᾽ ὅσα ἔχουσι καὶ τὰς δόξας καὶ τὴν ἄγνοιαν καὶ τὴν λοιπὴν κακίαν πᾶσαν, τότε ἂν οὕτω σωθήσονται.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ὧδε δὲ μένοντες παρὰ τῇ Ψευδοπαιδείαι οὐδέποτε ἀπολυθήσονται οὐδὲ ἐλλείψει αὐτοὺς κακὸν οὐδὲν ἕνεκα τούτων τῶν μαθημάτων.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Ποία οὖν αὕτη ἡ ὁδός ἐστιν ἡ φέρουσα ἐπὶ τὴν ἀληθινὴν Παιδείαν; [ἔφην].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Ὁρᾶις ἄνω, ἔφη, τόπον τινὰ ἐκεῖνον, ὅπου οὐδεὶς ἐπικατοικεῖ, ἀλλ᾽ ἔρημος δοκεῖ εἶναι;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Ὁρῶ.</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καὶ θύραν τινὰ μικρὰν καὶ ὁδόν τινα πρὸ τῆς θύρας, ἥτις οὐ πολὺ ὀχλεῖται, ἀλλ᾽ ὀλίγοι πάνυ πορεύονται ὥσπερ δι᾽ ἀνοδίας τινὸς καὶ τραχείας καὶ πετρώδους εἶναι δοκούσης;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μάλα, ἔφην.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καὶ βουνός τις ὑψηλὸς δοκεῖ εἶναι καὶ ἀνάβασις στενὴ πάνυ καὶ κρημνοὺς ἔχουσα ἔνθεν καὶ ἔνθεν βαθεῖς.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Ὁρῶ.</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Αὕτη τοίνυν ἐστὶν ἡ ὁδὸς, ἔφη, ἡ ἄγουσα πρὸς τὴν ἀληθινὴν Παιδείαν.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μάλα γε χαλεπὴ προσιδεῖν.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καὶ ἄνω ἐπὶ τοῦ βουνοῦ ὁρᾶις πέτραν τινὰ μεγάλην καὶ ὑψηλὴν καὶ κύκλῳ ἀπόκρημνον;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Ὁρῶ, ἔφην.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lastRenderedPageBreak/>
        <w:t>Ὁρᾶις οὖν καὶ γυναῖκας δύο ἑστηκυίας ἐπὶ τῆς πέτρας λιπαρὰς καὶ εὐεκτούσας τῷ σώματι, ὡς ἐκτετάκασι τὰς χεῖρας προθύμως;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Ὁρῶ, ἀλλὰ τίνες καλοῦνται, ἔφην, αὗται;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Ἡ μὲν Ἐγκράτεια καλεῖται, ἔφη, ἡ δὲ Καρτερία· εἰσὶ δὲ ἀδελφαί.</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Τί οὖν τὰς χεῖρας ἐκτετάκασι προθύμως οὕτως;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Παρακαλοῦσιν, ἔφη, τοὺς παραγινομένους ἐπὶ τὸν τόπον θαρρεῖν καὶ μὴ ἀποδειλιᾶν λέγουσαι ὅτι βραχὺ ἔτι δεῖ καρτερῆσαι αὐτοὺς, εἶτα ἥξουσιν εἰς ὁδὸν καλήν.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Ὅταν οὖν παραγένωνται ἐπὶ τὴν πέτραν, πῶς ἀναβαίνουσιν; ὁρῶ γὰρ ὁδὸν φέρουσαν οὐδεμίαν ἐπ᾽ αὐτάς.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Αὗται ἀπὸ τοῦ κρημνοῦ προσκαταβαίνουσι καὶ ἕλκουσιν αὐτοὺς ἄνω πρὸς αὑτάς, εἶτα κελεύουσιν αὐτοὺς διαναπαύσασθαι.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μετὰ μικρὸν διδόασιν ἰσχὺν καὶ θάρσος καὶ ἐπαγγέλλονται αὐτοὺς καταστήσειν πρὸς τὴν ἀληθινὴν Παιδείαν καὶ δεικνύουσιν αὐτοῖς τὴν ὁδόν, ὡς ἔστι καλή τε καὶ ὁμαλὴ καὶ εὐπόρευτος καὶ καθαρὰ παντὸς κακοῦ, ὥσπερ ὁρᾶις.</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Ἐμφαίνει νὴ Δία.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Ὁρᾶις οὖν, ἔφη, καὶ ἔμπροσθεν τοῦ ἄλσους ἐκείνου τόπον τινά, ὃς δοκεῖ καλός τε εἶναι καὶ λειμωνοειδὴς καὶ φωτὶ πολλῷ καταλαμπόμενος;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μάλα.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Κατανοεῖς οὖν ἐν μέσῳ τῷ λειμῶνι περίβολον ἕτερον καὶ πύλην ἑτέραν;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Ἔστιν οὕτως. ἀλλὰ τίς καλεῖται ὁ τόπος οὗτος;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Εὐδαιμόνων οἰκητήριον, ἔφη· ὧδε γὰρ διατρίβουσιν αἱ Ἀρεταὶ πᾶσαι καὶ ἡ Εὐδαιμονία.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Εἶεν, ἔφην ἐγώ, ὡς καλὸν λέγεις τὸν τόπον εἶναι.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Οὐκοῦν παρὰ τὴν πύλην ὁρᾶις, ἔφη, ὅτι γυνή τις ἐστὶ καλὴ καὶ καθεστηκυῖα τὸ πρόσωπον, μέσῃ δὲ καὶ κεκριμένῃ ἤδη τῇ ἡλικίαι, στολὴν δ᾽ ἔχουσα ἁπλῆν τε καὶ ἀκαλλώπιστον;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ἕστηκε δὲ οὐκ ἐπὶ στρογγύλου λίθου, ἀλλ᾽ ἐπὶ τετραγώνου ἀσφαλῶς κειμένου.</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μετὰ ταύτης ἄλλαι δύο εἰσὶ θυγατέρες τινὲς δοκοῦσαι εἶναι.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Ἐμφαίνει οὕτως ἔχειν.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Τούτων τοίνυν ἡ μὲν ἐν τῷ μέσῳ Παιδεία ἐστίν, ἡ δὲ Ἀλήθεια, ἡ δὲ Πειθώ.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lastRenderedPageBreak/>
        <w:t>Τί δὲ ἕστηκεν ἐπὶ λίθου τετραγώνου αὕτη;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Σημεῖον, ἔφη, ὅτι ἀσφαλής τε καὶ βεβαία ἡ πρὸς αὐτὴν ὁδός ἐστι τοῖς ἀφικνουμένοις καὶ τῶν διδομένων ἀσφαλὴς ἡ δόσις τοῖς λαμβάνουσι.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τίνα ἐστίν, ἃ δίδωσιν αὕτη;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Θάρσος καὶ ἀφοβία, ἔφη ἐκεῖνος.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Ταῦτα δὲ τίνα ἐστίν;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Ἐπιστήμη, ἔφη, τοῦ μηδὲν ἄν ποτε δεινὸν παθεῖν ἐν τῷ βίῳ.</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Ὦ Ἡράκλεις ὡς καλά, ἔφην, τὰ δῶρα. ἀλλὰ τίνος ἕνεκεν οὕτως ἔξω τοῦ περιβόλου ἕστηκεν;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Ὅπως τοὺς παραγινομένους, ἔφη, θεραπεύῃ καὶ ποτίζῃ τὴν καθαρτικὴν δύναμιν. εἶθ᾽ ὅταν καθαρθῶσιν, οὕτως εἰσάγει τούτους πρὸς τὰς Ἀρετάς.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Πῶς τοῦτο; ἔφην ἐγώ, οὐ γὰρ συνίημι.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Ἀλλὰ συνήσεις, ἔφη.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ὡς ἄν, εἴ τις φιλοτίμως κάμνων ἐτύγχανε, πρὸς ἰατρὸν ἂν δήπου γενόμενος πρότερον καθαρτικοῖς ἐξέβαλλε τὰ νοσοποιοῦντα, εἶτα οὕτως ἂν ὁ ἰατρὸς αὐτὸν εἰς ἀνάληψιν καὶ ὑγείαν κατέστησεν,εἰ δὲ μὴ ἐπείθετο οἷς ἐπέταττεν, εὐλόγως ἂν δήπου ἀπωσθεὶς ἐξώλετο ὑπὸ τῆς νόσου. –</w:t>
      </w:r>
    </w:p>
    <w:p w:rsidR="00516DB5" w:rsidRPr="00FB2F10" w:rsidRDefault="00FB2F10">
      <w:pPr>
        <w:pStyle w:val="Normal1"/>
        <w:rPr>
          <w:b/>
          <w:color w:val="C00000"/>
          <w:lang w:val="el-GR"/>
        </w:rPr>
      </w:pPr>
      <w:r w:rsidRPr="00FB2F10">
        <w:rPr>
          <w:b/>
          <w:color w:val="C00000"/>
          <w:lang w:val="el-GR"/>
        </w:rPr>
        <w:t>Ταῦτα μὲν συνίημι, ἔφην ἐγώ.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Τὸν αὐτὸν τοίνυν τρόπον, ἔφη, καὶ πρὸς τὴν Παιδείαν ὅταν τις παραγένηται, θεραπεύει αὐτὸν καὶ ποτίξει τῇ ἑαυτῆς δυνάμει, ὅπως ἐκκαθάρῃ πρῶτον καὶ ἐκβάλῃ τὰ κακὰ πάντα ὅσα ἔχων ἦλθε.</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Ποῖα ταῦτα;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Τὴν ἄγνοιαν καὶ τὸν πλάνον, ὃν ἐπεπώκει παρὰ τῆς Ἀπάτης, καὶ τὴν ἀλαζονείαν καὶ τὴν ἐπιθυμίαν καὶ τὴν ἀκρασίαν καὶ τὸν θυμὸν καὶ τὴν φιλαργυρίαν καὶ τὰ λοιπὰ πάντα, ὧν ἀνεπλήσθη ἐν τῷ πρώτῳ περιβόλῳ.</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Ὅταν οὖν καθαρθῇ, ποῦ αὐτὸν ἀποστέλλει;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Ἔνδον, ἔφη, πρὸς τὴν Ἐπιστήμην καὶ πρὸς τὰς ἄλλας Ἀρετάς.</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Ποίας ταύτας;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Οὐχ ὁρᾶις, ἔφη, ἔσω τῆς πύλης χορὸν γυναικῶν, ὡς εὐειδεῖς δοκοῦσιν εἶναι καὶ εὔτακτοι καὶ στολὴν ἀτρύφερον καὶ ἁπλῆν ἔχουσιν· ἔτι τε ὡς ἄπλαστοί εἰσι καὶ οὐδαμῶς κεκαλλωπισμέναι καθάπερ αἱ ἄλλαι;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Ὁρῶ, ἔφην. ἀλλὰ τίνες αὗται καλοῦνται;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lastRenderedPageBreak/>
        <w:t>Ἡ μὲν πρώτη Ἐπιστήμη, ἔφη, καλεῖται, αἱ δὲ ἄλλαι ταύτης ἀδελφαὶ Ἀνδρεία, Δικαιοσύνη, Καλοκἀγαθία, Σωφροσύνη, Εὐταξία, Ἐλευθερία, Ἐγκράτεια, Πραιότης.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Ὦ κάλλιστε, ἔφην ἔγωγε, ὡς ἐν μεγάλῃ ἐλπίδι ἐσμέν.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Ἐὰν συνῆτε, ἔφη, καὶ ἕξιν περιποιήσησθε ὧν ἀκούετε.</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Ἀλλὰ προσέξομεν, ἔφην ἔγωγε, ὡς μάλιστα.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Τοιγαροῦν, ἔφη, σωθήσεσθε.</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Ὅταν οὖν παραλάβωσιν αὐτὸν αὗται, ποῦ ἄγουσι;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Πρὸς τὴν μητέρα, ἔφη.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Αὕτη δὲ τίς ἐστιν;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Εὐδαιμονία, ἔφη.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Ποία δ᾽ ἐστὶν αὕτη;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Ὁρᾶις τὴν ὁδὸν ἐκείνην τὴν φέρουσαν ἐπὶ τὸ ὑψηλὸν ἐκεῖνο, ὅ ἐστιν ἀκρόπολις τῶν περιβόλων πάντων;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Ὁρῶ.</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ἐπὶ τοῦ προπυλαίου γυνὴ καθεστηκυῖα εὐειδής τις κάθηται ἐπὶ θρόνου ὑψηλοῦ κεκοσμημένη ἐλευθέρως καὶ ἀπεριέργως καὶ ἐστεφανωμένη στεφάνῳ εὐανθεῖ πάνυ καλῷ;</w:t>
      </w:r>
    </w:p>
    <w:p w:rsidR="00516DB5" w:rsidRPr="00FB2F10" w:rsidRDefault="00FB2F10">
      <w:pPr>
        <w:pStyle w:val="Normal1"/>
        <w:rPr>
          <w:b/>
          <w:color w:val="C00000"/>
          <w:lang w:val="el-GR"/>
        </w:rPr>
      </w:pPr>
      <w:r w:rsidRPr="00FB2F10">
        <w:rPr>
          <w:b/>
          <w:color w:val="C00000"/>
          <w:lang w:val="el-GR"/>
        </w:rPr>
        <w:t>Ἐμφαίνει οὕτως.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Αὕτη τοίνυν ἐστὶν ἡ Εὐδαιμονία, ἔφη.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Ὅταν οὖν ὧδέ τις παραγένηται, τί ποιεῖ;</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Στεφανοῖ αὐτόν, ἔφη, τῇ ἑαυτῆς δυνάμει ἥ τε Εὐδαιμονία καὶ αἱ ἄλλαι Ἀρεταὶ πᾶσαι ὥσπερ τοὺς νενικηκότας τοὺς μεγίστους ἀγῶνας.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ποίους ἀγῶνας νενίκηκεν αὐτός; ἔφην ἐγώ.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[2]Τοὺς μεγίστους, ἔφη, καὶ τὰ μέγιστα θηρία, ἃ πρότερον αὐτὸν κατήσθιε καὶ ἐκόλαζε καὶ ἐποίει δοῦλον, ταῦτα πάντα νενίκηκε καὶ ἀπέρριψεν ἀφ᾽ ἑαυτοῦ καὶ κεκράτηκεν ἑαυτοῦ, ὥστε ἐκεῖνα νῦν τούτῳ δουλεύουσι, καθάπερ οὗτος ἐκείνοις πρότερον.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Ποῖα ταῦτα λέγεις θηρία; πάνυ γὰρ ἐπιποθῶ ἀκοῦσαι.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rsidR="00516DB5" w:rsidRPr="00FB2F10" w:rsidRDefault="00FB2F10">
      <w:pPr>
        <w:pStyle w:val="Normal1"/>
        <w:rPr>
          <w:b/>
          <w:color w:val="C00000"/>
          <w:lang w:val="el-GR"/>
        </w:rPr>
      </w:pPr>
      <w:r w:rsidRPr="00FB2F10">
        <w:rPr>
          <w:b/>
          <w:color w:val="C00000"/>
          <w:lang w:val="el-GR"/>
        </w:rPr>
        <w:t>Καὶ πονηρά γε, ἔφην ἐγώ.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lastRenderedPageBreak/>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 ἐκεῖνο ἔτι μοι εἰπέ· τίς ἡ δύναμις τοῦ στεφάνου, ᾧ ἔφης ... στεφανοῦν αὐτόν;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Ἅγουσιν αὐτὸν ὑπολαβοῦσαι αἱ Ἀρεταὶ πρὸς τὸν τόπον ἐκεῖνον, ὅθεν ἦλθε πρῶτον, καὶ δεικνύουσιν αὐτῷ τοὺς ἐκεῖ διατρίβοντας ὡς κακῶς διατρίβουσι καὶ ἀθλίως ζῶσι καὶ ὡς ναυαγοῦσιν ἐν τῷ βίῳ καὶ πλανῶνται καὶ ἄγονται κατακεκρατημένοι ὥσπερ ὑπὸ πολεμίων, οἱ μὲν ὑπ᾽ Ἀκρασίας, οἱ δὲ ὑπ᾽ Ἀλαζονείας, οἱ δὲ ὑπὸ Φιλαργυρίας, ἕτεροι δὲ ὑπὸ Κενοδοξίας, οἱ δὲ ὑφ᾽ ἑτέρων Κακῶν.[3]ἐξ ὧν οὐ δύνανται ἐκλῦσαι ἑαυτοὺς τῶν δεινῶν, οἷς δέδενται, ὥστε σωθῆναι καὶ ἀφικέσθαι ὧδε, ἀλλὰ ταράττονται διὰ παντὸς τοῦ βίου.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Ὀρθῶς μοι δοκεῖς λέγειν. </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Ἐπειδὰν οὖν θεωρήσῃ πάντα, τί ποιεῖ ἢ ποῦ ἔτι βαδίζει;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Ὅπου ἂν βούληται, ἔφη. </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πανταχοῦ γὰρ ἔστιν αὐτῷ ἀσφάλεια ὥσπερ τῷ τὸ Κωρύκιον ἄντρον ἔχοντι, καὶ πανταχοῦ, οὗ ἂν ἀφίκηται, πάντα καλῶς βιώσεται μετὰ πάσης ἀσφαλείας.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lastRenderedPageBreak/>
        <w:t>ὑποδέξονται γὰρ αὐτὸν ἀσμένως πάντες καθάπερ τὸν ἰατρὸν οἱ πάσχοντες.</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Καλῶς ἐμοὶ δοκεῖς λέγειν.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ἀλλ᾽ ἔτι τοῦτό μοι εἰπέ. </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Λῦπαι, ἔφη, καὶ Ὀδύναι καὶ Ἀθυμίαι καὶ Ἀδοξίαι καὶ Ἅγνοιαι.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Πάντα κακὰ λέγεις αὐτοῖς ἀκολουθεῖν.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Νὴ Δία πάντα, ἔφη, ἐπακολουθοῦσιν.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w:t>
      </w:r>
      <w:r w:rsidRPr="00FB2F10">
        <w:rPr>
          <w:b/>
          <w:color w:val="C00000"/>
          <w:lang w:val="el-GR"/>
        </w:rPr>
        <w:lastRenderedPageBreak/>
        <w:t>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Ποῖα δὲ λέγουσιν ἀγαθὰ εἶναι;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Θαρρεῖν, ἔφη. διὸ καὶ ὑμεῖς θαρρεῖτε· πάντα γὰρ ἐξηγήσομαι καὶ οὐδὲν παραλείψω.</w:t>
      </w:r>
    </w:p>
    <w:p w:rsidR="00516DB5" w:rsidRPr="00FB2F10" w:rsidRDefault="00FB2F10">
      <w:pPr>
        <w:pStyle w:val="Normal1"/>
        <w:rPr>
          <w:b/>
          <w:color w:val="C00000"/>
          <w:lang w:val="el-GR"/>
        </w:rPr>
      </w:pPr>
      <w:r w:rsidRPr="00FB2F10">
        <w:rPr>
          <w:b/>
          <w:color w:val="C00000"/>
          <w:lang w:val="el-GR"/>
        </w:rPr>
        <w:t>Καλῶς λέγεις, ἔφην ἐγώ.</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Ὁρῶμεν.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πολλάκις γὰρ εἴωθε τοῦτο ποιεῖν.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Ποίαν ταύτην;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ἔφην ἐγώ.</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Ἢν λήψονται παρὰ τῆς Παιδείας, ἢν διασωθῶσιν ἐκεῖ.</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Αὕτη οὖν τίς ἐστιν;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ταῦτά ἐστιν ἃ προστάττει τὸ Δαιμόνιον.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rsidR="00516DB5" w:rsidRPr="00FB2F10" w:rsidRDefault="00FB2F10">
      <w:pPr>
        <w:pStyle w:val="Normal1"/>
        <w:rPr>
          <w:b/>
          <w:color w:val="C00000"/>
          <w:lang w:val="el-GR"/>
        </w:rPr>
      </w:pPr>
      <w:r w:rsidRPr="00FB2F10">
        <w:rPr>
          <w:b/>
          <w:color w:val="C00000"/>
          <w:lang w:val="el-GR"/>
        </w:rPr>
        <w:t>Ταῦτα ἃ δοκεῖ εὔχρηστα εἶναι.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Ταῦτ᾽ οὖν τίνα ἐστί;</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ἢ οὔ;</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Ἀμέλει πολλοὺς τοιούτους ἔστιν ἰδεῖν.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rsidR="00516DB5" w:rsidRPr="00FB2F10" w:rsidRDefault="00FB2F10">
      <w:pPr>
        <w:pStyle w:val="Normal1"/>
        <w:rPr>
          <w:b/>
          <w:color w:val="C00000"/>
          <w:lang w:val="el-GR"/>
        </w:rPr>
      </w:pPr>
      <w:r>
        <w:rPr>
          <w:b/>
          <w:color w:val="C00000"/>
        </w:rPr>
        <w:t>XXXV</w:t>
      </w:r>
      <w:r w:rsidRPr="00FB2F10">
        <w:rPr>
          <w:b/>
          <w:color w:val="C00000"/>
          <w:lang w:val="el-GR"/>
        </w:rPr>
        <w:t xml:space="preserve">.[1]Οὐδαμῶς φαίνεται ἐκ τούτου τοῦ λόγου.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Πῶς τοῦτο; ἔφην ἐγώ.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οὕτω δὲ διακείμενοι οὐκ ἄν ποτε σωθεῖεν.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Ποιήσομεν.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Ἀλλὰ ποιήσω τοῦτο, ἔφην ἐγώ.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Οὔ μοι δοκεῖ, ἀλλὰ κακόν, ἔφην ἐγώ.</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lastRenderedPageBreak/>
        <w:t>Καὶ κακὸν ἄρα λέγεις τὸ ζῆν καὶ ἀγαθὸν εἶναι;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Ἔγωγε.</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Ἀπίθανον μέν.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Ἀμέλει οὐδ᾽ ἐμοὶ δοκεῖ ταὐτὸ εἶναι.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Ἀληθῆ μοι δοκεῖς λέγειν.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Ἔστι ταῦτα.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Ἀποθανεῖν ἔγωγε καλῶς.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Ἔστι ταῦτα.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Ἀληθῆ λέγεις.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Νὴ Δία, πολλούς γε.</w:t>
      </w:r>
    </w:p>
    <w:p w:rsidR="00516DB5" w:rsidRPr="00FB2F10" w:rsidRDefault="00516DB5">
      <w:pPr>
        <w:pStyle w:val="Normal1"/>
        <w:rPr>
          <w:b/>
          <w:color w:val="C00000"/>
          <w:lang w:val="el-GR"/>
        </w:rPr>
      </w:pP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 φαίνεται· αὐτοὶ γὰρ φαῦλοί εἰσιν.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Εἰκός γε.</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Φαίνεται οὕτως.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Δοκεῖ μοι.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Οὐδαμῶς.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Ἀληθέστατά μοι δοκεῖς τοῦτο λέγειν.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Ἔστι ταῦτα.</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Συμβαίνει οὕτως ἐκ τούτου τοῦ λόγου.</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lastRenderedPageBreak/>
        <w:t xml:space="preserve">πλοῦτον δὲ καὶ δόξαν καὶ τὸ νικᾶν καὶ τὰ λοιπὰ ὅσα τούτοις παραπλήσια οὐδὲν κωλύει ὑπάρχειν τινὶ ἅμα μετὰ κακίας πολλῆς. </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rsidR="00516DB5" w:rsidRPr="00FB2F10" w:rsidRDefault="00516DB5">
      <w:pPr>
        <w:pStyle w:val="Normal1"/>
        <w:rPr>
          <w:b/>
          <w:color w:val="C00000"/>
          <w:lang w:val="el-GR"/>
        </w:rPr>
      </w:pPr>
    </w:p>
    <w:p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ncientGreek">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characterSpacingControl w:val="doNotCompress"/>
  <w:compat/>
  <w:rsids>
    <w:rsidRoot w:val="00516DB5"/>
    <w:rsid w:val="001427B2"/>
    <w:rsid w:val="00192A21"/>
    <w:rsid w:val="002D6ABA"/>
    <w:rsid w:val="003E505C"/>
    <w:rsid w:val="00516DB5"/>
    <w:rsid w:val="006F2665"/>
    <w:rsid w:val="007C312B"/>
    <w:rsid w:val="0087116C"/>
    <w:rsid w:val="008B0B5E"/>
    <w:rsid w:val="009C15BA"/>
    <w:rsid w:val="00C662EB"/>
    <w:rsid w:val="00E02227"/>
    <w:rsid w:val="00F472FB"/>
    <w:rsid w:val="00FB2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22</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35813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Pruitt</dc:creator>
  <cp:lastModifiedBy>IWANOS</cp:lastModifiedBy>
  <cp:revision>4</cp:revision>
  <dcterms:created xsi:type="dcterms:W3CDTF">2017-04-06T00:40:00Z</dcterms:created>
  <dcterms:modified xsi:type="dcterms:W3CDTF">2017-04-09T03:24:00Z</dcterms:modified>
  <dc:language>en-US</dc:language>
</cp:coreProperties>
</file>