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521D" w:rsidRPr="009F521D" w:rsidRDefault="009F521D" w:rsidP="009F521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</w:pPr>
      <w:r w:rsidRPr="009F521D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pl-PL"/>
        </w:rPr>
        <w:t xml:space="preserve">1. Express API CV Generator with </w:t>
      </w:r>
      <w:proofErr w:type="spellStart"/>
      <w:r w:rsidRPr="009F521D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pl-PL"/>
        </w:rPr>
        <w:t>Jooble</w:t>
      </w:r>
      <w:proofErr w:type="spellEnd"/>
      <w:r w:rsidRPr="009F521D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pl-PL"/>
        </w:rPr>
        <w:t xml:space="preserve"> Integration</w:t>
      </w:r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br/>
        <w:t xml:space="preserve">Node.js backend that fetches job listings and generates customized CVs using </w:t>
      </w:r>
      <w:proofErr w:type="spellStart"/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>Ollama</w:t>
      </w:r>
      <w:proofErr w:type="spellEnd"/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 xml:space="preserve"> AI. Handles query processing, CV adaptation via prompts, and file management with robust error logging and timeout handling.</w:t>
      </w:r>
    </w:p>
    <w:p w:rsidR="009F521D" w:rsidRPr="009F521D" w:rsidRDefault="009F521D" w:rsidP="009F52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F521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5" style="width:0;height:.75pt" o:hralign="center" o:hrstd="t" o:hrnoshade="t" o:hr="t" fillcolor="#404040" stroked="f"/>
        </w:pict>
      </w:r>
    </w:p>
    <w:p w:rsidR="009F521D" w:rsidRPr="009F521D" w:rsidRDefault="009F521D" w:rsidP="009F521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l-PL"/>
        </w:rPr>
      </w:pPr>
      <w:r w:rsidRPr="009F521D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pl-PL"/>
        </w:rPr>
        <w:t>2. MNIST Digit Recognition with TensorFlow.js</w:t>
      </w:r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br/>
        <w:t xml:space="preserve">Browser-based CNN classifier (98% accuracy) featuring interactive canvas, real-time preprocessing, and model persistence. </w:t>
      </w:r>
      <w:r w:rsidRPr="009F521D">
        <w:rPr>
          <w:rFonts w:ascii="Segoe UI" w:eastAsia="Times New Roman" w:hAnsi="Segoe UI" w:cs="Segoe UI"/>
          <w:color w:val="404040"/>
          <w:sz w:val="24"/>
          <w:szCs w:val="24"/>
          <w:lang w:eastAsia="pl-PL"/>
        </w:rPr>
        <w:t>Architecture includes 3 convolutional layers with BatchNorm/Dropout.</w:t>
      </w:r>
    </w:p>
    <w:p w:rsidR="009F521D" w:rsidRPr="009F521D" w:rsidRDefault="009F521D" w:rsidP="009F52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F521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6" style="width:0;height:.75pt" o:hralign="center" o:hrstd="t" o:hrnoshade="t" o:hr="t" fillcolor="#404040" stroked="f"/>
        </w:pict>
      </w:r>
    </w:p>
    <w:p w:rsidR="009F521D" w:rsidRPr="009F521D" w:rsidRDefault="009F521D" w:rsidP="009F521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</w:pPr>
      <w:r w:rsidRPr="009F521D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pl-PL"/>
        </w:rPr>
        <w:t>3. O-Ring Flaw Detection React App</w:t>
      </w:r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br/>
        <w:t xml:space="preserve">Mobile-computer vision app using YOLOv5 ONNX model. Processes camera frames via </w:t>
      </w:r>
      <w:proofErr w:type="spellStart"/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>WebAssembly</w:t>
      </w:r>
      <w:proofErr w:type="spellEnd"/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 xml:space="preserve"> with size calibration (mm) and dual-camera support at 200ms inference intervals.</w:t>
      </w:r>
    </w:p>
    <w:p w:rsidR="009F521D" w:rsidRPr="009F521D" w:rsidRDefault="009F521D" w:rsidP="009F52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F521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7" style="width:0;height:.75pt" o:hralign="center" o:hrstd="t" o:hrnoshade="t" o:hr="t" fillcolor="#404040" stroked="f"/>
        </w:pict>
      </w:r>
    </w:p>
    <w:p w:rsidR="009F521D" w:rsidRPr="009F521D" w:rsidRDefault="009F521D" w:rsidP="009F521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</w:pPr>
      <w:r w:rsidRPr="009F521D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pl-PL"/>
        </w:rPr>
        <w:t>4. Interactive Curve Fitting Playground</w:t>
      </w:r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br/>
        <w:t xml:space="preserve">Dual-approach web tool comparing polynomial regression (matrix math) and neural network (2-layer </w:t>
      </w:r>
      <w:proofErr w:type="spellStart"/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>ReLU</w:t>
      </w:r>
      <w:proofErr w:type="spellEnd"/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>) fits for user-drawn curves with live training visualization.</w:t>
      </w:r>
    </w:p>
    <w:p w:rsidR="009F521D" w:rsidRPr="009F521D" w:rsidRDefault="009F521D" w:rsidP="009F52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F521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8" style="width:0;height:.75pt" o:hralign="center" o:hrstd="t" o:hrnoshade="t" o:hr="t" fillcolor="#404040" stroked="f"/>
        </w:pict>
      </w:r>
    </w:p>
    <w:p w:rsidR="009F521D" w:rsidRPr="009F521D" w:rsidRDefault="009F521D" w:rsidP="009F521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</w:pPr>
      <w:r w:rsidRPr="009F521D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pl-PL"/>
        </w:rPr>
        <w:t xml:space="preserve">5. </w:t>
      </w:r>
      <w:proofErr w:type="spellStart"/>
      <w:r w:rsidRPr="009F521D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pl-PL"/>
        </w:rPr>
        <w:t>WebSocket</w:t>
      </w:r>
      <w:proofErr w:type="spellEnd"/>
      <w:r w:rsidRPr="009F521D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pl-PL"/>
        </w:rPr>
        <w:t xml:space="preserve"> Chat Application</w:t>
      </w:r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br/>
        <w:t>Real-time messaging system with Node.js backend, SQLite storage, and features including avatar management, message filtering, and blocking logic.</w:t>
      </w:r>
    </w:p>
    <w:p w:rsidR="009F521D" w:rsidRPr="009F521D" w:rsidRDefault="009F521D" w:rsidP="009F52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bookmarkStart w:id="0" w:name="_GoBack"/>
      <w:r w:rsidRPr="009F521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9" style="width:0;height:.75pt" o:hralign="center" o:hrstd="t" o:hrnoshade="t" o:hr="t" fillcolor="#404040" stroked="f"/>
        </w:pict>
      </w:r>
      <w:bookmarkEnd w:id="0"/>
    </w:p>
    <w:p w:rsidR="009F521D" w:rsidRPr="009F521D" w:rsidRDefault="009F521D" w:rsidP="009F521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</w:pPr>
      <w:r w:rsidRPr="009F521D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pl-PL"/>
        </w:rPr>
        <w:lastRenderedPageBreak/>
        <w:t>6. Neural Network Tank Game</w:t>
      </w:r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br/>
        <w:t>Multiplayer JavaScript game using custom neural nets for projectile prediction with Socket.io synchronization and physics-based effects.</w:t>
      </w:r>
    </w:p>
    <w:p w:rsidR="009F521D" w:rsidRPr="009F521D" w:rsidRDefault="009F521D" w:rsidP="009F52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F521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0" style="width:0;height:.75pt" o:hralign="center" o:hrstd="t" o:hrnoshade="t" o:hr="t" fillcolor="#404040" stroked="f"/>
        </w:pict>
      </w:r>
    </w:p>
    <w:p w:rsidR="009F521D" w:rsidRPr="009F521D" w:rsidRDefault="009F521D" w:rsidP="009F521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</w:pPr>
      <w:proofErr w:type="gramStart"/>
      <w:r w:rsidRPr="009F521D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pl-PL"/>
        </w:rPr>
        <w:t>7. AI Snake with Q-Learning</w:t>
      </w:r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br/>
        <w:t xml:space="preserve">C++ reinforcement learning implementation with SDL2 visualization and </w:t>
      </w:r>
      <w:proofErr w:type="spellStart"/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>Docker</w:t>
      </w:r>
      <w:proofErr w:type="spellEnd"/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>/</w:t>
      </w:r>
      <w:proofErr w:type="spellStart"/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>WebAssembly</w:t>
      </w:r>
      <w:proofErr w:type="spellEnd"/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 xml:space="preserve"> deployment capabilities.</w:t>
      </w:r>
      <w:proofErr w:type="gramEnd"/>
    </w:p>
    <w:p w:rsidR="009F521D" w:rsidRPr="009F521D" w:rsidRDefault="009F521D" w:rsidP="009F52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F521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1" style="width:0;height:.75pt" o:hralign="center" o:hrstd="t" o:hrnoshade="t" o:hr="t" fillcolor="#404040" stroked="f"/>
        </w:pict>
      </w:r>
    </w:p>
    <w:p w:rsidR="009F521D" w:rsidRPr="009F521D" w:rsidRDefault="009F521D" w:rsidP="009F521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</w:pPr>
      <w:r w:rsidRPr="009F521D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pl-PL"/>
        </w:rPr>
        <w:t>8. Damped Oscillation Neural Predictor</w:t>
      </w:r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br/>
        <w:t>Custom C++ neural network for harmonic motion prediction featuring multithreaded training and Allegro5 visualization.</w:t>
      </w:r>
    </w:p>
    <w:p w:rsidR="009F521D" w:rsidRPr="009F521D" w:rsidRDefault="009F521D" w:rsidP="009F52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F521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2" style="width:0;height:.75pt" o:hralign="center" o:hrstd="t" o:hrnoshade="t" o:hr="t" fillcolor="#404040" stroked="f"/>
        </w:pict>
      </w:r>
    </w:p>
    <w:p w:rsidR="009F521D" w:rsidRPr="009F521D" w:rsidRDefault="009F521D" w:rsidP="009F521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</w:pPr>
      <w:r w:rsidRPr="009F521D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pl-PL"/>
        </w:rPr>
        <w:t>9. Physics/Math Tutoring Platform</w:t>
      </w:r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br/>
        <w:t>Interactive learning modules for mechanics, circuits, and matrices with planned GPT integration.</w:t>
      </w:r>
    </w:p>
    <w:p w:rsidR="009F521D" w:rsidRPr="009F521D" w:rsidRDefault="009F521D" w:rsidP="009F52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F521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3" style="width:0;height:.75pt" o:hralign="center" o:hrstd="t" o:hrnoshade="t" o:hr="t" fillcolor="#404040" stroked="f"/>
        </w:pict>
      </w:r>
    </w:p>
    <w:p w:rsidR="009F521D" w:rsidRPr="009F521D" w:rsidRDefault="009F521D" w:rsidP="009F521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</w:pPr>
      <w:r w:rsidRPr="009F521D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pl-PL"/>
        </w:rPr>
        <w:t>10. Mechatronic and Physics Simulation</w:t>
      </w:r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br/>
        <w:t>MATLAB/</w:t>
      </w:r>
      <w:proofErr w:type="spellStart"/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>LabVIEW</w:t>
      </w:r>
      <w:proofErr w:type="spellEnd"/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 xml:space="preserve"> projects for system modeling, control design, and hardware-in-the-loop testing.</w:t>
      </w:r>
    </w:p>
    <w:p w:rsidR="009F521D" w:rsidRPr="009F521D" w:rsidRDefault="009F521D" w:rsidP="009F52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F521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4" style="width:0;height:.75pt" o:hralign="center" o:hrstd="t" o:hrnoshade="t" o:hr="t" fillcolor="#404040" stroked="f"/>
        </w:pict>
      </w:r>
    </w:p>
    <w:p w:rsidR="009F521D" w:rsidRPr="009F521D" w:rsidRDefault="009F521D" w:rsidP="009F521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</w:pPr>
      <w:r w:rsidRPr="009F521D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pl-PL"/>
        </w:rPr>
        <w:t>11. Process Automation Systems</w:t>
      </w:r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br/>
        <w:t xml:space="preserve">Database-driven automation tools using SQL and </w:t>
      </w:r>
      <w:proofErr w:type="spellStart"/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>MongoDB</w:t>
      </w:r>
      <w:proofErr w:type="spellEnd"/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 xml:space="preserve"> for workflow optimization, data processing, and scheduled task management.</w:t>
      </w:r>
    </w:p>
    <w:p w:rsidR="009F521D" w:rsidRPr="009F521D" w:rsidRDefault="009F521D" w:rsidP="009F52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F521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>
          <v:rect id="_x0000_i1035" style="width:0;height:.75pt" o:hralign="center" o:hrstd="t" o:hrnoshade="t" o:hr="t" fillcolor="#404040" stroked="f"/>
        </w:pict>
      </w:r>
    </w:p>
    <w:p w:rsidR="009F521D" w:rsidRPr="009F521D" w:rsidRDefault="009F521D" w:rsidP="009F521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</w:pPr>
      <w:r w:rsidRPr="009F521D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pl-PL"/>
        </w:rPr>
        <w:t>12. Responsive Web Design Projects</w:t>
      </w:r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br/>
        <w:t>Collection of mobile-first websites implementing modern CSS techniques (</w:t>
      </w:r>
      <w:proofErr w:type="spellStart"/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>Flexbox</w:t>
      </w:r>
      <w:proofErr w:type="spellEnd"/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>, Grid), responsive typography, and cross-browser compatibility testing.</w:t>
      </w:r>
      <w:r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 xml:space="preserve"> </w:t>
      </w:r>
      <w:proofErr w:type="gramStart"/>
      <w:r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>Android developer.</w:t>
      </w:r>
      <w:proofErr w:type="gramEnd"/>
    </w:p>
    <w:p w:rsidR="009F521D" w:rsidRPr="009F521D" w:rsidRDefault="009F521D" w:rsidP="009F52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F521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6" style="width:0;height:.75pt" o:hralign="center" o:hrstd="t" o:hrnoshade="t" o:hr="t" fillcolor="#404040" stroked="f"/>
        </w:pict>
      </w:r>
    </w:p>
    <w:p w:rsidR="009F521D" w:rsidRPr="009F521D" w:rsidRDefault="009F521D" w:rsidP="009F521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</w:pPr>
      <w:r w:rsidRPr="009F521D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pl-PL"/>
        </w:rPr>
        <w:t>13. Full Stack Web Development</w:t>
      </w:r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br/>
        <w:t xml:space="preserve">Production-grade applications built with Node.js, React, and </w:t>
      </w:r>
      <w:proofErr w:type="spellStart"/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>TypeScript</w:t>
      </w:r>
      <w:proofErr w:type="spellEnd"/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 xml:space="preserve">, complemented by PHP legacy system integrations and </w:t>
      </w:r>
      <w:proofErr w:type="spellStart"/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>RESTful</w:t>
      </w:r>
      <w:proofErr w:type="spellEnd"/>
      <w:r w:rsidRPr="009F521D"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 xml:space="preserve"> API development.</w:t>
      </w:r>
      <w:r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 xml:space="preserve"> </w:t>
      </w:r>
      <w:proofErr w:type="gramStart"/>
      <w:r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 xml:space="preserve">Real time communication with </w:t>
      </w:r>
      <w:proofErr w:type="spellStart"/>
      <w:r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>WebSockets</w:t>
      </w:r>
      <w:proofErr w:type="spellEnd"/>
      <w:r>
        <w:rPr>
          <w:rFonts w:ascii="Segoe UI" w:eastAsia="Times New Roman" w:hAnsi="Segoe UI" w:cs="Segoe UI"/>
          <w:color w:val="404040"/>
          <w:sz w:val="24"/>
          <w:szCs w:val="24"/>
          <w:lang w:val="en-US" w:eastAsia="pl-PL"/>
        </w:rPr>
        <w:t>, Server-Sent-Events.</w:t>
      </w:r>
      <w:proofErr w:type="gramEnd"/>
    </w:p>
    <w:p w:rsidR="002E4F43" w:rsidRPr="009F521D" w:rsidRDefault="009F521D">
      <w:pPr>
        <w:rPr>
          <w:lang w:val="en-US"/>
        </w:rPr>
      </w:pPr>
    </w:p>
    <w:sectPr w:rsidR="002E4F43" w:rsidRPr="009F52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DB0"/>
    <w:rsid w:val="0001329B"/>
    <w:rsid w:val="007B7759"/>
    <w:rsid w:val="008D0D65"/>
    <w:rsid w:val="009F521D"/>
    <w:rsid w:val="00BA3F8B"/>
    <w:rsid w:val="00D8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9F5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Strong">
    <w:name w:val="Strong"/>
    <w:basedOn w:val="DefaultParagraphFont"/>
    <w:uiPriority w:val="22"/>
    <w:qFormat/>
    <w:rsid w:val="009F521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9F5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Strong">
    <w:name w:val="Strong"/>
    <w:basedOn w:val="DefaultParagraphFont"/>
    <w:uiPriority w:val="22"/>
    <w:qFormat/>
    <w:rsid w:val="009F52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7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349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2025-07-31T20:46:00Z</dcterms:created>
  <dcterms:modified xsi:type="dcterms:W3CDTF">2025-07-31T20:51:00Z</dcterms:modified>
</cp:coreProperties>
</file>