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9793" w14:textId="77777777" w:rsidR="007E05DA" w:rsidRPr="007E05DA" w:rsidRDefault="007E05DA" w:rsidP="007E05DA">
      <w:pPr>
        <w:rPr>
          <w:rStyle w:val="IntenseEmphasis"/>
          <w:rFonts w:cs="Arial"/>
          <w:i w:val="0"/>
          <w:iCs w:val="0"/>
          <w:color w:val="4F6475"/>
          <w:sz w:val="24"/>
          <w:szCs w:val="22"/>
        </w:rPr>
      </w:pPr>
      <w:r w:rsidRPr="007E05DA">
        <w:rPr>
          <w:rStyle w:val="IntenseEmphasis"/>
          <w:rFonts w:cs="Arial"/>
          <w:i w:val="0"/>
          <w:iCs w:val="0"/>
          <w:color w:val="4F6475"/>
          <w:sz w:val="24"/>
          <w:szCs w:val="22"/>
        </w:rPr>
        <w:t xml:space="preserve">Date: </w:t>
      </w:r>
      <w:r w:rsidRPr="007E05DA">
        <w:rPr>
          <w:rStyle w:val="IntenseEmphasis"/>
          <w:rFonts w:cs="Arial"/>
          <w:i w:val="0"/>
          <w:iCs w:val="0"/>
          <w:color w:val="0D9AAC"/>
          <w:sz w:val="24"/>
          <w:szCs w:val="22"/>
        </w:rPr>
        <w:t xml:space="preserve">[INSERT DATE] </w:t>
      </w:r>
      <w:r w:rsidRPr="007E05DA">
        <w:rPr>
          <w:rStyle w:val="IntenseEmphasis"/>
          <w:rFonts w:cs="Arial"/>
          <w:i w:val="0"/>
          <w:iCs w:val="0"/>
          <w:color w:val="0D9AAC"/>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t xml:space="preserve">                    </w:t>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t xml:space="preserve">                        </w:t>
      </w:r>
      <w:r w:rsidRPr="007E05DA">
        <w:rPr>
          <w:rStyle w:val="IntenseEmphasis"/>
          <w:rFonts w:cs="Arial"/>
          <w:i w:val="0"/>
          <w:iCs w:val="0"/>
          <w:color w:val="4F6475"/>
          <w:sz w:val="24"/>
          <w:szCs w:val="22"/>
        </w:rPr>
        <w:tab/>
        <w:t xml:space="preserve">   </w:t>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r>
      <w:r w:rsidRPr="007E05DA">
        <w:rPr>
          <w:rStyle w:val="IntenseEmphasis"/>
          <w:rFonts w:cs="Arial"/>
          <w:i w:val="0"/>
          <w:iCs w:val="0"/>
          <w:color w:val="4F6475"/>
          <w:sz w:val="24"/>
          <w:szCs w:val="22"/>
        </w:rPr>
        <w:tab/>
        <w:t xml:space="preserve"> </w:t>
      </w:r>
    </w:p>
    <w:p w14:paraId="0083AC10" w14:textId="77777777" w:rsidR="007E05DA" w:rsidRPr="007E05DA" w:rsidRDefault="007E05DA" w:rsidP="007E05DA">
      <w:pPr>
        <w:rPr>
          <w:rStyle w:val="IntenseEmphasis"/>
          <w:rFonts w:cs="Arial"/>
          <w:i w:val="0"/>
          <w:iCs w:val="0"/>
          <w:color w:val="0D9AAC"/>
          <w:sz w:val="24"/>
          <w:szCs w:val="22"/>
        </w:rPr>
      </w:pPr>
      <w:r w:rsidRPr="007E05DA">
        <w:rPr>
          <w:rStyle w:val="IntenseEmphasis"/>
          <w:rFonts w:cs="Arial"/>
          <w:i w:val="0"/>
          <w:iCs w:val="0"/>
          <w:color w:val="0D9AAC"/>
          <w:sz w:val="24"/>
          <w:szCs w:val="22"/>
        </w:rPr>
        <w:t>[RECIPIENT]</w:t>
      </w:r>
    </w:p>
    <w:p w14:paraId="566C8421" w14:textId="77777777" w:rsidR="007E05DA" w:rsidRPr="007E05DA" w:rsidRDefault="007E05DA" w:rsidP="007E05DA">
      <w:pPr>
        <w:rPr>
          <w:rStyle w:val="IntenseEmphasis"/>
          <w:rFonts w:cs="Arial"/>
          <w:i w:val="0"/>
          <w:iCs w:val="0"/>
          <w:color w:val="0D9AAC"/>
          <w:sz w:val="24"/>
          <w:szCs w:val="22"/>
        </w:rPr>
      </w:pPr>
      <w:r w:rsidRPr="007E05DA">
        <w:rPr>
          <w:rStyle w:val="IntenseEmphasis"/>
          <w:rFonts w:cs="Arial"/>
          <w:i w:val="0"/>
          <w:iCs w:val="0"/>
          <w:color w:val="0D9AAC"/>
          <w:sz w:val="24"/>
          <w:szCs w:val="22"/>
        </w:rPr>
        <w:t>[ADDRESS 1]</w:t>
      </w:r>
    </w:p>
    <w:p w14:paraId="1C15C72D" w14:textId="77777777" w:rsidR="007E05DA" w:rsidRPr="007E05DA" w:rsidRDefault="007E05DA" w:rsidP="007E05DA">
      <w:pPr>
        <w:rPr>
          <w:rStyle w:val="IntenseEmphasis"/>
          <w:rFonts w:cs="Arial"/>
          <w:i w:val="0"/>
          <w:iCs w:val="0"/>
          <w:color w:val="0D9AAC"/>
          <w:sz w:val="24"/>
          <w:szCs w:val="22"/>
        </w:rPr>
      </w:pPr>
      <w:r w:rsidRPr="007E05DA">
        <w:rPr>
          <w:rStyle w:val="IntenseEmphasis"/>
          <w:rFonts w:cs="Arial"/>
          <w:i w:val="0"/>
          <w:iCs w:val="0"/>
          <w:color w:val="0D9AAC"/>
          <w:sz w:val="24"/>
          <w:szCs w:val="22"/>
        </w:rPr>
        <w:t>[ADDRESS 2]</w:t>
      </w:r>
    </w:p>
    <w:p w14:paraId="0A86B87B" w14:textId="77777777" w:rsidR="007E05DA" w:rsidRPr="007E05DA" w:rsidRDefault="007E05DA" w:rsidP="007E05DA">
      <w:pPr>
        <w:rPr>
          <w:rStyle w:val="IntenseEmphasis"/>
          <w:rFonts w:cs="Arial"/>
          <w:i w:val="0"/>
          <w:iCs w:val="0"/>
          <w:color w:val="4F6475"/>
          <w:sz w:val="24"/>
          <w:szCs w:val="22"/>
        </w:rPr>
      </w:pPr>
    </w:p>
    <w:p w14:paraId="6D6003D3" w14:textId="77777777" w:rsidR="007E05DA" w:rsidRPr="007E05DA" w:rsidRDefault="007E05DA" w:rsidP="007E05DA">
      <w:pPr>
        <w:rPr>
          <w:rStyle w:val="IntenseEmphasis"/>
          <w:rFonts w:cs="Arial"/>
          <w:i w:val="0"/>
          <w:iCs w:val="0"/>
          <w:color w:val="4F6475"/>
          <w:sz w:val="24"/>
          <w:szCs w:val="22"/>
        </w:rPr>
      </w:pPr>
      <w:r w:rsidRPr="007E05DA">
        <w:rPr>
          <w:rStyle w:val="IntenseEmphasis"/>
          <w:rFonts w:cs="Arial"/>
          <w:i w:val="0"/>
          <w:iCs w:val="0"/>
          <w:color w:val="4F6475"/>
          <w:sz w:val="24"/>
          <w:szCs w:val="22"/>
        </w:rPr>
        <w:t xml:space="preserve">Dear </w:t>
      </w:r>
      <w:r w:rsidRPr="007E05DA">
        <w:rPr>
          <w:rStyle w:val="IntenseEmphasis"/>
          <w:rFonts w:cs="Arial"/>
          <w:i w:val="0"/>
          <w:iCs w:val="0"/>
          <w:color w:val="0D9AAC"/>
          <w:sz w:val="24"/>
          <w:szCs w:val="22"/>
        </w:rPr>
        <w:t>[RECIPIENT],</w:t>
      </w:r>
    </w:p>
    <w:p w14:paraId="177F97E3" w14:textId="77777777" w:rsidR="007E05DA" w:rsidRPr="007E05DA" w:rsidRDefault="007E05DA" w:rsidP="007E05DA">
      <w:pPr>
        <w:rPr>
          <w:rStyle w:val="IntenseEmphasis"/>
          <w:rFonts w:cs="Arial"/>
          <w:i w:val="0"/>
          <w:iCs w:val="0"/>
          <w:color w:val="4F6475"/>
          <w:sz w:val="24"/>
          <w:szCs w:val="22"/>
        </w:rPr>
      </w:pPr>
    </w:p>
    <w:p w14:paraId="14F2980A" w14:textId="77777777" w:rsidR="007E05DA" w:rsidRPr="007E05DA" w:rsidRDefault="007E05DA" w:rsidP="007E05DA">
      <w:pPr>
        <w:rPr>
          <w:rStyle w:val="IntenseEmphasis"/>
          <w:rFonts w:cs="Arial"/>
          <w:i w:val="0"/>
          <w:iCs w:val="0"/>
          <w:color w:val="4F6475"/>
          <w:sz w:val="24"/>
          <w:szCs w:val="22"/>
        </w:rPr>
      </w:pPr>
      <w:r w:rsidRPr="007E05DA">
        <w:rPr>
          <w:rStyle w:val="IntenseEmphasis"/>
          <w:rFonts w:cs="Arial"/>
          <w:i w:val="0"/>
          <w:iCs w:val="0"/>
          <w:color w:val="4F6475"/>
          <w:sz w:val="24"/>
          <w:szCs w:val="22"/>
        </w:rPr>
        <w:t xml:space="preserve">At </w:t>
      </w:r>
      <w:r w:rsidRPr="007E05DA">
        <w:rPr>
          <w:rStyle w:val="IntenseEmphasis"/>
          <w:rFonts w:cs="Arial"/>
          <w:i w:val="0"/>
          <w:iCs w:val="0"/>
          <w:color w:val="0D9AAC"/>
          <w:sz w:val="24"/>
          <w:szCs w:val="22"/>
        </w:rPr>
        <w:t xml:space="preserve">[INSERT COMMUNITY NAME] </w:t>
      </w:r>
      <w:r w:rsidRPr="007E05DA">
        <w:rPr>
          <w:rStyle w:val="IntenseEmphasis"/>
          <w:rFonts w:cs="Arial"/>
          <w:i w:val="0"/>
          <w:iCs w:val="0"/>
          <w:color w:val="4F6475"/>
          <w:sz w:val="24"/>
          <w:szCs w:val="22"/>
        </w:rPr>
        <w:t xml:space="preserve">we believe the key to your loved ones having the best experience and thriving is dependent upon our level of care, attention to detail, and the communication between our staff, residents, and the connections of our residents. </w:t>
      </w:r>
      <w:proofErr w:type="gramStart"/>
      <w:r w:rsidRPr="007E05DA">
        <w:rPr>
          <w:rStyle w:val="IntenseEmphasis"/>
          <w:rFonts w:cs="Arial"/>
          <w:i w:val="0"/>
          <w:iCs w:val="0"/>
          <w:color w:val="4F6475"/>
          <w:sz w:val="24"/>
          <w:szCs w:val="22"/>
        </w:rPr>
        <w:t>In order to</w:t>
      </w:r>
      <w:proofErr w:type="gramEnd"/>
      <w:r w:rsidRPr="007E05DA">
        <w:rPr>
          <w:rStyle w:val="IntenseEmphasis"/>
          <w:rFonts w:cs="Arial"/>
          <w:i w:val="0"/>
          <w:iCs w:val="0"/>
          <w:color w:val="4F6475"/>
          <w:sz w:val="24"/>
          <w:szCs w:val="22"/>
        </w:rPr>
        <w:t xml:space="preserve"> meet this goal for our residents and their connections, we proudly offer LifeLoop. LifeLoop is a multi-faceted platform designed to streamline operations, engage residents, and enhance communication to help keep you connected with your loved one.</w:t>
      </w:r>
    </w:p>
    <w:p w14:paraId="39BF706E" w14:textId="77777777" w:rsidR="007E05DA" w:rsidRPr="007E05DA" w:rsidRDefault="007E05DA" w:rsidP="007E05DA">
      <w:pPr>
        <w:rPr>
          <w:rStyle w:val="IntenseEmphasis"/>
          <w:rFonts w:cs="Arial"/>
          <w:i w:val="0"/>
          <w:iCs w:val="0"/>
          <w:color w:val="4F6475"/>
          <w:sz w:val="24"/>
          <w:szCs w:val="22"/>
        </w:rPr>
      </w:pPr>
    </w:p>
    <w:p w14:paraId="0048F9AA" w14:textId="77777777" w:rsidR="007E05DA" w:rsidRPr="007E05DA" w:rsidRDefault="007E05DA" w:rsidP="007E05DA">
      <w:pPr>
        <w:rPr>
          <w:rStyle w:val="IntenseEmphasis"/>
          <w:rFonts w:cs="Arial"/>
          <w:b/>
          <w:bCs/>
          <w:i w:val="0"/>
          <w:iCs w:val="0"/>
          <w:color w:val="4F6475"/>
          <w:sz w:val="24"/>
          <w:szCs w:val="22"/>
        </w:rPr>
      </w:pPr>
      <w:r w:rsidRPr="007E05DA">
        <w:rPr>
          <w:rStyle w:val="IntenseEmphasis"/>
          <w:rFonts w:cs="Arial"/>
          <w:b/>
          <w:bCs/>
          <w:i w:val="0"/>
          <w:iCs w:val="0"/>
          <w:color w:val="4F6475"/>
          <w:sz w:val="24"/>
          <w:szCs w:val="22"/>
        </w:rPr>
        <w:t>Benefits and Features:</w:t>
      </w:r>
    </w:p>
    <w:p w14:paraId="0A9EB019"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Mobile Compatible / Device Agnostic</w:t>
      </w:r>
    </w:p>
    <w:p w14:paraId="04D6718D"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Simplified communication with your loved one and staff through messages and announcements.</w:t>
      </w:r>
    </w:p>
    <w:p w14:paraId="31CECE22"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Share and view photos with your loved one.</w:t>
      </w:r>
    </w:p>
    <w:p w14:paraId="65C6C778"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Resident Activity Feed – Stay engaged with access to your loved one’s schedule in addition to the community’s activity schedule.</w:t>
      </w:r>
    </w:p>
    <w:p w14:paraId="15DF26BB"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Weekly Summary – Know what activities your loved one attended each week.</w:t>
      </w:r>
    </w:p>
    <w:p w14:paraId="2CDD8922" w14:textId="77777777" w:rsidR="007E05DA" w:rsidRPr="007E05DA" w:rsidRDefault="007E05DA" w:rsidP="007E05DA">
      <w:pPr>
        <w:pStyle w:val="ListParagraph"/>
        <w:numPr>
          <w:ilvl w:val="0"/>
          <w:numId w:val="1"/>
        </w:numPr>
        <w:jc w:val="both"/>
        <w:rPr>
          <w:rStyle w:val="IntenseEmphasis"/>
          <w:rFonts w:cs="Arial"/>
          <w:i w:val="0"/>
          <w:iCs w:val="0"/>
          <w:color w:val="0D9AAC"/>
          <w:sz w:val="24"/>
          <w:szCs w:val="22"/>
        </w:rPr>
      </w:pPr>
      <w:r w:rsidRPr="007E05DA">
        <w:rPr>
          <w:rStyle w:val="IntenseEmphasis"/>
          <w:rFonts w:cs="Arial"/>
          <w:i w:val="0"/>
          <w:iCs w:val="0"/>
          <w:color w:val="4F6475"/>
          <w:sz w:val="24"/>
          <w:szCs w:val="22"/>
        </w:rPr>
        <w:t>Submit Work Requests &amp; Transportation Requests for your loved one</w:t>
      </w:r>
      <w:r w:rsidRPr="007E05DA">
        <w:rPr>
          <w:rStyle w:val="IntenseEmphasis"/>
          <w:rFonts w:cs="Arial"/>
          <w:i w:val="0"/>
          <w:iCs w:val="0"/>
          <w:color w:val="0D9AAC"/>
          <w:sz w:val="24"/>
          <w:szCs w:val="22"/>
        </w:rPr>
        <w:t>. [REMOVE IF NOT AN OPTION]</w:t>
      </w:r>
    </w:p>
    <w:p w14:paraId="49E2B5D7"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 xml:space="preserve">Send your loved one complimentary LifeLoop Express </w:t>
      </w:r>
      <w:proofErr w:type="gramStart"/>
      <w:r w:rsidRPr="007E05DA">
        <w:rPr>
          <w:rStyle w:val="IntenseEmphasis"/>
          <w:rFonts w:cs="Arial"/>
          <w:i w:val="0"/>
          <w:iCs w:val="0"/>
          <w:color w:val="4F6475"/>
          <w:sz w:val="24"/>
          <w:szCs w:val="22"/>
        </w:rPr>
        <w:t>postcards</w:t>
      </w:r>
      <w:proofErr w:type="gramEnd"/>
      <w:r w:rsidRPr="007E05DA">
        <w:rPr>
          <w:rStyle w:val="IntenseEmphasis"/>
          <w:rFonts w:cs="Arial"/>
          <w:i w:val="0"/>
          <w:iCs w:val="0"/>
          <w:color w:val="4F6475"/>
          <w:sz w:val="24"/>
          <w:szCs w:val="22"/>
        </w:rPr>
        <w:t>.</w:t>
      </w:r>
    </w:p>
    <w:p w14:paraId="1966E6CE"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Peace of mind that the community is being proactive in your loved one’s care and engagement.</w:t>
      </w:r>
    </w:p>
    <w:p w14:paraId="1BB11D51" w14:textId="77777777" w:rsidR="007E05DA" w:rsidRPr="007E05DA" w:rsidRDefault="007E05DA" w:rsidP="007E05DA">
      <w:pPr>
        <w:pStyle w:val="ListParagraph"/>
        <w:numPr>
          <w:ilvl w:val="0"/>
          <w:numId w:val="1"/>
        </w:numPr>
        <w:jc w:val="both"/>
        <w:rPr>
          <w:rStyle w:val="IntenseEmphasis"/>
          <w:rFonts w:cs="Arial"/>
          <w:i w:val="0"/>
          <w:iCs w:val="0"/>
          <w:color w:val="4F6475"/>
          <w:sz w:val="24"/>
          <w:szCs w:val="22"/>
        </w:rPr>
      </w:pPr>
      <w:r w:rsidRPr="007E05DA">
        <w:rPr>
          <w:rStyle w:val="IntenseEmphasis"/>
          <w:rFonts w:cs="Arial"/>
          <w:i w:val="0"/>
          <w:iCs w:val="0"/>
          <w:color w:val="4F6475"/>
          <w:sz w:val="24"/>
          <w:szCs w:val="22"/>
        </w:rPr>
        <w:t>HIPAA compliant and secure</w:t>
      </w:r>
    </w:p>
    <w:p w14:paraId="74BE73E8" w14:textId="77777777" w:rsidR="007E05DA" w:rsidRPr="007E05DA" w:rsidRDefault="007E05DA" w:rsidP="007E05DA">
      <w:pPr>
        <w:rPr>
          <w:rStyle w:val="IntenseEmphasis"/>
          <w:rFonts w:cs="Arial"/>
          <w:i w:val="0"/>
          <w:iCs w:val="0"/>
          <w:color w:val="4F6475"/>
          <w:sz w:val="24"/>
          <w:szCs w:val="22"/>
        </w:rPr>
      </w:pPr>
    </w:p>
    <w:p w14:paraId="4971700F" w14:textId="77777777" w:rsidR="007E05DA" w:rsidRPr="007E05DA" w:rsidRDefault="007E05DA" w:rsidP="007E05DA">
      <w:pPr>
        <w:rPr>
          <w:rStyle w:val="IntenseEmphasis"/>
          <w:rFonts w:cs="Arial"/>
          <w:i w:val="0"/>
          <w:iCs w:val="0"/>
          <w:color w:val="4F6475"/>
          <w:sz w:val="24"/>
          <w:szCs w:val="22"/>
        </w:rPr>
      </w:pPr>
      <w:r w:rsidRPr="007E05DA">
        <w:rPr>
          <w:rStyle w:val="IntenseEmphasis"/>
          <w:rFonts w:cs="Arial"/>
          <w:i w:val="0"/>
          <w:iCs w:val="0"/>
          <w:color w:val="4F6475"/>
          <w:sz w:val="24"/>
          <w:szCs w:val="22"/>
        </w:rPr>
        <w:t xml:space="preserve">To utilize these features offered within LifeLoop, please contact the community at </w:t>
      </w:r>
      <w:r w:rsidRPr="007E05DA">
        <w:rPr>
          <w:rStyle w:val="IntenseEmphasis"/>
          <w:rFonts w:cs="Arial"/>
          <w:i w:val="0"/>
          <w:iCs w:val="0"/>
          <w:color w:val="0D9AAC"/>
          <w:sz w:val="24"/>
          <w:szCs w:val="22"/>
        </w:rPr>
        <w:t xml:space="preserve">[INSERT PHONE NUMBER AND EMAIL ADDRESS FOR THE COMMUNITY] </w:t>
      </w:r>
      <w:r w:rsidRPr="007E05DA">
        <w:rPr>
          <w:rStyle w:val="IntenseEmphasis"/>
          <w:rFonts w:cs="Arial"/>
          <w:i w:val="0"/>
          <w:iCs w:val="0"/>
          <w:color w:val="4F6475"/>
          <w:sz w:val="24"/>
          <w:szCs w:val="22"/>
        </w:rPr>
        <w:t xml:space="preserve">to assist you with creating a connection account. An email address will be needed to create an account in LifeLoop. Once your email address is received, you will be sent an email inviting you to connect with your loved one through LifeLoop. If you have any questions, please let me know.  The contact information for LifeLoop is provided at the top of the letter if you have specific questions once you get logged in.  </w:t>
      </w:r>
    </w:p>
    <w:p w14:paraId="1FE4D521" w14:textId="77777777" w:rsidR="007E05DA" w:rsidRPr="007E05DA" w:rsidRDefault="007E05DA" w:rsidP="007E05DA">
      <w:pPr>
        <w:rPr>
          <w:rStyle w:val="IntenseEmphasis"/>
          <w:rFonts w:cs="Arial"/>
          <w:i w:val="0"/>
          <w:iCs w:val="0"/>
          <w:color w:val="4F6475"/>
          <w:sz w:val="24"/>
          <w:szCs w:val="22"/>
        </w:rPr>
      </w:pPr>
    </w:p>
    <w:p w14:paraId="28D1191F" w14:textId="77777777" w:rsidR="007E05DA" w:rsidRPr="007E05DA" w:rsidRDefault="007E05DA" w:rsidP="007E05DA">
      <w:pPr>
        <w:rPr>
          <w:rStyle w:val="IntenseEmphasis"/>
          <w:rFonts w:cs="Arial"/>
          <w:i w:val="0"/>
          <w:iCs w:val="0"/>
          <w:color w:val="4F6475"/>
          <w:sz w:val="24"/>
          <w:szCs w:val="22"/>
        </w:rPr>
      </w:pPr>
    </w:p>
    <w:p w14:paraId="78BD94B2" w14:textId="77777777" w:rsidR="007E05DA" w:rsidRPr="007E05DA" w:rsidRDefault="007E05DA" w:rsidP="007E05DA">
      <w:pPr>
        <w:rPr>
          <w:rStyle w:val="IntenseEmphasis"/>
          <w:rFonts w:cs="Arial"/>
          <w:i w:val="0"/>
          <w:iCs w:val="0"/>
          <w:color w:val="4F6475"/>
          <w:sz w:val="24"/>
          <w:szCs w:val="22"/>
        </w:rPr>
      </w:pPr>
      <w:r w:rsidRPr="007E05DA">
        <w:rPr>
          <w:rStyle w:val="IntenseEmphasis"/>
          <w:rFonts w:cs="Arial"/>
          <w:i w:val="0"/>
          <w:iCs w:val="0"/>
          <w:color w:val="4F6475"/>
          <w:sz w:val="24"/>
          <w:szCs w:val="22"/>
        </w:rPr>
        <w:t>Sincerely,</w:t>
      </w:r>
    </w:p>
    <w:p w14:paraId="1BFE7A16" w14:textId="77777777" w:rsidR="007E05DA" w:rsidRPr="007E05DA" w:rsidRDefault="007E05DA" w:rsidP="007E05DA">
      <w:pPr>
        <w:rPr>
          <w:rStyle w:val="IntenseEmphasis"/>
          <w:rFonts w:cs="Arial"/>
          <w:i w:val="0"/>
          <w:iCs w:val="0"/>
          <w:color w:val="0D9AAC"/>
          <w:sz w:val="24"/>
          <w:szCs w:val="22"/>
        </w:rPr>
      </w:pPr>
      <w:r w:rsidRPr="007E05DA">
        <w:rPr>
          <w:rStyle w:val="IntenseEmphasis"/>
          <w:rFonts w:cs="Arial"/>
          <w:i w:val="0"/>
          <w:iCs w:val="0"/>
          <w:color w:val="0D9AAC"/>
          <w:sz w:val="24"/>
          <w:szCs w:val="22"/>
        </w:rPr>
        <w:t>[INSERT EXECUTIVE DIRECTOR SIGNATURE]</w:t>
      </w:r>
    </w:p>
    <w:p w14:paraId="1BD68625" w14:textId="77777777" w:rsidR="008D4A83" w:rsidRPr="007E05DA" w:rsidRDefault="008D4A83">
      <w:pPr>
        <w:rPr>
          <w:rFonts w:ascii="Arial" w:hAnsi="Arial" w:cs="Arial"/>
          <w:color w:val="4F6475"/>
          <w:sz w:val="22"/>
          <w:szCs w:val="22"/>
        </w:rPr>
      </w:pPr>
    </w:p>
    <w:sectPr w:rsidR="008D4A83" w:rsidRPr="007E05DA" w:rsidSect="00462992">
      <w:headerReference w:type="default" r:id="rId5"/>
      <w:footerReference w:type="default" r:id="rId6"/>
      <w:pgSz w:w="12240" w:h="15840"/>
      <w:pgMar w:top="1440" w:right="1440" w:bottom="1440" w:left="1440" w:header="432"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3CA9" w14:textId="77777777" w:rsidR="00000000" w:rsidRPr="007D6EE6" w:rsidRDefault="00000000" w:rsidP="007D6EE6">
    <w:pPr>
      <w:pStyle w:val="Footer"/>
      <w:jc w:val="center"/>
      <w:rPr>
        <w:rFonts w:cstheme="minorHAnsi"/>
        <w:sz w:val="15"/>
        <w:szCs w:val="15"/>
      </w:rPr>
    </w:pPr>
    <w:r w:rsidRPr="007D6EE6">
      <w:rPr>
        <w:rFonts w:cstheme="minorHAnsi"/>
        <w:sz w:val="15"/>
        <w:szCs w:val="15"/>
      </w:rPr>
      <w:t>225 N 115th St, Omaha, NE 68154</w:t>
    </w:r>
  </w:p>
  <w:p w14:paraId="6B17E0BB" w14:textId="77777777" w:rsidR="00000000" w:rsidRPr="006B4AB1" w:rsidRDefault="00000000" w:rsidP="006B4AB1">
    <w:pPr>
      <w:pStyle w:val="Footer"/>
      <w:jc w:val="center"/>
      <w:rPr>
        <w:sz w:val="15"/>
        <w:szCs w:val="15"/>
      </w:rPr>
    </w:pPr>
    <w:r>
      <w:rPr>
        <w:sz w:val="15"/>
        <w:szCs w:val="15"/>
      </w:rPr>
      <w:t>402-915-</w:t>
    </w:r>
    <w:proofErr w:type="gramStart"/>
    <w:r>
      <w:rPr>
        <w:sz w:val="15"/>
        <w:szCs w:val="15"/>
      </w:rPr>
      <w:t>3860</w:t>
    </w:r>
    <w:r>
      <w:rPr>
        <w:sz w:val="15"/>
        <w:szCs w:val="15"/>
      </w:rPr>
      <w:t xml:space="preserve"> </w:t>
    </w:r>
    <w:r w:rsidRPr="007F32EB">
      <w:rPr>
        <w:sz w:val="15"/>
        <w:szCs w:val="15"/>
      </w:rPr>
      <w:t xml:space="preserve"> </w:t>
    </w:r>
    <w:r>
      <w:rPr>
        <w:rFonts w:cstheme="minorHAnsi"/>
        <w:sz w:val="16"/>
        <w:szCs w:val="16"/>
      </w:rPr>
      <w:t>|</w:t>
    </w:r>
    <w:proofErr w:type="gramEnd"/>
    <w:r>
      <w:rPr>
        <w:rFonts w:cstheme="minorHAnsi"/>
        <w:sz w:val="16"/>
        <w:szCs w:val="16"/>
      </w:rPr>
      <w:t xml:space="preserve"> </w:t>
    </w:r>
    <w:r w:rsidRPr="007F32EB">
      <w:rPr>
        <w:sz w:val="15"/>
        <w:szCs w:val="15"/>
      </w:rPr>
      <w:t xml:space="preserve"> lifeloop.com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5691" w14:textId="77777777" w:rsidR="00000000" w:rsidRDefault="00000000" w:rsidP="00EC0502">
    <w:pPr>
      <w:pStyle w:val="Header"/>
      <w:jc w:val="center"/>
    </w:pPr>
    <w:r>
      <w:rPr>
        <w:noProof/>
      </w:rPr>
      <w:drawing>
        <wp:inline distT="0" distB="0" distL="0" distR="0" wp14:anchorId="627B46CF" wp14:editId="2E586757">
          <wp:extent cx="2481943" cy="871332"/>
          <wp:effectExtent l="0" t="0" r="0" b="5080"/>
          <wp:docPr id="3" name="Picture 3"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3132" name="Picture 1"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529162" cy="887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5F07"/>
    <w:multiLevelType w:val="hybridMultilevel"/>
    <w:tmpl w:val="A5C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0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DA"/>
    <w:rsid w:val="007E05DA"/>
    <w:rsid w:val="008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12DD"/>
  <w15:chartTrackingRefBased/>
  <w15:docId w15:val="{C000365E-A044-4D4F-BAA2-C5B9B235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DA"/>
    <w:pPr>
      <w:spacing w:after="0" w:line="240" w:lineRule="auto"/>
    </w:pPr>
    <w:rPr>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5DA"/>
    <w:pPr>
      <w:tabs>
        <w:tab w:val="center" w:pos="4680"/>
        <w:tab w:val="right" w:pos="9360"/>
      </w:tabs>
    </w:pPr>
  </w:style>
  <w:style w:type="character" w:customStyle="1" w:styleId="HeaderChar">
    <w:name w:val="Header Char"/>
    <w:basedOn w:val="DefaultParagraphFont"/>
    <w:link w:val="Header"/>
    <w:uiPriority w:val="99"/>
    <w:rsid w:val="007E05DA"/>
    <w:rPr>
      <w:color w:val="44546A" w:themeColor="text2"/>
      <w:sz w:val="24"/>
      <w:szCs w:val="24"/>
    </w:rPr>
  </w:style>
  <w:style w:type="paragraph" w:styleId="Footer">
    <w:name w:val="footer"/>
    <w:basedOn w:val="Normal"/>
    <w:link w:val="FooterChar"/>
    <w:uiPriority w:val="99"/>
    <w:unhideWhenUsed/>
    <w:rsid w:val="007E05DA"/>
    <w:pPr>
      <w:tabs>
        <w:tab w:val="center" w:pos="4680"/>
        <w:tab w:val="right" w:pos="9360"/>
      </w:tabs>
    </w:pPr>
  </w:style>
  <w:style w:type="character" w:customStyle="1" w:styleId="FooterChar">
    <w:name w:val="Footer Char"/>
    <w:basedOn w:val="DefaultParagraphFont"/>
    <w:link w:val="Footer"/>
    <w:uiPriority w:val="99"/>
    <w:rsid w:val="007E05DA"/>
    <w:rPr>
      <w:color w:val="44546A" w:themeColor="text2"/>
      <w:sz w:val="24"/>
      <w:szCs w:val="24"/>
    </w:rPr>
  </w:style>
  <w:style w:type="paragraph" w:styleId="ListParagraph">
    <w:name w:val="List Paragraph"/>
    <w:basedOn w:val="Normal"/>
    <w:uiPriority w:val="34"/>
    <w:qFormat/>
    <w:rsid w:val="007E05DA"/>
    <w:pPr>
      <w:ind w:left="720"/>
      <w:contextualSpacing/>
    </w:pPr>
    <w:rPr>
      <w:rFonts w:ascii="Arial" w:hAnsi="Arial"/>
    </w:rPr>
  </w:style>
  <w:style w:type="character" w:styleId="IntenseEmphasis">
    <w:name w:val="Intense Emphasis"/>
    <w:basedOn w:val="DefaultParagraphFont"/>
    <w:uiPriority w:val="21"/>
    <w:qFormat/>
    <w:rsid w:val="007E05DA"/>
    <w:rPr>
      <w:rFonts w:ascii="Arial" w:hAnsi="Arial"/>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Baker</dc:creator>
  <cp:keywords/>
  <dc:description/>
  <cp:lastModifiedBy>Erin Baker</cp:lastModifiedBy>
  <cp:revision>1</cp:revision>
  <dcterms:created xsi:type="dcterms:W3CDTF">2023-10-31T15:53:00Z</dcterms:created>
  <dcterms:modified xsi:type="dcterms:W3CDTF">2023-10-31T15:56:00Z</dcterms:modified>
</cp:coreProperties>
</file>