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3B7D5" w14:textId="4A452A6F" w:rsidR="007F4BDE" w:rsidRPr="007F4BDE" w:rsidRDefault="007F4BDE" w:rsidP="007F4BDE">
      <w:pPr>
        <w:pStyle w:val="NormalWeb"/>
      </w:pPr>
      <w:r w:rsidRPr="007F4BDE">
        <w:rPr>
          <w:rFonts w:ascii="Helvetica" w:hAnsi="Helvetica"/>
          <w:color w:val="111111"/>
          <w:sz w:val="21"/>
          <w:szCs w:val="21"/>
          <w:shd w:val="clear" w:color="auto" w:fill="FFFFFF"/>
        </w:rPr>
        <w:t>$470,000</w:t>
      </w:r>
      <w:r w:rsidRPr="007F4BDE">
        <w:rPr>
          <w:rFonts w:ascii="SimSun" w:eastAsia="SimSun" w:hAnsi="SimSun" w:cs="SimSun" w:hint="eastAsia"/>
          <w:color w:val="111111"/>
          <w:sz w:val="21"/>
          <w:szCs w:val="21"/>
          <w:shd w:val="clear" w:color="auto" w:fill="FFFFFF"/>
        </w:rPr>
        <w:t>至</w:t>
      </w:r>
      <w:r w:rsidRPr="007F4BDE">
        <w:rPr>
          <w:rFonts w:ascii="Helvetica" w:hAnsi="Helvetica"/>
          <w:color w:val="111111"/>
          <w:sz w:val="21"/>
          <w:szCs w:val="21"/>
          <w:shd w:val="clear" w:color="auto" w:fill="FFFFFF"/>
        </w:rPr>
        <w:t>$490,000</w:t>
      </w:r>
      <w:r w:rsidRPr="007F4BDE">
        <w:rPr>
          <w:rFonts w:ascii="Helvetica" w:hAnsi="Helvetica"/>
          <w:color w:val="111111"/>
          <w:sz w:val="21"/>
          <w:szCs w:val="21"/>
        </w:rPr>
        <w:br/>
      </w:r>
      <w:r w:rsidRPr="007F4BDE">
        <w:rPr>
          <w:rFonts w:ascii="SimSun" w:eastAsia="SimSun" w:hAnsi="SimSun" w:cs="SimSun" w:hint="eastAsia"/>
          <w:color w:val="111111"/>
          <w:sz w:val="21"/>
          <w:szCs w:val="21"/>
          <w:shd w:val="clear" w:color="auto" w:fill="FFFFFF"/>
        </w:rPr>
        <w:t>第一顺位贷款：未付额</w:t>
      </w:r>
      <w:r w:rsidRPr="007F4BDE">
        <w:rPr>
          <w:rFonts w:ascii="Helvetica" w:hAnsi="Helvetica"/>
          <w:color w:val="111111"/>
          <w:sz w:val="21"/>
          <w:szCs w:val="21"/>
          <w:shd w:val="clear" w:color="auto" w:fill="FFFFFF"/>
        </w:rPr>
        <w:t>$262,887,</w:t>
      </w:r>
      <w:r w:rsidRPr="007F4BDE">
        <w:rPr>
          <w:rFonts w:ascii="Helvetica" w:hAnsi="Helvetica"/>
          <w:color w:val="111111"/>
          <w:sz w:val="21"/>
          <w:szCs w:val="21"/>
        </w:rPr>
        <w:br/>
      </w:r>
      <w:r w:rsidRPr="007F4BDE">
        <w:rPr>
          <w:rFonts w:ascii="SimSun" w:eastAsia="SimSun" w:hAnsi="SimSun" w:cs="SimSun" w:hint="eastAsia"/>
          <w:color w:val="111111"/>
          <w:sz w:val="21"/>
          <w:szCs w:val="21"/>
          <w:shd w:val="clear" w:color="auto" w:fill="FFFFFF"/>
        </w:rPr>
        <w:t>第二顺位贷款：贷款金额</w:t>
      </w:r>
      <w:r w:rsidRPr="007F4BDE">
        <w:rPr>
          <w:rFonts w:ascii="Helvetica" w:hAnsi="Helvetica"/>
          <w:color w:val="111111"/>
          <w:shd w:val="clear" w:color="auto" w:fill="FFFFFF"/>
        </w:rPr>
        <w:t>$</w:t>
      </w:r>
      <w:r w:rsidRPr="007F4BDE">
        <w:rPr>
          <w:rFonts w:ascii="MicrosoftYaHei" w:hAnsi="MicrosoftYaHei"/>
        </w:rPr>
        <w:t xml:space="preserve"> </w:t>
      </w:r>
      <w:r w:rsidRPr="007F4BDE">
        <w:rPr>
          <w:rFonts w:ascii="MicrosoftYaHei" w:hAnsi="MicrosoftYaHei"/>
        </w:rPr>
        <w:t xml:space="preserve">$172,793 </w:t>
      </w:r>
    </w:p>
    <w:p w14:paraId="4E52570A" w14:textId="6C105977" w:rsidR="007F4BDE" w:rsidRPr="007F4BDE" w:rsidRDefault="007F4BDE" w:rsidP="007F4BDE">
      <w:pPr>
        <w:rPr>
          <w:rFonts w:ascii="Times New Roman" w:eastAsia="Times New Roman" w:hAnsi="Times New Roman" w:cs="Times New Roman"/>
        </w:rPr>
      </w:pPr>
      <w:r w:rsidRPr="007F4BDE">
        <w:rPr>
          <w:rFonts w:ascii="SimSun" w:eastAsia="SimSun" w:hAnsi="SimSun" w:cs="SimSun" w:hint="eastAsia"/>
          <w:color w:val="111111"/>
          <w:sz w:val="21"/>
          <w:szCs w:val="21"/>
          <w:shd w:val="clear" w:color="auto" w:fill="FFFFFF"/>
        </w:rPr>
        <w:t>物业债务：到</w:t>
      </w:r>
      <w:r w:rsidRPr="007F4BDE">
        <w:rPr>
          <w:rFonts w:ascii="Helvetica" w:eastAsia="Times New Roman" w:hAnsi="Helvetica" w:cs="Times New Roman"/>
          <w:color w:val="111111"/>
          <w:sz w:val="21"/>
          <w:szCs w:val="21"/>
          <w:shd w:val="clear" w:color="auto" w:fill="FFFFFF"/>
        </w:rPr>
        <w:t>10/2011</w:t>
      </w:r>
      <w:r w:rsidRPr="007F4BDE">
        <w:rPr>
          <w:rFonts w:ascii="SimSun" w:eastAsia="SimSun" w:hAnsi="SimSun" w:cs="SimSun" w:hint="eastAsia"/>
          <w:color w:val="111111"/>
          <w:sz w:val="21"/>
          <w:szCs w:val="21"/>
          <w:shd w:val="clear" w:color="auto" w:fill="FFFFFF"/>
        </w:rPr>
        <w:t>预计达到</w:t>
      </w:r>
      <w:r w:rsidRPr="007F4BDE">
        <w:rPr>
          <w:rFonts w:ascii="Helvetica" w:eastAsia="Times New Roman" w:hAnsi="Helvetica" w:cs="Times New Roman"/>
          <w:color w:val="111111"/>
          <w:sz w:val="21"/>
          <w:szCs w:val="21"/>
          <w:shd w:val="clear" w:color="auto" w:fill="FFFFFF"/>
        </w:rPr>
        <w:t>$15,000</w:t>
      </w:r>
      <w:r w:rsidRPr="007F4BDE">
        <w:rPr>
          <w:rFonts w:ascii="Helvetica" w:eastAsia="Times New Roman" w:hAnsi="Helvetica" w:cs="Times New Roman"/>
          <w:color w:val="111111"/>
          <w:sz w:val="21"/>
          <w:szCs w:val="21"/>
        </w:rPr>
        <w:br/>
      </w:r>
      <w:r w:rsidRPr="007F4BDE">
        <w:rPr>
          <w:rFonts w:ascii="SimSun" w:eastAsia="SimSun" w:hAnsi="SimSun" w:cs="SimSun" w:hint="eastAsia"/>
          <w:color w:val="111111"/>
          <w:sz w:val="21"/>
          <w:szCs w:val="21"/>
          <w:shd w:val="clear" w:color="auto" w:fill="FFFFFF"/>
        </w:rPr>
        <w:t>国税债务：截止</w:t>
      </w:r>
      <w:r w:rsidRPr="007F4BDE">
        <w:rPr>
          <w:rFonts w:ascii="Helvetica" w:eastAsia="Times New Roman" w:hAnsi="Helvetica" w:cs="Times New Roman"/>
          <w:color w:val="111111"/>
          <w:sz w:val="21"/>
          <w:szCs w:val="21"/>
          <w:shd w:val="clear" w:color="auto" w:fill="FFFFFF"/>
        </w:rPr>
        <w:t>1/19/2010</w:t>
      </w:r>
      <w:r w:rsidRPr="007F4BDE">
        <w:rPr>
          <w:rFonts w:ascii="SimSun" w:eastAsia="SimSun" w:hAnsi="SimSun" w:cs="SimSun" w:hint="eastAsia"/>
          <w:color w:val="111111"/>
          <w:sz w:val="21"/>
          <w:szCs w:val="21"/>
          <w:shd w:val="clear" w:color="auto" w:fill="FFFFFF"/>
        </w:rPr>
        <w:t>，拖欠</w:t>
      </w:r>
      <w:r w:rsidRPr="007F4BDE">
        <w:rPr>
          <w:rFonts w:ascii="Helvetica" w:eastAsia="Times New Roman" w:hAnsi="Helvetica" w:cs="Times New Roman"/>
          <w:color w:val="111111"/>
          <w:sz w:val="21"/>
          <w:szCs w:val="21"/>
          <w:shd w:val="clear" w:color="auto" w:fill="FFFFFF"/>
        </w:rPr>
        <w:t>$57,100</w:t>
      </w:r>
      <w:r w:rsidRPr="007F4BDE">
        <w:rPr>
          <w:rFonts w:ascii="SimSun" w:eastAsia="SimSun" w:hAnsi="SimSun" w:cs="SimSun" w:hint="eastAsia"/>
          <w:color w:val="111111"/>
          <w:sz w:val="21"/>
          <w:szCs w:val="21"/>
          <w:shd w:val="clear" w:color="auto" w:fill="FFFFFF"/>
        </w:rPr>
        <w:t>以及</w:t>
      </w:r>
      <w:r w:rsidRPr="007F4BDE">
        <w:rPr>
          <w:rFonts w:ascii="Helvetica" w:eastAsia="Times New Roman" w:hAnsi="Helvetica" w:cs="Times New Roman"/>
          <w:color w:val="111111"/>
          <w:sz w:val="21"/>
          <w:szCs w:val="21"/>
          <w:shd w:val="clear" w:color="auto" w:fill="FFFFFF"/>
        </w:rPr>
        <w:t>7/7/2011,$1,721</w:t>
      </w:r>
      <w:r w:rsidRPr="007F4BDE">
        <w:rPr>
          <w:rFonts w:ascii="Helvetica" w:eastAsia="Times New Roman" w:hAnsi="Helvetica" w:cs="Times New Roman"/>
          <w:color w:val="111111"/>
          <w:sz w:val="21"/>
          <w:szCs w:val="21"/>
        </w:rPr>
        <w:br/>
      </w:r>
      <w:r w:rsidRPr="007F4BDE">
        <w:rPr>
          <w:rFonts w:ascii="SimSun" w:eastAsia="SimSun" w:hAnsi="SimSun" w:cs="SimSun" w:hint="eastAsia"/>
          <w:color w:val="111111"/>
          <w:sz w:val="21"/>
          <w:szCs w:val="21"/>
          <w:shd w:val="clear" w:color="auto" w:fill="FFFFFF"/>
        </w:rPr>
        <w:t>信用卡欠款因为顺位更低应该可以不用考虑</w:t>
      </w:r>
      <w:r w:rsidRPr="007F4BDE">
        <w:rPr>
          <w:rFonts w:ascii="SimSun" w:eastAsia="SimSun" w:hAnsi="SimSun" w:cs="SimSun"/>
          <w:color w:val="111111"/>
          <w:sz w:val="21"/>
          <w:szCs w:val="21"/>
          <w:shd w:val="clear" w:color="auto" w:fill="FFFFFF"/>
        </w:rPr>
        <w:t>。</w:t>
      </w:r>
    </w:p>
    <w:p w14:paraId="3EE94805" w14:textId="471B6EDC" w:rsidR="007F4BDE" w:rsidRDefault="007F4BDE" w:rsidP="007F4BDE">
      <w:pPr>
        <w:rPr>
          <w:rFonts w:ascii="Helvetica" w:eastAsia="Times New Roman" w:hAnsi="Helvetica" w:cs="Times New Roman"/>
          <w:color w:val="111111"/>
          <w:sz w:val="21"/>
          <w:szCs w:val="21"/>
          <w:shd w:val="clear" w:color="auto" w:fill="FFFFFF"/>
        </w:rPr>
      </w:pPr>
      <w:r w:rsidRPr="007F4BDE">
        <w:rPr>
          <w:rFonts w:ascii="Helvetica" w:eastAsia="Times New Roman" w:hAnsi="Helvetica" w:cs="Times New Roman"/>
          <w:color w:val="111111"/>
          <w:sz w:val="21"/>
          <w:szCs w:val="21"/>
          <w:shd w:val="clear" w:color="auto" w:fill="FFFFFF"/>
        </w:rPr>
        <w:t>CLTV = Cumulative Loan to Value = (262,887+</w:t>
      </w:r>
      <w:r>
        <w:rPr>
          <w:rFonts w:ascii="Helvetica" w:eastAsia="Times New Roman" w:hAnsi="Helvetica" w:cs="Times New Roman"/>
          <w:color w:val="111111"/>
          <w:sz w:val="21"/>
          <w:szCs w:val="21"/>
          <w:shd w:val="clear" w:color="auto" w:fill="FFFFFF"/>
        </w:rPr>
        <w:t>172793)/480000=91%</w:t>
      </w:r>
    </w:p>
    <w:p w14:paraId="04235C47" w14:textId="473575AF" w:rsidR="003F4382" w:rsidRDefault="007F4BDE" w:rsidP="003F4382">
      <w:pPr>
        <w:rPr>
          <w:rFonts w:ascii="Helvetica" w:eastAsia="Times New Roman" w:hAnsi="Helvetica" w:cs="Times New Roman"/>
          <w:color w:val="111111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11111"/>
          <w:sz w:val="21"/>
          <w:szCs w:val="21"/>
          <w:shd w:val="clear" w:color="auto" w:fill="FFFFFF"/>
        </w:rPr>
        <w:t>ACLTV=</w:t>
      </w:r>
      <w:r w:rsidR="003F4382" w:rsidRPr="003F4382">
        <w:rPr>
          <w:rFonts w:ascii="SimSun" w:eastAsia="SimSun" w:hAnsi="SimSun" w:cs="SimSun" w:hint="eastAsia"/>
          <w:color w:val="111111"/>
          <w:sz w:val="21"/>
          <w:szCs w:val="21"/>
          <w:shd w:val="clear" w:color="auto" w:fill="FFFFFF"/>
        </w:rPr>
        <w:t>（</w:t>
      </w:r>
      <w:r w:rsidR="003F4382" w:rsidRPr="003F4382">
        <w:rPr>
          <w:rFonts w:ascii="Helvetica" w:eastAsia="Times New Roman" w:hAnsi="Helvetica" w:cs="Times New Roman"/>
          <w:color w:val="111111"/>
          <w:sz w:val="21"/>
          <w:szCs w:val="21"/>
          <w:shd w:val="clear" w:color="auto" w:fill="FFFFFF"/>
        </w:rPr>
        <w:t>$262,887+X)/$4</w:t>
      </w:r>
      <w:r w:rsidR="003F4382">
        <w:rPr>
          <w:rFonts w:ascii="Helvetica" w:eastAsia="Times New Roman" w:hAnsi="Helvetica" w:cs="Times New Roman"/>
          <w:color w:val="111111"/>
          <w:sz w:val="21"/>
          <w:szCs w:val="21"/>
          <w:shd w:val="clear" w:color="auto" w:fill="FFFFFF"/>
        </w:rPr>
        <w:t>8</w:t>
      </w:r>
      <w:r w:rsidR="003F4382" w:rsidRPr="003F4382">
        <w:rPr>
          <w:rFonts w:ascii="Helvetica" w:eastAsia="Times New Roman" w:hAnsi="Helvetica" w:cs="Times New Roman"/>
          <w:color w:val="111111"/>
          <w:sz w:val="21"/>
          <w:szCs w:val="21"/>
          <w:shd w:val="clear" w:color="auto" w:fill="FFFFFF"/>
        </w:rPr>
        <w:t>0000 = 0.</w:t>
      </w:r>
      <w:r w:rsidR="003F4382">
        <w:rPr>
          <w:rFonts w:ascii="Helvetica" w:eastAsia="Times New Roman" w:hAnsi="Helvetica" w:cs="Times New Roman"/>
          <w:color w:val="111111"/>
          <w:sz w:val="21"/>
          <w:szCs w:val="21"/>
          <w:shd w:val="clear" w:color="auto" w:fill="FFFFFF"/>
        </w:rPr>
        <w:t>65</w:t>
      </w:r>
    </w:p>
    <w:p w14:paraId="68F0A4E6" w14:textId="48519701" w:rsidR="003F4382" w:rsidRDefault="003F4382" w:rsidP="003F4382">
      <w:pPr>
        <w:rPr>
          <w:rFonts w:ascii="Helvetica" w:eastAsia="Times New Roman" w:hAnsi="Helvetica" w:cs="Times New Roman"/>
          <w:color w:val="111111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11111"/>
          <w:sz w:val="21"/>
          <w:szCs w:val="21"/>
          <w:shd w:val="clear" w:color="auto" w:fill="FFFFFF"/>
        </w:rPr>
        <w:t xml:space="preserve">X=$49K </w:t>
      </w:r>
    </w:p>
    <w:p w14:paraId="7D1AE8C3" w14:textId="77777777" w:rsidR="003F4382" w:rsidRPr="003F4382" w:rsidRDefault="003F4382" w:rsidP="003F4382">
      <w:pPr>
        <w:rPr>
          <w:rFonts w:ascii="Times New Roman" w:eastAsia="Times New Roman" w:hAnsi="Times New Roman" w:cs="Times New Roman"/>
        </w:rPr>
      </w:pPr>
    </w:p>
    <w:p w14:paraId="0278C990" w14:textId="5B97CE5B" w:rsidR="007F4BDE" w:rsidRPr="007F4BDE" w:rsidRDefault="007F4BDE" w:rsidP="007F4BDE">
      <w:pPr>
        <w:rPr>
          <w:rFonts w:ascii="Times New Roman" w:eastAsia="Times New Roman" w:hAnsi="Times New Roman" w:cs="Times New Roman"/>
        </w:rPr>
      </w:pPr>
    </w:p>
    <w:p w14:paraId="571D8D76" w14:textId="5ACF485E" w:rsidR="007F4BDE" w:rsidRDefault="007F4BDE"/>
    <w:sectPr w:rsidR="007F4BDE" w:rsidSect="0045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DE"/>
    <w:rsid w:val="00063A16"/>
    <w:rsid w:val="003F4382"/>
    <w:rsid w:val="00451286"/>
    <w:rsid w:val="007F4BDE"/>
    <w:rsid w:val="00E5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342BB"/>
  <w15:chartTrackingRefBased/>
  <w15:docId w15:val="{E0A08286-6FAC-014A-A7E5-0B067D38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B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221</Characters>
  <Application>Microsoft Office Word</Application>
  <DocSecurity>0</DocSecurity>
  <Lines>24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Li</dc:creator>
  <cp:keywords/>
  <dc:description/>
  <cp:lastModifiedBy>Sunny Li</cp:lastModifiedBy>
  <cp:revision>1</cp:revision>
  <dcterms:created xsi:type="dcterms:W3CDTF">2020-06-29T03:23:00Z</dcterms:created>
  <dcterms:modified xsi:type="dcterms:W3CDTF">2020-06-29T03:41:00Z</dcterms:modified>
</cp:coreProperties>
</file>