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16F3B" w14:textId="636412B1" w:rsidR="00B53788" w:rsidRDefault="00B53788"/>
    <w:p w14:paraId="112DF229" w14:textId="1A2355D0" w:rsidR="00B53788" w:rsidRPr="00B53788" w:rsidRDefault="00B53788">
      <w:pPr>
        <w:rPr>
          <w:rFonts w:ascii="Arial Black" w:hAnsi="Arial Black"/>
          <w:sz w:val="32"/>
          <w:szCs w:val="32"/>
          <w:lang w:eastAsia="zh-CN"/>
        </w:rPr>
      </w:pPr>
      <w:r>
        <w:t xml:space="preserve">                                              </w:t>
      </w:r>
      <w:r w:rsidRPr="00B53788">
        <w:rPr>
          <w:rFonts w:ascii="Arial Black" w:hAnsi="Arial Black"/>
          <w:sz w:val="32"/>
          <w:szCs w:val="32"/>
        </w:rPr>
        <w:t>找</w:t>
      </w:r>
      <w:r w:rsidRPr="00B53788">
        <w:rPr>
          <w:rFonts w:ascii="Arial Black" w:hAnsi="Arial Black"/>
          <w:sz w:val="32"/>
          <w:szCs w:val="32"/>
          <w:lang w:eastAsia="zh-CN"/>
        </w:rPr>
        <w:t>Deal</w:t>
      </w:r>
      <w:r w:rsidRPr="00B53788">
        <w:rPr>
          <w:rFonts w:ascii="Arial Black" w:hAnsi="Arial Black"/>
          <w:sz w:val="32"/>
          <w:szCs w:val="32"/>
          <w:lang w:eastAsia="zh-CN"/>
        </w:rPr>
        <w:t>三期</w:t>
      </w:r>
      <w:r w:rsidRPr="00B53788">
        <w:rPr>
          <w:rFonts w:ascii="Arial Black" w:hAnsi="Arial Black"/>
          <w:sz w:val="32"/>
          <w:szCs w:val="32"/>
          <w:lang w:eastAsia="zh-CN"/>
        </w:rPr>
        <w:t>5</w:t>
      </w:r>
      <w:r w:rsidRPr="00B53788">
        <w:rPr>
          <w:rFonts w:ascii="Arial Black" w:hAnsi="Arial Black"/>
          <w:sz w:val="32"/>
          <w:szCs w:val="32"/>
          <w:lang w:eastAsia="zh-CN"/>
        </w:rPr>
        <w:t>组作业</w:t>
      </w:r>
    </w:p>
    <w:p w14:paraId="28279B9F" w14:textId="1BAD60EA" w:rsidR="00B53788" w:rsidRDefault="00B537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07/15/2020</w:t>
      </w:r>
    </w:p>
    <w:p w14:paraId="35083971" w14:textId="3C867026" w:rsidR="00B53788" w:rsidRDefault="00B53788">
      <w:r>
        <w:t xml:space="preserve">           </w:t>
      </w:r>
    </w:p>
    <w:p w14:paraId="65321639" w14:textId="1CC36A13" w:rsidR="00B53788" w:rsidRPr="008D19DC" w:rsidRDefault="00B53788">
      <w:pPr>
        <w:rPr>
          <w:rFonts w:asciiTheme="minorEastAsia" w:hAnsiTheme="minorEastAsia"/>
          <w:lang w:eastAsia="zh-CN"/>
        </w:rPr>
      </w:pPr>
      <w:r w:rsidRPr="008D19DC">
        <w:rPr>
          <w:rFonts w:asciiTheme="minorEastAsia" w:hAnsiTheme="minorEastAsia"/>
        </w:rPr>
        <w:t xml:space="preserve">         </w:t>
      </w:r>
      <w:r w:rsidRPr="008D19DC">
        <w:rPr>
          <w:rFonts w:asciiTheme="minorEastAsia" w:hAnsiTheme="minorEastAsia" w:hint="eastAsia"/>
          <w:lang w:eastAsia="zh-CN"/>
        </w:rPr>
        <w:t>5</w:t>
      </w:r>
      <w:r w:rsidRPr="008D19DC">
        <w:rPr>
          <w:rFonts w:asciiTheme="minorEastAsia" w:hAnsiTheme="minorEastAsia" w:hint="eastAsia"/>
        </w:rPr>
        <w:t>组主要是南加州学员，分布于尔湾及周边</w:t>
      </w:r>
      <w:r w:rsidRPr="008D19DC">
        <w:rPr>
          <w:rFonts w:asciiTheme="minorEastAsia" w:hAnsiTheme="minorEastAsia" w:hint="eastAsia"/>
          <w:lang w:eastAsia="zh-CN"/>
        </w:rPr>
        <w:t>，河滨县及圣地亚哥</w:t>
      </w:r>
      <w:r w:rsidR="00774C37">
        <w:rPr>
          <w:rFonts w:asciiTheme="minorEastAsia" w:hAnsiTheme="minorEastAsia" w:hint="eastAsia"/>
          <w:lang w:eastAsia="zh-CN"/>
        </w:rPr>
        <w:t>，有一位学员在凤凰城</w:t>
      </w:r>
      <w:r w:rsidRPr="008D19DC">
        <w:rPr>
          <w:rFonts w:asciiTheme="minorEastAsia" w:hAnsiTheme="minorEastAsia" w:hint="eastAsia"/>
          <w:lang w:eastAsia="zh-CN"/>
        </w:rPr>
        <w:t>。本</w:t>
      </w:r>
      <w:r w:rsidR="00054FD8">
        <w:rPr>
          <w:rFonts w:asciiTheme="minorEastAsia" w:hAnsiTheme="minorEastAsia" w:hint="eastAsia"/>
          <w:lang w:eastAsia="zh-CN"/>
        </w:rPr>
        <w:t>次</w:t>
      </w:r>
      <w:r w:rsidRPr="008D19DC">
        <w:rPr>
          <w:rFonts w:asciiTheme="minorEastAsia" w:hAnsiTheme="minorEastAsia" w:hint="eastAsia"/>
          <w:lang w:eastAsia="zh-CN"/>
        </w:rPr>
        <w:t>作业</w:t>
      </w:r>
      <w:r w:rsidR="008D19DC" w:rsidRPr="008D19DC">
        <w:rPr>
          <w:rFonts w:asciiTheme="minorEastAsia" w:hAnsiTheme="minorEastAsia" w:hint="eastAsia"/>
          <w:lang w:eastAsia="zh-CN"/>
        </w:rPr>
        <w:t>对</w:t>
      </w:r>
      <w:r w:rsidR="00BF4528">
        <w:rPr>
          <w:rFonts w:asciiTheme="minorEastAsia" w:hAnsiTheme="minorEastAsia" w:hint="eastAsia"/>
          <w:lang w:eastAsia="zh-CN"/>
        </w:rPr>
        <w:t>二</w:t>
      </w:r>
      <w:r w:rsidR="008D19DC" w:rsidRPr="008D19DC">
        <w:rPr>
          <w:rFonts w:asciiTheme="minorEastAsia" w:hAnsiTheme="minorEastAsia" w:hint="eastAsia"/>
          <w:lang w:eastAsia="zh-CN"/>
        </w:rPr>
        <w:t>个城市进行：</w:t>
      </w:r>
    </w:p>
    <w:p w14:paraId="06742706" w14:textId="77777777" w:rsidR="00902C51" w:rsidRDefault="00902C51" w:rsidP="00902C51">
      <w:pPr>
        <w:rPr>
          <w:rFonts w:asciiTheme="minorEastAsia" w:hAnsiTheme="minorEastAsia"/>
          <w:b/>
          <w:bCs/>
          <w:lang w:eastAsia="zh-CN"/>
        </w:rPr>
      </w:pPr>
    </w:p>
    <w:p w14:paraId="7AC89E91" w14:textId="5F6A2757" w:rsidR="00B53788" w:rsidRPr="00902C51" w:rsidRDefault="00902C51" w:rsidP="00902C51">
      <w:pPr>
        <w:rPr>
          <w:rFonts w:asciiTheme="minorEastAsia" w:hAnsiTheme="minorEastAsia" w:hint="eastAsia"/>
          <w:b/>
          <w:bCs/>
          <w:lang w:eastAsia="zh-CN"/>
        </w:rPr>
      </w:pPr>
      <w:r w:rsidRPr="00902C51">
        <w:rPr>
          <w:rFonts w:asciiTheme="minorEastAsia" w:hAnsiTheme="minorEastAsia" w:hint="eastAsia"/>
          <w:b/>
          <w:bCs/>
          <w:lang w:eastAsia="zh-CN"/>
        </w:rPr>
        <w:t>一.</w:t>
      </w:r>
      <w:r w:rsidR="00B53788" w:rsidRPr="00902C51">
        <w:rPr>
          <w:rFonts w:asciiTheme="minorEastAsia" w:hAnsiTheme="minorEastAsia" w:hint="eastAsia"/>
          <w:b/>
          <w:bCs/>
          <w:lang w:eastAsia="zh-CN"/>
        </w:rPr>
        <w:t>尔湾投资房</w:t>
      </w:r>
    </w:p>
    <w:p w14:paraId="1BBEF693" w14:textId="08061F53" w:rsidR="00B53788" w:rsidRPr="008D19DC" w:rsidRDefault="00B53788">
      <w:pPr>
        <w:rPr>
          <w:rFonts w:asciiTheme="minorEastAsia" w:hAnsiTheme="minorEastAsia"/>
        </w:rPr>
      </w:pPr>
    </w:p>
    <w:p w14:paraId="3FB6B6F6" w14:textId="464FE7EC" w:rsidR="00B53788" w:rsidRPr="00911E0C" w:rsidRDefault="00911E0C" w:rsidP="00911E0C">
      <w:pPr>
        <w:rPr>
          <w:rFonts w:asciiTheme="minorEastAsia" w:hAnsiTheme="minorEastAsia"/>
          <w:u w:val="single"/>
          <w:lang w:eastAsia="zh-CN"/>
        </w:rPr>
      </w:pPr>
      <w:r>
        <w:rPr>
          <w:rFonts w:asciiTheme="minorEastAsia" w:hAnsiTheme="minorEastAsia" w:hint="eastAsia"/>
          <w:u w:val="single"/>
          <w:lang w:eastAsia="zh-CN"/>
        </w:rPr>
        <w:t>A</w:t>
      </w:r>
      <w:r>
        <w:rPr>
          <w:rFonts w:asciiTheme="minorEastAsia" w:hAnsiTheme="minorEastAsia"/>
          <w:u w:val="single"/>
          <w:lang w:eastAsia="zh-CN"/>
        </w:rPr>
        <w:t>.</w:t>
      </w:r>
      <w:r w:rsidR="008D19DC" w:rsidRPr="00911E0C">
        <w:rPr>
          <w:rFonts w:asciiTheme="minorEastAsia" w:hAnsiTheme="minorEastAsia" w:hint="eastAsia"/>
          <w:u w:val="single"/>
        </w:rPr>
        <w:t>主笔学员</w:t>
      </w:r>
      <w:r w:rsidR="008D19DC" w:rsidRPr="00911E0C">
        <w:rPr>
          <w:rFonts w:asciiTheme="minorEastAsia" w:hAnsiTheme="minorEastAsia" w:hint="eastAsia"/>
          <w:u w:val="single"/>
          <w:lang w:eastAsia="zh-CN"/>
        </w:rPr>
        <w:t xml:space="preserve"> </w:t>
      </w:r>
      <w:r w:rsidR="00B713D3" w:rsidRPr="00911E0C">
        <w:rPr>
          <w:rFonts w:asciiTheme="minorEastAsia" w:hAnsiTheme="minorEastAsia"/>
          <w:u w:val="single"/>
          <w:lang w:eastAsia="zh-CN"/>
        </w:rPr>
        <w:t>Anna,</w:t>
      </w:r>
      <w:r w:rsidR="00B713D3" w:rsidRPr="00911E0C">
        <w:rPr>
          <w:rFonts w:asciiTheme="minorEastAsia" w:hAnsiTheme="minorEastAsia" w:hint="eastAsia"/>
          <w:u w:val="single"/>
          <w:lang w:eastAsia="zh-CN"/>
        </w:rPr>
        <w:t xml:space="preserve"> 背景</w:t>
      </w:r>
      <w:r w:rsidR="008D19DC" w:rsidRPr="00911E0C">
        <w:rPr>
          <w:rFonts w:asciiTheme="minorEastAsia" w:hAnsiTheme="minorEastAsia" w:hint="eastAsia"/>
          <w:u w:val="single"/>
          <w:lang w:eastAsia="zh-CN"/>
        </w:rPr>
        <w:t>：在尔湾及周边有多个投资及装修房子经验</w:t>
      </w:r>
    </w:p>
    <w:p w14:paraId="33FB0444" w14:textId="77777777" w:rsidR="008D19DC" w:rsidRPr="008D19DC" w:rsidRDefault="008D19DC" w:rsidP="008D19DC">
      <w:pPr>
        <w:ind w:left="360"/>
        <w:rPr>
          <w:rFonts w:asciiTheme="minorEastAsia" w:hAnsiTheme="minorEastAsia" w:cs="Arial" w:hint="eastAsia"/>
          <w:color w:val="222222"/>
          <w:lang w:eastAsia="zh-CN"/>
        </w:rPr>
      </w:pPr>
    </w:p>
    <w:p w14:paraId="3CEEAD90" w14:textId="77777777" w:rsidR="008D19DC" w:rsidRPr="008D19DC" w:rsidRDefault="008D19DC" w:rsidP="00B53788">
      <w:pPr>
        <w:shd w:val="clear" w:color="auto" w:fill="FFFFFF"/>
        <w:rPr>
          <w:rFonts w:asciiTheme="minorEastAsia" w:hAnsiTheme="minorEastAsia" w:cs="Microsoft YaHei"/>
          <w:color w:val="222222"/>
          <w:lang w:eastAsia="zh-CN"/>
        </w:rPr>
      </w:pPr>
      <w:r w:rsidRPr="008D19DC">
        <w:rPr>
          <w:rFonts w:asciiTheme="minorEastAsia" w:hAnsiTheme="minorEastAsia" w:cs="Microsoft YaHei" w:hint="eastAsia"/>
          <w:color w:val="222222"/>
          <w:lang w:eastAsia="zh-CN"/>
        </w:rPr>
        <w:t xml:space="preserve"> </w:t>
      </w:r>
      <w:r w:rsidRPr="008D19DC">
        <w:rPr>
          <w:rFonts w:asciiTheme="minorEastAsia" w:hAnsiTheme="minorEastAsia" w:cs="Microsoft YaHei"/>
          <w:color w:val="222222"/>
          <w:lang w:eastAsia="zh-CN"/>
        </w:rPr>
        <w:t xml:space="preserve">     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选择两房或者三房</w:t>
      </w:r>
      <w:r w:rsidR="00B53788" w:rsidRPr="008D19DC">
        <w:rPr>
          <w:rFonts w:asciiTheme="minorEastAsia" w:hAnsiTheme="minorEastAsia" w:cs="Arial"/>
          <w:color w:val="222222"/>
          <w:lang w:eastAsia="zh-CN"/>
        </w:rPr>
        <w:t xml:space="preserve">1800 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尺以下，学区</w:t>
      </w:r>
      <w:r w:rsidR="00B53788" w:rsidRPr="008D19DC">
        <w:rPr>
          <w:rFonts w:asciiTheme="minorEastAsia" w:hAnsiTheme="minorEastAsia" w:cs="Arial"/>
          <w:color w:val="222222"/>
          <w:lang w:eastAsia="zh-CN"/>
        </w:rPr>
        <w:t>6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分以上，房子</w:t>
      </w:r>
      <w:r w:rsidR="00B53788" w:rsidRPr="008D19DC">
        <w:rPr>
          <w:rFonts w:asciiTheme="minorEastAsia" w:hAnsiTheme="minorEastAsia" w:cs="Arial"/>
          <w:color w:val="222222"/>
          <w:lang w:eastAsia="zh-CN"/>
        </w:rPr>
        <w:t xml:space="preserve">1990 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年以后的。</w:t>
      </w:r>
    </w:p>
    <w:p w14:paraId="4D8B7213" w14:textId="77777777" w:rsidR="00911E0C" w:rsidRDefault="008D19DC" w:rsidP="00B53788">
      <w:pPr>
        <w:shd w:val="clear" w:color="auto" w:fill="FFFFFF"/>
        <w:rPr>
          <w:rFonts w:asciiTheme="minorEastAsia" w:hAnsiTheme="minorEastAsia" w:cs="Microsoft YaHei"/>
          <w:color w:val="222222"/>
          <w:lang w:eastAsia="zh-CN"/>
        </w:rPr>
      </w:pPr>
      <w:r w:rsidRPr="008D19DC">
        <w:rPr>
          <w:rFonts w:asciiTheme="minorEastAsia" w:hAnsiTheme="minorEastAsia" w:cs="Microsoft YaHei" w:hint="eastAsia"/>
          <w:color w:val="222222"/>
          <w:lang w:eastAsia="zh-CN"/>
        </w:rPr>
        <w:t>（1）目前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选择地点在南橙县，这里比较安全，人均收入比较高。</w:t>
      </w:r>
    </w:p>
    <w:p w14:paraId="4229152A" w14:textId="77777777" w:rsidR="00B713D3" w:rsidRDefault="008D19DC" w:rsidP="00B53788">
      <w:pPr>
        <w:shd w:val="clear" w:color="auto" w:fill="FFFFFF"/>
        <w:rPr>
          <w:rFonts w:asciiTheme="minorEastAsia" w:hAnsiTheme="minorEastAsia" w:cs="Microsoft YaHei"/>
          <w:color w:val="222222"/>
          <w:lang w:eastAsia="zh-CN"/>
        </w:rPr>
      </w:pPr>
      <w:r w:rsidRPr="008D19DC">
        <w:rPr>
          <w:rFonts w:asciiTheme="minorEastAsia" w:hAnsiTheme="minorEastAsia" w:cs="Microsoft YaHei" w:hint="eastAsia"/>
          <w:color w:val="222222"/>
          <w:lang w:eastAsia="zh-CN"/>
        </w:rPr>
        <w:t>（2）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三房和两房适合年轻人或者年轻家庭，这类人的</w:t>
      </w:r>
      <w:r w:rsidR="00B53788" w:rsidRPr="008D19DC">
        <w:rPr>
          <w:rFonts w:asciiTheme="minorEastAsia" w:hAnsiTheme="minorEastAsia" w:cs="Arial"/>
          <w:color w:val="222222"/>
          <w:lang w:eastAsia="zh-CN"/>
        </w:rPr>
        <w:t xml:space="preserve">pool 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很大，容易找到租客。</w:t>
      </w:r>
    </w:p>
    <w:p w14:paraId="27D877BB" w14:textId="38263732" w:rsidR="00911E0C" w:rsidRDefault="008D19DC" w:rsidP="00B53788">
      <w:pPr>
        <w:shd w:val="clear" w:color="auto" w:fill="FFFFFF"/>
        <w:rPr>
          <w:rFonts w:asciiTheme="minorEastAsia" w:hAnsiTheme="minorEastAsia" w:cs="Microsoft YaHei"/>
          <w:color w:val="222222"/>
          <w:lang w:eastAsia="zh-CN"/>
        </w:rPr>
      </w:pPr>
      <w:r w:rsidRPr="008D19DC">
        <w:rPr>
          <w:rFonts w:asciiTheme="minorEastAsia" w:hAnsiTheme="minorEastAsia" w:cs="Microsoft YaHei" w:hint="eastAsia"/>
          <w:color w:val="222222"/>
          <w:lang w:eastAsia="zh-CN"/>
        </w:rPr>
        <w:t>（3）</w:t>
      </w:r>
      <w:r w:rsidR="00B53788" w:rsidRPr="008D19DC">
        <w:rPr>
          <w:rFonts w:asciiTheme="minorEastAsia" w:hAnsiTheme="minorEastAsia" w:cs="Arial"/>
          <w:color w:val="222222"/>
          <w:lang w:eastAsia="zh-CN"/>
        </w:rPr>
        <w:t xml:space="preserve">1990 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年后面的房子比较新，维修成本低，并且</w:t>
      </w:r>
      <w:r w:rsidR="00B53788" w:rsidRPr="008D19DC">
        <w:rPr>
          <w:rFonts w:asciiTheme="minorEastAsia" w:hAnsiTheme="minorEastAsia" w:cs="Arial"/>
          <w:color w:val="222222"/>
          <w:lang w:eastAsia="zh-CN"/>
        </w:rPr>
        <w:t>rehab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工作少，房型结构也比较大众不用大的改动。</w:t>
      </w:r>
    </w:p>
    <w:p w14:paraId="3C4FB2CB" w14:textId="153AAF91" w:rsidR="00B53788" w:rsidRDefault="008D19DC" w:rsidP="00B53788">
      <w:pPr>
        <w:shd w:val="clear" w:color="auto" w:fill="FFFFFF"/>
        <w:rPr>
          <w:rFonts w:asciiTheme="minorEastAsia" w:hAnsiTheme="minorEastAsia" w:cs="Microsoft YaHei"/>
          <w:color w:val="222222"/>
          <w:lang w:eastAsia="zh-CN"/>
        </w:rPr>
      </w:pPr>
      <w:r w:rsidRPr="008D19DC">
        <w:rPr>
          <w:rFonts w:asciiTheme="minorEastAsia" w:hAnsiTheme="minorEastAsia" w:cs="Microsoft YaHei" w:hint="eastAsia"/>
          <w:color w:val="222222"/>
          <w:lang w:eastAsia="zh-CN"/>
        </w:rPr>
        <w:t>（4）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房价中位，这样有可能会有现金流，在加州有现金流不容易。比如</w:t>
      </w:r>
      <w:r w:rsidRPr="008D19DC">
        <w:rPr>
          <w:rFonts w:asciiTheme="minorEastAsia" w:hAnsiTheme="minorEastAsia" w:cs="Microsoft YaHei" w:hint="eastAsia"/>
          <w:color w:val="222222"/>
          <w:lang w:eastAsia="zh-CN"/>
        </w:rPr>
        <w:t>邮编</w:t>
      </w:r>
      <w:r w:rsidR="00B53788" w:rsidRPr="008D19DC">
        <w:rPr>
          <w:rFonts w:asciiTheme="minorEastAsia" w:hAnsiTheme="minorEastAsia" w:cs="Arial"/>
          <w:color w:val="222222"/>
          <w:lang w:eastAsia="zh-CN"/>
        </w:rPr>
        <w:t xml:space="preserve">92692. 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定价</w:t>
      </w:r>
      <w:r w:rsidR="00B53788" w:rsidRPr="008D19DC">
        <w:rPr>
          <w:rFonts w:asciiTheme="minorEastAsia" w:hAnsiTheme="minorEastAsia" w:cs="Arial"/>
          <w:color w:val="222222"/>
          <w:lang w:eastAsia="zh-CN"/>
        </w:rPr>
        <w:t>60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万以下。如果对于陌生地方比如远程投资，会咨询几位当地朋友或者</w:t>
      </w:r>
      <w:r w:rsidR="00B53788" w:rsidRPr="008D19DC">
        <w:rPr>
          <w:rFonts w:asciiTheme="minorEastAsia" w:hAnsiTheme="minorEastAsia" w:cs="Arial"/>
          <w:color w:val="222222"/>
          <w:lang w:eastAsia="zh-CN"/>
        </w:rPr>
        <w:t>realtor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有关以上问题来决定定价标准，并且查找那个地区的犯罪率和哪类人居住比较多等问题。从而搜索房子</w:t>
      </w:r>
      <w:r w:rsidR="00B53788" w:rsidRPr="008D19DC">
        <w:rPr>
          <w:rFonts w:asciiTheme="minorEastAsia" w:hAnsiTheme="minorEastAsia" w:cs="Microsoft YaHei"/>
          <w:color w:val="222222"/>
          <w:lang w:eastAsia="zh-CN"/>
        </w:rPr>
        <w:t>。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下面是</w:t>
      </w:r>
      <w:r w:rsidR="00B53788" w:rsidRPr="008D19DC">
        <w:rPr>
          <w:rFonts w:asciiTheme="minorEastAsia" w:hAnsiTheme="minorEastAsia" w:cs="Arial"/>
          <w:color w:val="222222"/>
          <w:lang w:eastAsia="zh-CN"/>
        </w:rPr>
        <w:t xml:space="preserve">redfin 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设置截屏</w:t>
      </w:r>
      <w:r w:rsidR="00B53788" w:rsidRPr="008D19DC">
        <w:rPr>
          <w:rFonts w:asciiTheme="minorEastAsia" w:hAnsiTheme="minorEastAsia" w:cs="Microsoft YaHei"/>
          <w:color w:val="222222"/>
          <w:lang w:eastAsia="zh-CN"/>
        </w:rPr>
        <w:t>：</w:t>
      </w:r>
    </w:p>
    <w:p w14:paraId="076E03C7" w14:textId="45DB99B5" w:rsidR="00564936" w:rsidRDefault="00564936" w:rsidP="00B53788">
      <w:pPr>
        <w:shd w:val="clear" w:color="auto" w:fill="FFFFFF"/>
        <w:rPr>
          <w:rFonts w:asciiTheme="minorEastAsia" w:hAnsiTheme="minorEastAsia" w:cs="Microsoft YaHei" w:hint="eastAsia"/>
          <w:color w:val="222222"/>
          <w:lang w:eastAsia="zh-CN"/>
        </w:rPr>
      </w:pPr>
      <w:r>
        <w:rPr>
          <w:rFonts w:asciiTheme="minorEastAsia" w:hAnsiTheme="minorEastAsia" w:cs="Microsoft YaHei" w:hint="eastAsia"/>
          <w:noProof/>
          <w:color w:val="222222"/>
          <w:lang w:eastAsia="zh-CN"/>
        </w:rPr>
        <w:drawing>
          <wp:inline distT="0" distB="0" distL="0" distR="0" wp14:anchorId="479A1A76" wp14:editId="7DF5F2E9">
            <wp:extent cx="2849880" cy="3992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a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936">
        <w:rPr>
          <w:rFonts w:asciiTheme="minorEastAsia" w:hAnsiTheme="minorEastAsia" w:cs="Microsoft YaHei" w:hint="eastAsia"/>
          <w:noProof/>
          <w:color w:val="222222"/>
          <w:lang w:eastAsia="zh-CN"/>
        </w:rPr>
        <w:t xml:space="preserve"> </w:t>
      </w:r>
      <w:r>
        <w:rPr>
          <w:rFonts w:asciiTheme="minorEastAsia" w:hAnsiTheme="minorEastAsia" w:cs="Microsoft YaHei" w:hint="eastAsia"/>
          <w:noProof/>
          <w:color w:val="222222"/>
          <w:lang w:eastAsia="zh-CN"/>
        </w:rPr>
        <w:drawing>
          <wp:inline distT="0" distB="0" distL="0" distR="0" wp14:anchorId="232EEC74" wp14:editId="6298B48D">
            <wp:extent cx="2918460" cy="3954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a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6D82" w14:textId="0F2DDD01" w:rsidR="00B53788" w:rsidRDefault="003B251C" w:rsidP="003B251C">
      <w:pPr>
        <w:shd w:val="clear" w:color="auto" w:fill="FFFFFF"/>
      </w:pPr>
      <w:r>
        <w:rPr>
          <w:rFonts w:asciiTheme="minorEastAsia" w:hAnsiTheme="minorEastAsia" w:cs="Microsoft YaHei" w:hint="eastAsia"/>
          <w:noProof/>
          <w:color w:val="222222"/>
          <w:lang w:eastAsia="zh-CN"/>
        </w:rPr>
        <w:lastRenderedPageBreak/>
        <w:drawing>
          <wp:inline distT="0" distB="0" distL="0" distR="0" wp14:anchorId="5AF82924" wp14:editId="2A2C5526">
            <wp:extent cx="2964180" cy="34518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a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Microsoft YaHei" w:hint="eastAsia"/>
          <w:noProof/>
          <w:color w:val="222222"/>
          <w:lang w:eastAsia="zh-CN"/>
        </w:rPr>
        <w:drawing>
          <wp:inline distT="0" distB="0" distL="0" distR="0" wp14:anchorId="6D2F8C08" wp14:editId="5F1EF381">
            <wp:extent cx="2910840" cy="34518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a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26D8" w14:textId="77777777" w:rsidR="00B53788" w:rsidRDefault="00B53788"/>
    <w:p w14:paraId="7030307E" w14:textId="77777777" w:rsidR="00B53788" w:rsidRDefault="00B53788"/>
    <w:p w14:paraId="28A6CA43" w14:textId="77777777" w:rsidR="00B53788" w:rsidRDefault="00B53788"/>
    <w:p w14:paraId="18A16EEF" w14:textId="77777777" w:rsidR="00B53788" w:rsidRDefault="00B53788"/>
    <w:p w14:paraId="482B77CA" w14:textId="77777777" w:rsidR="00B53788" w:rsidRDefault="00B53788"/>
    <w:p w14:paraId="6960B95F" w14:textId="77777777" w:rsidR="00B53788" w:rsidRDefault="00B53788"/>
    <w:p w14:paraId="266AE57B" w14:textId="77777777" w:rsidR="00B53788" w:rsidRDefault="00B53788"/>
    <w:p w14:paraId="06EE20BB" w14:textId="77777777" w:rsidR="00B53788" w:rsidRDefault="00B53788"/>
    <w:p w14:paraId="2328A07E" w14:textId="77777777" w:rsidR="00B53788" w:rsidRDefault="00B53788"/>
    <w:p w14:paraId="1F03A64E" w14:textId="77777777" w:rsidR="00B53788" w:rsidRDefault="00B53788"/>
    <w:p w14:paraId="77088B86" w14:textId="77777777" w:rsidR="00B53788" w:rsidRDefault="00B53788"/>
    <w:p w14:paraId="58DB12B5" w14:textId="77777777" w:rsidR="00B53788" w:rsidRDefault="00B53788"/>
    <w:p w14:paraId="5A201F64" w14:textId="77777777" w:rsidR="00B53788" w:rsidRDefault="00B53788"/>
    <w:p w14:paraId="351D099B" w14:textId="77777777" w:rsidR="00B53788" w:rsidRDefault="00B53788"/>
    <w:p w14:paraId="2DCA6AA4" w14:textId="77777777" w:rsidR="00B53788" w:rsidRDefault="00B53788"/>
    <w:p w14:paraId="7D2A2F09" w14:textId="77777777" w:rsidR="00B53788" w:rsidRDefault="00B53788"/>
    <w:p w14:paraId="0B465C54" w14:textId="77777777" w:rsidR="00B53788" w:rsidRDefault="00B53788"/>
    <w:p w14:paraId="23125214" w14:textId="77777777" w:rsidR="00B53788" w:rsidRDefault="00B53788"/>
    <w:p w14:paraId="056891D7" w14:textId="77777777" w:rsidR="00B53788" w:rsidRDefault="00B53788"/>
    <w:p w14:paraId="48A26519" w14:textId="77777777" w:rsidR="00B53788" w:rsidRDefault="00B53788"/>
    <w:p w14:paraId="308E753D" w14:textId="77777777" w:rsidR="00B53788" w:rsidRDefault="00B53788"/>
    <w:p w14:paraId="4D8B8E13" w14:textId="77777777" w:rsidR="00B53788" w:rsidRDefault="00B53788"/>
    <w:p w14:paraId="239FB0F1" w14:textId="77777777" w:rsidR="00B53788" w:rsidRDefault="00B53788"/>
    <w:p w14:paraId="6A924183" w14:textId="77777777" w:rsidR="00B53788" w:rsidRDefault="00B53788" w:rsidP="00B53788">
      <w:pPr>
        <w:rPr>
          <w:rFonts w:eastAsia="PMingLiU"/>
          <w:sz w:val="28"/>
          <w:szCs w:val="28"/>
          <w:lang w:val="zh-Hans"/>
        </w:rPr>
      </w:pPr>
    </w:p>
    <w:p w14:paraId="7339895D" w14:textId="77777777" w:rsidR="00B53788" w:rsidRDefault="00B53788" w:rsidP="00B53788">
      <w:pPr>
        <w:rPr>
          <w:rFonts w:eastAsia="PMingLiU"/>
          <w:sz w:val="28"/>
          <w:szCs w:val="28"/>
          <w:lang w:val="zh-Hans"/>
        </w:rPr>
      </w:pPr>
    </w:p>
    <w:p w14:paraId="651EB41C" w14:textId="1E159400" w:rsidR="00B53788" w:rsidRPr="00911E0C" w:rsidRDefault="008D19DC" w:rsidP="00911E0C">
      <w:pPr>
        <w:rPr>
          <w:rFonts w:asciiTheme="minorEastAsia" w:hAnsiTheme="minorEastAsia" w:hint="eastAsia"/>
          <w:u w:val="single"/>
        </w:rPr>
      </w:pPr>
      <w:r w:rsidRPr="00911E0C">
        <w:rPr>
          <w:rFonts w:asciiTheme="minorEastAsia" w:hAnsiTheme="minorEastAsia"/>
          <w:u w:val="single"/>
        </w:rPr>
        <w:lastRenderedPageBreak/>
        <w:t>B</w:t>
      </w:r>
      <w:r w:rsidRPr="00911E0C">
        <w:rPr>
          <w:rFonts w:asciiTheme="minorEastAsia" w:hAnsiTheme="minorEastAsia" w:hint="eastAsia"/>
          <w:u w:val="single"/>
        </w:rPr>
        <w:t>．主笔学员</w:t>
      </w:r>
      <w:r w:rsidR="00911E0C" w:rsidRPr="00911E0C">
        <w:rPr>
          <w:rFonts w:asciiTheme="minorEastAsia" w:hAnsiTheme="minorEastAsia"/>
          <w:u w:val="single"/>
        </w:rPr>
        <w:t>Jessica, 背景</w:t>
      </w:r>
      <w:r w:rsidRPr="00911E0C">
        <w:rPr>
          <w:rFonts w:asciiTheme="minorEastAsia" w:hAnsiTheme="minorEastAsia" w:hint="eastAsia"/>
          <w:u w:val="single"/>
        </w:rPr>
        <w:t>：是橙县本地的地产</w:t>
      </w:r>
      <w:r w:rsidRPr="00911E0C">
        <w:rPr>
          <w:rFonts w:asciiTheme="minorEastAsia" w:hAnsiTheme="minorEastAsia"/>
          <w:u w:val="single"/>
        </w:rPr>
        <w:t>agent</w:t>
      </w:r>
    </w:p>
    <w:p w14:paraId="65F08656" w14:textId="77777777" w:rsidR="00B53788" w:rsidRPr="008D19DC" w:rsidRDefault="00B53788" w:rsidP="008D19DC">
      <w:pPr>
        <w:pStyle w:val="ListParagraph"/>
        <w:ind w:left="1080"/>
        <w:rPr>
          <w:rFonts w:asciiTheme="minorEastAsia" w:hAnsiTheme="minorEastAsia"/>
          <w:u w:val="single"/>
        </w:rPr>
      </w:pPr>
    </w:p>
    <w:p w14:paraId="575E8E39" w14:textId="0F6F0F3D" w:rsidR="00B53788" w:rsidRPr="008D19DC" w:rsidRDefault="008D19DC" w:rsidP="008D19DC">
      <w:pPr>
        <w:shd w:val="clear" w:color="auto" w:fill="FFFFFF"/>
        <w:rPr>
          <w:rFonts w:asciiTheme="minorEastAsia" w:hAnsiTheme="minorEastAsia" w:cs="Microsoft YaHei"/>
          <w:color w:val="222222"/>
          <w:lang w:eastAsia="zh-CN"/>
        </w:rPr>
      </w:pPr>
      <w:r>
        <w:rPr>
          <w:rFonts w:asciiTheme="minorEastAsia" w:hAnsiTheme="minorEastAsia" w:cs="Microsoft YaHei"/>
          <w:color w:val="222222"/>
          <w:lang w:eastAsia="zh-CN"/>
        </w:rPr>
        <w:t xml:space="preserve"> </w:t>
      </w:r>
      <w:r w:rsidR="00723ECE">
        <w:rPr>
          <w:rFonts w:asciiTheme="minorEastAsia" w:hAnsiTheme="minorEastAsia" w:cs="Microsoft YaHei"/>
          <w:color w:val="222222"/>
          <w:lang w:eastAsia="zh-CN"/>
        </w:rPr>
        <w:t xml:space="preserve"> </w:t>
      </w:r>
      <w:r>
        <w:rPr>
          <w:rFonts w:asciiTheme="minorEastAsia" w:hAnsiTheme="minorEastAsia" w:cs="Microsoft YaHei"/>
          <w:color w:val="222222"/>
          <w:lang w:eastAsia="zh-CN"/>
        </w:rPr>
        <w:t>(</w:t>
      </w:r>
      <w:r w:rsidR="00723ECE">
        <w:rPr>
          <w:rFonts w:asciiTheme="minorEastAsia" w:hAnsiTheme="minorEastAsia" w:cs="Microsoft YaHei"/>
          <w:color w:val="222222"/>
          <w:lang w:eastAsia="zh-CN"/>
        </w:rPr>
        <w:t>1)</w:t>
      </w:r>
      <w:r w:rsidR="00723ECE" w:rsidRPr="008D19DC">
        <w:rPr>
          <w:rFonts w:asciiTheme="minorEastAsia" w:hAnsiTheme="minorEastAsia" w:cs="Microsoft YaHei"/>
          <w:color w:val="222222"/>
          <w:lang w:eastAsia="zh-CN"/>
        </w:rPr>
        <w:t xml:space="preserve"> Irvine</w:t>
      </w:r>
      <w:r w:rsidR="00B53788" w:rsidRPr="008D19DC">
        <w:rPr>
          <w:rFonts w:asciiTheme="minorEastAsia" w:hAnsiTheme="minorEastAsia" w:cs="Microsoft YaHei"/>
          <w:color w:val="222222"/>
          <w:lang w:eastAsia="zh-CN"/>
        </w:rPr>
        <w:t xml:space="preserve"> 学区教育水平，城市规划，便利性，良好治安都非常优势</w:t>
      </w:r>
    </w:p>
    <w:p w14:paraId="6B860016" w14:textId="0C5A7013" w:rsidR="00723ECE" w:rsidRDefault="00723ECE" w:rsidP="008D19DC">
      <w:pPr>
        <w:shd w:val="clear" w:color="auto" w:fill="FFFFFF"/>
        <w:rPr>
          <w:rFonts w:asciiTheme="minorEastAsia" w:hAnsiTheme="minorEastAsia" w:cs="Microsoft YaHei"/>
          <w:color w:val="222222"/>
          <w:lang w:eastAsia="zh-CN"/>
        </w:rPr>
      </w:pPr>
      <w:r>
        <w:rPr>
          <w:rFonts w:asciiTheme="minorEastAsia" w:hAnsiTheme="minorEastAsia" w:cs="Microsoft YaHei"/>
          <w:color w:val="222222"/>
          <w:lang w:eastAsia="zh-CN"/>
        </w:rPr>
        <w:t xml:space="preserve">  </w:t>
      </w:r>
      <w:r w:rsidR="008D19DC">
        <w:rPr>
          <w:rFonts w:asciiTheme="minorEastAsia" w:hAnsiTheme="minorEastAsia" w:cs="Microsoft YaHei"/>
          <w:color w:val="222222"/>
          <w:lang w:eastAsia="zh-CN"/>
        </w:rPr>
        <w:t xml:space="preserve">(2) </w:t>
      </w:r>
      <w:r w:rsidR="00B53788" w:rsidRPr="008D19DC">
        <w:rPr>
          <w:rFonts w:asciiTheme="minorEastAsia" w:hAnsiTheme="minorEastAsia" w:cs="Microsoft YaHei"/>
          <w:color w:val="222222"/>
          <w:lang w:eastAsia="zh-CN"/>
        </w:rPr>
        <w:t xml:space="preserve">3-4 房 </w:t>
      </w:r>
      <w:r w:rsidR="00B713D3">
        <w:rPr>
          <w:rFonts w:asciiTheme="minorEastAsia" w:hAnsiTheme="minorEastAsia" w:cs="Microsoft YaHei" w:hint="eastAsia"/>
          <w:color w:val="222222"/>
          <w:lang w:eastAsia="zh-CN"/>
        </w:rPr>
        <w:t>，</w:t>
      </w:r>
      <w:r w:rsidR="00B53788" w:rsidRPr="008D19DC">
        <w:rPr>
          <w:rFonts w:asciiTheme="minorEastAsia" w:hAnsiTheme="minorEastAsia" w:cs="Microsoft YaHei"/>
          <w:color w:val="222222"/>
          <w:lang w:eastAsia="zh-CN"/>
        </w:rPr>
        <w:t>好租 ，Cap Rate 比较高</w:t>
      </w:r>
      <w:r w:rsidR="00B713D3">
        <w:rPr>
          <w:rFonts w:asciiTheme="minorEastAsia" w:hAnsiTheme="minorEastAsia" w:cs="Microsoft YaHei" w:hint="eastAsia"/>
          <w:color w:val="222222"/>
          <w:lang w:eastAsia="zh-CN"/>
        </w:rPr>
        <w:t>。</w:t>
      </w:r>
      <w:r w:rsidR="00B53788" w:rsidRPr="008D19DC">
        <w:rPr>
          <w:rFonts w:asciiTheme="minorEastAsia" w:hAnsiTheme="minorEastAsia" w:cs="Microsoft YaHei"/>
          <w:color w:val="222222"/>
          <w:lang w:eastAsia="zh-CN"/>
        </w:rPr>
        <w:t xml:space="preserve"> </w:t>
      </w:r>
    </w:p>
    <w:p w14:paraId="78B02014" w14:textId="3DA93928" w:rsidR="00B53788" w:rsidRPr="008D19DC" w:rsidRDefault="00723ECE" w:rsidP="008D19DC">
      <w:pPr>
        <w:shd w:val="clear" w:color="auto" w:fill="FFFFFF"/>
        <w:rPr>
          <w:rFonts w:asciiTheme="minorEastAsia" w:hAnsiTheme="minorEastAsia" w:cs="Microsoft YaHei"/>
          <w:color w:val="222222"/>
          <w:lang w:eastAsia="zh-CN"/>
        </w:rPr>
      </w:pPr>
      <w:r>
        <w:rPr>
          <w:rFonts w:asciiTheme="minorEastAsia" w:hAnsiTheme="minorEastAsia" w:cs="Microsoft YaHei"/>
          <w:color w:val="222222"/>
          <w:lang w:eastAsia="zh-CN"/>
        </w:rPr>
        <w:t xml:space="preserve">  </w:t>
      </w:r>
      <w:r w:rsidR="008D19DC">
        <w:rPr>
          <w:rFonts w:asciiTheme="minorEastAsia" w:hAnsiTheme="minorEastAsia" w:cs="Microsoft YaHei"/>
          <w:color w:val="222222"/>
          <w:lang w:eastAsia="zh-CN"/>
        </w:rPr>
        <w:t>(</w:t>
      </w:r>
      <w:r>
        <w:rPr>
          <w:rFonts w:asciiTheme="minorEastAsia" w:hAnsiTheme="minorEastAsia" w:cs="Microsoft YaHei"/>
          <w:color w:val="222222"/>
          <w:lang w:eastAsia="zh-CN"/>
        </w:rPr>
        <w:t>3)</w:t>
      </w:r>
      <w:r>
        <w:rPr>
          <w:rFonts w:asciiTheme="minorEastAsia" w:hAnsiTheme="minorEastAsia" w:cs="Microsoft YaHei" w:hint="eastAsia"/>
          <w:color w:val="222222"/>
          <w:lang w:eastAsia="zh-CN"/>
        </w:rPr>
        <w:t xml:space="preserve"> 社区：</w:t>
      </w:r>
      <w:r w:rsidR="00B53788" w:rsidRPr="008D19DC">
        <w:rPr>
          <w:rFonts w:asciiTheme="minorEastAsia" w:hAnsiTheme="minorEastAsia" w:cs="Microsoft YaHei"/>
          <w:color w:val="222222"/>
          <w:lang w:eastAsia="zh-CN"/>
        </w:rPr>
        <w:t xml:space="preserve">Northwood,Westpark,University Park,Oak Creek </w:t>
      </w:r>
      <w:r w:rsidR="00B53788" w:rsidRPr="008D19DC">
        <w:rPr>
          <w:rFonts w:asciiTheme="minorEastAsia" w:hAnsiTheme="minorEastAsia" w:cs="Microsoft YaHei" w:hint="eastAsia"/>
          <w:color w:val="222222"/>
          <w:lang w:eastAsia="zh-CN"/>
        </w:rPr>
        <w:t>等等</w:t>
      </w:r>
    </w:p>
    <w:p w14:paraId="5709F670" w14:textId="4A16ACC4" w:rsidR="00B53788" w:rsidRDefault="00723ECE" w:rsidP="008D19DC">
      <w:pPr>
        <w:shd w:val="clear" w:color="auto" w:fill="FFFFFF"/>
        <w:rPr>
          <w:rFonts w:asciiTheme="minorEastAsia" w:hAnsiTheme="minorEastAsia" w:cs="Microsoft YaHei"/>
          <w:color w:val="222222"/>
          <w:lang w:eastAsia="zh-CN"/>
        </w:rPr>
      </w:pPr>
      <w:r>
        <w:rPr>
          <w:rFonts w:asciiTheme="minorEastAsia" w:hAnsiTheme="minorEastAsia" w:cs="Microsoft YaHei" w:hint="eastAsia"/>
          <w:color w:val="222222"/>
          <w:lang w:eastAsia="zh-CN"/>
        </w:rPr>
        <w:t>（4）</w:t>
      </w:r>
      <w:r w:rsidR="00B53788" w:rsidRPr="008D19DC">
        <w:rPr>
          <w:rFonts w:asciiTheme="minorEastAsia" w:hAnsiTheme="minorEastAsia" w:cs="Microsoft YaHei"/>
          <w:color w:val="222222"/>
          <w:lang w:eastAsia="zh-CN"/>
        </w:rPr>
        <w:t>Built Year 2000之前 （老房子可以避免高 mello roos tax）</w:t>
      </w:r>
      <w:r>
        <w:rPr>
          <w:rFonts w:asciiTheme="minorEastAsia" w:hAnsiTheme="minorEastAsia" w:cs="Microsoft YaHei" w:hint="eastAsia"/>
          <w:color w:val="222222"/>
          <w:lang w:eastAsia="zh-CN"/>
        </w:rPr>
        <w:t>。房龄</w:t>
      </w:r>
      <w:r w:rsidR="00B53788" w:rsidRPr="008D19DC">
        <w:rPr>
          <w:rFonts w:asciiTheme="minorEastAsia" w:hAnsiTheme="minorEastAsia" w:cs="Microsoft YaHei"/>
          <w:color w:val="222222"/>
          <w:lang w:eastAsia="zh-CN"/>
        </w:rPr>
        <w:t>旧点可以找到一些低价，进行合理价钱的室内装修或翻新再来出售。</w:t>
      </w:r>
    </w:p>
    <w:p w14:paraId="4286C964" w14:textId="1A10A88D" w:rsidR="00723ECE" w:rsidRPr="008D19DC" w:rsidRDefault="00723ECE" w:rsidP="008D19DC">
      <w:pPr>
        <w:shd w:val="clear" w:color="auto" w:fill="FFFFFF"/>
        <w:rPr>
          <w:rFonts w:asciiTheme="minorEastAsia" w:hAnsiTheme="minorEastAsia" w:cs="Microsoft YaHei" w:hint="eastAsia"/>
          <w:color w:val="222222"/>
          <w:lang w:eastAsia="zh-CN"/>
        </w:rPr>
      </w:pPr>
      <w:r>
        <w:rPr>
          <w:rFonts w:asciiTheme="minorEastAsia" w:hAnsiTheme="minorEastAsia" w:cs="Microsoft YaHei" w:hint="eastAsia"/>
          <w:color w:val="222222"/>
          <w:lang w:eastAsia="zh-CN"/>
        </w:rPr>
        <w:t>（5）</w:t>
      </w:r>
      <w:r w:rsidRPr="008D19DC">
        <w:rPr>
          <w:rFonts w:asciiTheme="minorEastAsia" w:hAnsiTheme="minorEastAsia" w:cs="Microsoft YaHei"/>
          <w:color w:val="222222"/>
          <w:lang w:eastAsia="zh-CN"/>
        </w:rPr>
        <w:t>面积无限制，尽量避免有游泳池 ，多草皮，屋顶损坏 （减少维护修理费用）</w:t>
      </w:r>
    </w:p>
    <w:p w14:paraId="343FFFA1" w14:textId="6234226E" w:rsidR="00B53788" w:rsidRPr="008D19DC" w:rsidRDefault="00723ECE" w:rsidP="008D19DC">
      <w:pPr>
        <w:shd w:val="clear" w:color="auto" w:fill="FFFFFF"/>
        <w:rPr>
          <w:rFonts w:asciiTheme="minorEastAsia" w:hAnsiTheme="minorEastAsia" w:cs="Microsoft YaHei"/>
          <w:color w:val="222222"/>
          <w:lang w:eastAsia="zh-CN"/>
        </w:rPr>
      </w:pPr>
      <w:r>
        <w:rPr>
          <w:rFonts w:asciiTheme="minorEastAsia" w:hAnsiTheme="minorEastAsia" w:cs="Microsoft YaHei"/>
          <w:color w:val="222222"/>
          <w:lang w:eastAsia="zh-CN"/>
        </w:rPr>
        <w:t xml:space="preserve">       </w:t>
      </w:r>
      <w:r w:rsidR="00B53788" w:rsidRPr="008D19DC">
        <w:rPr>
          <w:rFonts w:asciiTheme="minorEastAsia" w:hAnsiTheme="minorEastAsia" w:cs="Microsoft YaHei"/>
          <w:color w:val="222222"/>
          <w:lang w:eastAsia="zh-CN"/>
        </w:rPr>
        <w:t>Irvine 市场纪录都是很稳定的。 假如市场有低迷变动可以马上出租，等回转后</w:t>
      </w:r>
      <w:r w:rsidR="00B713D3">
        <w:rPr>
          <w:rFonts w:asciiTheme="minorEastAsia" w:hAnsiTheme="minorEastAsia" w:cs="Microsoft YaHei" w:hint="eastAsia"/>
          <w:color w:val="222222"/>
          <w:lang w:eastAsia="zh-CN"/>
        </w:rPr>
        <w:t>再</w:t>
      </w:r>
      <w:r w:rsidR="00B53788" w:rsidRPr="008D19DC">
        <w:rPr>
          <w:rFonts w:asciiTheme="minorEastAsia" w:hAnsiTheme="minorEastAsia" w:cs="Microsoft YaHei"/>
          <w:color w:val="222222"/>
          <w:lang w:eastAsia="zh-CN"/>
        </w:rPr>
        <w:t>出售，这样风险也会减低。</w:t>
      </w:r>
      <w:r w:rsidR="00911E0C">
        <w:rPr>
          <w:rFonts w:asciiTheme="minorEastAsia" w:hAnsiTheme="minorEastAsia" w:cs="Microsoft YaHei" w:hint="eastAsia"/>
          <w:color w:val="222222"/>
          <w:lang w:eastAsia="zh-CN"/>
        </w:rPr>
        <w:t>下面 是M</w:t>
      </w:r>
      <w:r w:rsidR="00911E0C">
        <w:rPr>
          <w:rFonts w:asciiTheme="minorEastAsia" w:hAnsiTheme="minorEastAsia" w:cs="Microsoft YaHei"/>
          <w:color w:val="222222"/>
          <w:lang w:eastAsia="zh-CN"/>
        </w:rPr>
        <w:t xml:space="preserve">LS </w:t>
      </w:r>
      <w:r w:rsidR="00911E0C">
        <w:rPr>
          <w:rFonts w:asciiTheme="minorEastAsia" w:hAnsiTheme="minorEastAsia" w:cs="Microsoft YaHei" w:hint="eastAsia"/>
          <w:color w:val="222222"/>
          <w:lang w:eastAsia="zh-CN"/>
        </w:rPr>
        <w:t>系统设置：</w:t>
      </w:r>
    </w:p>
    <w:p w14:paraId="40BE012B" w14:textId="77777777" w:rsidR="00B53788" w:rsidRPr="008D19DC" w:rsidRDefault="00B53788" w:rsidP="008D19DC">
      <w:pPr>
        <w:rPr>
          <w:rFonts w:asciiTheme="minorEastAsia" w:hAnsiTheme="minorEastAsia"/>
          <w:u w:val="single"/>
        </w:rPr>
      </w:pPr>
    </w:p>
    <w:p w14:paraId="2F68C0B0" w14:textId="377FDA81" w:rsidR="00B416EA" w:rsidRDefault="00B53788">
      <w:r>
        <w:rPr>
          <w:rFonts w:hint="eastAsia"/>
          <w:noProof/>
        </w:rPr>
        <w:drawing>
          <wp:inline distT="0" distB="0" distL="0" distR="0" wp14:anchorId="20ECE4B9" wp14:editId="6DC773DB">
            <wp:extent cx="5943600" cy="3864610"/>
            <wp:effectExtent l="0" t="0" r="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5FE1" w14:textId="59E10C7C" w:rsidR="00531F1D" w:rsidRDefault="00531F1D"/>
    <w:p w14:paraId="29A8D168" w14:textId="4C764CE3" w:rsidR="00531F1D" w:rsidRDefault="00531F1D"/>
    <w:p w14:paraId="71706C97" w14:textId="0102CBAE" w:rsidR="00531F1D" w:rsidRDefault="00531F1D"/>
    <w:p w14:paraId="634C7833" w14:textId="07AC19E5" w:rsidR="00531F1D" w:rsidRDefault="00531F1D"/>
    <w:p w14:paraId="706A0B34" w14:textId="2F3CBFC1" w:rsidR="00531F1D" w:rsidRDefault="00531F1D"/>
    <w:p w14:paraId="48951E50" w14:textId="1BB8BCAE" w:rsidR="00531F1D" w:rsidRDefault="00531F1D"/>
    <w:p w14:paraId="192B1BFB" w14:textId="25DD2B93" w:rsidR="00531F1D" w:rsidRDefault="00531F1D"/>
    <w:p w14:paraId="30DD7381" w14:textId="3AA4F22E" w:rsidR="00531F1D" w:rsidRDefault="00531F1D"/>
    <w:p w14:paraId="64EBB224" w14:textId="411DEA57" w:rsidR="00531F1D" w:rsidRDefault="00531F1D"/>
    <w:p w14:paraId="33B3EE96" w14:textId="18D4C850" w:rsidR="00531F1D" w:rsidRDefault="00531F1D"/>
    <w:p w14:paraId="3615540B" w14:textId="6B45FF90" w:rsidR="00531F1D" w:rsidRDefault="00531F1D"/>
    <w:p w14:paraId="776A21C8" w14:textId="3D9EFA34" w:rsidR="00531F1D" w:rsidRDefault="00531F1D"/>
    <w:p w14:paraId="1CC306E4" w14:textId="449AFF2C" w:rsidR="00531F1D" w:rsidRPr="00BF4528" w:rsidRDefault="00531F1D">
      <w:pPr>
        <w:rPr>
          <w:b/>
          <w:bCs/>
          <w:lang w:eastAsia="zh-CN"/>
        </w:rPr>
      </w:pPr>
      <w:r w:rsidRPr="00BF4528">
        <w:rPr>
          <w:rFonts w:hint="eastAsia"/>
          <w:b/>
          <w:bCs/>
        </w:rPr>
        <w:t>二，河滨县</w:t>
      </w:r>
      <w:r w:rsidR="00E449FC">
        <w:rPr>
          <w:rFonts w:hint="eastAsia"/>
          <w:b/>
          <w:bCs/>
          <w:lang w:eastAsia="zh-CN"/>
        </w:rPr>
        <w:t xml:space="preserve"> </w:t>
      </w:r>
      <w:r w:rsidR="00E449FC">
        <w:rPr>
          <w:b/>
          <w:bCs/>
          <w:lang w:eastAsia="zh-CN"/>
        </w:rPr>
        <w:t>Temecula</w:t>
      </w:r>
      <w:r w:rsidRPr="00BF4528">
        <w:rPr>
          <w:rFonts w:hint="eastAsia"/>
          <w:b/>
          <w:bCs/>
          <w:lang w:eastAsia="zh-CN"/>
        </w:rPr>
        <w:t>及周边</w:t>
      </w:r>
      <w:r w:rsidR="001902D1">
        <w:rPr>
          <w:rFonts w:hint="eastAsia"/>
          <w:b/>
          <w:bCs/>
          <w:lang w:eastAsia="zh-CN"/>
        </w:rPr>
        <w:t>城市</w:t>
      </w:r>
      <w:r w:rsidRPr="00BF4528">
        <w:rPr>
          <w:rFonts w:hint="eastAsia"/>
          <w:b/>
          <w:bCs/>
          <w:lang w:eastAsia="zh-CN"/>
        </w:rPr>
        <w:t>的银行屋</w:t>
      </w:r>
      <w:r w:rsidRPr="00BF4528">
        <w:rPr>
          <w:rFonts w:hint="eastAsia"/>
          <w:b/>
          <w:bCs/>
          <w:lang w:eastAsia="zh-CN"/>
        </w:rPr>
        <w:t>/</w:t>
      </w:r>
      <w:r w:rsidRPr="00BF4528">
        <w:rPr>
          <w:rFonts w:hint="eastAsia"/>
          <w:b/>
          <w:bCs/>
          <w:lang w:eastAsia="zh-CN"/>
        </w:rPr>
        <w:t>短卖屋</w:t>
      </w:r>
    </w:p>
    <w:p w14:paraId="15F6A1F4" w14:textId="31AFBDD2" w:rsidR="00531F1D" w:rsidRDefault="00531F1D">
      <w:pPr>
        <w:rPr>
          <w:lang w:eastAsia="zh-CN"/>
        </w:rPr>
      </w:pPr>
    </w:p>
    <w:p w14:paraId="3E11F343" w14:textId="4F29F7DD" w:rsidR="00531F1D" w:rsidRDefault="00531F1D">
      <w:pPr>
        <w:rPr>
          <w:lang w:eastAsia="zh-CN"/>
        </w:rPr>
      </w:pPr>
      <w:r w:rsidRPr="00531F1D">
        <w:rPr>
          <w:rFonts w:hint="eastAsia"/>
          <w:u w:val="single"/>
          <w:lang w:eastAsia="zh-CN"/>
        </w:rPr>
        <w:t>主笔学员</w:t>
      </w:r>
      <w:r w:rsidRPr="00531F1D">
        <w:rPr>
          <w:u w:val="single"/>
          <w:lang w:eastAsia="zh-CN"/>
        </w:rPr>
        <w:t>Diana,</w:t>
      </w:r>
      <w:r w:rsidRPr="00531F1D">
        <w:rPr>
          <w:rFonts w:hint="eastAsia"/>
          <w:u w:val="single"/>
          <w:lang w:eastAsia="zh-CN"/>
        </w:rPr>
        <w:t>背景</w:t>
      </w:r>
      <w:r w:rsidRPr="00531F1D">
        <w:rPr>
          <w:rFonts w:hint="eastAsia"/>
          <w:u w:val="single"/>
          <w:lang w:eastAsia="zh-CN"/>
        </w:rPr>
        <w:t xml:space="preserve"> </w:t>
      </w:r>
      <w:r w:rsidRPr="00531F1D">
        <w:rPr>
          <w:rFonts w:hint="eastAsia"/>
          <w:u w:val="single"/>
          <w:lang w:eastAsia="zh-CN"/>
        </w:rPr>
        <w:t>：是</w:t>
      </w:r>
      <w:r w:rsidRPr="00531F1D">
        <w:rPr>
          <w:rFonts w:hint="eastAsia"/>
          <w:u w:val="single"/>
          <w:lang w:eastAsia="zh-CN"/>
        </w:rPr>
        <w:t>T</w:t>
      </w:r>
      <w:r w:rsidRPr="00531F1D">
        <w:rPr>
          <w:u w:val="single"/>
          <w:lang w:eastAsia="zh-CN"/>
        </w:rPr>
        <w:t xml:space="preserve">emecula </w:t>
      </w:r>
      <w:r w:rsidRPr="00531F1D">
        <w:rPr>
          <w:rFonts w:hint="eastAsia"/>
          <w:u w:val="single"/>
          <w:lang w:eastAsia="zh-CN"/>
        </w:rPr>
        <w:t>本地的地产</w:t>
      </w:r>
      <w:r w:rsidRPr="00531F1D">
        <w:rPr>
          <w:u w:val="single"/>
          <w:lang w:eastAsia="zh-CN"/>
        </w:rPr>
        <w:t>agent,</w:t>
      </w:r>
      <w:r w:rsidRPr="00531F1D">
        <w:rPr>
          <w:rFonts w:hint="eastAsia"/>
          <w:u w:val="single"/>
          <w:lang w:eastAsia="zh-CN"/>
        </w:rPr>
        <w:t>有购买</w:t>
      </w:r>
      <w:r w:rsidRPr="00531F1D">
        <w:rPr>
          <w:u w:val="single"/>
          <w:lang w:eastAsia="zh-CN"/>
        </w:rPr>
        <w:t xml:space="preserve">short sale </w:t>
      </w:r>
      <w:r w:rsidRPr="00531F1D">
        <w:rPr>
          <w:rFonts w:hint="eastAsia"/>
          <w:u w:val="single"/>
          <w:lang w:eastAsia="zh-CN"/>
        </w:rPr>
        <w:t>房产的经验</w:t>
      </w:r>
      <w:r>
        <w:rPr>
          <w:rFonts w:hint="eastAsia"/>
          <w:lang w:eastAsia="zh-CN"/>
        </w:rPr>
        <w:t>。</w:t>
      </w:r>
    </w:p>
    <w:p w14:paraId="1816C6C2" w14:textId="3CD3C26A" w:rsidR="00531F1D" w:rsidRDefault="00531F1D">
      <w:pPr>
        <w:rPr>
          <w:lang w:eastAsia="zh-CN"/>
        </w:rPr>
      </w:pPr>
    </w:p>
    <w:p w14:paraId="22D6305B" w14:textId="3581D404" w:rsidR="00531F1D" w:rsidRDefault="00531F1D">
      <w:pPr>
        <w:rPr>
          <w:lang w:eastAsia="zh-CN"/>
        </w:rPr>
      </w:pPr>
      <w:r>
        <w:rPr>
          <w:lang w:eastAsia="zh-CN"/>
        </w:rPr>
        <w:t xml:space="preserve">      </w:t>
      </w:r>
      <w:r w:rsidR="00756EBC">
        <w:rPr>
          <w:lang w:eastAsia="zh-CN"/>
        </w:rPr>
        <w:t>Temecula</w:t>
      </w:r>
      <w:r w:rsidR="00756EBC">
        <w:rPr>
          <w:rFonts w:hint="eastAsia"/>
          <w:lang w:eastAsia="zh-CN"/>
        </w:rPr>
        <w:t>是河滨县</w:t>
      </w:r>
      <w:r w:rsidR="00B3174E">
        <w:rPr>
          <w:rFonts w:hint="eastAsia"/>
          <w:lang w:eastAsia="zh-CN"/>
        </w:rPr>
        <w:t>最好的城市，家庭年均收入在</w:t>
      </w:r>
      <w:r w:rsidR="00B3174E">
        <w:rPr>
          <w:rFonts w:hint="eastAsia"/>
          <w:lang w:eastAsia="zh-CN"/>
        </w:rPr>
        <w:t>$10</w:t>
      </w:r>
      <w:r w:rsidR="009B207B">
        <w:rPr>
          <w:rFonts w:hint="eastAsia"/>
          <w:lang w:eastAsia="zh-CN"/>
        </w:rPr>
        <w:t>万以上</w:t>
      </w:r>
      <w:r w:rsidR="009B207B">
        <w:rPr>
          <w:lang w:eastAsia="zh-CN"/>
        </w:rPr>
        <w:t>,</w:t>
      </w:r>
      <w:r w:rsidR="009B207B">
        <w:rPr>
          <w:rFonts w:hint="eastAsia"/>
          <w:lang w:eastAsia="zh-CN"/>
        </w:rPr>
        <w:t xml:space="preserve"> </w:t>
      </w:r>
      <w:r w:rsidR="009B207B">
        <w:rPr>
          <w:rFonts w:hint="eastAsia"/>
          <w:lang w:eastAsia="zh-CN"/>
        </w:rPr>
        <w:t>学区较好</w:t>
      </w:r>
      <w:r w:rsidR="00B3174E">
        <w:rPr>
          <w:rFonts w:hint="eastAsia"/>
          <w:lang w:eastAsia="zh-CN"/>
        </w:rPr>
        <w:t>，良好的气候及土壤造就了迅速发展的酒庄酿酒及相关旅游产业，</w:t>
      </w:r>
      <w:r w:rsidR="009B207B">
        <w:rPr>
          <w:rFonts w:hint="eastAsia"/>
          <w:lang w:eastAsia="zh-CN"/>
        </w:rPr>
        <w:t>目前房子中价位在</w:t>
      </w:r>
      <w:r w:rsidR="009B207B">
        <w:rPr>
          <w:rFonts w:hint="eastAsia"/>
          <w:lang w:eastAsia="zh-CN"/>
        </w:rPr>
        <w:t>$59</w:t>
      </w:r>
      <w:r w:rsidR="009B207B">
        <w:rPr>
          <w:rFonts w:hint="eastAsia"/>
          <w:lang w:eastAsia="zh-CN"/>
        </w:rPr>
        <w:t>万元左右。</w:t>
      </w:r>
    </w:p>
    <w:p w14:paraId="5FF0AEB9" w14:textId="12034D42" w:rsidR="00A22AE4" w:rsidRDefault="00385AD0" w:rsidP="00A22AE4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9B207B">
        <w:rPr>
          <w:rFonts w:hint="eastAsia"/>
          <w:lang w:eastAsia="zh-CN"/>
        </w:rPr>
        <w:t>投资</w:t>
      </w:r>
      <w:r w:rsidR="00BF4528">
        <w:rPr>
          <w:rFonts w:hint="eastAsia"/>
          <w:lang w:eastAsia="zh-CN"/>
        </w:rPr>
        <w:t>者</w:t>
      </w:r>
      <w:r w:rsidR="009B207B">
        <w:rPr>
          <w:rFonts w:hint="eastAsia"/>
          <w:lang w:eastAsia="zh-CN"/>
        </w:rPr>
        <w:t>可以在银行屋及短卖屋中淘到有价值的房子，</w:t>
      </w:r>
      <w:r w:rsidR="00A22AE4">
        <w:rPr>
          <w:rFonts w:hint="eastAsia"/>
          <w:lang w:eastAsia="zh-CN"/>
        </w:rPr>
        <w:t>这类房子购买的流程复杂一些，但是售价比市场价低，</w:t>
      </w:r>
      <w:r w:rsidR="001902D1">
        <w:rPr>
          <w:rFonts w:hint="eastAsia"/>
          <w:lang w:eastAsia="zh-CN"/>
        </w:rPr>
        <w:t>成功购买后房子的增值较好。</w:t>
      </w:r>
    </w:p>
    <w:p w14:paraId="7C632C9A" w14:textId="538567BB" w:rsidR="00A22AE4" w:rsidRDefault="00385AD0" w:rsidP="00A22AE4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A22AE4">
        <w:rPr>
          <w:rFonts w:hint="eastAsia"/>
          <w:lang w:eastAsia="zh-CN"/>
        </w:rPr>
        <w:t>在</w:t>
      </w:r>
      <w:r w:rsidR="00A22AE4">
        <w:rPr>
          <w:rFonts w:hint="eastAsia"/>
          <w:lang w:eastAsia="zh-CN"/>
        </w:rPr>
        <w:t>M</w:t>
      </w:r>
      <w:r w:rsidR="00A22AE4">
        <w:rPr>
          <w:lang w:eastAsia="zh-CN"/>
        </w:rPr>
        <w:t>LS</w:t>
      </w:r>
      <w:r w:rsidR="00A22AE4">
        <w:rPr>
          <w:rFonts w:hint="eastAsia"/>
          <w:lang w:eastAsia="zh-CN"/>
        </w:rPr>
        <w:t>搜索</w:t>
      </w:r>
      <w:r w:rsidR="00B273E4">
        <w:rPr>
          <w:rFonts w:hint="eastAsia"/>
          <w:lang w:eastAsia="zh-CN"/>
        </w:rPr>
        <w:t>界</w:t>
      </w:r>
      <w:r w:rsidR="00A22AE4">
        <w:rPr>
          <w:rFonts w:hint="eastAsia"/>
          <w:lang w:eastAsia="zh-CN"/>
        </w:rPr>
        <w:t>面，选择以下类型：</w:t>
      </w:r>
      <w:r w:rsidR="00A22AE4">
        <w:rPr>
          <w:lang w:eastAsia="zh-CN"/>
        </w:rPr>
        <w:t xml:space="preserve">Real Estate Owned/HUD </w:t>
      </w:r>
      <w:r>
        <w:rPr>
          <w:lang w:eastAsia="zh-CN"/>
        </w:rPr>
        <w:t>Owned</w:t>
      </w:r>
      <w:r w:rsidR="00A22AE4">
        <w:rPr>
          <w:lang w:eastAsia="zh-CN"/>
        </w:rPr>
        <w:t>/Short Sale/Probate Listing/Auction/</w:t>
      </w:r>
      <w:r>
        <w:rPr>
          <w:lang w:eastAsia="zh-CN"/>
        </w:rPr>
        <w:t xml:space="preserve">Bankruptcy Property </w:t>
      </w:r>
      <w:r>
        <w:rPr>
          <w:rFonts w:hint="eastAsia"/>
          <w:lang w:eastAsia="zh-CN"/>
        </w:rPr>
        <w:t>（见下图）</w:t>
      </w:r>
    </w:p>
    <w:p w14:paraId="594F9643" w14:textId="2BF16018" w:rsidR="00A22AE4" w:rsidRDefault="00385AD0" w:rsidP="00385A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）发邮件或者设置自动邮件发给投资者或者自己，如果有符合条件的房子上市，</w:t>
      </w:r>
      <w:r>
        <w:rPr>
          <w:rFonts w:hint="eastAsia"/>
          <w:lang w:eastAsia="zh-CN"/>
        </w:rPr>
        <w:t>M</w:t>
      </w:r>
      <w:r>
        <w:rPr>
          <w:lang w:eastAsia="zh-CN"/>
        </w:rPr>
        <w:t>LS</w:t>
      </w:r>
      <w:r>
        <w:rPr>
          <w:rFonts w:hint="eastAsia"/>
          <w:lang w:eastAsia="zh-CN"/>
        </w:rPr>
        <w:t>系统会立即发链接（见下图）</w:t>
      </w:r>
    </w:p>
    <w:p w14:paraId="71E9FE03" w14:textId="46B864A8" w:rsidR="009B207B" w:rsidRDefault="00385AD0" w:rsidP="00385A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）如果对上市的该类房子感兴趣，</w:t>
      </w:r>
      <w:r w:rsidR="009B207B">
        <w:rPr>
          <w:rFonts w:hint="eastAsia"/>
          <w:lang w:eastAsia="zh-CN"/>
        </w:rPr>
        <w:t>要迅速准确地进行</w:t>
      </w:r>
      <w:r w:rsidR="00A22AE4">
        <w:rPr>
          <w:rFonts w:hint="eastAsia"/>
          <w:lang w:eastAsia="zh-CN"/>
        </w:rPr>
        <w:t>尽职调查，包括房屋所欠的全部贷款</w:t>
      </w:r>
      <w:r>
        <w:rPr>
          <w:rFonts w:hint="eastAsia"/>
          <w:lang w:eastAsia="zh-CN"/>
        </w:rPr>
        <w:t>及欠款</w:t>
      </w:r>
      <w:r w:rsidR="00A22AE4">
        <w:rPr>
          <w:rFonts w:hint="eastAsia"/>
          <w:lang w:eastAsia="zh-CN"/>
        </w:rPr>
        <w:t>，地税情况，</w:t>
      </w:r>
      <w:r w:rsidR="00A22AE4">
        <w:rPr>
          <w:rFonts w:hint="eastAsia"/>
          <w:lang w:eastAsia="zh-CN"/>
        </w:rPr>
        <w:t>H</w:t>
      </w:r>
      <w:r w:rsidR="00A22AE4">
        <w:rPr>
          <w:lang w:eastAsia="zh-CN"/>
        </w:rPr>
        <w:t>OA</w:t>
      </w:r>
      <w:r w:rsidR="00A22AE4">
        <w:rPr>
          <w:rFonts w:hint="eastAsia"/>
          <w:lang w:eastAsia="zh-CN"/>
        </w:rPr>
        <w:t>，装修房屋的估价，房子周围的社区环境及学区，租金及投资回报计算等等</w:t>
      </w:r>
      <w:r w:rsidR="007116ED">
        <w:rPr>
          <w:rFonts w:hint="eastAsia"/>
          <w:lang w:eastAsia="zh-CN"/>
        </w:rPr>
        <w:t>。</w:t>
      </w:r>
    </w:p>
    <w:p w14:paraId="21F66DE1" w14:textId="508CE253" w:rsidR="00A22AE4" w:rsidRDefault="002A422C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1E38925" wp14:editId="4E80A34F">
            <wp:extent cx="2971800" cy="466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na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47D36830" wp14:editId="21A56CB9">
            <wp:extent cx="2895600" cy="461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na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55C3" w14:textId="77777777" w:rsidR="00A22AE4" w:rsidRDefault="00A22AE4">
      <w:pPr>
        <w:rPr>
          <w:rFonts w:hint="eastAsia"/>
          <w:lang w:eastAsia="zh-CN"/>
        </w:rPr>
      </w:pPr>
    </w:p>
    <w:sectPr w:rsidR="00A2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93E7E"/>
    <w:multiLevelType w:val="hybridMultilevel"/>
    <w:tmpl w:val="0610D4DE"/>
    <w:lvl w:ilvl="0" w:tplc="627CB6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421B4"/>
    <w:multiLevelType w:val="hybridMultilevel"/>
    <w:tmpl w:val="3F1C826E"/>
    <w:lvl w:ilvl="0" w:tplc="6CFECAA2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6455C"/>
    <w:multiLevelType w:val="hybridMultilevel"/>
    <w:tmpl w:val="B95A1F84"/>
    <w:lvl w:ilvl="0" w:tplc="9DF69452">
      <w:start w:val="1"/>
      <w:numFmt w:val="japaneseCounting"/>
      <w:lvlText w:val="%1，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326689"/>
    <w:multiLevelType w:val="hybridMultilevel"/>
    <w:tmpl w:val="33E4179C"/>
    <w:lvl w:ilvl="0" w:tplc="DAEE8492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C0161"/>
    <w:multiLevelType w:val="hybridMultilevel"/>
    <w:tmpl w:val="048E23A0"/>
    <w:lvl w:ilvl="0" w:tplc="08EEF6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40B88"/>
    <w:multiLevelType w:val="hybridMultilevel"/>
    <w:tmpl w:val="84E83BE4"/>
    <w:lvl w:ilvl="0" w:tplc="D91ED4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EA"/>
    <w:rsid w:val="00054FD8"/>
    <w:rsid w:val="001902D1"/>
    <w:rsid w:val="002A422C"/>
    <w:rsid w:val="00385AD0"/>
    <w:rsid w:val="003B251C"/>
    <w:rsid w:val="00531F1D"/>
    <w:rsid w:val="00564936"/>
    <w:rsid w:val="007116ED"/>
    <w:rsid w:val="00723ECE"/>
    <w:rsid w:val="00756EBC"/>
    <w:rsid w:val="00772D23"/>
    <w:rsid w:val="00774C37"/>
    <w:rsid w:val="008D19DC"/>
    <w:rsid w:val="00902C51"/>
    <w:rsid w:val="00911E0C"/>
    <w:rsid w:val="009B207B"/>
    <w:rsid w:val="00A22AE4"/>
    <w:rsid w:val="00B273E4"/>
    <w:rsid w:val="00B3174E"/>
    <w:rsid w:val="00B416EA"/>
    <w:rsid w:val="00B53788"/>
    <w:rsid w:val="00B713D3"/>
    <w:rsid w:val="00BF4528"/>
    <w:rsid w:val="00E449FC"/>
    <w:rsid w:val="00F7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82A9"/>
  <w15:chartTrackingRefBased/>
  <w15:docId w15:val="{E381AA16-954C-4800-B050-98D3F112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88"/>
    <w:pPr>
      <w:spacing w:after="0" w:line="240" w:lineRule="auto"/>
    </w:pPr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Yujun Ding</dc:creator>
  <cp:keywords/>
  <dc:description/>
  <cp:lastModifiedBy>Yujun Ding</cp:lastModifiedBy>
  <cp:revision>21</cp:revision>
  <dcterms:created xsi:type="dcterms:W3CDTF">2020-07-15T22:47:00Z</dcterms:created>
  <dcterms:modified xsi:type="dcterms:W3CDTF">2020-07-16T00:01:00Z</dcterms:modified>
</cp:coreProperties>
</file>