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DF" w:rsidRPr="009F4CDF" w:rsidRDefault="009F4CDF" w:rsidP="009F4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DF">
        <w:rPr>
          <w:rFonts w:ascii="Times New Roman" w:eastAsia="Times New Roman" w:hAnsi="Times New Roman" w:cs="Times New Roman"/>
          <w:sz w:val="24"/>
          <w:szCs w:val="24"/>
        </w:rPr>
        <w:t>FL3 G3 QA2</w:t>
      </w:r>
      <w:r w:rsidRPr="009F4CDF">
        <w:rPr>
          <w:rFonts w:ascii="SimSun" w:eastAsia="SimSun" w:hAnsi="SimSun" w:cs="SimSun" w:hint="eastAsia"/>
          <w:sz w:val="24"/>
          <w:szCs w:val="24"/>
        </w:rPr>
        <w:t>问题接龙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 w:rsidRPr="009F4CDF">
        <w:rPr>
          <w:rFonts w:ascii="SimSun" w:eastAsia="SimSun" w:hAnsi="SimSun" w:cs="SimSun" w:hint="eastAsia"/>
          <w:sz w:val="24"/>
          <w:szCs w:val="24"/>
        </w:rPr>
        <w:t>老师在做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wholesale marketing</w:t>
      </w:r>
      <w:r w:rsidRPr="009F4CDF">
        <w:rPr>
          <w:rFonts w:ascii="SimSun" w:eastAsia="SimSun" w:hAnsi="SimSun" w:cs="SimSun" w:hint="eastAsia"/>
          <w:sz w:val="24"/>
          <w:szCs w:val="24"/>
        </w:rPr>
        <w:t>过程中觉得哪种方法有效，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 xml:space="preserve">direct mail </w:t>
      </w:r>
      <w:r w:rsidRPr="009F4CDF">
        <w:rPr>
          <w:rFonts w:ascii="SimSun" w:eastAsia="SimSun" w:hAnsi="SimSun" w:cs="SimSun" w:hint="eastAsia"/>
          <w:sz w:val="24"/>
          <w:szCs w:val="24"/>
        </w:rPr>
        <w:t>还是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 xml:space="preserve"> digital Ads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  <w:t>2. .</w:t>
      </w:r>
      <w:r w:rsidRPr="009F4CDF">
        <w:rPr>
          <w:rFonts w:ascii="SimSun" w:eastAsia="SimSun" w:hAnsi="SimSun" w:cs="SimSun" w:hint="eastAsia"/>
          <w:sz w:val="24"/>
          <w:szCs w:val="24"/>
        </w:rPr>
        <w:t>刚开始做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flipping</w:t>
      </w:r>
      <w:r w:rsidRPr="009F4CDF">
        <w:rPr>
          <w:rFonts w:ascii="SimSun" w:eastAsia="SimSun" w:hAnsi="SimSun" w:cs="SimSun" w:hint="eastAsia"/>
          <w:sz w:val="24"/>
          <w:szCs w:val="24"/>
        </w:rPr>
        <w:t>找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GC</w:t>
      </w:r>
      <w:r w:rsidRPr="009F4CDF">
        <w:rPr>
          <w:rFonts w:ascii="SimSun" w:eastAsia="SimSun" w:hAnsi="SimSun" w:cs="SimSun" w:hint="eastAsia"/>
          <w:sz w:val="24"/>
          <w:szCs w:val="24"/>
        </w:rPr>
        <w:t>时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F4CDF">
        <w:rPr>
          <w:rFonts w:ascii="SimSun" w:eastAsia="SimSun" w:hAnsi="SimSun" w:cs="SimSun" w:hint="eastAsia"/>
          <w:sz w:val="24"/>
          <w:szCs w:val="24"/>
        </w:rPr>
        <w:t>是不是一定要看保险证明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9F4CDF">
        <w:rPr>
          <w:rFonts w:ascii="SimSun" w:eastAsia="SimSun" w:hAnsi="SimSun" w:cs="SimSun" w:hint="eastAsia"/>
          <w:sz w:val="24"/>
          <w:szCs w:val="24"/>
        </w:rPr>
        <w:t>几个朋友合资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filpping</w:t>
      </w:r>
      <w:r w:rsidRPr="009F4CDF">
        <w:rPr>
          <w:rFonts w:ascii="SimSun" w:eastAsia="SimSun" w:hAnsi="SimSun" w:cs="SimSun" w:hint="eastAsia"/>
          <w:sz w:val="24"/>
          <w:szCs w:val="24"/>
        </w:rPr>
        <w:t>，也要有个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note</w:t>
      </w:r>
      <w:r w:rsidRPr="009F4CDF">
        <w:rPr>
          <w:rFonts w:ascii="SimSun" w:eastAsia="SimSun" w:hAnsi="SimSun" w:cs="SimSun" w:hint="eastAsia"/>
          <w:sz w:val="24"/>
          <w:szCs w:val="24"/>
        </w:rPr>
        <w:t>之类的文件会好些吗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9F4CDF">
        <w:rPr>
          <w:rFonts w:ascii="SimSun" w:eastAsia="SimSun" w:hAnsi="SimSun" w:cs="SimSun" w:hint="eastAsia"/>
          <w:sz w:val="24"/>
          <w:szCs w:val="24"/>
        </w:rPr>
        <w:t>老师能给个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wholesale</w:t>
      </w:r>
      <w:r w:rsidRPr="009F4CDF">
        <w:rPr>
          <w:rFonts w:ascii="SimSun" w:eastAsia="SimSun" w:hAnsi="SimSun" w:cs="SimSun" w:hint="eastAsia"/>
          <w:sz w:val="24"/>
          <w:szCs w:val="24"/>
        </w:rPr>
        <w:t>的模版吗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4CDF">
        <w:rPr>
          <w:rFonts w:ascii="SimSun" w:eastAsia="SimSun" w:hAnsi="SimSun" w:cs="SimSun" w:hint="eastAsia"/>
          <w:sz w:val="24"/>
          <w:szCs w:val="24"/>
        </w:rPr>
        <w:t>签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 xml:space="preserve">double colsing or assignment </w:t>
      </w:r>
      <w:r w:rsidRPr="009F4CDF">
        <w:rPr>
          <w:rFonts w:ascii="SimSun" w:eastAsia="SimSun" w:hAnsi="SimSun" w:cs="SimSun" w:hint="eastAsia"/>
          <w:sz w:val="24"/>
          <w:szCs w:val="24"/>
        </w:rPr>
        <w:t>的合同各要注意些什么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9F4CDF">
        <w:rPr>
          <w:rFonts w:ascii="SimSun" w:eastAsia="SimSun" w:hAnsi="SimSun" w:cs="SimSun" w:hint="eastAsia"/>
          <w:sz w:val="24"/>
          <w:szCs w:val="24"/>
        </w:rPr>
        <w:t>如何辨别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PVL?</w:t>
      </w:r>
      <w:r w:rsidRPr="009F4CDF">
        <w:rPr>
          <w:rFonts w:ascii="SimSun" w:eastAsia="SimSun" w:hAnsi="SimSun" w:cs="SimSun" w:hint="eastAsia"/>
          <w:sz w:val="24"/>
          <w:szCs w:val="24"/>
        </w:rPr>
        <w:t>需注意些什么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  <w:t>3. 6.</w:t>
      </w:r>
      <w:r w:rsidRPr="009F4CDF">
        <w:rPr>
          <w:rFonts w:ascii="SimSun" w:eastAsia="SimSun" w:hAnsi="SimSun" w:cs="SimSun" w:hint="eastAsia"/>
          <w:sz w:val="24"/>
          <w:szCs w:val="24"/>
        </w:rPr>
        <w:t>在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market</w:t>
      </w:r>
      <w:r w:rsidRPr="009F4CDF">
        <w:rPr>
          <w:rFonts w:ascii="SimSun" w:eastAsia="SimSun" w:hAnsi="SimSun" w:cs="SimSun" w:hint="eastAsia"/>
          <w:sz w:val="24"/>
          <w:szCs w:val="24"/>
        </w:rPr>
        <w:t>上的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wholesale</w:t>
      </w:r>
      <w:r w:rsidRPr="009F4CDF">
        <w:rPr>
          <w:rFonts w:ascii="SimSun" w:eastAsia="SimSun" w:hAnsi="SimSun" w:cs="SimSun" w:hint="eastAsia"/>
          <w:sz w:val="24"/>
          <w:szCs w:val="24"/>
        </w:rPr>
        <w:t>一般除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title,tax arear, lien</w:t>
      </w:r>
      <w:r w:rsidRPr="009F4CDF">
        <w:rPr>
          <w:rFonts w:ascii="SimSun" w:eastAsia="SimSun" w:hAnsi="SimSun" w:cs="SimSun" w:hint="eastAsia"/>
          <w:sz w:val="24"/>
          <w:szCs w:val="24"/>
        </w:rPr>
        <w:t>还要查哪几样东西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br/>
        <w:t xml:space="preserve">4. GC </w:t>
      </w:r>
      <w:r w:rsidRPr="009F4CDF">
        <w:rPr>
          <w:rFonts w:ascii="SimSun" w:eastAsia="SimSun" w:hAnsi="SimSun" w:cs="SimSun" w:hint="eastAsia"/>
          <w:sz w:val="24"/>
          <w:szCs w:val="24"/>
        </w:rPr>
        <w:t>是如何报价的？是否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cover</w:t>
      </w:r>
      <w:r w:rsidRPr="009F4CDF">
        <w:rPr>
          <w:rFonts w:ascii="SimSun" w:eastAsia="SimSun" w:hAnsi="SimSun" w:cs="SimSun" w:hint="eastAsia"/>
          <w:sz w:val="24"/>
          <w:szCs w:val="24"/>
        </w:rPr>
        <w:t>一些</w:t>
      </w:r>
      <w:r w:rsidRPr="009F4CDF">
        <w:rPr>
          <w:rFonts w:ascii="Times New Roman" w:eastAsia="Times New Roman" w:hAnsi="Times New Roman" w:cs="Times New Roman"/>
          <w:sz w:val="24"/>
          <w:szCs w:val="24"/>
        </w:rPr>
        <w:t>basic items</w:t>
      </w:r>
      <w:r w:rsidRPr="009F4CDF">
        <w:rPr>
          <w:rFonts w:ascii="SimSun" w:eastAsia="SimSun" w:hAnsi="SimSun" w:cs="SimSun"/>
          <w:sz w:val="24"/>
          <w:szCs w:val="24"/>
        </w:rPr>
        <w:t>？</w:t>
      </w:r>
    </w:p>
    <w:p w:rsidR="009F4CDF" w:rsidRPr="009F4CDF" w:rsidRDefault="009F4CDF" w:rsidP="009F4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AE0" w:rsidRDefault="00835AE0"/>
    <w:sectPr w:rsidR="00835AE0" w:rsidSect="0083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>
    <w:useFELayout/>
  </w:compat>
  <w:rsids>
    <w:rsidRoot w:val="009F4CDF"/>
    <w:rsid w:val="00835AE0"/>
    <w:rsid w:val="009F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>Grizli777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2020-11-11T23:14:00Z</dcterms:created>
  <dcterms:modified xsi:type="dcterms:W3CDTF">2020-11-11T23:24:00Z</dcterms:modified>
</cp:coreProperties>
</file>