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9C73" w14:textId="41E2981C" w:rsidR="00602178" w:rsidRDefault="00602178" w:rsidP="00602178">
      <w:pPr>
        <w:pBdr>
          <w:bottom w:val="wave" w:sz="6" w:space="1" w:color="auto"/>
        </w:pBdr>
        <w:jc w:val="center"/>
        <w:rPr>
          <w:b/>
          <w:sz w:val="24"/>
          <w:szCs w:val="24"/>
        </w:rPr>
      </w:pPr>
    </w:p>
    <w:p w14:paraId="63C388CC" w14:textId="77777777" w:rsidR="00602178" w:rsidRDefault="00602178" w:rsidP="00602178">
      <w:pPr>
        <w:jc w:val="center"/>
        <w:rPr>
          <w:b/>
          <w:sz w:val="24"/>
          <w:szCs w:val="24"/>
        </w:rPr>
      </w:pPr>
    </w:p>
    <w:p w14:paraId="158D0E85" w14:textId="0D3FC457" w:rsidR="00602178" w:rsidRDefault="00602178" w:rsidP="00602178">
      <w:pPr>
        <w:jc w:val="center"/>
        <w:rPr>
          <w:b/>
          <w:sz w:val="24"/>
          <w:szCs w:val="24"/>
        </w:rPr>
      </w:pPr>
      <w:r>
        <w:rPr>
          <w:b/>
          <w:sz w:val="24"/>
          <w:szCs w:val="24"/>
        </w:rPr>
        <w:t>MHP Team2 HW</w:t>
      </w:r>
    </w:p>
    <w:p w14:paraId="625BE757" w14:textId="77777777" w:rsidR="00602178" w:rsidRDefault="00602178" w:rsidP="00602178">
      <w:pPr>
        <w:jc w:val="center"/>
        <w:rPr>
          <w:b/>
          <w:sz w:val="24"/>
          <w:szCs w:val="24"/>
        </w:rPr>
      </w:pPr>
    </w:p>
    <w:p w14:paraId="2AA0AE8F" w14:textId="5F63DFC9" w:rsidR="00602178" w:rsidRDefault="00602178" w:rsidP="00602178">
      <w:pPr>
        <w:jc w:val="center"/>
        <w:rPr>
          <w:b/>
          <w:sz w:val="24"/>
          <w:szCs w:val="24"/>
        </w:rPr>
      </w:pPr>
      <w:r>
        <w:rPr>
          <w:b/>
          <w:sz w:val="24"/>
          <w:szCs w:val="24"/>
        </w:rPr>
        <w:t>~~~~~~~~~~~~~~~~~~~~~~~~~~~~~~~</w:t>
      </w:r>
    </w:p>
    <w:p w14:paraId="715561B0" w14:textId="77777777" w:rsidR="00602178" w:rsidRDefault="00602178" w:rsidP="00602178">
      <w:pPr>
        <w:jc w:val="center"/>
        <w:rPr>
          <w:b/>
          <w:sz w:val="24"/>
          <w:szCs w:val="24"/>
        </w:rPr>
      </w:pPr>
      <w:r>
        <w:rPr>
          <w:b/>
          <w:sz w:val="24"/>
          <w:szCs w:val="24"/>
        </w:rPr>
        <w:t>HOMEWORK 4 OF MHP</w:t>
      </w:r>
    </w:p>
    <w:p w14:paraId="7391908D" w14:textId="77777777" w:rsidR="00602178" w:rsidRDefault="00602178" w:rsidP="00602178">
      <w:pPr>
        <w:jc w:val="center"/>
        <w:rPr>
          <w:b/>
          <w:sz w:val="24"/>
          <w:szCs w:val="24"/>
        </w:rPr>
      </w:pPr>
    </w:p>
    <w:p w14:paraId="3263558E" w14:textId="77777777" w:rsidR="00602178" w:rsidRDefault="00602178" w:rsidP="00602178">
      <w:pPr>
        <w:rPr>
          <w:b/>
          <w:sz w:val="24"/>
          <w:szCs w:val="24"/>
        </w:rPr>
      </w:pPr>
      <w:r>
        <w:rPr>
          <w:b/>
          <w:sz w:val="24"/>
          <w:szCs w:val="24"/>
        </w:rPr>
        <w:t>Faster Repair Your Septic System using concentrated blend enzymes, cost $306</w:t>
      </w:r>
    </w:p>
    <w:p w14:paraId="27D5E475" w14:textId="77777777" w:rsidR="00602178" w:rsidRDefault="00602178" w:rsidP="00602178">
      <w:pPr>
        <w:rPr>
          <w:b/>
          <w:sz w:val="24"/>
          <w:szCs w:val="24"/>
        </w:rPr>
      </w:pPr>
    </w:p>
    <w:p w14:paraId="53AA1500" w14:textId="77777777" w:rsidR="00602178" w:rsidRDefault="00602178" w:rsidP="00602178">
      <w:pPr>
        <w:rPr>
          <w:b/>
          <w:sz w:val="24"/>
          <w:szCs w:val="24"/>
        </w:rPr>
      </w:pPr>
      <w:r>
        <w:rPr>
          <w:b/>
          <w:sz w:val="24"/>
          <w:szCs w:val="24"/>
        </w:rPr>
        <w:t xml:space="preserve">Unclog drain Fields that are already not performing properly, get rid of wet spots, and restore drainage in under two weeks, use Septic-Free F1 Super Strength. This is a super concentrated blend (billions of bacteria count per gram) of bacteria and grease splitting enzymes. </w:t>
      </w:r>
      <w:hyperlink r:id="rId4" w:history="1">
        <w:r>
          <w:rPr>
            <w:rStyle w:val="Hyperlink"/>
            <w:b/>
            <w:color w:val="1155CC"/>
            <w:sz w:val="24"/>
            <w:szCs w:val="24"/>
          </w:rPr>
          <w:t>https://www.amerisep.com/?gclid=Cj0KCQiA962BBhCzARIsAIpWEL09sBv-KlqMTKL17_7GPxB_EWFLLyZ2-8HBQnaVrZWjchZ0hq19d10aAhWNEALw_wcB</w:t>
        </w:r>
      </w:hyperlink>
    </w:p>
    <w:p w14:paraId="3EF47931" w14:textId="77777777" w:rsidR="00602178" w:rsidRDefault="00602178" w:rsidP="00602178">
      <w:pPr>
        <w:rPr>
          <w:b/>
          <w:sz w:val="24"/>
          <w:szCs w:val="24"/>
        </w:rPr>
      </w:pPr>
      <w:r>
        <w:rPr>
          <w:b/>
          <w:sz w:val="24"/>
          <w:szCs w:val="24"/>
        </w:rPr>
        <w:t xml:space="preserve">saving on the cost for pumping in most areas is $250 to $350 and Cost LESS THAN HALF THE PRICE of septic system air pumps that pump air into the septic tank. MUCH LESS EXPENSIVE THAN THE MANY GALLONS OF INEFFECTIVE </w:t>
      </w:r>
      <w:proofErr w:type="gramStart"/>
      <w:r>
        <w:rPr>
          <w:b/>
          <w:sz w:val="24"/>
          <w:szCs w:val="24"/>
        </w:rPr>
        <w:t>STORE BOUGHT</w:t>
      </w:r>
      <w:proofErr w:type="gramEnd"/>
      <w:r>
        <w:rPr>
          <w:b/>
          <w:sz w:val="24"/>
          <w:szCs w:val="24"/>
        </w:rPr>
        <w:t xml:space="preserve"> PRODUCTS THAT YOU WILL NEED TO </w:t>
      </w:r>
      <w:proofErr w:type="spellStart"/>
      <w:r>
        <w:rPr>
          <w:b/>
          <w:sz w:val="24"/>
          <w:szCs w:val="24"/>
        </w:rPr>
        <w:t>PURCHASE.Plus</w:t>
      </w:r>
      <w:proofErr w:type="spellEnd"/>
      <w:r>
        <w:rPr>
          <w:b/>
          <w:sz w:val="24"/>
          <w:szCs w:val="24"/>
        </w:rPr>
        <w:t xml:space="preserve">, you save much more because there is no need to pay to have your septic tank located (this can cost $300 to $500). No need to dig up your lawn to uncover your septic tank lid — simply flush the product down the </w:t>
      </w:r>
      <w:proofErr w:type="spellStart"/>
      <w:proofErr w:type="gramStart"/>
      <w:r>
        <w:rPr>
          <w:b/>
          <w:sz w:val="24"/>
          <w:szCs w:val="24"/>
        </w:rPr>
        <w:t>toilet.Safe</w:t>
      </w:r>
      <w:proofErr w:type="spellEnd"/>
      <w:proofErr w:type="gramEnd"/>
      <w:r>
        <w:rPr>
          <w:b/>
          <w:sz w:val="24"/>
          <w:szCs w:val="24"/>
        </w:rPr>
        <w:t>: No need to expose yourself to potentially fatal methane gases by opening up the septic tank (most experts recommend that this task be performed by trained professionals). Fast-Fast-Fast: works much faster than any type of mechanical device that pumps air into the septic to promote the growth of natural bacteria (this process can take weeks or even months to produce noticeable results</w:t>
      </w:r>
      <w:proofErr w:type="gramStart"/>
      <w:r>
        <w:rPr>
          <w:b/>
          <w:sz w:val="24"/>
          <w:szCs w:val="24"/>
        </w:rPr>
        <w:t>).Reliable</w:t>
      </w:r>
      <w:proofErr w:type="gramEnd"/>
      <w:r>
        <w:rPr>
          <w:b/>
          <w:sz w:val="24"/>
          <w:szCs w:val="24"/>
        </w:rPr>
        <w:t>: This product is 100% reliable because it does not depend on the functioning of any type of mechanical devices or motors (which can malfunction and must be serviced).</w:t>
      </w:r>
    </w:p>
    <w:p w14:paraId="43DA1E9F" w14:textId="77777777" w:rsidR="00602178" w:rsidRDefault="00602178" w:rsidP="00602178">
      <w:pPr>
        <w:jc w:val="center"/>
        <w:rPr>
          <w:b/>
          <w:sz w:val="24"/>
          <w:szCs w:val="24"/>
        </w:rPr>
      </w:pPr>
      <w:r>
        <w:rPr>
          <w:b/>
          <w:sz w:val="24"/>
          <w:szCs w:val="24"/>
        </w:rPr>
        <w:t>~~~~~~~~~~~~~~~~~~~~~~~~~~~~~~~~~~~~~~~~~~~~~~~~~~~~~~~~~~~~~~~~~~</w:t>
      </w:r>
    </w:p>
    <w:p w14:paraId="22B850DD" w14:textId="77777777" w:rsidR="00602178" w:rsidRDefault="00602178"/>
    <w:sectPr w:rsidR="0060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78"/>
    <w:rsid w:val="0060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F526"/>
  <w15:chartTrackingRefBased/>
  <w15:docId w15:val="{AF00D9E7-3C24-43CC-B487-392D6A57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17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5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erisep.com/?gclid=Cj0KCQiA962BBhCzARIsAIpWEL09sBv-KlqMTKL17_7GPxB_EWFLLyZ2-8HBQnaVrZWjchZ0hq19d10aAhW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1</cp:revision>
  <dcterms:created xsi:type="dcterms:W3CDTF">2021-02-23T00:57:00Z</dcterms:created>
  <dcterms:modified xsi:type="dcterms:W3CDTF">2021-02-23T00:58:00Z</dcterms:modified>
</cp:coreProperties>
</file>