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第一周课堂作业: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Florida Orange County ( For example)</w:t>
      </w:r>
    </w:p>
    <w:p>
      <w:pPr>
        <w:rPr>
          <w:rFonts w:hint="eastAsia"/>
        </w:rPr>
      </w:pPr>
      <w:r>
        <w:rPr>
          <w:rFonts w:hint="eastAsia"/>
        </w:rPr>
        <w:t>1该市场销售的是税留置权(TaxLiens)还是税地契(Tax Deeds)Redemption Dees?是tax liense?</w:t>
      </w:r>
    </w:p>
    <w:p>
      <w:pPr>
        <w:rPr>
          <w:rFonts w:hint="eastAsia"/>
        </w:rPr>
      </w:pPr>
      <w:r>
        <w:rPr>
          <w:rFonts w:hint="eastAsia"/>
        </w:rPr>
        <w:t>Answer: Both Tax Liens(https://orangefl.realtaxlien.com/) and Tax Deeds(https://orangerealtaxdeed.com/)。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When are the taxes assessed and when do they become delinquent?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房地产的税务评估何时进行的?税款拖欠起始日期?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税务评估于每年11月1日前完成。税款拖欠起始日期是每年的4月1日。</w:t>
      </w:r>
    </w:p>
    <w:p>
      <w:pPr>
        <w:rPr>
          <w:rFonts w:hint="eastAsia"/>
        </w:rPr>
      </w:pPr>
      <w:r>
        <w:rPr>
          <w:rFonts w:hint="eastAsia"/>
        </w:rPr>
        <w:t>Answer:原文In Florida,taxes become due November 1,and become delinquent if not paid by April 1 of the following year.从</w:t>
      </w:r>
      <w:r>
        <w:rPr>
          <w:rFonts w:hint="eastAsia"/>
          <w:highlight w:val="yellow"/>
        </w:rPr>
        <w:t>4月1日开始的</w:t>
      </w:r>
      <w:r>
        <w:rPr>
          <w:rFonts w:hint="eastAsia"/>
          <w:highlight w:val="yellow"/>
        </w:rPr>
        <w:t>两年内</w:t>
      </w:r>
      <w:r>
        <w:rPr>
          <w:rFonts w:hint="eastAsia"/>
        </w:rPr>
        <w:t>，若老屋主没有赎回，房产可以进入Tax DeedsSale的阶段。</w:t>
      </w:r>
    </w:p>
    <w:p>
      <w:pPr>
        <w:rPr>
          <w:rFonts w:hint="eastAsia"/>
        </w:rPr>
      </w:pPr>
      <w:r>
        <w:rPr>
          <w:rFonts w:hint="eastAsia"/>
        </w:rPr>
        <w:t>3)税务留置权售出方式是什么，是线上拍卖，还是现场拍卖?</w:t>
      </w:r>
      <w:r>
        <w:rPr>
          <w:rFonts w:hint="eastAsia"/>
          <w:lang w:val="en-US" w:eastAsia="zh-CN"/>
        </w:rPr>
        <w:t xml:space="preserve"> 场外</w:t>
      </w:r>
      <w:r>
        <w:rPr>
          <w:rFonts w:hint="eastAsia"/>
        </w:rPr>
        <w:t>拍卖?</w:t>
      </w:r>
    </w:p>
    <w:p>
      <w:pPr>
        <w:rPr>
          <w:rFonts w:hint="eastAsia"/>
        </w:rPr>
      </w:pPr>
      <w:r>
        <w:rPr>
          <w:rFonts w:hint="eastAsia"/>
        </w:rPr>
        <w:t>Answer:Tax Lien拍卖网站www.orangefl.realtaxlien.com</w:t>
      </w:r>
    </w:p>
    <w:p>
      <w:pPr>
        <w:rPr>
          <w:rFonts w:hint="eastAsia"/>
        </w:rPr>
      </w:pPr>
      <w:r>
        <w:rPr>
          <w:rFonts w:hint="eastAsia"/>
        </w:rPr>
        <w:t xml:space="preserve">https://www.octaxcol.com/ News and Public Notice section可找到TaxLien的清单。 </w:t>
      </w:r>
    </w:p>
    <w:p>
      <w:pPr>
        <w:rPr>
          <w:rFonts w:hint="eastAsia"/>
        </w:rPr>
      </w:pPr>
      <w:r>
        <w:rPr>
          <w:rFonts w:hint="eastAsia"/>
        </w:rPr>
        <w:t>TaxDeed拍卖网站</w:t>
      </w:r>
    </w:p>
    <w:p>
      <w:pPr>
        <w:rPr>
          <w:rFonts w:hint="eastAsia"/>
        </w:rPr>
      </w:pPr>
      <w:r>
        <w:rPr>
          <w:rFonts w:hint="eastAsia"/>
        </w:rPr>
        <w:t>https://orange.realtaxdeed.com/index.cfm</w:t>
      </w:r>
    </w:p>
    <w:p>
      <w:pPr>
        <w:rPr>
          <w:rFonts w:hint="eastAsia"/>
        </w:rPr>
      </w:pPr>
      <w:r>
        <w:rPr>
          <w:rFonts w:hint="eastAsia"/>
        </w:rPr>
        <w:t>https://or.occompt.com/recorder/tdsmweb/applicationSeard h.isp 可以找到TaxDeed的清单。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A9494E"/>
    <w:multiLevelType w:val="singleLevel"/>
    <w:tmpl w:val="32A9494E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D05AD"/>
    <w:rsid w:val="26D60D6A"/>
    <w:rsid w:val="6F10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Linda Ling</cp:lastModifiedBy>
  <dcterms:modified xsi:type="dcterms:W3CDTF">2021-08-01T19:41:36Z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14BA1B8C69FA4CC0B0A6F8A551BBFAD3</vt:lpwstr>
  </property>
</Properties>
</file>