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E11E" w14:textId="06D231FB" w:rsidR="00172019" w:rsidRPr="0048154B" w:rsidRDefault="00E619D2" w:rsidP="00191AA6">
      <w:pPr>
        <w:pStyle w:val="Heading1"/>
        <w:spacing w:before="0" w:beforeAutospacing="0" w:after="240" w:afterAutospacing="0"/>
        <w:jc w:val="both"/>
        <w:rPr>
          <w:rFonts w:asciiTheme="majorHAnsi" w:hAnsiTheme="majorHAnsi" w:cstheme="majorHAnsi"/>
          <w:color w:val="FF0000"/>
          <w:sz w:val="26"/>
          <w:szCs w:val="26"/>
        </w:rPr>
      </w:pPr>
      <w:r w:rsidRPr="0048154B">
        <w:rPr>
          <w:rFonts w:asciiTheme="majorHAnsi" w:hAnsiTheme="majorHAnsi" w:cstheme="majorHAnsi"/>
          <w:color w:val="FF0000"/>
          <w:sz w:val="26"/>
          <w:szCs w:val="26"/>
        </w:rPr>
        <w:t xml:space="preserve">1. Trình bày về phương pháp phát triển phần mềm linh </w:t>
      </w:r>
      <w:r w:rsidR="00977A4C">
        <w:rPr>
          <w:rFonts w:asciiTheme="majorHAnsi" w:hAnsiTheme="majorHAnsi" w:cstheme="majorHAnsi"/>
          <w:color w:val="FF0000"/>
          <w:sz w:val="26"/>
          <w:szCs w:val="26"/>
        </w:rPr>
        <w:t>hoạt</w:t>
      </w:r>
      <w:r w:rsidRPr="0048154B">
        <w:rPr>
          <w:rFonts w:asciiTheme="majorHAnsi" w:hAnsiTheme="majorHAnsi" w:cstheme="majorHAnsi"/>
          <w:color w:val="FF0000"/>
          <w:sz w:val="26"/>
          <w:szCs w:val="26"/>
        </w:rPr>
        <w:t xml:space="preserve"> Agile. Mô tả cụ thể về frame work Scrum</w:t>
      </w:r>
    </w:p>
    <w:p w14:paraId="5A8A0926" w14:textId="77777777" w:rsidR="00680110" w:rsidRPr="00DC09DB" w:rsidRDefault="00680110" w:rsidP="00D31E2C">
      <w:pPr>
        <w:spacing w:before="0" w:after="0"/>
        <w:jc w:val="both"/>
        <w:rPr>
          <w:rFonts w:asciiTheme="majorHAnsi" w:eastAsia="Times New Roman" w:hAnsiTheme="majorHAnsi" w:cstheme="majorHAnsi"/>
          <w:bCs/>
          <w:kern w:val="36"/>
          <w:sz w:val="26"/>
          <w:szCs w:val="26"/>
          <w:lang w:val="en-US" w:bidi="ar-SA"/>
        </w:rPr>
      </w:pPr>
      <w:r w:rsidRPr="00DC09DB">
        <w:rPr>
          <w:rFonts w:asciiTheme="majorHAnsi" w:hAnsiTheme="majorHAnsi" w:cstheme="majorHAnsi"/>
          <w:sz w:val="26"/>
          <w:szCs w:val="26"/>
          <w:lang w:val="en-US"/>
        </w:rPr>
        <w:t>a. Agile</w:t>
      </w:r>
    </w:p>
    <w:p w14:paraId="7C8DDB0E" w14:textId="77777777" w:rsidR="00680110" w:rsidRPr="00DC09DB" w:rsidRDefault="00680110" w:rsidP="00D31E2C">
      <w:p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sz w:val="26"/>
          <w:szCs w:val="26"/>
          <w:lang w:val="en-US" w:bidi="ar-SA"/>
        </w:rPr>
        <w:t xml:space="preserve">- Agile </w:t>
      </w:r>
      <w:r w:rsidR="00B5578D" w:rsidRPr="00DC09DB">
        <w:rPr>
          <w:rFonts w:asciiTheme="majorHAnsi" w:hAnsiTheme="majorHAnsi" w:cstheme="majorHAnsi"/>
          <w:sz w:val="26"/>
          <w:szCs w:val="26"/>
        </w:rPr>
        <w:t>là phương pháp phát triển phần mềm linh hoạt, giúp thích ứng với thay đổi, tăng tốc độ phát triển và đảm bảo chất lượng sản phẩm thông qua các vòng lặp ngắn (iteration). Agile khuyến khích sự cộng tác và phản hồi liên tục để cải tiến sản phẩm.</w:t>
      </w:r>
    </w:p>
    <w:p w14:paraId="6919A9A3" w14:textId="77777777" w:rsidR="00680110" w:rsidRPr="00DC09DB" w:rsidRDefault="00680110" w:rsidP="00D31E2C">
      <w:p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sz w:val="26"/>
          <w:szCs w:val="26"/>
          <w:lang w:bidi="ar-SA"/>
        </w:rPr>
        <w:t xml:space="preserve">- Agile dựa trên 4 giá trị cốt lõi được nêu trong </w:t>
      </w:r>
      <w:r w:rsidRPr="00DC09DB">
        <w:rPr>
          <w:rFonts w:asciiTheme="majorHAnsi" w:eastAsia="Times New Roman" w:hAnsiTheme="majorHAnsi" w:cstheme="majorHAnsi"/>
          <w:bCs/>
          <w:sz w:val="26"/>
          <w:szCs w:val="26"/>
          <w:lang w:bidi="ar-SA"/>
        </w:rPr>
        <w:t>Tuyên ngôn Agile (Agile Manifesto):</w:t>
      </w:r>
    </w:p>
    <w:p w14:paraId="188DAE4E" w14:textId="77777777" w:rsidR="00680110" w:rsidRPr="00DC09DB" w:rsidRDefault="00680110" w:rsidP="00D31E2C">
      <w:pPr>
        <w:pStyle w:val="ListParagraph"/>
        <w:numPr>
          <w:ilvl w:val="0"/>
          <w:numId w:val="1"/>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Cá nhân và sự tương tác</w:t>
      </w:r>
      <w:r w:rsidRPr="00DC09DB">
        <w:rPr>
          <w:rFonts w:asciiTheme="majorHAnsi" w:eastAsia="Times New Roman" w:hAnsiTheme="majorHAnsi" w:cstheme="majorHAnsi"/>
          <w:sz w:val="26"/>
          <w:szCs w:val="26"/>
          <w:lang w:bidi="ar-SA"/>
        </w:rPr>
        <w:t xml:space="preserve"> quan trọng hơn quy trình và công cụ.</w:t>
      </w:r>
    </w:p>
    <w:p w14:paraId="0E64A2E2" w14:textId="77777777" w:rsidR="00680110" w:rsidRPr="00DC09DB" w:rsidRDefault="00680110" w:rsidP="00D31E2C">
      <w:pPr>
        <w:pStyle w:val="ListParagraph"/>
        <w:numPr>
          <w:ilvl w:val="0"/>
          <w:numId w:val="1"/>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Phần mềm chạy tốt</w:t>
      </w:r>
      <w:r w:rsidRPr="00DC09DB">
        <w:rPr>
          <w:rFonts w:asciiTheme="majorHAnsi" w:eastAsia="Times New Roman" w:hAnsiTheme="majorHAnsi" w:cstheme="majorHAnsi"/>
          <w:sz w:val="26"/>
          <w:szCs w:val="26"/>
          <w:lang w:bidi="ar-SA"/>
        </w:rPr>
        <w:t xml:space="preserve"> quan trọng hơn tài liệu đầy đủ.</w:t>
      </w:r>
    </w:p>
    <w:p w14:paraId="45C96296" w14:textId="77777777" w:rsidR="00680110" w:rsidRPr="00DC09DB" w:rsidRDefault="00680110" w:rsidP="00D31E2C">
      <w:pPr>
        <w:pStyle w:val="ListParagraph"/>
        <w:numPr>
          <w:ilvl w:val="0"/>
          <w:numId w:val="1"/>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Hợp tác với khách hàng</w:t>
      </w:r>
      <w:r w:rsidRPr="00DC09DB">
        <w:rPr>
          <w:rFonts w:asciiTheme="majorHAnsi" w:eastAsia="Times New Roman" w:hAnsiTheme="majorHAnsi" w:cstheme="majorHAnsi"/>
          <w:sz w:val="26"/>
          <w:szCs w:val="26"/>
          <w:lang w:bidi="ar-SA"/>
        </w:rPr>
        <w:t xml:space="preserve"> quan trọng hơn hợp đồng ràng buộc.</w:t>
      </w:r>
    </w:p>
    <w:p w14:paraId="59D7EDF5" w14:textId="77777777" w:rsidR="00680110" w:rsidRPr="00DC09DB" w:rsidRDefault="00680110" w:rsidP="00D31E2C">
      <w:pPr>
        <w:pStyle w:val="ListParagraph"/>
        <w:numPr>
          <w:ilvl w:val="0"/>
          <w:numId w:val="1"/>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Phản hồi với thay đổi</w:t>
      </w:r>
      <w:r w:rsidRPr="00DC09DB">
        <w:rPr>
          <w:rFonts w:asciiTheme="majorHAnsi" w:eastAsia="Times New Roman" w:hAnsiTheme="majorHAnsi" w:cstheme="majorHAnsi"/>
          <w:sz w:val="26"/>
          <w:szCs w:val="26"/>
          <w:lang w:bidi="ar-SA"/>
        </w:rPr>
        <w:t xml:space="preserve"> quan trọng hơn việc bám sát kế hoạch cứng nhắc. </w:t>
      </w:r>
    </w:p>
    <w:p w14:paraId="4BD0A532" w14:textId="77777777" w:rsidR="00680110" w:rsidRPr="00DC09DB" w:rsidRDefault="00680110" w:rsidP="00D31E2C">
      <w:p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sz w:val="26"/>
          <w:szCs w:val="26"/>
          <w:lang w:bidi="ar-SA"/>
        </w:rPr>
        <w:t xml:space="preserve">- </w:t>
      </w:r>
      <w:r w:rsidR="00153590" w:rsidRPr="00DC09DB">
        <w:rPr>
          <w:rFonts w:asciiTheme="majorHAnsi" w:eastAsia="Times New Roman" w:hAnsiTheme="majorHAnsi" w:cstheme="majorHAnsi"/>
          <w:sz w:val="26"/>
          <w:szCs w:val="26"/>
          <w:lang w:bidi="ar-SA"/>
        </w:rPr>
        <w:t xml:space="preserve">Có </w:t>
      </w:r>
      <w:r w:rsidRPr="00DC09DB">
        <w:rPr>
          <w:rFonts w:asciiTheme="majorHAnsi" w:eastAsia="Times New Roman" w:hAnsiTheme="majorHAnsi" w:cstheme="majorHAnsi"/>
          <w:sz w:val="26"/>
          <w:szCs w:val="26"/>
          <w:lang w:bidi="ar-SA"/>
        </w:rPr>
        <w:t>12</w:t>
      </w:r>
      <w:r w:rsidRPr="00DC09DB">
        <w:rPr>
          <w:rFonts w:asciiTheme="majorHAnsi" w:eastAsia="Times New Roman" w:hAnsiTheme="majorHAnsi" w:cstheme="majorHAnsi"/>
          <w:bCs/>
          <w:sz w:val="26"/>
          <w:szCs w:val="26"/>
          <w:lang w:bidi="ar-SA"/>
        </w:rPr>
        <w:t xml:space="preserve"> nguyên tắc</w:t>
      </w:r>
      <w:r w:rsidRPr="00DC09DB">
        <w:rPr>
          <w:rFonts w:asciiTheme="majorHAnsi" w:eastAsia="Times New Roman" w:hAnsiTheme="majorHAnsi" w:cstheme="majorHAnsi"/>
          <w:sz w:val="26"/>
          <w:szCs w:val="26"/>
          <w:lang w:bidi="ar-SA"/>
        </w:rPr>
        <w:t xml:space="preserve"> giúp định hướng quá trình phát triển phần mềm</w:t>
      </w:r>
      <w:r w:rsidR="00153590" w:rsidRPr="00DC09DB">
        <w:rPr>
          <w:rFonts w:asciiTheme="majorHAnsi" w:eastAsia="Times New Roman" w:hAnsiTheme="majorHAnsi" w:cstheme="majorHAnsi"/>
          <w:sz w:val="26"/>
          <w:szCs w:val="26"/>
          <w:lang w:bidi="ar-SA"/>
        </w:rPr>
        <w:t>.</w:t>
      </w:r>
    </w:p>
    <w:p w14:paraId="1E5E5D29" w14:textId="77777777" w:rsidR="00680110" w:rsidRPr="00DC09DB" w:rsidRDefault="00680110" w:rsidP="00D31E2C">
      <w:p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sz w:val="26"/>
          <w:szCs w:val="26"/>
          <w:lang w:bidi="ar-SA"/>
        </w:rPr>
        <w:t>- Agile có một số đặc trưng nổi bật giúp nó khác biệt so với các phương pháp truyền thống:</w:t>
      </w:r>
    </w:p>
    <w:p w14:paraId="2528BA40" w14:textId="77777777" w:rsidR="006D5B19" w:rsidRPr="00DC09DB" w:rsidRDefault="00680110" w:rsidP="00D31E2C">
      <w:pPr>
        <w:pStyle w:val="ListParagraph"/>
        <w:numPr>
          <w:ilvl w:val="0"/>
          <w:numId w:val="2"/>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Phát triển theo hướng lặp lại (Iterative Development)</w:t>
      </w:r>
      <w:r w:rsidRPr="00DC09DB">
        <w:rPr>
          <w:rFonts w:asciiTheme="majorHAnsi" w:eastAsia="Times New Roman" w:hAnsiTheme="majorHAnsi" w:cstheme="majorHAnsi"/>
          <w:sz w:val="26"/>
          <w:szCs w:val="26"/>
          <w:lang w:bidi="ar-SA"/>
        </w:rPr>
        <w:t xml:space="preserve">: </w:t>
      </w:r>
      <w:r w:rsidR="006D5B19" w:rsidRPr="00DC09DB">
        <w:rPr>
          <w:rFonts w:asciiTheme="majorHAnsi" w:hAnsiTheme="majorHAnsi" w:cstheme="majorHAnsi"/>
          <w:sz w:val="26"/>
          <w:szCs w:val="26"/>
        </w:rPr>
        <w:t>Sản phẩm hoàn thiện dần qua nhiều vòng lặp.</w:t>
      </w:r>
    </w:p>
    <w:p w14:paraId="267DE040" w14:textId="77777777" w:rsidR="006D5B19" w:rsidRPr="00DC09DB" w:rsidRDefault="00680110" w:rsidP="00D31E2C">
      <w:pPr>
        <w:pStyle w:val="ListParagraph"/>
        <w:numPr>
          <w:ilvl w:val="0"/>
          <w:numId w:val="2"/>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Tính linh hoạt cao</w:t>
      </w:r>
      <w:r w:rsidRPr="00DC09DB">
        <w:rPr>
          <w:rFonts w:asciiTheme="majorHAnsi" w:eastAsia="Times New Roman" w:hAnsiTheme="majorHAnsi" w:cstheme="majorHAnsi"/>
          <w:sz w:val="26"/>
          <w:szCs w:val="26"/>
          <w:lang w:bidi="ar-SA"/>
        </w:rPr>
        <w:t xml:space="preserve">: </w:t>
      </w:r>
      <w:r w:rsidR="006D5B19" w:rsidRPr="00DC09DB">
        <w:rPr>
          <w:rFonts w:asciiTheme="majorHAnsi" w:hAnsiTheme="majorHAnsi" w:cstheme="majorHAnsi"/>
          <w:sz w:val="26"/>
          <w:szCs w:val="26"/>
        </w:rPr>
        <w:t>Dễ dàng thay đổi theo phản hồi của khách hàng.</w:t>
      </w:r>
    </w:p>
    <w:p w14:paraId="4610B72A" w14:textId="77777777" w:rsidR="00680110" w:rsidRPr="00DC09DB" w:rsidRDefault="00680110" w:rsidP="00D31E2C">
      <w:pPr>
        <w:pStyle w:val="ListParagraph"/>
        <w:numPr>
          <w:ilvl w:val="0"/>
          <w:numId w:val="2"/>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Tập trung vào khách hàng</w:t>
      </w:r>
      <w:r w:rsidRPr="00DC09DB">
        <w:rPr>
          <w:rFonts w:asciiTheme="majorHAnsi" w:eastAsia="Times New Roman" w:hAnsiTheme="majorHAnsi" w:cstheme="majorHAnsi"/>
          <w:sz w:val="26"/>
          <w:szCs w:val="26"/>
          <w:lang w:bidi="ar-SA"/>
        </w:rPr>
        <w:t xml:space="preserve">: </w:t>
      </w:r>
      <w:r w:rsidR="006D5B19" w:rsidRPr="00DC09DB">
        <w:rPr>
          <w:rFonts w:asciiTheme="majorHAnsi" w:hAnsiTheme="majorHAnsi" w:cstheme="majorHAnsi"/>
          <w:sz w:val="26"/>
          <w:szCs w:val="26"/>
        </w:rPr>
        <w:t>Đảm bảo sản phẩm phù hợp với nhu cầu thực tế.</w:t>
      </w:r>
    </w:p>
    <w:p w14:paraId="0A4F9DC7" w14:textId="77777777" w:rsidR="00680110" w:rsidRPr="00DC09DB" w:rsidRDefault="00680110" w:rsidP="00D31E2C">
      <w:pPr>
        <w:pStyle w:val="ListParagraph"/>
        <w:numPr>
          <w:ilvl w:val="0"/>
          <w:numId w:val="2"/>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Tăng cường giao tiếp và cộng tác</w:t>
      </w:r>
      <w:r w:rsidR="00153590" w:rsidRPr="00DC09DB">
        <w:rPr>
          <w:rFonts w:asciiTheme="majorHAnsi" w:eastAsia="Times New Roman" w:hAnsiTheme="majorHAnsi" w:cstheme="majorHAnsi"/>
          <w:sz w:val="26"/>
          <w:szCs w:val="26"/>
          <w:lang w:bidi="ar-SA"/>
        </w:rPr>
        <w:t xml:space="preserve"> g</w:t>
      </w:r>
      <w:r w:rsidRPr="00DC09DB">
        <w:rPr>
          <w:rFonts w:asciiTheme="majorHAnsi" w:eastAsia="Times New Roman" w:hAnsiTheme="majorHAnsi" w:cstheme="majorHAnsi"/>
          <w:sz w:val="26"/>
          <w:szCs w:val="26"/>
          <w:lang w:bidi="ar-SA"/>
        </w:rPr>
        <w:t>iữa nhóm phát triển, khách hàng và các bên liên quan.</w:t>
      </w:r>
    </w:p>
    <w:p w14:paraId="2B6494C4" w14:textId="77777777" w:rsidR="00680110" w:rsidRPr="00DC09DB" w:rsidRDefault="00680110" w:rsidP="00D31E2C">
      <w:pPr>
        <w:pStyle w:val="ListParagraph"/>
        <w:numPr>
          <w:ilvl w:val="0"/>
          <w:numId w:val="2"/>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Tự tổ chức và tự quản lý</w:t>
      </w:r>
      <w:r w:rsidRPr="00DC09DB">
        <w:rPr>
          <w:rFonts w:asciiTheme="majorHAnsi" w:eastAsia="Times New Roman" w:hAnsiTheme="majorHAnsi" w:cstheme="majorHAnsi"/>
          <w:sz w:val="26"/>
          <w:szCs w:val="26"/>
          <w:lang w:bidi="ar-SA"/>
        </w:rPr>
        <w:t>: Nhóm phát triển có quyền tự quyết và chịu trách nhiệm về công việc của mình.</w:t>
      </w:r>
    </w:p>
    <w:p w14:paraId="4CABE2E4" w14:textId="77777777" w:rsidR="00680110" w:rsidRPr="00DC09DB" w:rsidRDefault="00680110" w:rsidP="00D31E2C">
      <w:pPr>
        <w:spacing w:before="0" w:after="0"/>
        <w:jc w:val="both"/>
        <w:rPr>
          <w:rFonts w:asciiTheme="majorHAnsi" w:eastAsia="Times New Roman" w:hAnsiTheme="majorHAnsi" w:cstheme="majorHAnsi"/>
          <w:bCs/>
          <w:sz w:val="26"/>
          <w:szCs w:val="26"/>
          <w:lang w:val="en-US" w:bidi="ar-SA"/>
        </w:rPr>
      </w:pPr>
      <w:r w:rsidRPr="00DC09DB">
        <w:rPr>
          <w:rFonts w:asciiTheme="majorHAnsi" w:eastAsia="Times New Roman" w:hAnsiTheme="majorHAnsi" w:cstheme="majorHAnsi"/>
          <w:sz w:val="26"/>
          <w:szCs w:val="26"/>
          <w:lang w:val="en-US" w:bidi="ar-SA"/>
        </w:rPr>
        <w:t>- Một số framework phổ biến của Agile gồm:</w:t>
      </w:r>
      <w:r w:rsidRPr="00DC09DB">
        <w:rPr>
          <w:rFonts w:asciiTheme="majorHAnsi" w:eastAsia="Times New Roman" w:hAnsiTheme="majorHAnsi" w:cstheme="majorHAnsi"/>
          <w:bCs/>
          <w:sz w:val="26"/>
          <w:szCs w:val="26"/>
          <w:lang w:val="en-US" w:bidi="ar-SA"/>
        </w:rPr>
        <w:t xml:space="preserve"> Scrum, Kanban</w:t>
      </w:r>
      <w:r w:rsidRPr="00DC09DB">
        <w:rPr>
          <w:rFonts w:asciiTheme="majorHAnsi" w:eastAsia="Times New Roman" w:hAnsiTheme="majorHAnsi" w:cstheme="majorHAnsi"/>
          <w:sz w:val="26"/>
          <w:szCs w:val="26"/>
          <w:lang w:val="en-US" w:bidi="ar-SA"/>
        </w:rPr>
        <w:t xml:space="preserve">, </w:t>
      </w:r>
      <w:r w:rsidRPr="00DC09DB">
        <w:rPr>
          <w:rFonts w:asciiTheme="majorHAnsi" w:eastAsia="Times New Roman" w:hAnsiTheme="majorHAnsi" w:cstheme="majorHAnsi"/>
          <w:bCs/>
          <w:sz w:val="26"/>
          <w:szCs w:val="26"/>
          <w:lang w:val="en-US" w:bidi="ar-SA"/>
        </w:rPr>
        <w:t>Extreme Programming (XP)</w:t>
      </w:r>
      <w:r w:rsidRPr="00DC09DB">
        <w:rPr>
          <w:rFonts w:asciiTheme="majorHAnsi" w:eastAsia="Times New Roman" w:hAnsiTheme="majorHAnsi" w:cstheme="majorHAnsi"/>
          <w:sz w:val="26"/>
          <w:szCs w:val="26"/>
          <w:lang w:val="en-US" w:bidi="ar-SA"/>
        </w:rPr>
        <w:t xml:space="preserve">, </w:t>
      </w:r>
      <w:r w:rsidRPr="00DC09DB">
        <w:rPr>
          <w:rFonts w:asciiTheme="majorHAnsi" w:eastAsia="Times New Roman" w:hAnsiTheme="majorHAnsi" w:cstheme="majorHAnsi"/>
          <w:bCs/>
          <w:sz w:val="26"/>
          <w:szCs w:val="26"/>
          <w:lang w:val="en-US" w:bidi="ar-SA"/>
        </w:rPr>
        <w:t>Lean Software Development</w:t>
      </w:r>
      <w:r w:rsidRPr="00DC09DB">
        <w:rPr>
          <w:rFonts w:asciiTheme="majorHAnsi" w:eastAsia="Times New Roman" w:hAnsiTheme="majorHAnsi" w:cstheme="majorHAnsi"/>
          <w:sz w:val="26"/>
          <w:szCs w:val="26"/>
          <w:lang w:val="en-US" w:bidi="ar-SA"/>
        </w:rPr>
        <w:t xml:space="preserve">, </w:t>
      </w:r>
      <w:r w:rsidRPr="00DC09DB">
        <w:rPr>
          <w:rFonts w:asciiTheme="majorHAnsi" w:eastAsia="Times New Roman" w:hAnsiTheme="majorHAnsi" w:cstheme="majorHAnsi"/>
          <w:bCs/>
          <w:sz w:val="26"/>
          <w:szCs w:val="26"/>
          <w:lang w:val="en-US" w:bidi="ar-SA"/>
        </w:rPr>
        <w:t>Feature-Driven Development (FDD)</w:t>
      </w:r>
    </w:p>
    <w:p w14:paraId="792C2DCD" w14:textId="77777777" w:rsidR="00680110" w:rsidRPr="00DC09DB" w:rsidRDefault="00680110" w:rsidP="00D31E2C">
      <w:p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sz w:val="26"/>
          <w:szCs w:val="26"/>
          <w:lang w:val="en-US" w:bidi="ar-SA"/>
        </w:rPr>
        <w:t xml:space="preserve">- Agile </w:t>
      </w:r>
      <w:r w:rsidR="00D43B67" w:rsidRPr="00DC09DB">
        <w:rPr>
          <w:rFonts w:asciiTheme="majorHAnsi" w:eastAsia="Times New Roman" w:hAnsiTheme="majorHAnsi" w:cstheme="majorHAnsi"/>
          <w:sz w:val="26"/>
          <w:szCs w:val="26"/>
          <w:lang w:val="en-US" w:bidi="ar-SA"/>
        </w:rPr>
        <w:t>có 5 nhóm lợi ích:</w:t>
      </w:r>
    </w:p>
    <w:p w14:paraId="2EE5FDAC" w14:textId="77777777" w:rsidR="00D43B67" w:rsidRPr="00DC09DB" w:rsidRDefault="00D43B67" w:rsidP="00D31E2C">
      <w:pPr>
        <w:pStyle w:val="ListParagraph"/>
        <w:numPr>
          <w:ilvl w:val="0"/>
          <w:numId w:val="3"/>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Lợi ích cho khách hàng (Customer)</w:t>
      </w:r>
      <w:r w:rsidR="006D5B19" w:rsidRPr="00DC09DB">
        <w:rPr>
          <w:rFonts w:asciiTheme="majorHAnsi" w:eastAsia="Times New Roman" w:hAnsiTheme="majorHAnsi" w:cstheme="majorHAnsi"/>
          <w:bCs/>
          <w:sz w:val="26"/>
          <w:szCs w:val="26"/>
          <w:lang w:val="en-US" w:bidi="ar-SA"/>
        </w:rPr>
        <w:t xml:space="preserve">: </w:t>
      </w:r>
      <w:r w:rsidR="006D5B19" w:rsidRPr="00DC09DB">
        <w:rPr>
          <w:rFonts w:asciiTheme="majorHAnsi" w:hAnsiTheme="majorHAnsi" w:cstheme="majorHAnsi"/>
          <w:sz w:val="26"/>
          <w:szCs w:val="26"/>
        </w:rPr>
        <w:t>Nhận phản hồi nhanh, triển khai tính năng quan trọng sớm hơn</w:t>
      </w:r>
    </w:p>
    <w:p w14:paraId="48416E0D" w14:textId="77777777" w:rsidR="00D43B67" w:rsidRPr="00DC09DB" w:rsidRDefault="00D43B67" w:rsidP="00D31E2C">
      <w:pPr>
        <w:pStyle w:val="ListParagraph"/>
        <w:numPr>
          <w:ilvl w:val="0"/>
          <w:numId w:val="3"/>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Lợi ích cho nhà cung cấp (Vendor)</w:t>
      </w:r>
      <w:r w:rsidR="006D5B19" w:rsidRPr="00DC09DB">
        <w:rPr>
          <w:rFonts w:asciiTheme="majorHAnsi" w:eastAsia="Times New Roman" w:hAnsiTheme="majorHAnsi" w:cstheme="majorHAnsi"/>
          <w:bCs/>
          <w:sz w:val="26"/>
          <w:szCs w:val="26"/>
          <w:lang w:val="en-US" w:bidi="ar-SA"/>
        </w:rPr>
        <w:t>:</w:t>
      </w:r>
      <w:r w:rsidR="006D5B19" w:rsidRPr="00DC09DB">
        <w:rPr>
          <w:rFonts w:asciiTheme="majorHAnsi" w:eastAsia="Times New Roman" w:hAnsiTheme="majorHAnsi" w:cstheme="majorHAnsi"/>
          <w:sz w:val="26"/>
          <w:szCs w:val="26"/>
          <w:lang w:val="en-US" w:bidi="ar-SA"/>
        </w:rPr>
        <w:t xml:space="preserve"> </w:t>
      </w:r>
      <w:r w:rsidR="006D5B19" w:rsidRPr="00DC09DB">
        <w:rPr>
          <w:rFonts w:asciiTheme="majorHAnsi" w:hAnsiTheme="majorHAnsi" w:cstheme="majorHAnsi"/>
          <w:sz w:val="26"/>
          <w:szCs w:val="26"/>
        </w:rPr>
        <w:t>Giảm lãng phí, rút ngắn thời gian ra mắt sản phẩm, tăng sự hài lòng của khách hàng.</w:t>
      </w:r>
    </w:p>
    <w:p w14:paraId="1127B5E7" w14:textId="77777777" w:rsidR="00D43B67" w:rsidRPr="00DC09DB" w:rsidRDefault="00D43B67" w:rsidP="00D31E2C">
      <w:pPr>
        <w:pStyle w:val="ListParagraph"/>
        <w:numPr>
          <w:ilvl w:val="0"/>
          <w:numId w:val="3"/>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Lợi ích cho nhóm phát triển (Dev Team)</w:t>
      </w:r>
      <w:r w:rsidR="006D5B19" w:rsidRPr="00DC09DB">
        <w:rPr>
          <w:rFonts w:asciiTheme="majorHAnsi" w:eastAsia="Times New Roman" w:hAnsiTheme="majorHAnsi" w:cstheme="majorHAnsi"/>
          <w:bCs/>
          <w:sz w:val="26"/>
          <w:szCs w:val="26"/>
          <w:lang w:val="en-US" w:bidi="ar-SA"/>
        </w:rPr>
        <w:t xml:space="preserve">: </w:t>
      </w:r>
      <w:r w:rsidR="006D5B19" w:rsidRPr="00DC09DB">
        <w:rPr>
          <w:rFonts w:asciiTheme="majorHAnsi" w:hAnsiTheme="majorHAnsi" w:cstheme="majorHAnsi"/>
          <w:sz w:val="26"/>
          <w:szCs w:val="26"/>
        </w:rPr>
        <w:t>Giảm công việc không hiệu quả, tăng động lực làm việc</w:t>
      </w:r>
    </w:p>
    <w:p w14:paraId="3B7A15D7" w14:textId="77777777" w:rsidR="006D5B19" w:rsidRPr="00DC09DB" w:rsidRDefault="00D43B67" w:rsidP="00D31E2C">
      <w:pPr>
        <w:pStyle w:val="ListParagraph"/>
        <w:numPr>
          <w:ilvl w:val="0"/>
          <w:numId w:val="3"/>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Lợi ích cho nhà quản lý sản phẩm (Product Manager)</w:t>
      </w:r>
      <w:r w:rsidR="006D5B19" w:rsidRPr="00DC09DB">
        <w:rPr>
          <w:rFonts w:asciiTheme="majorHAnsi" w:eastAsia="Times New Roman" w:hAnsiTheme="majorHAnsi" w:cstheme="majorHAnsi"/>
          <w:bCs/>
          <w:sz w:val="26"/>
          <w:szCs w:val="26"/>
          <w:lang w:val="en-US" w:bidi="ar-SA"/>
        </w:rPr>
        <w:t xml:space="preserve">: </w:t>
      </w:r>
      <w:r w:rsidR="006D5B19" w:rsidRPr="00DC09DB">
        <w:rPr>
          <w:rFonts w:asciiTheme="majorHAnsi" w:hAnsiTheme="majorHAnsi" w:cstheme="majorHAnsi"/>
          <w:sz w:val="26"/>
          <w:szCs w:val="26"/>
        </w:rPr>
        <w:t>Dễ dàng ưu tiên công việc, tối đa hóa giá trị sản phẩm.</w:t>
      </w:r>
    </w:p>
    <w:p w14:paraId="55A4B86A" w14:textId="77777777" w:rsidR="00680110" w:rsidRPr="00DC09DB" w:rsidRDefault="00D43B67" w:rsidP="00D31E2C">
      <w:pPr>
        <w:pStyle w:val="ListParagraph"/>
        <w:numPr>
          <w:ilvl w:val="0"/>
          <w:numId w:val="3"/>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Lợi ích cho nhà quản lý dự án &amp; cấp lãnh đạo (Project Manager, PMO, C-Level)</w:t>
      </w:r>
      <w:r w:rsidR="006D5B19" w:rsidRPr="00DC09DB">
        <w:rPr>
          <w:rFonts w:asciiTheme="majorHAnsi" w:eastAsia="Times New Roman" w:hAnsiTheme="majorHAnsi" w:cstheme="majorHAnsi"/>
          <w:bCs/>
          <w:sz w:val="26"/>
          <w:szCs w:val="26"/>
          <w:lang w:val="en-US" w:bidi="ar-SA"/>
        </w:rPr>
        <w:t xml:space="preserve">: </w:t>
      </w:r>
      <w:r w:rsidR="006D5B19" w:rsidRPr="00DC09DB">
        <w:rPr>
          <w:rFonts w:asciiTheme="majorHAnsi" w:eastAsia="Times New Roman" w:hAnsiTheme="majorHAnsi" w:cstheme="majorHAnsi"/>
          <w:sz w:val="26"/>
          <w:szCs w:val="26"/>
          <w:lang w:val="en-US" w:bidi="ar-SA"/>
        </w:rPr>
        <w:t>Theo dõi dự án dễ dàng, hỗ trợ ra quyết định chiến lược dựa trên dữ liệu thực tế.</w:t>
      </w:r>
    </w:p>
    <w:p w14:paraId="2B439626" w14:textId="77777777" w:rsidR="00680110" w:rsidRPr="00DC09DB" w:rsidRDefault="00680110" w:rsidP="00D31E2C">
      <w:pPr>
        <w:spacing w:before="0" w:after="0"/>
        <w:jc w:val="both"/>
        <w:rPr>
          <w:rFonts w:asciiTheme="majorHAnsi" w:hAnsiTheme="majorHAnsi" w:cstheme="majorHAnsi"/>
          <w:sz w:val="26"/>
          <w:szCs w:val="26"/>
        </w:rPr>
      </w:pPr>
      <w:r w:rsidRPr="00DC09DB">
        <w:rPr>
          <w:rFonts w:asciiTheme="majorHAnsi" w:hAnsiTheme="majorHAnsi" w:cstheme="majorHAnsi"/>
          <w:sz w:val="26"/>
          <w:szCs w:val="26"/>
          <w:lang w:val="en-US"/>
        </w:rPr>
        <w:t>b. Scrum</w:t>
      </w:r>
    </w:p>
    <w:p w14:paraId="5AE3E8E6" w14:textId="77777777" w:rsidR="007D20A4" w:rsidRPr="00DC09DB" w:rsidRDefault="0025222A" w:rsidP="00D31E2C">
      <w:pPr>
        <w:spacing w:before="0" w:after="0"/>
        <w:jc w:val="both"/>
        <w:rPr>
          <w:rStyle w:val="Strong"/>
          <w:rFonts w:asciiTheme="majorHAnsi" w:hAnsiTheme="majorHAnsi" w:cstheme="majorHAnsi"/>
          <w:b w:val="0"/>
          <w:bCs w:val="0"/>
          <w:sz w:val="26"/>
          <w:szCs w:val="26"/>
        </w:rPr>
      </w:pPr>
      <w:r w:rsidRPr="00DC09DB">
        <w:rPr>
          <w:rStyle w:val="Strong"/>
          <w:rFonts w:asciiTheme="majorHAnsi" w:hAnsiTheme="majorHAnsi" w:cstheme="majorHAnsi"/>
          <w:b w:val="0"/>
          <w:sz w:val="26"/>
          <w:szCs w:val="26"/>
        </w:rPr>
        <w:t xml:space="preserve">- </w:t>
      </w:r>
      <w:r w:rsidR="007D20A4" w:rsidRPr="00DC09DB">
        <w:rPr>
          <w:rStyle w:val="Strong"/>
          <w:rFonts w:asciiTheme="majorHAnsi" w:hAnsiTheme="majorHAnsi" w:cstheme="majorHAnsi"/>
          <w:b w:val="0"/>
          <w:sz w:val="26"/>
          <w:szCs w:val="26"/>
        </w:rPr>
        <w:t>Scrum</w:t>
      </w:r>
      <w:r w:rsidR="007D20A4" w:rsidRPr="00DC09DB">
        <w:rPr>
          <w:rFonts w:asciiTheme="majorHAnsi" w:hAnsiTheme="majorHAnsi" w:cstheme="majorHAnsi"/>
          <w:sz w:val="26"/>
          <w:szCs w:val="26"/>
        </w:rPr>
        <w:t xml:space="preserve"> là một framework Agile, chia dự án thành các vòng lặp ngắn gọi là </w:t>
      </w:r>
      <w:r w:rsidR="007D20A4" w:rsidRPr="00DC09DB">
        <w:rPr>
          <w:rStyle w:val="Strong"/>
          <w:rFonts w:asciiTheme="majorHAnsi" w:hAnsiTheme="majorHAnsi" w:cstheme="majorHAnsi"/>
          <w:b w:val="0"/>
          <w:sz w:val="26"/>
          <w:szCs w:val="26"/>
        </w:rPr>
        <w:t>Sprint</w:t>
      </w:r>
      <w:r w:rsidR="007D20A4" w:rsidRPr="00DC09DB">
        <w:rPr>
          <w:rFonts w:asciiTheme="majorHAnsi" w:hAnsiTheme="majorHAnsi" w:cstheme="majorHAnsi"/>
          <w:sz w:val="26"/>
          <w:szCs w:val="26"/>
        </w:rPr>
        <w:t xml:space="preserve"> (1-4 tuần), giúp nhóm phát triển thích ứng nhanh, cải thiện liên tục và nâng cao năng suất.</w:t>
      </w:r>
    </w:p>
    <w:p w14:paraId="746AA920" w14:textId="77777777" w:rsidR="00680110" w:rsidRPr="00DC09DB" w:rsidRDefault="007D20A4" w:rsidP="00D31E2C">
      <w:pPr>
        <w:spacing w:before="0" w:after="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rPr>
        <w:t xml:space="preserve">- </w:t>
      </w:r>
      <w:r w:rsidR="00680110" w:rsidRPr="00DC09DB">
        <w:rPr>
          <w:rStyle w:val="Strong"/>
          <w:rFonts w:asciiTheme="majorHAnsi" w:hAnsiTheme="majorHAnsi" w:cstheme="majorHAnsi"/>
          <w:b w:val="0"/>
          <w:bCs w:val="0"/>
          <w:sz w:val="26"/>
          <w:szCs w:val="26"/>
        </w:rPr>
        <w:t xml:space="preserve"> Các vai trò trong Scrum</w:t>
      </w:r>
    </w:p>
    <w:p w14:paraId="3AE72E35" w14:textId="77777777" w:rsidR="0025222A" w:rsidRPr="00DC09DB" w:rsidRDefault="0025222A" w:rsidP="00D31E2C">
      <w:pPr>
        <w:pStyle w:val="ListParagraph"/>
        <w:numPr>
          <w:ilvl w:val="0"/>
          <w:numId w:val="4"/>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Product Owner:</w:t>
      </w:r>
      <w:r w:rsidRPr="00DC09DB">
        <w:rPr>
          <w:rFonts w:asciiTheme="majorHAnsi" w:eastAsia="Times New Roman" w:hAnsiTheme="majorHAnsi" w:cstheme="majorHAnsi"/>
          <w:sz w:val="26"/>
          <w:szCs w:val="26"/>
          <w:lang w:bidi="ar-SA"/>
        </w:rPr>
        <w:t xml:space="preserve"> Quản lý Product Backlog, định nghĩa tính năng, làm cầu nối với khách hàng.</w:t>
      </w:r>
    </w:p>
    <w:p w14:paraId="51E46B37" w14:textId="77777777" w:rsidR="0025222A" w:rsidRPr="00DC09DB" w:rsidRDefault="0025222A" w:rsidP="00D31E2C">
      <w:pPr>
        <w:pStyle w:val="ListParagraph"/>
        <w:numPr>
          <w:ilvl w:val="0"/>
          <w:numId w:val="4"/>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Scrum Master:</w:t>
      </w:r>
      <w:r w:rsidRPr="00DC09DB">
        <w:rPr>
          <w:rFonts w:asciiTheme="majorHAnsi" w:eastAsia="Times New Roman" w:hAnsiTheme="majorHAnsi" w:cstheme="majorHAnsi"/>
          <w:sz w:val="26"/>
          <w:szCs w:val="26"/>
          <w:lang w:bidi="ar-SA"/>
        </w:rPr>
        <w:t xml:space="preserve"> Đảm bảo nhóm tuân theo Scrum, hỗ trợ loại bỏ rào cản.</w:t>
      </w:r>
    </w:p>
    <w:p w14:paraId="42F1ED27" w14:textId="77777777" w:rsidR="0025222A" w:rsidRPr="00DC09DB" w:rsidRDefault="0025222A" w:rsidP="00D31E2C">
      <w:pPr>
        <w:pStyle w:val="ListParagraph"/>
        <w:numPr>
          <w:ilvl w:val="0"/>
          <w:numId w:val="4"/>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Development Team:</w:t>
      </w:r>
      <w:r w:rsidRPr="00DC09DB">
        <w:rPr>
          <w:rFonts w:asciiTheme="majorHAnsi" w:eastAsia="Times New Roman" w:hAnsiTheme="majorHAnsi" w:cstheme="majorHAnsi"/>
          <w:sz w:val="26"/>
          <w:szCs w:val="26"/>
          <w:lang w:bidi="ar-SA"/>
        </w:rPr>
        <w:t xml:space="preserve"> Nhóm tự quản lý gồm lập trình viên, kiểm thử viên… chịu trách nhiệm hoàn thành công việc trong Sprint.</w:t>
      </w:r>
    </w:p>
    <w:p w14:paraId="5623D8A5" w14:textId="77777777" w:rsidR="00680110" w:rsidRPr="00DC09DB" w:rsidRDefault="007D20A4" w:rsidP="00D31E2C">
      <w:pPr>
        <w:spacing w:before="0" w:after="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lang w:val="en-US"/>
        </w:rPr>
        <w:lastRenderedPageBreak/>
        <w:t xml:space="preserve">- </w:t>
      </w:r>
      <w:r w:rsidR="00680110" w:rsidRPr="00DC09DB">
        <w:rPr>
          <w:rStyle w:val="Strong"/>
          <w:rFonts w:asciiTheme="majorHAnsi" w:hAnsiTheme="majorHAnsi" w:cstheme="majorHAnsi"/>
          <w:b w:val="0"/>
          <w:bCs w:val="0"/>
          <w:sz w:val="26"/>
          <w:szCs w:val="26"/>
        </w:rPr>
        <w:t xml:space="preserve"> Các sự kiện (Events) trong Scrum</w:t>
      </w:r>
    </w:p>
    <w:p w14:paraId="383B05DD" w14:textId="77777777" w:rsidR="0025222A" w:rsidRPr="00DC09DB" w:rsidRDefault="0025222A" w:rsidP="00D31E2C">
      <w:pPr>
        <w:pStyle w:val="ListParagraph"/>
        <w:numPr>
          <w:ilvl w:val="0"/>
          <w:numId w:val="5"/>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Sprint Planning:</w:t>
      </w:r>
      <w:r w:rsidRPr="00DC09DB">
        <w:rPr>
          <w:rFonts w:asciiTheme="majorHAnsi" w:eastAsia="Times New Roman" w:hAnsiTheme="majorHAnsi" w:cstheme="majorHAnsi"/>
          <w:sz w:val="26"/>
          <w:szCs w:val="26"/>
          <w:lang w:val="en-US" w:bidi="ar-SA"/>
        </w:rPr>
        <w:t xml:space="preserve"> Lập kế hoạch công việc cho Sprint.</w:t>
      </w:r>
    </w:p>
    <w:p w14:paraId="4B5CB38B" w14:textId="77777777" w:rsidR="0025222A" w:rsidRPr="00DC09DB" w:rsidRDefault="0025222A" w:rsidP="00D31E2C">
      <w:pPr>
        <w:pStyle w:val="ListParagraph"/>
        <w:numPr>
          <w:ilvl w:val="0"/>
          <w:numId w:val="5"/>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Daily Scrum:</w:t>
      </w:r>
      <w:r w:rsidRPr="00DC09DB">
        <w:rPr>
          <w:rFonts w:asciiTheme="majorHAnsi" w:eastAsia="Times New Roman" w:hAnsiTheme="majorHAnsi" w:cstheme="majorHAnsi"/>
          <w:sz w:val="26"/>
          <w:szCs w:val="26"/>
          <w:lang w:val="en-US" w:bidi="ar-SA"/>
        </w:rPr>
        <w:t xml:space="preserve"> Họp 15 phút cập nhật tiến độ.</w:t>
      </w:r>
    </w:p>
    <w:p w14:paraId="3E60C78B" w14:textId="77777777" w:rsidR="0025222A" w:rsidRPr="00DC09DB" w:rsidRDefault="0025222A" w:rsidP="00D31E2C">
      <w:pPr>
        <w:pStyle w:val="ListParagraph"/>
        <w:numPr>
          <w:ilvl w:val="0"/>
          <w:numId w:val="5"/>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Sprint Review:</w:t>
      </w:r>
      <w:r w:rsidRPr="00DC09DB">
        <w:rPr>
          <w:rFonts w:asciiTheme="majorHAnsi" w:eastAsia="Times New Roman" w:hAnsiTheme="majorHAnsi" w:cstheme="majorHAnsi"/>
          <w:sz w:val="26"/>
          <w:szCs w:val="26"/>
          <w:lang w:val="en-US" w:bidi="ar-SA"/>
        </w:rPr>
        <w:t xml:space="preserve"> Trình bày sản phẩm hoàn thành.</w:t>
      </w:r>
    </w:p>
    <w:p w14:paraId="21D3F67D" w14:textId="77777777" w:rsidR="0025222A" w:rsidRPr="00DC09DB" w:rsidRDefault="0025222A" w:rsidP="00D31E2C">
      <w:pPr>
        <w:pStyle w:val="ListParagraph"/>
        <w:numPr>
          <w:ilvl w:val="0"/>
          <w:numId w:val="5"/>
        </w:numPr>
        <w:spacing w:before="0" w:after="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Cs/>
          <w:sz w:val="26"/>
          <w:szCs w:val="26"/>
          <w:lang w:val="en-US" w:bidi="ar-SA"/>
        </w:rPr>
        <w:t>Sprint Retrospective:</w:t>
      </w:r>
      <w:r w:rsidRPr="00DC09DB">
        <w:rPr>
          <w:rFonts w:asciiTheme="majorHAnsi" w:eastAsia="Times New Roman" w:hAnsiTheme="majorHAnsi" w:cstheme="majorHAnsi"/>
          <w:sz w:val="26"/>
          <w:szCs w:val="26"/>
          <w:lang w:val="en-US" w:bidi="ar-SA"/>
        </w:rPr>
        <w:t xml:space="preserve"> Đánh giá, rút kinh nghiệm và cải thiện.</w:t>
      </w:r>
    </w:p>
    <w:p w14:paraId="5BA3EED4" w14:textId="77777777" w:rsidR="00680110" w:rsidRPr="0087120C" w:rsidRDefault="007D20A4" w:rsidP="00D31E2C">
      <w:pPr>
        <w:spacing w:before="0" w:after="0"/>
        <w:jc w:val="both"/>
        <w:rPr>
          <w:rFonts w:asciiTheme="majorHAnsi" w:hAnsiTheme="majorHAnsi" w:cstheme="majorHAnsi"/>
          <w:sz w:val="26"/>
          <w:szCs w:val="26"/>
          <w:lang w:val="en-US"/>
        </w:rPr>
      </w:pPr>
      <w:r w:rsidRPr="00DC09DB">
        <w:rPr>
          <w:rStyle w:val="Strong"/>
          <w:rFonts w:asciiTheme="majorHAnsi" w:hAnsiTheme="majorHAnsi" w:cstheme="majorHAnsi"/>
          <w:b w:val="0"/>
          <w:bCs w:val="0"/>
          <w:sz w:val="26"/>
          <w:szCs w:val="26"/>
          <w:lang w:val="en-US"/>
        </w:rPr>
        <w:t xml:space="preserve">- </w:t>
      </w:r>
      <w:r w:rsidR="00680110" w:rsidRPr="00DC09DB">
        <w:rPr>
          <w:rStyle w:val="Strong"/>
          <w:rFonts w:asciiTheme="majorHAnsi" w:hAnsiTheme="majorHAnsi" w:cstheme="majorHAnsi"/>
          <w:b w:val="0"/>
          <w:bCs w:val="0"/>
          <w:sz w:val="26"/>
          <w:szCs w:val="26"/>
        </w:rPr>
        <w:t xml:space="preserve"> Các thành phần quan trọ</w:t>
      </w:r>
      <w:r w:rsidR="0087120C">
        <w:rPr>
          <w:rStyle w:val="Strong"/>
          <w:rFonts w:asciiTheme="majorHAnsi" w:hAnsiTheme="majorHAnsi" w:cstheme="majorHAnsi"/>
          <w:b w:val="0"/>
          <w:bCs w:val="0"/>
          <w:sz w:val="26"/>
          <w:szCs w:val="26"/>
        </w:rPr>
        <w:t>ng trong Scrum</w:t>
      </w:r>
      <w:r w:rsidR="0087120C">
        <w:rPr>
          <w:rStyle w:val="Strong"/>
          <w:rFonts w:asciiTheme="majorHAnsi" w:hAnsiTheme="majorHAnsi" w:cstheme="majorHAnsi"/>
          <w:b w:val="0"/>
          <w:bCs w:val="0"/>
          <w:sz w:val="26"/>
          <w:szCs w:val="26"/>
          <w:lang w:val="en-US"/>
        </w:rPr>
        <w:t>:</w:t>
      </w:r>
    </w:p>
    <w:p w14:paraId="3B0E178D" w14:textId="77777777" w:rsidR="00680110" w:rsidRPr="00DC09DB" w:rsidRDefault="00680110" w:rsidP="00D31E2C">
      <w:pPr>
        <w:pStyle w:val="ListParagraph"/>
        <w:numPr>
          <w:ilvl w:val="0"/>
          <w:numId w:val="6"/>
        </w:numPr>
        <w:spacing w:before="0" w:after="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Product Backlog</w:t>
      </w:r>
      <w:r w:rsidR="007D20A4" w:rsidRPr="00DC09DB">
        <w:rPr>
          <w:rFonts w:asciiTheme="majorHAnsi" w:hAnsiTheme="majorHAnsi" w:cstheme="majorHAnsi"/>
          <w:sz w:val="26"/>
          <w:szCs w:val="26"/>
        </w:rPr>
        <w:t xml:space="preserve">: </w:t>
      </w:r>
      <w:r w:rsidRPr="00DC09DB">
        <w:rPr>
          <w:rFonts w:asciiTheme="majorHAnsi" w:hAnsiTheme="majorHAnsi" w:cstheme="majorHAnsi"/>
          <w:sz w:val="26"/>
          <w:szCs w:val="26"/>
        </w:rPr>
        <w:t>Danh sách các tính năng và yêu cầu cần thực hiện, do Product Owner quản lý.</w:t>
      </w:r>
    </w:p>
    <w:p w14:paraId="26AA6294" w14:textId="77777777" w:rsidR="00680110" w:rsidRPr="00DC09DB" w:rsidRDefault="00680110" w:rsidP="00D31E2C">
      <w:pPr>
        <w:pStyle w:val="ListParagraph"/>
        <w:numPr>
          <w:ilvl w:val="0"/>
          <w:numId w:val="6"/>
        </w:numPr>
        <w:spacing w:before="0" w:after="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Sprint Backlog</w:t>
      </w:r>
      <w:r w:rsidR="007D20A4" w:rsidRPr="00DC09DB">
        <w:rPr>
          <w:rFonts w:asciiTheme="majorHAnsi" w:hAnsiTheme="majorHAnsi" w:cstheme="majorHAnsi"/>
          <w:sz w:val="26"/>
          <w:szCs w:val="26"/>
        </w:rPr>
        <w:t xml:space="preserve">: </w:t>
      </w:r>
      <w:r w:rsidRPr="00DC09DB">
        <w:rPr>
          <w:rFonts w:asciiTheme="majorHAnsi" w:hAnsiTheme="majorHAnsi" w:cstheme="majorHAnsi"/>
          <w:sz w:val="26"/>
          <w:szCs w:val="26"/>
        </w:rPr>
        <w:t>Tập hợp các công việc được chọn từ Product Backlog để thực hiện trong Sprint.</w:t>
      </w:r>
    </w:p>
    <w:p w14:paraId="71947FE2" w14:textId="77777777" w:rsidR="00680110" w:rsidRPr="00DC09DB" w:rsidRDefault="00680110" w:rsidP="00D31E2C">
      <w:pPr>
        <w:pStyle w:val="ListParagraph"/>
        <w:numPr>
          <w:ilvl w:val="0"/>
          <w:numId w:val="6"/>
        </w:numPr>
        <w:spacing w:before="0" w:after="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Increment (Tăng trưởng sản phẩm)</w:t>
      </w:r>
      <w:r w:rsidR="007D20A4" w:rsidRPr="00DC09DB">
        <w:rPr>
          <w:rFonts w:asciiTheme="majorHAnsi" w:hAnsiTheme="majorHAnsi" w:cstheme="majorHAnsi"/>
          <w:sz w:val="26"/>
          <w:szCs w:val="26"/>
        </w:rPr>
        <w:t xml:space="preserve">: </w:t>
      </w:r>
      <w:r w:rsidR="0025222A" w:rsidRPr="00DC09DB">
        <w:rPr>
          <w:rFonts w:asciiTheme="majorHAnsi" w:hAnsiTheme="majorHAnsi" w:cstheme="majorHAnsi"/>
          <w:sz w:val="26"/>
          <w:szCs w:val="26"/>
        </w:rPr>
        <w:t>Sản phẩm/tính năng hoàn chỉnh sau mỗi Sprint.</w:t>
      </w:r>
    </w:p>
    <w:p w14:paraId="68FB032D" w14:textId="77777777" w:rsidR="00193D24" w:rsidRDefault="00193D24" w:rsidP="00191AA6">
      <w:pPr>
        <w:pStyle w:val="Heading1"/>
        <w:spacing w:before="0" w:beforeAutospacing="0" w:after="240" w:afterAutospacing="0"/>
        <w:jc w:val="both"/>
        <w:rPr>
          <w:rFonts w:asciiTheme="majorHAnsi" w:hAnsiTheme="majorHAnsi" w:cstheme="majorHAnsi"/>
          <w:color w:val="FF0000"/>
          <w:sz w:val="26"/>
          <w:szCs w:val="26"/>
          <w:lang w:val="vi-VN"/>
        </w:rPr>
      </w:pPr>
    </w:p>
    <w:p w14:paraId="00B5BBC7" w14:textId="77777777" w:rsidR="00BD6622" w:rsidRPr="0048154B" w:rsidRDefault="00E619D2" w:rsidP="00191AA6">
      <w:pPr>
        <w:pStyle w:val="Heading1"/>
        <w:spacing w:before="0" w:beforeAutospacing="0" w:after="240" w:afterAutospacing="0"/>
        <w:jc w:val="both"/>
        <w:rPr>
          <w:rFonts w:asciiTheme="majorHAnsi" w:hAnsiTheme="majorHAnsi" w:cstheme="majorHAnsi"/>
          <w:color w:val="FF0000"/>
          <w:sz w:val="26"/>
          <w:szCs w:val="26"/>
          <w:lang w:val="vi-VN"/>
        </w:rPr>
      </w:pPr>
      <w:r w:rsidRPr="0048154B">
        <w:rPr>
          <w:rFonts w:asciiTheme="majorHAnsi" w:hAnsiTheme="majorHAnsi" w:cstheme="majorHAnsi"/>
          <w:color w:val="FF0000"/>
          <w:sz w:val="26"/>
          <w:szCs w:val="26"/>
          <w:lang w:val="vi-VN"/>
        </w:rPr>
        <w:t>2. Nêu các hoạt động rà soát đảm bảo chất lượng phần mềm? Đưa ra ví dụ cụ thể áp dụng trong thực tế?</w:t>
      </w:r>
    </w:p>
    <w:p w14:paraId="56F18062" w14:textId="77777777" w:rsidR="00BD6622" w:rsidRPr="00DC09DB" w:rsidRDefault="00B63976"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1</w:t>
      </w:r>
      <w:r w:rsidR="00BD6622" w:rsidRPr="00DC09DB">
        <w:rPr>
          <w:rFonts w:asciiTheme="majorHAnsi" w:hAnsiTheme="majorHAnsi" w:cstheme="majorHAnsi"/>
          <w:sz w:val="26"/>
          <w:szCs w:val="26"/>
        </w:rPr>
        <w:t xml:space="preserve">. Lập kế hoạch  </w:t>
      </w:r>
    </w:p>
    <w:p w14:paraId="09D70733"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Xác định phạm vi, mục tiêu và phương pháp rà soát chất lượng; chọn tiêu chí đánh giá và công cụ hỗ trợ (checklist, phần mềm tự động).  </w:t>
      </w:r>
    </w:p>
    <w:p w14:paraId="193BD512"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Lập kế hoạch dùng SonarQube để kiểm tra chất lượng mã nguồn trước khi triển khai phần mề</w:t>
      </w:r>
      <w:r w:rsidR="00B63976" w:rsidRPr="00DC09DB">
        <w:rPr>
          <w:rFonts w:asciiTheme="majorHAnsi" w:hAnsiTheme="majorHAnsi" w:cstheme="majorHAnsi"/>
          <w:sz w:val="26"/>
          <w:szCs w:val="26"/>
        </w:rPr>
        <w:t>m.</w:t>
      </w:r>
    </w:p>
    <w:p w14:paraId="2769C717"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2. Rà soát tài liệu  </w:t>
      </w:r>
    </w:p>
    <w:p w14:paraId="200795FF"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Kiểm tra tính đầy đủ, rõ ràng và nhất quán của tài liệu như SRS, tài liệu thiết kế, hướng dẫn sử dụng; đảm bảo phản ánh đúng yêu cầu khách hàng.  </w:t>
      </w:r>
    </w:p>
    <w:p w14:paraId="5E122CE7"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Rà soát SRS để phát hiện mâu thuẫn trước khi thiết kế hệ thố</w:t>
      </w:r>
      <w:r w:rsidR="00A551D7">
        <w:rPr>
          <w:rFonts w:asciiTheme="majorHAnsi" w:hAnsiTheme="majorHAnsi" w:cstheme="majorHAnsi"/>
          <w:sz w:val="26"/>
          <w:szCs w:val="26"/>
        </w:rPr>
        <w:t>ng.</w:t>
      </w:r>
    </w:p>
    <w:p w14:paraId="7A518EE1"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3. Rà soát quy trình phát triển  </w:t>
      </w:r>
    </w:p>
    <w:p w14:paraId="25E33C56"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Đánh giá việc tuân thủ quy trình (Agile, Waterfall, V-model), hiệu suất làm việc và số lỗi trong từng giai đoạn.  </w:t>
      </w:r>
    </w:p>
    <w:p w14:paraId="198E669E"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w:t>
      </w:r>
      <w:r w:rsidR="00B63976" w:rsidRPr="00DC09DB">
        <w:rPr>
          <w:rFonts w:asciiTheme="majorHAnsi" w:hAnsiTheme="majorHAnsi" w:cstheme="majorHAnsi"/>
          <w:sz w:val="26"/>
          <w:szCs w:val="26"/>
        </w:rPr>
        <w:t>:</w:t>
      </w:r>
      <w:r w:rsidRPr="00DC09DB">
        <w:rPr>
          <w:rFonts w:asciiTheme="majorHAnsi" w:hAnsiTheme="majorHAnsi" w:cstheme="majorHAnsi"/>
          <w:sz w:val="26"/>
          <w:szCs w:val="26"/>
        </w:rPr>
        <w:t xml:space="preserve"> Kiểm tra nhóm phát triển có thực hiện đầy đủ Scrum ceremonies (Daily Standup, Sp</w:t>
      </w:r>
      <w:r w:rsidR="00B63976" w:rsidRPr="00DC09DB">
        <w:rPr>
          <w:rFonts w:asciiTheme="majorHAnsi" w:hAnsiTheme="majorHAnsi" w:cstheme="majorHAnsi"/>
          <w:sz w:val="26"/>
          <w:szCs w:val="26"/>
        </w:rPr>
        <w:t>rint Review) trong Agile không.</w:t>
      </w:r>
    </w:p>
    <w:p w14:paraId="070377CB"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4. Rà soát pha khảo sát  </w:t>
      </w:r>
    </w:p>
    <w:p w14:paraId="2B1769A9"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Xác minh thông tin từ khách hàng hoặc nghiên cứu thị trường đầy đủ, chính xác, làm cơ sở cho yêu cầu đầu vào.  </w:t>
      </w:r>
    </w:p>
    <w:p w14:paraId="3C3D33BD"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Kiểm tra báo cáo khảo sát để đảm bảo bao quát nhu cầu của mọi nhóm khách hàng mụ</w:t>
      </w:r>
      <w:r w:rsidR="00B63976" w:rsidRPr="00DC09DB">
        <w:rPr>
          <w:rFonts w:asciiTheme="majorHAnsi" w:hAnsiTheme="majorHAnsi" w:cstheme="majorHAnsi"/>
          <w:sz w:val="26"/>
          <w:szCs w:val="26"/>
        </w:rPr>
        <w:t>c tiêu.</w:t>
      </w:r>
    </w:p>
    <w:p w14:paraId="12F6AE1B"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5. Rà soát pha phân tích  </w:t>
      </w:r>
    </w:p>
    <w:p w14:paraId="1C82107C"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Mô tả: Đánh giá tính logic, khả thi củ</w:t>
      </w:r>
      <w:r w:rsidR="00EC008D">
        <w:rPr>
          <w:rFonts w:asciiTheme="majorHAnsi" w:hAnsiTheme="majorHAnsi" w:cstheme="majorHAnsi"/>
          <w:sz w:val="26"/>
          <w:szCs w:val="26"/>
        </w:rPr>
        <w:t>a mô hình phân tích (DFD, UML</w:t>
      </w:r>
      <w:r w:rsidRPr="00DC09DB">
        <w:rPr>
          <w:rFonts w:asciiTheme="majorHAnsi" w:hAnsiTheme="majorHAnsi" w:cstheme="majorHAnsi"/>
          <w:sz w:val="26"/>
          <w:szCs w:val="26"/>
        </w:rPr>
        <w:t xml:space="preserve">) và mức độ đáp ứng yêu cầu.  </w:t>
      </w:r>
    </w:p>
    <w:p w14:paraId="44BF343F"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Rà soát sơ đồ Use Case để đảm bảo hệ thống bao quát đầy đủ chức năng cần thiế</w:t>
      </w:r>
      <w:r w:rsidR="00B63976" w:rsidRPr="00DC09DB">
        <w:rPr>
          <w:rFonts w:asciiTheme="majorHAnsi" w:hAnsiTheme="majorHAnsi" w:cstheme="majorHAnsi"/>
          <w:sz w:val="26"/>
          <w:szCs w:val="26"/>
        </w:rPr>
        <w:t>t.</w:t>
      </w:r>
    </w:p>
    <w:p w14:paraId="76442E7F"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6. Rà soát pha thiết kế  </w:t>
      </w:r>
    </w:p>
    <w:p w14:paraId="30B8C7A2"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Kiểm tra thiết kế hệ thống, giao diện, cơ sở dữ liệu về hiệu suất, khả năng mở rộng và bảo trì.  </w:t>
      </w:r>
    </w:p>
    <w:p w14:paraId="3BCF5151"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Đánh giá mô hình cơ sở dữ liệu đã chuẩn hóa và đảm bảo toàn vẹn dữ liệ</w:t>
      </w:r>
      <w:r w:rsidR="00B63976" w:rsidRPr="00DC09DB">
        <w:rPr>
          <w:rFonts w:asciiTheme="majorHAnsi" w:hAnsiTheme="majorHAnsi" w:cstheme="majorHAnsi"/>
          <w:sz w:val="26"/>
          <w:szCs w:val="26"/>
        </w:rPr>
        <w:t>u chưa.</w:t>
      </w:r>
    </w:p>
    <w:p w14:paraId="1B6F647F"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7. Rà soát pha lập trình  </w:t>
      </w:r>
    </w:p>
    <w:p w14:paraId="1B6F2E56"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Kiểm tra chất lượng mã nguồn, tuân thủ tiêu chuẩn lập trình, tối ưu hiệu suất; dùng code review hoặc công cụ tự động.  </w:t>
      </w:r>
    </w:p>
    <w:p w14:paraId="135156B0"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lastRenderedPageBreak/>
        <w:t>- Ví dụ: Phát hiện lỗi SQL Injection trong mã nguồn bằ</w:t>
      </w:r>
      <w:r w:rsidR="00B63976" w:rsidRPr="00DC09DB">
        <w:rPr>
          <w:rFonts w:asciiTheme="majorHAnsi" w:hAnsiTheme="majorHAnsi" w:cstheme="majorHAnsi"/>
          <w:sz w:val="26"/>
          <w:szCs w:val="26"/>
        </w:rPr>
        <w:t>ng OWASP ZAP.</w:t>
      </w:r>
    </w:p>
    <w:p w14:paraId="32774F51"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8. Rà soát pha kiểm thử  </w:t>
      </w:r>
    </w:p>
    <w:p w14:paraId="262AA4CD" w14:textId="77777777" w:rsidR="00BD6622"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Mô tả: Đảm bảo test case bao phủ đầy đủ chức năng, kết quả kiểm thử phản ánh đúng hiệu suất và độ ổn định.  </w:t>
      </w:r>
    </w:p>
    <w:p w14:paraId="4D012629" w14:textId="77777777" w:rsidR="0092327E" w:rsidRPr="00DC09DB" w:rsidRDefault="00BD6622" w:rsidP="00E66197">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Ví dụ: So sánh kết quả kiểm thử với yêu cầu ban đầu để đánh giá mức độ đáp ứ</w:t>
      </w:r>
      <w:r w:rsidR="00B63976" w:rsidRPr="00DC09DB">
        <w:rPr>
          <w:rFonts w:asciiTheme="majorHAnsi" w:hAnsiTheme="majorHAnsi" w:cstheme="majorHAnsi"/>
          <w:sz w:val="26"/>
          <w:szCs w:val="26"/>
        </w:rPr>
        <w:t>ng.</w:t>
      </w:r>
    </w:p>
    <w:p w14:paraId="4021DCFE" w14:textId="77777777" w:rsidR="00193D24" w:rsidRDefault="00193D24" w:rsidP="00BC4C2F">
      <w:pPr>
        <w:pStyle w:val="Heading1"/>
        <w:spacing w:before="0" w:beforeAutospacing="0" w:after="0" w:afterAutospacing="0"/>
        <w:jc w:val="both"/>
        <w:rPr>
          <w:rFonts w:asciiTheme="majorHAnsi" w:hAnsiTheme="majorHAnsi" w:cstheme="majorHAnsi"/>
          <w:color w:val="FF0000"/>
          <w:sz w:val="26"/>
          <w:szCs w:val="26"/>
          <w:lang w:val="vi-VN"/>
        </w:rPr>
      </w:pPr>
    </w:p>
    <w:p w14:paraId="6E27DDE7" w14:textId="77777777" w:rsidR="00E619D2" w:rsidRPr="0036652B" w:rsidRDefault="00E619D2" w:rsidP="00BC4C2F">
      <w:pPr>
        <w:pStyle w:val="Heading1"/>
        <w:spacing w:before="0" w:beforeAutospacing="0" w:after="0" w:afterAutospacing="0"/>
        <w:jc w:val="both"/>
        <w:rPr>
          <w:rFonts w:asciiTheme="majorHAnsi" w:hAnsiTheme="majorHAnsi" w:cstheme="majorHAnsi"/>
          <w:color w:val="FF0000"/>
          <w:sz w:val="26"/>
          <w:szCs w:val="26"/>
          <w:lang w:val="vi-VN"/>
        </w:rPr>
      </w:pPr>
      <w:r w:rsidRPr="0036652B">
        <w:rPr>
          <w:rFonts w:asciiTheme="majorHAnsi" w:hAnsiTheme="majorHAnsi" w:cstheme="majorHAnsi"/>
          <w:color w:val="FF0000"/>
          <w:sz w:val="26"/>
          <w:szCs w:val="26"/>
          <w:lang w:val="vi-VN"/>
        </w:rPr>
        <w:t>3. Danh sách các tiêu chuẩn áp dụng trong ngành CNTT mà em biết? Giới thiệu chi tiết 1 tiêu chuẩn cụ thể mà em biết?</w:t>
      </w:r>
    </w:p>
    <w:p w14:paraId="0A78DAC3" w14:textId="77777777" w:rsidR="00680110" w:rsidRPr="00DC09DB" w:rsidRDefault="0025222A" w:rsidP="00BC4C2F">
      <w:pPr>
        <w:spacing w:before="0" w:after="0"/>
        <w:ind w:left="0"/>
        <w:jc w:val="both"/>
        <w:rPr>
          <w:rFonts w:asciiTheme="majorHAnsi" w:hAnsiTheme="majorHAnsi" w:cstheme="majorHAnsi"/>
          <w:sz w:val="26"/>
          <w:szCs w:val="26"/>
        </w:rPr>
      </w:pPr>
      <w:r w:rsidRPr="00DC09DB">
        <w:rPr>
          <w:rFonts w:asciiTheme="majorHAnsi" w:hAnsiTheme="majorHAnsi" w:cstheme="majorHAnsi"/>
          <w:sz w:val="26"/>
          <w:szCs w:val="26"/>
        </w:rPr>
        <w:t xml:space="preserve">- </w:t>
      </w:r>
      <w:r w:rsidR="00680110" w:rsidRPr="00DC09DB">
        <w:rPr>
          <w:rFonts w:asciiTheme="majorHAnsi" w:hAnsiTheme="majorHAnsi" w:cstheme="majorHAnsi"/>
          <w:sz w:val="26"/>
          <w:szCs w:val="26"/>
        </w:rPr>
        <w:t>Ngành công nghệ thông tin (CNTT) sử dụng nhiều tiêu chuẩn quốc tế và quốc gia để đảm bảo chất lượng, bảo mật và hiệu quả trong quá trình phát triển và vận hành phần mềm, hệ thống. Dưới đây là một số tiêu chuẩn phổ biến:</w:t>
      </w:r>
    </w:p>
    <w:p w14:paraId="596D176C"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ISO/IEC 27001</w:t>
      </w:r>
      <w:r w:rsidRPr="00DC09DB">
        <w:rPr>
          <w:rFonts w:asciiTheme="majorHAnsi" w:eastAsia="Times New Roman" w:hAnsiTheme="majorHAnsi" w:cstheme="majorHAnsi"/>
          <w:sz w:val="26"/>
          <w:szCs w:val="26"/>
          <w:lang w:val="en-US" w:bidi="ar-SA"/>
        </w:rPr>
        <w:t>: Quản lý an ninh thông tin.</w:t>
      </w:r>
    </w:p>
    <w:p w14:paraId="492866FF"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ISO/IEC 12207</w:t>
      </w:r>
      <w:r w:rsidRPr="00DC09DB">
        <w:rPr>
          <w:rFonts w:asciiTheme="majorHAnsi" w:eastAsia="Times New Roman" w:hAnsiTheme="majorHAnsi" w:cstheme="majorHAnsi"/>
          <w:sz w:val="26"/>
          <w:szCs w:val="26"/>
          <w:lang w:val="en-US" w:bidi="ar-SA"/>
        </w:rPr>
        <w:t>: Quy trình phát triển phần mềm.</w:t>
      </w:r>
    </w:p>
    <w:p w14:paraId="2E041988"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ISO/IEC 25010</w:t>
      </w:r>
      <w:r w:rsidRPr="00DC09DB">
        <w:rPr>
          <w:rFonts w:asciiTheme="majorHAnsi" w:eastAsia="Times New Roman" w:hAnsiTheme="majorHAnsi" w:cstheme="majorHAnsi"/>
          <w:sz w:val="26"/>
          <w:szCs w:val="26"/>
          <w:lang w:val="en-US" w:bidi="ar-SA"/>
        </w:rPr>
        <w:t>: Chất lượng phần mềm.</w:t>
      </w:r>
    </w:p>
    <w:p w14:paraId="6E544886"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ISO 9001</w:t>
      </w:r>
      <w:r w:rsidRPr="00DC09DB">
        <w:rPr>
          <w:rFonts w:asciiTheme="majorHAnsi" w:eastAsia="Times New Roman" w:hAnsiTheme="majorHAnsi" w:cstheme="majorHAnsi"/>
          <w:sz w:val="26"/>
          <w:szCs w:val="26"/>
          <w:lang w:val="en-US" w:bidi="ar-SA"/>
        </w:rPr>
        <w:t>: Quản lý chất lượng.</w:t>
      </w:r>
    </w:p>
    <w:p w14:paraId="326F3FE1"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CMMI</w:t>
      </w:r>
      <w:r w:rsidRPr="00DC09DB">
        <w:rPr>
          <w:rFonts w:asciiTheme="majorHAnsi" w:eastAsia="Times New Roman" w:hAnsiTheme="majorHAnsi" w:cstheme="majorHAnsi"/>
          <w:sz w:val="26"/>
          <w:szCs w:val="26"/>
          <w:lang w:val="en-US" w:bidi="ar-SA"/>
        </w:rPr>
        <w:t>: Đánh giá và cải tiến quy trình phần mềm.</w:t>
      </w:r>
    </w:p>
    <w:p w14:paraId="70F276AC"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ITIL</w:t>
      </w:r>
      <w:r w:rsidRPr="00DC09DB">
        <w:rPr>
          <w:rFonts w:asciiTheme="majorHAnsi" w:eastAsia="Times New Roman" w:hAnsiTheme="majorHAnsi" w:cstheme="majorHAnsi"/>
          <w:sz w:val="26"/>
          <w:szCs w:val="26"/>
          <w:lang w:val="en-US" w:bidi="ar-SA"/>
        </w:rPr>
        <w:t>: Quản lý dịch vụ CNTT.</w:t>
      </w:r>
    </w:p>
    <w:p w14:paraId="20BF9FD2"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PCI DSS</w:t>
      </w:r>
      <w:r w:rsidRPr="00DC09DB">
        <w:rPr>
          <w:rFonts w:asciiTheme="majorHAnsi" w:eastAsia="Times New Roman" w:hAnsiTheme="majorHAnsi" w:cstheme="majorHAnsi"/>
          <w:sz w:val="26"/>
          <w:szCs w:val="26"/>
          <w:lang w:val="en-US" w:bidi="ar-SA"/>
        </w:rPr>
        <w:t>: Bảo mật dữ liệu thẻ thanh toán.</w:t>
      </w:r>
    </w:p>
    <w:p w14:paraId="7262EE2A"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GDPR</w:t>
      </w:r>
      <w:r w:rsidRPr="00DC09DB">
        <w:rPr>
          <w:rFonts w:asciiTheme="majorHAnsi" w:eastAsia="Times New Roman" w:hAnsiTheme="majorHAnsi" w:cstheme="majorHAnsi"/>
          <w:sz w:val="26"/>
          <w:szCs w:val="26"/>
          <w:lang w:val="en-US" w:bidi="ar-SA"/>
        </w:rPr>
        <w:t>: Bảo vệ dữ liệu cá nhân (EU).</w:t>
      </w:r>
    </w:p>
    <w:p w14:paraId="5857A7E9" w14:textId="77777777" w:rsidR="0025222A" w:rsidRPr="00DC09DB" w:rsidRDefault="0025222A" w:rsidP="00191AA6">
      <w:pPr>
        <w:pStyle w:val="ListParagraph"/>
        <w:numPr>
          <w:ilvl w:val="0"/>
          <w:numId w:val="6"/>
        </w:numPr>
        <w:spacing w:before="0" w:after="240"/>
        <w:jc w:val="both"/>
        <w:rPr>
          <w:rFonts w:asciiTheme="majorHAnsi" w:eastAsia="Times New Roman" w:hAnsiTheme="majorHAnsi" w:cstheme="majorHAnsi"/>
          <w:sz w:val="26"/>
          <w:szCs w:val="26"/>
          <w:lang w:val="en-US" w:bidi="ar-SA"/>
        </w:rPr>
      </w:pPr>
      <w:r w:rsidRPr="00DC09DB">
        <w:rPr>
          <w:rFonts w:asciiTheme="majorHAnsi" w:eastAsia="Times New Roman" w:hAnsiTheme="majorHAnsi" w:cstheme="majorHAnsi"/>
          <w:b/>
          <w:bCs/>
          <w:sz w:val="26"/>
          <w:szCs w:val="26"/>
          <w:lang w:val="en-US" w:bidi="ar-SA"/>
        </w:rPr>
        <w:t>IEEE 829</w:t>
      </w:r>
      <w:r w:rsidRPr="00DC09DB">
        <w:rPr>
          <w:rFonts w:asciiTheme="majorHAnsi" w:eastAsia="Times New Roman" w:hAnsiTheme="majorHAnsi" w:cstheme="majorHAnsi"/>
          <w:sz w:val="26"/>
          <w:szCs w:val="26"/>
          <w:lang w:val="en-US" w:bidi="ar-SA"/>
        </w:rPr>
        <w:t>: Kiểm thử phần mềm.</w:t>
      </w:r>
    </w:p>
    <w:p w14:paraId="35D169CA" w14:textId="77777777" w:rsidR="0025222A" w:rsidRPr="0048154B" w:rsidRDefault="0025222A" w:rsidP="00191AA6">
      <w:pPr>
        <w:pStyle w:val="ListParagraph"/>
        <w:numPr>
          <w:ilvl w:val="0"/>
          <w:numId w:val="6"/>
        </w:numPr>
        <w:spacing w:before="0" w:after="240"/>
        <w:jc w:val="both"/>
        <w:rPr>
          <w:rFonts w:asciiTheme="majorHAnsi" w:hAnsiTheme="majorHAnsi" w:cstheme="majorHAnsi"/>
          <w:sz w:val="26"/>
          <w:szCs w:val="26"/>
        </w:rPr>
      </w:pPr>
      <w:r w:rsidRPr="00DC09DB">
        <w:rPr>
          <w:rFonts w:asciiTheme="majorHAnsi" w:eastAsia="Times New Roman" w:hAnsiTheme="majorHAnsi" w:cstheme="majorHAnsi"/>
          <w:b/>
          <w:bCs/>
          <w:sz w:val="26"/>
          <w:szCs w:val="26"/>
          <w:lang w:val="en-US" w:bidi="ar-SA"/>
        </w:rPr>
        <w:t>NIST</w:t>
      </w:r>
      <w:r w:rsidRPr="00DC09DB">
        <w:rPr>
          <w:rFonts w:asciiTheme="majorHAnsi" w:eastAsia="Times New Roman" w:hAnsiTheme="majorHAnsi" w:cstheme="majorHAnsi"/>
          <w:sz w:val="26"/>
          <w:szCs w:val="26"/>
          <w:lang w:val="en-US" w:bidi="ar-SA"/>
        </w:rPr>
        <w:t>: Tiêu chuẩn bảo mật CNTT của Mỹ.</w:t>
      </w:r>
    </w:p>
    <w:p w14:paraId="3DD4438C" w14:textId="77777777" w:rsidR="00680110" w:rsidRPr="0048154B" w:rsidRDefault="00680110" w:rsidP="00191AA6">
      <w:pPr>
        <w:pStyle w:val="ListParagraph"/>
        <w:numPr>
          <w:ilvl w:val="0"/>
          <w:numId w:val="9"/>
        </w:numPr>
        <w:spacing w:before="0" w:after="240"/>
        <w:jc w:val="both"/>
        <w:rPr>
          <w:rFonts w:asciiTheme="majorHAnsi" w:hAnsiTheme="majorHAnsi" w:cstheme="majorHAnsi"/>
          <w:sz w:val="26"/>
          <w:szCs w:val="26"/>
        </w:rPr>
      </w:pPr>
      <w:r w:rsidRPr="0048154B">
        <w:rPr>
          <w:rStyle w:val="Strong"/>
          <w:rFonts w:asciiTheme="majorHAnsi" w:hAnsiTheme="majorHAnsi" w:cstheme="majorHAnsi"/>
          <w:bCs w:val="0"/>
          <w:sz w:val="26"/>
          <w:szCs w:val="26"/>
        </w:rPr>
        <w:t>Tổng quan</w:t>
      </w:r>
      <w:r w:rsidR="0025222A" w:rsidRPr="0048154B">
        <w:rPr>
          <w:rFonts w:asciiTheme="majorHAnsi" w:hAnsiTheme="majorHAnsi" w:cstheme="majorHAnsi"/>
          <w:sz w:val="26"/>
          <w:szCs w:val="26"/>
          <w:lang w:val="en-US"/>
        </w:rPr>
        <w:t xml:space="preserve"> </w:t>
      </w:r>
      <w:r w:rsidR="0025222A" w:rsidRPr="0048154B">
        <w:rPr>
          <w:rFonts w:asciiTheme="majorHAnsi" w:hAnsiTheme="majorHAnsi" w:cstheme="majorHAnsi"/>
          <w:sz w:val="26"/>
          <w:szCs w:val="26"/>
        </w:rPr>
        <w:t>ISO/IEC 27001</w:t>
      </w:r>
    </w:p>
    <w:p w14:paraId="1330318C" w14:textId="77777777" w:rsidR="00680110" w:rsidRPr="00DC09DB" w:rsidRDefault="00680110" w:rsidP="00191AA6">
      <w:pPr>
        <w:pStyle w:val="ListParagraph"/>
        <w:numPr>
          <w:ilvl w:val="0"/>
          <w:numId w:val="7"/>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Tên đầy đủ</w:t>
      </w:r>
      <w:r w:rsidRPr="00DC09DB">
        <w:rPr>
          <w:rFonts w:asciiTheme="majorHAnsi" w:hAnsiTheme="majorHAnsi" w:cstheme="majorHAnsi"/>
          <w:sz w:val="26"/>
          <w:szCs w:val="26"/>
        </w:rPr>
        <w:t>: ISO/IEC 27001 - Information Security Management System (ISMS).</w:t>
      </w:r>
    </w:p>
    <w:p w14:paraId="3AE9799D" w14:textId="77777777" w:rsidR="00680110" w:rsidRPr="00DC09DB" w:rsidRDefault="00680110" w:rsidP="00191AA6">
      <w:pPr>
        <w:pStyle w:val="ListParagraph"/>
        <w:numPr>
          <w:ilvl w:val="0"/>
          <w:numId w:val="7"/>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Mục đích</w:t>
      </w:r>
      <w:r w:rsidRPr="00DC09DB">
        <w:rPr>
          <w:rFonts w:asciiTheme="majorHAnsi" w:hAnsiTheme="majorHAnsi" w:cstheme="majorHAnsi"/>
          <w:sz w:val="26"/>
          <w:szCs w:val="26"/>
        </w:rPr>
        <w:t>: Giúp các tổ chức quản lý an ninh thông tin một cách hệ thống, đảm bảo tính bảo mật, toàn vẹn và khả dụng của thông tin.</w:t>
      </w:r>
    </w:p>
    <w:p w14:paraId="29EB46E4" w14:textId="77777777" w:rsidR="00680110" w:rsidRPr="00DC09DB" w:rsidRDefault="00680110" w:rsidP="00191AA6">
      <w:pPr>
        <w:pStyle w:val="ListParagraph"/>
        <w:numPr>
          <w:ilvl w:val="0"/>
          <w:numId w:val="7"/>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Phạm vi áp dụng</w:t>
      </w:r>
      <w:r w:rsidRPr="00DC09DB">
        <w:rPr>
          <w:rFonts w:asciiTheme="majorHAnsi" w:hAnsiTheme="majorHAnsi" w:cstheme="majorHAnsi"/>
          <w:sz w:val="26"/>
          <w:szCs w:val="26"/>
        </w:rPr>
        <w:t>: Áp dụng cho mọi loại hình tổ chức, từ doanh nghiệp nhỏ đến tập đoàn lớn, trong mọi lĩnh vực như tài chính, y tế, giáo dục, công nghệ, v.v.</w:t>
      </w:r>
    </w:p>
    <w:p w14:paraId="420B5DEA" w14:textId="77777777" w:rsidR="00680110" w:rsidRPr="00DC09DB" w:rsidRDefault="00680110" w:rsidP="00191AA6">
      <w:pPr>
        <w:pStyle w:val="ListParagraph"/>
        <w:numPr>
          <w:ilvl w:val="0"/>
          <w:numId w:val="8"/>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rPr>
        <w:t xml:space="preserve"> Các nguyên tắc chính của ISO/IEC 27001</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Bảo mật thông tin</w:t>
      </w:r>
      <w:r w:rsidR="0025222A" w:rsidRPr="00DC09DB">
        <w:rPr>
          <w:rStyle w:val="Strong"/>
          <w:rFonts w:asciiTheme="majorHAnsi" w:hAnsiTheme="majorHAnsi" w:cstheme="majorHAnsi"/>
          <w:b w:val="0"/>
          <w:sz w:val="26"/>
          <w:szCs w:val="26"/>
        </w:rPr>
        <w:t xml:space="preserve">, </w:t>
      </w:r>
      <w:r w:rsidR="0025222A" w:rsidRPr="00DC09DB">
        <w:rPr>
          <w:rFonts w:asciiTheme="majorHAnsi" w:hAnsiTheme="majorHAnsi" w:cstheme="majorHAnsi"/>
          <w:sz w:val="26"/>
          <w:szCs w:val="26"/>
        </w:rPr>
        <w:t>quản lý rủi ro, tuân thủ pháp lý, cải tiến liên tục.</w:t>
      </w:r>
      <w:r w:rsidRPr="00DC09DB">
        <w:rPr>
          <w:rFonts w:asciiTheme="majorHAnsi" w:hAnsiTheme="majorHAnsi" w:cstheme="majorHAnsi"/>
          <w:sz w:val="26"/>
          <w:szCs w:val="26"/>
        </w:rPr>
        <w:t>cải tiến định kỳ.</w:t>
      </w:r>
    </w:p>
    <w:p w14:paraId="491E9F9E" w14:textId="77777777" w:rsidR="00680110" w:rsidRPr="00DC09DB" w:rsidRDefault="00680110" w:rsidP="00191AA6">
      <w:pPr>
        <w:pStyle w:val="ListParagraph"/>
        <w:numPr>
          <w:ilvl w:val="0"/>
          <w:numId w:val="11"/>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rPr>
        <w:t>Cấu trúc của ISO/IEC 27001</w:t>
      </w:r>
      <w:r w:rsidR="0025222A" w:rsidRPr="00DC09DB">
        <w:rPr>
          <w:rFonts w:asciiTheme="majorHAnsi" w:hAnsiTheme="majorHAnsi" w:cstheme="majorHAnsi"/>
          <w:sz w:val="26"/>
          <w:szCs w:val="26"/>
        </w:rPr>
        <w:t xml:space="preserve"> (</w:t>
      </w:r>
      <w:r w:rsidRPr="00DC09DB">
        <w:rPr>
          <w:rFonts w:asciiTheme="majorHAnsi" w:hAnsiTheme="majorHAnsi" w:cstheme="majorHAnsi"/>
          <w:sz w:val="26"/>
          <w:szCs w:val="26"/>
        </w:rPr>
        <w:t>gồm 10 điều khoản chính</w:t>
      </w:r>
      <w:r w:rsidR="0025222A" w:rsidRPr="00DC09DB">
        <w:rPr>
          <w:rFonts w:asciiTheme="majorHAnsi" w:hAnsiTheme="majorHAnsi" w:cstheme="majorHAnsi"/>
          <w:sz w:val="26"/>
          <w:szCs w:val="26"/>
        </w:rPr>
        <w:t>)</w:t>
      </w:r>
      <w:r w:rsidRPr="00DC09DB">
        <w:rPr>
          <w:rFonts w:asciiTheme="majorHAnsi" w:hAnsiTheme="majorHAnsi" w:cstheme="majorHAnsi"/>
          <w:sz w:val="26"/>
          <w:szCs w:val="26"/>
        </w:rPr>
        <w:t>:</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Phạm vi</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Tài liệu tham khảo</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Thuật ngữ và định nghĩa</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Bối cảnh của tổ chức</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Lãnh đạo</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Hoạch định</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Hỗ trợ</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Vận hành</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Đánh giá hiệu suất</w:t>
      </w:r>
      <w:r w:rsidR="0025222A" w:rsidRPr="00DC09DB">
        <w:rPr>
          <w:rFonts w:asciiTheme="majorHAnsi" w:hAnsiTheme="majorHAnsi" w:cstheme="majorHAnsi"/>
          <w:sz w:val="26"/>
          <w:szCs w:val="26"/>
        </w:rPr>
        <w:t xml:space="preserve">, </w:t>
      </w:r>
      <w:r w:rsidRPr="00DC09DB">
        <w:rPr>
          <w:rStyle w:val="Strong"/>
          <w:rFonts w:asciiTheme="majorHAnsi" w:hAnsiTheme="majorHAnsi" w:cstheme="majorHAnsi"/>
          <w:b w:val="0"/>
          <w:sz w:val="26"/>
          <w:szCs w:val="26"/>
        </w:rPr>
        <w:t>Cải tiến</w:t>
      </w:r>
      <w:r w:rsidR="0025222A" w:rsidRPr="00DC09DB">
        <w:rPr>
          <w:rFonts w:asciiTheme="majorHAnsi" w:hAnsiTheme="majorHAnsi" w:cstheme="majorHAnsi"/>
          <w:sz w:val="26"/>
          <w:szCs w:val="26"/>
        </w:rPr>
        <w:t xml:space="preserve">. </w:t>
      </w:r>
    </w:p>
    <w:p w14:paraId="36DE406C" w14:textId="77777777" w:rsidR="00680110" w:rsidRPr="00DC09DB" w:rsidRDefault="00680110" w:rsidP="00191AA6">
      <w:pPr>
        <w:pStyle w:val="ListParagraph"/>
        <w:numPr>
          <w:ilvl w:val="0"/>
          <w:numId w:val="11"/>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rPr>
        <w:t>Các biện pháp kiểm soát an ninh thông tin</w:t>
      </w:r>
      <w:r w:rsidR="0025222A" w:rsidRPr="00DC09DB">
        <w:rPr>
          <w:rStyle w:val="Strong"/>
          <w:rFonts w:asciiTheme="majorHAnsi" w:hAnsiTheme="majorHAnsi" w:cstheme="majorHAnsi"/>
          <w:b w:val="0"/>
          <w:bCs w:val="0"/>
          <w:sz w:val="26"/>
          <w:szCs w:val="26"/>
        </w:rPr>
        <w:t xml:space="preserve">: có </w:t>
      </w:r>
      <w:r w:rsidR="0025222A" w:rsidRPr="00DC09DB">
        <w:rPr>
          <w:rFonts w:asciiTheme="majorHAnsi" w:hAnsiTheme="majorHAnsi" w:cstheme="majorHAnsi"/>
          <w:sz w:val="26"/>
          <w:szCs w:val="26"/>
        </w:rPr>
        <w:t>114 biện pháp kiể</w:t>
      </w:r>
      <w:r w:rsidR="006672A3" w:rsidRPr="00DC09DB">
        <w:rPr>
          <w:rFonts w:asciiTheme="majorHAnsi" w:hAnsiTheme="majorHAnsi" w:cstheme="majorHAnsi"/>
          <w:sz w:val="26"/>
          <w:szCs w:val="26"/>
        </w:rPr>
        <w:t>m soát an ninh trong 14 nhóm</w:t>
      </w:r>
    </w:p>
    <w:p w14:paraId="075A48C7" w14:textId="77777777" w:rsidR="00680110" w:rsidRPr="00DC09DB" w:rsidRDefault="00680110" w:rsidP="00191AA6">
      <w:pPr>
        <w:pStyle w:val="ListParagraph"/>
        <w:numPr>
          <w:ilvl w:val="0"/>
          <w:numId w:val="11"/>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bCs w:val="0"/>
          <w:sz w:val="26"/>
          <w:szCs w:val="26"/>
        </w:rPr>
        <w:t>Lợi ích của ISO/IEC 27001</w:t>
      </w:r>
    </w:p>
    <w:p w14:paraId="2DA6B018" w14:textId="77777777" w:rsidR="00680110" w:rsidRPr="00DC09DB" w:rsidRDefault="00680110" w:rsidP="00191AA6">
      <w:pPr>
        <w:pStyle w:val="ListParagraph"/>
        <w:numPr>
          <w:ilvl w:val="0"/>
          <w:numId w:val="10"/>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Bảo vệ thông tin</w:t>
      </w:r>
      <w:r w:rsidRPr="00DC09DB">
        <w:rPr>
          <w:rFonts w:asciiTheme="majorHAnsi" w:hAnsiTheme="majorHAnsi" w:cstheme="majorHAnsi"/>
          <w:sz w:val="26"/>
          <w:szCs w:val="26"/>
        </w:rPr>
        <w:t>: Giảm thiểu rủi ro mất mát, đánh cắp hoặc rò rỉ thông tin.</w:t>
      </w:r>
    </w:p>
    <w:p w14:paraId="6EBE4C3A" w14:textId="77777777" w:rsidR="00680110" w:rsidRPr="00DC09DB" w:rsidRDefault="00680110" w:rsidP="00191AA6">
      <w:pPr>
        <w:pStyle w:val="ListParagraph"/>
        <w:numPr>
          <w:ilvl w:val="0"/>
          <w:numId w:val="10"/>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Tuân thủ pháp lý</w:t>
      </w:r>
      <w:r w:rsidRPr="00DC09DB">
        <w:rPr>
          <w:rFonts w:asciiTheme="majorHAnsi" w:hAnsiTheme="majorHAnsi" w:cstheme="majorHAnsi"/>
          <w:sz w:val="26"/>
          <w:szCs w:val="26"/>
        </w:rPr>
        <w:t>: Đáp ứng các yêu cầu pháp lý và quy định về bảo mật thông tin.</w:t>
      </w:r>
    </w:p>
    <w:p w14:paraId="157F402A" w14:textId="77777777" w:rsidR="00680110" w:rsidRPr="00DC09DB" w:rsidRDefault="00680110" w:rsidP="00191AA6">
      <w:pPr>
        <w:pStyle w:val="ListParagraph"/>
        <w:numPr>
          <w:ilvl w:val="0"/>
          <w:numId w:val="10"/>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Nâng cao uy tín</w:t>
      </w:r>
      <w:r w:rsidRPr="00DC09DB">
        <w:rPr>
          <w:rFonts w:asciiTheme="majorHAnsi" w:hAnsiTheme="majorHAnsi" w:cstheme="majorHAnsi"/>
          <w:sz w:val="26"/>
          <w:szCs w:val="26"/>
        </w:rPr>
        <w:t>: Tạo niềm tin với khách hàng và đối tác thông qua chứng nhận quốc tế.</w:t>
      </w:r>
    </w:p>
    <w:p w14:paraId="4DCD3EBC" w14:textId="77777777" w:rsidR="00680110" w:rsidRPr="00DC09DB" w:rsidRDefault="00680110" w:rsidP="00191AA6">
      <w:pPr>
        <w:pStyle w:val="ListParagraph"/>
        <w:numPr>
          <w:ilvl w:val="0"/>
          <w:numId w:val="10"/>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Cải thiện hiệu quả</w:t>
      </w:r>
      <w:r w:rsidRPr="00DC09DB">
        <w:rPr>
          <w:rFonts w:asciiTheme="majorHAnsi" w:hAnsiTheme="majorHAnsi" w:cstheme="majorHAnsi"/>
          <w:sz w:val="26"/>
          <w:szCs w:val="26"/>
        </w:rPr>
        <w:t>: Tối ưu hóa quy trình quản lý an ninh thông tin.</w:t>
      </w:r>
    </w:p>
    <w:p w14:paraId="55EC83F8" w14:textId="77777777" w:rsidR="00680110" w:rsidRPr="0036652B" w:rsidRDefault="00680110" w:rsidP="00191AA6">
      <w:pPr>
        <w:pStyle w:val="ListParagraph"/>
        <w:numPr>
          <w:ilvl w:val="0"/>
          <w:numId w:val="10"/>
        </w:numPr>
        <w:spacing w:before="0" w:after="240"/>
        <w:jc w:val="both"/>
        <w:rPr>
          <w:rFonts w:asciiTheme="majorHAnsi" w:hAnsiTheme="majorHAnsi" w:cstheme="majorHAnsi"/>
          <w:sz w:val="26"/>
          <w:szCs w:val="26"/>
        </w:rPr>
      </w:pPr>
      <w:r w:rsidRPr="00DC09DB">
        <w:rPr>
          <w:rStyle w:val="Strong"/>
          <w:rFonts w:asciiTheme="majorHAnsi" w:hAnsiTheme="majorHAnsi" w:cstheme="majorHAnsi"/>
          <w:b w:val="0"/>
          <w:sz w:val="26"/>
          <w:szCs w:val="26"/>
        </w:rPr>
        <w:t>Giảm chi phí</w:t>
      </w:r>
      <w:r w:rsidRPr="00DC09DB">
        <w:rPr>
          <w:rFonts w:asciiTheme="majorHAnsi" w:hAnsiTheme="majorHAnsi" w:cstheme="majorHAnsi"/>
          <w:sz w:val="26"/>
          <w:szCs w:val="26"/>
        </w:rPr>
        <w:t>: Giảm thiểu thiệt hại do các sự cố an ninh thông tin gây ra.</w:t>
      </w:r>
    </w:p>
    <w:p w14:paraId="6D8F9A7B" w14:textId="77777777" w:rsidR="00193D24" w:rsidRPr="00E83429" w:rsidRDefault="00193D24" w:rsidP="00191AA6">
      <w:pPr>
        <w:pStyle w:val="Heading1"/>
        <w:spacing w:before="0" w:beforeAutospacing="0" w:after="240" w:afterAutospacing="0"/>
        <w:jc w:val="both"/>
        <w:rPr>
          <w:rFonts w:asciiTheme="majorHAnsi" w:hAnsiTheme="majorHAnsi" w:cstheme="majorHAnsi"/>
          <w:color w:val="FF0000"/>
          <w:sz w:val="26"/>
          <w:szCs w:val="26"/>
          <w:lang w:val="vi-VN"/>
        </w:rPr>
      </w:pPr>
    </w:p>
    <w:p w14:paraId="39265546" w14:textId="77777777" w:rsidR="00E619D2" w:rsidRPr="0036652B" w:rsidRDefault="00E619D2" w:rsidP="00191AA6">
      <w:pPr>
        <w:pStyle w:val="Heading1"/>
        <w:spacing w:before="0" w:beforeAutospacing="0" w:after="240" w:afterAutospacing="0"/>
        <w:jc w:val="both"/>
        <w:rPr>
          <w:rFonts w:asciiTheme="majorHAnsi" w:hAnsiTheme="majorHAnsi" w:cstheme="majorHAnsi"/>
          <w:color w:val="FF0000"/>
          <w:sz w:val="26"/>
          <w:szCs w:val="26"/>
          <w:lang w:val="vi-VN"/>
        </w:rPr>
      </w:pPr>
      <w:r w:rsidRPr="0036652B">
        <w:rPr>
          <w:rFonts w:asciiTheme="majorHAnsi" w:hAnsiTheme="majorHAnsi" w:cstheme="majorHAnsi"/>
          <w:color w:val="FF0000"/>
          <w:sz w:val="26"/>
          <w:szCs w:val="26"/>
          <w:lang w:val="vi-VN"/>
        </w:rPr>
        <w:t>4. Bạn nghĩ sao về quan điểm: thực hiện các hoạt động rà soát đảm bảo chất lượng chỉ làm tốn thời gian và nguồn lực của đội dự án?</w:t>
      </w:r>
    </w:p>
    <w:p w14:paraId="0EA22A2F" w14:textId="77777777" w:rsidR="006672A3" w:rsidRPr="00DC09DB" w:rsidRDefault="00861C03" w:rsidP="00D31E2C">
      <w:pPr>
        <w:spacing w:before="0" w:after="0"/>
        <w:ind w:left="0"/>
        <w:jc w:val="both"/>
        <w:rPr>
          <w:rFonts w:asciiTheme="majorHAnsi" w:eastAsia="Times New Roman" w:hAnsiTheme="majorHAnsi" w:cstheme="majorHAnsi"/>
          <w:bCs/>
          <w:sz w:val="26"/>
          <w:szCs w:val="26"/>
          <w:lang w:bidi="ar-SA"/>
        </w:rPr>
      </w:pPr>
      <w:r w:rsidRPr="00DC09DB">
        <w:rPr>
          <w:rFonts w:asciiTheme="majorHAnsi" w:hAnsiTheme="majorHAnsi" w:cstheme="majorHAnsi"/>
          <w:sz w:val="26"/>
          <w:szCs w:val="26"/>
        </w:rPr>
        <w:lastRenderedPageBreak/>
        <w:t xml:space="preserve">Quan điểm cho rằng đảm bảo chất lượng (QA) làm tốn thời gian và nguồn lực là chưa chính xác. </w:t>
      </w:r>
      <w:r w:rsidR="006672A3" w:rsidRPr="00DC09DB">
        <w:rPr>
          <w:rFonts w:asciiTheme="majorHAnsi" w:eastAsia="Times New Roman" w:hAnsiTheme="majorHAnsi" w:cstheme="majorHAnsi"/>
          <w:bCs/>
          <w:sz w:val="26"/>
          <w:szCs w:val="26"/>
          <w:lang w:bidi="ar-SA"/>
        </w:rPr>
        <w:t>Rà soát chất lượng (QA) là một bước quan trọng giúp tối ưu hóa quy trình phát triển phần mềm và đảm bảo sản phẩm đạt tiêu chuẩn.</w:t>
      </w:r>
      <w:r w:rsidR="006672A3" w:rsidRPr="00DC09DB">
        <w:rPr>
          <w:rFonts w:asciiTheme="majorHAnsi" w:eastAsia="Times New Roman" w:hAnsiTheme="majorHAnsi" w:cstheme="majorHAnsi"/>
          <w:sz w:val="26"/>
          <w:szCs w:val="26"/>
          <w:lang w:bidi="ar-SA"/>
        </w:rPr>
        <w:t xml:space="preserve"> </w:t>
      </w:r>
      <w:r w:rsidRPr="00DC09DB">
        <w:rPr>
          <w:rFonts w:asciiTheme="majorHAnsi" w:hAnsiTheme="majorHAnsi" w:cstheme="majorHAnsi"/>
          <w:sz w:val="26"/>
          <w:szCs w:val="26"/>
        </w:rPr>
        <w:t>Dù có chi phí ban đầu, QA mang lại lợ</w:t>
      </w:r>
      <w:r w:rsidR="006672A3" w:rsidRPr="00DC09DB">
        <w:rPr>
          <w:rFonts w:asciiTheme="majorHAnsi" w:hAnsiTheme="majorHAnsi" w:cstheme="majorHAnsi"/>
          <w:sz w:val="26"/>
          <w:szCs w:val="26"/>
        </w:rPr>
        <w:t>i ích lâu dài như:</w:t>
      </w:r>
    </w:p>
    <w:p w14:paraId="7E39190C" w14:textId="77777777" w:rsidR="006672A3" w:rsidRPr="00DC09DB" w:rsidRDefault="006672A3" w:rsidP="00D31E2C">
      <w:pPr>
        <w:pStyle w:val="ListParagraph"/>
        <w:numPr>
          <w:ilvl w:val="0"/>
          <w:numId w:val="18"/>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Tiết kiệm chi phí và thời gian</w:t>
      </w:r>
      <w:r w:rsidRPr="00DC09DB">
        <w:rPr>
          <w:rFonts w:asciiTheme="majorHAnsi" w:eastAsia="Times New Roman" w:hAnsiTheme="majorHAnsi" w:cstheme="majorHAnsi"/>
          <w:sz w:val="26"/>
          <w:szCs w:val="26"/>
          <w:lang w:bidi="ar-SA"/>
        </w:rPr>
        <w:t>: Phát hiện lỗi sớm giúp giảm chi phí sửa chữa và tránh các sự cố nghiêm trọng trong giai đoạn vận hành.</w:t>
      </w:r>
    </w:p>
    <w:p w14:paraId="6F82E89A" w14:textId="77777777" w:rsidR="006672A3" w:rsidRPr="00DC09DB" w:rsidRDefault="006672A3" w:rsidP="00D31E2C">
      <w:pPr>
        <w:numPr>
          <w:ilvl w:val="0"/>
          <w:numId w:val="18"/>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Đáp ứng yêu cầu khách hàng</w:t>
      </w:r>
      <w:r w:rsidRPr="00DC09DB">
        <w:rPr>
          <w:rFonts w:asciiTheme="majorHAnsi" w:eastAsia="Times New Roman" w:hAnsiTheme="majorHAnsi" w:cstheme="majorHAnsi"/>
          <w:sz w:val="26"/>
          <w:szCs w:val="26"/>
          <w:lang w:bidi="ar-SA"/>
        </w:rPr>
        <w:t>: Đảm bảo sản phẩm đúng với mong đợi, tránh chỉnh sửa nhiều lần, nâng cao sự hài lòng và tạo cơ hội hợp tác lâu dài.</w:t>
      </w:r>
    </w:p>
    <w:p w14:paraId="0C2256E8" w14:textId="77777777" w:rsidR="006672A3" w:rsidRPr="00DC09DB" w:rsidRDefault="006672A3" w:rsidP="00D31E2C">
      <w:pPr>
        <w:numPr>
          <w:ilvl w:val="0"/>
          <w:numId w:val="18"/>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Nâng cao uy tín và cạnh tranh</w:t>
      </w:r>
      <w:r w:rsidRPr="00DC09DB">
        <w:rPr>
          <w:rFonts w:asciiTheme="majorHAnsi" w:eastAsia="Times New Roman" w:hAnsiTheme="majorHAnsi" w:cstheme="majorHAnsi"/>
          <w:sz w:val="26"/>
          <w:szCs w:val="26"/>
          <w:lang w:bidi="ar-SA"/>
        </w:rPr>
        <w:t>: Sản phẩm chất lượng giúp doanh nghiệp khẳng định vị thế, trong khi sản phẩm kém chất lượng có thể làm mất lòng tin của khách hàng.</w:t>
      </w:r>
    </w:p>
    <w:p w14:paraId="1C6CB89B" w14:textId="77777777" w:rsidR="0092327E" w:rsidRPr="00DC09DB" w:rsidRDefault="006672A3" w:rsidP="00D31E2C">
      <w:pPr>
        <w:numPr>
          <w:ilvl w:val="0"/>
          <w:numId w:val="18"/>
        </w:numPr>
        <w:spacing w:before="0" w:after="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Cs/>
          <w:sz w:val="26"/>
          <w:szCs w:val="26"/>
          <w:lang w:bidi="ar-SA"/>
        </w:rPr>
        <w:t>Tuân thủ quy định</w:t>
      </w:r>
      <w:r w:rsidRPr="00DC09DB">
        <w:rPr>
          <w:rFonts w:asciiTheme="majorHAnsi" w:eastAsia="Times New Roman" w:hAnsiTheme="majorHAnsi" w:cstheme="majorHAnsi"/>
          <w:sz w:val="26"/>
          <w:szCs w:val="26"/>
          <w:lang w:bidi="ar-SA"/>
        </w:rPr>
        <w:t>: QA giúp doanh nghiệp đáp ứng các tiêu chuẩn, tránh rủi ro pháp lý, như trường hợp Facebook bị phạt 5 tỷ USD do vi phạm GDPR.</w:t>
      </w:r>
    </w:p>
    <w:p w14:paraId="11F2E03D" w14:textId="77777777" w:rsidR="00193D24" w:rsidRDefault="00193D24" w:rsidP="00191AA6">
      <w:pPr>
        <w:pStyle w:val="Heading1"/>
        <w:spacing w:before="0" w:beforeAutospacing="0" w:after="240" w:afterAutospacing="0"/>
        <w:jc w:val="both"/>
        <w:rPr>
          <w:rFonts w:asciiTheme="majorHAnsi" w:hAnsiTheme="majorHAnsi" w:cstheme="majorHAnsi"/>
          <w:color w:val="FF0000"/>
          <w:sz w:val="26"/>
          <w:szCs w:val="26"/>
          <w:lang w:val="vi-VN"/>
        </w:rPr>
      </w:pPr>
    </w:p>
    <w:p w14:paraId="2D91340A" w14:textId="77777777" w:rsidR="00E619D2" w:rsidRPr="0036652B" w:rsidRDefault="00E619D2" w:rsidP="00191AA6">
      <w:pPr>
        <w:pStyle w:val="Heading1"/>
        <w:spacing w:before="0" w:beforeAutospacing="0" w:after="240" w:afterAutospacing="0"/>
        <w:jc w:val="both"/>
        <w:rPr>
          <w:rFonts w:asciiTheme="majorHAnsi" w:hAnsiTheme="majorHAnsi" w:cstheme="majorHAnsi"/>
          <w:color w:val="FF0000"/>
          <w:sz w:val="26"/>
          <w:szCs w:val="26"/>
          <w:lang w:val="vi-VN"/>
        </w:rPr>
      </w:pPr>
      <w:r w:rsidRPr="0036652B">
        <w:rPr>
          <w:rFonts w:asciiTheme="majorHAnsi" w:hAnsiTheme="majorHAnsi" w:cstheme="majorHAnsi"/>
          <w:color w:val="FF0000"/>
          <w:sz w:val="26"/>
          <w:szCs w:val="26"/>
          <w:lang w:val="vi-VN"/>
        </w:rPr>
        <w:t>5. Quá trình thực hiện rà soát chất lượng dự án bạn làm rà soát pha nào? Bài học kinh nghiệm rút ra sau khi rà soát là gì?</w:t>
      </w:r>
    </w:p>
    <w:p w14:paraId="36864018" w14:textId="77777777" w:rsidR="0092327E" w:rsidRPr="00025752" w:rsidRDefault="0092327E" w:rsidP="00191AA6">
      <w:pPr>
        <w:spacing w:before="0" w:after="240"/>
        <w:jc w:val="both"/>
        <w:rPr>
          <w:rStyle w:val="Strong"/>
          <w:rFonts w:asciiTheme="majorHAnsi" w:hAnsiTheme="majorHAnsi" w:cstheme="majorHAnsi"/>
          <w:bCs w:val="0"/>
          <w:sz w:val="26"/>
          <w:szCs w:val="26"/>
        </w:rPr>
      </w:pPr>
      <w:r w:rsidRPr="00DC09DB">
        <w:rPr>
          <w:rStyle w:val="Strong"/>
          <w:rFonts w:asciiTheme="majorHAnsi" w:hAnsiTheme="majorHAnsi" w:cstheme="majorHAnsi"/>
          <w:b w:val="0"/>
          <w:bCs w:val="0"/>
          <w:sz w:val="26"/>
          <w:szCs w:val="26"/>
        </w:rPr>
        <w:t xml:space="preserve">Bài học kinh nghiệm rút ra sau khi rà soát pha </w:t>
      </w:r>
      <w:r w:rsidRPr="00025752">
        <w:rPr>
          <w:rStyle w:val="Strong"/>
          <w:rFonts w:asciiTheme="majorHAnsi" w:hAnsiTheme="majorHAnsi" w:cstheme="majorHAnsi"/>
          <w:bCs w:val="0"/>
          <w:sz w:val="26"/>
          <w:szCs w:val="26"/>
        </w:rPr>
        <w:t>thiết kế</w:t>
      </w:r>
    </w:p>
    <w:p w14:paraId="5755B81A" w14:textId="77777777" w:rsidR="00BD09C5" w:rsidRPr="00DC09DB" w:rsidRDefault="00BD09C5" w:rsidP="00191AA6">
      <w:pPr>
        <w:pStyle w:val="ListParagraph"/>
        <w:numPr>
          <w:ilvl w:val="0"/>
          <w:numId w:val="18"/>
        </w:numPr>
        <w:spacing w:before="0" w:after="24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
          <w:bCs/>
          <w:sz w:val="26"/>
          <w:szCs w:val="26"/>
          <w:lang w:bidi="ar-SA"/>
        </w:rPr>
        <w:t>Rà soát thiết kế sớm và thường xuyên</w:t>
      </w:r>
      <w:r w:rsidRPr="00DC09DB">
        <w:rPr>
          <w:rFonts w:asciiTheme="majorHAnsi" w:eastAsia="Times New Roman" w:hAnsiTheme="majorHAnsi" w:cstheme="majorHAnsi"/>
          <w:sz w:val="26"/>
          <w:szCs w:val="26"/>
          <w:lang w:bidi="ar-SA"/>
        </w:rPr>
        <w:t xml:space="preserve"> để phát hiện lỗi kịp thời, tránh tốn kém chi phí và thời gian. </w:t>
      </w:r>
      <w:r w:rsidRPr="00DC09DB">
        <w:rPr>
          <w:rFonts w:asciiTheme="majorHAnsi" w:hAnsiTheme="majorHAnsi" w:cstheme="majorHAnsi"/>
          <w:sz w:val="26"/>
          <w:szCs w:val="26"/>
        </w:rPr>
        <w:t>Việc xem xét thiết kế định kỳ cũng giúp đảm bảo hệ thống luôn được điều chỉnh phù hợp với yêu cầu thực tế.</w:t>
      </w:r>
    </w:p>
    <w:p w14:paraId="0E84A00E" w14:textId="77777777" w:rsidR="00BD09C5" w:rsidRPr="00DC09DB" w:rsidRDefault="00BD09C5" w:rsidP="00191AA6">
      <w:pPr>
        <w:pStyle w:val="ListParagraph"/>
        <w:numPr>
          <w:ilvl w:val="0"/>
          <w:numId w:val="18"/>
        </w:numPr>
        <w:spacing w:before="0" w:after="24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
          <w:bCs/>
          <w:sz w:val="26"/>
          <w:szCs w:val="26"/>
          <w:lang w:bidi="ar-SA"/>
        </w:rPr>
        <w:t>Tài liệu thiết kế rõ ràng, chi tiết</w:t>
      </w:r>
      <w:r w:rsidRPr="00DC09DB">
        <w:rPr>
          <w:rFonts w:asciiTheme="majorHAnsi" w:eastAsia="Times New Roman" w:hAnsiTheme="majorHAnsi" w:cstheme="majorHAnsi"/>
          <w:sz w:val="26"/>
          <w:szCs w:val="26"/>
          <w:lang w:bidi="ar-SA"/>
        </w:rPr>
        <w:t xml:space="preserve"> giúp tránh hiểu nhầm và đảm bảo tính nhất quán.</w:t>
      </w:r>
    </w:p>
    <w:p w14:paraId="10FCEE10" w14:textId="77777777" w:rsidR="00BD09C5" w:rsidRPr="00DC09DB" w:rsidRDefault="00BD09C5" w:rsidP="00191AA6">
      <w:pPr>
        <w:pStyle w:val="ListParagraph"/>
        <w:numPr>
          <w:ilvl w:val="0"/>
          <w:numId w:val="18"/>
        </w:numPr>
        <w:spacing w:before="0" w:after="24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
          <w:bCs/>
          <w:sz w:val="26"/>
          <w:szCs w:val="26"/>
          <w:lang w:bidi="ar-SA"/>
        </w:rPr>
        <w:t>Tích hợp bảo mật ngay từ đầu</w:t>
      </w:r>
      <w:r w:rsidRPr="00DC09DB">
        <w:rPr>
          <w:rFonts w:asciiTheme="majorHAnsi" w:eastAsia="Times New Roman" w:hAnsiTheme="majorHAnsi" w:cstheme="majorHAnsi"/>
          <w:sz w:val="26"/>
          <w:szCs w:val="26"/>
          <w:lang w:bidi="ar-SA"/>
        </w:rPr>
        <w:t>, áp dụng Threat Modeling, OWASP Top 10 để giảm rủi ro.</w:t>
      </w:r>
    </w:p>
    <w:p w14:paraId="52459F66" w14:textId="77777777" w:rsidR="00BD09C5" w:rsidRPr="00DC09DB" w:rsidRDefault="00BD09C5" w:rsidP="00191AA6">
      <w:pPr>
        <w:pStyle w:val="ListParagraph"/>
        <w:numPr>
          <w:ilvl w:val="0"/>
          <w:numId w:val="18"/>
        </w:numPr>
        <w:spacing w:before="0" w:after="24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
          <w:bCs/>
          <w:sz w:val="26"/>
          <w:szCs w:val="26"/>
          <w:lang w:bidi="ar-SA"/>
        </w:rPr>
        <w:t>Phối hợp chặt chẽ với các bên liên quan</w:t>
      </w:r>
      <w:r w:rsidRPr="00DC09DB">
        <w:rPr>
          <w:rFonts w:asciiTheme="majorHAnsi" w:eastAsia="Times New Roman" w:hAnsiTheme="majorHAnsi" w:cstheme="majorHAnsi"/>
          <w:sz w:val="26"/>
          <w:szCs w:val="26"/>
          <w:lang w:bidi="ar-SA"/>
        </w:rPr>
        <w:t xml:space="preserve"> để đảm bảo thiết kế đáp ứng đúng yêu cầu.</w:t>
      </w:r>
    </w:p>
    <w:p w14:paraId="5400DFC0" w14:textId="77777777" w:rsidR="00BD09C5" w:rsidRPr="00DC09DB" w:rsidRDefault="00BD09C5" w:rsidP="00191AA6">
      <w:pPr>
        <w:pStyle w:val="ListParagraph"/>
        <w:numPr>
          <w:ilvl w:val="0"/>
          <w:numId w:val="18"/>
        </w:numPr>
        <w:spacing w:before="0" w:after="240"/>
        <w:jc w:val="both"/>
        <w:rPr>
          <w:rFonts w:asciiTheme="majorHAnsi" w:eastAsia="Times New Roman" w:hAnsiTheme="majorHAnsi" w:cstheme="majorHAnsi"/>
          <w:sz w:val="26"/>
          <w:szCs w:val="26"/>
          <w:lang w:bidi="ar-SA"/>
        </w:rPr>
      </w:pPr>
      <w:r w:rsidRPr="00DC09DB">
        <w:rPr>
          <w:rFonts w:asciiTheme="majorHAnsi" w:eastAsia="Times New Roman" w:hAnsiTheme="majorHAnsi" w:cstheme="majorHAnsi"/>
          <w:b/>
          <w:bCs/>
          <w:sz w:val="26"/>
          <w:szCs w:val="26"/>
          <w:lang w:bidi="ar-SA"/>
        </w:rPr>
        <w:t>Sử dụng công cụ hỗ trợ</w:t>
      </w:r>
      <w:r w:rsidRPr="00DC09DB">
        <w:rPr>
          <w:rFonts w:asciiTheme="majorHAnsi" w:eastAsia="Times New Roman" w:hAnsiTheme="majorHAnsi" w:cstheme="majorHAnsi"/>
          <w:sz w:val="26"/>
          <w:szCs w:val="26"/>
          <w:lang w:bidi="ar-SA"/>
        </w:rPr>
        <w:t xml:space="preserve"> như Lucidchart, Visio, Confluence để tối ưu quy trình rà soát.</w:t>
      </w:r>
    </w:p>
    <w:p w14:paraId="40949E78" w14:textId="77777777" w:rsidR="00E619D2" w:rsidRPr="00D31E2C" w:rsidRDefault="00BD09C5" w:rsidP="00D31E2C">
      <w:pPr>
        <w:pStyle w:val="ListParagraph"/>
        <w:numPr>
          <w:ilvl w:val="0"/>
          <w:numId w:val="18"/>
        </w:numPr>
        <w:spacing w:before="0" w:after="240"/>
        <w:jc w:val="both"/>
        <w:rPr>
          <w:rFonts w:asciiTheme="majorHAnsi" w:hAnsiTheme="majorHAnsi" w:cstheme="majorHAnsi"/>
          <w:sz w:val="26"/>
          <w:szCs w:val="26"/>
        </w:rPr>
      </w:pPr>
      <w:r w:rsidRPr="00DC09DB">
        <w:rPr>
          <w:rFonts w:asciiTheme="majorHAnsi" w:eastAsia="Times New Roman" w:hAnsiTheme="majorHAnsi" w:cstheme="majorHAnsi"/>
          <w:b/>
          <w:bCs/>
          <w:sz w:val="26"/>
          <w:szCs w:val="26"/>
          <w:lang w:bidi="ar-SA"/>
        </w:rPr>
        <w:t>Thiết kế linh hoạt, dễ mở rộng</w:t>
      </w:r>
      <w:r w:rsidRPr="00DC09DB">
        <w:rPr>
          <w:rFonts w:asciiTheme="majorHAnsi" w:eastAsia="Times New Roman" w:hAnsiTheme="majorHAnsi" w:cstheme="majorHAnsi"/>
          <w:sz w:val="26"/>
          <w:szCs w:val="26"/>
          <w:lang w:bidi="ar-SA"/>
        </w:rPr>
        <w:t>, áp dụng SOLID, DRY, KISS để đảm bảo dễ bảo trì và triển khai.</w:t>
      </w:r>
    </w:p>
    <w:sectPr w:rsidR="00E619D2" w:rsidRPr="00D31E2C" w:rsidSect="00A86532">
      <w:footerReference w:type="default" r:id="rId8"/>
      <w:pgSz w:w="11900" w:h="16840"/>
      <w:pgMar w:top="1134" w:right="1134" w:bottom="1134" w:left="1701"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D52D" w14:textId="77777777" w:rsidR="003B3EAF" w:rsidRDefault="003B3EAF" w:rsidP="00271496">
      <w:pPr>
        <w:spacing w:before="0" w:after="0"/>
      </w:pPr>
      <w:r>
        <w:separator/>
      </w:r>
    </w:p>
  </w:endnote>
  <w:endnote w:type="continuationSeparator" w:id="0">
    <w:p w14:paraId="2479E8FF" w14:textId="77777777" w:rsidR="003B3EAF" w:rsidRDefault="003B3EAF" w:rsidP="002714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D79F" w14:textId="77777777" w:rsidR="00271496" w:rsidRPr="00821C45" w:rsidRDefault="00271496" w:rsidP="00821C45">
    <w:pPr>
      <w:pStyle w:val="Footer"/>
      <w:jc w:val="right"/>
      <w:rPr>
        <w:sz w:val="20"/>
        <w:szCs w:val="20"/>
        <w:lang w:val="en-US"/>
      </w:rPr>
    </w:pPr>
    <w:r w:rsidRPr="00821C45">
      <w:rPr>
        <w:sz w:val="20"/>
        <w:szCs w:val="20"/>
        <w:lang w:val="en-US"/>
      </w:rPr>
      <w:t>Coppy right by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C9740" w14:textId="77777777" w:rsidR="003B3EAF" w:rsidRDefault="003B3EAF" w:rsidP="00271496">
      <w:pPr>
        <w:spacing w:before="0" w:after="0"/>
      </w:pPr>
      <w:r>
        <w:separator/>
      </w:r>
    </w:p>
  </w:footnote>
  <w:footnote w:type="continuationSeparator" w:id="0">
    <w:p w14:paraId="0C5CEE67" w14:textId="77777777" w:rsidR="003B3EAF" w:rsidRDefault="003B3EAF" w:rsidP="002714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DD4"/>
    <w:multiLevelType w:val="hybridMultilevel"/>
    <w:tmpl w:val="E9D2AF5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CBD6806"/>
    <w:multiLevelType w:val="hybridMultilevel"/>
    <w:tmpl w:val="192C2E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E751455"/>
    <w:multiLevelType w:val="multilevel"/>
    <w:tmpl w:val="26C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114A9"/>
    <w:multiLevelType w:val="hybridMultilevel"/>
    <w:tmpl w:val="8968E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21232"/>
    <w:multiLevelType w:val="hybridMultilevel"/>
    <w:tmpl w:val="56C658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3875BF"/>
    <w:multiLevelType w:val="hybridMultilevel"/>
    <w:tmpl w:val="CE182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A1650A"/>
    <w:multiLevelType w:val="hybridMultilevel"/>
    <w:tmpl w:val="764A5E5C"/>
    <w:lvl w:ilvl="0" w:tplc="136456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6433A4"/>
    <w:multiLevelType w:val="hybridMultilevel"/>
    <w:tmpl w:val="D786EE90"/>
    <w:lvl w:ilvl="0" w:tplc="EC16C2B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06757"/>
    <w:multiLevelType w:val="hybridMultilevel"/>
    <w:tmpl w:val="18004112"/>
    <w:lvl w:ilvl="0" w:tplc="1B7A817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116BB"/>
    <w:multiLevelType w:val="hybridMultilevel"/>
    <w:tmpl w:val="F9A86EA0"/>
    <w:lvl w:ilvl="0" w:tplc="136456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B4C10"/>
    <w:multiLevelType w:val="hybridMultilevel"/>
    <w:tmpl w:val="83F26E9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4D544BF9"/>
    <w:multiLevelType w:val="hybridMultilevel"/>
    <w:tmpl w:val="BE3A5944"/>
    <w:lvl w:ilvl="0" w:tplc="136456D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36297"/>
    <w:multiLevelType w:val="hybridMultilevel"/>
    <w:tmpl w:val="046C273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61694B63"/>
    <w:multiLevelType w:val="hybridMultilevel"/>
    <w:tmpl w:val="9CFAC4A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62935EE6"/>
    <w:multiLevelType w:val="hybridMultilevel"/>
    <w:tmpl w:val="C6CE4E8C"/>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699D7276"/>
    <w:multiLevelType w:val="hybridMultilevel"/>
    <w:tmpl w:val="E61C652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71076136"/>
    <w:multiLevelType w:val="hybridMultilevel"/>
    <w:tmpl w:val="2A30F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782D2E9E"/>
    <w:multiLevelType w:val="hybridMultilevel"/>
    <w:tmpl w:val="3D4A93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86B7E2F"/>
    <w:multiLevelType w:val="multilevel"/>
    <w:tmpl w:val="26C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094425">
    <w:abstractNumId w:val="12"/>
  </w:num>
  <w:num w:numId="2" w16cid:durableId="776757031">
    <w:abstractNumId w:val="10"/>
  </w:num>
  <w:num w:numId="3" w16cid:durableId="946813984">
    <w:abstractNumId w:val="17"/>
  </w:num>
  <w:num w:numId="4" w16cid:durableId="1366559502">
    <w:abstractNumId w:val="4"/>
  </w:num>
  <w:num w:numId="5" w16cid:durableId="2009015744">
    <w:abstractNumId w:val="3"/>
  </w:num>
  <w:num w:numId="6" w16cid:durableId="985936615">
    <w:abstractNumId w:val="13"/>
  </w:num>
  <w:num w:numId="7" w16cid:durableId="200435945">
    <w:abstractNumId w:val="14"/>
  </w:num>
  <w:num w:numId="8" w16cid:durableId="411511281">
    <w:abstractNumId w:val="8"/>
  </w:num>
  <w:num w:numId="9" w16cid:durableId="949432359">
    <w:abstractNumId w:val="7"/>
  </w:num>
  <w:num w:numId="10" w16cid:durableId="1554660380">
    <w:abstractNumId w:val="1"/>
  </w:num>
  <w:num w:numId="11" w16cid:durableId="1876506175">
    <w:abstractNumId w:val="6"/>
  </w:num>
  <w:num w:numId="12" w16cid:durableId="1780830745">
    <w:abstractNumId w:val="0"/>
  </w:num>
  <w:num w:numId="13" w16cid:durableId="665590740">
    <w:abstractNumId w:val="9"/>
  </w:num>
  <w:num w:numId="14" w16cid:durableId="1966039282">
    <w:abstractNumId w:val="11"/>
  </w:num>
  <w:num w:numId="15" w16cid:durableId="1062215575">
    <w:abstractNumId w:val="16"/>
  </w:num>
  <w:num w:numId="16" w16cid:durableId="1587155506">
    <w:abstractNumId w:val="15"/>
  </w:num>
  <w:num w:numId="17" w16cid:durableId="75857824">
    <w:abstractNumId w:val="5"/>
  </w:num>
  <w:num w:numId="18" w16cid:durableId="155073762">
    <w:abstractNumId w:val="18"/>
  </w:num>
  <w:num w:numId="19" w16cid:durableId="1781413142">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184"/>
    <w:rsid w:val="00025752"/>
    <w:rsid w:val="000A464E"/>
    <w:rsid w:val="00153590"/>
    <w:rsid w:val="00172019"/>
    <w:rsid w:val="00191AA6"/>
    <w:rsid w:val="00193D24"/>
    <w:rsid w:val="001C6184"/>
    <w:rsid w:val="0025222A"/>
    <w:rsid w:val="00271496"/>
    <w:rsid w:val="002B47D1"/>
    <w:rsid w:val="002C3456"/>
    <w:rsid w:val="00356456"/>
    <w:rsid w:val="0036652B"/>
    <w:rsid w:val="003B3EAF"/>
    <w:rsid w:val="003B527E"/>
    <w:rsid w:val="0048154B"/>
    <w:rsid w:val="00504CDC"/>
    <w:rsid w:val="005079EF"/>
    <w:rsid w:val="005F0D2B"/>
    <w:rsid w:val="006160A1"/>
    <w:rsid w:val="006672A3"/>
    <w:rsid w:val="00680110"/>
    <w:rsid w:val="006871CA"/>
    <w:rsid w:val="006D5B19"/>
    <w:rsid w:val="00704B37"/>
    <w:rsid w:val="007D20A4"/>
    <w:rsid w:val="00821C45"/>
    <w:rsid w:val="00861C03"/>
    <w:rsid w:val="0087120C"/>
    <w:rsid w:val="008B6641"/>
    <w:rsid w:val="008C4E76"/>
    <w:rsid w:val="0092327E"/>
    <w:rsid w:val="00932DCD"/>
    <w:rsid w:val="00977A4C"/>
    <w:rsid w:val="00A03F09"/>
    <w:rsid w:val="00A05E7E"/>
    <w:rsid w:val="00A551D7"/>
    <w:rsid w:val="00A86532"/>
    <w:rsid w:val="00AE65B7"/>
    <w:rsid w:val="00B02B18"/>
    <w:rsid w:val="00B5578D"/>
    <w:rsid w:val="00B63976"/>
    <w:rsid w:val="00BC4C2F"/>
    <w:rsid w:val="00BD09C5"/>
    <w:rsid w:val="00BD6622"/>
    <w:rsid w:val="00C70085"/>
    <w:rsid w:val="00D31E2C"/>
    <w:rsid w:val="00D43B67"/>
    <w:rsid w:val="00DC09DB"/>
    <w:rsid w:val="00DF6D31"/>
    <w:rsid w:val="00E34ECF"/>
    <w:rsid w:val="00E619D2"/>
    <w:rsid w:val="00E66197"/>
    <w:rsid w:val="00E82E41"/>
    <w:rsid w:val="00E83429"/>
    <w:rsid w:val="00EA4EDC"/>
    <w:rsid w:val="00EC008D"/>
    <w:rsid w:val="00F47EC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894D8"/>
  <w15:chartTrackingRefBased/>
  <w15:docId w15:val="{05B2E21B-B502-425B-BA04-8C74C695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8"/>
        <w:lang w:val="vi-VN" w:eastAsia="en-US" w:bidi="th-TH"/>
      </w:rPr>
    </w:rPrDefault>
    <w:pPrDefault>
      <w:pPr>
        <w:spacing w:before="120" w:after="120"/>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A3"/>
  </w:style>
  <w:style w:type="paragraph" w:styleId="Heading1">
    <w:name w:val="heading 1"/>
    <w:basedOn w:val="Normal"/>
    <w:link w:val="Heading1Char"/>
    <w:uiPriority w:val="9"/>
    <w:qFormat/>
    <w:rsid w:val="00680110"/>
    <w:pPr>
      <w:spacing w:before="100" w:beforeAutospacing="1" w:after="100" w:afterAutospacing="1"/>
      <w:ind w:left="0"/>
      <w:outlineLvl w:val="0"/>
    </w:pPr>
    <w:rPr>
      <w:rFonts w:eastAsia="Times New Roman" w:cs="Times New Roman"/>
      <w:b/>
      <w:bCs/>
      <w:kern w:val="36"/>
      <w:sz w:val="48"/>
      <w:szCs w:val="48"/>
      <w:lang w:val="en-US" w:bidi="ar-SA"/>
    </w:rPr>
  </w:style>
  <w:style w:type="paragraph" w:styleId="Heading2">
    <w:name w:val="heading 2"/>
    <w:basedOn w:val="Normal"/>
    <w:link w:val="Heading2Char"/>
    <w:uiPriority w:val="9"/>
    <w:qFormat/>
    <w:rsid w:val="00680110"/>
    <w:pPr>
      <w:spacing w:before="100" w:beforeAutospacing="1" w:after="100" w:afterAutospacing="1"/>
      <w:ind w:left="0"/>
      <w:outlineLvl w:val="1"/>
    </w:pPr>
    <w:rPr>
      <w:rFonts w:eastAsia="Times New Roman" w:cs="Times New Roman"/>
      <w:b/>
      <w:bCs/>
      <w:sz w:val="36"/>
      <w:szCs w:val="36"/>
      <w:lang w:val="en-US" w:bidi="ar-SA"/>
    </w:rPr>
  </w:style>
  <w:style w:type="paragraph" w:styleId="Heading3">
    <w:name w:val="heading 3"/>
    <w:basedOn w:val="Normal"/>
    <w:link w:val="Heading3Char"/>
    <w:uiPriority w:val="9"/>
    <w:qFormat/>
    <w:rsid w:val="00680110"/>
    <w:pPr>
      <w:spacing w:before="100" w:beforeAutospacing="1" w:after="100" w:afterAutospacing="1"/>
      <w:ind w:left="0"/>
      <w:outlineLvl w:val="2"/>
    </w:pPr>
    <w:rPr>
      <w:rFonts w:eastAsia="Times New Roman" w:cs="Times New Roman"/>
      <w:b/>
      <w:bCs/>
      <w:sz w:val="27"/>
      <w:szCs w:val="27"/>
      <w:lang w:val="en-US" w:bidi="ar-SA"/>
    </w:rPr>
  </w:style>
  <w:style w:type="paragraph" w:styleId="Heading4">
    <w:name w:val="heading 4"/>
    <w:basedOn w:val="Normal"/>
    <w:next w:val="Normal"/>
    <w:link w:val="Heading4Char"/>
    <w:uiPriority w:val="9"/>
    <w:semiHidden/>
    <w:unhideWhenUsed/>
    <w:qFormat/>
    <w:rsid w:val="00680110"/>
    <w:pPr>
      <w:keepNext/>
      <w:keepLines/>
      <w:spacing w:before="40" w:after="0"/>
      <w:outlineLvl w:val="3"/>
    </w:pPr>
    <w:rPr>
      <w:rFonts w:asciiTheme="majorHAnsi" w:eastAsiaTheme="majorEastAsia" w:hAnsiTheme="majorHAnsi" w:cstheme="majorBidi"/>
      <w:i/>
      <w:iCs/>
      <w:color w:val="2F5496" w:themeColor="accent1" w:themeShade="BF"/>
      <w:szCs w:val="35"/>
    </w:rPr>
  </w:style>
  <w:style w:type="paragraph" w:styleId="Heading5">
    <w:name w:val="heading 5"/>
    <w:basedOn w:val="Normal"/>
    <w:next w:val="Normal"/>
    <w:link w:val="Heading5Char"/>
    <w:uiPriority w:val="9"/>
    <w:semiHidden/>
    <w:unhideWhenUsed/>
    <w:qFormat/>
    <w:rsid w:val="00680110"/>
    <w:pPr>
      <w:keepNext/>
      <w:keepLines/>
      <w:spacing w:before="40" w:after="0"/>
      <w:outlineLvl w:val="4"/>
    </w:pPr>
    <w:rPr>
      <w:rFonts w:asciiTheme="majorHAnsi" w:eastAsiaTheme="majorEastAsia" w:hAnsiTheme="majorHAnsi" w:cstheme="majorBidi"/>
      <w:color w:val="2F5496" w:themeColor="accent1" w:themeShade="BF"/>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19D2"/>
    <w:pPr>
      <w:ind w:left="720"/>
      <w:contextualSpacing/>
    </w:pPr>
    <w:rPr>
      <w:szCs w:val="35"/>
    </w:rPr>
  </w:style>
  <w:style w:type="character" w:customStyle="1" w:styleId="Heading1Char">
    <w:name w:val="Heading 1 Char"/>
    <w:basedOn w:val="DefaultParagraphFont"/>
    <w:link w:val="Heading1"/>
    <w:uiPriority w:val="9"/>
    <w:rsid w:val="00680110"/>
    <w:rPr>
      <w:rFonts w:eastAsia="Times New Roman" w:cs="Times New Roman"/>
      <w:b/>
      <w:bCs/>
      <w:kern w:val="36"/>
      <w:sz w:val="48"/>
      <w:szCs w:val="48"/>
      <w:lang w:val="en-US" w:bidi="ar-SA"/>
    </w:rPr>
  </w:style>
  <w:style w:type="character" w:customStyle="1" w:styleId="Heading2Char">
    <w:name w:val="Heading 2 Char"/>
    <w:basedOn w:val="DefaultParagraphFont"/>
    <w:link w:val="Heading2"/>
    <w:uiPriority w:val="9"/>
    <w:rsid w:val="00680110"/>
    <w:rPr>
      <w:rFonts w:eastAsia="Times New Roman" w:cs="Times New Roman"/>
      <w:b/>
      <w:bCs/>
      <w:sz w:val="36"/>
      <w:szCs w:val="36"/>
      <w:lang w:val="en-US" w:bidi="ar-SA"/>
    </w:rPr>
  </w:style>
  <w:style w:type="character" w:customStyle="1" w:styleId="Heading3Char">
    <w:name w:val="Heading 3 Char"/>
    <w:basedOn w:val="DefaultParagraphFont"/>
    <w:link w:val="Heading3"/>
    <w:uiPriority w:val="9"/>
    <w:rsid w:val="00680110"/>
    <w:rPr>
      <w:rFonts w:eastAsia="Times New Roman" w:cs="Times New Roman"/>
      <w:b/>
      <w:bCs/>
      <w:sz w:val="27"/>
      <w:szCs w:val="27"/>
      <w:lang w:val="en-US" w:bidi="ar-SA"/>
    </w:rPr>
  </w:style>
  <w:style w:type="character" w:styleId="Strong">
    <w:name w:val="Strong"/>
    <w:basedOn w:val="DefaultParagraphFont"/>
    <w:uiPriority w:val="22"/>
    <w:qFormat/>
    <w:rsid w:val="00680110"/>
    <w:rPr>
      <w:b/>
      <w:bCs/>
    </w:rPr>
  </w:style>
  <w:style w:type="paragraph" w:styleId="NormalWeb">
    <w:name w:val="Normal (Web)"/>
    <w:basedOn w:val="Normal"/>
    <w:uiPriority w:val="99"/>
    <w:semiHidden/>
    <w:unhideWhenUsed/>
    <w:rsid w:val="00680110"/>
    <w:pPr>
      <w:spacing w:before="100" w:beforeAutospacing="1" w:after="100" w:afterAutospacing="1"/>
      <w:ind w:left="0"/>
    </w:pPr>
    <w:rPr>
      <w:rFonts w:eastAsia="Times New Roman" w:cs="Times New Roman"/>
      <w:sz w:val="24"/>
      <w:szCs w:val="24"/>
      <w:lang w:val="en-US" w:bidi="ar-SA"/>
    </w:rPr>
  </w:style>
  <w:style w:type="character" w:customStyle="1" w:styleId="Heading4Char">
    <w:name w:val="Heading 4 Char"/>
    <w:basedOn w:val="DefaultParagraphFont"/>
    <w:link w:val="Heading4"/>
    <w:uiPriority w:val="9"/>
    <w:semiHidden/>
    <w:rsid w:val="00680110"/>
    <w:rPr>
      <w:rFonts w:asciiTheme="majorHAnsi" w:eastAsiaTheme="majorEastAsia" w:hAnsiTheme="majorHAnsi" w:cstheme="majorBidi"/>
      <w:i/>
      <w:iCs/>
      <w:color w:val="2F5496" w:themeColor="accent1" w:themeShade="BF"/>
      <w:szCs w:val="35"/>
    </w:rPr>
  </w:style>
  <w:style w:type="character" w:customStyle="1" w:styleId="Heading5Char">
    <w:name w:val="Heading 5 Char"/>
    <w:basedOn w:val="DefaultParagraphFont"/>
    <w:link w:val="Heading5"/>
    <w:uiPriority w:val="9"/>
    <w:semiHidden/>
    <w:rsid w:val="00680110"/>
    <w:rPr>
      <w:rFonts w:asciiTheme="majorHAnsi" w:eastAsiaTheme="majorEastAsia" w:hAnsiTheme="majorHAnsi" w:cstheme="majorBidi"/>
      <w:color w:val="2F5496" w:themeColor="accent1" w:themeShade="BF"/>
      <w:szCs w:val="35"/>
    </w:rPr>
  </w:style>
  <w:style w:type="paragraph" w:styleId="Header">
    <w:name w:val="header"/>
    <w:basedOn w:val="Normal"/>
    <w:link w:val="HeaderChar"/>
    <w:uiPriority w:val="99"/>
    <w:unhideWhenUsed/>
    <w:rsid w:val="00271496"/>
    <w:pPr>
      <w:tabs>
        <w:tab w:val="center" w:pos="4513"/>
        <w:tab w:val="right" w:pos="9026"/>
      </w:tabs>
      <w:spacing w:before="0" w:after="0"/>
    </w:pPr>
    <w:rPr>
      <w:szCs w:val="35"/>
    </w:rPr>
  </w:style>
  <w:style w:type="character" w:customStyle="1" w:styleId="HeaderChar">
    <w:name w:val="Header Char"/>
    <w:basedOn w:val="DefaultParagraphFont"/>
    <w:link w:val="Header"/>
    <w:uiPriority w:val="99"/>
    <w:rsid w:val="00271496"/>
    <w:rPr>
      <w:szCs w:val="35"/>
    </w:rPr>
  </w:style>
  <w:style w:type="paragraph" w:styleId="Footer">
    <w:name w:val="footer"/>
    <w:basedOn w:val="Normal"/>
    <w:link w:val="FooterChar"/>
    <w:uiPriority w:val="99"/>
    <w:unhideWhenUsed/>
    <w:rsid w:val="00271496"/>
    <w:pPr>
      <w:tabs>
        <w:tab w:val="center" w:pos="4513"/>
        <w:tab w:val="right" w:pos="9026"/>
      </w:tabs>
      <w:spacing w:before="0" w:after="0"/>
    </w:pPr>
    <w:rPr>
      <w:szCs w:val="35"/>
    </w:rPr>
  </w:style>
  <w:style w:type="character" w:customStyle="1" w:styleId="FooterChar">
    <w:name w:val="Footer Char"/>
    <w:basedOn w:val="DefaultParagraphFont"/>
    <w:link w:val="Footer"/>
    <w:uiPriority w:val="99"/>
    <w:rsid w:val="00271496"/>
    <w:rPr>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35566">
      <w:bodyDiv w:val="1"/>
      <w:marLeft w:val="0"/>
      <w:marRight w:val="0"/>
      <w:marTop w:val="0"/>
      <w:marBottom w:val="0"/>
      <w:divBdr>
        <w:top w:val="none" w:sz="0" w:space="0" w:color="auto"/>
        <w:left w:val="none" w:sz="0" w:space="0" w:color="auto"/>
        <w:bottom w:val="none" w:sz="0" w:space="0" w:color="auto"/>
        <w:right w:val="none" w:sz="0" w:space="0" w:color="auto"/>
      </w:divBdr>
    </w:div>
    <w:div w:id="464398538">
      <w:bodyDiv w:val="1"/>
      <w:marLeft w:val="0"/>
      <w:marRight w:val="0"/>
      <w:marTop w:val="0"/>
      <w:marBottom w:val="0"/>
      <w:divBdr>
        <w:top w:val="none" w:sz="0" w:space="0" w:color="auto"/>
        <w:left w:val="none" w:sz="0" w:space="0" w:color="auto"/>
        <w:bottom w:val="none" w:sz="0" w:space="0" w:color="auto"/>
        <w:right w:val="none" w:sz="0" w:space="0" w:color="auto"/>
      </w:divBdr>
    </w:div>
    <w:div w:id="966425305">
      <w:bodyDiv w:val="1"/>
      <w:marLeft w:val="0"/>
      <w:marRight w:val="0"/>
      <w:marTop w:val="0"/>
      <w:marBottom w:val="0"/>
      <w:divBdr>
        <w:top w:val="none" w:sz="0" w:space="0" w:color="auto"/>
        <w:left w:val="none" w:sz="0" w:space="0" w:color="auto"/>
        <w:bottom w:val="none" w:sz="0" w:space="0" w:color="auto"/>
        <w:right w:val="none" w:sz="0" w:space="0" w:color="auto"/>
      </w:divBdr>
    </w:div>
    <w:div w:id="1009873517">
      <w:bodyDiv w:val="1"/>
      <w:marLeft w:val="0"/>
      <w:marRight w:val="0"/>
      <w:marTop w:val="0"/>
      <w:marBottom w:val="0"/>
      <w:divBdr>
        <w:top w:val="none" w:sz="0" w:space="0" w:color="auto"/>
        <w:left w:val="none" w:sz="0" w:space="0" w:color="auto"/>
        <w:bottom w:val="none" w:sz="0" w:space="0" w:color="auto"/>
        <w:right w:val="none" w:sz="0" w:space="0" w:color="auto"/>
      </w:divBdr>
    </w:div>
    <w:div w:id="1073549539">
      <w:bodyDiv w:val="1"/>
      <w:marLeft w:val="0"/>
      <w:marRight w:val="0"/>
      <w:marTop w:val="0"/>
      <w:marBottom w:val="0"/>
      <w:divBdr>
        <w:top w:val="none" w:sz="0" w:space="0" w:color="auto"/>
        <w:left w:val="none" w:sz="0" w:space="0" w:color="auto"/>
        <w:bottom w:val="none" w:sz="0" w:space="0" w:color="auto"/>
        <w:right w:val="none" w:sz="0" w:space="0" w:color="auto"/>
      </w:divBdr>
    </w:div>
    <w:div w:id="1272515550">
      <w:bodyDiv w:val="1"/>
      <w:marLeft w:val="0"/>
      <w:marRight w:val="0"/>
      <w:marTop w:val="0"/>
      <w:marBottom w:val="0"/>
      <w:divBdr>
        <w:top w:val="none" w:sz="0" w:space="0" w:color="auto"/>
        <w:left w:val="none" w:sz="0" w:space="0" w:color="auto"/>
        <w:bottom w:val="none" w:sz="0" w:space="0" w:color="auto"/>
        <w:right w:val="none" w:sz="0" w:space="0" w:color="auto"/>
      </w:divBdr>
    </w:div>
    <w:div w:id="1304239235">
      <w:bodyDiv w:val="1"/>
      <w:marLeft w:val="0"/>
      <w:marRight w:val="0"/>
      <w:marTop w:val="0"/>
      <w:marBottom w:val="0"/>
      <w:divBdr>
        <w:top w:val="none" w:sz="0" w:space="0" w:color="auto"/>
        <w:left w:val="none" w:sz="0" w:space="0" w:color="auto"/>
        <w:bottom w:val="none" w:sz="0" w:space="0" w:color="auto"/>
        <w:right w:val="none" w:sz="0" w:space="0" w:color="auto"/>
      </w:divBdr>
    </w:div>
    <w:div w:id="1350906835">
      <w:bodyDiv w:val="1"/>
      <w:marLeft w:val="0"/>
      <w:marRight w:val="0"/>
      <w:marTop w:val="0"/>
      <w:marBottom w:val="0"/>
      <w:divBdr>
        <w:top w:val="none" w:sz="0" w:space="0" w:color="auto"/>
        <w:left w:val="none" w:sz="0" w:space="0" w:color="auto"/>
        <w:bottom w:val="none" w:sz="0" w:space="0" w:color="auto"/>
        <w:right w:val="none" w:sz="0" w:space="0" w:color="auto"/>
      </w:divBdr>
    </w:div>
    <w:div w:id="1698895215">
      <w:bodyDiv w:val="1"/>
      <w:marLeft w:val="0"/>
      <w:marRight w:val="0"/>
      <w:marTop w:val="0"/>
      <w:marBottom w:val="0"/>
      <w:divBdr>
        <w:top w:val="none" w:sz="0" w:space="0" w:color="auto"/>
        <w:left w:val="none" w:sz="0" w:space="0" w:color="auto"/>
        <w:bottom w:val="none" w:sz="0" w:space="0" w:color="auto"/>
        <w:right w:val="none" w:sz="0" w:space="0" w:color="auto"/>
      </w:divBdr>
    </w:div>
    <w:div w:id="1720083910">
      <w:bodyDiv w:val="1"/>
      <w:marLeft w:val="0"/>
      <w:marRight w:val="0"/>
      <w:marTop w:val="0"/>
      <w:marBottom w:val="0"/>
      <w:divBdr>
        <w:top w:val="none" w:sz="0" w:space="0" w:color="auto"/>
        <w:left w:val="none" w:sz="0" w:space="0" w:color="auto"/>
        <w:bottom w:val="none" w:sz="0" w:space="0" w:color="auto"/>
        <w:right w:val="none" w:sz="0" w:space="0" w:color="auto"/>
      </w:divBdr>
    </w:div>
    <w:div w:id="1970814230">
      <w:bodyDiv w:val="1"/>
      <w:marLeft w:val="0"/>
      <w:marRight w:val="0"/>
      <w:marTop w:val="0"/>
      <w:marBottom w:val="0"/>
      <w:divBdr>
        <w:top w:val="none" w:sz="0" w:space="0" w:color="auto"/>
        <w:left w:val="none" w:sz="0" w:space="0" w:color="auto"/>
        <w:bottom w:val="none" w:sz="0" w:space="0" w:color="auto"/>
        <w:right w:val="none" w:sz="0" w:space="0" w:color="auto"/>
      </w:divBdr>
      <w:divsChild>
        <w:div w:id="959452661">
          <w:marLeft w:val="0"/>
          <w:marRight w:val="0"/>
          <w:marTop w:val="0"/>
          <w:marBottom w:val="0"/>
          <w:divBdr>
            <w:top w:val="none" w:sz="0" w:space="0" w:color="auto"/>
            <w:left w:val="none" w:sz="0" w:space="0" w:color="auto"/>
            <w:bottom w:val="none" w:sz="0" w:space="0" w:color="auto"/>
            <w:right w:val="none" w:sz="0" w:space="0" w:color="auto"/>
          </w:divBdr>
          <w:divsChild>
            <w:div w:id="9187029">
              <w:marLeft w:val="0"/>
              <w:marRight w:val="0"/>
              <w:marTop w:val="0"/>
              <w:marBottom w:val="0"/>
              <w:divBdr>
                <w:top w:val="none" w:sz="0" w:space="0" w:color="auto"/>
                <w:left w:val="none" w:sz="0" w:space="0" w:color="auto"/>
                <w:bottom w:val="none" w:sz="0" w:space="0" w:color="auto"/>
                <w:right w:val="none" w:sz="0" w:space="0" w:color="auto"/>
              </w:divBdr>
              <w:divsChild>
                <w:div w:id="1785076244">
                  <w:marLeft w:val="0"/>
                  <w:marRight w:val="0"/>
                  <w:marTop w:val="0"/>
                  <w:marBottom w:val="0"/>
                  <w:divBdr>
                    <w:top w:val="none" w:sz="0" w:space="0" w:color="auto"/>
                    <w:left w:val="none" w:sz="0" w:space="0" w:color="auto"/>
                    <w:bottom w:val="none" w:sz="0" w:space="0" w:color="auto"/>
                    <w:right w:val="none" w:sz="0" w:space="0" w:color="auto"/>
                  </w:divBdr>
                  <w:divsChild>
                    <w:div w:id="11939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957929">
      <w:bodyDiv w:val="1"/>
      <w:marLeft w:val="0"/>
      <w:marRight w:val="0"/>
      <w:marTop w:val="0"/>
      <w:marBottom w:val="0"/>
      <w:divBdr>
        <w:top w:val="none" w:sz="0" w:space="0" w:color="auto"/>
        <w:left w:val="none" w:sz="0" w:space="0" w:color="auto"/>
        <w:bottom w:val="none" w:sz="0" w:space="0" w:color="auto"/>
        <w:right w:val="none" w:sz="0" w:space="0" w:color="auto"/>
      </w:divBdr>
    </w:div>
    <w:div w:id="2122217449">
      <w:bodyDiv w:val="1"/>
      <w:marLeft w:val="0"/>
      <w:marRight w:val="0"/>
      <w:marTop w:val="0"/>
      <w:marBottom w:val="0"/>
      <w:divBdr>
        <w:top w:val="none" w:sz="0" w:space="0" w:color="auto"/>
        <w:left w:val="none" w:sz="0" w:space="0" w:color="auto"/>
        <w:bottom w:val="none" w:sz="0" w:space="0" w:color="auto"/>
        <w:right w:val="none" w:sz="0" w:space="0" w:color="auto"/>
      </w:divBdr>
    </w:div>
    <w:div w:id="214677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18490-75FC-4F81-984E-C837351CB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THUONG</dc:creator>
  <cp:keywords/>
  <dc:description/>
  <cp:lastModifiedBy>Thuận Minh</cp:lastModifiedBy>
  <cp:revision>3</cp:revision>
  <dcterms:created xsi:type="dcterms:W3CDTF">2026-10-22T14:39:00Z</dcterms:created>
  <dcterms:modified xsi:type="dcterms:W3CDTF">2026-10-22T14:39:00Z</dcterms:modified>
</cp:coreProperties>
</file>