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BFDA" w14:textId="01FE4C7F" w:rsidR="008019B7" w:rsidRDefault="00A2278C" w:rsidP="00247FE3">
      <w:pPr>
        <w:rPr>
          <w:lang w:val="en-US"/>
        </w:rPr>
      </w:pPr>
      <w:r>
        <w:rPr>
          <w:lang w:val="en-US"/>
        </w:rPr>
        <w:t xml:space="preserve">Tài liệu đặc tả yêu cầu </w:t>
      </w:r>
      <w:r w:rsidR="00247FE3">
        <w:rPr>
          <w:lang w:val="en-US"/>
        </w:rPr>
        <w:t>nghiệp vụ: Hệ thống Quản lý Thông tin Nghiên cứu Khoa học (S-RIMS)</w:t>
      </w:r>
    </w:p>
    <w:p w14:paraId="1B93441C" w14:textId="7A4BAE72" w:rsidR="00A2278C" w:rsidRDefault="00A2278C" w:rsidP="00247FE3">
      <w:pPr>
        <w:rPr>
          <w:lang w:val="en-US"/>
        </w:rPr>
      </w:pPr>
      <w:r>
        <w:rPr>
          <w:lang w:val="en-US"/>
        </w:rPr>
        <w:t>1. Giới thiệu</w:t>
      </w:r>
    </w:p>
    <w:p w14:paraId="2012409A" w14:textId="438F49E5" w:rsidR="00247FE3" w:rsidRDefault="00247FE3" w:rsidP="00247FE3">
      <w:pPr>
        <w:rPr>
          <w:lang w:val="en-US"/>
        </w:rPr>
      </w:pPr>
      <w:r>
        <w:rPr>
          <w:lang w:val="en-US"/>
        </w:rPr>
        <w:t>Tài liệu này đặc tả chi tiết các yêu cầu nghiệp vụ cho Hệ thống Quản lý Thông tin Nghiên cứu khoa học (S-RIMS). Mục tiêu của tài liệu là cung cấp một cái nhìn toàn diện và thống nhất về các chức năng, quy trình và yêu cầu của hệ thống, phục vụ cho việc quản lý hoạt động nghiên cứu khoa học (NCKH) của sinh viên trong môi trường đại học. Đây sẽ là cơ sở tham chiếu chính cho đội ngũ phát triển, quản lý dự án và các bên liên quan trong suốt quá trình xây dựng và nâng cấp hệ thống, nhằm đảm bảo sản phẩm cuối cùng đáp ứng đúng và đủ nhu cầu thực tiễn.</w:t>
      </w:r>
    </w:p>
    <w:p w14:paraId="2275E729" w14:textId="132BF1F3" w:rsidR="00A4600A" w:rsidRDefault="00A4600A" w:rsidP="00247FE3">
      <w:pPr>
        <w:rPr>
          <w:lang w:val="en-US"/>
        </w:rPr>
      </w:pPr>
      <w:r>
        <w:rPr>
          <w:lang w:val="en-US"/>
        </w:rPr>
        <w:t>1.1 Mục đích</w:t>
      </w:r>
    </w:p>
    <w:p w14:paraId="16997ECF" w14:textId="7984B1D1" w:rsidR="00A4600A" w:rsidRDefault="00A4600A" w:rsidP="00247FE3">
      <w:pPr>
        <w:rPr>
          <w:lang w:val="en-US"/>
        </w:rPr>
      </w:pPr>
      <w:r>
        <w:rPr>
          <w:lang w:val="en-US"/>
        </w:rPr>
        <w:t>1.2. Phạm vi</w:t>
      </w:r>
    </w:p>
    <w:p w14:paraId="7D0588CD" w14:textId="45F24B80" w:rsidR="00A4600A" w:rsidRDefault="00A4600A" w:rsidP="00247FE3">
      <w:pPr>
        <w:rPr>
          <w:lang w:val="en-US"/>
        </w:rPr>
      </w:pPr>
      <w:r>
        <w:rPr>
          <w:lang w:val="en-US"/>
        </w:rPr>
        <w:t>1.3. Từ điển thuật ngữ</w:t>
      </w:r>
    </w:p>
    <w:p w14:paraId="7ADE8B60" w14:textId="67F809A9" w:rsidR="00A4600A" w:rsidRDefault="00A4600A" w:rsidP="00247FE3">
      <w:pPr>
        <w:rPr>
          <w:lang w:val="en-US"/>
        </w:rPr>
      </w:pPr>
      <w:r>
        <w:rPr>
          <w:lang w:val="en-US"/>
        </w:rPr>
        <w:t>1.4. Tài liệu tham khảo</w:t>
      </w:r>
    </w:p>
    <w:p w14:paraId="1E2DC99F" w14:textId="6D40256F" w:rsidR="00A4600A" w:rsidRDefault="00A4600A" w:rsidP="00247FE3">
      <w:pPr>
        <w:rPr>
          <w:lang w:val="en-US"/>
        </w:rPr>
      </w:pPr>
      <w:r>
        <w:rPr>
          <w:lang w:val="en-US"/>
        </w:rPr>
        <w:t>1.5. Tổng quán</w:t>
      </w:r>
    </w:p>
    <w:p w14:paraId="42592150" w14:textId="3E83E870" w:rsidR="00A2278C" w:rsidRDefault="00A2278C" w:rsidP="00247FE3">
      <w:pPr>
        <w:rPr>
          <w:lang w:val="en-US"/>
        </w:rPr>
      </w:pPr>
      <w:r>
        <w:rPr>
          <w:lang w:val="en-US"/>
        </w:rPr>
        <w:t>2. Yêu cầu mức độ tổng thể (High Level Requirement)</w:t>
      </w:r>
    </w:p>
    <w:p w14:paraId="1E3E3F6B" w14:textId="36FC47B7" w:rsidR="00A4600A" w:rsidRDefault="00A4600A" w:rsidP="00247FE3">
      <w:pPr>
        <w:rPr>
          <w:lang w:val="en-US"/>
        </w:rPr>
      </w:pPr>
      <w:r>
        <w:rPr>
          <w:lang w:val="en-US"/>
        </w:rPr>
        <w:t>2.1. yêu cầu chức năng: liệt kê các nhóm chức năng chính mà hệ thống sẽ cung cấp</w:t>
      </w:r>
    </w:p>
    <w:p w14:paraId="5C0556A6" w14:textId="77E924E4" w:rsidR="00A4600A" w:rsidRDefault="00A4600A" w:rsidP="00247FE3">
      <w:pPr>
        <w:rPr>
          <w:lang w:val="en-US"/>
        </w:rPr>
      </w:pPr>
      <w:r>
        <w:rPr>
          <w:lang w:val="en-US"/>
        </w:rPr>
        <w:t>2.1.1. Các tác nhân</w:t>
      </w:r>
    </w:p>
    <w:p w14:paraId="1B931A7C" w14:textId="31344EAF" w:rsidR="00A4600A" w:rsidRDefault="00A4600A" w:rsidP="00247FE3">
      <w:pPr>
        <w:rPr>
          <w:lang w:val="en-US"/>
        </w:rPr>
      </w:pPr>
      <w:r>
        <w:rPr>
          <w:lang w:val="en-US"/>
        </w:rPr>
        <w:t>2.1.2. Các chức năng của hệ thống</w:t>
      </w:r>
    </w:p>
    <w:p w14:paraId="3474D3F3" w14:textId="79B9ABA1" w:rsidR="00A4600A" w:rsidRDefault="00A4600A" w:rsidP="00247FE3">
      <w:pPr>
        <w:rPr>
          <w:lang w:val="en-US"/>
        </w:rPr>
      </w:pPr>
      <w:r>
        <w:rPr>
          <w:lang w:val="en-US"/>
        </w:rPr>
        <w:t>2.1.3. Biểu đồ Use Case tổng quát</w:t>
      </w:r>
    </w:p>
    <w:p w14:paraId="32A15B1F" w14:textId="643779D3" w:rsidR="00A4600A" w:rsidRDefault="00A4600A" w:rsidP="00247FE3">
      <w:pPr>
        <w:rPr>
          <w:lang w:val="en-US"/>
        </w:rPr>
      </w:pPr>
      <w:r>
        <w:rPr>
          <w:lang w:val="en-US"/>
        </w:rPr>
        <w:t>2.1.4. Biểu đồ Use Case phân rã</w:t>
      </w:r>
    </w:p>
    <w:p w14:paraId="04723B1B" w14:textId="3BE1C06E" w:rsidR="00A4600A" w:rsidRDefault="00A4600A" w:rsidP="00247FE3">
      <w:pPr>
        <w:rPr>
          <w:lang w:val="en-US"/>
        </w:rPr>
      </w:pPr>
      <w:r>
        <w:rPr>
          <w:lang w:val="en-US"/>
        </w:rPr>
        <w:t>2.1.4.1. Phân rã Use Case “Quản trị viên”</w:t>
      </w:r>
    </w:p>
    <w:p w14:paraId="3C6322D0" w14:textId="20C92A1A" w:rsidR="00A4600A" w:rsidRDefault="00A4600A" w:rsidP="00247FE3">
      <w:pPr>
        <w:rPr>
          <w:lang w:val="en-US"/>
        </w:rPr>
      </w:pPr>
      <w:r>
        <w:rPr>
          <w:lang w:val="en-US"/>
        </w:rPr>
        <w:t>2.1.4.2. Phân rã Use Case “Sinh viên”</w:t>
      </w:r>
    </w:p>
    <w:p w14:paraId="7E8D6379" w14:textId="570AE6DD" w:rsidR="00A4600A" w:rsidRDefault="00A4600A" w:rsidP="00247FE3">
      <w:pPr>
        <w:rPr>
          <w:lang w:val="en-US"/>
        </w:rPr>
      </w:pPr>
      <w:r>
        <w:rPr>
          <w:lang w:val="en-US"/>
        </w:rPr>
        <w:t>2.1.4.3. Phân rã Use Case “Giảng viên hướng dẫn”</w:t>
      </w:r>
    </w:p>
    <w:p w14:paraId="49D1D83B" w14:textId="6663BF29" w:rsidR="00A4600A" w:rsidRDefault="00A4600A" w:rsidP="00247FE3">
      <w:pPr>
        <w:rPr>
          <w:lang w:val="en-US"/>
        </w:rPr>
      </w:pPr>
      <w:r>
        <w:rPr>
          <w:lang w:val="en-US"/>
        </w:rPr>
        <w:lastRenderedPageBreak/>
        <w:t>2.1.4.4. Phân rã Use Case “Tổ NCKH”</w:t>
      </w:r>
    </w:p>
    <w:p w14:paraId="4D9B4982" w14:textId="377A044B" w:rsidR="00A4600A" w:rsidRDefault="00A4600A" w:rsidP="00247FE3">
      <w:pPr>
        <w:rPr>
          <w:lang w:val="en-US"/>
        </w:rPr>
      </w:pPr>
      <w:r>
        <w:rPr>
          <w:lang w:val="en-US"/>
        </w:rPr>
        <w:t>2.1.4.5. Phân rã Use Case “Phòng NCKH”</w:t>
      </w:r>
    </w:p>
    <w:p w14:paraId="57216B11" w14:textId="629B6D70" w:rsidR="00A4600A" w:rsidRDefault="00A4600A" w:rsidP="00247FE3">
      <w:pPr>
        <w:rPr>
          <w:lang w:val="en-US"/>
        </w:rPr>
      </w:pPr>
      <w:r>
        <w:rPr>
          <w:lang w:val="en-US"/>
        </w:rPr>
        <w:t>2.1.5. Xây dựng các quy trình nghiệp vụ</w:t>
      </w:r>
    </w:p>
    <w:p w14:paraId="151C4339" w14:textId="075813CC" w:rsidR="00A4600A" w:rsidRDefault="00A4600A" w:rsidP="00247FE3">
      <w:pPr>
        <w:rPr>
          <w:lang w:val="en-US"/>
        </w:rPr>
      </w:pPr>
      <w:r>
        <w:rPr>
          <w:lang w:val="en-US"/>
        </w:rPr>
        <w:t>2.2. Yêu cầu phi chức năng: Bao gồm các yêu cầu về hiệu năng, mức độ bảo mật, khả năng mở rộng, tính khả dụng và khả năng bảo trì hệ thống.</w:t>
      </w:r>
    </w:p>
    <w:p w14:paraId="0D6B2373" w14:textId="7E11EEC7" w:rsidR="00A4600A" w:rsidRDefault="00A4600A" w:rsidP="00247FE3">
      <w:pPr>
        <w:rPr>
          <w:lang w:val="en-US"/>
        </w:rPr>
      </w:pPr>
      <w:r>
        <w:rPr>
          <w:lang w:val="en-US"/>
        </w:rPr>
        <w:t>2.3. Ràng buộc: Xác định các ràng buộc mà hệ thống phần mềm phải tuân theo để hoạt động ổn định</w:t>
      </w:r>
    </w:p>
    <w:p w14:paraId="6C56BCDE" w14:textId="50CC115D" w:rsidR="00A2278C" w:rsidRDefault="00A2278C" w:rsidP="00247FE3">
      <w:pPr>
        <w:rPr>
          <w:lang w:val="en-US"/>
        </w:rPr>
      </w:pPr>
      <w:r>
        <w:rPr>
          <w:lang w:val="en-US"/>
        </w:rPr>
        <w:t>3. Yêu cầu bảo mật (Security Requirement)</w:t>
      </w:r>
    </w:p>
    <w:p w14:paraId="4C3DE89F" w14:textId="7241699A" w:rsidR="00A4600A" w:rsidRDefault="00A4600A" w:rsidP="00247FE3">
      <w:pPr>
        <w:rPr>
          <w:lang w:val="en-US"/>
        </w:rPr>
      </w:pPr>
      <w:r>
        <w:rPr>
          <w:lang w:val="en-US"/>
        </w:rPr>
        <w:t>3.1. Quản lý truy cập</w:t>
      </w:r>
    </w:p>
    <w:p w14:paraId="1E5A3DC5" w14:textId="1BABF86E" w:rsidR="00A4600A" w:rsidRDefault="00A4600A" w:rsidP="00247FE3">
      <w:pPr>
        <w:rPr>
          <w:lang w:val="en-US"/>
        </w:rPr>
      </w:pPr>
      <w:r>
        <w:rPr>
          <w:lang w:val="en-US"/>
        </w:rPr>
        <w:t>3.2. Bảo mật dữ liệu</w:t>
      </w:r>
    </w:p>
    <w:p w14:paraId="33C73D75" w14:textId="4CE3A9CC" w:rsidR="00A2278C" w:rsidRDefault="00A2278C" w:rsidP="00247FE3">
      <w:pPr>
        <w:rPr>
          <w:lang w:val="en-US"/>
        </w:rPr>
      </w:pPr>
      <w:r>
        <w:rPr>
          <w:lang w:val="en-US"/>
        </w:rPr>
        <w:t>4. Đặc tả Use Case (Use Case Specification)</w:t>
      </w:r>
    </w:p>
    <w:p w14:paraId="773AF67A" w14:textId="5A2D0D80" w:rsidR="00A2278C" w:rsidRDefault="00A2278C" w:rsidP="00247FE3">
      <w:pPr>
        <w:rPr>
          <w:lang w:val="en-US"/>
        </w:rPr>
      </w:pPr>
      <w:r>
        <w:rPr>
          <w:lang w:val="en-US"/>
        </w:rPr>
        <w:t>5. Những yêu cầu khác (Other Requirement)</w:t>
      </w:r>
    </w:p>
    <w:p w14:paraId="7CF2D519" w14:textId="451C3EE4" w:rsidR="00A2278C" w:rsidRDefault="00A2278C" w:rsidP="00247FE3">
      <w:pPr>
        <w:rPr>
          <w:lang w:val="en-US"/>
        </w:rPr>
      </w:pPr>
      <w:r>
        <w:rPr>
          <w:lang w:val="en-US"/>
        </w:rPr>
        <w:t>6. Yêu cầu tích hợp (Integration)</w:t>
      </w:r>
    </w:p>
    <w:p w14:paraId="541EDB4B" w14:textId="090E60C4" w:rsidR="00A2278C" w:rsidRPr="00A2278C" w:rsidRDefault="00A2278C" w:rsidP="00247FE3">
      <w:pPr>
        <w:rPr>
          <w:lang w:val="en-US"/>
        </w:rPr>
      </w:pPr>
      <w:r>
        <w:rPr>
          <w:lang w:val="en-US"/>
        </w:rPr>
        <w:t>7. Phụ lục (Appendices)</w:t>
      </w:r>
    </w:p>
    <w:sectPr w:rsidR="00A2278C" w:rsidRPr="00A2278C" w:rsidSect="00496C75">
      <w:pgSz w:w="11909" w:h="16834" w:code="9"/>
      <w:pgMar w:top="1080" w:right="1440" w:bottom="1440" w:left="141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Text">
    <w:charset w:val="00"/>
    <w:family w:val="auto"/>
    <w:pitch w:val="default"/>
  </w:font>
  <w:font w:name="Google Sans">
    <w:charset w:val="00"/>
    <w:family w:val="auto"/>
    <w:pitch w:val="default"/>
  </w:font>
  <w:font w:name="Aptos Display">
    <w:altName w:val="Times New Roman"/>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8C"/>
    <w:rsid w:val="000260B4"/>
    <w:rsid w:val="001202B6"/>
    <w:rsid w:val="001331B5"/>
    <w:rsid w:val="00150C8E"/>
    <w:rsid w:val="00215F00"/>
    <w:rsid w:val="00247FE3"/>
    <w:rsid w:val="002F257F"/>
    <w:rsid w:val="00420126"/>
    <w:rsid w:val="0047483F"/>
    <w:rsid w:val="00496C75"/>
    <w:rsid w:val="005F6D3C"/>
    <w:rsid w:val="00714F87"/>
    <w:rsid w:val="00756F36"/>
    <w:rsid w:val="008019B7"/>
    <w:rsid w:val="008F1DBB"/>
    <w:rsid w:val="00973273"/>
    <w:rsid w:val="00A2278C"/>
    <w:rsid w:val="00A4600A"/>
    <w:rsid w:val="00B21A6B"/>
    <w:rsid w:val="00D15C4C"/>
    <w:rsid w:val="00D35E1D"/>
    <w:rsid w:val="00D511DD"/>
    <w:rsid w:val="00DD75E5"/>
    <w:rsid w:val="00DF32BD"/>
    <w:rsid w:val="00FC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71A7"/>
  <w15:chartTrackingRefBased/>
  <w15:docId w15:val="{3FC399A1-E29E-482B-955F-2886CBE8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4"/>
        <w:szCs w:val="22"/>
        <w:lang w:val="en-US"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FE3"/>
    <w:pPr>
      <w:spacing w:before="100" w:beforeAutospacing="1" w:after="100" w:afterAutospacing="1" w:line="312" w:lineRule="auto"/>
    </w:pPr>
    <w:rPr>
      <w:rFonts w:cs="Times New Roman"/>
      <w:sz w:val="26"/>
      <w:szCs w:val="24"/>
      <w:lang w:val="vi-VN" w:eastAsia="ja-JP"/>
    </w:rPr>
  </w:style>
  <w:style w:type="paragraph" w:styleId="Heading1">
    <w:name w:val="heading 1"/>
    <w:basedOn w:val="Normal"/>
    <w:next w:val="Normal"/>
    <w:link w:val="Heading1Char"/>
    <w:autoRedefine/>
    <w:uiPriority w:val="9"/>
    <w:qFormat/>
    <w:rsid w:val="000260B4"/>
    <w:pPr>
      <w:keepNext/>
      <w:keepLines/>
      <w:outlineLvl w:val="0"/>
    </w:pPr>
    <w:rPr>
      <w:b/>
      <w:color w:val="000000" w:themeColor="text1"/>
      <w:sz w:val="32"/>
    </w:rPr>
  </w:style>
  <w:style w:type="paragraph" w:styleId="Heading2">
    <w:name w:val="heading 2"/>
    <w:basedOn w:val="Normal"/>
    <w:next w:val="Normal"/>
    <w:link w:val="Heading2Char"/>
    <w:autoRedefine/>
    <w:uiPriority w:val="9"/>
    <w:unhideWhenUsed/>
    <w:qFormat/>
    <w:rsid w:val="000260B4"/>
    <w:pPr>
      <w:keepNext/>
      <w:keepLines/>
      <w:spacing w:before="40"/>
      <w:outlineLvl w:val="1"/>
    </w:pPr>
    <w:rPr>
      <w:b/>
      <w:sz w:val="28"/>
    </w:rPr>
  </w:style>
  <w:style w:type="paragraph" w:styleId="Heading3">
    <w:name w:val="heading 3"/>
    <w:basedOn w:val="Normal"/>
    <w:link w:val="Heading3Char"/>
    <w:autoRedefine/>
    <w:uiPriority w:val="9"/>
    <w:qFormat/>
    <w:rsid w:val="000260B4"/>
    <w:pPr>
      <w:spacing w:line="240" w:lineRule="auto"/>
      <w:outlineLvl w:val="2"/>
    </w:pPr>
    <w:rPr>
      <w:b/>
      <w:bCs/>
      <w:i/>
    </w:rPr>
  </w:style>
  <w:style w:type="paragraph" w:styleId="Heading4">
    <w:name w:val="heading 4"/>
    <w:basedOn w:val="Normal"/>
    <w:next w:val="Normal"/>
    <w:link w:val="Heading4Char"/>
    <w:autoRedefine/>
    <w:uiPriority w:val="9"/>
    <w:semiHidden/>
    <w:unhideWhenUsed/>
    <w:qFormat/>
    <w:rsid w:val="00DD75E5"/>
    <w:pPr>
      <w:keepNext/>
      <w:keepLines/>
      <w:spacing w:before="40" w:line="240" w:lineRule="auto"/>
      <w:ind w:left="720"/>
      <w:outlineLvl w:val="3"/>
    </w:pPr>
    <w:rPr>
      <w:rFonts w:eastAsiaTheme="majorEastAsia" w:cstheme="majorBidi"/>
      <w:i/>
      <w:iCs/>
      <w:color w:val="002060"/>
    </w:rPr>
  </w:style>
  <w:style w:type="paragraph" w:styleId="Heading5">
    <w:name w:val="heading 5"/>
    <w:basedOn w:val="Normal"/>
    <w:next w:val="Normal"/>
    <w:link w:val="Heading5Char"/>
    <w:uiPriority w:val="9"/>
    <w:semiHidden/>
    <w:unhideWhenUsed/>
    <w:qFormat/>
    <w:rsid w:val="00A2278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227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7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78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78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0B4"/>
    <w:rPr>
      <w:rFonts w:eastAsia="Times New Roman" w:cs="Times New Roman"/>
      <w:b/>
      <w:color w:val="000000" w:themeColor="text1"/>
      <w:sz w:val="32"/>
      <w:szCs w:val="24"/>
    </w:rPr>
  </w:style>
  <w:style w:type="character" w:customStyle="1" w:styleId="Heading2Char">
    <w:name w:val="Heading 2 Char"/>
    <w:basedOn w:val="DefaultParagraphFont"/>
    <w:link w:val="Heading2"/>
    <w:uiPriority w:val="9"/>
    <w:rsid w:val="000260B4"/>
    <w:rPr>
      <w:rFonts w:eastAsia="Times New Roman" w:cs="Times New Roman"/>
      <w:b/>
      <w:sz w:val="28"/>
      <w:szCs w:val="24"/>
    </w:rPr>
  </w:style>
  <w:style w:type="character" w:customStyle="1" w:styleId="Heading3Char">
    <w:name w:val="Heading 3 Char"/>
    <w:basedOn w:val="DefaultParagraphFont"/>
    <w:link w:val="Heading3"/>
    <w:uiPriority w:val="9"/>
    <w:rsid w:val="000260B4"/>
    <w:rPr>
      <w:rFonts w:eastAsia="Times New Roman" w:cs="Times New Roman"/>
      <w:b/>
      <w:bCs/>
      <w:i/>
      <w:szCs w:val="24"/>
    </w:rPr>
  </w:style>
  <w:style w:type="paragraph" w:customStyle="1" w:styleId="Style1">
    <w:name w:val="Style1"/>
    <w:basedOn w:val="Normal"/>
    <w:next w:val="Normal"/>
    <w:link w:val="Style1Char"/>
    <w:autoRedefine/>
    <w:qFormat/>
    <w:rsid w:val="000260B4"/>
    <w:pPr>
      <w:suppressAutoHyphens/>
      <w:ind w:left="-2"/>
      <w:textDirection w:val="btLr"/>
      <w:textAlignment w:val="top"/>
      <w:outlineLvl w:val="0"/>
    </w:pPr>
    <w:rPr>
      <w:rFonts w:eastAsia="Calibri"/>
      <w:position w:val="-1"/>
    </w:rPr>
  </w:style>
  <w:style w:type="character" w:customStyle="1" w:styleId="Style1Char">
    <w:name w:val="Style1 Char"/>
    <w:basedOn w:val="DefaultParagraphFont"/>
    <w:link w:val="Style1"/>
    <w:rsid w:val="000260B4"/>
    <w:rPr>
      <w:rFonts w:eastAsia="Calibri" w:cs="Times New Roman"/>
      <w:position w:val="-1"/>
      <w:szCs w:val="24"/>
    </w:rPr>
  </w:style>
  <w:style w:type="paragraph" w:customStyle="1" w:styleId="Mc1">
    <w:name w:val="Mục 1"/>
    <w:basedOn w:val="Heading2"/>
    <w:link w:val="Mc1Char"/>
    <w:qFormat/>
    <w:rsid w:val="001331B5"/>
    <w:pPr>
      <w:keepNext w:val="0"/>
      <w:keepLines w:val="0"/>
      <w:widowControl w:val="0"/>
      <w:pBdr>
        <w:top w:val="nil"/>
        <w:left w:val="nil"/>
        <w:bottom w:val="nil"/>
        <w:right w:val="nil"/>
        <w:between w:val="nil"/>
      </w:pBdr>
      <w:spacing w:before="120" w:beforeAutospacing="0" w:after="120" w:afterAutospacing="0" w:line="288" w:lineRule="auto"/>
    </w:pPr>
    <w:rPr>
      <w:rFonts w:eastAsia="Google Sans Text"/>
      <w:color w:val="1B1C1D"/>
      <w:sz w:val="26"/>
      <w:szCs w:val="26"/>
      <w:lang w:val="en-US" w:eastAsia="en-US"/>
    </w:rPr>
  </w:style>
  <w:style w:type="paragraph" w:customStyle="1" w:styleId="Mc1111">
    <w:name w:val="Mục 1.1.1.1"/>
    <w:basedOn w:val="Heading4"/>
    <w:autoRedefine/>
    <w:qFormat/>
    <w:rsid w:val="00D511DD"/>
    <w:pPr>
      <w:spacing w:line="360" w:lineRule="auto"/>
    </w:pPr>
    <w:rPr>
      <w:b/>
    </w:rPr>
  </w:style>
  <w:style w:type="character" w:customStyle="1" w:styleId="Heading4Char">
    <w:name w:val="Heading 4 Char"/>
    <w:basedOn w:val="DefaultParagraphFont"/>
    <w:link w:val="Heading4"/>
    <w:uiPriority w:val="9"/>
    <w:semiHidden/>
    <w:rsid w:val="00DD75E5"/>
    <w:rPr>
      <w:rFonts w:eastAsiaTheme="majorEastAsia" w:cstheme="majorBidi"/>
      <w:i/>
      <w:iCs/>
      <w:color w:val="002060"/>
      <w:szCs w:val="24"/>
    </w:rPr>
  </w:style>
  <w:style w:type="paragraph" w:styleId="Caption">
    <w:name w:val="caption"/>
    <w:basedOn w:val="Normal"/>
    <w:next w:val="Normal"/>
    <w:autoRedefine/>
    <w:uiPriority w:val="35"/>
    <w:unhideWhenUsed/>
    <w:qFormat/>
    <w:rsid w:val="0047483F"/>
    <w:pPr>
      <w:spacing w:after="80" w:line="240" w:lineRule="auto"/>
      <w:jc w:val="center"/>
    </w:pPr>
    <w:rPr>
      <w:b/>
      <w:i/>
      <w:iCs/>
      <w:color w:val="000000" w:themeColor="text1"/>
      <w:sz w:val="22"/>
      <w:szCs w:val="18"/>
    </w:rPr>
  </w:style>
  <w:style w:type="character" w:customStyle="1" w:styleId="Mc1Char">
    <w:name w:val="Mục 1 Char"/>
    <w:basedOn w:val="DefaultParagraphFont"/>
    <w:link w:val="Mc1"/>
    <w:rsid w:val="001331B5"/>
    <w:rPr>
      <w:rFonts w:eastAsia="Google Sans Text" w:cs="Times New Roman"/>
      <w:b/>
      <w:color w:val="1B1C1D"/>
      <w:sz w:val="26"/>
      <w:szCs w:val="26"/>
    </w:rPr>
  </w:style>
  <w:style w:type="paragraph" w:customStyle="1" w:styleId="Mc11">
    <w:name w:val="Mục 1.1"/>
    <w:basedOn w:val="Heading3"/>
    <w:link w:val="Mc11Char"/>
    <w:qFormat/>
    <w:rsid w:val="001331B5"/>
    <w:pPr>
      <w:widowControl w:val="0"/>
      <w:pBdr>
        <w:top w:val="nil"/>
        <w:left w:val="nil"/>
        <w:bottom w:val="nil"/>
        <w:right w:val="nil"/>
        <w:between w:val="nil"/>
      </w:pBdr>
      <w:spacing w:before="120" w:beforeAutospacing="0" w:after="120" w:afterAutospacing="0" w:line="288" w:lineRule="auto"/>
    </w:pPr>
    <w:rPr>
      <w:rFonts w:eastAsia="Google Sans Text"/>
      <w:bCs w:val="0"/>
      <w:szCs w:val="26"/>
      <w:lang w:val="en-US" w:eastAsia="en-US"/>
    </w:rPr>
  </w:style>
  <w:style w:type="character" w:customStyle="1" w:styleId="Mc11Char">
    <w:name w:val="Mục 1.1 Char"/>
    <w:basedOn w:val="Heading3Char"/>
    <w:link w:val="Mc11"/>
    <w:rsid w:val="001331B5"/>
    <w:rPr>
      <w:rFonts w:eastAsia="Google Sans Text" w:cs="Times New Roman"/>
      <w:b/>
      <w:bCs w:val="0"/>
      <w:i/>
      <w:sz w:val="26"/>
      <w:szCs w:val="26"/>
    </w:rPr>
  </w:style>
  <w:style w:type="paragraph" w:customStyle="1" w:styleId="Mc111">
    <w:name w:val="Mục 1.1.1"/>
    <w:basedOn w:val="Heading4"/>
    <w:link w:val="Mc111Char"/>
    <w:qFormat/>
    <w:rsid w:val="001331B5"/>
    <w:pPr>
      <w:keepNext w:val="0"/>
      <w:keepLines w:val="0"/>
      <w:widowControl w:val="0"/>
      <w:pBdr>
        <w:top w:val="nil"/>
        <w:left w:val="nil"/>
        <w:bottom w:val="nil"/>
        <w:right w:val="nil"/>
        <w:between w:val="nil"/>
      </w:pBdr>
      <w:spacing w:before="120" w:beforeAutospacing="0" w:after="120" w:afterAutospacing="0" w:line="288" w:lineRule="auto"/>
      <w:ind w:left="0"/>
    </w:pPr>
    <w:rPr>
      <w:rFonts w:eastAsia="Google Sans Text" w:cs="Times New Roman"/>
      <w:b/>
      <w:i w:val="0"/>
      <w:iCs w:val="0"/>
      <w:color w:val="auto"/>
      <w:szCs w:val="26"/>
      <w:lang w:val="en-US" w:eastAsia="en-US"/>
    </w:rPr>
  </w:style>
  <w:style w:type="character" w:customStyle="1" w:styleId="Mc111Char">
    <w:name w:val="Mục 1.1.1 Char"/>
    <w:basedOn w:val="Heading4Char"/>
    <w:link w:val="Mc111"/>
    <w:rsid w:val="001331B5"/>
    <w:rPr>
      <w:rFonts w:eastAsia="Google Sans Text" w:cs="Times New Roman"/>
      <w:b/>
      <w:i w:val="0"/>
      <w:iCs w:val="0"/>
      <w:color w:val="002060"/>
      <w:sz w:val="26"/>
      <w:szCs w:val="26"/>
    </w:rPr>
  </w:style>
  <w:style w:type="paragraph" w:customStyle="1" w:styleId="Mc0">
    <w:name w:val="Mục 0"/>
    <w:basedOn w:val="Heading1"/>
    <w:link w:val="Mc0Char"/>
    <w:qFormat/>
    <w:rsid w:val="001331B5"/>
    <w:pPr>
      <w:keepNext w:val="0"/>
      <w:keepLines w:val="0"/>
      <w:widowControl w:val="0"/>
      <w:pBdr>
        <w:top w:val="nil"/>
        <w:left w:val="nil"/>
        <w:bottom w:val="nil"/>
        <w:right w:val="nil"/>
        <w:between w:val="nil"/>
      </w:pBdr>
      <w:spacing w:before="120" w:beforeAutospacing="0" w:after="120" w:afterAutospacing="0" w:line="288" w:lineRule="auto"/>
    </w:pPr>
    <w:rPr>
      <w:rFonts w:eastAsia="Google Sans"/>
      <w:color w:val="1B1C1D"/>
      <w:sz w:val="26"/>
      <w:szCs w:val="26"/>
      <w:lang w:val="en-US" w:eastAsia="en-US"/>
    </w:rPr>
  </w:style>
  <w:style w:type="character" w:customStyle="1" w:styleId="Mc0Char">
    <w:name w:val="Mục 0 Char"/>
    <w:basedOn w:val="Heading1Char"/>
    <w:link w:val="Mc0"/>
    <w:rsid w:val="001331B5"/>
    <w:rPr>
      <w:rFonts w:eastAsia="Google Sans" w:cs="Times New Roman"/>
      <w:b/>
      <w:color w:val="1B1C1D"/>
      <w:sz w:val="26"/>
      <w:szCs w:val="26"/>
    </w:rPr>
  </w:style>
  <w:style w:type="character" w:customStyle="1" w:styleId="Heading5Char">
    <w:name w:val="Heading 5 Char"/>
    <w:basedOn w:val="DefaultParagraphFont"/>
    <w:link w:val="Heading5"/>
    <w:uiPriority w:val="9"/>
    <w:semiHidden/>
    <w:rsid w:val="00A2278C"/>
    <w:rPr>
      <w:rFonts w:asciiTheme="minorHAnsi" w:eastAsiaTheme="majorEastAsia" w:hAnsiTheme="minorHAnsi" w:cstheme="majorBidi"/>
      <w:color w:val="2E74B5" w:themeColor="accent1" w:themeShade="BF"/>
      <w:sz w:val="26"/>
      <w:szCs w:val="24"/>
      <w:lang w:val="vi-VN" w:eastAsia="ja-JP"/>
    </w:rPr>
  </w:style>
  <w:style w:type="character" w:customStyle="1" w:styleId="Heading6Char">
    <w:name w:val="Heading 6 Char"/>
    <w:basedOn w:val="DefaultParagraphFont"/>
    <w:link w:val="Heading6"/>
    <w:uiPriority w:val="9"/>
    <w:semiHidden/>
    <w:rsid w:val="00A2278C"/>
    <w:rPr>
      <w:rFonts w:asciiTheme="minorHAnsi" w:eastAsiaTheme="majorEastAsia" w:hAnsiTheme="minorHAnsi" w:cstheme="majorBidi"/>
      <w:i/>
      <w:iCs/>
      <w:color w:val="595959" w:themeColor="text1" w:themeTint="A6"/>
      <w:sz w:val="26"/>
      <w:szCs w:val="24"/>
      <w:lang w:val="vi-VN" w:eastAsia="ja-JP"/>
    </w:rPr>
  </w:style>
  <w:style w:type="character" w:customStyle="1" w:styleId="Heading7Char">
    <w:name w:val="Heading 7 Char"/>
    <w:basedOn w:val="DefaultParagraphFont"/>
    <w:link w:val="Heading7"/>
    <w:uiPriority w:val="9"/>
    <w:semiHidden/>
    <w:rsid w:val="00A2278C"/>
    <w:rPr>
      <w:rFonts w:asciiTheme="minorHAnsi" w:eastAsiaTheme="majorEastAsia" w:hAnsiTheme="minorHAnsi" w:cstheme="majorBidi"/>
      <w:color w:val="595959" w:themeColor="text1" w:themeTint="A6"/>
      <w:sz w:val="26"/>
      <w:szCs w:val="24"/>
      <w:lang w:val="vi-VN" w:eastAsia="ja-JP"/>
    </w:rPr>
  </w:style>
  <w:style w:type="character" w:customStyle="1" w:styleId="Heading8Char">
    <w:name w:val="Heading 8 Char"/>
    <w:basedOn w:val="DefaultParagraphFont"/>
    <w:link w:val="Heading8"/>
    <w:uiPriority w:val="9"/>
    <w:semiHidden/>
    <w:rsid w:val="00A2278C"/>
    <w:rPr>
      <w:rFonts w:asciiTheme="minorHAnsi" w:eastAsiaTheme="majorEastAsia" w:hAnsiTheme="minorHAnsi" w:cstheme="majorBidi"/>
      <w:i/>
      <w:iCs/>
      <w:color w:val="272727" w:themeColor="text1" w:themeTint="D8"/>
      <w:sz w:val="26"/>
      <w:szCs w:val="24"/>
      <w:lang w:val="vi-VN" w:eastAsia="ja-JP"/>
    </w:rPr>
  </w:style>
  <w:style w:type="character" w:customStyle="1" w:styleId="Heading9Char">
    <w:name w:val="Heading 9 Char"/>
    <w:basedOn w:val="DefaultParagraphFont"/>
    <w:link w:val="Heading9"/>
    <w:uiPriority w:val="9"/>
    <w:semiHidden/>
    <w:rsid w:val="00A2278C"/>
    <w:rPr>
      <w:rFonts w:asciiTheme="minorHAnsi" w:eastAsiaTheme="majorEastAsia" w:hAnsiTheme="minorHAnsi" w:cstheme="majorBidi"/>
      <w:color w:val="272727" w:themeColor="text1" w:themeTint="D8"/>
      <w:sz w:val="26"/>
      <w:szCs w:val="24"/>
      <w:lang w:val="vi-VN" w:eastAsia="ja-JP"/>
    </w:rPr>
  </w:style>
  <w:style w:type="paragraph" w:styleId="Title">
    <w:name w:val="Title"/>
    <w:basedOn w:val="Normal"/>
    <w:next w:val="Normal"/>
    <w:link w:val="TitleChar"/>
    <w:uiPriority w:val="10"/>
    <w:qFormat/>
    <w:rsid w:val="00A2278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78C"/>
    <w:rPr>
      <w:rFonts w:asciiTheme="majorHAnsi" w:eastAsiaTheme="majorEastAsia" w:hAnsiTheme="majorHAnsi" w:cstheme="majorBidi"/>
      <w:spacing w:val="-10"/>
      <w:kern w:val="28"/>
      <w:sz w:val="56"/>
      <w:szCs w:val="56"/>
      <w:lang w:val="vi-VN" w:eastAsia="ja-JP"/>
    </w:rPr>
  </w:style>
  <w:style w:type="paragraph" w:styleId="Subtitle">
    <w:name w:val="Subtitle"/>
    <w:basedOn w:val="Normal"/>
    <w:next w:val="Normal"/>
    <w:link w:val="SubtitleChar"/>
    <w:uiPriority w:val="11"/>
    <w:qFormat/>
    <w:rsid w:val="00A227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78C"/>
    <w:rPr>
      <w:rFonts w:asciiTheme="minorHAnsi" w:eastAsiaTheme="majorEastAsia" w:hAnsiTheme="minorHAnsi" w:cstheme="majorBidi"/>
      <w:color w:val="595959" w:themeColor="text1" w:themeTint="A6"/>
      <w:spacing w:val="15"/>
      <w:sz w:val="28"/>
      <w:szCs w:val="28"/>
      <w:lang w:val="vi-VN" w:eastAsia="ja-JP"/>
    </w:rPr>
  </w:style>
  <w:style w:type="paragraph" w:styleId="Quote">
    <w:name w:val="Quote"/>
    <w:basedOn w:val="Normal"/>
    <w:next w:val="Normal"/>
    <w:link w:val="QuoteChar"/>
    <w:uiPriority w:val="29"/>
    <w:qFormat/>
    <w:rsid w:val="00A227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78C"/>
    <w:rPr>
      <w:rFonts w:cs="Times New Roman"/>
      <w:i/>
      <w:iCs/>
      <w:color w:val="404040" w:themeColor="text1" w:themeTint="BF"/>
      <w:sz w:val="26"/>
      <w:szCs w:val="24"/>
      <w:lang w:val="vi-VN" w:eastAsia="ja-JP"/>
    </w:rPr>
  </w:style>
  <w:style w:type="paragraph" w:styleId="ListParagraph">
    <w:name w:val="List Paragraph"/>
    <w:basedOn w:val="Normal"/>
    <w:uiPriority w:val="34"/>
    <w:qFormat/>
    <w:rsid w:val="00A2278C"/>
    <w:pPr>
      <w:ind w:left="720"/>
      <w:contextualSpacing/>
    </w:pPr>
  </w:style>
  <w:style w:type="character" w:styleId="IntenseEmphasis">
    <w:name w:val="Intense Emphasis"/>
    <w:basedOn w:val="DefaultParagraphFont"/>
    <w:uiPriority w:val="21"/>
    <w:qFormat/>
    <w:rsid w:val="00A2278C"/>
    <w:rPr>
      <w:i/>
      <w:iCs/>
      <w:color w:val="2E74B5" w:themeColor="accent1" w:themeShade="BF"/>
    </w:rPr>
  </w:style>
  <w:style w:type="paragraph" w:styleId="IntenseQuote">
    <w:name w:val="Intense Quote"/>
    <w:basedOn w:val="Normal"/>
    <w:next w:val="Normal"/>
    <w:link w:val="IntenseQuoteChar"/>
    <w:uiPriority w:val="30"/>
    <w:qFormat/>
    <w:rsid w:val="00A227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278C"/>
    <w:rPr>
      <w:rFonts w:cs="Times New Roman"/>
      <w:i/>
      <w:iCs/>
      <w:color w:val="2E74B5" w:themeColor="accent1" w:themeShade="BF"/>
      <w:sz w:val="26"/>
      <w:szCs w:val="24"/>
      <w:lang w:val="vi-VN" w:eastAsia="ja-JP"/>
    </w:rPr>
  </w:style>
  <w:style w:type="character" w:styleId="IntenseReference">
    <w:name w:val="Intense Reference"/>
    <w:basedOn w:val="DefaultParagraphFont"/>
    <w:uiPriority w:val="32"/>
    <w:qFormat/>
    <w:rsid w:val="00A227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Thúy Hà</dc:creator>
  <cp:keywords/>
  <dc:description/>
  <cp:lastModifiedBy>Mai Thúy Hà</cp:lastModifiedBy>
  <cp:revision>1</cp:revision>
  <dcterms:created xsi:type="dcterms:W3CDTF">2026-01-12T00:52:00Z</dcterms:created>
  <dcterms:modified xsi:type="dcterms:W3CDTF">2026-01-12T02:01:00Z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24809314-8960-43dd-a868-69c5aea17e6e</vt:lpwstr>
  </property>
</Properties>
</file>