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E0AB" w14:textId="77777777" w:rsidR="00C26046" w:rsidRDefault="00C26046" w:rsidP="00AB6BA3">
      <w:pPr>
        <w:pStyle w:val="Title"/>
      </w:pPr>
      <w:r>
        <w:t>GIS Level 1</w:t>
      </w:r>
      <w:r w:rsidR="00AB6BA3">
        <w:t xml:space="preserve">: </w:t>
      </w:r>
      <w:r w:rsidR="002D562C">
        <w:t xml:space="preserve">ArcGIS Pro </w:t>
      </w:r>
      <w:r>
        <w:t>Workshop Exercises</w:t>
      </w:r>
    </w:p>
    <w:p w14:paraId="2677E580" w14:textId="77777777" w:rsidR="00C26046" w:rsidRDefault="00C26046"/>
    <w:p w14:paraId="60AC3032" w14:textId="77777777" w:rsidR="00C26046" w:rsidRDefault="00C26046" w:rsidP="00AB6BA3">
      <w:pPr>
        <w:pStyle w:val="Heading2"/>
      </w:pPr>
      <w:r>
        <w:t>Exercise 1</w:t>
      </w:r>
    </w:p>
    <w:p w14:paraId="48C1E00E" w14:textId="77777777" w:rsidR="00C26046" w:rsidRDefault="007C7983" w:rsidP="00AB6BA3">
      <w:pPr>
        <w:pStyle w:val="Heading3"/>
      </w:pPr>
      <w:r>
        <w:t>Open software</w:t>
      </w:r>
    </w:p>
    <w:p w14:paraId="50BD5685" w14:textId="77777777" w:rsidR="007C7983" w:rsidRDefault="007C7983" w:rsidP="007C7983">
      <w:pPr>
        <w:pStyle w:val="ListParagraph"/>
        <w:numPr>
          <w:ilvl w:val="0"/>
          <w:numId w:val="1"/>
        </w:numPr>
      </w:pPr>
      <w:r>
        <w:t xml:space="preserve">Open ArcGIS Pro on your computer. Select Map from the Blank Templates area. </w:t>
      </w:r>
    </w:p>
    <w:p w14:paraId="0AAD1991" w14:textId="77777777" w:rsidR="007C7983" w:rsidRDefault="007C7983" w:rsidP="007C7983">
      <w:pPr>
        <w:pStyle w:val="ListParagraph"/>
        <w:numPr>
          <w:ilvl w:val="0"/>
          <w:numId w:val="1"/>
        </w:numPr>
      </w:pPr>
      <w:r>
        <w:t>Name your Project GIS_Level1 and select a location for saving it. A blank map will now open.</w:t>
      </w:r>
    </w:p>
    <w:p w14:paraId="2DBA7CB6" w14:textId="77777777" w:rsidR="007C7983" w:rsidRDefault="007C7983" w:rsidP="00AB6BA3">
      <w:pPr>
        <w:pStyle w:val="Heading3"/>
      </w:pPr>
      <w:r>
        <w:t>Add data</w:t>
      </w:r>
    </w:p>
    <w:p w14:paraId="664F0BF6" w14:textId="77777777" w:rsidR="00FA382C" w:rsidRDefault="00FA4611" w:rsidP="00FA4611">
      <w:pPr>
        <w:pStyle w:val="ListParagraph"/>
        <w:numPr>
          <w:ilvl w:val="0"/>
          <w:numId w:val="3"/>
        </w:numPr>
      </w:pPr>
      <w:r>
        <w:t>Click the Map tab and the Add Data button.</w:t>
      </w:r>
    </w:p>
    <w:p w14:paraId="018ABEE7" w14:textId="77777777" w:rsidR="00FA4611" w:rsidRDefault="00FA4611" w:rsidP="00FA382C">
      <w:pPr>
        <w:ind w:left="360"/>
      </w:pPr>
      <w:r>
        <w:rPr>
          <w:noProof/>
        </w:rPr>
        <w:drawing>
          <wp:inline distT="0" distB="0" distL="0" distR="0" wp14:anchorId="00E197B5" wp14:editId="6985A922">
            <wp:extent cx="228600" cy="3722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_data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54" b="21703"/>
                    <a:stretch/>
                  </pic:blipFill>
                  <pic:spPr bwMode="auto">
                    <a:xfrm>
                      <a:off x="0" y="0"/>
                      <a:ext cx="230716" cy="375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A51ED" w14:textId="77777777" w:rsidR="00FA4611" w:rsidRDefault="00FA4611" w:rsidP="00D67F2F">
      <w:pPr>
        <w:pStyle w:val="ListParagraph"/>
        <w:numPr>
          <w:ilvl w:val="0"/>
          <w:numId w:val="3"/>
        </w:numPr>
      </w:pPr>
      <w:r>
        <w:t xml:space="preserve">Navigate to the workshop folder </w:t>
      </w:r>
      <w:r w:rsidR="00D67F2F">
        <w:t xml:space="preserve">and select </w:t>
      </w:r>
      <w:r w:rsidR="00D67F2F" w:rsidRPr="00D67F2F">
        <w:t>GIS_Level1_Data\</w:t>
      </w:r>
      <w:proofErr w:type="spellStart"/>
      <w:r w:rsidR="00D67F2F" w:rsidRPr="00D67F2F">
        <w:t>workshop_exercise</w:t>
      </w:r>
      <w:r w:rsidR="00CB3492">
        <w:t>s</w:t>
      </w:r>
      <w:proofErr w:type="spellEnd"/>
      <w:r w:rsidR="00D67F2F" w:rsidRPr="00D67F2F">
        <w:t>.</w:t>
      </w:r>
    </w:p>
    <w:p w14:paraId="66B5B8CE" w14:textId="77777777" w:rsidR="00BB22DD" w:rsidRDefault="00FA4611" w:rsidP="006F545E">
      <w:pPr>
        <w:pStyle w:val="ListParagraph"/>
        <w:numPr>
          <w:ilvl w:val="0"/>
          <w:numId w:val="3"/>
        </w:numPr>
      </w:pPr>
      <w:r>
        <w:t>Add all the data layers:</w:t>
      </w:r>
      <w:r w:rsidR="00D455FC">
        <w:t xml:space="preserve"> </w:t>
      </w:r>
    </w:p>
    <w:p w14:paraId="647F959E" w14:textId="77777777" w:rsidR="00BB22DD" w:rsidRDefault="00BB22DD" w:rsidP="00BB22DD">
      <w:pPr>
        <w:pStyle w:val="ListParagraph"/>
        <w:numPr>
          <w:ilvl w:val="1"/>
          <w:numId w:val="3"/>
        </w:numPr>
      </w:pPr>
      <w:r>
        <w:t>MBTA_NODE</w:t>
      </w:r>
      <w:r w:rsidR="00D455FC">
        <w:t xml:space="preserve"> </w:t>
      </w:r>
    </w:p>
    <w:p w14:paraId="0D9BC5FD" w14:textId="77777777" w:rsidR="00BB22DD" w:rsidRDefault="00BB22DD" w:rsidP="00BB22DD">
      <w:pPr>
        <w:pStyle w:val="ListParagraph"/>
        <w:numPr>
          <w:ilvl w:val="1"/>
          <w:numId w:val="3"/>
        </w:numPr>
      </w:pPr>
      <w:r>
        <w:t>MBTA_ARC</w:t>
      </w:r>
    </w:p>
    <w:p w14:paraId="2C072A7E" w14:textId="77777777" w:rsidR="00BB22DD" w:rsidRDefault="00904695" w:rsidP="00BB22DD">
      <w:pPr>
        <w:pStyle w:val="ListParagraph"/>
        <w:numPr>
          <w:ilvl w:val="1"/>
          <w:numId w:val="3"/>
        </w:numPr>
      </w:pPr>
      <w:r>
        <w:t>c</w:t>
      </w:r>
      <w:r w:rsidR="006F545E">
        <w:t xml:space="preserve">ambridge_demographics </w:t>
      </w:r>
    </w:p>
    <w:p w14:paraId="29F5E45D" w14:textId="77777777" w:rsidR="00BB22DD" w:rsidRDefault="00904695" w:rsidP="00BB22DD">
      <w:pPr>
        <w:pStyle w:val="ListParagraph"/>
        <w:numPr>
          <w:ilvl w:val="1"/>
          <w:numId w:val="3"/>
        </w:numPr>
      </w:pPr>
      <w:r>
        <w:t>c</w:t>
      </w:r>
      <w:r w:rsidR="006F545E">
        <w:t>ambridge_</w:t>
      </w:r>
      <w:r w:rsidR="00BB22DD">
        <w:t>DEM</w:t>
      </w:r>
      <w:r w:rsidR="00B90647">
        <w:t xml:space="preserve"> </w:t>
      </w:r>
    </w:p>
    <w:p w14:paraId="59468D4A" w14:textId="77777777" w:rsidR="006F545E" w:rsidRDefault="00B90647" w:rsidP="00BB22DD">
      <w:pPr>
        <w:pStyle w:val="ListParagraph"/>
        <w:numPr>
          <w:ilvl w:val="1"/>
          <w:numId w:val="3"/>
        </w:numPr>
      </w:pPr>
      <w:r>
        <w:t>cambridge</w:t>
      </w:r>
      <w:r w:rsidR="006F545E">
        <w:t>_restaurant</w:t>
      </w:r>
      <w:r w:rsidR="00BB22DD">
        <w:t>s</w:t>
      </w:r>
    </w:p>
    <w:p w14:paraId="02A730FE" w14:textId="77777777" w:rsidR="00BB22DD" w:rsidRDefault="00BB22DD" w:rsidP="00BB22DD">
      <w:pPr>
        <w:pStyle w:val="ListParagraph"/>
      </w:pPr>
      <w:r>
        <w:t>It may take a minute for the data to load.</w:t>
      </w:r>
    </w:p>
    <w:p w14:paraId="630F4355" w14:textId="77777777" w:rsidR="002D562C" w:rsidRDefault="00AB6BA3" w:rsidP="00AB6BA3">
      <w:pPr>
        <w:pStyle w:val="Heading3"/>
      </w:pPr>
      <w:r>
        <w:t>Review interface &amp; o</w:t>
      </w:r>
      <w:r w:rsidR="002D562C">
        <w:t>rganize data</w:t>
      </w:r>
    </w:p>
    <w:p w14:paraId="5B970386" w14:textId="77777777" w:rsidR="005314D8" w:rsidRDefault="002D562C" w:rsidP="005314D8">
      <w:pPr>
        <w:pStyle w:val="ListParagraph"/>
        <w:numPr>
          <w:ilvl w:val="0"/>
          <w:numId w:val="12"/>
        </w:numPr>
      </w:pPr>
      <w:r>
        <w:t xml:space="preserve">The center of the screen contains a basemap that has been automatically loaded. It is there to provide context for the data that we </w:t>
      </w:r>
      <w:r w:rsidR="00D67F2F">
        <w:t>added</w:t>
      </w:r>
      <w:r>
        <w:t xml:space="preserve">. </w:t>
      </w:r>
    </w:p>
    <w:p w14:paraId="4B6F0EE2" w14:textId="77777777" w:rsidR="00CB3492" w:rsidRDefault="005314D8" w:rsidP="005314D8">
      <w:pPr>
        <w:pStyle w:val="ListParagraph"/>
        <w:numPr>
          <w:ilvl w:val="0"/>
          <w:numId w:val="12"/>
        </w:numPr>
      </w:pPr>
      <w:r>
        <w:t>You can move around the map using the pan and zoom buttons in the Map tab of the top menu bar.</w:t>
      </w:r>
    </w:p>
    <w:p w14:paraId="7E9AE0D2" w14:textId="77777777" w:rsidR="005314D8" w:rsidRDefault="00CB3492" w:rsidP="00CB3492">
      <w:pPr>
        <w:ind w:left="360"/>
        <w:jc w:val="center"/>
      </w:pPr>
      <w:r>
        <w:rPr>
          <w:noProof/>
        </w:rPr>
        <w:drawing>
          <wp:inline distT="0" distB="0" distL="0" distR="0" wp14:anchorId="47B667E7" wp14:editId="3BBCD319">
            <wp:extent cx="1669415" cy="739030"/>
            <wp:effectExtent l="0" t="0" r="698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_panzoo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478" cy="78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C7A3" w14:textId="77777777" w:rsidR="005314D8" w:rsidRDefault="002D562C" w:rsidP="005314D8">
      <w:pPr>
        <w:pStyle w:val="ListParagraph"/>
        <w:numPr>
          <w:ilvl w:val="0"/>
          <w:numId w:val="12"/>
        </w:numPr>
      </w:pPr>
      <w:r>
        <w:t xml:space="preserve">Data </w:t>
      </w:r>
      <w:r w:rsidR="00D67F2F">
        <w:t>layer names are shown</w:t>
      </w:r>
      <w:r>
        <w:t xml:space="preserve"> in the Contents pane on the left. </w:t>
      </w:r>
      <w:r w:rsidR="005314D8">
        <w:t>You can right click on any layer and select Zoom to Layer to center it on the screen.</w:t>
      </w:r>
    </w:p>
    <w:p w14:paraId="708A68B1" w14:textId="77777777" w:rsidR="005314D8" w:rsidRDefault="005314D8" w:rsidP="005314D8"/>
    <w:p w14:paraId="08DF3C26" w14:textId="77777777" w:rsidR="002D562C" w:rsidRDefault="002D562C" w:rsidP="002D562C">
      <w:pPr>
        <w:pStyle w:val="ListParagraph"/>
        <w:numPr>
          <w:ilvl w:val="0"/>
          <w:numId w:val="11"/>
        </w:numPr>
      </w:pPr>
      <w:r>
        <w:t xml:space="preserve">Drag the layers </w:t>
      </w:r>
      <w:r w:rsidR="00CB3492">
        <w:t xml:space="preserve">up or down </w:t>
      </w:r>
      <w:r>
        <w:t xml:space="preserve">so that they </w:t>
      </w:r>
      <w:r w:rsidR="00CB3492">
        <w:t>do not cover each other</w:t>
      </w:r>
      <w:r>
        <w:t xml:space="preserve">. </w:t>
      </w:r>
    </w:p>
    <w:p w14:paraId="77133C5E" w14:textId="77777777" w:rsidR="002D562C" w:rsidRDefault="00D10D29" w:rsidP="002D562C">
      <w:pPr>
        <w:pStyle w:val="ListParagraph"/>
        <w:numPr>
          <w:ilvl w:val="0"/>
          <w:numId w:val="11"/>
        </w:numPr>
      </w:pPr>
      <w:r>
        <w:t>You can</w:t>
      </w:r>
      <w:r w:rsidR="002D562C">
        <w:t xml:space="preserve"> turn layers on and off by checking/unchecking the box next to each name. Uncheck t</w:t>
      </w:r>
      <w:r w:rsidR="00D455FC">
        <w:t>he cambridge_DEM</w:t>
      </w:r>
      <w:r w:rsidR="002D562C">
        <w:t xml:space="preserve"> for now so it is easier to see the other data layers (we will change its appearance later in the exercise).</w:t>
      </w:r>
    </w:p>
    <w:p w14:paraId="37FFD5B0" w14:textId="77777777" w:rsidR="00D10D29" w:rsidRDefault="002D562C" w:rsidP="00FA4611">
      <w:r>
        <w:lastRenderedPageBreak/>
        <w:t>Clicking the menus at the top of the screen will show various tools you can use to edit, visualize and analyze your data.</w:t>
      </w:r>
      <w:r w:rsidR="00BB22DD">
        <w:t xml:space="preserve"> The toolbox in the Analysis tab will open the full list of analysis tools, which we will explore more in GIS Level 2.</w:t>
      </w:r>
    </w:p>
    <w:p w14:paraId="6CB59E5F" w14:textId="77777777" w:rsidR="00FA382C" w:rsidRDefault="00FA382C" w:rsidP="00FA4611">
      <w:r>
        <w:rPr>
          <w:noProof/>
        </w:rPr>
        <w:drawing>
          <wp:inline distT="0" distB="0" distL="0" distR="0" wp14:anchorId="55FB392D" wp14:editId="21CD5E0C">
            <wp:extent cx="261534" cy="3429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olbo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36" cy="35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8FC3" w14:textId="77777777" w:rsidR="00FA4611" w:rsidRDefault="00FA4611" w:rsidP="00AB6BA3">
      <w:pPr>
        <w:pStyle w:val="Heading3"/>
      </w:pPr>
      <w:r>
        <w:t>Identify types of data</w:t>
      </w:r>
      <w:r w:rsidR="00904695">
        <w:t xml:space="preserve"> &amp; explore attributes</w:t>
      </w:r>
    </w:p>
    <w:p w14:paraId="4E5CD905" w14:textId="77777777" w:rsidR="006F545E" w:rsidRDefault="00AC0106" w:rsidP="006F545E">
      <w:pPr>
        <w:pStyle w:val="ListParagraph"/>
        <w:numPr>
          <w:ilvl w:val="0"/>
          <w:numId w:val="4"/>
        </w:numPr>
      </w:pPr>
      <w:r>
        <w:t xml:space="preserve">Look at </w:t>
      </w:r>
      <w:r w:rsidR="00CB3492">
        <w:t xml:space="preserve">the </w:t>
      </w:r>
      <w:r w:rsidR="006F545E">
        <w:t>data layer</w:t>
      </w:r>
      <w:r>
        <w:t>s in the Contents pane. Are they</w:t>
      </w:r>
      <w:r w:rsidR="006F545E">
        <w:t xml:space="preserve"> </w:t>
      </w:r>
      <w:r>
        <w:t>vector or raster data? If they are vector, are they</w:t>
      </w:r>
      <w:r w:rsidR="006F545E">
        <w:t xml:space="preserve"> point, line or polygon?</w:t>
      </w:r>
    </w:p>
    <w:p w14:paraId="5AFE82F6" w14:textId="77777777" w:rsidR="00B90647" w:rsidRDefault="00AC0106" w:rsidP="006F545E">
      <w:pPr>
        <w:pStyle w:val="ListParagraph"/>
        <w:numPr>
          <w:ilvl w:val="0"/>
          <w:numId w:val="4"/>
        </w:numPr>
      </w:pPr>
      <w:r>
        <w:t>To see the underlying data of each layer, r</w:t>
      </w:r>
      <w:r w:rsidR="006F545E">
        <w:t xml:space="preserve">ight click on </w:t>
      </w:r>
      <w:r>
        <w:t>it</w:t>
      </w:r>
      <w:r w:rsidR="006F545E">
        <w:t xml:space="preserve"> and select Attribute Table. </w:t>
      </w:r>
    </w:p>
    <w:p w14:paraId="70F2F1A7" w14:textId="77777777" w:rsidR="006F545E" w:rsidRDefault="006F545E" w:rsidP="00B90647">
      <w:pPr>
        <w:pStyle w:val="ListParagraph"/>
        <w:numPr>
          <w:ilvl w:val="1"/>
          <w:numId w:val="4"/>
        </w:numPr>
      </w:pPr>
      <w:r>
        <w:t>What columns are included with the MBTA_ARC data?</w:t>
      </w:r>
    </w:p>
    <w:p w14:paraId="332D8F27" w14:textId="77777777" w:rsidR="00B90647" w:rsidRDefault="00D455FC" w:rsidP="00B90647">
      <w:pPr>
        <w:pStyle w:val="ListParagraph"/>
        <w:numPr>
          <w:ilvl w:val="1"/>
          <w:numId w:val="4"/>
        </w:numPr>
      </w:pPr>
      <w:r>
        <w:t>What about the c</w:t>
      </w:r>
      <w:r w:rsidR="00B90647">
        <w:t>ambridge_DEM? Why are they different?</w:t>
      </w:r>
    </w:p>
    <w:p w14:paraId="75D98BD4" w14:textId="77777777" w:rsidR="00163C2D" w:rsidRDefault="00B90647" w:rsidP="00163C2D">
      <w:pPr>
        <w:pStyle w:val="ListParagraph"/>
        <w:numPr>
          <w:ilvl w:val="0"/>
          <w:numId w:val="4"/>
        </w:numPr>
      </w:pPr>
      <w:r>
        <w:t>The cambridge</w:t>
      </w:r>
      <w:r w:rsidR="006F545E">
        <w:t>_restaurants data layer is currently not in a shapefile format so it is not displaying on the map, however we can convert it to point data by plotting the coordinate</w:t>
      </w:r>
      <w:r w:rsidR="00904695">
        <w:t>s</w:t>
      </w:r>
      <w:r w:rsidR="006F545E">
        <w:t xml:space="preserve"> in</w:t>
      </w:r>
      <w:r w:rsidR="00904695">
        <w:t>cluded in</w:t>
      </w:r>
      <w:r w:rsidR="006F545E">
        <w:t xml:space="preserve"> the table.</w:t>
      </w:r>
    </w:p>
    <w:p w14:paraId="35D63ADA" w14:textId="77777777" w:rsidR="006F545E" w:rsidRDefault="00163C2D" w:rsidP="00163C2D">
      <w:pPr>
        <w:pStyle w:val="ListParagraph"/>
        <w:numPr>
          <w:ilvl w:val="1"/>
          <w:numId w:val="4"/>
        </w:numPr>
      </w:pPr>
      <w:r>
        <w:t>Right click on the</w:t>
      </w:r>
      <w:r w:rsidR="00AC0106">
        <w:t xml:space="preserve"> cambridge_restaurant</w:t>
      </w:r>
      <w:r w:rsidR="00CC41FB">
        <w:t>s</w:t>
      </w:r>
      <w:r w:rsidR="00AC0106">
        <w:t xml:space="preserve"> table in the Contents pane</w:t>
      </w:r>
      <w:r>
        <w:t xml:space="preserve"> and select Display XY Data.</w:t>
      </w:r>
    </w:p>
    <w:p w14:paraId="769C9A54" w14:textId="77777777" w:rsidR="00163C2D" w:rsidRDefault="00163C2D" w:rsidP="00163C2D">
      <w:pPr>
        <w:pStyle w:val="ListParagraph"/>
        <w:numPr>
          <w:ilvl w:val="1"/>
          <w:numId w:val="4"/>
        </w:numPr>
      </w:pPr>
      <w:r>
        <w:t xml:space="preserve">Click the folder next to Output Feature Class to select a location to save the data and </w:t>
      </w:r>
      <w:r w:rsidR="00904695">
        <w:t xml:space="preserve">choose </w:t>
      </w:r>
      <w:r>
        <w:t>a file name.</w:t>
      </w:r>
    </w:p>
    <w:p w14:paraId="70D98040" w14:textId="77777777" w:rsidR="00163C2D" w:rsidRDefault="00163C2D" w:rsidP="00163C2D">
      <w:pPr>
        <w:pStyle w:val="ListParagraph"/>
        <w:numPr>
          <w:ilvl w:val="1"/>
          <w:numId w:val="4"/>
        </w:numPr>
      </w:pPr>
      <w:r>
        <w:t>The X Field should already be filled in with Longitude and the Y field with Latitude. Keep the Coordinate System as GCS_WGS_1984.</w:t>
      </w:r>
    </w:p>
    <w:p w14:paraId="6319FB47" w14:textId="77777777" w:rsidR="00163C2D" w:rsidRDefault="00163C2D" w:rsidP="00163C2D">
      <w:pPr>
        <w:pStyle w:val="ListParagraph"/>
        <w:numPr>
          <w:ilvl w:val="1"/>
          <w:numId w:val="4"/>
        </w:numPr>
      </w:pPr>
      <w:r>
        <w:t>Click OK.</w:t>
      </w:r>
    </w:p>
    <w:p w14:paraId="76C9BF83" w14:textId="77777777" w:rsidR="000A4AC4" w:rsidRDefault="00AB6BA3" w:rsidP="000A4AC4">
      <w:pPr>
        <w:pStyle w:val="ListParagraph"/>
        <w:numPr>
          <w:ilvl w:val="0"/>
          <w:numId w:val="4"/>
        </w:numPr>
      </w:pPr>
      <w:r>
        <w:t>Save your map project and k</w:t>
      </w:r>
      <w:r w:rsidR="000A4AC4">
        <w:t>eep your map open.</w:t>
      </w:r>
    </w:p>
    <w:p w14:paraId="34C4F3EF" w14:textId="77777777" w:rsidR="00BB22DD" w:rsidRDefault="00BB22DD">
      <w:r>
        <w:br w:type="page"/>
      </w:r>
    </w:p>
    <w:p w14:paraId="02CEEEAC" w14:textId="77777777" w:rsidR="00C26046" w:rsidRDefault="00FB1856" w:rsidP="00AB6BA3">
      <w:pPr>
        <w:pStyle w:val="Heading2"/>
      </w:pPr>
      <w:r>
        <w:lastRenderedPageBreak/>
        <w:t>Exercise 2</w:t>
      </w:r>
    </w:p>
    <w:p w14:paraId="57A6DD9A" w14:textId="77777777" w:rsidR="00333B41" w:rsidRDefault="00333B41">
      <w:r>
        <w:t>Data can be symbolized in a variety of ways, depending on the data format and available attributes.</w:t>
      </w:r>
    </w:p>
    <w:p w14:paraId="379041BA" w14:textId="77777777" w:rsidR="007C7983" w:rsidRDefault="007C7983" w:rsidP="00AB6BA3">
      <w:pPr>
        <w:pStyle w:val="Heading3"/>
      </w:pPr>
      <w:r>
        <w:t>Change a single symbol</w:t>
      </w:r>
    </w:p>
    <w:p w14:paraId="343652D0" w14:textId="77777777" w:rsidR="00333B41" w:rsidRDefault="00333B41" w:rsidP="00333B41">
      <w:pPr>
        <w:pStyle w:val="ListParagraph"/>
        <w:numPr>
          <w:ilvl w:val="0"/>
          <w:numId w:val="5"/>
        </w:numPr>
      </w:pPr>
      <w:r>
        <w:t>Double click on the point symbol below the Cambridge_restaurants layer in the Contents pane.</w:t>
      </w:r>
    </w:p>
    <w:p w14:paraId="2313D207" w14:textId="77777777" w:rsidR="00333B41" w:rsidRDefault="00333B41" w:rsidP="00333B41">
      <w:pPr>
        <w:pStyle w:val="ListParagraph"/>
        <w:numPr>
          <w:ilvl w:val="0"/>
          <w:numId w:val="5"/>
        </w:numPr>
      </w:pPr>
      <w:r>
        <w:t>Choose a symbol to represent the restaurants. You can make additional modifications to the symbol in the Properties tab.</w:t>
      </w:r>
    </w:p>
    <w:p w14:paraId="4A6D0F90" w14:textId="77777777" w:rsidR="00333B41" w:rsidRDefault="00333B41" w:rsidP="00333B41">
      <w:pPr>
        <w:pStyle w:val="ListParagraph"/>
        <w:numPr>
          <w:ilvl w:val="0"/>
          <w:numId w:val="5"/>
        </w:numPr>
      </w:pPr>
      <w:r>
        <w:t>Close the Symbol window when you are finished.</w:t>
      </w:r>
    </w:p>
    <w:p w14:paraId="54FAE9EB" w14:textId="77777777" w:rsidR="007C7983" w:rsidRDefault="007C7983" w:rsidP="00AB6BA3">
      <w:pPr>
        <w:pStyle w:val="Heading3"/>
      </w:pPr>
      <w:r>
        <w:t>Symbolize categories</w:t>
      </w:r>
    </w:p>
    <w:p w14:paraId="38ECB7B6" w14:textId="77777777" w:rsidR="00333B41" w:rsidRDefault="00333B41" w:rsidP="00333B41">
      <w:r>
        <w:t>You want to change the color of the mbta lines (MBTA_ARC) so they correspond to the correct color.</w:t>
      </w:r>
    </w:p>
    <w:p w14:paraId="6C5084B3" w14:textId="77777777" w:rsidR="00333B41" w:rsidRDefault="00333B41" w:rsidP="00333B41">
      <w:pPr>
        <w:pStyle w:val="ListParagraph"/>
        <w:numPr>
          <w:ilvl w:val="0"/>
          <w:numId w:val="7"/>
        </w:numPr>
      </w:pPr>
      <w:r>
        <w:t>Right click on MBTA_ARC and select Symbology.</w:t>
      </w:r>
    </w:p>
    <w:p w14:paraId="67FFC115" w14:textId="77777777" w:rsidR="00333B41" w:rsidRDefault="00333B41" w:rsidP="00333B41">
      <w:pPr>
        <w:pStyle w:val="ListParagraph"/>
        <w:numPr>
          <w:ilvl w:val="0"/>
          <w:numId w:val="7"/>
        </w:numPr>
      </w:pPr>
      <w:r>
        <w:t>Choose Unique Values under Primary symbology, which means that each value will be assigned a unique</w:t>
      </w:r>
      <w:r w:rsidR="00B66AE9">
        <w:t xml:space="preserve"> color, pattern, etc.</w:t>
      </w:r>
    </w:p>
    <w:p w14:paraId="599F3EC9" w14:textId="77777777" w:rsidR="00333B41" w:rsidRDefault="00B66AE9" w:rsidP="00B66AE9">
      <w:pPr>
        <w:pStyle w:val="ListParagraph"/>
        <w:numPr>
          <w:ilvl w:val="0"/>
          <w:numId w:val="7"/>
        </w:numPr>
      </w:pPr>
      <w:r>
        <w:t>Look at the metadata (</w:t>
      </w:r>
      <w:hyperlink r:id="rId9" w:history="1">
        <w:r w:rsidR="00D60898" w:rsidRPr="00CF34EF">
          <w:rPr>
            <w:rStyle w:val="Hyperlink"/>
          </w:rPr>
          <w:t>https://www.mass.gov/info-details/massgis-data-mbta-rapid-transit</w:t>
        </w:r>
      </w:hyperlink>
      <w:r>
        <w:t>) to determine which column contains information about the name of the rapid transit line. Choose the appropriate column from the dropdown menu in Field 1.</w:t>
      </w:r>
    </w:p>
    <w:p w14:paraId="4D387E09" w14:textId="77777777" w:rsidR="00B66AE9" w:rsidRDefault="00B66AE9" w:rsidP="00B66AE9">
      <w:pPr>
        <w:pStyle w:val="ListParagraph"/>
        <w:numPr>
          <w:ilvl w:val="0"/>
          <w:numId w:val="7"/>
        </w:numPr>
      </w:pPr>
      <w:r>
        <w:t>Click the Add all Values button to add all unique values found in the LINE column.</w:t>
      </w:r>
    </w:p>
    <w:p w14:paraId="0B47F105" w14:textId="77777777" w:rsidR="00FA382C" w:rsidRDefault="00FA382C" w:rsidP="00FA382C">
      <w:pPr>
        <w:ind w:left="360"/>
      </w:pPr>
      <w:r>
        <w:rPr>
          <w:noProof/>
        </w:rPr>
        <w:drawing>
          <wp:inline distT="0" distB="0" distL="0" distR="0" wp14:anchorId="5E9DBF02" wp14:editId="64B5A8F5">
            <wp:extent cx="32385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_all_valu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06CF" w14:textId="77777777" w:rsidR="00B66AE9" w:rsidRDefault="00B66AE9" w:rsidP="00B66AE9">
      <w:pPr>
        <w:pStyle w:val="ListParagraph"/>
        <w:numPr>
          <w:ilvl w:val="0"/>
          <w:numId w:val="7"/>
        </w:numPr>
      </w:pPr>
      <w:r>
        <w:t>Click on the line symbol in the Symbol column to select an appropriate color. Click Apply and the back arrow after selecting each color.</w:t>
      </w:r>
    </w:p>
    <w:p w14:paraId="367023AB" w14:textId="77777777" w:rsidR="00B66AE9" w:rsidRDefault="00B66AE9" w:rsidP="00B66AE9">
      <w:pPr>
        <w:pStyle w:val="ListParagraph"/>
        <w:numPr>
          <w:ilvl w:val="0"/>
          <w:numId w:val="7"/>
        </w:numPr>
      </w:pPr>
      <w:r>
        <w:t>Close the Symbology window when you are finished.</w:t>
      </w:r>
    </w:p>
    <w:p w14:paraId="07152341" w14:textId="77777777" w:rsidR="007C7983" w:rsidRDefault="007C7983" w:rsidP="00AB6BA3">
      <w:pPr>
        <w:pStyle w:val="Heading3"/>
      </w:pPr>
      <w:r>
        <w:t>Make a choropleth map</w:t>
      </w:r>
    </w:p>
    <w:p w14:paraId="50F616B4" w14:textId="77777777" w:rsidR="00333B41" w:rsidRDefault="00DD7154" w:rsidP="00DD7154">
      <w:pPr>
        <w:pStyle w:val="ListParagraph"/>
        <w:numPr>
          <w:ilvl w:val="0"/>
          <w:numId w:val="8"/>
        </w:numPr>
      </w:pPr>
      <w:r>
        <w:t>Select the Cambridge_demographics layer in the Contents pane by clicking on it so it is highlighted.</w:t>
      </w:r>
    </w:p>
    <w:p w14:paraId="0BD1EA09" w14:textId="77777777" w:rsidR="00DD7154" w:rsidRDefault="00DD7154" w:rsidP="00DD7154">
      <w:pPr>
        <w:pStyle w:val="ListParagraph"/>
        <w:numPr>
          <w:ilvl w:val="0"/>
          <w:numId w:val="8"/>
        </w:numPr>
      </w:pPr>
      <w:r>
        <w:t>Click the Appearances menu and Symbology.</w:t>
      </w:r>
    </w:p>
    <w:p w14:paraId="0F0C0B4D" w14:textId="77777777" w:rsidR="00DD7154" w:rsidRDefault="00DD7154" w:rsidP="00DD7154">
      <w:pPr>
        <w:pStyle w:val="ListParagraph"/>
        <w:numPr>
          <w:ilvl w:val="0"/>
          <w:numId w:val="8"/>
        </w:numPr>
      </w:pPr>
      <w:r>
        <w:t>Select Graduated Colors from the Primary symbology dropdown menu to create a choropleth map.</w:t>
      </w:r>
    </w:p>
    <w:p w14:paraId="5C1A4D02" w14:textId="77777777" w:rsidR="00DD7154" w:rsidRDefault="00DD7154" w:rsidP="00DD7154">
      <w:pPr>
        <w:pStyle w:val="ListParagraph"/>
        <w:numPr>
          <w:ilvl w:val="0"/>
          <w:numId w:val="8"/>
        </w:numPr>
      </w:pPr>
      <w:r>
        <w:t>Open the metadata for this layer outsi</w:t>
      </w:r>
      <w:r w:rsidR="002E17C9">
        <w:t xml:space="preserve">de of ArcGIS Pro. It is in the workshop_exercise </w:t>
      </w:r>
      <w:r>
        <w:t>data folder and called Cambridge_demographics_variable_names.txt. Choose which data you would like to symbolize and choose the corresponding column from the Field dropdown menu.</w:t>
      </w:r>
    </w:p>
    <w:p w14:paraId="78091CDD" w14:textId="77777777" w:rsidR="00DD7154" w:rsidRDefault="00DD7154" w:rsidP="00DD7154">
      <w:pPr>
        <w:pStyle w:val="ListParagraph"/>
        <w:numPr>
          <w:ilvl w:val="0"/>
          <w:numId w:val="8"/>
        </w:numPr>
      </w:pPr>
      <w:r>
        <w:t>Experiment with different break methods, classes, and color schemes from the dropdown menus until you are happy with your map.</w:t>
      </w:r>
    </w:p>
    <w:p w14:paraId="10A55402" w14:textId="77777777" w:rsidR="00FA382C" w:rsidRDefault="00DD7154" w:rsidP="00DD7154">
      <w:pPr>
        <w:pStyle w:val="ListParagraph"/>
        <w:numPr>
          <w:ilvl w:val="0"/>
          <w:numId w:val="8"/>
        </w:numPr>
      </w:pPr>
      <w:r>
        <w:t xml:space="preserve">Click the Advanced symbology options tab and expand Format labels. </w:t>
      </w:r>
    </w:p>
    <w:p w14:paraId="31947ECF" w14:textId="77777777" w:rsidR="00FA382C" w:rsidRDefault="00FA382C" w:rsidP="00FA382C">
      <w:pPr>
        <w:ind w:left="450"/>
      </w:pPr>
      <w:r>
        <w:rPr>
          <w:noProof/>
        </w:rPr>
        <w:drawing>
          <wp:inline distT="0" distB="0" distL="0" distR="0" wp14:anchorId="281FBB29" wp14:editId="645BECE8">
            <wp:extent cx="32766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vanced_symbol_option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99E0" w14:textId="77777777" w:rsidR="00DD7154" w:rsidRDefault="00DD7154" w:rsidP="00DD7154">
      <w:pPr>
        <w:pStyle w:val="ListParagraph"/>
        <w:numPr>
          <w:ilvl w:val="0"/>
          <w:numId w:val="8"/>
        </w:numPr>
      </w:pPr>
      <w:r>
        <w:t>Click the Category dropdown to select the appropriate numeric display for your data and alter the number of decimal places if needed.</w:t>
      </w:r>
    </w:p>
    <w:p w14:paraId="0C08F594" w14:textId="77777777" w:rsidR="0072684F" w:rsidRDefault="0072684F" w:rsidP="0072684F">
      <w:pPr>
        <w:pStyle w:val="ListParagraph"/>
        <w:numPr>
          <w:ilvl w:val="0"/>
          <w:numId w:val="8"/>
        </w:numPr>
      </w:pPr>
      <w:r>
        <w:t>Close the symbology window when you are finished.</w:t>
      </w:r>
    </w:p>
    <w:p w14:paraId="4EC1E204" w14:textId="77777777" w:rsidR="0072684F" w:rsidRDefault="0072684F" w:rsidP="00AB6BA3">
      <w:pPr>
        <w:pStyle w:val="Heading3"/>
      </w:pPr>
      <w:r>
        <w:lastRenderedPageBreak/>
        <w:t>Symbolize a raster</w:t>
      </w:r>
    </w:p>
    <w:p w14:paraId="7F089694" w14:textId="77777777" w:rsidR="0072684F" w:rsidRDefault="0072684F" w:rsidP="0072684F">
      <w:pPr>
        <w:pStyle w:val="ListParagraph"/>
        <w:numPr>
          <w:ilvl w:val="0"/>
          <w:numId w:val="10"/>
        </w:numPr>
      </w:pPr>
      <w:r>
        <w:t>Right click on Cambridge_DEM and select Symbology.</w:t>
      </w:r>
    </w:p>
    <w:p w14:paraId="0785B7E3" w14:textId="77777777" w:rsidR="0072684F" w:rsidRDefault="002D562C" w:rsidP="002D562C">
      <w:pPr>
        <w:pStyle w:val="ListParagraph"/>
        <w:numPr>
          <w:ilvl w:val="0"/>
          <w:numId w:val="10"/>
        </w:numPr>
      </w:pPr>
      <w:r>
        <w:t>There are different options for symbolizing raster data versus vector data. The DEM is currently symbolized as Unique values which are most appropriate for values that each represent a different data category, such as land use so you should choose a different symbology. F</w:t>
      </w:r>
      <w:r w:rsidR="0072684F">
        <w:t>eel free to experiment with other options</w:t>
      </w:r>
      <w:r>
        <w:t xml:space="preserve"> from the dropdown menu</w:t>
      </w:r>
      <w:r w:rsidR="0072684F">
        <w:t>:</w:t>
      </w:r>
    </w:p>
    <w:p w14:paraId="2FEC265B" w14:textId="77777777" w:rsidR="002D562C" w:rsidRDefault="002D562C" w:rsidP="002D562C">
      <w:pPr>
        <w:pStyle w:val="ListParagraph"/>
        <w:numPr>
          <w:ilvl w:val="1"/>
          <w:numId w:val="10"/>
        </w:numPr>
      </w:pPr>
      <w:r>
        <w:t xml:space="preserve">Stretch: </w:t>
      </w:r>
      <w:r w:rsidRPr="002D562C">
        <w:t>assigns a continuous color scheme from the minimum to the ma</w:t>
      </w:r>
      <w:r>
        <w:t>ximum value of each raster cell</w:t>
      </w:r>
    </w:p>
    <w:p w14:paraId="11882EF4" w14:textId="77777777" w:rsidR="0072684F" w:rsidRDefault="00663639" w:rsidP="0072684F">
      <w:pPr>
        <w:pStyle w:val="ListParagraph"/>
        <w:numPr>
          <w:ilvl w:val="1"/>
          <w:numId w:val="10"/>
        </w:numPr>
      </w:pPr>
      <w:r>
        <w:t xml:space="preserve">Discrete: you </w:t>
      </w:r>
      <w:r w:rsidR="0072684F">
        <w:t>choose a specific number of colors to use when symbolizing data</w:t>
      </w:r>
    </w:p>
    <w:p w14:paraId="307DFB77" w14:textId="77777777" w:rsidR="0072684F" w:rsidRDefault="0072684F" w:rsidP="0072684F">
      <w:pPr>
        <w:pStyle w:val="ListParagraph"/>
        <w:numPr>
          <w:ilvl w:val="1"/>
          <w:numId w:val="10"/>
        </w:numPr>
      </w:pPr>
      <w:r>
        <w:t>Classify</w:t>
      </w:r>
      <w:r w:rsidR="00663639">
        <w:t>: data value are grouped into classes, similar to when creating a choropleth map.</w:t>
      </w:r>
    </w:p>
    <w:p w14:paraId="6C24E03D" w14:textId="77777777" w:rsidR="00663639" w:rsidRDefault="00663639" w:rsidP="00663639">
      <w:pPr>
        <w:pStyle w:val="ListParagraph"/>
        <w:numPr>
          <w:ilvl w:val="0"/>
          <w:numId w:val="10"/>
        </w:numPr>
      </w:pPr>
      <w:r>
        <w:t>When you are happy with your raster symbolization, close the Symbology window.</w:t>
      </w:r>
    </w:p>
    <w:p w14:paraId="5DBB8675" w14:textId="77777777" w:rsidR="0072684F" w:rsidRPr="00AB6BA3" w:rsidRDefault="002D562C">
      <w:r w:rsidRPr="00AB6BA3">
        <w:t>See the take home exercise for information on how to create a layout for printing or exporting your map.</w:t>
      </w:r>
    </w:p>
    <w:p w14:paraId="7E2231E8" w14:textId="6A2A1599" w:rsidR="00C02A33" w:rsidRDefault="00C02A33">
      <w:r>
        <w:br w:type="page"/>
      </w:r>
    </w:p>
    <w:p w14:paraId="5EE9C0A1" w14:textId="77777777" w:rsidR="00C02A33" w:rsidRPr="0067785E" w:rsidRDefault="00C02A33" w:rsidP="00C02A33">
      <w:pPr>
        <w:rPr>
          <w:rFonts w:ascii="Arial" w:hAnsi="Arial" w:cs="Arial"/>
          <w:sz w:val="24"/>
          <w:szCs w:val="24"/>
        </w:rPr>
      </w:pPr>
      <w:r w:rsidRPr="0067785E">
        <w:rPr>
          <w:rFonts w:ascii="Arial" w:hAnsi="Arial" w:cs="Arial"/>
          <w:sz w:val="24"/>
          <w:szCs w:val="24"/>
        </w:rPr>
        <w:lastRenderedPageBreak/>
        <w:t xml:space="preserve">MIT </w:t>
      </w:r>
      <w:proofErr w:type="spellStart"/>
      <w:r w:rsidRPr="0067785E">
        <w:rPr>
          <w:rFonts w:ascii="Arial" w:hAnsi="Arial" w:cs="Arial"/>
          <w:sz w:val="24"/>
          <w:szCs w:val="24"/>
        </w:rPr>
        <w:t>OpenCourseWare</w:t>
      </w:r>
      <w:proofErr w:type="spellEnd"/>
      <w:r>
        <w:rPr>
          <w:rFonts w:ascii="Arial" w:hAnsi="Arial" w:cs="Arial"/>
          <w:sz w:val="24"/>
          <w:szCs w:val="24"/>
        </w:rPr>
        <w:br/>
      </w:r>
      <w:hyperlink r:id="rId12" w:history="1">
        <w:r w:rsidRPr="00E37708">
          <w:rPr>
            <w:rStyle w:val="Hyperlink"/>
            <w:rFonts w:ascii="Arial" w:hAnsi="Arial" w:cs="Arial"/>
            <w:sz w:val="24"/>
            <w:szCs w:val="24"/>
          </w:rPr>
          <w:t>https://ocw.mit.edu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488FBED3" w14:textId="77777777" w:rsidR="00C02A33" w:rsidRPr="0067785E" w:rsidRDefault="00C02A33" w:rsidP="00C02A33">
      <w:pPr>
        <w:rPr>
          <w:rFonts w:ascii="Arial" w:hAnsi="Arial" w:cs="Arial"/>
          <w:sz w:val="28"/>
          <w:szCs w:val="28"/>
        </w:rPr>
      </w:pPr>
      <w:r w:rsidRPr="0067785E">
        <w:rPr>
          <w:rFonts w:ascii="Arial" w:hAnsi="Arial" w:cs="Arial"/>
          <w:sz w:val="28"/>
          <w:szCs w:val="28"/>
        </w:rPr>
        <w:t>RES.STR-001 Geographic Information System (GIS) Tutorial</w:t>
      </w:r>
      <w:r>
        <w:rPr>
          <w:rFonts w:ascii="Arial" w:hAnsi="Arial" w:cs="Arial"/>
          <w:sz w:val="28"/>
          <w:szCs w:val="28"/>
        </w:rPr>
        <w:br/>
      </w:r>
      <w:r w:rsidRPr="0067785E">
        <w:rPr>
          <w:rFonts w:ascii="Arial" w:hAnsi="Arial" w:cs="Arial"/>
          <w:sz w:val="24"/>
          <w:szCs w:val="24"/>
        </w:rPr>
        <w:t>IAP 2022</w:t>
      </w:r>
    </w:p>
    <w:p w14:paraId="6B8B6D37" w14:textId="4D98726D" w:rsidR="00C26046" w:rsidRDefault="00C02A33" w:rsidP="00C02A33">
      <w:r w:rsidRPr="0067785E">
        <w:rPr>
          <w:rFonts w:ascii="Arial" w:hAnsi="Arial" w:cs="Arial"/>
          <w:sz w:val="24"/>
          <w:szCs w:val="24"/>
        </w:rPr>
        <w:t>For information about citing these materials or our Terms of Use, visit:</w:t>
      </w:r>
      <w:r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Pr="00E37708">
          <w:rPr>
            <w:rStyle w:val="Hyperlink"/>
            <w:rFonts w:ascii="Arial" w:hAnsi="Arial" w:cs="Arial"/>
            <w:sz w:val="24"/>
            <w:szCs w:val="24"/>
          </w:rPr>
          <w:t>https://ocw.mit.edu/terms</w:t>
        </w:r>
      </w:hyperlink>
    </w:p>
    <w:sectPr w:rsidR="00C2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83EAA"/>
    <w:multiLevelType w:val="hybridMultilevel"/>
    <w:tmpl w:val="C7E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619BD"/>
    <w:multiLevelType w:val="hybridMultilevel"/>
    <w:tmpl w:val="6C9E7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02B6E"/>
    <w:multiLevelType w:val="hybridMultilevel"/>
    <w:tmpl w:val="CCA2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A64C7"/>
    <w:multiLevelType w:val="hybridMultilevel"/>
    <w:tmpl w:val="DE285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21BE6"/>
    <w:multiLevelType w:val="hybridMultilevel"/>
    <w:tmpl w:val="A702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C4FFE"/>
    <w:multiLevelType w:val="hybridMultilevel"/>
    <w:tmpl w:val="C7E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C0F7B"/>
    <w:multiLevelType w:val="hybridMultilevel"/>
    <w:tmpl w:val="DE0AA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B71CC"/>
    <w:multiLevelType w:val="hybridMultilevel"/>
    <w:tmpl w:val="619E4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663A0"/>
    <w:multiLevelType w:val="hybridMultilevel"/>
    <w:tmpl w:val="DCE24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26902"/>
    <w:multiLevelType w:val="hybridMultilevel"/>
    <w:tmpl w:val="5C580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148FD"/>
    <w:multiLevelType w:val="hybridMultilevel"/>
    <w:tmpl w:val="518E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941DF"/>
    <w:multiLevelType w:val="hybridMultilevel"/>
    <w:tmpl w:val="C60C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971917">
    <w:abstractNumId w:val="11"/>
  </w:num>
  <w:num w:numId="2" w16cid:durableId="885141585">
    <w:abstractNumId w:val="6"/>
  </w:num>
  <w:num w:numId="3" w16cid:durableId="1960145703">
    <w:abstractNumId w:val="5"/>
  </w:num>
  <w:num w:numId="4" w16cid:durableId="1198926648">
    <w:abstractNumId w:val="4"/>
  </w:num>
  <w:num w:numId="5" w16cid:durableId="169685243">
    <w:abstractNumId w:val="8"/>
  </w:num>
  <w:num w:numId="6" w16cid:durableId="2122844521">
    <w:abstractNumId w:val="7"/>
  </w:num>
  <w:num w:numId="7" w16cid:durableId="165367974">
    <w:abstractNumId w:val="3"/>
  </w:num>
  <w:num w:numId="8" w16cid:durableId="1005134913">
    <w:abstractNumId w:val="10"/>
  </w:num>
  <w:num w:numId="9" w16cid:durableId="983200987">
    <w:abstractNumId w:val="9"/>
  </w:num>
  <w:num w:numId="10" w16cid:durableId="229005212">
    <w:abstractNumId w:val="1"/>
  </w:num>
  <w:num w:numId="11" w16cid:durableId="1357805539">
    <w:abstractNumId w:val="0"/>
  </w:num>
  <w:num w:numId="12" w16cid:durableId="1863861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046"/>
    <w:rsid w:val="000A4AC4"/>
    <w:rsid w:val="00163C2D"/>
    <w:rsid w:val="002D562C"/>
    <w:rsid w:val="002E17C9"/>
    <w:rsid w:val="00333B41"/>
    <w:rsid w:val="003C202E"/>
    <w:rsid w:val="0040067A"/>
    <w:rsid w:val="005314D8"/>
    <w:rsid w:val="00630011"/>
    <w:rsid w:val="00663639"/>
    <w:rsid w:val="006F545E"/>
    <w:rsid w:val="0072684F"/>
    <w:rsid w:val="007C7983"/>
    <w:rsid w:val="00904695"/>
    <w:rsid w:val="009136B8"/>
    <w:rsid w:val="00AB6BA3"/>
    <w:rsid w:val="00AC0106"/>
    <w:rsid w:val="00B04AC4"/>
    <w:rsid w:val="00B526B9"/>
    <w:rsid w:val="00B66AE9"/>
    <w:rsid w:val="00B90647"/>
    <w:rsid w:val="00BB22DD"/>
    <w:rsid w:val="00C02A33"/>
    <w:rsid w:val="00C26046"/>
    <w:rsid w:val="00CB3492"/>
    <w:rsid w:val="00CC41FB"/>
    <w:rsid w:val="00D10D29"/>
    <w:rsid w:val="00D455FC"/>
    <w:rsid w:val="00D60898"/>
    <w:rsid w:val="00D67F2F"/>
    <w:rsid w:val="00DD7154"/>
    <w:rsid w:val="00F05B32"/>
    <w:rsid w:val="00FA382C"/>
    <w:rsid w:val="00FA4611"/>
    <w:rsid w:val="00FB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74AF"/>
  <w15:chartTrackingRefBased/>
  <w15:docId w15:val="{4876BBDF-3F8A-47E0-8AB6-E6C02934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B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3B4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B6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6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6B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0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ocw.mit.edu/term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ocw.mit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hyperlink" Target="https://www.mass.gov/info-details/massgis-data-mbta-rapid-trans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BC8E0-220B-46F8-88FF-F51FE0DD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962</Words>
  <Characters>4745</Characters>
  <Application>Microsoft Office Word</Application>
  <DocSecurity>0</DocSecurity>
  <Lines>108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Massachusetts Institute of Technology</Company>
  <LinksUpToDate>false</LinksUpToDate>
  <CharactersWithSpaces>5653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RES.STR-001 Geographic Information System (GIS) Tutorial, GIS Level 1: ArcGIS Pro Workshop Exercises</dc:title>
  <dc:subject/>
  <dc:creator>MIT Libraries</dc:creator>
  <cp:keywords/>
  <dc:description/>
  <cp:lastModifiedBy>Microsoft Office User</cp:lastModifiedBy>
  <cp:revision>11</cp:revision>
  <dcterms:created xsi:type="dcterms:W3CDTF">2020-12-03T19:37:00Z</dcterms:created>
  <dcterms:modified xsi:type="dcterms:W3CDTF">2022-08-09T16:00:00Z</dcterms:modified>
  <cp:category/>
</cp:coreProperties>
</file>