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D2F4" w14:textId="77777777" w:rsidR="00045093" w:rsidRDefault="00045093" w:rsidP="00045093">
      <w:pPr>
        <w:pStyle w:val="Header"/>
        <w:jc w:val="center"/>
        <w:rPr>
          <w:b/>
          <w:bCs/>
          <w:sz w:val="40"/>
          <w:szCs w:val="40"/>
        </w:rPr>
      </w:pPr>
      <w:r w:rsidRPr="00520DC5">
        <w:rPr>
          <w:b/>
          <w:bCs/>
          <w:sz w:val="40"/>
          <w:szCs w:val="40"/>
        </w:rPr>
        <w:t>MACHINE LEARNING ENGINEER NANODEGREE CAPSTONE PROPOSAL</w:t>
      </w:r>
    </w:p>
    <w:p w14:paraId="5FF1C6C3" w14:textId="77777777" w:rsidR="00045093" w:rsidRDefault="00045093" w:rsidP="00045093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96304CC" w14:textId="77777777" w:rsidR="00045093" w:rsidRPr="00520DC5" w:rsidRDefault="00045093" w:rsidP="00045093">
      <w:pPr>
        <w:pStyle w:val="Header"/>
        <w:jc w:val="center"/>
        <w:rPr>
          <w:sz w:val="40"/>
          <w:szCs w:val="40"/>
        </w:rPr>
      </w:pPr>
      <w:r w:rsidRPr="00520DC5">
        <w:rPr>
          <w:sz w:val="40"/>
          <w:szCs w:val="40"/>
        </w:rPr>
        <w:t>OUSHNIK DEY</w:t>
      </w:r>
    </w:p>
    <w:p w14:paraId="44883A19" w14:textId="77777777" w:rsidR="00520DC5" w:rsidRDefault="00520DC5" w:rsidP="00C3040F">
      <w:pPr>
        <w:rPr>
          <w:b/>
          <w:bCs/>
          <w:sz w:val="40"/>
          <w:szCs w:val="40"/>
          <w:u w:val="single"/>
        </w:rPr>
      </w:pPr>
    </w:p>
    <w:p w14:paraId="028E0230" w14:textId="77777777" w:rsidR="00FF3E65" w:rsidRDefault="0090410C" w:rsidP="00FF3E65">
      <w:pPr>
        <w:rPr>
          <w:b/>
          <w:bCs/>
          <w:sz w:val="40"/>
          <w:szCs w:val="40"/>
          <w:u w:val="single"/>
        </w:rPr>
      </w:pPr>
      <w:r w:rsidRPr="0090410C">
        <w:rPr>
          <w:b/>
          <w:bCs/>
          <w:sz w:val="40"/>
          <w:szCs w:val="40"/>
          <w:u w:val="single"/>
        </w:rPr>
        <w:t>Domain Background</w:t>
      </w:r>
    </w:p>
    <w:p w14:paraId="3C9FE428" w14:textId="77777777" w:rsidR="00FF3E65" w:rsidRDefault="00FF3E65" w:rsidP="00FF3E65">
      <w:pPr>
        <w:rPr>
          <w:b/>
          <w:bCs/>
          <w:sz w:val="40"/>
          <w:szCs w:val="40"/>
          <w:u w:val="single"/>
        </w:rPr>
      </w:pPr>
    </w:p>
    <w:p w14:paraId="08E0C450" w14:textId="1CF6A18A" w:rsidR="004A2EC5" w:rsidRPr="00FF3E65" w:rsidRDefault="001B515E" w:rsidP="00FF3E65">
      <w:pPr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 xml:space="preserve">Machine learning techniques </w:t>
      </w:r>
      <w:r w:rsidR="004A2EC5" w:rsidRPr="00FF3E65">
        <w:rPr>
          <w:rFonts w:eastAsia="Times New Roman" w:cstheme="minorHAnsi"/>
          <w:color w:val="000000"/>
          <w:sz w:val="28"/>
          <w:szCs w:val="28"/>
        </w:rPr>
        <w:t xml:space="preserve">are widely used these days to target potential customers by companies across all fields. Technique such as clustering has proven to be extremely helpful in this area. </w:t>
      </w:r>
      <w:r w:rsidR="004A2EC5" w:rsidRPr="00FF3E65">
        <w:rPr>
          <w:rFonts w:eastAsia="Times New Roman" w:cstheme="minorHAnsi"/>
          <w:color w:val="000000"/>
          <w:sz w:val="28"/>
          <w:szCs w:val="28"/>
        </w:rPr>
        <w:t>Arvato Financial Solutions</w:t>
      </w:r>
      <w:r w:rsidR="004A2EC5" w:rsidRPr="00FF3E65">
        <w:rPr>
          <w:rFonts w:eastAsia="Times New Roman" w:cstheme="minorHAnsi"/>
          <w:color w:val="000000"/>
          <w:sz w:val="28"/>
          <w:szCs w:val="28"/>
        </w:rPr>
        <w:t xml:space="preserve"> has paired up with Udacity for their nanodegree program to create a customer segmentation report for them and predict which individuals are most likely to become a customer of their company.</w:t>
      </w:r>
    </w:p>
    <w:p w14:paraId="12EF03EB" w14:textId="31D7E97C" w:rsidR="00240337" w:rsidRPr="00240337" w:rsidRDefault="004A2EC5" w:rsidP="00240337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67D8E172" w14:textId="0A55EBC8" w:rsidR="00240337" w:rsidRDefault="00CE0DD2" w:rsidP="00240337">
      <w:pPr>
        <w:rPr>
          <w:b/>
          <w:bCs/>
          <w:sz w:val="40"/>
          <w:szCs w:val="40"/>
          <w:u w:val="single"/>
        </w:rPr>
      </w:pPr>
      <w:r w:rsidRPr="00CE0DD2">
        <w:rPr>
          <w:b/>
          <w:bCs/>
          <w:sz w:val="40"/>
          <w:szCs w:val="40"/>
          <w:u w:val="single"/>
        </w:rPr>
        <w:t>Problem Statement</w:t>
      </w:r>
    </w:p>
    <w:p w14:paraId="1D431CE4" w14:textId="77777777" w:rsidR="00090094" w:rsidRDefault="00090094" w:rsidP="00240337">
      <w:pPr>
        <w:rPr>
          <w:b/>
          <w:bCs/>
          <w:sz w:val="40"/>
          <w:szCs w:val="40"/>
          <w:u w:val="single"/>
        </w:rPr>
      </w:pPr>
    </w:p>
    <w:p w14:paraId="17B9538E" w14:textId="064DBBD8" w:rsidR="00B71CE8" w:rsidRPr="00FF3E65" w:rsidRDefault="00CE0DD2" w:rsidP="00CE0DD2">
      <w:pPr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A</w:t>
      </w:r>
      <w:r w:rsidRPr="00CE0DD2">
        <w:rPr>
          <w:rFonts w:eastAsia="Times New Roman" w:cstheme="minorHAnsi"/>
          <w:color w:val="000000"/>
          <w:sz w:val="28"/>
          <w:szCs w:val="28"/>
        </w:rPr>
        <w:t>nalyze demographics data for customers of a mail-order sales company in Germany, comparing it against demographics information for the general population.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 I will have to </w:t>
      </w:r>
      <w:r w:rsidRPr="00FF3E65">
        <w:rPr>
          <w:rFonts w:eastAsia="Times New Roman" w:cstheme="minorHAnsi"/>
          <w:color w:val="000000"/>
          <w:sz w:val="28"/>
          <w:szCs w:val="28"/>
        </w:rPr>
        <w:t>perform customer segmentation, identifying the parts of the population that best describe the core customer base of the company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. Then I will have to apply this learning on a third dataset 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with demographics information for targets of a marketing campaign for the </w:t>
      </w:r>
      <w:proofErr w:type="gramStart"/>
      <w:r w:rsidRPr="00FF3E65">
        <w:rPr>
          <w:rFonts w:eastAsia="Times New Roman" w:cstheme="minorHAnsi"/>
          <w:color w:val="000000"/>
          <w:sz w:val="28"/>
          <w:szCs w:val="28"/>
        </w:rPr>
        <w:t>company, and</w:t>
      </w:r>
      <w:proofErr w:type="gramEnd"/>
      <w:r w:rsidRPr="00FF3E65">
        <w:rPr>
          <w:rFonts w:eastAsia="Times New Roman" w:cstheme="minorHAnsi"/>
          <w:color w:val="000000"/>
          <w:sz w:val="28"/>
          <w:szCs w:val="28"/>
        </w:rPr>
        <w:t xml:space="preserve"> use a model to predict which individuals are most likely to convert into becoming customers for the company</w:t>
      </w:r>
      <w:r w:rsidRPr="00FF3E65">
        <w:rPr>
          <w:rFonts w:eastAsia="Times New Roman" w:cstheme="minorHAnsi"/>
          <w:color w:val="000000"/>
          <w:sz w:val="28"/>
          <w:szCs w:val="28"/>
        </w:rPr>
        <w:t>.</w:t>
      </w:r>
    </w:p>
    <w:p w14:paraId="61899073" w14:textId="77777777" w:rsidR="00B71CE8" w:rsidRDefault="00B71CE8" w:rsidP="00CE0DD2">
      <w:pPr>
        <w:rPr>
          <w:rFonts w:eastAsia="Times New Roman" w:cstheme="minorHAnsi"/>
          <w:color w:val="000000"/>
          <w:sz w:val="32"/>
          <w:szCs w:val="32"/>
        </w:rPr>
      </w:pPr>
    </w:p>
    <w:p w14:paraId="622456E7" w14:textId="0BA248B7" w:rsidR="00CE0DD2" w:rsidRDefault="00CE0DD2" w:rsidP="00CE0DD2">
      <w:pPr>
        <w:rPr>
          <w:b/>
          <w:bCs/>
          <w:sz w:val="40"/>
          <w:szCs w:val="40"/>
          <w:u w:val="single"/>
        </w:rPr>
      </w:pPr>
      <w:r w:rsidRPr="00CE0DD2">
        <w:rPr>
          <w:b/>
          <w:bCs/>
          <w:sz w:val="40"/>
          <w:szCs w:val="40"/>
          <w:u w:val="single"/>
        </w:rPr>
        <w:t>Datasets and Inputs</w:t>
      </w:r>
    </w:p>
    <w:p w14:paraId="0F1A5A98" w14:textId="13886FE7" w:rsidR="00CE0DD2" w:rsidRPr="00FF3E65" w:rsidRDefault="00CE0DD2" w:rsidP="00CE0DD2">
      <w:p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 xml:space="preserve">The data that </w:t>
      </w:r>
      <w:r w:rsidRPr="00FF3E65">
        <w:rPr>
          <w:rFonts w:eastAsia="Times New Roman" w:cstheme="minorHAnsi"/>
          <w:color w:val="000000"/>
          <w:sz w:val="28"/>
          <w:szCs w:val="28"/>
        </w:rPr>
        <w:t>I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 will use has been provided by </w:t>
      </w:r>
      <w:r w:rsidRPr="00FF3E65">
        <w:rPr>
          <w:rFonts w:eastAsia="Times New Roman" w:cstheme="minorHAnsi"/>
          <w:color w:val="000000"/>
          <w:sz w:val="28"/>
          <w:szCs w:val="28"/>
        </w:rPr>
        <w:t>Udacity’s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 partners at Bertelsmann Arvato Analytics, and represents a real-life data science task.</w:t>
      </w:r>
    </w:p>
    <w:p w14:paraId="101018A2" w14:textId="77777777" w:rsidR="00CE0DD2" w:rsidRPr="00CE0DD2" w:rsidRDefault="00CE0DD2" w:rsidP="00CE0DD2">
      <w:p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  <w:r w:rsidRPr="00CE0DD2">
        <w:rPr>
          <w:rFonts w:eastAsia="Times New Roman" w:cstheme="minorHAnsi"/>
          <w:color w:val="000000"/>
          <w:sz w:val="28"/>
          <w:szCs w:val="28"/>
        </w:rPr>
        <w:t>There are four data files associated with this project:</w:t>
      </w:r>
    </w:p>
    <w:p w14:paraId="548DC4FC" w14:textId="77777777" w:rsidR="00CE0DD2" w:rsidRPr="00FF3E65" w:rsidRDefault="00CE0DD2" w:rsidP="00CE0DD2">
      <w:pPr>
        <w:pStyle w:val="ListParagraph"/>
        <w:numPr>
          <w:ilvl w:val="0"/>
          <w:numId w:val="2"/>
        </w:num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b/>
          <w:bCs/>
          <w:color w:val="000000"/>
          <w:sz w:val="28"/>
          <w:szCs w:val="28"/>
        </w:rPr>
        <w:t>Udacity_AZDIAS_052018.csv</w:t>
      </w:r>
      <w:r w:rsidRPr="00FF3E65">
        <w:rPr>
          <w:rFonts w:eastAsia="Times New Roman" w:cstheme="minorHAnsi"/>
          <w:color w:val="000000"/>
          <w:sz w:val="28"/>
          <w:szCs w:val="28"/>
        </w:rPr>
        <w:t>: Demographics data for the general population of Germany; 891 211 persons (rows) x 366 features (columns).</w:t>
      </w:r>
    </w:p>
    <w:p w14:paraId="5DCAD1FC" w14:textId="77777777" w:rsidR="00CE0DD2" w:rsidRPr="00FF3E65" w:rsidRDefault="00CE0DD2" w:rsidP="00CE0DD2">
      <w:pPr>
        <w:pStyle w:val="ListParagraph"/>
        <w:numPr>
          <w:ilvl w:val="0"/>
          <w:numId w:val="2"/>
        </w:num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b/>
          <w:bCs/>
          <w:color w:val="000000"/>
          <w:sz w:val="28"/>
          <w:szCs w:val="28"/>
        </w:rPr>
        <w:t>Udacity_CUSTOMERS_052018.csv</w:t>
      </w:r>
      <w:r w:rsidRPr="00FF3E65">
        <w:rPr>
          <w:rFonts w:eastAsia="Times New Roman" w:cstheme="minorHAnsi"/>
          <w:color w:val="000000"/>
          <w:sz w:val="28"/>
          <w:szCs w:val="28"/>
        </w:rPr>
        <w:t>: Demographics data for customers of a mail-order company; 191 652 persons (rows) x 369 features (columns).</w:t>
      </w:r>
    </w:p>
    <w:p w14:paraId="48E6939A" w14:textId="77777777" w:rsidR="00CE0DD2" w:rsidRPr="00FF3E65" w:rsidRDefault="00CE0DD2" w:rsidP="00CE0DD2">
      <w:pPr>
        <w:pStyle w:val="ListParagraph"/>
        <w:numPr>
          <w:ilvl w:val="0"/>
          <w:numId w:val="2"/>
        </w:num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Udacity_MAILOUT_052018_TRAIN.csv</w:t>
      </w:r>
      <w:r w:rsidRPr="00FF3E65">
        <w:rPr>
          <w:rFonts w:eastAsia="Times New Roman" w:cstheme="minorHAnsi"/>
          <w:color w:val="000000"/>
          <w:sz w:val="28"/>
          <w:szCs w:val="28"/>
        </w:rPr>
        <w:t>: Demographics data for individuals who were targets of a marketing campaign; 42 982 persons (rows) x 367 (columns).</w:t>
      </w:r>
    </w:p>
    <w:p w14:paraId="7B6AB4D8" w14:textId="6354B51C" w:rsidR="00CE0DD2" w:rsidRPr="00FF3E65" w:rsidRDefault="00CE0DD2" w:rsidP="00CE0DD2">
      <w:pPr>
        <w:pStyle w:val="ListParagraph"/>
        <w:numPr>
          <w:ilvl w:val="0"/>
          <w:numId w:val="2"/>
        </w:num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b/>
          <w:bCs/>
          <w:color w:val="000000"/>
          <w:sz w:val="28"/>
          <w:szCs w:val="28"/>
        </w:rPr>
        <w:t>Udacity_MAILOUT_052018_TEST.csv</w:t>
      </w:r>
      <w:r w:rsidRPr="00FF3E65">
        <w:rPr>
          <w:rFonts w:eastAsia="Times New Roman" w:cstheme="minorHAnsi"/>
          <w:color w:val="000000"/>
          <w:sz w:val="28"/>
          <w:szCs w:val="28"/>
        </w:rPr>
        <w:t>: Demographics data for individuals who were targets of a marketing campaign; 42 833 persons (rows) x 366 (columns).</w:t>
      </w:r>
    </w:p>
    <w:p w14:paraId="43B4EA28" w14:textId="77777777" w:rsidR="00240337" w:rsidRPr="00FF3E65" w:rsidRDefault="00240337" w:rsidP="00240337">
      <w:pPr>
        <w:pStyle w:val="ListParagraph"/>
        <w:shd w:val="clear" w:color="auto" w:fill="FFFFFF"/>
        <w:spacing w:before="240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577939E3" w14:textId="0F60A2B3" w:rsidR="002B6564" w:rsidRPr="00FF3E65" w:rsidRDefault="00CE0DD2" w:rsidP="00CE0DD2">
      <w:pPr>
        <w:rPr>
          <w:rFonts w:eastAsia="Times New Roman" w:cstheme="minorHAnsi"/>
          <w:color w:val="000000"/>
          <w:sz w:val="28"/>
          <w:szCs w:val="28"/>
        </w:rPr>
      </w:pPr>
      <w:r w:rsidRPr="00CE0DD2">
        <w:rPr>
          <w:rFonts w:eastAsia="Times New Roman" w:cstheme="minorHAnsi"/>
          <w:color w:val="000000"/>
          <w:sz w:val="28"/>
          <w:szCs w:val="28"/>
        </w:rPr>
        <w:t xml:space="preserve">Each row of the demographics files represents a single person, but also includes information outside of individuals, including information about their household, building, and neighborhood. </w:t>
      </w:r>
      <w:r w:rsidR="002B6564" w:rsidRPr="00FF3E65">
        <w:rPr>
          <w:rFonts w:eastAsia="Times New Roman" w:cstheme="minorHAnsi"/>
          <w:color w:val="000000"/>
          <w:sz w:val="28"/>
          <w:szCs w:val="28"/>
        </w:rPr>
        <w:t>I will be using</w:t>
      </w:r>
      <w:r w:rsidRPr="00CE0DD2">
        <w:rPr>
          <w:rFonts w:eastAsia="Times New Roman" w:cstheme="minorHAnsi"/>
          <w:color w:val="000000"/>
          <w:sz w:val="28"/>
          <w:szCs w:val="28"/>
        </w:rPr>
        <w:t xml:space="preserve"> the information from the first two files to figure out how customers ("CUSTOMERS") are similar to or differ from the general population at large ("AZDIAS"), then use </w:t>
      </w:r>
      <w:r w:rsidR="002B6564" w:rsidRPr="00FF3E65">
        <w:rPr>
          <w:rFonts w:eastAsia="Times New Roman" w:cstheme="minorHAnsi"/>
          <w:color w:val="000000"/>
          <w:sz w:val="28"/>
          <w:szCs w:val="28"/>
        </w:rPr>
        <w:t>this</w:t>
      </w:r>
      <w:r w:rsidRPr="00CE0DD2">
        <w:rPr>
          <w:rFonts w:eastAsia="Times New Roman" w:cstheme="minorHAnsi"/>
          <w:color w:val="000000"/>
          <w:sz w:val="28"/>
          <w:szCs w:val="28"/>
        </w:rPr>
        <w:t xml:space="preserve"> analysis to make predictions on the other two files ("MAILOUT"), predicting which recipients are most likely to become a customer for the mail-order company.</w:t>
      </w:r>
    </w:p>
    <w:p w14:paraId="094E738A" w14:textId="77777777" w:rsidR="00240337" w:rsidRDefault="00240337" w:rsidP="00CE0DD2">
      <w:pPr>
        <w:rPr>
          <w:rFonts w:eastAsia="Times New Roman" w:cstheme="minorHAnsi"/>
          <w:color w:val="000000"/>
          <w:sz w:val="32"/>
          <w:szCs w:val="32"/>
        </w:rPr>
      </w:pPr>
    </w:p>
    <w:p w14:paraId="2860BA74" w14:textId="70B99F63" w:rsidR="002B6564" w:rsidRDefault="002B6564" w:rsidP="002B6564">
      <w:pPr>
        <w:rPr>
          <w:b/>
          <w:bCs/>
          <w:sz w:val="40"/>
          <w:szCs w:val="40"/>
          <w:u w:val="single"/>
        </w:rPr>
      </w:pPr>
      <w:r w:rsidRPr="002B6564">
        <w:rPr>
          <w:b/>
          <w:bCs/>
          <w:sz w:val="40"/>
          <w:szCs w:val="40"/>
          <w:u w:val="single"/>
        </w:rPr>
        <w:t>Solution Statement</w:t>
      </w:r>
    </w:p>
    <w:p w14:paraId="1C2479A0" w14:textId="77777777" w:rsidR="00240337" w:rsidRDefault="00240337" w:rsidP="002B6564">
      <w:pPr>
        <w:rPr>
          <w:b/>
          <w:bCs/>
          <w:sz w:val="40"/>
          <w:szCs w:val="40"/>
          <w:u w:val="single"/>
        </w:rPr>
      </w:pPr>
    </w:p>
    <w:p w14:paraId="2B5CBD51" w14:textId="5069C81A" w:rsidR="002B6564" w:rsidRPr="00FF3E65" w:rsidRDefault="002B6564" w:rsidP="002B6564">
      <w:pPr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In the first part of the project I will</w:t>
      </w:r>
      <w:r w:rsidRPr="002B6564">
        <w:rPr>
          <w:rFonts w:eastAsia="Times New Roman" w:cstheme="minorHAnsi"/>
          <w:color w:val="000000"/>
          <w:sz w:val="28"/>
          <w:szCs w:val="28"/>
        </w:rPr>
        <w:t xml:space="preserve"> use unsupervised learning </w:t>
      </w:r>
      <w:r w:rsidRPr="00FF3E65">
        <w:rPr>
          <w:rFonts w:eastAsia="Times New Roman" w:cstheme="minorHAnsi"/>
          <w:color w:val="000000"/>
          <w:sz w:val="28"/>
          <w:szCs w:val="28"/>
        </w:rPr>
        <w:t>technique (k-means clustering)</w:t>
      </w:r>
      <w:r w:rsidRPr="002B6564">
        <w:rPr>
          <w:rFonts w:eastAsia="Times New Roman" w:cstheme="minorHAnsi"/>
          <w:color w:val="000000"/>
          <w:sz w:val="28"/>
          <w:szCs w:val="28"/>
        </w:rPr>
        <w:t xml:space="preserve"> to describe the relationship between the demographics of the company's existing customers and the general population of Germany. 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This will help us to </w:t>
      </w:r>
      <w:r w:rsidRPr="002B6564">
        <w:rPr>
          <w:rFonts w:eastAsia="Times New Roman" w:cstheme="minorHAnsi"/>
          <w:color w:val="000000"/>
          <w:sz w:val="28"/>
          <w:szCs w:val="28"/>
        </w:rPr>
        <w:t>describe parts of the general population that are more likely to be part of the mail-order company's main customer base, and which parts of the general population are less so.</w:t>
      </w:r>
    </w:p>
    <w:p w14:paraId="052E6EEE" w14:textId="61626000" w:rsidR="002B6564" w:rsidRPr="00FF3E65" w:rsidRDefault="002B6564" w:rsidP="002B6564">
      <w:pPr>
        <w:rPr>
          <w:rFonts w:eastAsia="Times New Roman" w:cstheme="minorHAnsi"/>
          <w:color w:val="000000"/>
          <w:sz w:val="28"/>
          <w:szCs w:val="28"/>
        </w:rPr>
      </w:pPr>
    </w:p>
    <w:p w14:paraId="18E8688C" w14:textId="382CE6F3" w:rsidR="00B71CE8" w:rsidRPr="00FF3E65" w:rsidRDefault="002B6564" w:rsidP="00B71CE8">
      <w:pPr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In the second part of the project I will be using supervised learning techniques to predict which individuals are most likely to become a customer of the company. As a part of this I will try out various classifiers like AdaBoost, Random Forest</w:t>
      </w:r>
      <w:r w:rsidR="00B71CE8" w:rsidRPr="00FF3E65">
        <w:rPr>
          <w:rFonts w:eastAsia="Times New Roman" w:cstheme="minorHAnsi"/>
          <w:color w:val="000000"/>
          <w:sz w:val="28"/>
          <w:szCs w:val="28"/>
        </w:rPr>
        <w:t xml:space="preserve">, Gradient Boosting. I will </w:t>
      </w:r>
      <w:r w:rsidR="00E6763D" w:rsidRPr="00FF3E65">
        <w:rPr>
          <w:rFonts w:eastAsia="Times New Roman" w:cstheme="minorHAnsi"/>
          <w:color w:val="000000"/>
          <w:sz w:val="28"/>
          <w:szCs w:val="28"/>
        </w:rPr>
        <w:t xml:space="preserve">be </w:t>
      </w:r>
      <w:r w:rsidR="00B71CE8" w:rsidRPr="00FF3E65">
        <w:rPr>
          <w:rFonts w:eastAsia="Times New Roman" w:cstheme="minorHAnsi"/>
          <w:color w:val="000000"/>
          <w:sz w:val="28"/>
          <w:szCs w:val="28"/>
        </w:rPr>
        <w:t>using Grid Search to find out the best estimator.</w:t>
      </w:r>
    </w:p>
    <w:p w14:paraId="6E4E5AEC" w14:textId="77777777" w:rsidR="00B71CE8" w:rsidRDefault="00B71CE8" w:rsidP="00B71CE8">
      <w:pPr>
        <w:rPr>
          <w:rFonts w:eastAsia="Times New Roman" w:cstheme="minorHAnsi"/>
          <w:color w:val="000000"/>
          <w:sz w:val="32"/>
          <w:szCs w:val="32"/>
        </w:rPr>
      </w:pPr>
    </w:p>
    <w:p w14:paraId="037ED0FC" w14:textId="37F42A69" w:rsidR="00CD51A2" w:rsidRDefault="00B71CE8" w:rsidP="00B71CE8">
      <w:pPr>
        <w:rPr>
          <w:b/>
          <w:bCs/>
          <w:sz w:val="40"/>
          <w:szCs w:val="40"/>
          <w:u w:val="single"/>
        </w:rPr>
      </w:pPr>
      <w:r w:rsidRPr="00B71CE8">
        <w:rPr>
          <w:b/>
          <w:bCs/>
          <w:sz w:val="40"/>
          <w:szCs w:val="40"/>
          <w:u w:val="single"/>
        </w:rPr>
        <w:t>Benchmark Model</w:t>
      </w:r>
    </w:p>
    <w:p w14:paraId="2D0BBFDC" w14:textId="77777777" w:rsidR="00240337" w:rsidRDefault="00240337" w:rsidP="00B71CE8">
      <w:pPr>
        <w:rPr>
          <w:b/>
          <w:bCs/>
          <w:sz w:val="40"/>
          <w:szCs w:val="40"/>
          <w:u w:val="single"/>
        </w:rPr>
      </w:pPr>
    </w:p>
    <w:p w14:paraId="3FD0505B" w14:textId="7217229D" w:rsidR="00CD51A2" w:rsidRPr="00FF3E65" w:rsidRDefault="00B71CE8" w:rsidP="00B71CE8">
      <w:pPr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Since this is a part of Kaggle competition, the benchmarking will be done based on the</w:t>
      </w:r>
      <w:r w:rsidR="0012734A" w:rsidRPr="00FF3E65">
        <w:rPr>
          <w:rFonts w:eastAsia="Times New Roman" w:cstheme="minorHAnsi"/>
          <w:color w:val="000000"/>
          <w:sz w:val="28"/>
          <w:szCs w:val="28"/>
        </w:rPr>
        <w:t xml:space="preserve"> highest score</w:t>
      </w:r>
      <w:r w:rsidR="00240337" w:rsidRPr="00FF3E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12734A" w:rsidRPr="00FF3E65">
        <w:rPr>
          <w:rFonts w:eastAsia="Times New Roman" w:cstheme="minorHAnsi"/>
          <w:color w:val="000000"/>
          <w:sz w:val="28"/>
          <w:szCs w:val="28"/>
        </w:rPr>
        <w:t>(0.0819) for this competition</w:t>
      </w:r>
      <w:r w:rsidR="00CD51A2" w:rsidRPr="00FF3E65">
        <w:rPr>
          <w:rFonts w:eastAsia="Times New Roman" w:cstheme="minorHAnsi"/>
          <w:color w:val="000000"/>
          <w:sz w:val="28"/>
          <w:szCs w:val="28"/>
        </w:rPr>
        <w:t>.</w:t>
      </w:r>
    </w:p>
    <w:p w14:paraId="28144EEF" w14:textId="69CA9C8E" w:rsidR="00A14354" w:rsidRDefault="00A14354" w:rsidP="00B71CE8">
      <w:pPr>
        <w:rPr>
          <w:rFonts w:eastAsia="Times New Roman" w:cstheme="minorHAnsi"/>
          <w:color w:val="000000"/>
          <w:sz w:val="32"/>
          <w:szCs w:val="32"/>
        </w:rPr>
      </w:pPr>
    </w:p>
    <w:p w14:paraId="1CE4E04F" w14:textId="137DFFAF" w:rsidR="00FF3E65" w:rsidRDefault="00FF3E65" w:rsidP="00B71CE8">
      <w:pPr>
        <w:rPr>
          <w:rFonts w:eastAsia="Times New Roman" w:cstheme="minorHAnsi"/>
          <w:color w:val="000000"/>
          <w:sz w:val="32"/>
          <w:szCs w:val="32"/>
        </w:rPr>
      </w:pPr>
    </w:p>
    <w:p w14:paraId="63C68CE7" w14:textId="77777777" w:rsidR="00FF3E65" w:rsidRDefault="00FF3E65" w:rsidP="00B71CE8">
      <w:pPr>
        <w:rPr>
          <w:rFonts w:eastAsia="Times New Roman" w:cstheme="minorHAnsi"/>
          <w:color w:val="000000"/>
          <w:sz w:val="32"/>
          <w:szCs w:val="32"/>
        </w:rPr>
      </w:pPr>
    </w:p>
    <w:p w14:paraId="59A90D2F" w14:textId="4F08FCF0" w:rsidR="00A14354" w:rsidRDefault="00CD51A2" w:rsidP="00CD51A2">
      <w:pPr>
        <w:rPr>
          <w:b/>
          <w:bCs/>
          <w:sz w:val="40"/>
          <w:szCs w:val="40"/>
          <w:u w:val="single"/>
        </w:rPr>
      </w:pPr>
      <w:r w:rsidRPr="00CD51A2">
        <w:rPr>
          <w:b/>
          <w:bCs/>
          <w:sz w:val="40"/>
          <w:szCs w:val="40"/>
          <w:u w:val="single"/>
        </w:rPr>
        <w:lastRenderedPageBreak/>
        <w:t>Evaluation Metrics</w:t>
      </w:r>
    </w:p>
    <w:p w14:paraId="26DC723C" w14:textId="77777777" w:rsidR="00240337" w:rsidRDefault="00240337" w:rsidP="00CD51A2">
      <w:pPr>
        <w:rPr>
          <w:b/>
          <w:bCs/>
          <w:sz w:val="40"/>
          <w:szCs w:val="40"/>
          <w:u w:val="single"/>
        </w:rPr>
      </w:pPr>
    </w:p>
    <w:p w14:paraId="368C3426" w14:textId="7C97D16D" w:rsidR="00240337" w:rsidRPr="00FF3E65" w:rsidRDefault="00240337" w:rsidP="00240337">
      <w:pPr>
        <w:rPr>
          <w:rFonts w:eastAsia="Times New Roman" w:cstheme="minorHAnsi"/>
          <w:color w:val="000000"/>
          <w:sz w:val="28"/>
          <w:szCs w:val="28"/>
        </w:rPr>
      </w:pPr>
      <w:r w:rsidRPr="00240337">
        <w:rPr>
          <w:rFonts w:eastAsia="Times New Roman" w:cstheme="minorHAnsi"/>
          <w:color w:val="000000"/>
          <w:sz w:val="28"/>
          <w:szCs w:val="28"/>
        </w:rPr>
        <w:t>The evaluation metric for this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 Kaggle</w:t>
      </w:r>
      <w:r w:rsidRPr="00240337">
        <w:rPr>
          <w:rFonts w:eastAsia="Times New Roman" w:cstheme="minorHAnsi"/>
          <w:color w:val="000000"/>
          <w:sz w:val="28"/>
          <w:szCs w:val="28"/>
        </w:rPr>
        <w:t xml:space="preserve"> competition is </w:t>
      </w:r>
      <w:r w:rsidRPr="00FF3E65">
        <w:rPr>
          <w:rFonts w:eastAsia="Times New Roman" w:cstheme="minorHAnsi"/>
          <w:color w:val="000000"/>
          <w:sz w:val="28"/>
          <w:szCs w:val="28"/>
        </w:rPr>
        <w:t>AUC for the ROC curve</w:t>
      </w:r>
      <w:r w:rsidRPr="00240337">
        <w:rPr>
          <w:rFonts w:eastAsia="Times New Roman" w:cstheme="minorHAnsi"/>
          <w:color w:val="000000"/>
          <w:sz w:val="28"/>
          <w:szCs w:val="28"/>
        </w:rPr>
        <w:t>, relative to the detection of customers from the mail campaign.</w:t>
      </w:r>
    </w:p>
    <w:p w14:paraId="53F9FEBE" w14:textId="77777777" w:rsidR="00240337" w:rsidRDefault="00240337" w:rsidP="00240337">
      <w:pPr>
        <w:rPr>
          <w:rFonts w:eastAsia="Times New Roman" w:cstheme="minorHAnsi"/>
          <w:color w:val="000000"/>
          <w:sz w:val="32"/>
          <w:szCs w:val="32"/>
        </w:rPr>
      </w:pPr>
    </w:p>
    <w:p w14:paraId="23D827EA" w14:textId="4132BF04" w:rsidR="00240337" w:rsidRDefault="00240337" w:rsidP="00240337">
      <w:pPr>
        <w:rPr>
          <w:b/>
          <w:bCs/>
          <w:sz w:val="40"/>
          <w:szCs w:val="40"/>
          <w:u w:val="single"/>
        </w:rPr>
      </w:pPr>
      <w:r w:rsidRPr="00240337">
        <w:rPr>
          <w:b/>
          <w:bCs/>
          <w:sz w:val="40"/>
          <w:szCs w:val="40"/>
          <w:u w:val="single"/>
        </w:rPr>
        <w:t>Project Design</w:t>
      </w:r>
    </w:p>
    <w:p w14:paraId="2DE21702" w14:textId="35F4782B" w:rsidR="00240337" w:rsidRPr="00240337" w:rsidRDefault="00240337" w:rsidP="002403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240337">
        <w:rPr>
          <w:rFonts w:eastAsia="Times New Roman" w:cstheme="minorHAnsi"/>
          <w:color w:val="000000"/>
          <w:sz w:val="28"/>
          <w:szCs w:val="28"/>
        </w:rPr>
        <w:t xml:space="preserve">Programming language: Python </w:t>
      </w:r>
      <w:r w:rsidRPr="00FF3E65">
        <w:rPr>
          <w:rFonts w:eastAsia="Times New Roman" w:cstheme="minorHAnsi"/>
          <w:color w:val="000000"/>
          <w:sz w:val="28"/>
          <w:szCs w:val="28"/>
        </w:rPr>
        <w:t>3</w:t>
      </w:r>
    </w:p>
    <w:p w14:paraId="55997C18" w14:textId="59413754" w:rsidR="00240337" w:rsidRPr="00240337" w:rsidRDefault="00240337" w:rsidP="0024033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240337">
        <w:rPr>
          <w:rFonts w:eastAsia="Times New Roman" w:cstheme="minorHAnsi"/>
          <w:color w:val="000000"/>
          <w:sz w:val="28"/>
          <w:szCs w:val="28"/>
        </w:rPr>
        <w:t>Libraries : </w:t>
      </w:r>
      <w:hyperlink r:id="rId7" w:history="1">
        <w:r w:rsidRPr="00FF3E65">
          <w:rPr>
            <w:rFonts w:eastAsia="Times New Roman" w:cstheme="minorHAnsi"/>
            <w:color w:val="000000"/>
            <w:sz w:val="28"/>
            <w:szCs w:val="28"/>
          </w:rPr>
          <w:t>Pandas</w:t>
        </w:r>
      </w:hyperlink>
      <w:r w:rsidRPr="00240337">
        <w:rPr>
          <w:rFonts w:eastAsia="Times New Roman" w:cstheme="minorHAnsi"/>
          <w:color w:val="000000"/>
          <w:sz w:val="28"/>
          <w:szCs w:val="28"/>
        </w:rPr>
        <w:t>, </w:t>
      </w:r>
      <w:hyperlink r:id="rId8" w:history="1">
        <w:proofErr w:type="spellStart"/>
        <w:r w:rsidRPr="00FF3E65">
          <w:rPr>
            <w:rFonts w:eastAsia="Times New Roman" w:cstheme="minorHAnsi"/>
            <w:color w:val="000000"/>
            <w:sz w:val="28"/>
            <w:szCs w:val="28"/>
          </w:rPr>
          <w:t>Numpy</w:t>
        </w:r>
        <w:proofErr w:type="spellEnd"/>
      </w:hyperlink>
      <w:r w:rsidRPr="00240337">
        <w:rPr>
          <w:rFonts w:eastAsia="Times New Roman" w:cstheme="minorHAnsi"/>
          <w:color w:val="000000"/>
          <w:sz w:val="28"/>
          <w:szCs w:val="28"/>
        </w:rPr>
        <w:t>, </w:t>
      </w:r>
      <w:proofErr w:type="spellStart"/>
      <w:r w:rsidRPr="00240337">
        <w:rPr>
          <w:rFonts w:eastAsia="Times New Roman" w:cstheme="minorHAnsi"/>
          <w:color w:val="000000"/>
          <w:sz w:val="28"/>
          <w:szCs w:val="28"/>
        </w:rPr>
        <w:fldChar w:fldCharType="begin"/>
      </w:r>
      <w:r w:rsidRPr="00240337">
        <w:rPr>
          <w:rFonts w:eastAsia="Times New Roman" w:cstheme="minorHAnsi"/>
          <w:color w:val="000000"/>
          <w:sz w:val="28"/>
          <w:szCs w:val="28"/>
        </w:rPr>
        <w:instrText xml:space="preserve"> HYPERLINK "https://github.com/Tahsin-Mayeesha/udacity-mlnd-deeplearning-capstone/blob/master/scikit-learn.org" </w:instrText>
      </w:r>
      <w:r w:rsidRPr="00240337">
        <w:rPr>
          <w:rFonts w:eastAsia="Times New Roman" w:cstheme="minorHAnsi"/>
          <w:color w:val="000000"/>
          <w:sz w:val="28"/>
          <w:szCs w:val="28"/>
        </w:rPr>
        <w:fldChar w:fldCharType="separate"/>
      </w:r>
      <w:r w:rsidRPr="00240337">
        <w:rPr>
          <w:rFonts w:eastAsia="Times New Roman" w:cstheme="minorHAnsi"/>
          <w:color w:val="000000"/>
          <w:sz w:val="28"/>
          <w:szCs w:val="28"/>
        </w:rPr>
        <w:t>Scikit</w:t>
      </w:r>
      <w:proofErr w:type="spellEnd"/>
      <w:r w:rsidRPr="00240337">
        <w:rPr>
          <w:rFonts w:eastAsia="Times New Roman" w:cstheme="minorHAnsi"/>
          <w:color w:val="000000"/>
          <w:sz w:val="28"/>
          <w:szCs w:val="28"/>
        </w:rPr>
        <w:t>-learn</w:t>
      </w:r>
      <w:r w:rsidRPr="00240337">
        <w:rPr>
          <w:rFonts w:eastAsia="Times New Roman" w:cstheme="minorHAnsi"/>
          <w:color w:val="000000"/>
          <w:sz w:val="28"/>
          <w:szCs w:val="28"/>
        </w:rPr>
        <w:fldChar w:fldCharType="end"/>
      </w:r>
      <w:r w:rsidRPr="00240337">
        <w:rPr>
          <w:rFonts w:eastAsia="Times New Roman" w:cstheme="minorHAnsi"/>
          <w:color w:val="000000"/>
          <w:sz w:val="28"/>
          <w:szCs w:val="28"/>
        </w:rPr>
        <w:t>, </w:t>
      </w:r>
      <w:hyperlink r:id="rId9" w:history="1">
        <w:r w:rsidRPr="00FF3E65">
          <w:rPr>
            <w:rFonts w:eastAsia="Times New Roman" w:cstheme="minorHAnsi"/>
            <w:color w:val="000000"/>
            <w:sz w:val="28"/>
            <w:szCs w:val="28"/>
          </w:rPr>
          <w:t>Matplotlib,</w:t>
        </w:r>
      </w:hyperlink>
      <w:r w:rsidRPr="00FF3E65">
        <w:rPr>
          <w:rFonts w:eastAsia="Times New Roman" w:cstheme="minorHAnsi"/>
          <w:color w:val="000000"/>
          <w:sz w:val="28"/>
          <w:szCs w:val="28"/>
        </w:rPr>
        <w:t xml:space="preserve"> Seaborn</w:t>
      </w:r>
    </w:p>
    <w:p w14:paraId="4889CEBC" w14:textId="336A5EB0" w:rsidR="002E7A1E" w:rsidRPr="00240337" w:rsidRDefault="00240337" w:rsidP="00BA515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Workflow:</w:t>
      </w:r>
    </w:p>
    <w:p w14:paraId="6E1E22B3" w14:textId="4D05C061" w:rsidR="00240337" w:rsidRPr="00240337" w:rsidRDefault="00BA515B" w:rsidP="00240337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Preprocessing step to assess missing data and re-encode categorical and mixed features.</w:t>
      </w:r>
    </w:p>
    <w:p w14:paraId="15262CA2" w14:textId="7EDB42BC" w:rsidR="00240337" w:rsidRPr="00240337" w:rsidRDefault="00BA515B" w:rsidP="0024033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Feature selection by applying feature scaling and then perform dimensionality reduction using PCA.</w:t>
      </w:r>
    </w:p>
    <w:p w14:paraId="748B0336" w14:textId="600C4D50" w:rsidR="00240337" w:rsidRPr="00240337" w:rsidRDefault="00BA515B" w:rsidP="0024033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 xml:space="preserve">Apply k-means clustering on PCA transformed data to find out which </w:t>
      </w:r>
      <w:r w:rsidRPr="002B6564">
        <w:rPr>
          <w:rFonts w:eastAsia="Times New Roman" w:cstheme="minorHAnsi"/>
          <w:color w:val="000000"/>
          <w:sz w:val="28"/>
          <w:szCs w:val="28"/>
        </w:rPr>
        <w:t>parts of the general population are more likely to be part of the mail-order company's main customer base</w:t>
      </w:r>
      <w:r w:rsidRPr="00FF3E65">
        <w:rPr>
          <w:rFonts w:eastAsia="Times New Roman" w:cstheme="minorHAnsi"/>
          <w:color w:val="000000"/>
          <w:sz w:val="28"/>
          <w:szCs w:val="28"/>
        </w:rPr>
        <w:t>.</w:t>
      </w:r>
    </w:p>
    <w:p w14:paraId="14072FF2" w14:textId="3EEF4511" w:rsidR="00240337" w:rsidRPr="00240337" w:rsidRDefault="00BA515B" w:rsidP="0024033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 xml:space="preserve">Use classifiers like </w:t>
      </w:r>
      <w:r w:rsidRPr="00FF3E65">
        <w:rPr>
          <w:rFonts w:eastAsia="Times New Roman" w:cstheme="minorHAnsi"/>
          <w:color w:val="000000"/>
          <w:sz w:val="28"/>
          <w:szCs w:val="28"/>
        </w:rPr>
        <w:t>AdaBoost, Random Forest, Gradient Boosting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 to find out </w:t>
      </w:r>
      <w:r w:rsidRPr="00FF3E65">
        <w:rPr>
          <w:rFonts w:eastAsia="Times New Roman" w:cstheme="minorHAnsi"/>
          <w:color w:val="000000"/>
          <w:sz w:val="28"/>
          <w:szCs w:val="28"/>
        </w:rPr>
        <w:t>which individuals are most likely to become a customer of the company</w:t>
      </w:r>
      <w:r w:rsidR="00240337" w:rsidRPr="00240337">
        <w:rPr>
          <w:rFonts w:eastAsia="Times New Roman" w:cstheme="minorHAnsi"/>
          <w:color w:val="000000"/>
          <w:sz w:val="28"/>
          <w:szCs w:val="28"/>
        </w:rPr>
        <w:t>.</w:t>
      </w:r>
      <w:r w:rsidRPr="00FF3E65">
        <w:rPr>
          <w:rFonts w:eastAsia="Times New Roman" w:cstheme="minorHAnsi"/>
          <w:color w:val="000000"/>
          <w:sz w:val="28"/>
          <w:szCs w:val="28"/>
        </w:rPr>
        <w:t xml:space="preserve"> Apply grid search to come up with the best classifier and then tune its hyperparameters to improve the performance.</w:t>
      </w:r>
    </w:p>
    <w:p w14:paraId="72C71E2B" w14:textId="3C1BD772" w:rsidR="00240337" w:rsidRPr="00240337" w:rsidRDefault="00887616" w:rsidP="00240337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FF3E65">
        <w:rPr>
          <w:rFonts w:eastAsia="Times New Roman" w:cstheme="minorHAnsi"/>
          <w:color w:val="000000"/>
          <w:sz w:val="28"/>
          <w:szCs w:val="28"/>
        </w:rPr>
        <w:t>Test the model on Kaggle competition</w:t>
      </w:r>
      <w:r w:rsidR="00240337" w:rsidRPr="00240337">
        <w:rPr>
          <w:rFonts w:eastAsia="Times New Roman" w:cstheme="minorHAnsi"/>
          <w:color w:val="000000"/>
          <w:sz w:val="28"/>
          <w:szCs w:val="28"/>
        </w:rPr>
        <w:t>.</w:t>
      </w:r>
    </w:p>
    <w:p w14:paraId="69C7A387" w14:textId="77777777" w:rsidR="00240337" w:rsidRDefault="00240337" w:rsidP="00240337">
      <w:pPr>
        <w:rPr>
          <w:b/>
          <w:bCs/>
          <w:sz w:val="40"/>
          <w:szCs w:val="40"/>
          <w:u w:val="single"/>
        </w:rPr>
      </w:pPr>
    </w:p>
    <w:p w14:paraId="1DB8019F" w14:textId="37230009" w:rsidR="00240337" w:rsidRDefault="00240337" w:rsidP="00240337">
      <w:pPr>
        <w:rPr>
          <w:b/>
          <w:bCs/>
          <w:sz w:val="40"/>
          <w:szCs w:val="40"/>
          <w:u w:val="single"/>
        </w:rPr>
      </w:pPr>
    </w:p>
    <w:p w14:paraId="4CBB49FF" w14:textId="77777777" w:rsidR="00A14354" w:rsidRPr="00CD51A2" w:rsidRDefault="00A14354" w:rsidP="00CD51A2">
      <w:pPr>
        <w:rPr>
          <w:b/>
          <w:bCs/>
          <w:sz w:val="40"/>
          <w:szCs w:val="40"/>
          <w:u w:val="single"/>
        </w:rPr>
      </w:pPr>
    </w:p>
    <w:p w14:paraId="79A6D046" w14:textId="77777777" w:rsidR="00CD51A2" w:rsidRPr="00B71CE8" w:rsidRDefault="00CD51A2" w:rsidP="00B71CE8">
      <w:pPr>
        <w:rPr>
          <w:rFonts w:eastAsia="Times New Roman" w:cstheme="minorHAnsi"/>
          <w:color w:val="000000"/>
          <w:sz w:val="32"/>
          <w:szCs w:val="32"/>
        </w:rPr>
      </w:pPr>
    </w:p>
    <w:p w14:paraId="77590625" w14:textId="2D4DA484" w:rsidR="00B71CE8" w:rsidRDefault="00B71CE8" w:rsidP="00B71CE8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6AD2529" w14:textId="77777777" w:rsidR="00B71CE8" w:rsidRPr="002B6564" w:rsidRDefault="00B71CE8" w:rsidP="00B71CE8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72FE5AF" w14:textId="77777777" w:rsidR="002B6564" w:rsidRPr="002B6564" w:rsidRDefault="002B6564" w:rsidP="002B6564">
      <w:pPr>
        <w:rPr>
          <w:rFonts w:eastAsia="Times New Roman" w:cstheme="minorHAnsi"/>
          <w:color w:val="000000"/>
          <w:sz w:val="32"/>
          <w:szCs w:val="32"/>
        </w:rPr>
      </w:pPr>
    </w:p>
    <w:p w14:paraId="5145D51E" w14:textId="77777777" w:rsidR="002B6564" w:rsidRPr="002B6564" w:rsidRDefault="002B6564" w:rsidP="002B6564">
      <w:pPr>
        <w:rPr>
          <w:b/>
          <w:bCs/>
          <w:sz w:val="40"/>
          <w:szCs w:val="40"/>
          <w:u w:val="single"/>
        </w:rPr>
      </w:pPr>
    </w:p>
    <w:p w14:paraId="1B01D717" w14:textId="77777777" w:rsidR="002B6564" w:rsidRPr="00CE0DD2" w:rsidRDefault="002B6564" w:rsidP="00CE0DD2">
      <w:pPr>
        <w:rPr>
          <w:rFonts w:eastAsia="Times New Roman" w:cstheme="minorHAnsi"/>
          <w:color w:val="000000"/>
          <w:sz w:val="32"/>
          <w:szCs w:val="32"/>
        </w:rPr>
      </w:pPr>
    </w:p>
    <w:p w14:paraId="23D9CC06" w14:textId="77777777" w:rsidR="00CE0DD2" w:rsidRPr="00CE0DD2" w:rsidRDefault="00CE0DD2" w:rsidP="00CE0DD2">
      <w:p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32"/>
          <w:szCs w:val="32"/>
        </w:rPr>
      </w:pPr>
    </w:p>
    <w:p w14:paraId="63C8F853" w14:textId="77777777" w:rsidR="00CE0DD2" w:rsidRPr="00CE0DD2" w:rsidRDefault="00CE0DD2" w:rsidP="00CE0DD2">
      <w:pPr>
        <w:rPr>
          <w:rFonts w:eastAsia="Times New Roman" w:cstheme="minorHAnsi"/>
          <w:color w:val="000000"/>
          <w:sz w:val="32"/>
          <w:szCs w:val="32"/>
        </w:rPr>
      </w:pPr>
    </w:p>
    <w:p w14:paraId="61B3B112" w14:textId="77777777" w:rsidR="00CE0DD2" w:rsidRPr="00CE0DD2" w:rsidRDefault="00CE0DD2" w:rsidP="00CE0DD2">
      <w:pPr>
        <w:rPr>
          <w:rFonts w:ascii="Times New Roman" w:eastAsia="Times New Roman" w:hAnsi="Times New Roman" w:cs="Times New Roman"/>
        </w:rPr>
      </w:pPr>
    </w:p>
    <w:p w14:paraId="020F62F6" w14:textId="2126721C" w:rsidR="00EE30F6" w:rsidRPr="0090410C" w:rsidRDefault="00EE30F6">
      <w:pPr>
        <w:rPr>
          <w:sz w:val="32"/>
          <w:szCs w:val="32"/>
        </w:rPr>
      </w:pPr>
      <w:bookmarkStart w:id="0" w:name="_GoBack"/>
      <w:bookmarkEnd w:id="0"/>
    </w:p>
    <w:sectPr w:rsidR="00EE30F6" w:rsidRPr="0090410C" w:rsidSect="00012E87"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EE4BA" w14:textId="77777777" w:rsidR="00A56DDB" w:rsidRDefault="00A56DDB" w:rsidP="00520DC5">
      <w:r>
        <w:separator/>
      </w:r>
    </w:p>
  </w:endnote>
  <w:endnote w:type="continuationSeparator" w:id="0">
    <w:p w14:paraId="7648B837" w14:textId="77777777" w:rsidR="00A56DDB" w:rsidRDefault="00A56DDB" w:rsidP="0052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279A" w14:textId="77777777" w:rsidR="00A56DDB" w:rsidRDefault="00A56DDB" w:rsidP="00520DC5">
      <w:r>
        <w:separator/>
      </w:r>
    </w:p>
  </w:footnote>
  <w:footnote w:type="continuationSeparator" w:id="0">
    <w:p w14:paraId="099E0E33" w14:textId="77777777" w:rsidR="00A56DDB" w:rsidRDefault="00A56DDB" w:rsidP="0052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480A9" w14:textId="77777777" w:rsidR="00520DC5" w:rsidRDefault="00520DC5">
    <w:pPr>
      <w:pStyle w:val="Header"/>
    </w:pPr>
  </w:p>
  <w:p w14:paraId="3D13D391" w14:textId="77777777" w:rsidR="00520DC5" w:rsidRDefault="00520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10753"/>
    <w:multiLevelType w:val="multilevel"/>
    <w:tmpl w:val="3E9C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830DE"/>
    <w:multiLevelType w:val="hybridMultilevel"/>
    <w:tmpl w:val="F9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C4539"/>
    <w:multiLevelType w:val="multilevel"/>
    <w:tmpl w:val="D59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C"/>
    <w:rsid w:val="00012E87"/>
    <w:rsid w:val="00045093"/>
    <w:rsid w:val="00090094"/>
    <w:rsid w:val="0012734A"/>
    <w:rsid w:val="001B515E"/>
    <w:rsid w:val="00240337"/>
    <w:rsid w:val="002B6564"/>
    <w:rsid w:val="002E7A1E"/>
    <w:rsid w:val="00375C47"/>
    <w:rsid w:val="004A2EC5"/>
    <w:rsid w:val="00520DC5"/>
    <w:rsid w:val="00757C65"/>
    <w:rsid w:val="00774B7D"/>
    <w:rsid w:val="00887616"/>
    <w:rsid w:val="008B7361"/>
    <w:rsid w:val="0090410C"/>
    <w:rsid w:val="00A14354"/>
    <w:rsid w:val="00A2090E"/>
    <w:rsid w:val="00A56DDB"/>
    <w:rsid w:val="00AD33A9"/>
    <w:rsid w:val="00B71CE8"/>
    <w:rsid w:val="00BA515B"/>
    <w:rsid w:val="00C3040F"/>
    <w:rsid w:val="00CD51A2"/>
    <w:rsid w:val="00CE0DD2"/>
    <w:rsid w:val="00E1369F"/>
    <w:rsid w:val="00E6763D"/>
    <w:rsid w:val="00EE30F6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05AD"/>
  <w15:chartTrackingRefBased/>
  <w15:docId w15:val="{A03DD495-A62D-174E-9278-1299314E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E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1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0D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0D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03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03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DC5"/>
  </w:style>
  <w:style w:type="paragraph" w:styleId="Footer">
    <w:name w:val="footer"/>
    <w:basedOn w:val="Normal"/>
    <w:link w:val="FooterChar"/>
    <w:uiPriority w:val="99"/>
    <w:unhideWhenUsed/>
    <w:rsid w:val="0052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DC5"/>
  </w:style>
  <w:style w:type="paragraph" w:styleId="NoSpacing">
    <w:name w:val="No Spacing"/>
    <w:uiPriority w:val="1"/>
    <w:qFormat/>
    <w:rsid w:val="00774B7D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A2E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hsin-Mayeesha/udacity-mlnd-deeplearning-capstone/blob/master/tensorflow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hsin-Mayeesha/udacity-mlnd-deeplearning-capstone/blob/master/keras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hsin-Mayeesha/udacity-mlnd-deeplearning-capstone/blob/master/opencv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Oushnik Dey</dc:creator>
  <cp:keywords/>
  <dc:description/>
  <cp:lastModifiedBy>Oushnik Dey</cp:lastModifiedBy>
  <cp:revision>4</cp:revision>
  <dcterms:created xsi:type="dcterms:W3CDTF">2019-12-08T09:47:00Z</dcterms:created>
  <dcterms:modified xsi:type="dcterms:W3CDTF">2019-12-08T09:50:00Z</dcterms:modified>
</cp:coreProperties>
</file>