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Déploiement production d’ETIGE Manager</w:t>
      </w:r>
    </w:p>
    <w:p>
      <w:r>
        <w:t>Ce document décrit le déploiement d’ETIGE Manager pour une entreprise d’environ 10 utilisateurs, avec accès depuis le bureau et le domicile.</w:t>
      </w:r>
    </w:p>
    <w:p>
      <w:r>
        <w:t>Architecture recommandée :</w:t>
      </w:r>
    </w:p>
    <w:p>
      <w:pPr>
        <w:pStyle w:val="DeploymentCode"/>
      </w:pPr>
      <w:r>
        <w:t>Nom de domaine (.com ou .ci)</w:t>
        <w:br/>
        <w:t xml:space="preserve">        |</w:t>
        <w:br/>
        <w:t>HTTPS avec Let’s Encrypt</w:t>
        <w:br/>
        <w:t xml:space="preserve">        |</w:t>
        <w:br/>
        <w:t>Nginx -&gt; Gunicorn -&gt; Django</w:t>
        <w:br/>
        <w:t xml:space="preserve">        |</w:t>
        <w:br/>
        <w:t>PostgreSQL + fichiers media/ (photos et documents)</w:t>
        <w:br/>
        <w:t xml:space="preserve">        |</w:t>
        <w:br/>
        <w:t>Sauvegardes externalisées</w:t>
      </w:r>
    </w:p>
    <w:p>
      <w:pPr>
        <w:pStyle w:val="Heading2"/>
      </w:pPr>
      <w:r>
        <w:t>1. Budget estimatif en FCFA</w:t>
      </w:r>
    </w:p>
    <w:p>
      <w:r>
        <w:t>Les prix changent selon le fournisseur, les promotions, la TVA et le taux de change. Ce sont des ordres de grandeur à vérifier au moment de l’achat.</w:t>
      </w:r>
    </w:p>
    <w:p>
      <w:pPr>
        <w:pStyle w:val="Heading3"/>
      </w:pPr>
      <w:r>
        <w:t>Option recommandée pour 10 utilisateurs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Coût estimatif</w:t>
            </w:r>
          </w:p>
        </w:tc>
      </w:tr>
      <w:tr>
        <w:tc>
          <w:tcPr>
            <w:tcW w:type="dxa" w:w="5040"/>
          </w:tcPr>
          <w:p>
            <w:r>
              <w:t>VPS Linux 2 vCPU, 4 Go RAM, 80 Go SSD</w:t>
            </w:r>
          </w:p>
        </w:tc>
        <w:tc>
          <w:tcPr>
            <w:tcW w:type="dxa" w:w="5040"/>
          </w:tcPr>
          <w:p>
            <w:r>
              <w:t>35 000 à 70 000 FCFA/an</w:t>
            </w:r>
          </w:p>
        </w:tc>
      </w:tr>
      <w:tr>
        <w:tc>
          <w:tcPr>
            <w:tcW w:type="dxa" w:w="5040"/>
          </w:tcPr>
          <w:p>
            <w:r>
              <w:t>Nom de domaine .com</w:t>
            </w:r>
          </w:p>
        </w:tc>
        <w:tc>
          <w:tcPr>
            <w:tcW w:type="dxa" w:w="5040"/>
          </w:tcPr>
          <w:p>
            <w:r>
              <w:t>8 000 à 15 000 FCFA/an</w:t>
            </w:r>
          </w:p>
        </w:tc>
      </w:tr>
      <w:tr>
        <w:tc>
          <w:tcPr>
            <w:tcW w:type="dxa" w:w="5040"/>
          </w:tcPr>
          <w:p>
            <w:r>
              <w:t>Nom de domaine .ci</w:t>
            </w:r>
          </w:p>
        </w:tc>
        <w:tc>
          <w:tcPr>
            <w:tcW w:type="dxa" w:w="5040"/>
          </w:tcPr>
          <w:p>
            <w:r>
              <w:t>25 000 à 60 000 FCFA/an</w:t>
            </w:r>
          </w:p>
        </w:tc>
      </w:tr>
      <w:tr>
        <w:tc>
          <w:tcPr>
            <w:tcW w:type="dxa" w:w="5040"/>
          </w:tcPr>
          <w:p>
            <w:r>
              <w:t>Certificat HTTPS Let’s Encrypt</w:t>
            </w:r>
          </w:p>
        </w:tc>
        <w:tc>
          <w:tcPr>
            <w:tcW w:type="dxa" w:w="5040"/>
          </w:tcPr>
          <w:p>
            <w:r>
              <w:t>0 FCFA</w:t>
            </w:r>
          </w:p>
        </w:tc>
      </w:tr>
      <w:tr>
        <w:tc>
          <w:tcPr>
            <w:tcW w:type="dxa" w:w="5040"/>
          </w:tcPr>
          <w:p>
            <w:r>
              <w:t>Stockage sauvegardes 100 à 250 Go</w:t>
            </w:r>
          </w:p>
        </w:tc>
        <w:tc>
          <w:tcPr>
            <w:tcW w:type="dxa" w:w="5040"/>
          </w:tcPr>
          <w:p>
            <w:r>
              <w:t>15 000 à 50 000 FCFA/an</w:t>
            </w:r>
          </w:p>
        </w:tc>
      </w:tr>
      <w:tr>
        <w:tc>
          <w:tcPr>
            <w:tcW w:type="dxa" w:w="5040"/>
          </w:tcPr>
          <w:p>
            <w:r>
              <w:t>Emails professionnels, optionnels</w:t>
            </w:r>
          </w:p>
        </w:tc>
        <w:tc>
          <w:tcPr>
            <w:tcW w:type="dxa" w:w="5040"/>
          </w:tcPr>
          <w:p>
            <w:r>
              <w:t>25 000 à 100 000 FCFA/an</w:t>
            </w:r>
          </w:p>
        </w:tc>
      </w:tr>
      <w:tr>
        <w:tc>
          <w:tcPr>
            <w:tcW w:type="dxa" w:w="5040"/>
          </w:tcPr>
          <w:p>
            <w:r>
              <w:t>Mise en place technique, si sous-traitée</w:t>
            </w:r>
          </w:p>
        </w:tc>
        <w:tc>
          <w:tcPr>
            <w:tcW w:type="dxa" w:w="5040"/>
          </w:tcPr>
          <w:p>
            <w:r>
              <w:t>150 000 à 500 000 FCFA une fois</w:t>
            </w:r>
          </w:p>
        </w:tc>
      </w:tr>
    </w:tbl>
    <w:p>
      <w:pPr>
        <w:pStyle w:val="Heading3"/>
      </w:pPr>
      <w:r>
        <w:t>Totaux approximatifs</w:t>
      </w:r>
    </w:p>
    <w:p>
      <w:pPr>
        <w:pStyle w:val="ListBullet"/>
      </w:pPr>
      <w:r>
        <w:t>Avec un domaine .com : 58 000 à 135 000 FCFA/an, hors emails et prestation.</w:t>
      </w:r>
    </w:p>
    <w:p>
      <w:pPr>
        <w:pStyle w:val="ListBullet"/>
      </w:pPr>
      <w:r>
        <w:t>Avec un domaine .ci : 75 000 à 180 000 FCFA/an, hors emails et prestation.</w:t>
      </w:r>
    </w:p>
    <w:p>
      <w:pPr>
        <w:pStyle w:val="ListBullet"/>
      </w:pPr>
      <w:r>
        <w:t>Avec .com et .ci : acheter les deux n’est pas obligatoire. Un seul domaine suffit pour commencer.</w:t>
      </w:r>
    </w:p>
    <w:p>
      <w:r>
        <w:t>Le domaine .ci est intéressant pour affirmer l’identité ivoirienne. Le .com est souvent plus simple et moins cher. Une configuration possible est :</w:t>
      </w:r>
    </w:p>
    <w:p>
      <w:pPr>
        <w:pStyle w:val="DeploymentCode"/>
      </w:pPr>
      <w:r>
        <w:t>https://manager.entreprise.ci</w:t>
      </w:r>
    </w:p>
    <w:p>
      <w:r>
        <w:t>et réserver aussi :</w:t>
      </w:r>
    </w:p>
    <w:p>
      <w:pPr>
        <w:pStyle w:val="DeploymentCode"/>
      </w:pPr>
      <w:r>
        <w:t>https://entreprise.com</w:t>
      </w:r>
    </w:p>
    <w:p>
      <w:r>
        <w:t>Le domaine non principal peut rediriger vers le domaine principal.</w:t>
      </w:r>
    </w:p>
    <w:p>
      <w:pPr>
        <w:pStyle w:val="Heading2"/>
      </w:pPr>
      <w:r>
        <w:t>2. Ce qu’il faut acheter</w:t>
      </w:r>
    </w:p>
    <w:p>
      <w:r>
        <w:t>Créer les éléments suivants :</w:t>
      </w:r>
    </w:p>
    <w:p>
      <w:pPr>
        <w:pStyle w:val="ListNumber"/>
      </w:pPr>
      <w:r>
        <w:t>Un VPS Ubuntu 24.04 LTS chez un fournisseur cloud.</w:t>
      </w:r>
    </w:p>
    <w:p>
      <w:pPr>
        <w:pStyle w:val="ListNumber"/>
      </w:pPr>
      <w:r>
        <w:t>Un nom de domaine .com ou .ci.</w:t>
      </w:r>
    </w:p>
    <w:p>
      <w:pPr>
        <w:pStyle w:val="ListNumber"/>
      </w:pPr>
      <w:r>
        <w:t>Un espace de sauvegarde externe compatible S3, Backblaze, Wasabi ou équivalent.</w:t>
      </w:r>
    </w:p>
    <w:p>
      <w:pPr>
        <w:pStyle w:val="ListNumber"/>
      </w:pPr>
      <w:r>
        <w:t>Éventuellement des adresses email professionnelles.</w:t>
      </w:r>
    </w:p>
    <w:p>
      <w:pPr>
        <w:pStyle w:val="Heading3"/>
      </w:pPr>
      <w:r>
        <w:t>Caractéristiques minimales du VPS</w:t>
      </w:r>
    </w:p>
    <w:p>
      <w:r>
        <w:t>Pour 10 utilisateurs et l’application actuelle :</w:t>
      </w:r>
    </w:p>
    <w:p>
      <w:pPr>
        <w:pStyle w:val="ListBullet"/>
      </w:pPr>
      <w:r>
        <w:t>2 vCPU ;</w:t>
      </w:r>
    </w:p>
    <w:p>
      <w:pPr>
        <w:pStyle w:val="ListBullet"/>
      </w:pPr>
      <w:r>
        <w:t>4 Go de RAM ;</w:t>
      </w:r>
    </w:p>
    <w:p>
      <w:pPr>
        <w:pStyle w:val="ListBullet"/>
      </w:pPr>
      <w:r>
        <w:t>80 Go SSD minimum ;</w:t>
      </w:r>
    </w:p>
    <w:p>
      <w:pPr>
        <w:pStyle w:val="ListBullet"/>
      </w:pPr>
      <w:r>
        <w:t>Ubuntu 24.04 LTS ;</w:t>
      </w:r>
    </w:p>
    <w:p>
      <w:pPr>
        <w:pStyle w:val="ListBullet"/>
      </w:pPr>
      <w:r>
        <w:t>adresse IPv4 publique ;</w:t>
      </w:r>
    </w:p>
    <w:p>
      <w:pPr>
        <w:pStyle w:val="ListBullet"/>
      </w:pPr>
      <w:r>
        <w:t>sauvegardes ou snapshots proposés par le fournisseur.</w:t>
      </w:r>
    </w:p>
    <w:p>
      <w:r>
        <w:t>Ne pas utiliser un hébergement mutualisé classique : Django, PostgreSQL, Gunicorn et les fichiers médias nécessitent un serveur contrôlable.</w:t>
      </w:r>
    </w:p>
    <w:p>
      <w:pPr>
        <w:pStyle w:val="Heading2"/>
      </w:pPr>
      <w:r>
        <w:t>3. Préparer le serveur</w:t>
      </w:r>
    </w:p>
    <w:p>
      <w:r>
        <w:t>Se connecter au serveur avec le compte fourni par l’hébergeur :</w:t>
      </w:r>
    </w:p>
    <w:p>
      <w:pPr>
        <w:pStyle w:val="DeploymentCode"/>
      </w:pPr>
      <w:r>
        <w:t>ssh root@IP_DU_SERVEUR</w:t>
      </w:r>
    </w:p>
    <w:p>
      <w:r>
        <w:t>Mettre le système à jour :</w:t>
      </w:r>
    </w:p>
    <w:p>
      <w:pPr>
        <w:pStyle w:val="DeploymentCode"/>
      </w:pPr>
      <w:r>
        <w:t>apt update &amp;&amp; apt upgrade -y</w:t>
        <w:br/>
        <w:t>apt install -y nginx postgresql postgresql-contrib python3 python3-venv python3-pip python3-dev build-essential git curl unzip</w:t>
      </w:r>
    </w:p>
    <w:p>
      <w:r>
        <w:t>Créer un utilisateur système dédié :</w:t>
      </w:r>
    </w:p>
    <w:p>
      <w:pPr>
        <w:pStyle w:val="DeploymentCode"/>
      </w:pPr>
      <w:r>
        <w:t>adduser --disabled-password --gecos "" etige</w:t>
        <w:br/>
        <w:t>usermod -aG sudo etige</w:t>
        <w:br/>
        <w:t>mkdir -p /srv/etige-manager</w:t>
        <w:br/>
        <w:t>chown -R etige:etige /srv/etige-manager</w:t>
      </w:r>
    </w:p>
    <w:p>
      <w:r>
        <w:t>Se connecter avec cet utilisateur :</w:t>
      </w:r>
    </w:p>
    <w:p>
      <w:pPr>
        <w:pStyle w:val="DeploymentCode"/>
      </w:pPr>
      <w:r>
        <w:t>su - etige</w:t>
        <w:br/>
        <w:t>cd /srv/etige-manager</w:t>
      </w:r>
    </w:p>
    <w:p>
      <w:pPr>
        <w:pStyle w:val="Heading2"/>
      </w:pPr>
      <w:r>
        <w:t>4. Installer le projet</w:t>
      </w:r>
    </w:p>
    <w:p>
      <w:r>
        <w:t>Transférer le projet depuis le poste de développement, ou le récupérer depuis Git :</w:t>
      </w:r>
    </w:p>
    <w:p>
      <w:pPr>
        <w:pStyle w:val="DeploymentCode"/>
      </w:pPr>
      <w:r>
        <w:t>git clone URL_DU_DEPOT /srv/etige-manager</w:t>
        <w:br/>
        <w:t>cd /srv/etige-manager</w:t>
      </w:r>
    </w:p>
    <w:p>
      <w:r>
        <w:t>Ne jamais transférer .env, les mots de passe ou les clés secrètes dans un dépôt public.</w:t>
      </w:r>
    </w:p>
    <w:p>
      <w:r>
        <w:t>Créer l’environnement Python :</w:t>
      </w:r>
    </w:p>
    <w:p>
      <w:pPr>
        <w:pStyle w:val="DeploymentCode"/>
      </w:pPr>
      <w:r>
        <w:t>python3 -m venv .venv</w:t>
        <w:br/>
        <w:t>source .venv/bin/activate</w:t>
        <w:br/>
        <w:t>pip install --upgrade pip</w:t>
        <w:br/>
        <w:t>pip install -r requirements.txt</w:t>
      </w:r>
    </w:p>
    <w:p>
      <w:r>
        <w:t>Installer Node.js 20 ou plus récent, puis construire le frontend :</w:t>
      </w:r>
    </w:p>
    <w:p>
      <w:pPr>
        <w:pStyle w:val="DeploymentCode"/>
      </w:pPr>
      <w:r>
        <w:t>npm install</w:t>
        <w:br/>
        <w:t>npm run build</w:t>
      </w:r>
    </w:p>
    <w:p>
      <w:pPr>
        <w:pStyle w:val="Heading2"/>
      </w:pPr>
      <w:r>
        <w:t>5. Configurer PostgreSQL</w:t>
      </w:r>
    </w:p>
    <w:p>
      <w:r>
        <w:t>Ouvrir PostgreSQL :</w:t>
      </w:r>
    </w:p>
    <w:p>
      <w:pPr>
        <w:pStyle w:val="DeploymentCode"/>
      </w:pPr>
      <w:r>
        <w:t>sudo -u postgres psql</w:t>
      </w:r>
    </w:p>
    <w:p>
      <w:r>
        <w:t>Créer un utilisateur et une base avec un mot de passe long et unique :</w:t>
      </w:r>
    </w:p>
    <w:p>
      <w:pPr>
        <w:pStyle w:val="DeploymentCode"/>
      </w:pPr>
      <w:r>
        <w:t>CREATE USER etige_db_user WITH PASSWORD 'REMPLACER_PAR_UN_MOT_DE_PASSE_FORT';</w:t>
        <w:br/>
        <w:t>CREATE DATABASE etige_manager OWNER etige_db_user;</w:t>
        <w:br/>
        <w:t>\q</w:t>
      </w:r>
    </w:p>
    <w:p>
      <w:r>
        <w:t>Le mot de passe ne doit pas être écrit dans ce document ni envoyé dans un chat.</w:t>
      </w:r>
    </w:p>
    <w:p>
      <w:pPr>
        <w:pStyle w:val="Heading2"/>
      </w:pPr>
      <w:r>
        <w:t>6. Configurer les variables d’environnement</w:t>
      </w:r>
    </w:p>
    <w:p>
      <w:r>
        <w:t>Créer le fichier de production :</w:t>
      </w:r>
    </w:p>
    <w:p>
      <w:pPr>
        <w:pStyle w:val="DeploymentCode"/>
      </w:pPr>
      <w:r>
        <w:t>cd /srv/etige-manager</w:t>
        <w:br/>
        <w:t>nano .env</w:t>
      </w:r>
    </w:p>
    <w:p>
      <w:r>
        <w:t>Exemple à adapter :</w:t>
      </w:r>
    </w:p>
    <w:p>
      <w:pPr>
        <w:pStyle w:val="DeploymentCode"/>
      </w:pPr>
      <w:r>
        <w:t>DJANGO_SECRET_KEY=GENERER_UNE_CLE_LONGUE_ET_ALEATOIRE</w:t>
        <w:br/>
        <w:t>DJANGO_DEBUG=False</w:t>
        <w:br/>
        <w:t>DJANGO_ALLOWED_HOSTS=manager.entreprise.ci</w:t>
        <w:br/>
        <w:br/>
        <w:t>POSTGRES_DB=etige_manager</w:t>
        <w:br/>
        <w:t>POSTGRES_USER=etige_db_user</w:t>
        <w:br/>
        <w:t>POSTGRES_PASSWORD=MOT_DE_PASSE_POSTGRESQL</w:t>
        <w:br/>
        <w:t>POSTGRES_HOST=127.0.0.1</w:t>
        <w:br/>
        <w:t>POSTGRES_PORT=5432</w:t>
      </w:r>
    </w:p>
    <w:p>
      <w:r>
        <w:t>Protéger le fichier :</w:t>
      </w:r>
    </w:p>
    <w:p>
      <w:pPr>
        <w:pStyle w:val="DeploymentCode"/>
      </w:pPr>
      <w:r>
        <w:t>chmod 600 .env</w:t>
        <w:br/>
        <w:t>chown etige:etige .env</w:t>
      </w:r>
    </w:p>
    <w:p>
      <w:r>
        <w:t>Générer une clé Django avec Python :</w:t>
      </w:r>
    </w:p>
    <w:p>
      <w:pPr>
        <w:pStyle w:val="DeploymentCode"/>
      </w:pPr>
      <w:r>
        <w:t>.venv/bin/python -c "from django.core.management.utils import get_random_secret_key; print(get_random_secret_key())"</w:t>
      </w:r>
    </w:p>
    <w:p>
      <w:pPr>
        <w:pStyle w:val="Heading2"/>
      </w:pPr>
      <w:r>
        <w:t>7. Appliquer les migrations et préparer les fichiers</w:t>
      </w:r>
    </w:p>
    <w:p>
      <w:pPr>
        <w:pStyle w:val="DeploymentCode"/>
      </w:pPr>
      <w:r>
        <w:t>source /srv/etige-manager/.venv/bin/activate</w:t>
        <w:br/>
        <w:t>cd /srv/etige-manager</w:t>
        <w:br/>
        <w:t>python manage.py migrate</w:t>
        <w:br/>
        <w:t>python manage.py setup_roles</w:t>
        <w:br/>
        <w:t>python manage.py collectstatic --noinput</w:t>
        <w:br/>
        <w:t>python manage.py check --deploy</w:t>
      </w:r>
    </w:p>
    <w:p>
      <w:r>
        <w:t>Le projet utilise :</w:t>
      </w:r>
    </w:p>
    <w:p>
      <w:pPr>
        <w:pStyle w:val="ListBullet"/>
      </w:pPr>
      <w:r>
        <w:t>staticfiles/ pour les fichiers compilés et statiques ;</w:t>
      </w:r>
    </w:p>
    <w:p>
      <w:pPr>
        <w:pStyle w:val="ListBullet"/>
      </w:pPr>
      <w:r>
        <w:t>media/ pour les photos importées et autres fichiers utilisateurs.</w:t>
      </w:r>
    </w:p>
    <w:p>
      <w:r>
        <w:t>Le dossier media/ doit être sauvegardé. Il ne faut jamais le supprimer pendant une mise à jour.</w:t>
      </w:r>
    </w:p>
    <w:p>
      <w:pPr>
        <w:pStyle w:val="Heading2"/>
      </w:pPr>
      <w:r>
        <w:t>8. Créer ou conserver le compte administrateur</w:t>
      </w:r>
    </w:p>
    <w:p>
      <w:r>
        <w:t>Si le compte superutilisateur existe déjà dans la base transférée, ne pas en créer un nouveau.</w:t>
      </w:r>
    </w:p>
    <w:p>
      <w:r>
        <w:t>Sinon :</w:t>
      </w:r>
    </w:p>
    <w:p>
      <w:pPr>
        <w:pStyle w:val="DeploymentCode"/>
      </w:pPr>
      <w:r>
        <w:t>python manage.py createsuperuser</w:t>
      </w:r>
    </w:p>
    <w:p>
      <w:r>
        <w:t>Il doit y avoir un seul compte superutilisateur pour l’administrateur technique. Les autres comptes sont des utilisateurs normaux :</w:t>
      </w:r>
    </w:p>
    <w:p>
      <w:pPr>
        <w:pStyle w:val="ListBullet"/>
      </w:pPr>
      <w:r>
        <w:t>DG ;</w:t>
      </w:r>
    </w:p>
    <w:p>
      <w:pPr>
        <w:pStyle w:val="ListBullet"/>
      </w:pPr>
      <w:r>
        <w:t>Directeur technique ;</w:t>
      </w:r>
    </w:p>
    <w:p>
      <w:pPr>
        <w:pStyle w:val="ListBullet"/>
      </w:pPr>
      <w:r>
        <w:t>Manager.</w:t>
      </w:r>
    </w:p>
    <w:p>
      <w:r>
        <w:t>Ils ne doivent pas avoir is_staff=True ni is_superuser=True, sauf décision explicite de l’entreprise.</w:t>
      </w:r>
    </w:p>
    <w:p>
      <w:r>
        <w:t>Les groupes sont créés avec :</w:t>
      </w:r>
    </w:p>
    <w:p>
      <w:pPr>
        <w:pStyle w:val="DeploymentCode"/>
      </w:pPr>
      <w:r>
        <w:t>python manage.py setup_roles</w:t>
      </w:r>
    </w:p>
    <w:p>
      <w:r>
        <w:t>Les groupes DG, Directeur technique et Manager servent à identifier les rôles. Les permissions fines doivent encore être renforcées avant de considérer le système comme complètement cloisonné.</w:t>
      </w:r>
    </w:p>
    <w:p>
      <w:pPr>
        <w:pStyle w:val="Heading2"/>
      </w:pPr>
      <w:r>
        <w:t>9. Installer Gunicorn</w:t>
      </w:r>
    </w:p>
    <w:p>
      <w:r>
        <w:t>Le fichier requirements.txt actuel ne contient pas encore Gunicorn. L’installer sur le serveur :</w:t>
      </w:r>
    </w:p>
    <w:p>
      <w:pPr>
        <w:pStyle w:val="DeploymentCode"/>
      </w:pPr>
      <w:r>
        <w:t>source /srv/etige-manager/.venv/bin/activate</w:t>
        <w:br/>
        <w:t>pip install gunicorn</w:t>
      </w:r>
    </w:p>
    <w:p>
      <w:r>
        <w:t>Pour rendre l’installation reproductible, ajouter ensuite la dépendance Gunicorn dans requirements.txt avant le prochain déploiement :</w:t>
      </w:r>
    </w:p>
    <w:p>
      <w:pPr>
        <w:pStyle w:val="DeploymentCode"/>
      </w:pPr>
      <w:r>
        <w:t>gunicorn&gt;=23.0</w:t>
      </w:r>
    </w:p>
    <w:p>
      <w:r>
        <w:t>Tester Gunicorn :</w:t>
      </w:r>
    </w:p>
    <w:p>
      <w:pPr>
        <w:pStyle w:val="DeploymentCode"/>
      </w:pPr>
      <w:r>
        <w:t>cd /srv/etige-manager</w:t>
        <w:br/>
        <w:t>.venv/bin/gunicorn --bind 127.0.0.1:8000 config.wsgi:application</w:t>
      </w:r>
    </w:p>
    <w:p>
      <w:r>
        <w:t>Laisser ce test actif dans un terminal séparé, puis vérifier localement :</w:t>
      </w:r>
    </w:p>
    <w:p>
      <w:pPr>
        <w:pStyle w:val="DeploymentCode"/>
      </w:pPr>
      <w:r>
        <w:t>curl http://127.0.0.1:8000/</w:t>
      </w:r>
    </w:p>
    <w:p>
      <w:r>
        <w:t>Arrêter avec Ctrl+C.</w:t>
      </w:r>
    </w:p>
    <w:p>
      <w:pPr>
        <w:pStyle w:val="Heading2"/>
      </w:pPr>
      <w:r>
        <w:t>10. Créer le service systemd</w:t>
      </w:r>
    </w:p>
    <w:p>
      <w:r>
        <w:t>Créer le fichier :</w:t>
      </w:r>
    </w:p>
    <w:p>
      <w:pPr>
        <w:pStyle w:val="DeploymentCode"/>
      </w:pPr>
      <w:r>
        <w:t>sudo nano /etc/systemd/system/etige-manager.service</w:t>
      </w:r>
    </w:p>
    <w:p>
      <w:r>
        <w:t>Contenu :</w:t>
      </w:r>
    </w:p>
    <w:p>
      <w:pPr>
        <w:pStyle w:val="DeploymentCode"/>
      </w:pPr>
      <w:r>
        <w:t>[Unit]</w:t>
        <w:br/>
        <w:t>Description=ETIGE Manager Django</w:t>
        <w:br/>
        <w:t>After=network.target postgresql.service</w:t>
        <w:br/>
        <w:br/>
        <w:t>[Service]</w:t>
        <w:br/>
        <w:t>User=etige</w:t>
        <w:br/>
        <w:t>Group=etige</w:t>
        <w:br/>
        <w:t>WorkingDirectory=/srv/etige-manager</w:t>
        <w:br/>
        <w:t>EnvironmentFile=/srv/etige-manager/.env</w:t>
        <w:br/>
        <w:t>ExecStart=/srv/etige-manager/.venv/bin/gunicorn --workers 3 --bind 127.0.0.1:8000 config.wsgi:application</w:t>
        <w:br/>
        <w:t>Restart=always</w:t>
        <w:br/>
        <w:t>RestartSec=5</w:t>
        <w:br/>
        <w:br/>
        <w:t>[Install]</w:t>
        <w:br/>
        <w:t>WantedBy=multi-user.target</w:t>
      </w:r>
    </w:p>
    <w:p>
      <w:r>
        <w:t>Activer et démarrer :</w:t>
      </w:r>
    </w:p>
    <w:p>
      <w:pPr>
        <w:pStyle w:val="DeploymentCode"/>
      </w:pPr>
      <w:r>
        <w:t>sudo systemctl daemon-reload</w:t>
        <w:br/>
        <w:t>sudo systemctl enable etige-manager</w:t>
        <w:br/>
        <w:t>sudo systemctl start etige-manager</w:t>
        <w:br/>
        <w:t>sudo systemctl status etige-manager</w:t>
      </w:r>
    </w:p>
    <w:p>
      <w:r>
        <w:t>Voir les erreurs :</w:t>
      </w:r>
    </w:p>
    <w:p>
      <w:pPr>
        <w:pStyle w:val="DeploymentCode"/>
      </w:pPr>
      <w:r>
        <w:t>sudo journalctl -u etige-manager -f</w:t>
      </w:r>
    </w:p>
    <w:p>
      <w:pPr>
        <w:pStyle w:val="Heading2"/>
      </w:pPr>
      <w:r>
        <w:t>11. Configurer Nginx</w:t>
      </w:r>
    </w:p>
    <w:p>
      <w:r>
        <w:t>Remplacer manager.entreprise.ci par le domaine choisi :</w:t>
      </w:r>
    </w:p>
    <w:p>
      <w:pPr>
        <w:pStyle w:val="DeploymentCode"/>
      </w:pPr>
      <w:r>
        <w:t>sudo nano /etc/nginx/sites-available/etige-manager</w:t>
      </w:r>
    </w:p>
    <w:p>
      <w:r>
        <w:t>Configuration :</w:t>
      </w:r>
    </w:p>
    <w:p>
      <w:pPr>
        <w:pStyle w:val="DeploymentCode"/>
      </w:pPr>
      <w:r>
        <w:t>server {</w:t>
        <w:br/>
        <w:t xml:space="preserve">    listen 80;</w:t>
        <w:br/>
        <w:t xml:space="preserve">    server_name manager.entreprise.ci;</w:t>
        <w:br/>
        <w:br/>
        <w:t xml:space="preserve">    client_max_body_size 25M;</w:t>
        <w:br/>
        <w:br/>
        <w:t xml:space="preserve">    location /static/ {</w:t>
        <w:br/>
        <w:t xml:space="preserve">        alias /srv/etige-manager/staticfiles/;</w:t>
        <w:br/>
        <w:t xml:space="preserve">    }</w:t>
        <w:br/>
        <w:br/>
        <w:t xml:space="preserve">    location /media/ {</w:t>
        <w:br/>
        <w:t xml:space="preserve">        alias /srv/etige-manager/media/;</w:t>
        <w:br/>
        <w:t xml:space="preserve">    }</w:t>
        <w:br/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t>}</w:t>
      </w:r>
    </w:p>
    <w:p>
      <w:r>
        <w:t>Activer la configuration :</w:t>
      </w:r>
    </w:p>
    <w:p>
      <w:pPr>
        <w:pStyle w:val="DeploymentCode"/>
      </w:pPr>
      <w:r>
        <w:t>sudo ln -s /etc/nginx/sites-available/etige-manager /etc/nginx/sites-enabled/etige-manager</w:t>
        <w:br/>
        <w:t>sudo nginx -t</w:t>
        <w:br/>
        <w:t>sudo systemctl reload nginx</w:t>
      </w:r>
    </w:p>
    <w:p>
      <w:pPr>
        <w:pStyle w:val="Heading2"/>
      </w:pPr>
      <w:r>
        <w:t>12. Configurer le domaine .com ou .ci</w:t>
      </w:r>
    </w:p>
    <w:p>
      <w:r>
        <w:t>Dans le panneau du registrar, créer un enregistrement DNS :</w:t>
      </w:r>
    </w:p>
    <w:p>
      <w:pPr>
        <w:pStyle w:val="DeploymentCode"/>
      </w:pPr>
      <w:r>
        <w:t>Type : A</w:t>
        <w:br/>
        <w:t>Nom : manager</w:t>
        <w:br/>
        <w:t>Valeur : IP_DU_SERVEUR</w:t>
        <w:br/>
        <w:t>TTL : 300 ou automatique</w:t>
      </w:r>
    </w:p>
    <w:p>
      <w:r>
        <w:t>Pour un domaine .com, l’adresse sera par exemple :</w:t>
      </w:r>
    </w:p>
    <w:p>
      <w:pPr>
        <w:pStyle w:val="DeploymentCode"/>
      </w:pPr>
      <w:r>
        <w:t>manager.entreprise.com</w:t>
      </w:r>
    </w:p>
    <w:p>
      <w:r>
        <w:t>Pour un domaine .ci :</w:t>
      </w:r>
    </w:p>
    <w:p>
      <w:pPr>
        <w:pStyle w:val="DeploymentCode"/>
      </w:pPr>
      <w:r>
        <w:t>manager.entreprise.ci</w:t>
      </w:r>
    </w:p>
    <w:p>
      <w:r>
        <w:t>Attendre la propagation DNS, généralement quelques minutes à 24 heures. Vérifier depuis le serveur :</w:t>
      </w:r>
    </w:p>
    <w:p>
      <w:pPr>
        <w:pStyle w:val="DeploymentCode"/>
      </w:pPr>
      <w:r>
        <w:t>dig +short manager.entreprise.ci</w:t>
      </w:r>
    </w:p>
    <w:p>
      <w:r>
        <w:t>Le résultat doit afficher l’adresse IP du VPS.</w:t>
      </w:r>
    </w:p>
    <w:p>
      <w:pPr>
        <w:pStyle w:val="Heading2"/>
      </w:pPr>
      <w:r>
        <w:t>13. Activer HTTPS gratuitement</w:t>
      </w:r>
    </w:p>
    <w:p>
      <w:r>
        <w:t>Installer Certbot :</w:t>
      </w:r>
    </w:p>
    <w:p>
      <w:pPr>
        <w:pStyle w:val="DeploymentCode"/>
      </w:pPr>
      <w:r>
        <w:t>sudo apt install -y certbot python3-certbot-nginx</w:t>
      </w:r>
    </w:p>
    <w:p>
      <w:r>
        <w:t>Obtenir le certificat :</w:t>
      </w:r>
    </w:p>
    <w:p>
      <w:pPr>
        <w:pStyle w:val="DeploymentCode"/>
      </w:pPr>
      <w:r>
        <w:t>sudo certbot --nginx -d manager.entreprise.ci</w:t>
      </w:r>
    </w:p>
    <w:p>
      <w:r>
        <w:t>Choisir la redirection automatique HTTP vers HTTPS lorsque Certbot le propose.</w:t>
      </w:r>
    </w:p>
    <w:p>
      <w:r>
        <w:t>Tester le renouvellement :</w:t>
      </w:r>
    </w:p>
    <w:p>
      <w:pPr>
        <w:pStyle w:val="DeploymentCode"/>
      </w:pPr>
      <w:r>
        <w:t>sudo certbot renew --dry-run</w:t>
      </w:r>
    </w:p>
    <w:p>
      <w:r>
        <w:t>Après activation, l’application sera accessible avec :</w:t>
      </w:r>
    </w:p>
    <w:p>
      <w:pPr>
        <w:pStyle w:val="DeploymentCode"/>
      </w:pPr>
      <w:r>
        <w:t>https://manager.entreprise.ci</w:t>
      </w:r>
    </w:p>
    <w:p>
      <w:r>
        <w:t>Le certificat Let’s Encrypt coûte 0 FCFA. Le domaine et le serveur restent payants.</w:t>
      </w:r>
    </w:p>
    <w:p>
      <w:pPr>
        <w:pStyle w:val="Heading2"/>
      </w:pPr>
      <w:r>
        <w:t>14. Pare-feu du serveur</w:t>
      </w:r>
    </w:p>
    <w:p>
      <w:r>
        <w:t>Autoriser uniquement SSH, HTTP et HTTPS :</w:t>
      </w:r>
    </w:p>
    <w:p>
      <w:pPr>
        <w:pStyle w:val="DeploymentCode"/>
      </w:pPr>
      <w:r>
        <w:t>sudo apt install -y ufw</w:t>
        <w:br/>
        <w:t>sudo ufw allow OpenSSH</w:t>
        <w:br/>
        <w:t>sudo ufw allow 80/tcp</w:t>
        <w:br/>
        <w:t>sudo ufw allow 443/tcp</w:t>
        <w:br/>
        <w:t>sudo ufw enable</w:t>
        <w:br/>
        <w:t>sudo ufw status</w:t>
      </w:r>
    </w:p>
    <w:p>
      <w:r>
        <w:t>Ne jamais exposer PostgreSQL sur Internet. Le port 5432 doit rester fermé publiquement.</w:t>
      </w:r>
    </w:p>
    <w:p>
      <w:pPr>
        <w:pStyle w:val="Heading2"/>
      </w:pPr>
      <w:r>
        <w:t>15. Sauvegardes PostgreSQL</w:t>
      </w:r>
    </w:p>
    <w:p>
      <w:r>
        <w:t>Créer un dossier de sauvegarde temporaire :</w:t>
      </w:r>
    </w:p>
    <w:p>
      <w:pPr>
        <w:pStyle w:val="DeploymentCode"/>
      </w:pPr>
      <w:r>
        <w:t>sudo mkdir -p /var/backups/etige-manager</w:t>
        <w:br/>
        <w:t>sudo chown etige:etige /var/backups/etige-manager</w:t>
      </w:r>
    </w:p>
    <w:p>
      <w:r>
        <w:t>Créer un script :</w:t>
      </w:r>
    </w:p>
    <w:p>
      <w:pPr>
        <w:pStyle w:val="DeploymentCode"/>
      </w:pPr>
      <w:r>
        <w:t>nano /srv/etige-manager/backup.sh</w:t>
        <w:br/>
        <w:t>chmod 700 /srv/etige-manager/backup.sh</w:t>
      </w:r>
    </w:p>
    <w:p>
      <w:r>
        <w:t>Contenu :</w:t>
      </w:r>
    </w:p>
    <w:p>
      <w:pPr>
        <w:pStyle w:val="DeploymentCode"/>
      </w:pPr>
      <w:r>
        <w:t>#!/usr/bin/env bash</w:t>
        <w:br/>
        <w:t>set -euo pipefail</w:t>
        <w:br/>
        <w:br/>
        <w:t>DATE=$(date +%Y-%m-%d_%H-%M-%S)</w:t>
        <w:br/>
        <w:t>BACKUP_DIR=/var/backups/etige-manager</w:t>
        <w:br/>
        <w:t>DB_FILE="$BACKUP_DIR/database_$DATE.sql.gz"</w:t>
        <w:br/>
        <w:t>MEDIA_FILE="$BACKUP_DIR/media_$DATE.tar.gz"</w:t>
        <w:br/>
        <w:br/>
        <w:t>PGPASSWORD='MOT_DE_PASSE_POSTGRESQL' pg_dump -h 127.0.0.1 -U etige_db_user etige_manager | gzip &gt; "$DB_FILE"</w:t>
        <w:br/>
        <w:t>tar -czf "$MEDIA_FILE" -C /srv/etige-manager media</w:t>
        <w:br/>
        <w:br/>
        <w:t>find "$BACKUP_DIR" -type f -mtime +14 -delete</w:t>
      </w:r>
    </w:p>
    <w:p>
      <w:r>
        <w:t>Pour une vraie sécurité, ne pas laisser les seules sauvegardes sur le VPS. Copier automatiquement les fichiers vers un stockage externe chiffré.</w:t>
      </w:r>
    </w:p>
    <w:p>
      <w:r>
        <w:t>Ajouter une tâche quotidienne :</w:t>
      </w:r>
    </w:p>
    <w:p>
      <w:pPr>
        <w:pStyle w:val="DeploymentCode"/>
      </w:pPr>
      <w:r>
        <w:t>crontab -e</w:t>
      </w:r>
    </w:p>
    <w:p>
      <w:pPr>
        <w:pStyle w:val="DeploymentCode"/>
      </w:pPr>
      <w:r>
        <w:t>15 2 * * * /srv/etige-manager/backup.sh &gt;&gt; /var/log/etige-manager-backup.log 2&gt;&amp;1</w:t>
      </w:r>
    </w:p>
    <w:p>
      <w:r>
        <w:t>Politique recommandée :</w:t>
      </w:r>
    </w:p>
    <w:p>
      <w:pPr>
        <w:pStyle w:val="ListBullet"/>
      </w:pPr>
      <w:r>
        <w:t>sauvegarde PostgreSQL quotidienne ;</w:t>
      </w:r>
    </w:p>
    <w:p>
      <w:pPr>
        <w:pStyle w:val="ListBullet"/>
      </w:pPr>
      <w:r>
        <w:t>sauvegarde du dossier media/ quotidienne ;</w:t>
      </w:r>
    </w:p>
    <w:p>
      <w:pPr>
        <w:pStyle w:val="ListBullet"/>
      </w:pPr>
      <w:r>
        <w:t>conservation locale de 14 jours ;</w:t>
      </w:r>
    </w:p>
    <w:p>
      <w:pPr>
        <w:pStyle w:val="ListBullet"/>
      </w:pPr>
      <w:r>
        <w:t>copie externe de 30 à 90 jours ;</w:t>
      </w:r>
    </w:p>
    <w:p>
      <w:pPr>
        <w:pStyle w:val="ListBullet"/>
      </w:pPr>
      <w:r>
        <w:t>test de restauration au moins une fois par mois.</w:t>
      </w:r>
    </w:p>
    <w:p>
      <w:pPr>
        <w:pStyle w:val="Heading2"/>
      </w:pPr>
      <w:r>
        <w:t>16. Déploiement des mises à jour</w:t>
      </w:r>
    </w:p>
    <w:p>
      <w:r>
        <w:t>Depuis le serveur :</w:t>
      </w:r>
    </w:p>
    <w:p>
      <w:pPr>
        <w:pStyle w:val="DeploymentCode"/>
      </w:pPr>
      <w:r>
        <w:t>cd /srv/etige-manager</w:t>
        <w:br/>
        <w:t>sudo systemctl stop etige-manager</w:t>
        <w:br/>
        <w:t>cp -a media /tmp/etige-media-backup</w:t>
        <w:br/>
        <w:t>source .venv/bin/activate</w:t>
        <w:br/>
        <w:t>git pull</w:t>
        <w:br/>
        <w:t>pip install -r requirements.txt</w:t>
        <w:br/>
        <w:t>npm install</w:t>
        <w:br/>
        <w:t>npm run build</w:t>
        <w:br/>
        <w:t>python manage.py migrate</w:t>
        <w:br/>
        <w:t>python manage.py collectstatic --noinput</w:t>
        <w:br/>
        <w:t>python manage.py check --deploy</w:t>
        <w:br/>
        <w:t>sudo systemctl start etige-manager</w:t>
        <w:br/>
        <w:t>sudo systemctl reload nginx</w:t>
      </w:r>
    </w:p>
    <w:p>
      <w:r>
        <w:t>Vérifier le service :</w:t>
      </w:r>
    </w:p>
    <w:p>
      <w:pPr>
        <w:pStyle w:val="DeploymentCode"/>
      </w:pPr>
      <w:r>
        <w:t>sudo systemctl status etige-manager</w:t>
        <w:br/>
        <w:t>sudo journalctl -u etige-manager -n 100 --no-pager</w:t>
      </w:r>
    </w:p>
    <w:p>
      <w:r>
        <w:t>Ne jamais lancer makemigrations en production pour créer une migration improvisée. Les migrations doivent être créées et testées dans le dépôt avant d’être appliquées avec migrate.</w:t>
      </w:r>
    </w:p>
    <w:p>
      <w:pPr>
        <w:pStyle w:val="Heading2"/>
      </w:pPr>
      <w:r>
        <w:t>17. Vérification finale avant livraison du lien</w:t>
      </w:r>
    </w:p>
    <w:p>
      <w:r>
        <w:t>Tester les points suivants avec le domaine HTTPS :</w:t>
      </w:r>
    </w:p>
    <w:p>
      <w:pPr>
        <w:pStyle w:val="ListBullet"/>
      </w:pPr>
      <w:r>
        <w:t>connexion administrateur ;</w:t>
      </w:r>
    </w:p>
    <w:p>
      <w:pPr>
        <w:pStyle w:val="ListBullet"/>
      </w:pPr>
      <w:r>
        <w:t>connexion DG ;</w:t>
      </w:r>
    </w:p>
    <w:p>
      <w:pPr>
        <w:pStyle w:val="ListBullet"/>
      </w:pPr>
      <w:r>
        <w:t>connexion Directeur technique ;</w:t>
      </w:r>
    </w:p>
    <w:p>
      <w:pPr>
        <w:pStyle w:val="ListBullet"/>
      </w:pPr>
      <w:r>
        <w:t>connexion Manager ;</w:t>
      </w:r>
    </w:p>
    <w:p>
      <w:pPr>
        <w:pStyle w:val="ListBullet"/>
      </w:pPr>
      <w:r>
        <w:t>création d’un projet ;</w:t>
      </w:r>
    </w:p>
    <w:p>
      <w:pPr>
        <w:pStyle w:val="ListBullet"/>
      </w:pPr>
      <w:r>
        <w:t>modification d’un projet ;</w:t>
      </w:r>
    </w:p>
    <w:p>
      <w:pPr>
        <w:pStyle w:val="ListBullet"/>
      </w:pPr>
      <w:r>
        <w:t>ajout de photos Survey ;</w:t>
      </w:r>
    </w:p>
    <w:p>
      <w:pPr>
        <w:pStyle w:val="ListBullet"/>
      </w:pPr>
      <w:r>
        <w:t>affichage des photos dans la fiche projet ;</w:t>
      </w:r>
    </w:p>
    <w:p>
      <w:pPr>
        <w:pStyle w:val="ListBullet"/>
      </w:pPr>
      <w:r>
        <w:t>ajout de photos de clôture ;</w:t>
      </w:r>
    </w:p>
    <w:p>
      <w:pPr>
        <w:pStyle w:val="ListBullet"/>
      </w:pPr>
      <w:r>
        <w:t>création d’un devis avec plusieurs lignes ;</w:t>
      </w:r>
    </w:p>
    <w:p>
      <w:pPr>
        <w:pStyle w:val="ListBullet"/>
      </w:pPr>
      <w:r>
        <w:t>téléchargement du PDF ;</w:t>
      </w:r>
    </w:p>
    <w:p>
      <w:pPr>
        <w:pStyle w:val="ListBullet"/>
      </w:pPr>
      <w:r>
        <w:t>suppression contrôlée d’un projet ;</w:t>
      </w:r>
    </w:p>
    <w:p>
      <w:pPr>
        <w:pStyle w:val="ListBullet"/>
      </w:pPr>
      <w:r>
        <w:t>accès à /admin/ uniquement pour le superutilisateur ;</w:t>
      </w:r>
    </w:p>
    <w:p>
      <w:pPr>
        <w:pStyle w:val="ListBullet"/>
      </w:pPr>
      <w:r>
        <w:t>renouvellement HTTPS ;</w:t>
      </w:r>
    </w:p>
    <w:p>
      <w:pPr>
        <w:pStyle w:val="ListBullet"/>
      </w:pPr>
      <w:r>
        <w:t>restauration d’une sauvegarde de test.</w:t>
      </w:r>
    </w:p>
    <w:p>
      <w:r>
        <w:t>Lien à transmettre aux utilisateurs :</w:t>
      </w:r>
    </w:p>
    <w:p>
      <w:pPr>
        <w:pStyle w:val="DeploymentCode"/>
      </w:pPr>
      <w:r>
        <w:t>https://manager.entreprise.ci</w:t>
      </w:r>
    </w:p>
    <w:p>
      <w:r>
        <w:t>Ne jamais transmettre /admin/ aux utilisateurs normaux.</w:t>
      </w:r>
    </w:p>
    <w:p>
      <w:pPr>
        <w:pStyle w:val="Heading2"/>
      </w:pPr>
      <w:r>
        <w:t>18. Points de sécurité avant ouverture publique</w:t>
      </w:r>
    </w:p>
    <w:p>
      <w:r>
        <w:t>Avant la mise en ligne réelle :</w:t>
      </w:r>
    </w:p>
    <w:p>
      <w:pPr>
        <w:pStyle w:val="ListBullet"/>
      </w:pPr>
      <w:r>
        <w:t>vérifier que DJANGO_DEBUG=False ;</w:t>
      </w:r>
    </w:p>
    <w:p>
      <w:pPr>
        <w:pStyle w:val="ListBullet"/>
      </w:pPr>
      <w:r>
        <w:t>vérifier que DJANGO_SECRET_KEY n’est pas la valeur d’exemple ;</w:t>
      </w:r>
    </w:p>
    <w:p>
      <w:pPr>
        <w:pStyle w:val="ListBullet"/>
      </w:pPr>
      <w:r>
        <w:t>ne jamais commiter .env ;</w:t>
      </w:r>
    </w:p>
    <w:p>
      <w:pPr>
        <w:pStyle w:val="ListBullet"/>
      </w:pPr>
      <w:r>
        <w:t>ne jamais afficher de mot de passe dans les logs ;</w:t>
      </w:r>
    </w:p>
    <w:p>
      <w:pPr>
        <w:pStyle w:val="ListBullet"/>
      </w:pPr>
      <w:r>
        <w:t>utiliser des mots de passe uniques ;</w:t>
      </w:r>
    </w:p>
    <w:p>
      <w:pPr>
        <w:pStyle w:val="ListBullet"/>
      </w:pPr>
      <w:r>
        <w:t>activer HTTPS et la redirection HTTP vers HTTPS ;</w:t>
      </w:r>
    </w:p>
    <w:p>
      <w:pPr>
        <w:pStyle w:val="ListBullet"/>
      </w:pPr>
      <w:r>
        <w:t>garder PostgreSQL inaccessible depuis Internet ;</w:t>
      </w:r>
    </w:p>
    <w:p>
      <w:pPr>
        <w:pStyle w:val="ListBullet"/>
      </w:pPr>
      <w:r>
        <w:t>limiter les permissions par rôle ;</w:t>
      </w:r>
    </w:p>
    <w:p>
      <w:pPr>
        <w:pStyle w:val="ListBullet"/>
      </w:pPr>
      <w:r>
        <w:t>protéger les sauvegardes ;</w:t>
      </w:r>
    </w:p>
    <w:p>
      <w:pPr>
        <w:pStyle w:val="ListBullet"/>
      </w:pPr>
      <w:r>
        <w:t>mettre à jour Ubuntu, Python, Django et les dépendances ;</w:t>
      </w:r>
    </w:p>
    <w:p>
      <w:pPr>
        <w:pStyle w:val="ListBullet"/>
      </w:pPr>
      <w:r>
        <w:t>surveiller les logs sans y mettre de données sensibles ;</w:t>
      </w:r>
    </w:p>
    <w:p>
      <w:pPr>
        <w:pStyle w:val="ListBullet"/>
      </w:pPr>
      <w:r>
        <w:t>prévoir une procédure de récupération du compte administrateur.</w:t>
      </w:r>
    </w:p>
    <w:p>
      <w:r>
        <w:t>La version actuelle possède les groupes DG, Directeur technique et Manager, mais les permissions métier fines doivent encore être définies et appliquées si chaque rôle doit avoir des droits différents.</w:t>
      </w:r>
    </w:p>
    <w:p>
      <w:pPr>
        <w:pStyle w:val="Heading2"/>
      </w:pPr>
      <w:r>
        <w:t>19. Résultat attendu</w:t>
      </w:r>
    </w:p>
    <w:p>
      <w:r>
        <w:t>À la fin du déploiement :</w:t>
      </w:r>
    </w:p>
    <w:p>
      <w:pPr>
        <w:pStyle w:val="ListBullet"/>
      </w:pPr>
      <w:r>
        <w:t>l’application tourne sur le VPS ;</w:t>
      </w:r>
    </w:p>
    <w:p>
      <w:pPr>
        <w:pStyle w:val="ListBullet"/>
      </w:pPr>
      <w:r>
        <w:t>PostgreSQL stocke les données ;</w:t>
      </w:r>
    </w:p>
    <w:p>
      <w:pPr>
        <w:pStyle w:val="ListBullet"/>
      </w:pPr>
      <w:r>
        <w:t>Nginx sert les fichiers statiques et les photos ;</w:t>
      </w:r>
    </w:p>
    <w:p>
      <w:pPr>
        <w:pStyle w:val="ListBullet"/>
      </w:pPr>
      <w:r>
        <w:t>Gunicorn lance Django ;</w:t>
      </w:r>
    </w:p>
    <w:p>
      <w:pPr>
        <w:pStyle w:val="ListBullet"/>
      </w:pPr>
      <w:r>
        <w:t>HTTPS protège les connexions ;</w:t>
      </w:r>
    </w:p>
    <w:p>
      <w:pPr>
        <w:pStyle w:val="ListBullet"/>
      </w:pPr>
      <w:r>
        <w:t>le domaine .com ou .ci permet l’accès depuis le bureau et la maison ;</w:t>
      </w:r>
    </w:p>
    <w:p>
      <w:pPr>
        <w:pStyle w:val="ListBullet"/>
      </w:pPr>
      <w:r>
        <w:t>les utilisateurs normaux travaillent sans droits d’administration ;</w:t>
      </w:r>
    </w:p>
    <w:p>
      <w:pPr>
        <w:pStyle w:val="ListBullet"/>
      </w:pPr>
      <w:r>
        <w:t>les sauvegardes protègent la base et les photos.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ploymentCode">
    <w:name w:val="DeploymentCode"/>
    <w:pPr>
      <w:spacing w:after="100"/>
      <w:ind w:left="288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